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50AC" w14:textId="77777777" w:rsidR="0049158A" w:rsidRPr="0049158A" w:rsidRDefault="0049158A" w:rsidP="0049158A">
      <w:pPr>
        <w:spacing w:after="0" w:line="240" w:lineRule="auto"/>
        <w:rPr>
          <w:rFonts w:ascii="GHEA Grapalat" w:eastAsia="Times New Roman" w:hAnsi="GHEA Grapalat" w:cs="Times New Roman"/>
          <w:b/>
          <w:spacing w:val="-20"/>
          <w:sz w:val="12"/>
          <w:szCs w:val="12"/>
          <w:lang w:val="hy-AM" w:eastAsia="ru-RU"/>
        </w:rPr>
      </w:pPr>
    </w:p>
    <w:p w14:paraId="68B259BF" w14:textId="3FE3C586" w:rsidR="004922F9" w:rsidRDefault="004922F9" w:rsidP="00E4232F">
      <w:pPr>
        <w:spacing w:after="0" w:line="240" w:lineRule="auto"/>
        <w:ind w:right="851"/>
        <w:rPr>
          <w:rFonts w:ascii="GHEA Grapalat" w:hAnsi="GHEA Grapalat" w:cs="Arial"/>
          <w:b/>
          <w:color w:val="000000"/>
          <w:sz w:val="24"/>
          <w:szCs w:val="24"/>
          <w:lang w:val="hy-AM"/>
        </w:rPr>
      </w:pPr>
    </w:p>
    <w:p w14:paraId="746F7B0E" w14:textId="6EF7A5A7" w:rsidR="008552E6" w:rsidRPr="00EB3130" w:rsidRDefault="008552E6" w:rsidP="008552E6">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2DCA1D31" w14:textId="77777777" w:rsidR="00DA4C15" w:rsidRDefault="008552E6" w:rsidP="008552E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DA4C15">
        <w:rPr>
          <w:rFonts w:ascii="GHEA Grapalat" w:eastAsia="GHEA Grapalat" w:hAnsi="GHEA Grapalat" w:cs="GHEA Grapalat"/>
          <w:sz w:val="20"/>
          <w:szCs w:val="20"/>
        </w:rPr>
        <w:t>20</w:t>
      </w:r>
      <w:r w:rsidRPr="00EB3130">
        <w:rPr>
          <w:rFonts w:ascii="GHEA Grapalat" w:eastAsia="GHEA Grapalat" w:hAnsi="GHEA Grapalat" w:cs="GHEA Grapalat"/>
          <w:sz w:val="20"/>
          <w:szCs w:val="20"/>
          <w:lang w:val="hy-AM"/>
        </w:rPr>
        <w:t xml:space="preserve">» </w:t>
      </w:r>
      <w:r w:rsidR="00DA4C15">
        <w:rPr>
          <w:rFonts w:ascii="GHEA Grapalat" w:eastAsia="GHEA Grapalat" w:hAnsi="GHEA Grapalat" w:cs="GHEA Grapalat"/>
          <w:sz w:val="20"/>
          <w:szCs w:val="20"/>
        </w:rPr>
        <w:t>դեկտեմբերի</w:t>
      </w:r>
    </w:p>
    <w:p w14:paraId="0E9B744E" w14:textId="3AD632F8" w:rsidR="008552E6" w:rsidRPr="00EB3130" w:rsidRDefault="008552E6" w:rsidP="00DA4C15">
      <w:pPr>
        <w:spacing w:after="0"/>
        <w:ind w:left="594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N</w:t>
      </w:r>
      <w:r>
        <w:rPr>
          <w:rFonts w:ascii="GHEA Grapalat" w:eastAsia="GHEA Grapalat" w:hAnsi="GHEA Grapalat" w:cs="GHEA Grapalat"/>
          <w:sz w:val="20"/>
          <w:szCs w:val="20"/>
          <w:lang w:val="hy-AM"/>
        </w:rPr>
        <w:t xml:space="preserve"> </w:t>
      </w:r>
      <w:r w:rsidR="00DA4C15">
        <w:rPr>
          <w:rFonts w:ascii="GHEA Grapalat" w:eastAsia="GHEA Grapalat" w:hAnsi="GHEA Grapalat" w:cs="GHEA Grapalat"/>
          <w:sz w:val="20"/>
          <w:szCs w:val="20"/>
        </w:rPr>
        <w:t>159</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520357BE" w14:textId="2933917A" w:rsidR="00AB424E" w:rsidRPr="00BC7AEE" w:rsidRDefault="00AB424E" w:rsidP="00AB424E">
      <w:pPr>
        <w:spacing w:after="0" w:line="360" w:lineRule="auto"/>
        <w:jc w:val="center"/>
        <w:rPr>
          <w:rFonts w:ascii="GHEA Grapalat" w:eastAsia="Times New Roman" w:hAnsi="GHEA Grapalat" w:cs="Times New Roman"/>
          <w:b/>
          <w:lang w:val="hy-AM" w:eastAsia="ru-RU"/>
        </w:rPr>
      </w:pPr>
      <w:bookmarkStart w:id="0" w:name="_Hlk148621165"/>
      <w:r w:rsidRPr="00F4665C">
        <w:rPr>
          <w:rFonts w:ascii="GHEA Grapalat" w:hAnsi="GHEA Grapalat" w:cs="Sylfaen"/>
          <w:b/>
          <w:lang w:val="hy-AM"/>
        </w:rPr>
        <w:t>ՄԻՋԻՆ</w:t>
      </w:r>
      <w:r w:rsidRPr="00BC7AEE">
        <w:rPr>
          <w:rFonts w:ascii="GHEA Grapalat" w:hAnsi="GHEA Grapalat"/>
          <w:b/>
          <w:lang w:val="nl-NL"/>
        </w:rPr>
        <w:t xml:space="preserve"> </w:t>
      </w:r>
      <w:r w:rsidRPr="00F4665C">
        <w:rPr>
          <w:rFonts w:ascii="GHEA Grapalat" w:hAnsi="GHEA Grapalat" w:cs="Sylfaen"/>
          <w:b/>
          <w:lang w:val="hy-AM"/>
        </w:rPr>
        <w:t>ՄԱՍՆԱԳԻՏԱԿԱՆ</w:t>
      </w:r>
      <w:r w:rsidRPr="00BC7AEE">
        <w:rPr>
          <w:rFonts w:ascii="GHEA Grapalat" w:hAnsi="GHEA Grapalat"/>
          <w:b/>
          <w:lang w:val="nl-NL"/>
        </w:rPr>
        <w:t xml:space="preserve"> </w:t>
      </w:r>
      <w:r w:rsidRPr="00F4665C">
        <w:rPr>
          <w:rFonts w:ascii="GHEA Grapalat" w:hAnsi="GHEA Grapalat" w:cs="Sylfaen"/>
          <w:b/>
          <w:lang w:val="hy-AM"/>
        </w:rPr>
        <w:t>ԿՐԹՈՒԹՅԱՆ</w:t>
      </w:r>
      <w:r w:rsidRPr="00BC7AEE">
        <w:rPr>
          <w:rFonts w:ascii="GHEA Grapalat" w:hAnsi="GHEA Grapalat" w:cs="Sylfaen"/>
          <w:b/>
          <w:lang w:val="nl-NL"/>
        </w:rPr>
        <w:t xml:space="preserve"> </w:t>
      </w:r>
      <w:r w:rsidR="000D2C20">
        <w:rPr>
          <w:rFonts w:ascii="GHEA Grapalat" w:hAnsi="GHEA Grapalat"/>
          <w:b/>
          <w:noProof/>
          <w:lang w:val="hy-AM"/>
        </w:rPr>
        <w:t>0714.12.</w:t>
      </w:r>
      <w:r w:rsidRPr="00BC7AEE">
        <w:rPr>
          <w:rFonts w:ascii="GHEA Grapalat" w:hAnsi="GHEA Grapalat"/>
          <w:b/>
          <w:noProof/>
          <w:lang w:val="hy-AM"/>
        </w:rPr>
        <w:t>5 «ՓՈՍՏԱՅԻՆ ԿԱՊ»</w:t>
      </w:r>
      <w:r w:rsidRPr="00BC7AEE">
        <w:rPr>
          <w:rFonts w:ascii="GHEA Grapalat" w:hAnsi="GHEA Grapalat"/>
          <w:noProof/>
          <w:sz w:val="20"/>
          <w:szCs w:val="20"/>
          <w:lang w:val="hy-AM"/>
        </w:rPr>
        <w:t xml:space="preserve"> </w:t>
      </w:r>
      <w:r w:rsidRPr="00BC7AEE">
        <w:rPr>
          <w:rFonts w:ascii="GHEA Grapalat" w:hAnsi="GHEA Grapalat" w:cs="Sylfaen"/>
          <w:b/>
          <w:noProof/>
          <w:lang w:val="hy-AM"/>
        </w:rPr>
        <w:t>ՄԱՍՆԱԳԻՏՈՒԹՅԱՆ</w:t>
      </w:r>
      <w:r w:rsidRPr="00BC7AEE">
        <w:rPr>
          <w:rFonts w:ascii="GHEA Grapalat" w:hAnsi="GHEA Grapalat"/>
          <w:b/>
          <w:noProof/>
          <w:lang w:val="nl-NL"/>
        </w:rPr>
        <w:t xml:space="preserve"> </w:t>
      </w:r>
      <w:r w:rsidRPr="00BC7AEE">
        <w:rPr>
          <w:rFonts w:ascii="GHEA Grapalat" w:hAnsi="GHEA Grapalat" w:cs="GHEA Grapalat"/>
          <w:b/>
          <w:lang w:val="hy-AM"/>
        </w:rPr>
        <w:t xml:space="preserve">0714.12.01.5 </w:t>
      </w:r>
      <w:r w:rsidRPr="00BC7AEE">
        <w:rPr>
          <w:rFonts w:ascii="GHEA Grapalat" w:hAnsi="GHEA Grapalat"/>
          <w:b/>
          <w:noProof/>
          <w:lang w:val="hy-AM"/>
        </w:rPr>
        <w:t>«</w:t>
      </w:r>
      <w:r w:rsidRPr="00BC7AEE">
        <w:rPr>
          <w:rFonts w:ascii="GHEA Grapalat" w:hAnsi="GHEA Grapalat" w:cs="GHEA Grapalat"/>
          <w:b/>
          <w:lang w:val="hy-AM"/>
        </w:rPr>
        <w:t>ՄԱՍՆԱԳԵՏ` ՓՈՍՏԱՅԻՆ ԿԱՊԻ</w:t>
      </w:r>
      <w:r w:rsidRPr="00BC7AEE">
        <w:rPr>
          <w:rFonts w:ascii="GHEA Grapalat" w:hAnsi="GHEA Grapalat"/>
          <w:b/>
          <w:noProof/>
          <w:lang w:val="hy-AM"/>
        </w:rPr>
        <w:t>»</w:t>
      </w:r>
      <w:r w:rsidRPr="00BC7AEE">
        <w:rPr>
          <w:rFonts w:ascii="GHEA Grapalat" w:hAnsi="GHEA Grapalat"/>
          <w:b/>
          <w:noProof/>
          <w:lang w:val="nl-NL"/>
        </w:rPr>
        <w:t xml:space="preserve"> </w:t>
      </w:r>
      <w:r w:rsidRPr="00BC7AEE">
        <w:rPr>
          <w:rFonts w:ascii="GHEA Grapalat" w:hAnsi="GHEA Grapalat" w:cs="Sylfaen"/>
          <w:b/>
          <w:lang w:val="hy-AM"/>
        </w:rPr>
        <w:t>ՈՐԱԿԱՎՈՐՄԱՆ</w:t>
      </w:r>
      <w:bookmarkEnd w:id="0"/>
      <w:r w:rsidRPr="00BC7AEE">
        <w:rPr>
          <w:rFonts w:ascii="GHEA Grapalat" w:hAnsi="GHEA Grapalat"/>
          <w:b/>
          <w:i/>
          <w:lang w:val="hy-AM"/>
        </w:rPr>
        <w:t xml:space="preserve"> </w:t>
      </w:r>
      <w:r w:rsidRPr="00BC7AEE">
        <w:rPr>
          <w:rFonts w:ascii="GHEA Grapalat" w:hAnsi="GHEA Grapalat" w:cs="Sylfaen"/>
          <w:b/>
          <w:lang w:val="hy-AM"/>
        </w:rPr>
        <w:t>ՊԵՏԱԿԱՆ</w:t>
      </w:r>
      <w:r w:rsidRPr="00BC7AEE">
        <w:rPr>
          <w:rFonts w:ascii="GHEA Grapalat" w:hAnsi="GHEA Grapalat" w:cs="Sylfaen"/>
          <w:b/>
          <w:lang w:val="nl-NL"/>
        </w:rPr>
        <w:t xml:space="preserve"> </w:t>
      </w:r>
      <w:r w:rsidRPr="00BC7AEE">
        <w:rPr>
          <w:rFonts w:ascii="GHEA Grapalat" w:hAnsi="GHEA Grapalat" w:cs="Sylfaen"/>
          <w:b/>
          <w:lang w:val="hy-AM"/>
        </w:rPr>
        <w:t>ԿՐԹԱԿԱՆ</w:t>
      </w:r>
      <w:r w:rsidRPr="00BC7AEE">
        <w:rPr>
          <w:rFonts w:ascii="GHEA Grapalat" w:hAnsi="GHEA Grapalat"/>
          <w:b/>
          <w:lang w:val="nl-NL"/>
        </w:rPr>
        <w:t xml:space="preserve"> </w:t>
      </w:r>
      <w:r w:rsidRPr="00BC7AEE">
        <w:rPr>
          <w:rFonts w:ascii="GHEA Grapalat" w:hAnsi="GHEA Grapalat" w:cs="Sylfaen"/>
          <w:b/>
          <w:lang w:val="hy-AM"/>
        </w:rPr>
        <w:t>ՉԱՓՈՐՈՇԻՉ</w:t>
      </w:r>
      <w:bookmarkStart w:id="1" w:name="_Toc208978633"/>
      <w:bookmarkStart w:id="2" w:name="_Toc208978644"/>
    </w:p>
    <w:p w14:paraId="6549F19B" w14:textId="77777777" w:rsidR="00AB424E" w:rsidRPr="00BC7AEE" w:rsidRDefault="00AB424E" w:rsidP="00AB424E">
      <w:pPr>
        <w:pStyle w:val="Heading1"/>
        <w:spacing w:before="0" w:after="0" w:line="360" w:lineRule="auto"/>
        <w:jc w:val="center"/>
        <w:rPr>
          <w:rFonts w:ascii="GHEA Grapalat" w:hAnsi="GHEA Grapalat"/>
          <w:sz w:val="22"/>
          <w:szCs w:val="22"/>
          <w:lang w:val="hy-AM"/>
        </w:rPr>
      </w:pPr>
      <w:r w:rsidRPr="00BC7AEE">
        <w:rPr>
          <w:rFonts w:ascii="GHEA Grapalat" w:hAnsi="GHEA Grapalat" w:cs="Sylfaen"/>
          <w:sz w:val="22"/>
          <w:szCs w:val="22"/>
          <w:lang w:val="hy-AM"/>
        </w:rPr>
        <w:t>ԳԼՈՒԽ</w:t>
      </w:r>
      <w:r w:rsidRPr="00BC7AEE">
        <w:rPr>
          <w:rFonts w:ascii="GHEA Grapalat" w:hAnsi="GHEA Grapalat"/>
          <w:sz w:val="22"/>
          <w:szCs w:val="22"/>
          <w:lang w:val="hy-AM"/>
        </w:rPr>
        <w:t xml:space="preserve"> 1. </w:t>
      </w:r>
    </w:p>
    <w:p w14:paraId="60C6C27D" w14:textId="77777777" w:rsidR="00AB424E" w:rsidRPr="00BC7AEE" w:rsidRDefault="00AB424E" w:rsidP="00AB424E">
      <w:pPr>
        <w:pStyle w:val="Heading1"/>
        <w:spacing w:before="0" w:after="0" w:line="360" w:lineRule="auto"/>
        <w:jc w:val="center"/>
        <w:rPr>
          <w:rFonts w:ascii="GHEA Grapalat" w:hAnsi="GHEA Grapalat"/>
          <w:sz w:val="22"/>
          <w:szCs w:val="22"/>
          <w:lang w:val="hy-AM"/>
        </w:rPr>
      </w:pPr>
      <w:r w:rsidRPr="00BC7AEE">
        <w:rPr>
          <w:rFonts w:ascii="GHEA Grapalat" w:hAnsi="GHEA Grapalat" w:cs="Sylfaen"/>
          <w:sz w:val="22"/>
          <w:szCs w:val="22"/>
          <w:lang w:val="hy-AM"/>
        </w:rPr>
        <w:t>ԸՆԴՀԱՆՈՒՐ ԴՐՈՒՅԹՆԵՐ</w:t>
      </w:r>
      <w:bookmarkEnd w:id="1"/>
    </w:p>
    <w:p w14:paraId="442026ED" w14:textId="116C6A91"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cs="Arial Armenian"/>
          <w:color w:val="000000"/>
          <w:sz w:val="20"/>
          <w:szCs w:val="20"/>
          <w:lang w:val="hy-AM"/>
        </w:rPr>
      </w:pPr>
      <w:r w:rsidRPr="00BC7AEE">
        <w:rPr>
          <w:rFonts w:ascii="GHEA Grapalat" w:hAnsi="GHEA Grapalat"/>
          <w:color w:val="000000"/>
          <w:sz w:val="20"/>
          <w:szCs w:val="20"/>
          <w:lang w:val="hy-AM"/>
        </w:rPr>
        <w:t>Սույն չափորոշիչը սահմանում է մ</w:t>
      </w:r>
      <w:r w:rsidRPr="00BC7AEE">
        <w:rPr>
          <w:rFonts w:ascii="GHEA Grapalat" w:hAnsi="GHEA Grapalat" w:cs="Sylfaen"/>
          <w:color w:val="000000"/>
          <w:sz w:val="20"/>
          <w:szCs w:val="20"/>
          <w:lang w:val="hy-AM"/>
        </w:rPr>
        <w:t>իջին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noProof/>
          <w:color w:val="000000"/>
          <w:sz w:val="20"/>
          <w:szCs w:val="20"/>
          <w:lang w:val="hy-AM"/>
        </w:rPr>
        <w:t>0714.12.5 «Փոստային կապ»</w:t>
      </w:r>
      <w:r w:rsidRPr="00BC7AEE">
        <w:rPr>
          <w:rFonts w:ascii="GHEA Grapalat" w:hAnsi="GHEA Grapalat"/>
          <w:b/>
          <w:bCs/>
          <w:sz w:val="20"/>
          <w:szCs w:val="20"/>
          <w:lang w:val="af-ZA"/>
        </w:rPr>
        <w:t xml:space="preserve"> </w:t>
      </w:r>
      <w:r w:rsidRPr="00BC7AEE">
        <w:rPr>
          <w:rFonts w:ascii="GHEA Grapalat" w:hAnsi="GHEA Grapalat" w:cs="Sylfaen"/>
          <w:color w:val="000000"/>
          <w:sz w:val="20"/>
          <w:szCs w:val="20"/>
          <w:lang w:val="hy-AM"/>
        </w:rPr>
        <w:t xml:space="preserve">մասնագիտության` </w:t>
      </w:r>
      <w:r w:rsidRPr="00BC7AEE">
        <w:rPr>
          <w:rFonts w:ascii="GHEA Grapalat" w:hAnsi="GHEA Grapalat" w:cs="Sylfaen"/>
          <w:sz w:val="20"/>
          <w:szCs w:val="20"/>
          <w:lang w:val="nl-NL"/>
        </w:rPr>
        <w:t>ՀՀ կառավարության</w:t>
      </w:r>
      <w:r w:rsidRPr="00BC7AEE">
        <w:rPr>
          <w:rFonts w:ascii="GHEA Grapalat" w:hAnsi="GHEA Grapalat" w:cs="GHEAMariam"/>
          <w:sz w:val="20"/>
          <w:szCs w:val="20"/>
          <w:lang w:val="af-ZA"/>
        </w:rPr>
        <w:t xml:space="preserve"> </w:t>
      </w:r>
      <w:r w:rsidRPr="00BC7AEE">
        <w:rPr>
          <w:rFonts w:ascii="GHEA Grapalat" w:eastAsia="Calibri" w:hAnsi="GHEA Grapalat" w:cs="GHEA Grapalat"/>
          <w:color w:val="000000"/>
          <w:sz w:val="20"/>
          <w:szCs w:val="20"/>
          <w:lang w:val="hy-AM"/>
        </w:rPr>
        <w:t xml:space="preserve">2011 թվականի մարտի 31-ի թիվ 332-Ն որոշմամբ </w:t>
      </w:r>
      <w:r w:rsidRPr="00BC7AEE">
        <w:rPr>
          <w:rFonts w:ascii="GHEA Grapalat" w:hAnsi="GHEA Grapalat" w:cs="GHEAMariam"/>
          <w:sz w:val="20"/>
          <w:szCs w:val="20"/>
          <w:lang w:val="hy-AM"/>
        </w:rPr>
        <w:t>հաստատված</w:t>
      </w:r>
      <w:r w:rsidRPr="00BC7AEE">
        <w:rPr>
          <w:rFonts w:ascii="GHEA Grapalat" w:hAnsi="GHEA Grapalat" w:cs="Arial Armenian"/>
          <w:color w:val="000000"/>
          <w:sz w:val="20"/>
          <w:szCs w:val="20"/>
          <w:lang w:val="hy-AM"/>
        </w:rPr>
        <w:t xml:space="preserve"> Հայաստանի Հանրապետության որակավորումների ազգային շրջանակի 5-րդ մակարդակի</w:t>
      </w:r>
      <w:r w:rsidRPr="00BC7AEE">
        <w:rPr>
          <w:rFonts w:ascii="GHEA Grapalat" w:hAnsi="GHEA Grapalat" w:cs="Sylfaen"/>
          <w:color w:val="000000"/>
          <w:sz w:val="20"/>
          <w:szCs w:val="20"/>
          <w:lang w:val="hy-AM"/>
        </w:rPr>
        <w:t xml:space="preserve"> </w:t>
      </w:r>
      <w:r w:rsidRPr="00BC7AEE">
        <w:rPr>
          <w:rFonts w:ascii="GHEA Grapalat" w:hAnsi="GHEA Grapalat"/>
          <w:noProof/>
          <w:color w:val="000000"/>
          <w:sz w:val="20"/>
          <w:szCs w:val="20"/>
          <w:lang w:val="hy-AM"/>
        </w:rPr>
        <w:t>0714.12.01.5 «Մասնագետ՝ փոստային կապի»</w:t>
      </w:r>
      <w:r w:rsidRPr="00E83DBF">
        <w:rPr>
          <w:rFonts w:ascii="GHEA Grapalat" w:hAnsi="GHEA Grapalat"/>
          <w:noProof/>
          <w:color w:val="000000"/>
          <w:sz w:val="20"/>
          <w:szCs w:val="20"/>
          <w:lang w:val="hy-AM"/>
        </w:rPr>
        <w:t xml:space="preserve"> </w:t>
      </w:r>
      <w:r w:rsidRPr="00BC7AEE">
        <w:rPr>
          <w:rFonts w:ascii="GHEA Grapalat" w:hAnsi="GHEA Grapalat" w:cs="Sylfaen"/>
          <w:color w:val="000000"/>
          <w:sz w:val="20"/>
          <w:szCs w:val="20"/>
          <w:lang w:val="hy-AM"/>
        </w:rPr>
        <w:t>որակավորմանը (հետևյալ որակավորումներին)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2082330F" w14:textId="77777777" w:rsidR="00AB424E" w:rsidRPr="00BC7AEE" w:rsidRDefault="00AB424E" w:rsidP="004037C4">
      <w:pPr>
        <w:numPr>
          <w:ilvl w:val="0"/>
          <w:numId w:val="3"/>
        </w:numPr>
        <w:tabs>
          <w:tab w:val="left" w:pos="284"/>
          <w:tab w:val="left" w:pos="567"/>
        </w:tabs>
        <w:spacing w:after="0" w:line="360" w:lineRule="auto"/>
        <w:ind w:left="142" w:firstLine="142"/>
        <w:jc w:val="both"/>
        <w:rPr>
          <w:rFonts w:ascii="GHEA Grapalat" w:hAnsi="GHEA Grapalat"/>
          <w:color w:val="000000"/>
          <w:sz w:val="20"/>
          <w:szCs w:val="20"/>
          <w:lang w:val="hy-AM"/>
        </w:rPr>
      </w:pPr>
      <w:bookmarkStart w:id="3" w:name="_Toc208978638"/>
      <w:r w:rsidRPr="00BC7AEE">
        <w:rPr>
          <w:rFonts w:ascii="GHEA Grapalat" w:hAnsi="GHEA Grapalat" w:cs="Sylfaen"/>
          <w:color w:val="000000"/>
          <w:sz w:val="20"/>
          <w:szCs w:val="20"/>
          <w:lang w:val="hy-AM"/>
        </w:rPr>
        <w:t>Միջին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bookmarkStart w:id="4" w:name="_Hlk96520253"/>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w:t>
      </w:r>
      <w:r w:rsidRPr="00BC7AEE">
        <w:rPr>
          <w:rFonts w:ascii="GHEA Grapalat" w:eastAsia="Times New Roman" w:hAnsi="GHEA Grapalat" w:cs="Sylfaen"/>
          <w:b/>
          <w:color w:val="000000"/>
          <w:lang w:val="nl-NL"/>
        </w:rPr>
        <w:t xml:space="preserve"> </w:t>
      </w:r>
      <w:bookmarkEnd w:id="4"/>
      <w:r w:rsidRPr="00BC7AEE">
        <w:rPr>
          <w:rFonts w:ascii="GHEA Grapalat" w:hAnsi="GHEA Grapalat" w:cs="Sylfaen"/>
          <w:color w:val="000000"/>
          <w:sz w:val="20"/>
          <w:szCs w:val="20"/>
          <w:lang w:val="hy-AM"/>
        </w:rPr>
        <w:t>որակավորման հիմնական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ծրագիրը</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կարող</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է</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իրականացվել</w:t>
      </w:r>
      <w:r w:rsidRPr="00BC7AEE">
        <w:rPr>
          <w:rFonts w:ascii="GHEA Grapalat" w:hAnsi="GHEA Grapalat"/>
          <w:color w:val="000000"/>
          <w:sz w:val="20"/>
          <w:szCs w:val="20"/>
          <w:lang w:val="hy-AM"/>
        </w:rPr>
        <w:t xml:space="preserve"> ուսուցման </w:t>
      </w:r>
      <w:r w:rsidRPr="00BC7AEE">
        <w:rPr>
          <w:rFonts w:ascii="GHEA Grapalat" w:hAnsi="GHEA Grapalat" w:cs="Sylfaen"/>
          <w:color w:val="000000"/>
          <w:sz w:val="20"/>
          <w:szCs w:val="20"/>
          <w:lang w:val="hy-AM"/>
        </w:rPr>
        <w:t>հետևյալ</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ձևերով</w:t>
      </w:r>
      <w:r w:rsidRPr="00BC7AEE">
        <w:rPr>
          <w:rFonts w:ascii="GHEA Grapalat" w:hAnsi="GHEA Grapalat"/>
          <w:color w:val="000000"/>
          <w:sz w:val="20"/>
          <w:szCs w:val="20"/>
          <w:lang w:val="hy-AM"/>
        </w:rPr>
        <w:t>`</w:t>
      </w:r>
    </w:p>
    <w:bookmarkEnd w:id="3"/>
    <w:p w14:paraId="3DED7B93" w14:textId="77777777" w:rsidR="00AB424E" w:rsidRPr="00BC7AEE" w:rsidRDefault="00AB424E" w:rsidP="004037C4">
      <w:pPr>
        <w:pStyle w:val="ListParagraph"/>
        <w:numPr>
          <w:ilvl w:val="0"/>
          <w:numId w:val="46"/>
        </w:numPr>
        <w:spacing w:after="0" w:line="360" w:lineRule="auto"/>
        <w:ind w:left="851" w:hanging="284"/>
        <w:jc w:val="both"/>
        <w:rPr>
          <w:rFonts w:ascii="GHEA Grapalat" w:hAnsi="GHEA Grapalat" w:cs="Sylfaen"/>
          <w:sz w:val="20"/>
          <w:szCs w:val="20"/>
          <w:lang w:val="hy-AM"/>
        </w:rPr>
      </w:pPr>
      <w:r w:rsidRPr="00BC7AEE">
        <w:rPr>
          <w:rFonts w:ascii="GHEA Grapalat" w:hAnsi="GHEA Grapalat" w:cs="Sylfaen"/>
          <w:sz w:val="20"/>
          <w:szCs w:val="20"/>
          <w:lang w:val="hy-AM"/>
        </w:rPr>
        <w:t>առկա,</w:t>
      </w:r>
    </w:p>
    <w:p w14:paraId="5AAA87EC" w14:textId="77777777" w:rsidR="00AB424E" w:rsidRPr="00BC7AEE" w:rsidRDefault="00AB424E" w:rsidP="004037C4">
      <w:pPr>
        <w:pStyle w:val="ListParagraph"/>
        <w:numPr>
          <w:ilvl w:val="0"/>
          <w:numId w:val="46"/>
        </w:numPr>
        <w:tabs>
          <w:tab w:val="left" w:pos="2010"/>
        </w:tabs>
        <w:spacing w:after="0" w:line="360" w:lineRule="auto"/>
        <w:ind w:left="851" w:hanging="284"/>
        <w:jc w:val="both"/>
        <w:rPr>
          <w:rFonts w:ascii="GHEA Grapalat" w:hAnsi="GHEA Grapalat" w:cs="Sylfaen"/>
          <w:sz w:val="20"/>
          <w:szCs w:val="20"/>
          <w:lang w:val="hy-AM"/>
        </w:rPr>
      </w:pPr>
      <w:r w:rsidRPr="00BC7AEE">
        <w:rPr>
          <w:rFonts w:ascii="GHEA Grapalat" w:hAnsi="GHEA Grapalat" w:cs="Sylfaen"/>
          <w:sz w:val="20"/>
          <w:szCs w:val="20"/>
          <w:lang w:val="hy-AM"/>
        </w:rPr>
        <w:t>հեռակա,</w:t>
      </w:r>
      <w:r w:rsidRPr="00BC7AEE">
        <w:rPr>
          <w:rFonts w:ascii="GHEA Grapalat" w:hAnsi="GHEA Grapalat" w:cs="Sylfaen"/>
          <w:sz w:val="20"/>
          <w:szCs w:val="20"/>
          <w:lang w:val="hy-AM"/>
        </w:rPr>
        <w:tab/>
      </w:r>
    </w:p>
    <w:p w14:paraId="5B2D5A8D" w14:textId="77777777" w:rsidR="00AB424E" w:rsidRPr="00BC7AEE" w:rsidRDefault="00AB424E" w:rsidP="004037C4">
      <w:pPr>
        <w:pStyle w:val="ListParagraph"/>
        <w:numPr>
          <w:ilvl w:val="0"/>
          <w:numId w:val="46"/>
        </w:numPr>
        <w:tabs>
          <w:tab w:val="left" w:pos="2010"/>
        </w:tabs>
        <w:spacing w:after="0" w:line="360" w:lineRule="auto"/>
        <w:ind w:left="851" w:hanging="284"/>
        <w:jc w:val="both"/>
        <w:rPr>
          <w:rFonts w:ascii="GHEA Grapalat" w:hAnsi="GHEA Grapalat" w:cs="Sylfaen"/>
          <w:sz w:val="20"/>
          <w:szCs w:val="20"/>
          <w:lang w:val="hy-AM"/>
        </w:rPr>
      </w:pPr>
      <w:r w:rsidRPr="00BC7AEE">
        <w:rPr>
          <w:rFonts w:ascii="GHEA Grapalat" w:hAnsi="GHEA Grapalat" w:cs="Sylfaen"/>
          <w:sz w:val="20"/>
          <w:szCs w:val="20"/>
          <w:lang w:val="hy-AM"/>
        </w:rPr>
        <w:t>դրսեկության (էքստեռնատ)</w:t>
      </w:r>
      <w:r w:rsidRPr="00BC7AEE">
        <w:rPr>
          <w:rFonts w:ascii="GHEA Grapalat" w:hAnsi="GHEA Grapalat" w:cs="Sylfaen"/>
          <w:sz w:val="20"/>
          <w:szCs w:val="20"/>
        </w:rPr>
        <w:t>,</w:t>
      </w:r>
    </w:p>
    <w:p w14:paraId="75F7A9B0" w14:textId="77777777" w:rsidR="00AB424E" w:rsidRPr="00BC7AEE" w:rsidRDefault="00AB424E" w:rsidP="004037C4">
      <w:pPr>
        <w:pStyle w:val="ListParagraph"/>
        <w:numPr>
          <w:ilvl w:val="0"/>
          <w:numId w:val="46"/>
        </w:numPr>
        <w:spacing w:after="0" w:line="360" w:lineRule="auto"/>
        <w:ind w:left="851" w:hanging="284"/>
        <w:jc w:val="both"/>
        <w:rPr>
          <w:rFonts w:ascii="GHEA Grapalat" w:hAnsi="GHEA Grapalat" w:cs="Sylfaen"/>
          <w:sz w:val="20"/>
          <w:szCs w:val="20"/>
          <w:lang w:val="hy-AM"/>
        </w:rPr>
      </w:pPr>
      <w:r w:rsidRPr="00BC7AEE">
        <w:rPr>
          <w:rFonts w:ascii="GHEA Grapalat" w:hAnsi="GHEA Grapalat" w:cs="Sylfaen"/>
          <w:sz w:val="20"/>
          <w:szCs w:val="20"/>
          <w:lang w:val="hy-AM"/>
        </w:rPr>
        <w:t xml:space="preserve">հեռավար (դիստանցիոն): </w:t>
      </w:r>
    </w:p>
    <w:p w14:paraId="3935B64E" w14:textId="77777777" w:rsidR="00AB424E" w:rsidRPr="00BC7AEE" w:rsidRDefault="00AB424E" w:rsidP="004037C4">
      <w:pPr>
        <w:pStyle w:val="Heading2"/>
        <w:numPr>
          <w:ilvl w:val="0"/>
          <w:numId w:val="3"/>
        </w:numPr>
        <w:tabs>
          <w:tab w:val="left" w:pos="567"/>
        </w:tabs>
        <w:spacing w:line="360" w:lineRule="auto"/>
        <w:ind w:left="142" w:firstLine="142"/>
        <w:jc w:val="both"/>
        <w:rPr>
          <w:rFonts w:ascii="GHEA Grapalat" w:hAnsi="GHEA Grapalat" w:cs="Sylfaen"/>
          <w:b w:val="0"/>
          <w:bCs/>
          <w:i/>
          <w:strike/>
          <w:color w:val="000000"/>
          <w:lang w:val="hy-AM" w:eastAsia="en-US"/>
        </w:rPr>
      </w:pPr>
      <w:bookmarkStart w:id="5" w:name="_Hlk148621242"/>
      <w:r w:rsidRPr="00BC7AEE">
        <w:rPr>
          <w:rFonts w:ascii="GHEA Grapalat" w:hAnsi="GHEA Grapalat" w:cs="Sylfaen"/>
          <w:b w:val="0"/>
          <w:color w:val="000000"/>
          <w:lang w:val="hy-AM" w:eastAsia="en-US"/>
        </w:rPr>
        <w:t>Միջին</w:t>
      </w:r>
      <w:r w:rsidRPr="00BC7AEE">
        <w:rPr>
          <w:rFonts w:ascii="GHEA Grapalat" w:hAnsi="GHEA Grapalat"/>
          <w:b w:val="0"/>
          <w:color w:val="000000"/>
          <w:lang w:val="hy-AM" w:eastAsia="en-US"/>
        </w:rPr>
        <w:t xml:space="preserve"> </w:t>
      </w:r>
      <w:r w:rsidRPr="00BC7AEE">
        <w:rPr>
          <w:rFonts w:ascii="GHEA Grapalat" w:hAnsi="GHEA Grapalat" w:cs="Sylfaen"/>
          <w:b w:val="0"/>
          <w:color w:val="000000"/>
          <w:lang w:val="hy-AM" w:eastAsia="en-US"/>
        </w:rPr>
        <w:t>մասնագիտական</w:t>
      </w:r>
      <w:r w:rsidRPr="00BC7AEE">
        <w:rPr>
          <w:rFonts w:ascii="GHEA Grapalat" w:hAnsi="GHEA Grapalat"/>
          <w:b w:val="0"/>
          <w:color w:val="000000"/>
          <w:lang w:val="hy-AM" w:eastAsia="en-US"/>
        </w:rPr>
        <w:t xml:space="preserve"> </w:t>
      </w:r>
      <w:r w:rsidRPr="00BC7AEE">
        <w:rPr>
          <w:rFonts w:ascii="GHEA Grapalat" w:hAnsi="GHEA Grapalat" w:cs="Sylfaen"/>
          <w:b w:val="0"/>
          <w:color w:val="000000"/>
          <w:lang w:val="hy-AM" w:eastAsia="en-US"/>
        </w:rPr>
        <w:t>կրթության</w:t>
      </w:r>
      <w:r w:rsidRPr="00BC7AEE">
        <w:rPr>
          <w:rFonts w:ascii="GHEA Grapalat" w:hAnsi="GHEA Grapalat"/>
          <w:b w:val="0"/>
          <w:color w:val="000000"/>
          <w:lang w:val="hy-AM" w:eastAsia="en-US"/>
        </w:rPr>
        <w:t xml:space="preserve"> </w:t>
      </w:r>
      <w:r w:rsidRPr="00BC7AEE">
        <w:rPr>
          <w:rFonts w:ascii="GHEA Grapalat" w:hAnsi="GHEA Grapalat"/>
          <w:b w:val="0"/>
          <w:noProof/>
          <w:color w:val="000000"/>
          <w:lang w:val="hy-AM"/>
        </w:rPr>
        <w:t xml:space="preserve">0714.12.5 «Փոստային կապ» </w:t>
      </w:r>
      <w:r w:rsidRPr="00BC7AEE">
        <w:rPr>
          <w:rFonts w:ascii="GHEA Grapalat" w:hAnsi="GHEA Grapalat" w:cs="Sylfaen"/>
          <w:b w:val="0"/>
          <w:noProof/>
          <w:color w:val="000000"/>
          <w:lang w:val="hy-AM"/>
        </w:rPr>
        <w:t>մասնագիտության</w:t>
      </w:r>
      <w:r w:rsidRPr="00BC7AEE">
        <w:rPr>
          <w:rFonts w:ascii="GHEA Grapalat" w:hAnsi="GHEA Grapalat"/>
          <w:b w:val="0"/>
          <w:noProof/>
          <w:color w:val="000000"/>
          <w:lang w:val="hy-AM"/>
        </w:rPr>
        <w:t xml:space="preserve"> 0714.12.01.5 «Մասնագետ՝ փոստային կապի» </w:t>
      </w:r>
      <w:r w:rsidRPr="00BC7AEE">
        <w:rPr>
          <w:rFonts w:ascii="GHEA Grapalat" w:hAnsi="GHEA Grapalat" w:cs="Sylfaen"/>
          <w:b w:val="0"/>
          <w:color w:val="000000"/>
          <w:lang w:val="hy-AM" w:eastAsia="en-US"/>
        </w:rPr>
        <w:t>որակավորման</w:t>
      </w:r>
      <w:r w:rsidRPr="00BC7AEE">
        <w:rPr>
          <w:rFonts w:ascii="GHEA Grapalat" w:hAnsi="GHEA Grapalat"/>
          <w:b w:val="0"/>
          <w:color w:val="000000"/>
          <w:lang w:val="hy-AM"/>
        </w:rPr>
        <w:t xml:space="preserve"> </w:t>
      </w:r>
      <w:bookmarkEnd w:id="5"/>
      <w:r w:rsidRPr="00BC7AEE">
        <w:rPr>
          <w:rFonts w:ascii="GHEA Grapalat" w:hAnsi="GHEA Grapalat" w:cs="Sylfaen"/>
          <w:b w:val="0"/>
          <w:color w:val="000000"/>
          <w:lang w:val="hy-AM"/>
        </w:rPr>
        <w:t>հիմնական</w:t>
      </w:r>
      <w:r w:rsidRPr="00BC7AEE">
        <w:rPr>
          <w:rFonts w:ascii="GHEA Grapalat" w:hAnsi="GHEA Grapalat"/>
          <w:b w:val="0"/>
          <w:color w:val="000000"/>
          <w:lang w:val="hy-AM"/>
        </w:rPr>
        <w:t xml:space="preserve"> </w:t>
      </w:r>
      <w:r w:rsidRPr="00BC7AEE">
        <w:rPr>
          <w:rFonts w:ascii="GHEA Grapalat" w:hAnsi="GHEA Grapalat" w:cs="Sylfaen"/>
          <w:b w:val="0"/>
          <w:color w:val="000000"/>
          <w:lang w:val="hy-AM"/>
        </w:rPr>
        <w:t>կրթական</w:t>
      </w:r>
      <w:r w:rsidRPr="00BC7AEE">
        <w:rPr>
          <w:rFonts w:ascii="GHEA Grapalat" w:hAnsi="GHEA Grapalat"/>
          <w:b w:val="0"/>
          <w:color w:val="000000"/>
          <w:lang w:val="hy-AM"/>
        </w:rPr>
        <w:t xml:space="preserve"> </w:t>
      </w:r>
      <w:r w:rsidRPr="00BC7AEE">
        <w:rPr>
          <w:rFonts w:ascii="GHEA Grapalat" w:hAnsi="GHEA Grapalat" w:cs="Sylfaen"/>
          <w:b w:val="0"/>
          <w:color w:val="000000"/>
          <w:lang w:val="hy-AM"/>
        </w:rPr>
        <w:t>ծրագրի</w:t>
      </w:r>
      <w:r w:rsidRPr="00BC7AEE">
        <w:rPr>
          <w:rFonts w:ascii="GHEA Grapalat" w:hAnsi="GHEA Grapalat"/>
          <w:b w:val="0"/>
          <w:color w:val="000000"/>
          <w:lang w:val="hy-AM"/>
        </w:rPr>
        <w:t xml:space="preserve"> </w:t>
      </w:r>
      <w:r w:rsidRPr="00BC7AEE">
        <w:rPr>
          <w:rFonts w:ascii="GHEA Grapalat" w:hAnsi="GHEA Grapalat" w:cs="Sylfaen"/>
          <w:b w:val="0"/>
          <w:color w:val="000000"/>
          <w:lang w:val="hy-AM"/>
        </w:rPr>
        <w:t>իրականացման</w:t>
      </w:r>
      <w:r w:rsidRPr="00BC7AEE">
        <w:rPr>
          <w:rFonts w:ascii="GHEA Grapalat" w:hAnsi="GHEA Grapalat"/>
          <w:b w:val="0"/>
          <w:color w:val="000000"/>
          <w:lang w:val="hy-AM"/>
        </w:rPr>
        <w:t xml:space="preserve"> </w:t>
      </w:r>
      <w:r w:rsidRPr="00BC7AEE">
        <w:rPr>
          <w:rFonts w:ascii="GHEA Grapalat" w:hAnsi="GHEA Grapalat" w:cs="Sylfaen"/>
          <w:b w:val="0"/>
          <w:color w:val="000000"/>
          <w:lang w:val="hy-AM"/>
        </w:rPr>
        <w:t>համար</w:t>
      </w:r>
      <w:r w:rsidRPr="00BC7AEE">
        <w:rPr>
          <w:rFonts w:ascii="GHEA Grapalat" w:hAnsi="GHEA Grapalat"/>
          <w:b w:val="0"/>
          <w:color w:val="000000"/>
          <w:lang w:val="hy-AM" w:eastAsia="en-US"/>
        </w:rPr>
        <w:t xml:space="preserve"> </w:t>
      </w:r>
      <w:r w:rsidRPr="00BC7AEE">
        <w:rPr>
          <w:rFonts w:ascii="GHEA Grapalat" w:hAnsi="GHEA Grapalat" w:cs="Sylfaen"/>
          <w:b w:val="0"/>
          <w:lang w:val="hy-AM"/>
        </w:rPr>
        <w:t>սահմանվում</w:t>
      </w:r>
      <w:r w:rsidRPr="00BC7AEE">
        <w:rPr>
          <w:rFonts w:ascii="GHEA Grapalat" w:hAnsi="GHEA Grapalat"/>
          <w:b w:val="0"/>
          <w:lang w:val="hy-AM"/>
        </w:rPr>
        <w:t xml:space="preserve"> </w:t>
      </w:r>
      <w:r w:rsidRPr="00BC7AEE">
        <w:rPr>
          <w:rFonts w:ascii="GHEA Grapalat" w:hAnsi="GHEA Grapalat" w:cs="Sylfaen"/>
          <w:b w:val="0"/>
          <w:lang w:val="hy-AM"/>
        </w:rPr>
        <w:t>են</w:t>
      </w:r>
      <w:r w:rsidRPr="00BC7AEE">
        <w:rPr>
          <w:rFonts w:ascii="GHEA Grapalat" w:hAnsi="GHEA Grapalat"/>
          <w:b w:val="0"/>
          <w:lang w:val="hy-AM"/>
        </w:rPr>
        <w:t xml:space="preserve"> </w:t>
      </w:r>
      <w:r w:rsidRPr="00BC7AEE">
        <w:rPr>
          <w:rFonts w:ascii="GHEA Grapalat" w:hAnsi="GHEA Grapalat" w:cs="Sylfaen"/>
          <w:b w:val="0"/>
          <w:lang w:val="hy-AM"/>
        </w:rPr>
        <w:t>ուսումնառության</w:t>
      </w:r>
      <w:r w:rsidRPr="00BC7AEE">
        <w:rPr>
          <w:rFonts w:ascii="GHEA Grapalat" w:hAnsi="GHEA Grapalat"/>
          <w:b w:val="0"/>
          <w:lang w:val="hy-AM"/>
        </w:rPr>
        <w:t xml:space="preserve"> </w:t>
      </w:r>
      <w:r w:rsidRPr="00BC7AEE">
        <w:rPr>
          <w:rFonts w:ascii="GHEA Grapalat" w:hAnsi="GHEA Grapalat" w:cs="Sylfaen"/>
          <w:b w:val="0"/>
          <w:lang w:val="hy-AM"/>
        </w:rPr>
        <w:t>հետևյալ</w:t>
      </w:r>
      <w:r w:rsidRPr="00BC7AEE">
        <w:rPr>
          <w:rFonts w:ascii="GHEA Grapalat" w:hAnsi="GHEA Grapalat"/>
          <w:b w:val="0"/>
          <w:lang w:val="hy-AM"/>
        </w:rPr>
        <w:t xml:space="preserve"> </w:t>
      </w:r>
      <w:r w:rsidRPr="00BC7AEE">
        <w:rPr>
          <w:rFonts w:ascii="GHEA Grapalat" w:hAnsi="GHEA Grapalat" w:cs="Sylfaen"/>
          <w:b w:val="0"/>
          <w:lang w:val="hy-AM"/>
        </w:rPr>
        <w:t>նորմատիվային</w:t>
      </w:r>
      <w:r w:rsidRPr="00BC7AEE">
        <w:rPr>
          <w:rFonts w:ascii="GHEA Grapalat" w:hAnsi="GHEA Grapalat"/>
          <w:b w:val="0"/>
          <w:lang w:val="hy-AM"/>
        </w:rPr>
        <w:t xml:space="preserve"> </w:t>
      </w:r>
      <w:r w:rsidRPr="00BC7AEE">
        <w:rPr>
          <w:rFonts w:ascii="GHEA Grapalat" w:hAnsi="GHEA Grapalat" w:cs="Sylfaen"/>
          <w:b w:val="0"/>
          <w:lang w:val="hy-AM"/>
        </w:rPr>
        <w:t>ժամկետները</w:t>
      </w:r>
      <w:r w:rsidRPr="00BC7AEE">
        <w:rPr>
          <w:rFonts w:ascii="GHEA Grapalat" w:hAnsi="GHEA Grapalat"/>
          <w:b w:val="0"/>
          <w:lang w:val="hy-AM"/>
        </w:rPr>
        <w:t xml:space="preserve">. </w:t>
      </w:r>
    </w:p>
    <w:p w14:paraId="5C9FA16E" w14:textId="77777777" w:rsidR="00AB424E" w:rsidRPr="00BC7AEE" w:rsidRDefault="00AB424E" w:rsidP="004037C4">
      <w:pPr>
        <w:numPr>
          <w:ilvl w:val="0"/>
          <w:numId w:val="27"/>
        </w:numPr>
        <w:tabs>
          <w:tab w:val="left" w:pos="709"/>
        </w:tabs>
        <w:spacing w:after="0" w:line="360" w:lineRule="auto"/>
        <w:ind w:left="851" w:hanging="284"/>
        <w:jc w:val="both"/>
        <w:rPr>
          <w:rFonts w:ascii="GHEA Grapalat" w:hAnsi="GHEA Grapalat"/>
          <w:sz w:val="20"/>
          <w:szCs w:val="20"/>
          <w:lang w:val="hy-AM"/>
        </w:rPr>
      </w:pPr>
      <w:r w:rsidRPr="00BC7AEE">
        <w:rPr>
          <w:rFonts w:ascii="GHEA Grapalat" w:hAnsi="GHEA Grapalat" w:cs="Sylfaen"/>
          <w:sz w:val="20"/>
          <w:szCs w:val="20"/>
          <w:lang w:val="hy-AM"/>
        </w:rPr>
        <w:t>կրթության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առկա</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ձևով.</w:t>
      </w:r>
      <w:r w:rsidRPr="00BC7AEE">
        <w:rPr>
          <w:rFonts w:ascii="GHEA Grapalat" w:hAnsi="GHEA Grapalat"/>
          <w:sz w:val="20"/>
          <w:szCs w:val="20"/>
          <w:lang w:val="hy-AM"/>
        </w:rPr>
        <w:t xml:space="preserve"> </w:t>
      </w:r>
    </w:p>
    <w:p w14:paraId="7300E3A8" w14:textId="77777777" w:rsidR="00AB424E" w:rsidRPr="00BC7AEE" w:rsidRDefault="00AB424E" w:rsidP="00406106">
      <w:pPr>
        <w:tabs>
          <w:tab w:val="left" w:pos="720"/>
        </w:tabs>
        <w:spacing w:after="0" w:line="360" w:lineRule="auto"/>
        <w:ind w:left="360" w:firstLine="349"/>
        <w:jc w:val="both"/>
        <w:rPr>
          <w:rFonts w:ascii="GHEA Grapalat" w:hAnsi="GHEA Grapalat"/>
          <w:sz w:val="20"/>
          <w:szCs w:val="20"/>
          <w:lang w:val="hy-AM"/>
        </w:rPr>
      </w:pPr>
      <w:r w:rsidRPr="00BC7AEE">
        <w:rPr>
          <w:rFonts w:ascii="GHEA Grapalat" w:hAnsi="GHEA Grapalat"/>
          <w:sz w:val="20"/>
          <w:szCs w:val="20"/>
          <w:lang w:val="hy-AM"/>
        </w:rPr>
        <w:t xml:space="preserve"> ա. </w:t>
      </w:r>
      <w:r w:rsidRPr="00BC7AEE">
        <w:rPr>
          <w:rFonts w:ascii="GHEA Grapalat" w:hAnsi="GHEA Grapalat" w:cs="Sylfaen"/>
          <w:sz w:val="20"/>
          <w:szCs w:val="20"/>
          <w:lang w:val="hy-AM"/>
        </w:rPr>
        <w:t>միջնակարգ</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կրթության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հիմքով</w:t>
      </w:r>
      <w:r w:rsidRPr="00BC7AEE">
        <w:rPr>
          <w:rFonts w:ascii="GHEA Grapalat" w:hAnsi="GHEA Grapalat"/>
          <w:sz w:val="20"/>
          <w:szCs w:val="20"/>
          <w:lang w:val="hy-AM"/>
        </w:rPr>
        <w:t xml:space="preserve">՝ 2 տարի, </w:t>
      </w:r>
      <w:r w:rsidRPr="00BC7AEE">
        <w:rPr>
          <w:rFonts w:ascii="GHEA Grapalat" w:hAnsi="GHEA Grapalat"/>
          <w:sz w:val="20"/>
          <w:szCs w:val="20"/>
          <w:lang w:val="hy-AM"/>
        </w:rPr>
        <w:tab/>
      </w:r>
    </w:p>
    <w:p w14:paraId="042A970D" w14:textId="77777777" w:rsidR="00AB424E" w:rsidRPr="00BC7AEE" w:rsidRDefault="00AB424E" w:rsidP="00406106">
      <w:pPr>
        <w:tabs>
          <w:tab w:val="left" w:pos="720"/>
        </w:tabs>
        <w:spacing w:after="0" w:line="360" w:lineRule="auto"/>
        <w:ind w:left="360" w:firstLine="349"/>
        <w:jc w:val="both"/>
        <w:rPr>
          <w:rFonts w:ascii="GHEA Grapalat" w:hAnsi="GHEA Grapalat"/>
          <w:sz w:val="20"/>
          <w:szCs w:val="20"/>
          <w:lang w:val="hy-AM"/>
        </w:rPr>
      </w:pPr>
      <w:r w:rsidRPr="00BC7AEE">
        <w:rPr>
          <w:rFonts w:ascii="GHEA Grapalat" w:hAnsi="GHEA Grapalat"/>
          <w:sz w:val="20"/>
          <w:szCs w:val="20"/>
          <w:lang w:val="hy-AM"/>
        </w:rPr>
        <w:t xml:space="preserve"> բ. </w:t>
      </w:r>
      <w:r w:rsidRPr="00BC7AEE">
        <w:rPr>
          <w:rFonts w:ascii="GHEA Grapalat" w:hAnsi="GHEA Grapalat" w:cs="Sylfaen"/>
          <w:sz w:val="20"/>
          <w:szCs w:val="20"/>
          <w:lang w:val="hy-AM"/>
        </w:rPr>
        <w:t>հիմնական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կրթության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հիմքով</w:t>
      </w:r>
      <w:r w:rsidRPr="00BC7AEE">
        <w:rPr>
          <w:rFonts w:ascii="GHEA Grapalat" w:hAnsi="GHEA Grapalat"/>
          <w:sz w:val="20"/>
          <w:szCs w:val="20"/>
          <w:lang w:val="hy-AM"/>
        </w:rPr>
        <w:t>՝ 3 տարի,</w:t>
      </w:r>
    </w:p>
    <w:p w14:paraId="70F17A4D" w14:textId="77777777" w:rsidR="00AB424E" w:rsidRPr="00BC7AEE" w:rsidRDefault="00AB424E" w:rsidP="004037C4">
      <w:pPr>
        <w:numPr>
          <w:ilvl w:val="0"/>
          <w:numId w:val="27"/>
        </w:numPr>
        <w:tabs>
          <w:tab w:val="left" w:pos="720"/>
        </w:tabs>
        <w:spacing w:after="0" w:line="360" w:lineRule="auto"/>
        <w:ind w:left="851" w:hanging="284"/>
        <w:jc w:val="both"/>
        <w:rPr>
          <w:rFonts w:ascii="GHEA Grapalat" w:hAnsi="GHEA Grapalat"/>
          <w:sz w:val="20"/>
          <w:szCs w:val="20"/>
          <w:lang w:val="hy-AM"/>
        </w:rPr>
      </w:pPr>
      <w:r w:rsidRPr="00BC7AEE">
        <w:rPr>
          <w:rFonts w:ascii="GHEA Grapalat" w:hAnsi="GHEA Grapalat" w:cs="Sylfaen"/>
          <w:sz w:val="20"/>
          <w:szCs w:val="20"/>
          <w:lang w:val="hy-AM"/>
        </w:rPr>
        <w:t>կրթության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հեռակա</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ձևով.</w:t>
      </w:r>
      <w:r w:rsidRPr="00BC7AEE">
        <w:rPr>
          <w:rFonts w:ascii="GHEA Grapalat" w:hAnsi="GHEA Grapalat"/>
          <w:sz w:val="20"/>
          <w:szCs w:val="20"/>
          <w:lang w:val="hy-AM"/>
        </w:rPr>
        <w:t xml:space="preserve"> </w:t>
      </w:r>
    </w:p>
    <w:p w14:paraId="7AEDDF18" w14:textId="77777777" w:rsidR="00AB424E" w:rsidRPr="00BC7AEE" w:rsidRDefault="00AB424E" w:rsidP="00406106">
      <w:pPr>
        <w:tabs>
          <w:tab w:val="left" w:pos="720"/>
        </w:tabs>
        <w:spacing w:after="0" w:line="360" w:lineRule="auto"/>
        <w:ind w:left="360" w:firstLine="349"/>
        <w:jc w:val="both"/>
        <w:rPr>
          <w:rFonts w:ascii="GHEA Grapalat" w:hAnsi="GHEA Grapalat"/>
          <w:sz w:val="20"/>
          <w:szCs w:val="20"/>
          <w:lang w:val="hy-AM"/>
        </w:rPr>
      </w:pPr>
      <w:r w:rsidRPr="00BC7AEE">
        <w:rPr>
          <w:rFonts w:ascii="GHEA Grapalat" w:hAnsi="GHEA Grapalat"/>
          <w:sz w:val="20"/>
          <w:szCs w:val="20"/>
          <w:lang w:val="hy-AM"/>
        </w:rPr>
        <w:t xml:space="preserve"> ա. </w:t>
      </w:r>
      <w:r w:rsidRPr="00BC7AEE">
        <w:rPr>
          <w:rFonts w:ascii="GHEA Grapalat" w:hAnsi="GHEA Grapalat" w:cs="Sylfaen"/>
          <w:sz w:val="20"/>
          <w:szCs w:val="20"/>
          <w:lang w:val="hy-AM"/>
        </w:rPr>
        <w:t>միջնակարգ</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կրթության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հիմքով՝</w:t>
      </w:r>
      <w:r w:rsidRPr="00BC7AEE">
        <w:rPr>
          <w:rFonts w:ascii="GHEA Grapalat" w:hAnsi="GHEA Grapalat"/>
          <w:sz w:val="20"/>
          <w:szCs w:val="20"/>
          <w:lang w:val="hy-AM"/>
        </w:rPr>
        <w:t xml:space="preserve"> 3 տարի, </w:t>
      </w:r>
    </w:p>
    <w:p w14:paraId="12949721" w14:textId="37D38026" w:rsidR="00AB424E" w:rsidRPr="00BC7AEE" w:rsidRDefault="00AB424E" w:rsidP="004037C4">
      <w:pPr>
        <w:numPr>
          <w:ilvl w:val="0"/>
          <w:numId w:val="27"/>
        </w:numPr>
        <w:tabs>
          <w:tab w:val="left" w:pos="851"/>
          <w:tab w:val="left" w:pos="900"/>
          <w:tab w:val="left" w:pos="993"/>
        </w:tabs>
        <w:spacing w:after="0" w:line="360" w:lineRule="auto"/>
        <w:ind w:left="284" w:firstLine="283"/>
        <w:jc w:val="both"/>
        <w:rPr>
          <w:rFonts w:ascii="GHEA Grapalat" w:hAnsi="GHEA Grapalat" w:cs="Sylfaen"/>
          <w:sz w:val="20"/>
          <w:szCs w:val="20"/>
          <w:lang w:val="hy-AM"/>
        </w:rPr>
      </w:pPr>
      <w:r w:rsidRPr="00BC7AEE">
        <w:rPr>
          <w:rFonts w:ascii="GHEA Grapalat" w:hAnsi="GHEA Grapalat" w:cs="Sylfaen"/>
          <w:sz w:val="20"/>
          <w:szCs w:val="20"/>
          <w:lang w:val="hy-AM"/>
        </w:rPr>
        <w:lastRenderedPageBreak/>
        <w:t>դրսեկության (էքստեռնատ) և հեռավար (դիստանցիոն) ձևերով կրթության հիմքը և ուսուցման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տևողությունը</w:t>
      </w:r>
      <w:r w:rsidRPr="00BC7AEE">
        <w:rPr>
          <w:rFonts w:ascii="GHEA Grapalat" w:hAnsi="GHEA Grapalat"/>
          <w:sz w:val="20"/>
          <w:szCs w:val="20"/>
          <w:lang w:val="hy-AM"/>
        </w:rPr>
        <w:t xml:space="preserve"> </w:t>
      </w:r>
      <w:r w:rsidRPr="00BC7AEE">
        <w:rPr>
          <w:rFonts w:ascii="GHEA Grapalat" w:hAnsi="GHEA Grapalat" w:cs="Sylfaen"/>
          <w:color w:val="000000"/>
          <w:sz w:val="20"/>
          <w:szCs w:val="20"/>
          <w:lang w:val="hy-AM"/>
        </w:rPr>
        <w:t>որոշում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է</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ուսումնական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 xml:space="preserve">հաստատությունը` համաձայն </w:t>
      </w:r>
      <w:r w:rsidRPr="00BC7AEE">
        <w:rPr>
          <w:rFonts w:ascii="GHEA Grapalat" w:hAnsi="GHEA Grapalat" w:cs="Sylfaen"/>
          <w:sz w:val="20"/>
          <w:szCs w:val="20"/>
          <w:lang w:val="hy-AM"/>
        </w:rPr>
        <w:t>Հայաստանի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Հանրապետության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 xml:space="preserve">կառավարության </w:t>
      </w:r>
      <w:r w:rsidRPr="00BC7AEE">
        <w:rPr>
          <w:rFonts w:ascii="GHEA Grapalat" w:hAnsi="GHEA Grapalat"/>
          <w:sz w:val="20"/>
          <w:szCs w:val="20"/>
          <w:lang w:val="hy-AM"/>
        </w:rPr>
        <w:t>2007</w:t>
      </w:r>
      <w:r w:rsidR="00031895">
        <w:rPr>
          <w:rFonts w:ascii="GHEA Grapalat" w:hAnsi="GHEA Grapalat"/>
          <w:sz w:val="20"/>
          <w:szCs w:val="20"/>
          <w:lang w:val="hy-AM"/>
        </w:rPr>
        <w:t xml:space="preserve"> </w:t>
      </w:r>
      <w:r w:rsidRPr="00BC7AEE">
        <w:rPr>
          <w:rFonts w:ascii="GHEA Grapalat" w:hAnsi="GHEA Grapalat" w:cs="Sylfaen"/>
          <w:sz w:val="20"/>
          <w:szCs w:val="20"/>
          <w:lang w:val="hy-AM"/>
        </w:rPr>
        <w:t>թ</w:t>
      </w:r>
      <w:r w:rsidR="00031895">
        <w:rPr>
          <w:rFonts w:ascii="GHEA Grapalat" w:hAnsi="GHEA Grapalat"/>
          <w:sz w:val="20"/>
          <w:szCs w:val="20"/>
          <w:lang w:val="hy-AM"/>
        </w:rPr>
        <w:t>վականի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սեպտեմբերի</w:t>
      </w:r>
      <w:r w:rsidRPr="00BC7AEE">
        <w:rPr>
          <w:rFonts w:ascii="GHEA Grapalat" w:hAnsi="GHEA Grapalat"/>
          <w:sz w:val="20"/>
          <w:szCs w:val="20"/>
          <w:lang w:val="hy-AM"/>
        </w:rPr>
        <w:t xml:space="preserve"> 6-</w:t>
      </w:r>
      <w:r w:rsidRPr="00BC7AEE">
        <w:rPr>
          <w:rFonts w:ascii="GHEA Grapalat" w:hAnsi="GHEA Grapalat" w:cs="Sylfaen"/>
          <w:sz w:val="20"/>
          <w:szCs w:val="20"/>
          <w:lang w:val="hy-AM"/>
        </w:rPr>
        <w:t>ի</w:t>
      </w:r>
      <w:r w:rsidRPr="00BC7AEE">
        <w:rPr>
          <w:rFonts w:ascii="GHEA Grapalat" w:hAnsi="GHEA Grapalat"/>
          <w:sz w:val="20"/>
          <w:szCs w:val="20"/>
          <w:lang w:val="hy-AM"/>
        </w:rPr>
        <w:t xml:space="preserve"> N 1028-</w:t>
      </w:r>
      <w:r w:rsidRPr="00BC7AEE">
        <w:rPr>
          <w:rFonts w:ascii="GHEA Grapalat" w:hAnsi="GHEA Grapalat" w:cs="Sylfaen"/>
          <w:sz w:val="20"/>
          <w:szCs w:val="20"/>
          <w:lang w:val="hy-AM"/>
        </w:rPr>
        <w:t>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 xml:space="preserve">որոշման։ </w:t>
      </w:r>
    </w:p>
    <w:p w14:paraId="697686C1"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sidRPr="00BC7AEE">
        <w:rPr>
          <w:rFonts w:ascii="GHEA Grapalat" w:hAnsi="GHEA Grapalat" w:cs="Sylfaen"/>
          <w:color w:val="000000"/>
          <w:sz w:val="20"/>
          <w:szCs w:val="20"/>
          <w:lang w:val="hy-AM"/>
        </w:rPr>
        <w:t>Միջին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հիմնական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ծրագիրը</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միջնակարգ</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հիմքով</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յուրացնող</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ուսանողի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ուսումնական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բեռնվածության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նվազագույն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ծավալը</w:t>
      </w:r>
      <w:r w:rsidRPr="00BC7AEE">
        <w:rPr>
          <w:rFonts w:ascii="GHEA Grapalat" w:hAnsi="GHEA Grapalat"/>
          <w:color w:val="000000"/>
          <w:sz w:val="20"/>
          <w:szCs w:val="20"/>
          <w:lang w:val="hy-AM"/>
        </w:rPr>
        <w:t xml:space="preserve"> 2736 </w:t>
      </w:r>
      <w:r w:rsidRPr="00BC7AEE">
        <w:rPr>
          <w:rFonts w:ascii="GHEA Grapalat" w:hAnsi="GHEA Grapalat" w:cs="Sylfaen"/>
          <w:color w:val="000000"/>
          <w:sz w:val="20"/>
          <w:szCs w:val="20"/>
          <w:lang w:val="hy-AM"/>
        </w:rPr>
        <w:t>ժամ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է</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առավելագույն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ծավալը</w:t>
      </w:r>
      <w:r w:rsidRPr="00BC7AEE">
        <w:rPr>
          <w:rFonts w:ascii="GHEA Grapalat" w:hAnsi="GHEA Grapalat"/>
          <w:color w:val="000000"/>
          <w:sz w:val="20"/>
          <w:szCs w:val="20"/>
          <w:lang w:val="hy-AM"/>
        </w:rPr>
        <w:t xml:space="preserve">` 4428 </w:t>
      </w:r>
      <w:r w:rsidRPr="00BC7AEE">
        <w:rPr>
          <w:rFonts w:ascii="GHEA Grapalat" w:hAnsi="GHEA Grapalat" w:cs="Sylfaen"/>
          <w:color w:val="000000"/>
          <w:sz w:val="20"/>
          <w:szCs w:val="20"/>
          <w:lang w:val="hy-AM"/>
        </w:rPr>
        <w:t>ժամ</w:t>
      </w:r>
      <w:r w:rsidRPr="00BC7AEE">
        <w:rPr>
          <w:rFonts w:ascii="GHEA Grapalat" w:hAnsi="GHEA Grapalat" w:cs="Arial Armenian"/>
          <w:color w:val="000000"/>
          <w:sz w:val="20"/>
          <w:szCs w:val="20"/>
          <w:lang w:val="hy-AM"/>
        </w:rPr>
        <w:t>։</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Հիմնական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հիմքով</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հիմնական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ծրագրի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յուրացման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դեպքում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ուսումնառության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տևողությունն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ավելանում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է</w:t>
      </w:r>
      <w:r w:rsidRPr="00BC7AEE">
        <w:rPr>
          <w:rFonts w:ascii="GHEA Grapalat" w:hAnsi="GHEA Grapalat"/>
          <w:color w:val="000000"/>
          <w:sz w:val="20"/>
          <w:szCs w:val="20"/>
          <w:lang w:val="hy-AM"/>
        </w:rPr>
        <w:t xml:space="preserve"> 52 </w:t>
      </w:r>
      <w:r w:rsidRPr="00BC7AEE">
        <w:rPr>
          <w:rFonts w:ascii="GHEA Grapalat" w:hAnsi="GHEA Grapalat" w:cs="Sylfaen"/>
          <w:color w:val="000000"/>
          <w:sz w:val="20"/>
          <w:szCs w:val="20"/>
          <w:lang w:val="hy-AM"/>
        </w:rPr>
        <w:t>շաբաթով</w:t>
      </w:r>
      <w:r w:rsidRPr="00BC7AEE">
        <w:rPr>
          <w:rFonts w:ascii="GHEA Grapalat" w:hAnsi="GHEA Grapalat" w:cs="Arial Armenian"/>
          <w:color w:val="000000"/>
          <w:sz w:val="20"/>
          <w:szCs w:val="20"/>
          <w:lang w:val="hy-AM"/>
        </w:rPr>
        <w:t>։</w:t>
      </w:r>
      <w:r w:rsidRPr="00BC7AEE">
        <w:rPr>
          <w:rFonts w:ascii="GHEA Grapalat" w:hAnsi="GHEA Grapalat"/>
          <w:color w:val="000000"/>
          <w:sz w:val="20"/>
          <w:szCs w:val="20"/>
          <w:lang w:val="hy-AM"/>
        </w:rPr>
        <w:t xml:space="preserve"> </w:t>
      </w:r>
    </w:p>
    <w:p w14:paraId="709BF826" w14:textId="77777777" w:rsidR="009579AF" w:rsidRDefault="009579AF" w:rsidP="00AB424E">
      <w:pPr>
        <w:pStyle w:val="Heading2"/>
        <w:spacing w:line="360" w:lineRule="auto"/>
        <w:ind w:left="360"/>
        <w:rPr>
          <w:rFonts w:ascii="GHEA Grapalat" w:hAnsi="GHEA Grapalat" w:cs="Sylfaen"/>
          <w:sz w:val="22"/>
          <w:szCs w:val="22"/>
          <w:lang w:val="hy-AM" w:eastAsia="en-US"/>
        </w:rPr>
      </w:pPr>
    </w:p>
    <w:p w14:paraId="031C9C0B" w14:textId="77777777" w:rsidR="00AB424E" w:rsidRPr="00BC7AEE" w:rsidRDefault="00AB424E" w:rsidP="00AB424E">
      <w:pPr>
        <w:pStyle w:val="Heading2"/>
        <w:spacing w:line="360" w:lineRule="auto"/>
        <w:ind w:left="360"/>
        <w:rPr>
          <w:rFonts w:ascii="GHEA Grapalat" w:hAnsi="GHEA Grapalat"/>
          <w:i/>
          <w:sz w:val="22"/>
          <w:szCs w:val="22"/>
          <w:lang w:val="hy-AM" w:eastAsia="en-US"/>
        </w:rPr>
      </w:pPr>
      <w:r w:rsidRPr="00BC7AEE">
        <w:rPr>
          <w:rFonts w:ascii="GHEA Grapalat" w:hAnsi="GHEA Grapalat" w:cs="Sylfaen"/>
          <w:sz w:val="22"/>
          <w:szCs w:val="22"/>
          <w:lang w:val="hy-AM" w:eastAsia="en-US"/>
        </w:rPr>
        <w:t>ԳԼՈՒԽ</w:t>
      </w:r>
      <w:r w:rsidRPr="00BC7AEE">
        <w:rPr>
          <w:rFonts w:ascii="GHEA Grapalat" w:hAnsi="GHEA Grapalat"/>
          <w:sz w:val="22"/>
          <w:szCs w:val="22"/>
          <w:lang w:val="hy-AM" w:eastAsia="en-US"/>
        </w:rPr>
        <w:t xml:space="preserve"> 2.</w:t>
      </w:r>
    </w:p>
    <w:p w14:paraId="7B9B041F" w14:textId="2ADEF8C6" w:rsidR="00AB424E" w:rsidRPr="00BC7AEE" w:rsidRDefault="00AB424E" w:rsidP="00AB424E">
      <w:pPr>
        <w:pStyle w:val="Heading2"/>
        <w:spacing w:line="360" w:lineRule="auto"/>
        <w:rPr>
          <w:rFonts w:ascii="GHEA Grapalat" w:hAnsi="GHEA Grapalat" w:cs="Sylfaen"/>
          <w:i/>
          <w:color w:val="000000"/>
          <w:sz w:val="22"/>
          <w:szCs w:val="22"/>
          <w:lang w:val="hy-AM" w:eastAsia="en-US"/>
        </w:rPr>
      </w:pPr>
      <w:r w:rsidRPr="00BC7AEE">
        <w:rPr>
          <w:rFonts w:ascii="GHEA Grapalat" w:hAnsi="GHEA Grapalat" w:cs="Sylfaen"/>
          <w:color w:val="000000"/>
          <w:sz w:val="22"/>
          <w:szCs w:val="22"/>
          <w:lang w:val="hy-AM" w:eastAsia="en-US"/>
        </w:rPr>
        <w:t>ՄԻՋԻՆ</w:t>
      </w:r>
      <w:r w:rsidRPr="00BC7AEE">
        <w:rPr>
          <w:rFonts w:ascii="GHEA Grapalat" w:hAnsi="GHEA Grapalat"/>
          <w:color w:val="000000"/>
          <w:sz w:val="22"/>
          <w:szCs w:val="22"/>
          <w:lang w:val="hy-AM" w:eastAsia="en-US"/>
        </w:rPr>
        <w:t xml:space="preserve"> </w:t>
      </w:r>
      <w:r w:rsidRPr="00BC7AEE">
        <w:rPr>
          <w:rFonts w:ascii="GHEA Grapalat" w:hAnsi="GHEA Grapalat" w:cs="Sylfaen"/>
          <w:color w:val="000000"/>
          <w:sz w:val="22"/>
          <w:szCs w:val="22"/>
          <w:lang w:val="hy-AM" w:eastAsia="en-US"/>
        </w:rPr>
        <w:t>ՄԱՍՆԱԳԻՏԱԿԱՆ</w:t>
      </w:r>
      <w:r w:rsidRPr="00BC7AEE">
        <w:rPr>
          <w:rFonts w:ascii="GHEA Grapalat" w:hAnsi="GHEA Grapalat"/>
          <w:color w:val="000000"/>
          <w:sz w:val="22"/>
          <w:szCs w:val="22"/>
          <w:lang w:val="hy-AM" w:eastAsia="en-US"/>
        </w:rPr>
        <w:t xml:space="preserve"> </w:t>
      </w:r>
      <w:r w:rsidRPr="00BC7AEE">
        <w:rPr>
          <w:rFonts w:ascii="GHEA Grapalat" w:hAnsi="GHEA Grapalat" w:cs="Sylfaen"/>
          <w:color w:val="000000"/>
          <w:sz w:val="22"/>
          <w:szCs w:val="22"/>
          <w:lang w:val="hy-AM" w:eastAsia="en-US"/>
        </w:rPr>
        <w:t>ԿՐԹՈՒԹՅԱՆ</w:t>
      </w:r>
      <w:r w:rsidRPr="00BC7AEE">
        <w:rPr>
          <w:rFonts w:ascii="GHEA Grapalat" w:hAnsi="GHEA Grapalat"/>
          <w:color w:val="000000"/>
          <w:sz w:val="22"/>
          <w:szCs w:val="22"/>
          <w:lang w:val="hy-AM" w:eastAsia="en-US"/>
        </w:rPr>
        <w:t xml:space="preserve"> </w:t>
      </w:r>
      <w:r w:rsidR="000D2C20">
        <w:rPr>
          <w:rFonts w:ascii="GHEA Grapalat" w:hAnsi="GHEA Grapalat"/>
          <w:noProof/>
          <w:color w:val="000000"/>
          <w:sz w:val="22"/>
          <w:szCs w:val="22"/>
          <w:lang w:val="hy-AM"/>
        </w:rPr>
        <w:t>0714.12.</w:t>
      </w:r>
      <w:r w:rsidRPr="00BC7AEE">
        <w:rPr>
          <w:rFonts w:ascii="GHEA Grapalat" w:hAnsi="GHEA Grapalat"/>
          <w:noProof/>
          <w:color w:val="000000"/>
          <w:sz w:val="22"/>
          <w:szCs w:val="22"/>
          <w:lang w:val="hy-AM"/>
        </w:rPr>
        <w:t xml:space="preserve">5 «ՓՈՍՏԱՅԻՆ ԿԱՊ» </w:t>
      </w:r>
      <w:r w:rsidRPr="00BC7AEE">
        <w:rPr>
          <w:rFonts w:ascii="GHEA Grapalat" w:hAnsi="GHEA Grapalat" w:cs="Sylfaen"/>
          <w:noProof/>
          <w:color w:val="000000"/>
          <w:sz w:val="22"/>
          <w:szCs w:val="22"/>
          <w:lang w:val="hy-AM"/>
        </w:rPr>
        <w:t>ՄԱՍՆԱԳԻՏՈՒԹՅԱՆ</w:t>
      </w:r>
      <w:r w:rsidRPr="00BC7AEE">
        <w:rPr>
          <w:rFonts w:ascii="GHEA Grapalat" w:hAnsi="GHEA Grapalat"/>
          <w:noProof/>
          <w:color w:val="000000"/>
          <w:sz w:val="22"/>
          <w:szCs w:val="22"/>
          <w:lang w:val="nl-NL"/>
        </w:rPr>
        <w:t xml:space="preserve"> </w:t>
      </w:r>
      <w:r w:rsidRPr="00BC7AEE">
        <w:rPr>
          <w:rFonts w:ascii="GHEA Grapalat" w:hAnsi="GHEA Grapalat" w:cs="GHEA Grapalat"/>
          <w:color w:val="000000"/>
          <w:sz w:val="22"/>
          <w:szCs w:val="22"/>
          <w:lang w:val="hy-AM"/>
        </w:rPr>
        <w:t xml:space="preserve">0714.12.01.5 </w:t>
      </w:r>
      <w:r w:rsidRPr="00BC7AEE">
        <w:rPr>
          <w:rFonts w:ascii="GHEA Grapalat" w:hAnsi="GHEA Grapalat"/>
          <w:noProof/>
          <w:color w:val="000000"/>
          <w:sz w:val="22"/>
          <w:szCs w:val="22"/>
          <w:lang w:val="hy-AM"/>
        </w:rPr>
        <w:t>«</w:t>
      </w:r>
      <w:r w:rsidRPr="00BC7AEE">
        <w:rPr>
          <w:rFonts w:ascii="GHEA Grapalat" w:hAnsi="GHEA Grapalat" w:cs="GHEA Grapalat"/>
          <w:color w:val="000000"/>
          <w:sz w:val="22"/>
          <w:szCs w:val="22"/>
          <w:lang w:val="hy-AM"/>
        </w:rPr>
        <w:t>ՄԱՍՆԱԳԵՏ` ՓՈՍՏԱՅԻՆ ԿԱՊԻ</w:t>
      </w:r>
      <w:r w:rsidRPr="00BC7AEE">
        <w:rPr>
          <w:rFonts w:ascii="GHEA Grapalat" w:hAnsi="GHEA Grapalat"/>
          <w:noProof/>
          <w:color w:val="000000"/>
          <w:sz w:val="22"/>
          <w:szCs w:val="22"/>
          <w:lang w:val="hy-AM"/>
        </w:rPr>
        <w:t>»</w:t>
      </w:r>
      <w:r w:rsidRPr="00BC7AEE">
        <w:rPr>
          <w:rFonts w:ascii="GHEA Grapalat" w:hAnsi="GHEA Grapalat"/>
          <w:b w:val="0"/>
          <w:noProof/>
          <w:color w:val="000000"/>
          <w:lang w:val="nl-NL"/>
        </w:rPr>
        <w:t xml:space="preserve"> </w:t>
      </w:r>
      <w:r w:rsidRPr="00BC7AEE">
        <w:rPr>
          <w:rFonts w:ascii="GHEA Grapalat" w:hAnsi="GHEA Grapalat" w:cs="Sylfaen"/>
          <w:color w:val="000000"/>
          <w:sz w:val="22"/>
          <w:szCs w:val="22"/>
          <w:lang w:val="hy-AM" w:eastAsia="en-US"/>
        </w:rPr>
        <w:t>ՈՐԱԿԱՎՈՐՄԱՆ</w:t>
      </w:r>
      <w:r w:rsidRPr="00BC7AEE">
        <w:rPr>
          <w:rFonts w:ascii="GHEA Grapalat" w:hAnsi="GHEA Grapalat"/>
          <w:color w:val="000000"/>
          <w:sz w:val="22"/>
          <w:szCs w:val="22"/>
          <w:lang w:val="hy-AM"/>
        </w:rPr>
        <w:t xml:space="preserve"> </w:t>
      </w:r>
      <w:r w:rsidRPr="00BC7AEE">
        <w:rPr>
          <w:rFonts w:ascii="GHEA Grapalat" w:hAnsi="GHEA Grapalat" w:cs="Sylfaen"/>
          <w:color w:val="000000"/>
          <w:sz w:val="22"/>
          <w:szCs w:val="22"/>
          <w:lang w:val="hy-AM" w:eastAsia="en-US"/>
        </w:rPr>
        <w:t>ՄԱՍՆԱԳԵՏԻ</w:t>
      </w:r>
      <w:r w:rsidRPr="00BC7AEE">
        <w:rPr>
          <w:rFonts w:ascii="GHEA Grapalat" w:hAnsi="GHEA Grapalat"/>
          <w:color w:val="000000"/>
          <w:sz w:val="22"/>
          <w:szCs w:val="22"/>
          <w:lang w:val="hy-AM" w:eastAsia="en-US"/>
        </w:rPr>
        <w:t xml:space="preserve"> </w:t>
      </w:r>
      <w:r w:rsidRPr="00BC7AEE">
        <w:rPr>
          <w:rFonts w:ascii="GHEA Grapalat" w:hAnsi="GHEA Grapalat" w:cs="Sylfaen"/>
          <w:color w:val="000000"/>
          <w:sz w:val="22"/>
          <w:szCs w:val="22"/>
          <w:lang w:val="hy-AM" w:eastAsia="en-US"/>
        </w:rPr>
        <w:t>ՄԱՍՆԱԳԻՏԱԿԱՆ</w:t>
      </w:r>
      <w:r w:rsidRPr="00BC7AEE">
        <w:rPr>
          <w:rFonts w:ascii="GHEA Grapalat" w:hAnsi="GHEA Grapalat"/>
          <w:color w:val="000000"/>
          <w:sz w:val="22"/>
          <w:szCs w:val="22"/>
          <w:lang w:val="hy-AM" w:eastAsia="en-US"/>
        </w:rPr>
        <w:t xml:space="preserve"> </w:t>
      </w:r>
      <w:r w:rsidRPr="00BC7AEE">
        <w:rPr>
          <w:rFonts w:ascii="GHEA Grapalat" w:hAnsi="GHEA Grapalat" w:cs="Sylfaen"/>
          <w:color w:val="000000"/>
          <w:sz w:val="22"/>
          <w:szCs w:val="22"/>
          <w:lang w:val="hy-AM" w:eastAsia="en-US"/>
        </w:rPr>
        <w:t>ԳՈՐԾՈՒՆԵՈՒԹՅԱՆ</w:t>
      </w:r>
      <w:r w:rsidRPr="00BC7AEE">
        <w:rPr>
          <w:rFonts w:ascii="GHEA Grapalat" w:hAnsi="GHEA Grapalat"/>
          <w:color w:val="000000"/>
          <w:sz w:val="22"/>
          <w:szCs w:val="22"/>
          <w:lang w:val="hy-AM" w:eastAsia="en-US"/>
        </w:rPr>
        <w:t xml:space="preserve"> </w:t>
      </w:r>
      <w:r w:rsidRPr="00BC7AEE">
        <w:rPr>
          <w:rFonts w:ascii="GHEA Grapalat" w:hAnsi="GHEA Grapalat" w:cs="Sylfaen"/>
          <w:color w:val="000000"/>
          <w:sz w:val="22"/>
          <w:szCs w:val="22"/>
          <w:lang w:val="hy-AM" w:eastAsia="en-US"/>
        </w:rPr>
        <w:t>ԲՆՈՒԹԱԳԻՐԸ</w:t>
      </w:r>
    </w:p>
    <w:bookmarkEnd w:id="2"/>
    <w:p w14:paraId="04FA06F7"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sidRPr="00BC7AEE">
        <w:rPr>
          <w:rFonts w:ascii="GHEA Grapalat" w:hAnsi="GHEA Grapalat" w:cs="Sylfaen"/>
          <w:color w:val="000000"/>
          <w:sz w:val="20"/>
          <w:szCs w:val="20"/>
          <w:lang w:val="hy-AM"/>
        </w:rPr>
        <w:t>Միջին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BC7AEE">
        <w:rPr>
          <w:rFonts w:ascii="GHEA Grapalat" w:hAnsi="GHEA Grapalat"/>
          <w:color w:val="000000"/>
          <w:sz w:val="20"/>
          <w:szCs w:val="20"/>
          <w:lang w:val="hy-AM"/>
        </w:rPr>
        <w:t xml:space="preserve"> </w:t>
      </w:r>
    </w:p>
    <w:p w14:paraId="06E9D2ED"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color w:val="000000" w:themeColor="text1"/>
          <w:sz w:val="20"/>
          <w:szCs w:val="20"/>
          <w:lang w:val="hy-AM"/>
        </w:rPr>
      </w:pPr>
      <w:r w:rsidRPr="00BC7AEE">
        <w:rPr>
          <w:rFonts w:ascii="GHEA Grapalat" w:hAnsi="GHEA Grapalat" w:cs="Sylfaen"/>
          <w:color w:val="000000"/>
          <w:sz w:val="20"/>
          <w:szCs w:val="20"/>
          <w:lang w:val="hy-AM"/>
        </w:rPr>
        <w:t>Միջին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 </w:t>
      </w:r>
      <w:r w:rsidRPr="00BC7AEE">
        <w:rPr>
          <w:rFonts w:ascii="GHEA Grapalat" w:hAnsi="GHEA Grapalat" w:cs="Sylfaen"/>
          <w:color w:val="000000"/>
          <w:sz w:val="20"/>
          <w:szCs w:val="20"/>
          <w:lang w:val="hy-AM"/>
        </w:rPr>
        <w:t>որակավորմամբ</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մասնագետն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իրականացնում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է</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հետևյալ</w:t>
      </w:r>
      <w:r w:rsidRPr="00BC7AEE">
        <w:rPr>
          <w:rFonts w:ascii="GHEA Grapalat" w:hAnsi="GHEA Grapalat"/>
          <w:color w:val="000000"/>
          <w:sz w:val="20"/>
          <w:szCs w:val="20"/>
          <w:lang w:val="hy-AM"/>
        </w:rPr>
        <w:t xml:space="preserve"> </w:t>
      </w:r>
      <w:r w:rsidRPr="00BC7AEE">
        <w:rPr>
          <w:rFonts w:ascii="GHEA Grapalat" w:hAnsi="GHEA Grapalat" w:cs="Sylfaen"/>
          <w:color w:val="000000" w:themeColor="text1"/>
          <w:sz w:val="20"/>
          <w:szCs w:val="20"/>
          <w:lang w:val="hy-AM"/>
        </w:rPr>
        <w:t>զբաղմունքները՝</w:t>
      </w:r>
      <w:r w:rsidRPr="00BC7AEE">
        <w:rPr>
          <w:rFonts w:ascii="GHEA Grapalat" w:hAnsi="GHEA Grapalat"/>
          <w:color w:val="000000" w:themeColor="text1"/>
          <w:sz w:val="20"/>
          <w:szCs w:val="20"/>
          <w:lang w:val="hy-AM"/>
        </w:rPr>
        <w:t xml:space="preserve"> </w:t>
      </w:r>
    </w:p>
    <w:p w14:paraId="534D937B" w14:textId="77777777" w:rsidR="00AB424E" w:rsidRPr="00BC7AEE" w:rsidRDefault="00AB424E" w:rsidP="004037C4">
      <w:pPr>
        <w:pStyle w:val="ListParagraph"/>
        <w:numPr>
          <w:ilvl w:val="0"/>
          <w:numId w:val="47"/>
        </w:numPr>
        <w:spacing w:after="0" w:line="360" w:lineRule="auto"/>
        <w:ind w:left="851" w:hanging="284"/>
        <w:jc w:val="both"/>
        <w:rPr>
          <w:rFonts w:ascii="GHEA Grapalat" w:hAnsi="GHEA Grapalat" w:cs="Sylfaen"/>
          <w:noProof/>
          <w:sz w:val="20"/>
          <w:szCs w:val="20"/>
          <w:lang w:val="hy-AM"/>
        </w:rPr>
      </w:pPr>
      <w:r w:rsidRPr="00BC7AEE">
        <w:rPr>
          <w:rFonts w:ascii="GHEA Grapalat" w:hAnsi="GHEA Grapalat" w:cs="Sylfaen"/>
          <w:noProof/>
          <w:sz w:val="20"/>
          <w:szCs w:val="20"/>
          <w:lang w:val="hy-AM"/>
        </w:rPr>
        <w:t>մշակող` փոստային առաքանու,</w:t>
      </w:r>
    </w:p>
    <w:p w14:paraId="621FB72A" w14:textId="77777777" w:rsidR="00AB424E" w:rsidRPr="00BC7AEE" w:rsidRDefault="00AB424E" w:rsidP="004037C4">
      <w:pPr>
        <w:pStyle w:val="ListParagraph"/>
        <w:numPr>
          <w:ilvl w:val="0"/>
          <w:numId w:val="47"/>
        </w:numPr>
        <w:spacing w:after="0" w:line="360" w:lineRule="auto"/>
        <w:ind w:left="851" w:hanging="284"/>
        <w:jc w:val="both"/>
        <w:rPr>
          <w:rFonts w:ascii="GHEA Grapalat" w:hAnsi="GHEA Grapalat" w:cs="Sylfaen"/>
          <w:noProof/>
          <w:sz w:val="20"/>
          <w:szCs w:val="20"/>
          <w:lang w:val="hy-AM"/>
        </w:rPr>
      </w:pPr>
      <w:r w:rsidRPr="00BC7AEE">
        <w:rPr>
          <w:rFonts w:ascii="GHEA Grapalat" w:hAnsi="GHEA Grapalat" w:cs="Sylfaen"/>
          <w:noProof/>
          <w:sz w:val="20"/>
          <w:szCs w:val="20"/>
          <w:lang w:val="hy-AM"/>
        </w:rPr>
        <w:t>ընդունող-հանձնող` փոստային առաքանու,</w:t>
      </w:r>
    </w:p>
    <w:p w14:paraId="75C2AC28" w14:textId="77777777" w:rsidR="00AB424E" w:rsidRPr="00BC7AEE" w:rsidRDefault="00AB424E" w:rsidP="004037C4">
      <w:pPr>
        <w:pStyle w:val="ListParagraph"/>
        <w:numPr>
          <w:ilvl w:val="0"/>
          <w:numId w:val="47"/>
        </w:numPr>
        <w:spacing w:after="0" w:line="360" w:lineRule="auto"/>
        <w:ind w:left="851" w:hanging="284"/>
        <w:jc w:val="both"/>
        <w:rPr>
          <w:rFonts w:ascii="GHEA Grapalat" w:hAnsi="GHEA Grapalat" w:cs="Sylfaen"/>
          <w:noProof/>
          <w:sz w:val="20"/>
          <w:szCs w:val="20"/>
          <w:lang w:val="hy-AM"/>
        </w:rPr>
      </w:pPr>
      <w:r w:rsidRPr="00BC7AEE">
        <w:rPr>
          <w:rFonts w:ascii="GHEA Grapalat" w:hAnsi="GHEA Grapalat" w:cs="Sylfaen"/>
          <w:noProof/>
          <w:sz w:val="20"/>
          <w:szCs w:val="20"/>
          <w:lang w:val="hy-AM"/>
        </w:rPr>
        <w:t xml:space="preserve">օպերատոր` դրամային փոխանցումների, </w:t>
      </w:r>
    </w:p>
    <w:p w14:paraId="48537BEF" w14:textId="77777777" w:rsidR="00AB424E" w:rsidRPr="00BC7AEE" w:rsidRDefault="00AB424E" w:rsidP="004037C4">
      <w:pPr>
        <w:pStyle w:val="ListParagraph"/>
        <w:numPr>
          <w:ilvl w:val="0"/>
          <w:numId w:val="47"/>
        </w:numPr>
        <w:spacing w:after="0" w:line="360" w:lineRule="auto"/>
        <w:ind w:left="851" w:hanging="284"/>
        <w:jc w:val="both"/>
        <w:rPr>
          <w:rFonts w:ascii="GHEA Grapalat" w:hAnsi="GHEA Grapalat" w:cs="Sylfaen"/>
          <w:noProof/>
          <w:sz w:val="20"/>
          <w:szCs w:val="20"/>
          <w:lang w:val="hy-AM"/>
        </w:rPr>
      </w:pPr>
      <w:r w:rsidRPr="00BC7AEE">
        <w:rPr>
          <w:rFonts w:ascii="GHEA Grapalat" w:hAnsi="GHEA Grapalat" w:cs="Sylfaen"/>
          <w:noProof/>
          <w:sz w:val="20"/>
          <w:szCs w:val="20"/>
          <w:lang w:val="hy-AM"/>
        </w:rPr>
        <w:t xml:space="preserve">մասնագետ` կորպորատիվ, կոմերցիոն, պետական և էլեկտրոնային ծառայությունների մատուցման: </w:t>
      </w:r>
    </w:p>
    <w:p w14:paraId="45C64DF9"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bCs/>
          <w:color w:val="000000"/>
          <w:sz w:val="20"/>
          <w:szCs w:val="20"/>
          <w:lang w:val="pt-PT"/>
        </w:rPr>
      </w:pPr>
      <w:r w:rsidRPr="00BC7AEE">
        <w:rPr>
          <w:rFonts w:ascii="GHEA Grapalat" w:hAnsi="GHEA Grapalat" w:cs="Sylfaen"/>
          <w:color w:val="000000"/>
          <w:sz w:val="20"/>
          <w:szCs w:val="20"/>
          <w:lang w:val="hy-AM"/>
        </w:rPr>
        <w:t>Միջին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 </w:t>
      </w:r>
      <w:r w:rsidRPr="00BC7AEE">
        <w:rPr>
          <w:rFonts w:ascii="GHEA Grapalat" w:hAnsi="GHEA Grapalat" w:cs="Sylfaen"/>
          <w:color w:val="000000"/>
          <w:sz w:val="20"/>
          <w:szCs w:val="20"/>
          <w:lang w:val="hy-AM"/>
        </w:rPr>
        <w:t>որակավորմամբ</w:t>
      </w:r>
      <w:r w:rsidRPr="00BC7AEE">
        <w:rPr>
          <w:rFonts w:ascii="GHEA Grapalat" w:hAnsi="GHEA Grapalat"/>
          <w:color w:val="000000"/>
          <w:sz w:val="20"/>
          <w:szCs w:val="20"/>
          <w:lang w:val="hy-AM"/>
        </w:rPr>
        <w:t xml:space="preserve"> մ</w:t>
      </w:r>
      <w:r w:rsidRPr="00BC7AEE">
        <w:rPr>
          <w:rFonts w:ascii="GHEA Grapalat" w:hAnsi="GHEA Grapalat" w:cs="Sylfaen"/>
          <w:color w:val="000000"/>
          <w:sz w:val="20"/>
          <w:szCs w:val="20"/>
          <w:lang w:val="hy-AM"/>
        </w:rPr>
        <w:t>ասնագետի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պարտականություններն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են</w:t>
      </w:r>
      <w:r w:rsidRPr="00BC7AEE">
        <w:rPr>
          <w:rFonts w:ascii="GHEA Grapalat" w:hAnsi="GHEA Grapalat"/>
          <w:color w:val="000000"/>
          <w:sz w:val="20"/>
          <w:szCs w:val="20"/>
          <w:lang w:val="hy-AM"/>
        </w:rPr>
        <w:t>.</w:t>
      </w:r>
    </w:p>
    <w:p w14:paraId="63AA349A" w14:textId="2092C700" w:rsidR="00AB424E" w:rsidRPr="00BC7AEE" w:rsidRDefault="00AB424E" w:rsidP="004037C4">
      <w:pPr>
        <w:pStyle w:val="ListParagraph"/>
        <w:numPr>
          <w:ilvl w:val="0"/>
          <w:numId w:val="104"/>
        </w:numPr>
        <w:tabs>
          <w:tab w:val="left" w:pos="993"/>
        </w:tabs>
        <w:spacing w:after="0" w:line="360" w:lineRule="auto"/>
        <w:ind w:left="284" w:firstLine="283"/>
        <w:jc w:val="both"/>
        <w:rPr>
          <w:rFonts w:ascii="GHEA Grapalat" w:hAnsi="GHEA Grapalat" w:cs="Sylfaen"/>
          <w:sz w:val="20"/>
          <w:szCs w:val="20"/>
          <w:lang w:val="pt-PT"/>
        </w:rPr>
      </w:pPr>
      <w:r w:rsidRPr="00BC7AEE">
        <w:rPr>
          <w:rFonts w:ascii="GHEA Grapalat" w:hAnsi="GHEA Grapalat" w:cs="Sylfaen"/>
          <w:sz w:val="20"/>
          <w:szCs w:val="20"/>
          <w:lang w:val="pt-PT"/>
        </w:rPr>
        <w:t xml:space="preserve">փոստային կապի օբյեկտներում փոստային առաքանու ընդունում, մշակում, փոխադրում </w:t>
      </w:r>
      <w:r w:rsidRPr="00BC7AEE">
        <w:rPr>
          <w:rFonts w:ascii="GHEA Grapalat" w:hAnsi="GHEA Grapalat" w:cs="Sylfaen"/>
          <w:sz w:val="20"/>
          <w:szCs w:val="20"/>
        </w:rPr>
        <w:t>և</w:t>
      </w:r>
      <w:r w:rsidRPr="00BC7AEE">
        <w:rPr>
          <w:rFonts w:ascii="GHEA Grapalat" w:hAnsi="GHEA Grapalat" w:cs="Sylfaen"/>
          <w:sz w:val="20"/>
          <w:szCs w:val="20"/>
          <w:lang w:val="pt-PT"/>
        </w:rPr>
        <w:t xml:space="preserve"> </w:t>
      </w:r>
      <w:r w:rsidR="00934DC4">
        <w:rPr>
          <w:rFonts w:ascii="GHEA Grapalat" w:hAnsi="GHEA Grapalat" w:cs="Sylfaen"/>
          <w:sz w:val="20"/>
          <w:szCs w:val="20"/>
          <w:lang w:val="hy-AM"/>
        </w:rPr>
        <w:t xml:space="preserve">   </w:t>
      </w:r>
      <w:r w:rsidRPr="00BC7AEE">
        <w:rPr>
          <w:rFonts w:ascii="GHEA Grapalat" w:hAnsi="GHEA Grapalat" w:cs="Sylfaen"/>
          <w:sz w:val="20"/>
          <w:szCs w:val="20"/>
        </w:rPr>
        <w:t>հանձնում</w:t>
      </w:r>
      <w:r w:rsidRPr="00BC7AEE">
        <w:rPr>
          <w:rFonts w:ascii="GHEA Grapalat" w:hAnsi="GHEA Grapalat" w:cs="Sylfaen"/>
          <w:sz w:val="20"/>
          <w:szCs w:val="20"/>
          <w:lang w:val="pt-PT"/>
        </w:rPr>
        <w:t>,</w:t>
      </w:r>
    </w:p>
    <w:p w14:paraId="13B0EE69" w14:textId="77777777" w:rsidR="00AB424E" w:rsidRPr="00BC7AEE" w:rsidRDefault="00AB424E" w:rsidP="004037C4">
      <w:pPr>
        <w:pStyle w:val="ListParagraph"/>
        <w:numPr>
          <w:ilvl w:val="0"/>
          <w:numId w:val="104"/>
        </w:numPr>
        <w:tabs>
          <w:tab w:val="left" w:pos="993"/>
        </w:tabs>
        <w:spacing w:after="0" w:line="360" w:lineRule="auto"/>
        <w:ind w:left="284" w:firstLine="283"/>
        <w:jc w:val="both"/>
        <w:rPr>
          <w:rFonts w:ascii="GHEA Grapalat" w:hAnsi="GHEA Grapalat" w:cs="Sylfaen"/>
          <w:sz w:val="20"/>
          <w:szCs w:val="20"/>
          <w:lang w:val="pt-PT" w:eastAsia="nl-NL"/>
        </w:rPr>
      </w:pPr>
      <w:r w:rsidRPr="00BC7AEE">
        <w:rPr>
          <w:rFonts w:ascii="GHEA Grapalat" w:hAnsi="GHEA Grapalat" w:cs="Sylfaen"/>
          <w:noProof/>
          <w:sz w:val="20"/>
          <w:szCs w:val="20"/>
        </w:rPr>
        <w:t>փ</w:t>
      </w:r>
      <w:r w:rsidRPr="00BC7AEE">
        <w:rPr>
          <w:rFonts w:ascii="GHEA Grapalat" w:hAnsi="GHEA Grapalat" w:cs="Sylfaen"/>
          <w:sz w:val="20"/>
          <w:szCs w:val="20"/>
          <w:lang w:val="pt-PT" w:eastAsia="nl-NL"/>
        </w:rPr>
        <w:t>ոխանակման վայր</w:t>
      </w:r>
      <w:r w:rsidRPr="00BC7AEE">
        <w:rPr>
          <w:rFonts w:ascii="GHEA Grapalat" w:hAnsi="GHEA Grapalat" w:cs="Sylfaen"/>
          <w:sz w:val="20"/>
          <w:szCs w:val="20"/>
          <w:lang w:eastAsia="nl-NL"/>
        </w:rPr>
        <w:t>ում</w:t>
      </w:r>
      <w:r w:rsidRPr="00BC7AEE">
        <w:rPr>
          <w:rFonts w:ascii="GHEA Grapalat" w:hAnsi="GHEA Grapalat" w:cs="Sylfaen"/>
          <w:sz w:val="20"/>
          <w:szCs w:val="20"/>
          <w:lang w:val="pt-PT" w:eastAsia="nl-NL"/>
        </w:rPr>
        <w:t xml:space="preserve"> փոստային բաժանմունք</w:t>
      </w:r>
      <w:r w:rsidRPr="00BC7AEE">
        <w:rPr>
          <w:rFonts w:ascii="GHEA Grapalat" w:hAnsi="GHEA Grapalat" w:cs="Sylfaen"/>
          <w:sz w:val="20"/>
          <w:szCs w:val="20"/>
          <w:lang w:val="hy-AM" w:eastAsia="nl-NL"/>
        </w:rPr>
        <w:t>ն</w:t>
      </w:r>
      <w:r w:rsidRPr="00BC7AEE">
        <w:rPr>
          <w:rFonts w:ascii="GHEA Grapalat" w:hAnsi="GHEA Grapalat" w:cs="Sylfaen"/>
          <w:sz w:val="20"/>
          <w:szCs w:val="20"/>
          <w:lang w:val="pt-PT" w:eastAsia="nl-NL"/>
        </w:rPr>
        <w:t>եր</w:t>
      </w:r>
      <w:r w:rsidRPr="00BC7AEE">
        <w:rPr>
          <w:rFonts w:ascii="GHEA Grapalat" w:hAnsi="GHEA Grapalat" w:cs="Sylfaen"/>
          <w:sz w:val="20"/>
          <w:szCs w:val="20"/>
          <w:lang w:eastAsia="nl-NL"/>
        </w:rPr>
        <w:t>ից</w:t>
      </w:r>
      <w:r w:rsidRPr="00BC7AEE">
        <w:rPr>
          <w:rFonts w:ascii="GHEA Grapalat" w:hAnsi="GHEA Grapalat" w:cs="Sylfaen"/>
          <w:sz w:val="20"/>
          <w:szCs w:val="20"/>
          <w:lang w:val="pt-PT" w:eastAsia="nl-NL"/>
        </w:rPr>
        <w:t xml:space="preserve"> ստացված փոստային առաքանու մշակում և հանձնում, </w:t>
      </w:r>
    </w:p>
    <w:p w14:paraId="05B6EC4B" w14:textId="77777777" w:rsidR="00AB424E" w:rsidRPr="00BC7AEE" w:rsidRDefault="00AB424E" w:rsidP="004037C4">
      <w:pPr>
        <w:pStyle w:val="ListParagraph"/>
        <w:numPr>
          <w:ilvl w:val="0"/>
          <w:numId w:val="104"/>
        </w:numPr>
        <w:tabs>
          <w:tab w:val="left" w:pos="993"/>
        </w:tabs>
        <w:spacing w:after="0" w:line="360" w:lineRule="auto"/>
        <w:ind w:left="284" w:firstLine="283"/>
        <w:jc w:val="both"/>
        <w:rPr>
          <w:rFonts w:ascii="GHEA Grapalat" w:hAnsi="GHEA Grapalat" w:cs="Times New Roman"/>
          <w:sz w:val="20"/>
          <w:szCs w:val="20"/>
          <w:lang w:val="hy-AM"/>
        </w:rPr>
      </w:pPr>
      <w:r w:rsidRPr="00BC7AEE">
        <w:rPr>
          <w:rFonts w:ascii="GHEA Grapalat" w:hAnsi="GHEA Grapalat" w:cs="Sylfaen"/>
          <w:noProof/>
          <w:sz w:val="20"/>
          <w:szCs w:val="20"/>
          <w:lang w:val="hy-AM"/>
        </w:rPr>
        <w:t>մ</w:t>
      </w:r>
      <w:r w:rsidRPr="00BC7AEE">
        <w:rPr>
          <w:rFonts w:ascii="GHEA Grapalat" w:hAnsi="GHEA Grapalat"/>
          <w:sz w:val="20"/>
          <w:szCs w:val="20"/>
          <w:lang w:val="pt-PT"/>
        </w:rPr>
        <w:t xml:space="preserve">իջազգային </w:t>
      </w:r>
      <w:r w:rsidRPr="00BC7AEE">
        <w:rPr>
          <w:rFonts w:ascii="GHEA Grapalat" w:hAnsi="GHEA Grapalat"/>
          <w:sz w:val="20"/>
          <w:szCs w:val="20"/>
          <w:lang w:val="hy-AM"/>
        </w:rPr>
        <w:t>փոստային</w:t>
      </w:r>
      <w:r w:rsidRPr="00BC7AEE">
        <w:rPr>
          <w:rFonts w:ascii="GHEA Grapalat" w:hAnsi="GHEA Grapalat"/>
          <w:sz w:val="20"/>
          <w:szCs w:val="20"/>
          <w:lang w:val="pt-PT"/>
        </w:rPr>
        <w:t xml:space="preserve"> ծառայությունների </w:t>
      </w:r>
      <w:r w:rsidRPr="00BC7AEE">
        <w:rPr>
          <w:rFonts w:ascii="GHEA Grapalat" w:hAnsi="GHEA Grapalat"/>
          <w:sz w:val="20"/>
          <w:szCs w:val="20"/>
          <w:lang w:val="hy-AM"/>
        </w:rPr>
        <w:t>մատուցում,</w:t>
      </w:r>
    </w:p>
    <w:p w14:paraId="5593AAEC" w14:textId="77777777" w:rsidR="00AB424E" w:rsidRPr="00BC7AEE" w:rsidRDefault="00AB424E" w:rsidP="004037C4">
      <w:pPr>
        <w:pStyle w:val="ListParagraph"/>
        <w:numPr>
          <w:ilvl w:val="0"/>
          <w:numId w:val="104"/>
        </w:numPr>
        <w:tabs>
          <w:tab w:val="left" w:pos="993"/>
        </w:tabs>
        <w:spacing w:after="0" w:line="360" w:lineRule="auto"/>
        <w:ind w:left="284" w:firstLine="283"/>
        <w:jc w:val="both"/>
        <w:rPr>
          <w:rFonts w:ascii="GHEA Grapalat" w:hAnsi="GHEA Grapalat"/>
          <w:sz w:val="20"/>
          <w:szCs w:val="20"/>
          <w:lang w:val="pt-PT"/>
        </w:rPr>
      </w:pPr>
      <w:r w:rsidRPr="00BC7AEE">
        <w:rPr>
          <w:rFonts w:ascii="GHEA Grapalat" w:hAnsi="GHEA Grapalat"/>
          <w:sz w:val="20"/>
          <w:szCs w:val="20"/>
          <w:lang w:val="hy-AM"/>
        </w:rPr>
        <w:t>արագ փոստային ծառայությունների (</w:t>
      </w:r>
      <w:r w:rsidRPr="00BC7AEE">
        <w:rPr>
          <w:rFonts w:ascii="GHEA Grapalat" w:hAnsi="GHEA Grapalat"/>
          <w:sz w:val="20"/>
          <w:szCs w:val="20"/>
          <w:lang w:val="pt-PT"/>
        </w:rPr>
        <w:t>ԱՓԾ</w:t>
      </w:r>
      <w:r w:rsidRPr="00BC7AEE">
        <w:rPr>
          <w:rFonts w:ascii="GHEA Grapalat" w:hAnsi="GHEA Grapalat"/>
          <w:sz w:val="20"/>
          <w:szCs w:val="20"/>
          <w:lang w:val="hy-AM"/>
        </w:rPr>
        <w:t>)</w:t>
      </w:r>
      <w:r w:rsidRPr="00832397">
        <w:rPr>
          <w:rFonts w:ascii="GHEA Grapalat" w:hAnsi="GHEA Grapalat"/>
          <w:sz w:val="20"/>
          <w:szCs w:val="20"/>
          <w:lang w:val="hy-AM"/>
        </w:rPr>
        <w:t xml:space="preserve"> </w:t>
      </w:r>
      <w:r w:rsidRPr="00BC7AEE">
        <w:rPr>
          <w:rFonts w:ascii="GHEA Grapalat" w:hAnsi="GHEA Grapalat"/>
          <w:sz w:val="20"/>
          <w:szCs w:val="20"/>
          <w:lang w:val="pt-PT"/>
        </w:rPr>
        <w:t>և սուրհանդակային ծառայությունների մատուցում,</w:t>
      </w:r>
    </w:p>
    <w:p w14:paraId="1D1109FC" w14:textId="77777777" w:rsidR="00AB424E" w:rsidRPr="00BC7AEE" w:rsidRDefault="00AB424E" w:rsidP="004037C4">
      <w:pPr>
        <w:pStyle w:val="ListParagraph"/>
        <w:numPr>
          <w:ilvl w:val="0"/>
          <w:numId w:val="104"/>
        </w:numPr>
        <w:tabs>
          <w:tab w:val="left" w:pos="993"/>
        </w:tabs>
        <w:spacing w:after="0" w:line="360" w:lineRule="auto"/>
        <w:ind w:left="284" w:firstLine="283"/>
        <w:jc w:val="both"/>
        <w:rPr>
          <w:rFonts w:ascii="GHEA Grapalat" w:hAnsi="GHEA Grapalat" w:cs="Calibri Light"/>
          <w:sz w:val="20"/>
          <w:szCs w:val="20"/>
          <w:lang w:val="hy-AM"/>
        </w:rPr>
      </w:pPr>
      <w:r w:rsidRPr="00BC7AEE">
        <w:rPr>
          <w:rFonts w:ascii="GHEA Grapalat" w:hAnsi="GHEA Grapalat" w:cs="Calibri Light"/>
          <w:sz w:val="20"/>
          <w:szCs w:val="20"/>
          <w:lang w:val="hy-AM"/>
        </w:rPr>
        <w:t>դրամական փոխանցումների ընդուն</w:t>
      </w:r>
      <w:r w:rsidRPr="00BC7AEE">
        <w:rPr>
          <w:rFonts w:ascii="GHEA Grapalat" w:hAnsi="GHEA Grapalat" w:cs="Calibri Light"/>
          <w:sz w:val="20"/>
          <w:szCs w:val="20"/>
        </w:rPr>
        <w:t>ու</w:t>
      </w:r>
      <w:r w:rsidRPr="00BC7AEE">
        <w:rPr>
          <w:rFonts w:ascii="GHEA Grapalat" w:hAnsi="GHEA Grapalat" w:cs="Calibri Light"/>
          <w:sz w:val="20"/>
          <w:szCs w:val="20"/>
          <w:lang w:val="hy-AM"/>
        </w:rPr>
        <w:t>մ և վճար</w:t>
      </w:r>
      <w:r w:rsidRPr="00BC7AEE">
        <w:rPr>
          <w:rFonts w:ascii="GHEA Grapalat" w:hAnsi="GHEA Grapalat" w:cs="Calibri Light"/>
          <w:sz w:val="20"/>
          <w:szCs w:val="20"/>
        </w:rPr>
        <w:t>ու</w:t>
      </w:r>
      <w:r w:rsidRPr="00BC7AEE">
        <w:rPr>
          <w:rFonts w:ascii="GHEA Grapalat" w:hAnsi="GHEA Grapalat" w:cs="Calibri Light"/>
          <w:sz w:val="20"/>
          <w:szCs w:val="20"/>
          <w:lang w:val="hy-AM"/>
        </w:rPr>
        <w:t>մ,</w:t>
      </w:r>
    </w:p>
    <w:p w14:paraId="31B8D1C1" w14:textId="77777777" w:rsidR="00AB424E" w:rsidRPr="00BC7AEE" w:rsidRDefault="00AB424E" w:rsidP="004037C4">
      <w:pPr>
        <w:pStyle w:val="ListParagraph"/>
        <w:numPr>
          <w:ilvl w:val="0"/>
          <w:numId w:val="104"/>
        </w:numPr>
        <w:tabs>
          <w:tab w:val="left" w:pos="993"/>
        </w:tabs>
        <w:spacing w:after="0" w:line="360" w:lineRule="auto"/>
        <w:ind w:left="284" w:firstLine="283"/>
        <w:jc w:val="both"/>
        <w:rPr>
          <w:rFonts w:ascii="GHEA Grapalat" w:hAnsi="GHEA Grapalat" w:cs="Calibri Light"/>
          <w:sz w:val="20"/>
          <w:szCs w:val="20"/>
          <w:lang w:val="hy-AM"/>
        </w:rPr>
      </w:pPr>
      <w:r w:rsidRPr="00BC7AEE">
        <w:rPr>
          <w:rFonts w:ascii="GHEA Grapalat" w:hAnsi="GHEA Grapalat" w:cs="Calibri Light"/>
          <w:sz w:val="20"/>
          <w:szCs w:val="20"/>
          <w:lang w:val="hy-AM"/>
        </w:rPr>
        <w:t>hաճախորդներից դիմում–բողոքների ընդունում,</w:t>
      </w:r>
    </w:p>
    <w:p w14:paraId="1A539E5A" w14:textId="77777777" w:rsidR="00AB424E" w:rsidRPr="00BC7AEE" w:rsidRDefault="00AB424E" w:rsidP="004037C4">
      <w:pPr>
        <w:pStyle w:val="ListParagraph"/>
        <w:numPr>
          <w:ilvl w:val="0"/>
          <w:numId w:val="104"/>
        </w:numPr>
        <w:tabs>
          <w:tab w:val="left" w:pos="993"/>
        </w:tabs>
        <w:spacing w:after="0" w:line="360" w:lineRule="auto"/>
        <w:ind w:left="284" w:firstLine="283"/>
        <w:jc w:val="both"/>
        <w:rPr>
          <w:rFonts w:ascii="GHEA Grapalat" w:hAnsi="GHEA Grapalat" w:cs="Calibri Light"/>
          <w:sz w:val="20"/>
          <w:szCs w:val="20"/>
          <w:lang w:val="hy-AM"/>
        </w:rPr>
      </w:pPr>
      <w:r w:rsidRPr="00BC7AEE">
        <w:rPr>
          <w:rFonts w:ascii="GHEA Grapalat" w:hAnsi="GHEA Grapalat" w:cs="Calibri Light"/>
          <w:sz w:val="20"/>
          <w:szCs w:val="20"/>
          <w:lang w:val="hy-AM"/>
        </w:rPr>
        <w:t xml:space="preserve">անկանխիկ գործարքների ստուգում, </w:t>
      </w:r>
    </w:p>
    <w:p w14:paraId="14EE8FE1" w14:textId="77777777" w:rsidR="00AB424E" w:rsidRPr="00BC7AEE" w:rsidRDefault="00AB424E" w:rsidP="004037C4">
      <w:pPr>
        <w:pStyle w:val="ListParagraph"/>
        <w:numPr>
          <w:ilvl w:val="0"/>
          <w:numId w:val="104"/>
        </w:numPr>
        <w:tabs>
          <w:tab w:val="left" w:pos="993"/>
        </w:tabs>
        <w:spacing w:after="0" w:line="360" w:lineRule="auto"/>
        <w:ind w:left="284" w:firstLine="283"/>
        <w:jc w:val="both"/>
        <w:rPr>
          <w:rFonts w:ascii="GHEA Grapalat" w:hAnsi="GHEA Grapalat" w:cs="Calibri Light"/>
          <w:sz w:val="20"/>
          <w:szCs w:val="20"/>
          <w:lang w:val="hy-AM"/>
        </w:rPr>
      </w:pPr>
      <w:r w:rsidRPr="00BC7AEE">
        <w:rPr>
          <w:rFonts w:ascii="GHEA Grapalat" w:hAnsi="GHEA Grapalat" w:cs="Calibri Light"/>
          <w:sz w:val="20"/>
          <w:szCs w:val="20"/>
          <w:lang w:val="hy-AM"/>
        </w:rPr>
        <w:lastRenderedPageBreak/>
        <w:t>կատարված գործարքների (կանխիկ, անկանխիկ) կտրոնների ամենօրյա արխիվացում,</w:t>
      </w:r>
    </w:p>
    <w:p w14:paraId="1F127286" w14:textId="77777777" w:rsidR="00AB424E" w:rsidRPr="00BC7AEE" w:rsidRDefault="00AB424E" w:rsidP="004037C4">
      <w:pPr>
        <w:pStyle w:val="ListParagraph"/>
        <w:numPr>
          <w:ilvl w:val="0"/>
          <w:numId w:val="104"/>
        </w:numPr>
        <w:tabs>
          <w:tab w:val="left" w:pos="993"/>
        </w:tabs>
        <w:spacing w:after="0" w:line="360" w:lineRule="auto"/>
        <w:ind w:left="284" w:firstLine="283"/>
        <w:jc w:val="both"/>
        <w:rPr>
          <w:rFonts w:ascii="GHEA Grapalat" w:hAnsi="GHEA Grapalat" w:cs="Calibri Light"/>
          <w:sz w:val="20"/>
          <w:szCs w:val="20"/>
          <w:lang w:val="hy-AM"/>
        </w:rPr>
      </w:pPr>
      <w:r w:rsidRPr="00BC7AEE">
        <w:rPr>
          <w:rFonts w:ascii="GHEA Grapalat" w:hAnsi="GHEA Grapalat" w:cs="Calibri Light"/>
          <w:sz w:val="20"/>
          <w:szCs w:val="20"/>
          <w:lang w:val="hy-AM"/>
        </w:rPr>
        <w:t>վաճառքի-վճարման անհատական պլանների իրականացում,</w:t>
      </w:r>
    </w:p>
    <w:p w14:paraId="21C0329B" w14:textId="3E08A51F" w:rsidR="00AB424E" w:rsidRPr="00BC7AEE" w:rsidRDefault="00F838AC" w:rsidP="004037C4">
      <w:pPr>
        <w:pStyle w:val="ListParagraph"/>
        <w:numPr>
          <w:ilvl w:val="0"/>
          <w:numId w:val="104"/>
        </w:numPr>
        <w:tabs>
          <w:tab w:val="left" w:pos="993"/>
        </w:tabs>
        <w:spacing w:after="0" w:line="360" w:lineRule="auto"/>
        <w:ind w:left="284" w:firstLine="283"/>
        <w:jc w:val="both"/>
        <w:rPr>
          <w:rFonts w:ascii="GHEA Grapalat" w:hAnsi="GHEA Grapalat" w:cs="Calibri Light"/>
          <w:sz w:val="20"/>
          <w:szCs w:val="20"/>
          <w:lang w:val="hy-AM"/>
        </w:rPr>
      </w:pPr>
      <w:r>
        <w:rPr>
          <w:rFonts w:ascii="GHEA Grapalat" w:hAnsi="GHEA Grapalat" w:cs="Calibri Light"/>
          <w:sz w:val="20"/>
          <w:szCs w:val="20"/>
          <w:lang w:val="hy-AM"/>
        </w:rPr>
        <w:t xml:space="preserve"> </w:t>
      </w:r>
      <w:r w:rsidR="00AB424E" w:rsidRPr="00BC7AEE">
        <w:rPr>
          <w:rFonts w:ascii="GHEA Grapalat" w:hAnsi="GHEA Grapalat" w:cs="Calibri Light"/>
          <w:sz w:val="20"/>
          <w:szCs w:val="20"/>
          <w:lang w:val="hy-AM"/>
        </w:rPr>
        <w:t>գործող ընթացակարգերի շրջանակներում հաճախորդների որակյալ սպասարկում և խորհրդատվություն տրամադրում,</w:t>
      </w:r>
    </w:p>
    <w:p w14:paraId="6562396D" w14:textId="6CB363A9" w:rsidR="00AB424E" w:rsidRPr="00BC7AEE" w:rsidRDefault="00F838AC" w:rsidP="004037C4">
      <w:pPr>
        <w:pStyle w:val="ListParagraph"/>
        <w:numPr>
          <w:ilvl w:val="0"/>
          <w:numId w:val="104"/>
        </w:numPr>
        <w:tabs>
          <w:tab w:val="left" w:pos="993"/>
        </w:tabs>
        <w:spacing w:after="0" w:line="360" w:lineRule="auto"/>
        <w:ind w:left="284" w:firstLine="283"/>
        <w:jc w:val="both"/>
        <w:rPr>
          <w:rFonts w:ascii="GHEA Grapalat" w:hAnsi="GHEA Grapalat" w:cs="Calibri Light"/>
          <w:sz w:val="20"/>
          <w:szCs w:val="20"/>
          <w:lang w:val="hy-AM"/>
        </w:rPr>
      </w:pPr>
      <w:r>
        <w:rPr>
          <w:rFonts w:ascii="GHEA Grapalat" w:hAnsi="GHEA Grapalat" w:cs="Calibri Light"/>
          <w:sz w:val="20"/>
          <w:szCs w:val="20"/>
          <w:lang w:val="hy-AM"/>
        </w:rPr>
        <w:t xml:space="preserve"> </w:t>
      </w:r>
      <w:r w:rsidR="00AB424E" w:rsidRPr="00BC7AEE">
        <w:rPr>
          <w:rFonts w:ascii="GHEA Grapalat" w:hAnsi="GHEA Grapalat" w:cs="Calibri Light"/>
          <w:sz w:val="20"/>
          <w:szCs w:val="20"/>
          <w:lang w:val="hy-AM"/>
        </w:rPr>
        <w:t>յուրաքանչյուր ամսավ վերջին աշխատանքային օրը կոմերցիոն ապրանքների գույքագրում,</w:t>
      </w:r>
    </w:p>
    <w:p w14:paraId="0441F1A1" w14:textId="39033C96" w:rsidR="00AB424E" w:rsidRPr="00BC7AEE" w:rsidRDefault="00F838AC" w:rsidP="004037C4">
      <w:pPr>
        <w:pStyle w:val="ListParagraph"/>
        <w:numPr>
          <w:ilvl w:val="0"/>
          <w:numId w:val="104"/>
        </w:numPr>
        <w:tabs>
          <w:tab w:val="left" w:pos="993"/>
        </w:tabs>
        <w:spacing w:after="0" w:line="360" w:lineRule="auto"/>
        <w:ind w:left="284" w:firstLine="283"/>
        <w:jc w:val="both"/>
        <w:rPr>
          <w:rFonts w:ascii="GHEA Grapalat" w:hAnsi="GHEA Grapalat" w:cs="Calibri Light"/>
          <w:sz w:val="20"/>
          <w:szCs w:val="20"/>
          <w:lang w:val="hy-AM"/>
        </w:rPr>
      </w:pPr>
      <w:r>
        <w:rPr>
          <w:rFonts w:ascii="GHEA Grapalat" w:hAnsi="GHEA Grapalat" w:cs="Calibri Light"/>
          <w:sz w:val="20"/>
          <w:szCs w:val="20"/>
          <w:lang w:val="hy-AM"/>
        </w:rPr>
        <w:t xml:space="preserve"> </w:t>
      </w:r>
      <w:r w:rsidR="00AB424E" w:rsidRPr="00BC7AEE">
        <w:rPr>
          <w:rFonts w:ascii="GHEA Grapalat" w:hAnsi="GHEA Grapalat" w:cs="Calibri Light"/>
          <w:sz w:val="20"/>
          <w:szCs w:val="20"/>
          <w:lang w:val="hy-AM"/>
        </w:rPr>
        <w:t>անհրաժեշտության դեպքում՝ փոստային բաժանմունքի ղեկավարի հանձնարարությամբ, փոստային բաժանմունքի դրամարկղի և զետեղարանի վերահսկում, կանխիկ դրամական միջոցների ինկասացիա, առաքանիների տեսակավորում և փոստափոխանակում,</w:t>
      </w:r>
    </w:p>
    <w:p w14:paraId="70DF5798" w14:textId="4C381970" w:rsidR="00AB424E" w:rsidRPr="00BC7AEE" w:rsidRDefault="00F838AC" w:rsidP="004037C4">
      <w:pPr>
        <w:pStyle w:val="ListParagraph"/>
        <w:numPr>
          <w:ilvl w:val="0"/>
          <w:numId w:val="104"/>
        </w:numPr>
        <w:tabs>
          <w:tab w:val="left" w:pos="993"/>
        </w:tabs>
        <w:spacing w:after="0" w:line="360" w:lineRule="auto"/>
        <w:ind w:left="284" w:firstLine="283"/>
        <w:jc w:val="both"/>
        <w:rPr>
          <w:rFonts w:ascii="GHEA Grapalat" w:hAnsi="GHEA Grapalat" w:cs="Calibri Light"/>
          <w:sz w:val="20"/>
          <w:szCs w:val="20"/>
          <w:lang w:val="hy-AM"/>
        </w:rPr>
      </w:pPr>
      <w:r>
        <w:rPr>
          <w:rFonts w:ascii="GHEA Grapalat" w:hAnsi="GHEA Grapalat" w:cs="Calibri Light"/>
          <w:sz w:val="20"/>
          <w:szCs w:val="20"/>
          <w:lang w:val="hy-AM"/>
        </w:rPr>
        <w:t xml:space="preserve"> </w:t>
      </w:r>
      <w:r w:rsidR="00AB424E" w:rsidRPr="00BC7AEE">
        <w:rPr>
          <w:rFonts w:ascii="GHEA Grapalat" w:hAnsi="GHEA Grapalat" w:cs="Calibri Light"/>
          <w:sz w:val="20"/>
          <w:szCs w:val="20"/>
          <w:lang w:val="hy-AM"/>
        </w:rPr>
        <w:t>աշխատանքային օրվա վերջում կատարած գործարքների վերաբերյալ հաշվետվության կազմում և ընդունված գումարի հետ հանձնում,</w:t>
      </w:r>
    </w:p>
    <w:p w14:paraId="43306591" w14:textId="1F34BA73" w:rsidR="00AB424E" w:rsidRPr="00BC7AEE" w:rsidRDefault="00F838AC" w:rsidP="004037C4">
      <w:pPr>
        <w:pStyle w:val="ListParagraph"/>
        <w:numPr>
          <w:ilvl w:val="0"/>
          <w:numId w:val="104"/>
        </w:numPr>
        <w:tabs>
          <w:tab w:val="left" w:pos="993"/>
        </w:tabs>
        <w:spacing w:after="0" w:line="360" w:lineRule="auto"/>
        <w:ind w:left="284" w:firstLine="283"/>
        <w:jc w:val="both"/>
        <w:rPr>
          <w:rFonts w:ascii="GHEA Grapalat" w:hAnsi="GHEA Grapalat"/>
          <w:sz w:val="20"/>
          <w:szCs w:val="20"/>
          <w:lang w:val="hy-AM"/>
        </w:rPr>
      </w:pPr>
      <w:r>
        <w:rPr>
          <w:rFonts w:ascii="GHEA Grapalat" w:hAnsi="GHEA Grapalat"/>
          <w:sz w:val="20"/>
          <w:szCs w:val="20"/>
          <w:lang w:val="hy-AM"/>
        </w:rPr>
        <w:t xml:space="preserve"> </w:t>
      </w:r>
      <w:r w:rsidR="00AB424E" w:rsidRPr="00BC7AEE">
        <w:rPr>
          <w:rFonts w:ascii="GHEA Grapalat" w:hAnsi="GHEA Grapalat"/>
          <w:sz w:val="20"/>
          <w:szCs w:val="20"/>
          <w:lang w:val="hy-AM"/>
        </w:rPr>
        <w:t>ո</w:t>
      </w:r>
      <w:r w:rsidR="00AB424E" w:rsidRPr="00BC7AEE">
        <w:rPr>
          <w:rFonts w:ascii="GHEA Grapalat" w:hAnsi="GHEA Grapalat"/>
          <w:sz w:val="20"/>
          <w:szCs w:val="20"/>
          <w:lang w:val="pt-PT"/>
        </w:rPr>
        <w:t>ւղեցույցերի, աշխատակարգերի, շրջաբերականների, ձեռնարկների և այլ նորմատիվ ակտերի ուսումնասիրություն և դրանց համապատասխան ծառայությունների մատուցում</w:t>
      </w:r>
      <w:r w:rsidR="00AB424E" w:rsidRPr="00BC7AEE">
        <w:rPr>
          <w:rFonts w:ascii="GHEA Grapalat" w:hAnsi="GHEA Grapalat"/>
          <w:sz w:val="20"/>
          <w:szCs w:val="20"/>
          <w:lang w:val="hy-AM"/>
        </w:rPr>
        <w:t>,</w:t>
      </w:r>
    </w:p>
    <w:p w14:paraId="32B5558D" w14:textId="44E1A2AC" w:rsidR="00AB424E" w:rsidRPr="00BC7AEE" w:rsidRDefault="00F838AC" w:rsidP="004037C4">
      <w:pPr>
        <w:pStyle w:val="ListParagraph"/>
        <w:numPr>
          <w:ilvl w:val="0"/>
          <w:numId w:val="104"/>
        </w:numPr>
        <w:tabs>
          <w:tab w:val="left" w:pos="993"/>
        </w:tabs>
        <w:spacing w:after="0" w:line="360" w:lineRule="auto"/>
        <w:ind w:left="284" w:firstLine="283"/>
        <w:jc w:val="both"/>
        <w:rPr>
          <w:rFonts w:ascii="GHEA Grapalat" w:hAnsi="GHEA Grapalat"/>
          <w:sz w:val="20"/>
          <w:szCs w:val="20"/>
          <w:lang w:val="pt-PT"/>
        </w:rPr>
      </w:pPr>
      <w:r>
        <w:rPr>
          <w:rFonts w:ascii="GHEA Grapalat" w:hAnsi="GHEA Grapalat"/>
          <w:sz w:val="20"/>
          <w:szCs w:val="20"/>
          <w:lang w:val="hy-AM"/>
        </w:rPr>
        <w:t xml:space="preserve"> </w:t>
      </w:r>
      <w:r w:rsidR="00AB424E" w:rsidRPr="00BC7AEE">
        <w:rPr>
          <w:rFonts w:ascii="GHEA Grapalat" w:hAnsi="GHEA Grapalat"/>
          <w:sz w:val="20"/>
          <w:szCs w:val="20"/>
          <w:lang w:val="pt-PT"/>
        </w:rPr>
        <w:t>սահմանված կարգով պահանջվող հաշվետվությունների կազմում և ներկայացնում, ստացված հաշվետվությունների մշակում,</w:t>
      </w:r>
    </w:p>
    <w:p w14:paraId="719FCEF2" w14:textId="29640049" w:rsidR="00AB424E" w:rsidRPr="00BC7AEE" w:rsidRDefault="00F838AC" w:rsidP="004037C4">
      <w:pPr>
        <w:pStyle w:val="ListParagraph"/>
        <w:numPr>
          <w:ilvl w:val="0"/>
          <w:numId w:val="104"/>
        </w:numPr>
        <w:tabs>
          <w:tab w:val="left" w:pos="993"/>
        </w:tabs>
        <w:spacing w:after="0" w:line="360" w:lineRule="auto"/>
        <w:ind w:left="284" w:firstLine="283"/>
        <w:jc w:val="both"/>
        <w:rPr>
          <w:rFonts w:ascii="GHEA Grapalat" w:hAnsi="GHEA Grapalat"/>
          <w:sz w:val="20"/>
          <w:szCs w:val="20"/>
          <w:lang w:val="pt-PT"/>
        </w:rPr>
      </w:pPr>
      <w:r>
        <w:rPr>
          <w:rFonts w:ascii="GHEA Grapalat" w:hAnsi="GHEA Grapalat"/>
          <w:sz w:val="20"/>
          <w:szCs w:val="20"/>
          <w:lang w:val="hy-AM"/>
        </w:rPr>
        <w:t xml:space="preserve"> </w:t>
      </w:r>
      <w:r w:rsidR="00AB424E" w:rsidRPr="00BC7AEE">
        <w:rPr>
          <w:rFonts w:ascii="GHEA Grapalat" w:hAnsi="GHEA Grapalat"/>
          <w:sz w:val="20"/>
          <w:szCs w:val="20"/>
          <w:lang w:val="pt-PT"/>
        </w:rPr>
        <w:t xml:space="preserve">աշխատանքի վայրում անվտանգության ընդհանուր կանոնների և փոստային անվտանգության </w:t>
      </w:r>
      <w:r>
        <w:rPr>
          <w:rFonts w:ascii="GHEA Grapalat" w:hAnsi="GHEA Grapalat"/>
          <w:sz w:val="20"/>
          <w:szCs w:val="20"/>
          <w:lang w:val="hy-AM"/>
        </w:rPr>
        <w:t xml:space="preserve">   </w:t>
      </w:r>
      <w:r w:rsidR="00AB424E" w:rsidRPr="00BC7AEE">
        <w:rPr>
          <w:rFonts w:ascii="GHEA Grapalat" w:hAnsi="GHEA Grapalat"/>
          <w:sz w:val="20"/>
          <w:szCs w:val="20"/>
          <w:lang w:val="pt-PT"/>
        </w:rPr>
        <w:t>ապահովում,</w:t>
      </w:r>
    </w:p>
    <w:p w14:paraId="1AD31A1E" w14:textId="3A7B8125" w:rsidR="00AB424E" w:rsidRPr="00BC7AEE" w:rsidRDefault="00F838AC" w:rsidP="004037C4">
      <w:pPr>
        <w:pStyle w:val="ListParagraph"/>
        <w:numPr>
          <w:ilvl w:val="0"/>
          <w:numId w:val="104"/>
        </w:numPr>
        <w:tabs>
          <w:tab w:val="left" w:pos="993"/>
        </w:tabs>
        <w:spacing w:after="0" w:line="360" w:lineRule="auto"/>
        <w:ind w:left="284" w:firstLine="283"/>
        <w:jc w:val="both"/>
        <w:rPr>
          <w:rFonts w:ascii="GHEA Grapalat" w:hAnsi="GHEA Grapalat"/>
          <w:sz w:val="20"/>
          <w:szCs w:val="20"/>
          <w:lang w:val="pt-PT"/>
        </w:rPr>
      </w:pPr>
      <w:r>
        <w:rPr>
          <w:rFonts w:ascii="GHEA Grapalat" w:hAnsi="GHEA Grapalat"/>
          <w:sz w:val="20"/>
          <w:szCs w:val="20"/>
          <w:lang w:val="hy-AM"/>
        </w:rPr>
        <w:t xml:space="preserve"> </w:t>
      </w:r>
      <w:r w:rsidR="00AB424E" w:rsidRPr="00BC7AEE">
        <w:rPr>
          <w:rFonts w:ascii="GHEA Grapalat" w:hAnsi="GHEA Grapalat"/>
          <w:sz w:val="20"/>
          <w:szCs w:val="20"/>
          <w:lang w:val="pt-PT"/>
        </w:rPr>
        <w:t xml:space="preserve">հաճախորդներին աջակցման, կորպորատիվ, </w:t>
      </w:r>
      <w:r w:rsidR="00AB424E" w:rsidRPr="00BC7AEE">
        <w:rPr>
          <w:rFonts w:ascii="GHEA Grapalat" w:hAnsi="GHEA Grapalat"/>
          <w:sz w:val="20"/>
          <w:szCs w:val="20"/>
          <w:lang w:val="hy-AM"/>
        </w:rPr>
        <w:t>կոմերցիոն, պետական,</w:t>
      </w:r>
      <w:r w:rsidR="00AB424E" w:rsidRPr="00BC7AEE">
        <w:rPr>
          <w:rFonts w:ascii="GHEA Grapalat" w:hAnsi="GHEA Grapalat"/>
          <w:sz w:val="20"/>
          <w:szCs w:val="20"/>
          <w:lang w:val="pt-PT"/>
        </w:rPr>
        <w:t xml:space="preserve"> էլեկտրոնային և ֆինանսական ծառայությունների մատուցում,</w:t>
      </w:r>
    </w:p>
    <w:p w14:paraId="2F9DC2A6" w14:textId="1018FB0E" w:rsidR="00AB424E" w:rsidRPr="00BC7AEE" w:rsidRDefault="00F838AC" w:rsidP="004037C4">
      <w:pPr>
        <w:pStyle w:val="ListParagraph"/>
        <w:numPr>
          <w:ilvl w:val="0"/>
          <w:numId w:val="104"/>
        </w:numPr>
        <w:tabs>
          <w:tab w:val="left" w:pos="993"/>
          <w:tab w:val="left" w:pos="1134"/>
        </w:tabs>
        <w:spacing w:after="0" w:line="360" w:lineRule="auto"/>
        <w:ind w:left="284" w:firstLine="283"/>
        <w:jc w:val="both"/>
        <w:rPr>
          <w:rFonts w:ascii="GHEA Grapalat" w:hAnsi="GHEA Grapalat" w:cs="Sylfaen"/>
          <w:noProof/>
          <w:sz w:val="20"/>
          <w:szCs w:val="20"/>
        </w:rPr>
      </w:pPr>
      <w:r>
        <w:rPr>
          <w:rFonts w:ascii="GHEA Grapalat" w:hAnsi="GHEA Grapalat"/>
          <w:sz w:val="20"/>
          <w:szCs w:val="20"/>
          <w:lang w:val="hy-AM"/>
        </w:rPr>
        <w:t xml:space="preserve"> </w:t>
      </w:r>
      <w:r w:rsidR="00AB424E" w:rsidRPr="00BC7AEE">
        <w:rPr>
          <w:rFonts w:ascii="GHEA Grapalat" w:hAnsi="GHEA Grapalat"/>
          <w:sz w:val="20"/>
          <w:szCs w:val="20"/>
          <w:lang w:val="hy-AM"/>
        </w:rPr>
        <w:t>ա</w:t>
      </w:r>
      <w:r w:rsidR="00AB424E" w:rsidRPr="00BC7AEE">
        <w:rPr>
          <w:rFonts w:ascii="GHEA Grapalat" w:hAnsi="GHEA Grapalat"/>
          <w:sz w:val="20"/>
          <w:szCs w:val="20"/>
        </w:rPr>
        <w:t>յլ աշխատողների ղեկավարում:</w:t>
      </w:r>
    </w:p>
    <w:p w14:paraId="5241144C" w14:textId="77777777" w:rsidR="00AB424E" w:rsidRPr="00BC7AEE" w:rsidRDefault="00AB424E" w:rsidP="00AB424E">
      <w:pPr>
        <w:spacing w:after="0" w:line="360" w:lineRule="auto"/>
        <w:jc w:val="center"/>
        <w:rPr>
          <w:rFonts w:ascii="GHEA Grapalat" w:hAnsi="GHEA Grapalat"/>
          <w:b/>
          <w:color w:val="000000"/>
          <w:lang w:val="pt-PT"/>
        </w:rPr>
      </w:pPr>
      <w:r w:rsidRPr="00BC7AEE">
        <w:rPr>
          <w:rFonts w:ascii="GHEA Grapalat" w:hAnsi="GHEA Grapalat" w:cs="Sylfaen"/>
          <w:b/>
          <w:color w:val="000000"/>
          <w:lang w:val="pt-PT"/>
        </w:rPr>
        <w:t>ԳԼՈՒԽ</w:t>
      </w:r>
      <w:r w:rsidRPr="00BC7AEE">
        <w:rPr>
          <w:rFonts w:ascii="GHEA Grapalat" w:hAnsi="GHEA Grapalat"/>
          <w:b/>
          <w:color w:val="000000"/>
          <w:lang w:val="pt-PT"/>
        </w:rPr>
        <w:t xml:space="preserve"> 3.</w:t>
      </w:r>
    </w:p>
    <w:p w14:paraId="25B49814" w14:textId="24E18D8E" w:rsidR="00AB424E" w:rsidRPr="00BC7AEE" w:rsidRDefault="00AB424E" w:rsidP="00AB424E">
      <w:pPr>
        <w:spacing w:after="0" w:line="360" w:lineRule="auto"/>
        <w:jc w:val="center"/>
        <w:rPr>
          <w:rFonts w:ascii="GHEA Grapalat" w:hAnsi="GHEA Grapalat" w:cs="Sylfaen"/>
          <w:b/>
          <w:color w:val="000000"/>
          <w:lang w:val="pt-PT"/>
        </w:rPr>
      </w:pPr>
      <w:r w:rsidRPr="00BC7AEE">
        <w:rPr>
          <w:rFonts w:ascii="GHEA Grapalat" w:hAnsi="GHEA Grapalat" w:cs="Sylfaen"/>
          <w:b/>
          <w:color w:val="000000"/>
          <w:lang w:val="pt-PT"/>
        </w:rPr>
        <w:t>ՄԻՋԻՆ</w:t>
      </w:r>
      <w:r w:rsidRPr="00BC7AEE">
        <w:rPr>
          <w:rFonts w:ascii="GHEA Grapalat" w:hAnsi="GHEA Grapalat"/>
          <w:b/>
          <w:color w:val="000000"/>
          <w:lang w:val="pt-PT"/>
        </w:rPr>
        <w:t xml:space="preserve"> </w:t>
      </w:r>
      <w:r w:rsidRPr="00BC7AEE">
        <w:rPr>
          <w:rFonts w:ascii="GHEA Grapalat" w:hAnsi="GHEA Grapalat" w:cs="Sylfaen"/>
          <w:b/>
          <w:color w:val="000000"/>
          <w:lang w:val="pt-PT"/>
        </w:rPr>
        <w:t>ՄԱՍՆԱԳԻՏԱԿԱՆ</w:t>
      </w:r>
      <w:r w:rsidRPr="00BC7AEE">
        <w:rPr>
          <w:rFonts w:ascii="GHEA Grapalat" w:hAnsi="GHEA Grapalat"/>
          <w:b/>
          <w:color w:val="000000"/>
          <w:lang w:val="pt-PT"/>
        </w:rPr>
        <w:t xml:space="preserve"> </w:t>
      </w:r>
      <w:r w:rsidRPr="00BC7AEE">
        <w:rPr>
          <w:rFonts w:ascii="GHEA Grapalat" w:hAnsi="GHEA Grapalat" w:cs="Sylfaen"/>
          <w:b/>
          <w:color w:val="000000"/>
          <w:lang w:val="pt-PT"/>
        </w:rPr>
        <w:t>ԿՐԹՈՒԹՅԱՆ</w:t>
      </w:r>
      <w:r w:rsidRPr="00BC7AEE">
        <w:rPr>
          <w:rFonts w:ascii="GHEA Grapalat" w:hAnsi="GHEA Grapalat"/>
          <w:b/>
          <w:color w:val="000000"/>
          <w:lang w:val="pt-PT"/>
        </w:rPr>
        <w:t xml:space="preserve"> </w:t>
      </w:r>
      <w:r w:rsidR="00E95047">
        <w:rPr>
          <w:rFonts w:ascii="GHEA Grapalat" w:hAnsi="GHEA Grapalat"/>
          <w:b/>
          <w:noProof/>
          <w:color w:val="000000"/>
          <w:lang w:val="hy-AM"/>
        </w:rPr>
        <w:t>0714.12.</w:t>
      </w:r>
      <w:r w:rsidRPr="00BC7AEE">
        <w:rPr>
          <w:rFonts w:ascii="GHEA Grapalat" w:hAnsi="GHEA Grapalat"/>
          <w:b/>
          <w:noProof/>
          <w:color w:val="000000"/>
          <w:lang w:val="hy-AM"/>
        </w:rPr>
        <w:t>5 «ՓՈՍՏԱՅԻՆ ԿԱՊ»</w:t>
      </w:r>
      <w:r w:rsidRPr="00BC7AEE">
        <w:rPr>
          <w:rFonts w:ascii="GHEA Grapalat" w:hAnsi="GHEA Grapalat"/>
          <w:noProof/>
          <w:color w:val="000000"/>
          <w:sz w:val="20"/>
          <w:szCs w:val="20"/>
          <w:lang w:val="hy-AM"/>
        </w:rPr>
        <w:t xml:space="preserve"> </w:t>
      </w:r>
      <w:r w:rsidRPr="00BC7AEE">
        <w:rPr>
          <w:rFonts w:ascii="GHEA Grapalat" w:hAnsi="GHEA Grapalat" w:cs="Sylfaen"/>
          <w:b/>
          <w:noProof/>
          <w:color w:val="000000"/>
          <w:lang w:val="hy-AM"/>
        </w:rPr>
        <w:t>ՄԱՍՆԱԳԻՏՈՒԹՅԱՆ</w:t>
      </w:r>
      <w:r w:rsidRPr="00BC7AEE">
        <w:rPr>
          <w:rFonts w:ascii="GHEA Grapalat" w:hAnsi="GHEA Grapalat"/>
          <w:b/>
          <w:noProof/>
          <w:color w:val="000000"/>
          <w:lang w:val="nl-NL"/>
        </w:rPr>
        <w:t xml:space="preserve"> </w:t>
      </w:r>
      <w:r w:rsidRPr="00BC7AEE">
        <w:rPr>
          <w:rFonts w:ascii="GHEA Grapalat" w:hAnsi="GHEA Grapalat" w:cs="GHEA Grapalat"/>
          <w:b/>
          <w:color w:val="000000"/>
          <w:lang w:val="hy-AM"/>
        </w:rPr>
        <w:t xml:space="preserve">0714.12.01.5 </w:t>
      </w:r>
      <w:r w:rsidRPr="00BC7AEE">
        <w:rPr>
          <w:rFonts w:ascii="GHEA Grapalat" w:hAnsi="GHEA Grapalat"/>
          <w:b/>
          <w:noProof/>
          <w:color w:val="000000"/>
          <w:lang w:val="hy-AM"/>
        </w:rPr>
        <w:t>«</w:t>
      </w:r>
      <w:r w:rsidRPr="00BC7AEE">
        <w:rPr>
          <w:rFonts w:ascii="GHEA Grapalat" w:hAnsi="GHEA Grapalat" w:cs="GHEA Grapalat"/>
          <w:b/>
          <w:color w:val="000000"/>
          <w:lang w:val="hy-AM"/>
        </w:rPr>
        <w:t>ՄԱՍՆԱԳԵՏ` ՓՈՍՏԱՅԻՆ ԿԱՊԻ</w:t>
      </w:r>
      <w:r w:rsidRPr="00BC7AEE">
        <w:rPr>
          <w:rFonts w:ascii="GHEA Grapalat" w:hAnsi="GHEA Grapalat"/>
          <w:b/>
          <w:noProof/>
          <w:color w:val="000000"/>
          <w:lang w:val="hy-AM"/>
        </w:rPr>
        <w:t>»</w:t>
      </w:r>
      <w:r w:rsidRPr="00BC7AEE">
        <w:rPr>
          <w:rFonts w:ascii="GHEA Grapalat" w:hAnsi="GHEA Grapalat"/>
          <w:b/>
          <w:noProof/>
          <w:color w:val="000000"/>
          <w:lang w:val="nl-NL"/>
        </w:rPr>
        <w:t xml:space="preserve"> </w:t>
      </w:r>
      <w:r w:rsidRPr="00BC7AEE">
        <w:rPr>
          <w:rFonts w:ascii="GHEA Grapalat" w:hAnsi="GHEA Grapalat" w:cs="Sylfaen"/>
          <w:b/>
          <w:color w:val="000000"/>
          <w:lang w:val="hy-AM"/>
        </w:rPr>
        <w:t>ՈՐԱԿԱՎՈՐՄԱՆ</w:t>
      </w:r>
      <w:r w:rsidRPr="00BC7AEE">
        <w:rPr>
          <w:rFonts w:ascii="GHEA Grapalat" w:hAnsi="GHEA Grapalat"/>
          <w:b/>
          <w:i/>
          <w:color w:val="000000"/>
          <w:sz w:val="20"/>
          <w:szCs w:val="20"/>
          <w:lang w:val="hy-AM"/>
        </w:rPr>
        <w:t xml:space="preserve"> </w:t>
      </w:r>
      <w:r w:rsidRPr="00BC7AEE">
        <w:rPr>
          <w:rFonts w:ascii="GHEA Grapalat" w:hAnsi="GHEA Grapalat" w:cs="Sylfaen"/>
          <w:b/>
          <w:color w:val="000000"/>
          <w:lang w:val="pt-PT"/>
        </w:rPr>
        <w:t>ՀԻՄՆԱԿԱՆ</w:t>
      </w:r>
      <w:r w:rsidRPr="00BC7AEE">
        <w:rPr>
          <w:rFonts w:ascii="GHEA Grapalat" w:hAnsi="GHEA Grapalat"/>
          <w:b/>
          <w:color w:val="000000"/>
          <w:lang w:val="pt-PT"/>
        </w:rPr>
        <w:t xml:space="preserve"> </w:t>
      </w:r>
      <w:r w:rsidRPr="00BC7AEE">
        <w:rPr>
          <w:rFonts w:ascii="GHEA Grapalat" w:hAnsi="GHEA Grapalat" w:cs="Sylfaen"/>
          <w:b/>
          <w:color w:val="000000"/>
          <w:lang w:val="pt-PT"/>
        </w:rPr>
        <w:t>ԿՐԹԱԿԱՆ</w:t>
      </w:r>
      <w:r w:rsidRPr="00BC7AEE">
        <w:rPr>
          <w:rFonts w:ascii="GHEA Grapalat" w:hAnsi="GHEA Grapalat"/>
          <w:b/>
          <w:color w:val="000000"/>
          <w:lang w:val="pt-PT"/>
        </w:rPr>
        <w:t xml:space="preserve"> </w:t>
      </w:r>
      <w:r w:rsidRPr="00BC7AEE">
        <w:rPr>
          <w:rFonts w:ascii="GHEA Grapalat" w:hAnsi="GHEA Grapalat" w:cs="Sylfaen"/>
          <w:b/>
          <w:color w:val="000000"/>
          <w:lang w:val="pt-PT"/>
        </w:rPr>
        <w:t>ԾՐԱԳՐԻ</w:t>
      </w:r>
      <w:r w:rsidRPr="00BC7AEE">
        <w:rPr>
          <w:rFonts w:ascii="GHEA Grapalat" w:hAnsi="GHEA Grapalat"/>
          <w:b/>
          <w:color w:val="000000"/>
          <w:lang w:val="pt-PT"/>
        </w:rPr>
        <w:t xml:space="preserve"> ՆԿԱՏՄԱՄԲ </w:t>
      </w:r>
      <w:r w:rsidRPr="00BC7AEE">
        <w:rPr>
          <w:rFonts w:ascii="GHEA Grapalat" w:hAnsi="GHEA Grapalat" w:cs="Sylfaen"/>
          <w:b/>
          <w:color w:val="000000"/>
          <w:lang w:val="pt-PT"/>
        </w:rPr>
        <w:t>ԸՆԴՀԱՆՈՒՐ</w:t>
      </w:r>
      <w:r w:rsidRPr="00BC7AEE">
        <w:rPr>
          <w:rFonts w:ascii="GHEA Grapalat" w:hAnsi="GHEA Grapalat"/>
          <w:b/>
          <w:color w:val="000000"/>
          <w:lang w:val="pt-PT"/>
        </w:rPr>
        <w:t xml:space="preserve"> </w:t>
      </w:r>
      <w:r w:rsidRPr="00BC7AEE">
        <w:rPr>
          <w:rFonts w:ascii="GHEA Grapalat" w:hAnsi="GHEA Grapalat" w:cs="Sylfaen"/>
          <w:b/>
          <w:color w:val="000000"/>
          <w:lang w:val="pt-PT"/>
        </w:rPr>
        <w:t>ՊԱՀԱՆՋՆԵՐԸ</w:t>
      </w:r>
    </w:p>
    <w:p w14:paraId="1C3B0365"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sz w:val="20"/>
          <w:szCs w:val="20"/>
          <w:lang w:val="pt-PT"/>
        </w:rPr>
      </w:pPr>
      <w:r w:rsidRPr="00BC7AEE">
        <w:rPr>
          <w:rFonts w:ascii="GHEA Grapalat" w:hAnsi="GHEA Grapalat" w:cs="Sylfaen"/>
          <w:sz w:val="20"/>
          <w:szCs w:val="20"/>
          <w:lang w:val="pt-PT"/>
        </w:rPr>
        <w:t>Միջին մասնագիտական</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կրթության</w:t>
      </w:r>
      <w:r w:rsidRPr="00BC7AEE">
        <w:rPr>
          <w:rFonts w:ascii="GHEA Grapalat" w:hAnsi="GHEA Grapalat"/>
          <w:sz w:val="20"/>
          <w:szCs w:val="20"/>
          <w:lang w:val="pt-PT"/>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w:t>
      </w:r>
      <w:r w:rsidRPr="00BC7AEE">
        <w:rPr>
          <w:rFonts w:ascii="GHEA Grapalat" w:eastAsia="Times New Roman" w:hAnsi="GHEA Grapalat" w:cs="Sylfaen"/>
          <w:b/>
          <w:color w:val="000000"/>
          <w:lang w:val="nl-NL"/>
        </w:rPr>
        <w:t xml:space="preserve">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s="Sylfaen"/>
          <w:sz w:val="20"/>
          <w:szCs w:val="20"/>
          <w:lang w:val="pt-PT"/>
        </w:rPr>
        <w:t>հիմնական</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կրթական</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1EFE0226"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sz w:val="20"/>
          <w:szCs w:val="20"/>
          <w:lang w:val="pt-PT"/>
        </w:rPr>
      </w:pPr>
      <w:r w:rsidRPr="00BC7AEE">
        <w:rPr>
          <w:rFonts w:ascii="GHEA Grapalat" w:hAnsi="GHEA Grapalat" w:cs="Sylfaen"/>
          <w:color w:val="000000"/>
          <w:sz w:val="20"/>
          <w:szCs w:val="20"/>
          <w:lang w:val="pt-PT"/>
        </w:rPr>
        <w:t>Միջին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մասնագիտական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կրթության</w:t>
      </w:r>
      <w:r w:rsidRPr="00BC7AEE">
        <w:rPr>
          <w:rFonts w:ascii="GHEA Grapalat" w:hAnsi="GHEA Grapalat"/>
          <w:color w:val="000000"/>
          <w:sz w:val="20"/>
          <w:szCs w:val="20"/>
          <w:lang w:val="pt-PT"/>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w:t>
      </w:r>
      <w:r w:rsidRPr="00BC7AEE">
        <w:rPr>
          <w:rFonts w:ascii="GHEA Grapalat" w:hAnsi="GHEA Grapalat" w:cs="Sylfaen"/>
          <w:color w:val="000000"/>
          <w:sz w:val="20"/>
          <w:szCs w:val="20"/>
          <w:lang w:val="pt-PT"/>
        </w:rPr>
        <w:t xml:space="preserve">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pt-PT"/>
        </w:rPr>
        <w:t>հիմնական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կրթական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ծրագրով</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շրջանավարտը</w:t>
      </w:r>
      <w:r w:rsidRPr="00BC7AEE">
        <w:rPr>
          <w:rFonts w:ascii="GHEA Grapalat" w:hAnsi="GHEA Grapalat"/>
          <w:color w:val="000000"/>
          <w:sz w:val="20"/>
          <w:szCs w:val="20"/>
          <w:lang w:val="pt-PT"/>
        </w:rPr>
        <w:t xml:space="preserve"> պետք է`</w:t>
      </w:r>
    </w:p>
    <w:p w14:paraId="11A53816" w14:textId="77777777" w:rsidR="00AB424E" w:rsidRPr="00BC7AEE" w:rsidRDefault="00AB424E" w:rsidP="004037C4">
      <w:pPr>
        <w:numPr>
          <w:ilvl w:val="0"/>
          <w:numId w:val="28"/>
        </w:numPr>
        <w:tabs>
          <w:tab w:val="clear" w:pos="720"/>
          <w:tab w:val="left" w:pos="810"/>
          <w:tab w:val="left" w:pos="851"/>
        </w:tabs>
        <w:spacing w:after="0" w:line="360" w:lineRule="auto"/>
        <w:ind w:left="142" w:firstLine="425"/>
        <w:jc w:val="both"/>
        <w:rPr>
          <w:rFonts w:ascii="GHEA Grapalat" w:hAnsi="GHEA Grapalat"/>
          <w:color w:val="000000"/>
          <w:sz w:val="20"/>
          <w:szCs w:val="20"/>
          <w:lang w:val="pt-PT"/>
        </w:rPr>
      </w:pPr>
      <w:r w:rsidRPr="00BC7AEE">
        <w:rPr>
          <w:rFonts w:ascii="GHEA Grapalat" w:hAnsi="GHEA Grapalat" w:cs="Sylfaen"/>
          <w:color w:val="000000"/>
          <w:sz w:val="20"/>
          <w:szCs w:val="20"/>
          <w:lang w:val="pt-PT"/>
        </w:rPr>
        <w:t xml:space="preserve"> ունենա մասնագիտական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գործունեության տվյալ</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բնագավառում իր մասնագիտական դերին անհրաժեշտ</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կարողությունները</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ձևավորելու</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համար</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պահանջվող</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տեսական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ու</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գործնական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գիտելիքներ</w:t>
      </w:r>
      <w:r w:rsidRPr="00BC7AEE">
        <w:rPr>
          <w:rFonts w:ascii="GHEA Grapalat" w:hAnsi="GHEA Grapalat"/>
          <w:color w:val="000000"/>
          <w:sz w:val="20"/>
          <w:szCs w:val="20"/>
          <w:lang w:val="pt-PT"/>
        </w:rPr>
        <w:t>,</w:t>
      </w:r>
    </w:p>
    <w:p w14:paraId="0A655406" w14:textId="77777777" w:rsidR="00AB424E" w:rsidRPr="00BC7AEE" w:rsidRDefault="00AB424E" w:rsidP="004037C4">
      <w:pPr>
        <w:numPr>
          <w:ilvl w:val="0"/>
          <w:numId w:val="28"/>
        </w:numPr>
        <w:tabs>
          <w:tab w:val="clear" w:pos="720"/>
          <w:tab w:val="left" w:pos="851"/>
        </w:tabs>
        <w:spacing w:after="0" w:line="360" w:lineRule="auto"/>
        <w:ind w:left="142" w:firstLine="425"/>
        <w:jc w:val="both"/>
        <w:rPr>
          <w:rFonts w:ascii="GHEA Grapalat" w:hAnsi="GHEA Grapalat"/>
          <w:color w:val="000000"/>
          <w:sz w:val="20"/>
          <w:szCs w:val="20"/>
          <w:lang w:val="pt-PT"/>
        </w:rPr>
      </w:pPr>
      <w:r w:rsidRPr="00BC7AEE">
        <w:rPr>
          <w:rFonts w:ascii="GHEA Grapalat" w:hAnsi="GHEA Grapalat" w:cs="Sylfaen"/>
          <w:color w:val="000000"/>
          <w:sz w:val="20"/>
          <w:szCs w:val="20"/>
          <w:lang w:val="pt-PT"/>
        </w:rPr>
        <w:t>դրսևորի աշխատանքային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և</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մասնագիտական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պարտականությունները</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կատարելու</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ընթացքում</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գործընկերների</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և</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ղեկավարների</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հետ</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հաղորդակցվելու</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մասնագիտական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և</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ընդհանուր</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բնույթի</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հարցեր</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ներկայացնելու</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դրանք</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պարզաբանելու</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կարողություն</w:t>
      </w:r>
      <w:r w:rsidRPr="00BC7AEE">
        <w:rPr>
          <w:rFonts w:ascii="GHEA Grapalat" w:hAnsi="GHEA Grapalat"/>
          <w:color w:val="000000"/>
          <w:sz w:val="20"/>
          <w:szCs w:val="20"/>
          <w:lang w:val="pt-PT"/>
        </w:rPr>
        <w:t xml:space="preserve">, </w:t>
      </w:r>
    </w:p>
    <w:p w14:paraId="6C552E36" w14:textId="77777777" w:rsidR="00AB424E" w:rsidRPr="00BC7AEE" w:rsidRDefault="00AB424E" w:rsidP="004037C4">
      <w:pPr>
        <w:numPr>
          <w:ilvl w:val="0"/>
          <w:numId w:val="28"/>
        </w:numPr>
        <w:tabs>
          <w:tab w:val="clear" w:pos="720"/>
          <w:tab w:val="left" w:pos="851"/>
        </w:tabs>
        <w:spacing w:after="0" w:line="360" w:lineRule="auto"/>
        <w:ind w:left="142" w:firstLine="425"/>
        <w:jc w:val="both"/>
        <w:rPr>
          <w:rFonts w:ascii="GHEA Grapalat" w:hAnsi="GHEA Grapalat"/>
          <w:color w:val="000000"/>
          <w:sz w:val="20"/>
          <w:szCs w:val="20"/>
          <w:lang w:val="pt-PT"/>
        </w:rPr>
      </w:pPr>
      <w:r w:rsidRPr="00BC7AEE">
        <w:rPr>
          <w:rFonts w:ascii="GHEA Grapalat" w:hAnsi="GHEA Grapalat"/>
          <w:sz w:val="20"/>
          <w:szCs w:val="20"/>
          <w:lang w:val="pt-PT"/>
        </w:rPr>
        <w:lastRenderedPageBreak/>
        <w:t>ունենա որոշակի փոփոխվող իրավիճակներում առաջացած խնդիրներին մասնագիտական տիպային և այլընտրանքային լուծումներ առաջարկելու կարողություն,</w:t>
      </w:r>
    </w:p>
    <w:p w14:paraId="1ADACB20" w14:textId="77777777" w:rsidR="00AB424E" w:rsidRPr="00BC7AEE" w:rsidRDefault="00AB424E" w:rsidP="004037C4">
      <w:pPr>
        <w:numPr>
          <w:ilvl w:val="0"/>
          <w:numId w:val="28"/>
        </w:numPr>
        <w:tabs>
          <w:tab w:val="clear" w:pos="720"/>
          <w:tab w:val="left" w:pos="851"/>
        </w:tabs>
        <w:spacing w:after="0" w:line="360" w:lineRule="auto"/>
        <w:ind w:left="142" w:firstLine="425"/>
        <w:jc w:val="both"/>
        <w:rPr>
          <w:rFonts w:ascii="GHEA Grapalat" w:hAnsi="GHEA Grapalat"/>
          <w:color w:val="000000"/>
          <w:sz w:val="20"/>
          <w:szCs w:val="20"/>
          <w:lang w:val="pt-PT"/>
        </w:rPr>
      </w:pPr>
      <w:r w:rsidRPr="00BC7AEE">
        <w:rPr>
          <w:rFonts w:ascii="GHEA Grapalat" w:hAnsi="GHEA Grapalat" w:cs="Sylfaen"/>
          <w:sz w:val="20"/>
          <w:szCs w:val="20"/>
          <w:lang w:val="pt-PT"/>
        </w:rPr>
        <w:t>դրսևորի մասնագիտական</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խնդիրների</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լուծման</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համար</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անհրաժեշտ</w:t>
      </w:r>
      <w:r w:rsidRPr="00BC7AEE">
        <w:rPr>
          <w:rFonts w:ascii="GHEA Grapalat" w:hAnsi="GHEA Grapalat"/>
          <w:sz w:val="20"/>
          <w:szCs w:val="20"/>
          <w:lang w:val="pt-PT"/>
        </w:rPr>
        <w:t xml:space="preserve"> </w:t>
      </w:r>
      <w:r w:rsidRPr="00BC7AEE">
        <w:rPr>
          <w:rFonts w:ascii="GHEA Grapalat" w:hAnsi="GHEA Grapalat" w:cs="Sylfaen"/>
          <w:sz w:val="20"/>
          <w:szCs w:val="20"/>
          <w:lang w:val="pt-PT"/>
        </w:rPr>
        <w:t>փաստերը</w:t>
      </w:r>
      <w:r w:rsidRPr="00BC7AEE">
        <w:rPr>
          <w:rFonts w:ascii="GHEA Grapalat" w:hAnsi="GHEA Grapalat"/>
          <w:sz w:val="20"/>
          <w:szCs w:val="20"/>
          <w:lang w:val="pt-PT"/>
        </w:rPr>
        <w:t xml:space="preserve"> </w:t>
      </w:r>
      <w:r w:rsidRPr="00BC7AEE">
        <w:rPr>
          <w:rFonts w:ascii="GHEA Grapalat" w:hAnsi="GHEA Grapalat" w:cs="Sylfaen"/>
          <w:sz w:val="20"/>
          <w:szCs w:val="20"/>
          <w:lang w:val="pt-PT"/>
        </w:rPr>
        <w:t>և</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տեղեկատվությունը</w:t>
      </w:r>
      <w:r w:rsidRPr="00BC7AEE">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BC7AEE">
        <w:rPr>
          <w:rFonts w:ascii="GHEA Grapalat" w:hAnsi="GHEA Grapalat" w:cs="Sylfaen"/>
          <w:sz w:val="20"/>
          <w:szCs w:val="20"/>
          <w:lang w:val="pt-PT"/>
        </w:rPr>
        <w:t>ցուցաբերելու կարողություն</w:t>
      </w:r>
      <w:r w:rsidRPr="00BC7AEE">
        <w:rPr>
          <w:rFonts w:ascii="GHEA Grapalat" w:hAnsi="GHEA Grapalat"/>
          <w:sz w:val="20"/>
          <w:szCs w:val="20"/>
          <w:lang w:val="pt-PT"/>
        </w:rPr>
        <w:t>,</w:t>
      </w:r>
    </w:p>
    <w:p w14:paraId="56AF47B1" w14:textId="77777777" w:rsidR="00AB424E" w:rsidRPr="00BC7AEE" w:rsidRDefault="00AB424E" w:rsidP="004037C4">
      <w:pPr>
        <w:numPr>
          <w:ilvl w:val="0"/>
          <w:numId w:val="28"/>
        </w:numPr>
        <w:tabs>
          <w:tab w:val="clear" w:pos="720"/>
          <w:tab w:val="left" w:pos="851"/>
        </w:tabs>
        <w:spacing w:after="0" w:line="360" w:lineRule="auto"/>
        <w:ind w:left="142" w:firstLine="425"/>
        <w:jc w:val="both"/>
        <w:rPr>
          <w:rFonts w:ascii="GHEA Grapalat" w:hAnsi="GHEA Grapalat"/>
          <w:color w:val="000000"/>
          <w:sz w:val="20"/>
          <w:szCs w:val="20"/>
          <w:lang w:val="pt-PT"/>
        </w:rPr>
      </w:pPr>
      <w:r w:rsidRPr="00BC7AEE">
        <w:rPr>
          <w:rFonts w:ascii="GHEA Grapalat" w:hAnsi="GHEA Grapalat" w:cs="Sylfaen"/>
          <w:sz w:val="20"/>
          <w:szCs w:val="20"/>
          <w:lang w:val="pt-PT"/>
        </w:rPr>
        <w:t>ունենա մասնագիտական</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գործունեության</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գործառույթները</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սահմանված նորմերի</w:t>
      </w:r>
      <w:r w:rsidRPr="00BC7AEE">
        <w:rPr>
          <w:rFonts w:ascii="GHEA Grapalat" w:hAnsi="GHEA Grapalat"/>
          <w:sz w:val="20"/>
          <w:szCs w:val="20"/>
          <w:lang w:val="pt-PT"/>
        </w:rPr>
        <w:t xml:space="preserve">ն համապատասխան </w:t>
      </w:r>
      <w:r w:rsidRPr="00BC7AEE">
        <w:rPr>
          <w:rFonts w:ascii="GHEA Grapalat" w:hAnsi="GHEA Grapalat" w:cs="Sylfaen"/>
          <w:sz w:val="20"/>
          <w:szCs w:val="20"/>
          <w:lang w:val="pt-PT"/>
        </w:rPr>
        <w:t>իրականացնելու</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հմտություններ</w:t>
      </w:r>
      <w:r w:rsidRPr="00BC7AEE">
        <w:rPr>
          <w:rFonts w:ascii="GHEA Grapalat" w:hAnsi="GHEA Grapalat"/>
          <w:sz w:val="20"/>
          <w:szCs w:val="20"/>
          <w:lang w:val="pt-PT"/>
        </w:rPr>
        <w:t>,</w:t>
      </w:r>
    </w:p>
    <w:p w14:paraId="1D5E2C91" w14:textId="77777777" w:rsidR="00AB424E" w:rsidRPr="00BC7AEE" w:rsidRDefault="00AB424E" w:rsidP="004037C4">
      <w:pPr>
        <w:numPr>
          <w:ilvl w:val="0"/>
          <w:numId w:val="28"/>
        </w:numPr>
        <w:tabs>
          <w:tab w:val="clear" w:pos="720"/>
          <w:tab w:val="left" w:pos="851"/>
        </w:tabs>
        <w:spacing w:after="0" w:line="360" w:lineRule="auto"/>
        <w:ind w:left="142" w:firstLine="425"/>
        <w:jc w:val="both"/>
        <w:rPr>
          <w:rFonts w:ascii="GHEA Grapalat" w:hAnsi="GHEA Grapalat"/>
          <w:color w:val="000000"/>
          <w:sz w:val="20"/>
          <w:szCs w:val="20"/>
          <w:lang w:val="pt-PT"/>
        </w:rPr>
      </w:pPr>
      <w:r w:rsidRPr="00BC7AEE">
        <w:rPr>
          <w:rFonts w:ascii="GHEA Grapalat" w:hAnsi="GHEA Grapalat" w:cs="Sylfaen"/>
          <w:sz w:val="20"/>
          <w:szCs w:val="20"/>
          <w:lang w:val="pt-PT"/>
        </w:rPr>
        <w:t>ցուցաբերի իր</w:t>
      </w:r>
      <w:r w:rsidRPr="00BC7AEE">
        <w:rPr>
          <w:rFonts w:ascii="GHEA Grapalat" w:hAnsi="GHEA Grapalat"/>
          <w:sz w:val="20"/>
          <w:szCs w:val="20"/>
          <w:lang w:val="pt-PT"/>
        </w:rPr>
        <w:t xml:space="preserve"> </w:t>
      </w:r>
      <w:r w:rsidRPr="00BC7AEE">
        <w:rPr>
          <w:rFonts w:ascii="GHEA Grapalat" w:hAnsi="GHEA Grapalat" w:cs="Sylfaen"/>
          <w:sz w:val="20"/>
          <w:szCs w:val="20"/>
          <w:lang w:val="pt-PT"/>
        </w:rPr>
        <w:t>և</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աշխատակիցների (առկայության դեպքում) մասնագիտական կարիքները</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գնահատելու</w:t>
      </w:r>
      <w:r w:rsidRPr="00BC7AEE">
        <w:rPr>
          <w:rFonts w:ascii="GHEA Grapalat" w:hAnsi="GHEA Grapalat"/>
          <w:sz w:val="20"/>
          <w:szCs w:val="20"/>
          <w:lang w:val="pt-PT"/>
        </w:rPr>
        <w:t xml:space="preserve"> և </w:t>
      </w:r>
      <w:r w:rsidRPr="00BC7AEE">
        <w:rPr>
          <w:rFonts w:ascii="GHEA Grapalat" w:hAnsi="GHEA Grapalat" w:cs="Sylfaen"/>
          <w:sz w:val="20"/>
          <w:szCs w:val="20"/>
          <w:lang w:val="pt-PT"/>
        </w:rPr>
        <w:t>դրանց կարգավորման վերաբերյալ առաջարկություններ ներկայացնելու</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կարողություն</w:t>
      </w:r>
      <w:r w:rsidRPr="00BC7AEE">
        <w:rPr>
          <w:rFonts w:ascii="GHEA Grapalat" w:hAnsi="GHEA Grapalat"/>
          <w:sz w:val="20"/>
          <w:szCs w:val="20"/>
          <w:lang w:val="pt-PT"/>
        </w:rPr>
        <w:t>,</w:t>
      </w:r>
      <w:r w:rsidRPr="00BC7AEE">
        <w:rPr>
          <w:rFonts w:ascii="GHEA Grapalat" w:hAnsi="GHEA Grapalat" w:cs="Sylfaen"/>
          <w:sz w:val="20"/>
          <w:szCs w:val="20"/>
          <w:lang w:val="pt-PT"/>
        </w:rPr>
        <w:t xml:space="preserve"> </w:t>
      </w:r>
    </w:p>
    <w:p w14:paraId="40E0734B" w14:textId="77777777" w:rsidR="00AB424E" w:rsidRPr="00BC7AEE" w:rsidRDefault="00AB424E" w:rsidP="004037C4">
      <w:pPr>
        <w:numPr>
          <w:ilvl w:val="0"/>
          <w:numId w:val="28"/>
        </w:numPr>
        <w:tabs>
          <w:tab w:val="clear" w:pos="720"/>
          <w:tab w:val="left" w:pos="851"/>
        </w:tabs>
        <w:spacing w:after="0" w:line="360" w:lineRule="auto"/>
        <w:ind w:left="142" w:firstLine="425"/>
        <w:jc w:val="both"/>
        <w:rPr>
          <w:rFonts w:ascii="GHEA Grapalat" w:hAnsi="GHEA Grapalat"/>
          <w:color w:val="000000"/>
          <w:sz w:val="20"/>
          <w:szCs w:val="20"/>
          <w:lang w:val="pt-PT"/>
        </w:rPr>
      </w:pPr>
      <w:r w:rsidRPr="00BC7AEE">
        <w:rPr>
          <w:rFonts w:ascii="GHEA Grapalat" w:hAnsi="GHEA Grapalat" w:cs="Sylfaen"/>
          <w:sz w:val="20"/>
          <w:szCs w:val="20"/>
          <w:lang w:val="pt-PT"/>
        </w:rPr>
        <w:t>ունենա մասնագիտական</w:t>
      </w:r>
      <w:r w:rsidRPr="00BC7AEE">
        <w:rPr>
          <w:rFonts w:ascii="GHEA Grapalat" w:hAnsi="GHEA Grapalat"/>
          <w:sz w:val="20"/>
          <w:szCs w:val="20"/>
          <w:lang w:val="pt-PT"/>
        </w:rPr>
        <w:t xml:space="preserve"> կարողությունների պարբերաբար </w:t>
      </w:r>
      <w:r w:rsidRPr="00BC7AEE">
        <w:rPr>
          <w:rFonts w:ascii="GHEA Grapalat" w:hAnsi="GHEA Grapalat" w:cs="Sylfaen"/>
          <w:sz w:val="20"/>
          <w:szCs w:val="20"/>
          <w:lang w:val="pt-PT"/>
        </w:rPr>
        <w:t>կատարելագործման</w:t>
      </w:r>
      <w:r w:rsidRPr="00BC7AEE">
        <w:rPr>
          <w:rFonts w:ascii="GHEA Grapalat" w:hAnsi="GHEA Grapalat"/>
          <w:sz w:val="20"/>
          <w:szCs w:val="20"/>
          <w:lang w:val="pt-PT"/>
        </w:rPr>
        <w:t xml:space="preserve"> ձգտում և ինքնուսուցման </w:t>
      </w:r>
      <w:r w:rsidRPr="00BC7AEE">
        <w:rPr>
          <w:rFonts w:ascii="GHEA Grapalat" w:hAnsi="GHEA Grapalat" w:cs="Sylfaen"/>
          <w:sz w:val="20"/>
          <w:szCs w:val="20"/>
          <w:lang w:val="pt-PT"/>
        </w:rPr>
        <w:t>կարողություն,</w:t>
      </w:r>
    </w:p>
    <w:p w14:paraId="7DB3DC0F" w14:textId="77777777" w:rsidR="00AB424E" w:rsidRPr="00BC7AEE" w:rsidRDefault="00AB424E" w:rsidP="004037C4">
      <w:pPr>
        <w:numPr>
          <w:ilvl w:val="0"/>
          <w:numId w:val="28"/>
        </w:numPr>
        <w:tabs>
          <w:tab w:val="clear" w:pos="720"/>
          <w:tab w:val="left" w:pos="851"/>
          <w:tab w:val="left" w:pos="924"/>
        </w:tabs>
        <w:spacing w:after="0" w:line="360" w:lineRule="auto"/>
        <w:ind w:left="142" w:firstLine="425"/>
        <w:jc w:val="both"/>
        <w:rPr>
          <w:rFonts w:ascii="GHEA Grapalat" w:hAnsi="GHEA Grapalat"/>
          <w:color w:val="000000"/>
          <w:sz w:val="20"/>
          <w:szCs w:val="20"/>
          <w:lang w:val="pt-PT"/>
        </w:rPr>
      </w:pPr>
      <w:r w:rsidRPr="00BC7AEE">
        <w:rPr>
          <w:rFonts w:ascii="GHEA Grapalat" w:hAnsi="GHEA Grapalat" w:cs="Sylfaen"/>
          <w:sz w:val="20"/>
          <w:szCs w:val="20"/>
          <w:lang w:val="pt-PT"/>
        </w:rPr>
        <w:t>ցուցաբերի մասնագիտական</w:t>
      </w:r>
      <w:r w:rsidRPr="00BC7AEE">
        <w:rPr>
          <w:rFonts w:ascii="GHEA Grapalat" w:hAnsi="GHEA Grapalat"/>
          <w:sz w:val="20"/>
          <w:szCs w:val="20"/>
          <w:lang w:val="pt-PT"/>
        </w:rPr>
        <w:t xml:space="preserve"> </w:t>
      </w:r>
      <w:r w:rsidRPr="00BC7AEE">
        <w:rPr>
          <w:rFonts w:ascii="GHEA Grapalat" w:hAnsi="GHEA Grapalat" w:cs="Sylfaen"/>
          <w:sz w:val="20"/>
          <w:szCs w:val="20"/>
          <w:lang w:val="pt-PT"/>
        </w:rPr>
        <w:t>և</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ընդհանուր</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բնույթի</w:t>
      </w:r>
      <w:r w:rsidRPr="00BC7AEE">
        <w:rPr>
          <w:rFonts w:ascii="GHEA Grapalat" w:hAnsi="GHEA Grapalat"/>
          <w:sz w:val="20"/>
          <w:szCs w:val="20"/>
          <w:lang w:val="pt-PT"/>
        </w:rPr>
        <w:t xml:space="preserve"> անհրաժեշտ </w:t>
      </w:r>
      <w:r w:rsidRPr="00BC7AEE">
        <w:rPr>
          <w:rFonts w:ascii="GHEA Grapalat" w:hAnsi="GHEA Grapalat" w:cs="Sylfaen"/>
          <w:sz w:val="20"/>
          <w:szCs w:val="20"/>
          <w:lang w:val="pt-PT"/>
        </w:rPr>
        <w:t>տեղեկատվություն փնտրելու</w:t>
      </w:r>
      <w:r w:rsidRPr="00BC7AEE">
        <w:rPr>
          <w:rFonts w:ascii="GHEA Grapalat" w:hAnsi="GHEA Grapalat"/>
          <w:sz w:val="20"/>
          <w:szCs w:val="20"/>
          <w:lang w:val="pt-PT"/>
        </w:rPr>
        <w:t xml:space="preserve">, դրանցից օգտվելու և դրանք նպատակային օգտագործելու կամ փոխանցելու </w:t>
      </w:r>
      <w:r w:rsidRPr="00BC7AEE">
        <w:rPr>
          <w:rFonts w:ascii="GHEA Grapalat" w:hAnsi="GHEA Grapalat" w:cs="Sylfaen"/>
          <w:sz w:val="20"/>
          <w:szCs w:val="20"/>
          <w:lang w:val="pt-PT"/>
        </w:rPr>
        <w:t>կարողություն</w:t>
      </w:r>
      <w:r w:rsidRPr="00BC7AEE">
        <w:rPr>
          <w:rFonts w:ascii="GHEA Grapalat" w:hAnsi="GHEA Grapalat"/>
          <w:sz w:val="20"/>
          <w:szCs w:val="20"/>
          <w:lang w:val="pt-PT"/>
        </w:rPr>
        <w:t>,</w:t>
      </w:r>
    </w:p>
    <w:p w14:paraId="780E2727" w14:textId="77777777" w:rsidR="00AB424E" w:rsidRPr="00BC7AEE" w:rsidRDefault="00AB424E" w:rsidP="004037C4">
      <w:pPr>
        <w:numPr>
          <w:ilvl w:val="0"/>
          <w:numId w:val="28"/>
        </w:numPr>
        <w:tabs>
          <w:tab w:val="clear" w:pos="720"/>
          <w:tab w:val="left" w:pos="810"/>
          <w:tab w:val="left" w:pos="851"/>
        </w:tabs>
        <w:spacing w:after="0" w:line="360" w:lineRule="auto"/>
        <w:ind w:left="142" w:firstLine="425"/>
        <w:jc w:val="both"/>
        <w:rPr>
          <w:rFonts w:ascii="GHEA Grapalat" w:hAnsi="GHEA Grapalat"/>
          <w:color w:val="000000"/>
          <w:sz w:val="20"/>
          <w:szCs w:val="20"/>
          <w:lang w:val="pt-PT"/>
        </w:rPr>
      </w:pPr>
      <w:r w:rsidRPr="00BC7AEE">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BC7AEE">
        <w:rPr>
          <w:rFonts w:ascii="GHEA Grapalat" w:hAnsi="GHEA Grapalat"/>
          <w:sz w:val="20"/>
          <w:szCs w:val="20"/>
          <w:lang w:val="pt-PT"/>
        </w:rPr>
        <w:t xml:space="preserve">համակարգելու հմտություններ, </w:t>
      </w:r>
    </w:p>
    <w:p w14:paraId="5200FF2C" w14:textId="30999D44" w:rsidR="00AB424E" w:rsidRPr="00BC7AEE" w:rsidRDefault="00934DC4" w:rsidP="004037C4">
      <w:pPr>
        <w:numPr>
          <w:ilvl w:val="0"/>
          <w:numId w:val="28"/>
        </w:numPr>
        <w:tabs>
          <w:tab w:val="clear" w:pos="720"/>
          <w:tab w:val="left" w:pos="851"/>
          <w:tab w:val="left" w:pos="952"/>
        </w:tabs>
        <w:spacing w:after="0" w:line="360" w:lineRule="auto"/>
        <w:ind w:left="142" w:firstLine="425"/>
        <w:jc w:val="both"/>
        <w:rPr>
          <w:rFonts w:ascii="GHEA Grapalat" w:hAnsi="GHEA Grapalat"/>
          <w:color w:val="000000"/>
          <w:sz w:val="20"/>
          <w:szCs w:val="20"/>
          <w:lang w:val="pt-PT"/>
        </w:rPr>
      </w:pPr>
      <w:r>
        <w:rPr>
          <w:rFonts w:ascii="GHEA Grapalat" w:hAnsi="GHEA Grapalat" w:cs="Sylfaen"/>
          <w:sz w:val="20"/>
          <w:szCs w:val="20"/>
          <w:lang w:val="hy-AM"/>
        </w:rPr>
        <w:t xml:space="preserve"> </w:t>
      </w:r>
      <w:r w:rsidR="00AB424E" w:rsidRPr="00BC7AEE">
        <w:rPr>
          <w:rFonts w:ascii="GHEA Grapalat" w:hAnsi="GHEA Grapalat" w:cs="Sylfaen"/>
          <w:sz w:val="20"/>
          <w:szCs w:val="20"/>
          <w:lang w:val="pt-PT"/>
        </w:rPr>
        <w:t>ընթացիկ</w:t>
      </w:r>
      <w:r w:rsidR="00AB424E" w:rsidRPr="00BC7AEE">
        <w:rPr>
          <w:rFonts w:ascii="GHEA Grapalat" w:hAnsi="GHEA Grapalat"/>
          <w:sz w:val="20"/>
          <w:szCs w:val="20"/>
          <w:lang w:val="pt-PT"/>
        </w:rPr>
        <w:t xml:space="preserve"> </w:t>
      </w:r>
      <w:r w:rsidR="00AB424E" w:rsidRPr="00BC7AEE">
        <w:rPr>
          <w:rFonts w:ascii="GHEA Grapalat" w:hAnsi="GHEA Grapalat" w:cs="Sylfaen"/>
          <w:sz w:val="20"/>
          <w:szCs w:val="20"/>
          <w:lang w:val="pt-PT"/>
        </w:rPr>
        <w:t>մասնագիտական</w:t>
      </w:r>
      <w:r w:rsidR="00AB424E" w:rsidRPr="00BC7AEE">
        <w:rPr>
          <w:rFonts w:ascii="GHEA Grapalat" w:hAnsi="GHEA Grapalat"/>
          <w:sz w:val="20"/>
          <w:szCs w:val="20"/>
          <w:lang w:val="pt-PT"/>
        </w:rPr>
        <w:t xml:space="preserve"> </w:t>
      </w:r>
      <w:r w:rsidR="00AB424E" w:rsidRPr="00BC7AEE">
        <w:rPr>
          <w:rFonts w:ascii="GHEA Grapalat" w:hAnsi="GHEA Grapalat" w:cs="Sylfaen"/>
          <w:sz w:val="20"/>
          <w:szCs w:val="20"/>
          <w:lang w:val="pt-PT"/>
        </w:rPr>
        <w:t>խնդիրների</w:t>
      </w:r>
      <w:r w:rsidR="00AB424E" w:rsidRPr="00BC7AEE">
        <w:rPr>
          <w:rFonts w:ascii="GHEA Grapalat" w:hAnsi="GHEA Grapalat"/>
          <w:sz w:val="20"/>
          <w:szCs w:val="20"/>
          <w:lang w:val="pt-PT"/>
        </w:rPr>
        <w:t xml:space="preserve"> </w:t>
      </w:r>
      <w:r w:rsidR="00AB424E" w:rsidRPr="00BC7AEE">
        <w:rPr>
          <w:rFonts w:ascii="GHEA Grapalat" w:hAnsi="GHEA Grapalat" w:cs="Sylfaen"/>
          <w:sz w:val="20"/>
          <w:szCs w:val="20"/>
          <w:lang w:val="pt-PT"/>
        </w:rPr>
        <w:t>լուծման</w:t>
      </w:r>
      <w:r w:rsidR="00AB424E" w:rsidRPr="00BC7AEE">
        <w:rPr>
          <w:rFonts w:ascii="GHEA Grapalat" w:hAnsi="GHEA Grapalat"/>
          <w:sz w:val="20"/>
          <w:szCs w:val="20"/>
          <w:lang w:val="pt-PT"/>
        </w:rPr>
        <w:t xml:space="preserve"> </w:t>
      </w:r>
      <w:r w:rsidR="00AB424E" w:rsidRPr="00BC7AEE">
        <w:rPr>
          <w:rFonts w:ascii="GHEA Grapalat" w:hAnsi="GHEA Grapalat" w:cs="Sylfaen"/>
          <w:sz w:val="20"/>
          <w:szCs w:val="20"/>
          <w:lang w:val="pt-PT"/>
        </w:rPr>
        <w:t>ժամանակ</w:t>
      </w:r>
      <w:r w:rsidR="00AB424E" w:rsidRPr="00BC7AEE">
        <w:rPr>
          <w:rFonts w:ascii="GHEA Grapalat" w:hAnsi="GHEA Grapalat"/>
          <w:sz w:val="20"/>
          <w:szCs w:val="20"/>
          <w:lang w:val="pt-PT"/>
        </w:rPr>
        <w:t xml:space="preserve"> ցուցաբերի </w:t>
      </w:r>
      <w:r w:rsidR="00AB424E" w:rsidRPr="00BC7AEE">
        <w:rPr>
          <w:rFonts w:ascii="GHEA Grapalat" w:hAnsi="GHEA Grapalat" w:cs="Sylfaen"/>
          <w:sz w:val="20"/>
          <w:szCs w:val="20"/>
          <w:lang w:val="pt-PT"/>
        </w:rPr>
        <w:t>ռազմավարական</w:t>
      </w:r>
      <w:r w:rsidR="00AB424E" w:rsidRPr="00BC7AEE">
        <w:rPr>
          <w:rFonts w:ascii="GHEA Grapalat" w:hAnsi="GHEA Grapalat"/>
          <w:sz w:val="20"/>
          <w:szCs w:val="20"/>
          <w:lang w:val="pt-PT"/>
        </w:rPr>
        <w:t xml:space="preserve"> </w:t>
      </w:r>
      <w:r w:rsidR="00AB424E" w:rsidRPr="00BC7AEE">
        <w:rPr>
          <w:rFonts w:ascii="GHEA Grapalat" w:hAnsi="GHEA Grapalat" w:cs="Sylfaen"/>
          <w:sz w:val="20"/>
          <w:szCs w:val="20"/>
          <w:lang w:val="pt-PT"/>
        </w:rPr>
        <w:t>մոտեցումների</w:t>
      </w:r>
      <w:r w:rsidR="00AB424E" w:rsidRPr="00BC7AEE">
        <w:rPr>
          <w:rFonts w:ascii="GHEA Grapalat" w:hAnsi="GHEA Grapalat"/>
          <w:sz w:val="20"/>
          <w:szCs w:val="20"/>
          <w:lang w:val="pt-PT"/>
        </w:rPr>
        <w:t xml:space="preserve"> </w:t>
      </w:r>
      <w:r w:rsidR="00AB424E" w:rsidRPr="00BC7AEE">
        <w:rPr>
          <w:rFonts w:ascii="GHEA Grapalat" w:hAnsi="GHEA Grapalat" w:cs="Sylfaen"/>
          <w:sz w:val="20"/>
          <w:szCs w:val="20"/>
          <w:lang w:val="pt-PT"/>
        </w:rPr>
        <w:t>տարրեր</w:t>
      </w:r>
      <w:r w:rsidR="00AB424E" w:rsidRPr="00BC7AEE">
        <w:rPr>
          <w:rFonts w:ascii="GHEA Grapalat" w:hAnsi="GHEA Grapalat"/>
          <w:sz w:val="20"/>
          <w:szCs w:val="20"/>
          <w:lang w:val="pt-PT"/>
        </w:rPr>
        <w:t xml:space="preserve"> </w:t>
      </w:r>
      <w:r w:rsidR="00AB424E" w:rsidRPr="00BC7AEE">
        <w:rPr>
          <w:rFonts w:ascii="GHEA Grapalat" w:hAnsi="GHEA Grapalat" w:cs="Sylfaen"/>
          <w:sz w:val="20"/>
          <w:szCs w:val="20"/>
          <w:lang w:val="pt-PT"/>
        </w:rPr>
        <w:t>կիրառելու</w:t>
      </w:r>
      <w:r w:rsidR="00AB424E" w:rsidRPr="00BC7AEE">
        <w:rPr>
          <w:rFonts w:ascii="GHEA Grapalat" w:hAnsi="GHEA Grapalat"/>
          <w:sz w:val="20"/>
          <w:szCs w:val="20"/>
          <w:lang w:val="pt-PT"/>
        </w:rPr>
        <w:t xml:space="preserve"> </w:t>
      </w:r>
      <w:r w:rsidR="00AB424E" w:rsidRPr="00BC7AEE">
        <w:rPr>
          <w:rFonts w:ascii="GHEA Grapalat" w:hAnsi="GHEA Grapalat" w:cs="Sylfaen"/>
          <w:sz w:val="20"/>
          <w:szCs w:val="20"/>
          <w:lang w:val="pt-PT"/>
        </w:rPr>
        <w:t>կարողություն</w:t>
      </w:r>
      <w:r w:rsidR="00AB424E" w:rsidRPr="00BC7AEE">
        <w:rPr>
          <w:rFonts w:ascii="GHEA Grapalat" w:hAnsi="GHEA Grapalat" w:cs="Arial Armenian"/>
          <w:sz w:val="20"/>
          <w:szCs w:val="20"/>
          <w:lang w:val="pt-PT"/>
        </w:rPr>
        <w:t>։</w:t>
      </w:r>
    </w:p>
    <w:p w14:paraId="68D87CC6" w14:textId="77777777" w:rsidR="009579AF" w:rsidRDefault="009579AF" w:rsidP="00AB424E">
      <w:pPr>
        <w:pStyle w:val="Heading1"/>
        <w:spacing w:before="0" w:after="0" w:line="360" w:lineRule="auto"/>
        <w:ind w:firstLine="360"/>
        <w:jc w:val="center"/>
        <w:rPr>
          <w:rFonts w:ascii="GHEA Grapalat" w:hAnsi="GHEA Grapalat" w:cs="Sylfaen"/>
          <w:color w:val="000000"/>
          <w:sz w:val="22"/>
          <w:szCs w:val="22"/>
          <w:lang w:val="pt-PT"/>
        </w:rPr>
      </w:pPr>
      <w:bookmarkStart w:id="6" w:name="_Toc208978659"/>
    </w:p>
    <w:p w14:paraId="0B4A2C81" w14:textId="77777777" w:rsidR="00AB424E" w:rsidRPr="00BC7AEE" w:rsidRDefault="00AB424E" w:rsidP="00AB424E">
      <w:pPr>
        <w:pStyle w:val="Heading1"/>
        <w:spacing w:before="0" w:after="0" w:line="360" w:lineRule="auto"/>
        <w:ind w:firstLine="360"/>
        <w:jc w:val="center"/>
        <w:rPr>
          <w:rFonts w:ascii="GHEA Grapalat" w:hAnsi="GHEA Grapalat"/>
          <w:color w:val="000000"/>
          <w:sz w:val="22"/>
          <w:szCs w:val="22"/>
          <w:lang w:val="pt-PT"/>
        </w:rPr>
      </w:pPr>
      <w:r w:rsidRPr="00BC7AEE">
        <w:rPr>
          <w:rFonts w:ascii="GHEA Grapalat" w:hAnsi="GHEA Grapalat" w:cs="Sylfaen"/>
          <w:color w:val="000000"/>
          <w:sz w:val="22"/>
          <w:szCs w:val="22"/>
          <w:lang w:val="pt-PT"/>
        </w:rPr>
        <w:t>ԳԼՈՒԽ</w:t>
      </w:r>
      <w:r w:rsidRPr="00BC7AEE">
        <w:rPr>
          <w:rFonts w:ascii="GHEA Grapalat" w:hAnsi="GHEA Grapalat"/>
          <w:color w:val="000000"/>
          <w:sz w:val="22"/>
          <w:szCs w:val="22"/>
          <w:lang w:val="pt-PT"/>
        </w:rPr>
        <w:t xml:space="preserve"> 4.</w:t>
      </w:r>
    </w:p>
    <w:p w14:paraId="379A0B75" w14:textId="3066C9A3" w:rsidR="00AB424E" w:rsidRPr="00BC7AEE" w:rsidRDefault="00AB424E" w:rsidP="00AB424E">
      <w:pPr>
        <w:pStyle w:val="Heading1"/>
        <w:spacing w:before="0" w:after="0" w:line="360" w:lineRule="auto"/>
        <w:jc w:val="center"/>
        <w:rPr>
          <w:rFonts w:ascii="GHEA Grapalat" w:hAnsi="GHEA Grapalat"/>
          <w:color w:val="000000"/>
          <w:sz w:val="22"/>
          <w:szCs w:val="22"/>
          <w:lang w:val="pt-PT"/>
        </w:rPr>
      </w:pPr>
      <w:r w:rsidRPr="00BC7AEE">
        <w:rPr>
          <w:rFonts w:ascii="GHEA Grapalat" w:hAnsi="GHEA Grapalat" w:cs="Sylfaen"/>
          <w:color w:val="000000"/>
          <w:sz w:val="22"/>
          <w:szCs w:val="22"/>
          <w:lang w:val="pt-PT"/>
        </w:rPr>
        <w:t>ՄԻՋԻՆ</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ՄԱՍՆԱԳԻՏԱԿԱՆ</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ԿՐԹՈՒԹՅԱՆ</w:t>
      </w:r>
      <w:r w:rsidRPr="00BC7AEE">
        <w:rPr>
          <w:rFonts w:ascii="GHEA Grapalat" w:hAnsi="GHEA Grapalat"/>
          <w:color w:val="000000"/>
          <w:sz w:val="22"/>
          <w:szCs w:val="22"/>
          <w:lang w:val="pt-PT"/>
        </w:rPr>
        <w:t xml:space="preserve"> </w:t>
      </w:r>
      <w:r w:rsidR="00E95047">
        <w:rPr>
          <w:rFonts w:ascii="GHEA Grapalat" w:hAnsi="GHEA Grapalat"/>
          <w:bCs w:val="0"/>
          <w:noProof/>
          <w:color w:val="000000"/>
          <w:sz w:val="22"/>
          <w:szCs w:val="22"/>
          <w:lang w:val="hy-AM"/>
        </w:rPr>
        <w:t>0714.12.</w:t>
      </w:r>
      <w:r w:rsidRPr="00BC7AEE">
        <w:rPr>
          <w:rFonts w:ascii="GHEA Grapalat" w:hAnsi="GHEA Grapalat"/>
          <w:bCs w:val="0"/>
          <w:noProof/>
          <w:color w:val="000000"/>
          <w:sz w:val="22"/>
          <w:szCs w:val="22"/>
          <w:lang w:val="hy-AM"/>
        </w:rPr>
        <w:t xml:space="preserve">5 «ՓՈՍՏԱՅԻՆ ԿԱՊ» </w:t>
      </w:r>
      <w:r w:rsidRPr="00BC7AEE">
        <w:rPr>
          <w:rFonts w:ascii="GHEA Grapalat" w:hAnsi="GHEA Grapalat" w:cs="Sylfaen"/>
          <w:bCs w:val="0"/>
          <w:noProof/>
          <w:color w:val="000000"/>
          <w:sz w:val="22"/>
          <w:szCs w:val="22"/>
          <w:lang w:val="hy-AM"/>
        </w:rPr>
        <w:t>ՄԱՍՆԱԳԻՏՈՒԹՅԱՆ</w:t>
      </w:r>
      <w:r w:rsidRPr="00BC7AEE">
        <w:rPr>
          <w:rFonts w:ascii="GHEA Grapalat" w:hAnsi="GHEA Grapalat"/>
          <w:bCs w:val="0"/>
          <w:noProof/>
          <w:color w:val="000000"/>
          <w:sz w:val="22"/>
          <w:szCs w:val="22"/>
          <w:lang w:val="nl-NL"/>
        </w:rPr>
        <w:t xml:space="preserve"> </w:t>
      </w:r>
      <w:r w:rsidRPr="00BC7AEE">
        <w:rPr>
          <w:rFonts w:ascii="GHEA Grapalat" w:hAnsi="GHEA Grapalat" w:cs="GHEA Grapalat"/>
          <w:bCs w:val="0"/>
          <w:color w:val="000000"/>
          <w:sz w:val="22"/>
          <w:szCs w:val="22"/>
          <w:lang w:val="hy-AM"/>
        </w:rPr>
        <w:t xml:space="preserve">0714.12.01.5 </w:t>
      </w:r>
      <w:r w:rsidRPr="00BC7AEE">
        <w:rPr>
          <w:rFonts w:ascii="GHEA Grapalat" w:hAnsi="GHEA Grapalat"/>
          <w:bCs w:val="0"/>
          <w:noProof/>
          <w:color w:val="000000"/>
          <w:sz w:val="22"/>
          <w:szCs w:val="22"/>
          <w:lang w:val="hy-AM"/>
        </w:rPr>
        <w:t>«</w:t>
      </w:r>
      <w:r w:rsidRPr="00BC7AEE">
        <w:rPr>
          <w:rFonts w:ascii="GHEA Grapalat" w:hAnsi="GHEA Grapalat" w:cs="GHEA Grapalat"/>
          <w:bCs w:val="0"/>
          <w:color w:val="000000"/>
          <w:sz w:val="22"/>
          <w:szCs w:val="22"/>
          <w:lang w:val="hy-AM"/>
        </w:rPr>
        <w:t>ՄԱՍՆԱԳԵՏ` ՓՈՍՏԱՅԻՆ ԿԱՊԻ</w:t>
      </w:r>
      <w:r w:rsidRPr="00BC7AEE">
        <w:rPr>
          <w:rFonts w:ascii="GHEA Grapalat" w:hAnsi="GHEA Grapalat"/>
          <w:bCs w:val="0"/>
          <w:noProof/>
          <w:color w:val="000000"/>
          <w:sz w:val="22"/>
          <w:szCs w:val="22"/>
          <w:lang w:val="hy-AM"/>
        </w:rPr>
        <w:t>»</w:t>
      </w:r>
      <w:r w:rsidRPr="00BC7AEE">
        <w:rPr>
          <w:rFonts w:ascii="GHEA Grapalat" w:hAnsi="GHEA Grapalat"/>
          <w:bCs w:val="0"/>
          <w:noProof/>
          <w:color w:val="000000"/>
          <w:sz w:val="22"/>
          <w:szCs w:val="22"/>
          <w:lang w:val="nl-NL"/>
        </w:rPr>
        <w:t xml:space="preserve"> </w:t>
      </w:r>
      <w:r w:rsidRPr="00BC7AEE">
        <w:rPr>
          <w:rFonts w:ascii="GHEA Grapalat" w:hAnsi="GHEA Grapalat" w:cs="Sylfaen"/>
          <w:color w:val="000000"/>
          <w:sz w:val="22"/>
          <w:szCs w:val="22"/>
          <w:lang w:val="hy-AM" w:eastAsia="en-US"/>
        </w:rPr>
        <w:t>ՈՐԱԿԱՎՈՐՄԱՆ</w:t>
      </w:r>
      <w:r w:rsidRPr="00BC7AEE">
        <w:rPr>
          <w:rFonts w:ascii="GHEA Grapalat" w:hAnsi="GHEA Grapalat"/>
          <w:i/>
          <w:color w:val="000000"/>
          <w:sz w:val="22"/>
          <w:szCs w:val="22"/>
          <w:lang w:val="hy-AM"/>
        </w:rPr>
        <w:t xml:space="preserve"> </w:t>
      </w:r>
      <w:r w:rsidRPr="00BC7AEE">
        <w:rPr>
          <w:rFonts w:ascii="GHEA Grapalat" w:hAnsi="GHEA Grapalat" w:cs="Sylfaen"/>
          <w:color w:val="000000"/>
          <w:sz w:val="22"/>
          <w:szCs w:val="22"/>
          <w:lang w:val="pt-PT"/>
        </w:rPr>
        <w:t>ՀԻՄՆԱԿԱՆ</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ԿՐԹԱԿԱՆ</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ԾՐԱԳՐԻ</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ԲՈՎԱՆԴԱԿՈՒԹՅԱՆ ՊԱՐՏԱԴԻՐ</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ՆՎԱԶԱԳՈՒՅՆԻ</w:t>
      </w:r>
      <w:r w:rsidRPr="00BC7AEE">
        <w:rPr>
          <w:rFonts w:ascii="GHEA Grapalat" w:hAnsi="GHEA Grapalat"/>
          <w:color w:val="000000"/>
          <w:sz w:val="22"/>
          <w:szCs w:val="22"/>
          <w:lang w:val="pt-PT"/>
        </w:rPr>
        <w:t xml:space="preserve"> </w:t>
      </w:r>
      <w:r w:rsidRPr="00F838AC">
        <w:rPr>
          <w:rFonts w:ascii="GHEA Grapalat" w:hAnsi="GHEA Grapalat" w:cs="Sylfaen"/>
          <w:color w:val="000000"/>
          <w:sz w:val="22"/>
          <w:szCs w:val="22"/>
          <w:lang w:val="hy-AM"/>
        </w:rPr>
        <w:t>ՆԿԱՏՄԱՄԲ</w:t>
      </w:r>
      <w:bookmarkEnd w:id="6"/>
      <w:r w:rsidRPr="00BC7AEE">
        <w:rPr>
          <w:rFonts w:ascii="GHEA Grapalat" w:hAnsi="GHEA Grapalat" w:cs="Sylfaen"/>
          <w:color w:val="000000"/>
          <w:sz w:val="22"/>
          <w:szCs w:val="22"/>
          <w:lang w:val="pt-PT"/>
        </w:rPr>
        <w:t xml:space="preserve"> </w:t>
      </w:r>
      <w:r w:rsidRPr="00F838AC">
        <w:rPr>
          <w:rFonts w:ascii="GHEA Grapalat" w:hAnsi="GHEA Grapalat" w:cs="Sylfaen"/>
          <w:color w:val="000000"/>
          <w:sz w:val="22"/>
          <w:szCs w:val="22"/>
          <w:lang w:val="hy-AM"/>
        </w:rPr>
        <w:t>ՊԱՀԱՆՋՆԵՐԸ</w:t>
      </w:r>
      <w:r w:rsidRPr="00BC7AEE">
        <w:rPr>
          <w:rFonts w:ascii="GHEA Grapalat" w:hAnsi="GHEA Grapalat" w:cs="Sylfaen"/>
          <w:color w:val="000000"/>
          <w:sz w:val="22"/>
          <w:szCs w:val="22"/>
          <w:lang w:val="pt-PT"/>
        </w:rPr>
        <w:t xml:space="preserve"> </w:t>
      </w:r>
    </w:p>
    <w:p w14:paraId="2BB662FE" w14:textId="77777777" w:rsidR="00AB424E" w:rsidRPr="00BC7AEE" w:rsidRDefault="00AB424E" w:rsidP="009579AF">
      <w:pPr>
        <w:numPr>
          <w:ilvl w:val="0"/>
          <w:numId w:val="3"/>
        </w:numPr>
        <w:tabs>
          <w:tab w:val="left" w:pos="567"/>
        </w:tabs>
        <w:spacing w:after="0" w:line="360" w:lineRule="auto"/>
        <w:ind w:left="142" w:firstLine="142"/>
        <w:jc w:val="both"/>
        <w:rPr>
          <w:rFonts w:ascii="GHEA Grapalat" w:hAnsi="GHEA Grapalat"/>
          <w:sz w:val="20"/>
          <w:szCs w:val="20"/>
          <w:lang w:val="pt-PT"/>
        </w:rPr>
      </w:pPr>
      <w:r w:rsidRPr="00BC7AEE">
        <w:rPr>
          <w:rFonts w:ascii="GHEA Grapalat" w:hAnsi="GHEA Grapalat"/>
          <w:sz w:val="20"/>
          <w:szCs w:val="20"/>
          <w:lang w:val="pt-PT"/>
        </w:rPr>
        <w:t xml:space="preserve">Միջին մասնագիտական կրթության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w:t>
      </w:r>
      <w:r w:rsidRPr="00BC7AEE">
        <w:rPr>
          <w:rFonts w:ascii="GHEA Grapalat" w:hAnsi="GHEA Grapalat"/>
          <w:noProof/>
          <w:color w:val="000000"/>
          <w:sz w:val="20"/>
          <w:szCs w:val="20"/>
          <w:lang w:val="pt-PT"/>
        </w:rPr>
        <w:t xml:space="preserve">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BC7AEE">
        <w:rPr>
          <w:rFonts w:ascii="GHEA Grapalat" w:hAnsi="GHEA Grapalat" w:cs="Sylfaen"/>
          <w:sz w:val="20"/>
          <w:szCs w:val="20"/>
          <w:lang w:val="pt-PT"/>
        </w:rPr>
        <w:t>ընդհանուր</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հումանիտար,</w:t>
      </w:r>
      <w:r w:rsidRPr="00BC7AEE">
        <w:rPr>
          <w:rFonts w:ascii="GHEA Grapalat" w:hAnsi="GHEA Grapalat"/>
          <w:sz w:val="20"/>
          <w:szCs w:val="20"/>
          <w:lang w:val="pt-PT"/>
        </w:rPr>
        <w:t xml:space="preserve"> </w:t>
      </w:r>
      <w:r w:rsidRPr="00BC7AEE">
        <w:rPr>
          <w:rFonts w:ascii="GHEA Grapalat" w:hAnsi="GHEA Grapalat" w:cs="Sylfaen"/>
          <w:sz w:val="20"/>
          <w:szCs w:val="20"/>
          <w:lang w:val="pt-PT"/>
        </w:rPr>
        <w:t>սոցիալ</w:t>
      </w:r>
      <w:r w:rsidRPr="00BC7AEE">
        <w:rPr>
          <w:rFonts w:ascii="GHEA Grapalat" w:hAnsi="GHEA Grapalat"/>
          <w:sz w:val="20"/>
          <w:szCs w:val="20"/>
          <w:lang w:val="pt-PT"/>
        </w:rPr>
        <w:t>-</w:t>
      </w:r>
      <w:r w:rsidRPr="00BC7AEE">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BC7AEE">
        <w:rPr>
          <w:rFonts w:ascii="GHEA Grapalat" w:hAnsi="GHEA Grapalat"/>
          <w:sz w:val="20"/>
          <w:szCs w:val="20"/>
          <w:lang w:val="pt-PT"/>
        </w:rPr>
        <w:t>շրջանավարտին</w:t>
      </w:r>
      <w:r w:rsidRPr="00BC7AEE">
        <w:rPr>
          <w:rFonts w:ascii="GHEA Grapalat" w:hAnsi="GHEA Grapalat" w:cs="Sylfaen"/>
          <w:sz w:val="20"/>
          <w:szCs w:val="20"/>
          <w:lang w:val="pt-PT"/>
        </w:rPr>
        <w:t xml:space="preserve"> ներկայացվող պահանջների համաձայն: </w:t>
      </w:r>
    </w:p>
    <w:p w14:paraId="0F007BCC" w14:textId="77777777" w:rsidR="00AB424E" w:rsidRPr="00934DC4" w:rsidRDefault="00AB424E" w:rsidP="004037C4">
      <w:pPr>
        <w:numPr>
          <w:ilvl w:val="0"/>
          <w:numId w:val="3"/>
        </w:numPr>
        <w:tabs>
          <w:tab w:val="left" w:pos="567"/>
        </w:tabs>
        <w:spacing w:after="0" w:line="360" w:lineRule="auto"/>
        <w:ind w:left="142" w:firstLine="142"/>
        <w:jc w:val="both"/>
        <w:rPr>
          <w:rFonts w:ascii="GHEA Grapalat" w:hAnsi="GHEA Grapalat"/>
          <w:noProof/>
          <w:color w:val="000000"/>
          <w:sz w:val="20"/>
          <w:szCs w:val="20"/>
          <w:lang w:val="hy-AM"/>
        </w:rPr>
      </w:pPr>
      <w:r w:rsidRPr="00BC7AEE">
        <w:rPr>
          <w:rFonts w:ascii="GHEA Grapalat" w:hAnsi="GHEA Grapalat" w:cs="Sylfaen"/>
          <w:color w:val="000000"/>
          <w:sz w:val="20"/>
          <w:szCs w:val="20"/>
          <w:lang w:val="pt-PT"/>
        </w:rPr>
        <w:t>Միջին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մասնագիտական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կրթության</w:t>
      </w:r>
      <w:r w:rsidRPr="00BC7AEE">
        <w:rPr>
          <w:rFonts w:ascii="GHEA Grapalat" w:hAnsi="GHEA Grapalat"/>
          <w:color w:val="000000"/>
          <w:sz w:val="20"/>
          <w:szCs w:val="20"/>
          <w:lang w:val="pt-PT"/>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w:t>
      </w:r>
      <w:r w:rsidRPr="00BC7AEE">
        <w:rPr>
          <w:rFonts w:ascii="GHEA Grapalat" w:hAnsi="GHEA Grapalat"/>
          <w:noProof/>
          <w:color w:val="000000"/>
          <w:sz w:val="20"/>
          <w:szCs w:val="20"/>
          <w:lang w:val="pt-PT"/>
        </w:rPr>
        <w:t xml:space="preserve">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olor w:val="000000"/>
          <w:sz w:val="20"/>
          <w:szCs w:val="20"/>
          <w:lang w:val="pt-PT"/>
        </w:rPr>
        <w:t xml:space="preserve">հիմնական կրթական ծրագրով </w:t>
      </w:r>
      <w:r w:rsidRPr="00BC7AEE">
        <w:rPr>
          <w:rFonts w:ascii="GHEA Grapalat" w:hAnsi="GHEA Grapalat" w:cs="Sylfaen"/>
          <w:color w:val="000000"/>
          <w:sz w:val="20"/>
          <w:szCs w:val="20"/>
          <w:lang w:val="pt-PT"/>
        </w:rPr>
        <w:t>շրջանավարտը</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pt-PT"/>
        </w:rPr>
        <w:t>ընդհանուր</w:t>
      </w:r>
      <w:r w:rsidRPr="00BC7AEE">
        <w:rPr>
          <w:rFonts w:ascii="GHEA Grapalat" w:hAnsi="GHEA Grapalat"/>
          <w:color w:val="000000"/>
          <w:sz w:val="20"/>
          <w:szCs w:val="20"/>
          <w:lang w:val="pt-PT"/>
        </w:rPr>
        <w:t xml:space="preserve"> </w:t>
      </w:r>
      <w:r w:rsidRPr="00934DC4">
        <w:rPr>
          <w:rFonts w:ascii="GHEA Grapalat" w:hAnsi="GHEA Grapalat"/>
          <w:noProof/>
          <w:color w:val="000000"/>
          <w:sz w:val="20"/>
          <w:szCs w:val="20"/>
          <w:lang w:val="hy-AM"/>
        </w:rPr>
        <w:t>հումանիտար, սոցիալ-տնտեսագիտական և ընդհանուր բնագիտական գիտելիքների բնագավառում պետք է`</w:t>
      </w:r>
    </w:p>
    <w:p w14:paraId="209A0C90" w14:textId="77777777" w:rsidR="00AB424E" w:rsidRPr="00934DC4" w:rsidRDefault="00AB424E" w:rsidP="004037C4">
      <w:pPr>
        <w:pStyle w:val="Footer"/>
        <w:numPr>
          <w:ilvl w:val="0"/>
          <w:numId w:val="29"/>
        </w:numPr>
        <w:tabs>
          <w:tab w:val="clear" w:pos="4677"/>
          <w:tab w:val="clear" w:pos="9355"/>
          <w:tab w:val="left" w:pos="709"/>
          <w:tab w:val="left" w:pos="810"/>
        </w:tabs>
        <w:spacing w:line="360" w:lineRule="auto"/>
        <w:ind w:left="142" w:firstLine="425"/>
        <w:jc w:val="both"/>
        <w:rPr>
          <w:rFonts w:ascii="GHEA Grapalat" w:hAnsi="GHEA Grapalat"/>
          <w:noProof/>
          <w:color w:val="000000"/>
          <w:sz w:val="20"/>
          <w:szCs w:val="20"/>
          <w:lang w:val="hy-AM"/>
        </w:rPr>
      </w:pPr>
      <w:r w:rsidRPr="00934DC4">
        <w:rPr>
          <w:rFonts w:ascii="GHEA Grapalat" w:hAnsi="GHEA Grapalat"/>
          <w:noProof/>
          <w:color w:val="000000"/>
          <w:sz w:val="20"/>
          <w:szCs w:val="20"/>
          <w:lang w:val="hy-AM"/>
        </w:rPr>
        <w:lastRenderedPageBreak/>
        <w:t xml:space="preserve"> իմանա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դրույթները, </w:t>
      </w:r>
    </w:p>
    <w:p w14:paraId="50E0C6C7" w14:textId="77777777" w:rsidR="00AB424E" w:rsidRPr="00934DC4" w:rsidRDefault="00AB424E" w:rsidP="004037C4">
      <w:pPr>
        <w:pStyle w:val="Footer"/>
        <w:numPr>
          <w:ilvl w:val="0"/>
          <w:numId w:val="29"/>
        </w:numPr>
        <w:tabs>
          <w:tab w:val="clear" w:pos="4677"/>
          <w:tab w:val="clear" w:pos="9355"/>
          <w:tab w:val="left" w:pos="709"/>
          <w:tab w:val="left" w:pos="810"/>
          <w:tab w:val="left" w:pos="840"/>
        </w:tabs>
        <w:spacing w:line="360" w:lineRule="auto"/>
        <w:ind w:left="142" w:firstLine="425"/>
        <w:jc w:val="both"/>
        <w:rPr>
          <w:rFonts w:ascii="GHEA Grapalat" w:hAnsi="GHEA Grapalat"/>
          <w:noProof/>
          <w:color w:val="000000"/>
          <w:sz w:val="20"/>
          <w:szCs w:val="20"/>
          <w:lang w:val="hy-AM"/>
        </w:rPr>
      </w:pPr>
      <w:r w:rsidRPr="00934DC4">
        <w:rPr>
          <w:rFonts w:ascii="GHEA Grapalat" w:hAnsi="GHEA Grapalat"/>
          <w:noProof/>
          <w:color w:val="000000"/>
          <w:sz w:val="20"/>
          <w:szCs w:val="20"/>
          <w:lang w:val="hy-AM"/>
        </w:rPr>
        <w:t xml:space="preserve">տիրապետի հայոց լեզվին, </w:t>
      </w:r>
    </w:p>
    <w:p w14:paraId="5A36B1A8" w14:textId="77777777" w:rsidR="00AB424E" w:rsidRPr="00934DC4" w:rsidRDefault="00AB424E" w:rsidP="004037C4">
      <w:pPr>
        <w:pStyle w:val="Footer"/>
        <w:numPr>
          <w:ilvl w:val="0"/>
          <w:numId w:val="29"/>
        </w:numPr>
        <w:tabs>
          <w:tab w:val="clear" w:pos="4677"/>
          <w:tab w:val="clear" w:pos="9355"/>
          <w:tab w:val="left" w:pos="709"/>
          <w:tab w:val="left" w:pos="810"/>
          <w:tab w:val="left" w:pos="868"/>
        </w:tabs>
        <w:spacing w:line="360" w:lineRule="auto"/>
        <w:ind w:left="142" w:firstLine="425"/>
        <w:jc w:val="both"/>
        <w:rPr>
          <w:rFonts w:ascii="GHEA Grapalat" w:hAnsi="GHEA Grapalat"/>
          <w:noProof/>
          <w:color w:val="000000"/>
          <w:sz w:val="20"/>
          <w:szCs w:val="20"/>
          <w:lang w:val="hy-AM"/>
        </w:rPr>
      </w:pPr>
      <w:r w:rsidRPr="00934DC4">
        <w:rPr>
          <w:rFonts w:ascii="GHEA Grapalat" w:hAnsi="GHEA Grapalat"/>
          <w:noProof/>
          <w:color w:val="000000"/>
          <w:sz w:val="20"/>
          <w:szCs w:val="20"/>
          <w:lang w:val="hy-AM"/>
        </w:rPr>
        <w:t>հաղորդակցվի առնվազն երկու օտար լեզուներով,</w:t>
      </w:r>
    </w:p>
    <w:p w14:paraId="7F4A7369" w14:textId="77777777" w:rsidR="00AB424E" w:rsidRPr="00934DC4" w:rsidRDefault="00AB424E" w:rsidP="004037C4">
      <w:pPr>
        <w:pStyle w:val="Footer"/>
        <w:numPr>
          <w:ilvl w:val="0"/>
          <w:numId w:val="29"/>
        </w:numPr>
        <w:tabs>
          <w:tab w:val="clear" w:pos="4677"/>
          <w:tab w:val="clear" w:pos="9355"/>
          <w:tab w:val="left" w:pos="709"/>
          <w:tab w:val="left" w:pos="810"/>
          <w:tab w:val="left" w:pos="851"/>
        </w:tabs>
        <w:spacing w:line="360" w:lineRule="auto"/>
        <w:ind w:left="142" w:firstLine="425"/>
        <w:jc w:val="both"/>
        <w:rPr>
          <w:rFonts w:ascii="GHEA Grapalat" w:hAnsi="GHEA Grapalat"/>
          <w:noProof/>
          <w:color w:val="000000"/>
          <w:sz w:val="20"/>
          <w:szCs w:val="20"/>
          <w:lang w:val="hy-AM"/>
        </w:rPr>
      </w:pPr>
      <w:r w:rsidRPr="00934DC4">
        <w:rPr>
          <w:rFonts w:ascii="GHEA Grapalat" w:hAnsi="GHEA Grapalat"/>
          <w:noProof/>
          <w:color w:val="000000"/>
          <w:sz w:val="20"/>
          <w:szCs w:val="20"/>
          <w:lang w:val="hy-AM"/>
        </w:rPr>
        <w:t>տիրապետի առողջ կենսակերպ վարելու, հիգիենայի և ֆիզիկական կուլտուրայի կանոններին,</w:t>
      </w:r>
    </w:p>
    <w:p w14:paraId="663A8D3C" w14:textId="77777777" w:rsidR="00AB424E" w:rsidRPr="00934DC4" w:rsidRDefault="00AB424E" w:rsidP="004037C4">
      <w:pPr>
        <w:pStyle w:val="Footer"/>
        <w:numPr>
          <w:ilvl w:val="0"/>
          <w:numId w:val="29"/>
        </w:numPr>
        <w:tabs>
          <w:tab w:val="clear" w:pos="4677"/>
          <w:tab w:val="clear" w:pos="9355"/>
          <w:tab w:val="left" w:pos="709"/>
          <w:tab w:val="left" w:pos="810"/>
          <w:tab w:val="left" w:pos="851"/>
        </w:tabs>
        <w:spacing w:line="360" w:lineRule="auto"/>
        <w:ind w:left="142" w:firstLine="425"/>
        <w:jc w:val="both"/>
        <w:rPr>
          <w:rFonts w:ascii="GHEA Grapalat" w:hAnsi="GHEA Grapalat"/>
          <w:noProof/>
          <w:color w:val="000000"/>
          <w:sz w:val="20"/>
          <w:szCs w:val="20"/>
          <w:lang w:val="hy-AM"/>
        </w:rPr>
      </w:pPr>
      <w:r w:rsidRPr="00934DC4">
        <w:rPr>
          <w:rFonts w:ascii="GHEA Grapalat" w:hAnsi="GHEA Grapalat"/>
          <w:noProof/>
          <w:color w:val="000000"/>
          <w:sz w:val="20"/>
          <w:szCs w:val="20"/>
          <w:lang w:val="hy-AM"/>
        </w:rPr>
        <w:t>գիտելիքներ ունենա ազգային և համաշխարհային պատմության և մշակույթի վերաբերյալ,</w:t>
      </w:r>
    </w:p>
    <w:p w14:paraId="6F492E01" w14:textId="77777777" w:rsidR="00AB424E" w:rsidRPr="00934DC4" w:rsidRDefault="00AB424E" w:rsidP="004037C4">
      <w:pPr>
        <w:pStyle w:val="Footer"/>
        <w:numPr>
          <w:ilvl w:val="0"/>
          <w:numId w:val="29"/>
        </w:numPr>
        <w:tabs>
          <w:tab w:val="clear" w:pos="4677"/>
          <w:tab w:val="clear" w:pos="9355"/>
          <w:tab w:val="left" w:pos="709"/>
          <w:tab w:val="left" w:pos="810"/>
          <w:tab w:val="left" w:pos="851"/>
          <w:tab w:val="left" w:pos="1134"/>
        </w:tabs>
        <w:spacing w:line="360" w:lineRule="auto"/>
        <w:ind w:left="142" w:firstLine="425"/>
        <w:jc w:val="both"/>
        <w:rPr>
          <w:rFonts w:ascii="GHEA Grapalat" w:hAnsi="GHEA Grapalat"/>
          <w:noProof/>
          <w:color w:val="000000"/>
          <w:sz w:val="20"/>
          <w:szCs w:val="20"/>
          <w:lang w:val="hy-AM"/>
        </w:rPr>
      </w:pPr>
      <w:r w:rsidRPr="00934DC4">
        <w:rPr>
          <w:rFonts w:ascii="GHEA Grapalat" w:hAnsi="GHEA Grapalat"/>
          <w:noProof/>
          <w:color w:val="000000"/>
          <w:sz w:val="20"/>
          <w:szCs w:val="20"/>
          <w:lang w:val="hy-AM"/>
        </w:rPr>
        <w:t xml:space="preserve">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14:paraId="6576DC30" w14:textId="77777777" w:rsidR="00AB424E" w:rsidRPr="00934DC4" w:rsidRDefault="00AB424E" w:rsidP="004037C4">
      <w:pPr>
        <w:pStyle w:val="Footer"/>
        <w:numPr>
          <w:ilvl w:val="0"/>
          <w:numId w:val="29"/>
        </w:numPr>
        <w:tabs>
          <w:tab w:val="clear" w:pos="4677"/>
          <w:tab w:val="clear" w:pos="9355"/>
          <w:tab w:val="left" w:pos="709"/>
          <w:tab w:val="left" w:pos="810"/>
          <w:tab w:val="left" w:pos="851"/>
        </w:tabs>
        <w:spacing w:line="360" w:lineRule="auto"/>
        <w:ind w:left="142" w:firstLine="425"/>
        <w:jc w:val="both"/>
        <w:rPr>
          <w:rFonts w:ascii="GHEA Grapalat" w:hAnsi="GHEA Grapalat"/>
          <w:noProof/>
          <w:color w:val="000000"/>
          <w:sz w:val="20"/>
          <w:szCs w:val="20"/>
          <w:lang w:val="hy-AM"/>
        </w:rPr>
      </w:pPr>
      <w:r w:rsidRPr="00934DC4">
        <w:rPr>
          <w:rFonts w:ascii="GHEA Grapalat" w:hAnsi="GHEA Grapalat"/>
          <w:noProof/>
          <w:color w:val="000000"/>
          <w:sz w:val="20"/>
          <w:szCs w:val="20"/>
          <w:lang w:val="hy-AM"/>
        </w:rPr>
        <w:t>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մակրոտնտեսության և միկրոտնտես</w:t>
      </w:r>
      <w:r w:rsidRPr="00934DC4">
        <w:rPr>
          <w:rFonts w:ascii="GHEA Grapalat" w:hAnsi="GHEA Grapalat"/>
          <w:noProof/>
          <w:color w:val="000000"/>
          <w:sz w:val="20"/>
          <w:szCs w:val="20"/>
          <w:lang w:val="hy-AM"/>
        </w:rPr>
        <w:softHyphen/>
        <w:t>ության օրենքների, անցումային շրջանի տնտեսության առանձնահատկությունների իմացություն։</w:t>
      </w:r>
    </w:p>
    <w:p w14:paraId="1BEA1926" w14:textId="77777777" w:rsidR="00AB424E" w:rsidRPr="00934DC4" w:rsidRDefault="00AB424E" w:rsidP="004037C4">
      <w:pPr>
        <w:pStyle w:val="Footer"/>
        <w:numPr>
          <w:ilvl w:val="0"/>
          <w:numId w:val="29"/>
        </w:numPr>
        <w:tabs>
          <w:tab w:val="clear" w:pos="4677"/>
          <w:tab w:val="clear" w:pos="9355"/>
          <w:tab w:val="left" w:pos="709"/>
          <w:tab w:val="left" w:pos="810"/>
          <w:tab w:val="left" w:pos="851"/>
        </w:tabs>
        <w:spacing w:line="360" w:lineRule="auto"/>
        <w:ind w:left="142" w:firstLine="425"/>
        <w:jc w:val="both"/>
        <w:rPr>
          <w:rFonts w:ascii="GHEA Grapalat" w:hAnsi="GHEA Grapalat"/>
          <w:noProof/>
          <w:color w:val="000000"/>
          <w:sz w:val="20"/>
          <w:szCs w:val="20"/>
          <w:lang w:val="hy-AM"/>
        </w:rPr>
      </w:pPr>
      <w:r w:rsidRPr="00934DC4">
        <w:rPr>
          <w:rFonts w:ascii="GHEA Grapalat" w:hAnsi="GHEA Grapalat"/>
          <w:noProof/>
          <w:color w:val="000000"/>
          <w:sz w:val="20"/>
          <w:szCs w:val="20"/>
          <w:lang w:val="hy-AM"/>
        </w:rPr>
        <w:t>իմանա էկոլոգիական հիմնական հասկացությունների բովանդակությունը, բնապահպանական գլոբալ և տարածաշրջանային հիմնախնդիրների դրույթները,</w:t>
      </w:r>
    </w:p>
    <w:p w14:paraId="7ED37602" w14:textId="77777777" w:rsidR="00AB424E" w:rsidRPr="00934DC4" w:rsidRDefault="00AB424E" w:rsidP="004037C4">
      <w:pPr>
        <w:pStyle w:val="Footer"/>
        <w:numPr>
          <w:ilvl w:val="0"/>
          <w:numId w:val="29"/>
        </w:numPr>
        <w:tabs>
          <w:tab w:val="clear" w:pos="4677"/>
          <w:tab w:val="clear" w:pos="9355"/>
          <w:tab w:val="left" w:pos="709"/>
          <w:tab w:val="left" w:pos="810"/>
          <w:tab w:val="left" w:pos="851"/>
          <w:tab w:val="left" w:pos="1276"/>
        </w:tabs>
        <w:spacing w:line="360" w:lineRule="auto"/>
        <w:ind w:left="142" w:firstLine="425"/>
        <w:jc w:val="both"/>
        <w:rPr>
          <w:rFonts w:ascii="GHEA Grapalat" w:hAnsi="GHEA Grapalat"/>
          <w:noProof/>
          <w:color w:val="000000"/>
          <w:sz w:val="20"/>
          <w:szCs w:val="20"/>
          <w:lang w:val="hy-AM"/>
        </w:rPr>
      </w:pPr>
      <w:r w:rsidRPr="00934DC4">
        <w:rPr>
          <w:rFonts w:ascii="GHEA Grapalat" w:hAnsi="GHEA Grapalat"/>
          <w:noProof/>
          <w:color w:val="000000"/>
          <w:sz w:val="20"/>
          <w:szCs w:val="20"/>
          <w:lang w:val="hy-AM"/>
        </w:rPr>
        <w:t xml:space="preserve">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 </w:t>
      </w:r>
    </w:p>
    <w:p w14:paraId="11631534" w14:textId="77777777" w:rsidR="00AB424E" w:rsidRPr="00934DC4" w:rsidRDefault="00AB424E" w:rsidP="004037C4">
      <w:pPr>
        <w:numPr>
          <w:ilvl w:val="0"/>
          <w:numId w:val="3"/>
        </w:numPr>
        <w:tabs>
          <w:tab w:val="left" w:pos="567"/>
        </w:tabs>
        <w:spacing w:after="0" w:line="360" w:lineRule="auto"/>
        <w:ind w:left="142" w:firstLine="142"/>
        <w:jc w:val="both"/>
        <w:rPr>
          <w:rFonts w:ascii="GHEA Grapalat" w:hAnsi="GHEA Grapalat"/>
          <w:noProof/>
          <w:color w:val="000000"/>
          <w:sz w:val="20"/>
          <w:szCs w:val="20"/>
          <w:lang w:val="hy-AM"/>
        </w:rPr>
      </w:pPr>
      <w:r w:rsidRPr="00934DC4">
        <w:rPr>
          <w:rFonts w:ascii="GHEA Grapalat" w:hAnsi="GHEA Grapalat"/>
          <w:noProof/>
          <w:color w:val="000000"/>
          <w:sz w:val="20"/>
          <w:szCs w:val="20"/>
          <w:lang w:val="hy-AM"/>
        </w:rPr>
        <w:t xml:space="preserve">Միջին մասնագիտական կրթության </w:t>
      </w:r>
      <w:r w:rsidRPr="00BC7AEE">
        <w:rPr>
          <w:rFonts w:ascii="GHEA Grapalat" w:hAnsi="GHEA Grapalat"/>
          <w:noProof/>
          <w:color w:val="000000"/>
          <w:sz w:val="20"/>
          <w:szCs w:val="20"/>
          <w:lang w:val="hy-AM"/>
        </w:rPr>
        <w:t xml:space="preserve">0714.12.5 «Փոստային կապ» </w:t>
      </w:r>
      <w:r w:rsidRPr="00934DC4">
        <w:rPr>
          <w:rFonts w:ascii="GHEA Grapalat" w:hAnsi="GHEA Grapalat"/>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 </w:t>
      </w:r>
      <w:r w:rsidRPr="00934DC4">
        <w:rPr>
          <w:rFonts w:ascii="GHEA Grapalat" w:hAnsi="GHEA Grapalat"/>
          <w:noProof/>
          <w:color w:val="000000"/>
          <w:sz w:val="20"/>
          <w:szCs w:val="20"/>
          <w:lang w:val="hy-AM"/>
        </w:rPr>
        <w:t>որակավորման</w:t>
      </w:r>
      <w:r w:rsidRPr="00BC7AEE">
        <w:rPr>
          <w:rFonts w:ascii="GHEA Grapalat" w:hAnsi="GHEA Grapalat"/>
          <w:noProof/>
          <w:color w:val="000000"/>
          <w:sz w:val="20"/>
          <w:szCs w:val="20"/>
          <w:lang w:val="hy-AM"/>
        </w:rPr>
        <w:t xml:space="preserve"> </w:t>
      </w:r>
      <w:r w:rsidRPr="00934DC4">
        <w:rPr>
          <w:rFonts w:ascii="GHEA Grapalat" w:hAnsi="GHEA Grapalat"/>
          <w:noProof/>
          <w:color w:val="000000"/>
          <w:sz w:val="20"/>
          <w:szCs w:val="20"/>
          <w:lang w:val="hy-AM"/>
        </w:rPr>
        <w:t xml:space="preserve">հիմնական կրթական ծրագրով շրջանավարտը պետք է տիրապետի աղյուսակ 1-ում բերված մոդուլներով սահմանված առանցքային հմտություններին։ </w:t>
      </w:r>
    </w:p>
    <w:p w14:paraId="213123B7" w14:textId="77777777" w:rsidR="00AB424E" w:rsidRPr="00BA6EA8" w:rsidRDefault="00AB424E" w:rsidP="004037C4">
      <w:pPr>
        <w:numPr>
          <w:ilvl w:val="0"/>
          <w:numId w:val="3"/>
        </w:numPr>
        <w:tabs>
          <w:tab w:val="left" w:pos="567"/>
        </w:tabs>
        <w:spacing w:after="0" w:line="360" w:lineRule="auto"/>
        <w:ind w:left="142" w:firstLine="142"/>
        <w:jc w:val="both"/>
        <w:rPr>
          <w:rFonts w:ascii="GHEA Grapalat" w:hAnsi="GHEA Grapalat"/>
          <w:noProof/>
          <w:color w:val="000000"/>
          <w:sz w:val="20"/>
          <w:szCs w:val="20"/>
          <w:lang w:val="hy-AM"/>
        </w:rPr>
      </w:pPr>
      <w:r w:rsidRPr="00934DC4">
        <w:rPr>
          <w:rFonts w:ascii="GHEA Grapalat" w:hAnsi="GHEA Grapalat"/>
          <w:noProof/>
          <w:color w:val="000000"/>
          <w:sz w:val="20"/>
          <w:szCs w:val="20"/>
          <w:lang w:val="hy-AM"/>
        </w:rPr>
        <w:t xml:space="preserve">Միջին մասնագիտական կրթության </w:t>
      </w:r>
      <w:r w:rsidRPr="00BC7AEE">
        <w:rPr>
          <w:rFonts w:ascii="GHEA Grapalat" w:hAnsi="GHEA Grapalat"/>
          <w:noProof/>
          <w:color w:val="000000"/>
          <w:sz w:val="20"/>
          <w:szCs w:val="20"/>
          <w:lang w:val="hy-AM"/>
        </w:rPr>
        <w:t xml:space="preserve">0714.12.5 «Փոստային կապ» </w:t>
      </w:r>
      <w:r w:rsidRPr="00934DC4">
        <w:rPr>
          <w:rFonts w:ascii="GHEA Grapalat" w:hAnsi="GHEA Grapalat"/>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w:t>
      </w:r>
      <w:r w:rsidRPr="00934DC4">
        <w:rPr>
          <w:rFonts w:ascii="GHEA Grapalat" w:hAnsi="GHEA Grapalat"/>
          <w:noProof/>
          <w:color w:val="000000"/>
          <w:sz w:val="20"/>
          <w:szCs w:val="20"/>
          <w:lang w:val="hy-AM"/>
        </w:rPr>
        <w:t xml:space="preserve"> որակավորման</w:t>
      </w:r>
      <w:r w:rsidRPr="00BC7AEE">
        <w:rPr>
          <w:rFonts w:ascii="GHEA Grapalat" w:hAnsi="GHEA Grapalat"/>
          <w:noProof/>
          <w:color w:val="000000"/>
          <w:sz w:val="20"/>
          <w:szCs w:val="20"/>
          <w:lang w:val="hy-AM"/>
        </w:rPr>
        <w:t xml:space="preserve"> </w:t>
      </w:r>
      <w:r w:rsidRPr="00934DC4">
        <w:rPr>
          <w:rFonts w:ascii="GHEA Grapalat" w:hAnsi="GHEA Grapalat"/>
          <w:noProof/>
          <w:color w:val="000000"/>
          <w:sz w:val="20"/>
          <w:szCs w:val="20"/>
          <w:lang w:val="hy-AM"/>
        </w:rPr>
        <w:t>հիմնական կրթական ծրագրով շրջանավարտը պետք է տիրապետի աղյուսակ 2-ում բերված մոդուլներով ըստ մասնագիտացումների</w:t>
      </w:r>
      <w:r w:rsidRPr="00BA6EA8">
        <w:rPr>
          <w:rFonts w:ascii="GHEA Grapalat" w:hAnsi="GHEA Grapalat"/>
          <w:noProof/>
          <w:color w:val="000000"/>
          <w:sz w:val="20"/>
          <w:szCs w:val="20"/>
          <w:lang w:val="hy-AM"/>
        </w:rPr>
        <w:t xml:space="preserve"> սահմանված ընդհանուր մասնագիտական և հատուկ մասնագիտական կարողություններին: </w:t>
      </w:r>
    </w:p>
    <w:p w14:paraId="5437A28D" w14:textId="77777777" w:rsidR="009579AF" w:rsidRDefault="009579AF" w:rsidP="00AB424E">
      <w:pPr>
        <w:pStyle w:val="Heading1"/>
        <w:spacing w:before="0" w:after="0" w:line="360" w:lineRule="auto"/>
        <w:ind w:firstLine="720"/>
        <w:jc w:val="center"/>
        <w:rPr>
          <w:rFonts w:ascii="GHEA Grapalat" w:hAnsi="GHEA Grapalat" w:cs="Sylfaen"/>
          <w:color w:val="000000"/>
          <w:sz w:val="22"/>
          <w:szCs w:val="22"/>
          <w:lang w:val="pt-PT"/>
        </w:rPr>
      </w:pPr>
      <w:bookmarkStart w:id="7" w:name="_Toc208978675"/>
    </w:p>
    <w:p w14:paraId="7533E351" w14:textId="77777777" w:rsidR="00AB424E" w:rsidRPr="00BC7AEE" w:rsidRDefault="00AB424E" w:rsidP="00AB424E">
      <w:pPr>
        <w:pStyle w:val="Heading1"/>
        <w:spacing w:before="0" w:after="0" w:line="360" w:lineRule="auto"/>
        <w:ind w:firstLine="720"/>
        <w:jc w:val="center"/>
        <w:rPr>
          <w:rFonts w:ascii="GHEA Grapalat" w:hAnsi="GHEA Grapalat"/>
          <w:color w:val="000000"/>
          <w:sz w:val="22"/>
          <w:szCs w:val="22"/>
          <w:lang w:val="pt-PT"/>
        </w:rPr>
      </w:pPr>
      <w:r w:rsidRPr="00BC7AEE">
        <w:rPr>
          <w:rFonts w:ascii="GHEA Grapalat" w:hAnsi="GHEA Grapalat" w:cs="Sylfaen"/>
          <w:color w:val="000000"/>
          <w:sz w:val="22"/>
          <w:szCs w:val="22"/>
          <w:lang w:val="pt-PT"/>
        </w:rPr>
        <w:t>ԳԼՈՒԽ</w:t>
      </w:r>
      <w:r w:rsidRPr="00BC7AEE">
        <w:rPr>
          <w:rFonts w:ascii="GHEA Grapalat" w:hAnsi="GHEA Grapalat"/>
          <w:color w:val="000000"/>
          <w:sz w:val="22"/>
          <w:szCs w:val="22"/>
          <w:lang w:val="pt-PT"/>
        </w:rPr>
        <w:t xml:space="preserve"> 5.</w:t>
      </w:r>
    </w:p>
    <w:p w14:paraId="62A49156" w14:textId="750BAB24" w:rsidR="00AB424E" w:rsidRPr="00BC7AEE" w:rsidRDefault="00AB424E" w:rsidP="00AB424E">
      <w:pPr>
        <w:pStyle w:val="Heading1"/>
        <w:spacing w:before="0" w:after="0" w:line="360" w:lineRule="auto"/>
        <w:ind w:firstLine="720"/>
        <w:jc w:val="center"/>
        <w:rPr>
          <w:rFonts w:ascii="GHEA Grapalat" w:hAnsi="GHEA Grapalat" w:cs="Sylfaen"/>
          <w:color w:val="000000"/>
          <w:sz w:val="22"/>
          <w:szCs w:val="22"/>
          <w:lang w:val="pt-PT"/>
        </w:rPr>
      </w:pPr>
      <w:r w:rsidRPr="00BC7AEE">
        <w:rPr>
          <w:rFonts w:ascii="GHEA Grapalat" w:hAnsi="GHEA Grapalat" w:cs="Sylfaen"/>
          <w:color w:val="000000"/>
          <w:sz w:val="22"/>
          <w:szCs w:val="22"/>
          <w:lang w:val="pt-PT"/>
        </w:rPr>
        <w:t>ՄԻՋԻՆ</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ՄԱՍՆԱԳԻՏԱԿԱՆ</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ԿՐԹՈՒԹՅԱՆ</w:t>
      </w:r>
      <w:r w:rsidRPr="00BC7AEE">
        <w:rPr>
          <w:rFonts w:ascii="GHEA Grapalat" w:hAnsi="GHEA Grapalat"/>
          <w:color w:val="000000"/>
          <w:sz w:val="22"/>
          <w:szCs w:val="22"/>
          <w:lang w:val="pt-PT"/>
        </w:rPr>
        <w:t xml:space="preserve"> </w:t>
      </w:r>
      <w:bookmarkStart w:id="8" w:name="_Hlk96520860"/>
      <w:r w:rsidR="00A45392">
        <w:rPr>
          <w:rFonts w:ascii="GHEA Grapalat" w:hAnsi="GHEA Grapalat"/>
          <w:bCs w:val="0"/>
          <w:noProof/>
          <w:color w:val="000000"/>
          <w:sz w:val="22"/>
          <w:szCs w:val="22"/>
          <w:lang w:val="hy-AM"/>
        </w:rPr>
        <w:t>0714.12.</w:t>
      </w:r>
      <w:r w:rsidRPr="00BC7AEE">
        <w:rPr>
          <w:rFonts w:ascii="GHEA Grapalat" w:hAnsi="GHEA Grapalat"/>
          <w:bCs w:val="0"/>
          <w:noProof/>
          <w:color w:val="000000"/>
          <w:sz w:val="22"/>
          <w:szCs w:val="22"/>
          <w:lang w:val="hy-AM"/>
        </w:rPr>
        <w:t xml:space="preserve">5 «ՓՈՍՏԱՅԻՆ ԿԱՊ» </w:t>
      </w:r>
      <w:r w:rsidRPr="00BC7AEE">
        <w:rPr>
          <w:rFonts w:ascii="GHEA Grapalat" w:hAnsi="GHEA Grapalat" w:cs="Sylfaen"/>
          <w:bCs w:val="0"/>
          <w:noProof/>
          <w:color w:val="000000"/>
          <w:sz w:val="22"/>
          <w:szCs w:val="22"/>
          <w:lang w:val="hy-AM"/>
        </w:rPr>
        <w:t>ՄԱՍՆԱԳԻՏՈՒԹՅԱՆ</w:t>
      </w:r>
      <w:r w:rsidRPr="00BC7AEE">
        <w:rPr>
          <w:rFonts w:ascii="GHEA Grapalat" w:hAnsi="GHEA Grapalat"/>
          <w:bCs w:val="0"/>
          <w:noProof/>
          <w:color w:val="000000"/>
          <w:sz w:val="22"/>
          <w:szCs w:val="22"/>
          <w:lang w:val="nl-NL"/>
        </w:rPr>
        <w:t xml:space="preserve"> </w:t>
      </w:r>
      <w:r w:rsidRPr="00BC7AEE">
        <w:rPr>
          <w:rFonts w:ascii="GHEA Grapalat" w:hAnsi="GHEA Grapalat" w:cs="GHEA Grapalat"/>
          <w:bCs w:val="0"/>
          <w:color w:val="000000"/>
          <w:sz w:val="22"/>
          <w:szCs w:val="22"/>
          <w:lang w:val="hy-AM"/>
        </w:rPr>
        <w:t xml:space="preserve">0714.12.01.5 </w:t>
      </w:r>
      <w:r w:rsidRPr="00BC7AEE">
        <w:rPr>
          <w:rFonts w:ascii="GHEA Grapalat" w:hAnsi="GHEA Grapalat"/>
          <w:bCs w:val="0"/>
          <w:noProof/>
          <w:color w:val="000000"/>
          <w:sz w:val="22"/>
          <w:szCs w:val="22"/>
          <w:lang w:val="hy-AM"/>
        </w:rPr>
        <w:t>«</w:t>
      </w:r>
      <w:r w:rsidRPr="00BC7AEE">
        <w:rPr>
          <w:rFonts w:ascii="GHEA Grapalat" w:hAnsi="GHEA Grapalat" w:cs="GHEA Grapalat"/>
          <w:bCs w:val="0"/>
          <w:color w:val="000000"/>
          <w:sz w:val="22"/>
          <w:szCs w:val="22"/>
          <w:lang w:val="hy-AM"/>
        </w:rPr>
        <w:t>ՄԱՍՆԱԳԵՏ` ՓՈՍՏԱՅԻՆ ԿԱՊԻ</w:t>
      </w:r>
      <w:r w:rsidRPr="00BC7AEE">
        <w:rPr>
          <w:rFonts w:ascii="GHEA Grapalat" w:hAnsi="GHEA Grapalat"/>
          <w:bCs w:val="0"/>
          <w:noProof/>
          <w:color w:val="000000"/>
          <w:sz w:val="22"/>
          <w:szCs w:val="22"/>
          <w:lang w:val="hy-AM"/>
        </w:rPr>
        <w:t>»</w:t>
      </w:r>
      <w:r w:rsidRPr="00BC7AEE">
        <w:rPr>
          <w:rFonts w:ascii="GHEA Grapalat" w:hAnsi="GHEA Grapalat"/>
          <w:b w:val="0"/>
          <w:noProof/>
          <w:color w:val="000000"/>
          <w:lang w:val="nl-NL"/>
        </w:rPr>
        <w:t xml:space="preserve"> </w:t>
      </w:r>
      <w:bookmarkEnd w:id="8"/>
      <w:r w:rsidRPr="00BC7AEE">
        <w:rPr>
          <w:rFonts w:ascii="GHEA Grapalat" w:hAnsi="GHEA Grapalat" w:cs="Sylfaen"/>
          <w:color w:val="000000"/>
          <w:sz w:val="22"/>
          <w:szCs w:val="22"/>
          <w:lang w:val="hy-AM" w:eastAsia="en-US"/>
        </w:rPr>
        <w:t>ՈՐԱԿԱՎՈՐՄԱՆ</w:t>
      </w:r>
      <w:r w:rsidRPr="00BC7AEE">
        <w:rPr>
          <w:rFonts w:ascii="GHEA Grapalat" w:hAnsi="GHEA Grapalat"/>
          <w:i/>
          <w:color w:val="000000"/>
          <w:sz w:val="22"/>
          <w:szCs w:val="22"/>
          <w:lang w:val="hy-AM"/>
        </w:rPr>
        <w:t xml:space="preserve"> </w:t>
      </w:r>
      <w:r w:rsidRPr="00BC7AEE">
        <w:rPr>
          <w:rFonts w:ascii="GHEA Grapalat" w:hAnsi="GHEA Grapalat" w:cs="Sylfaen"/>
          <w:color w:val="000000"/>
          <w:sz w:val="22"/>
          <w:szCs w:val="22"/>
          <w:lang w:val="pt-PT"/>
        </w:rPr>
        <w:t>ՀԻՄՆԱԿԱՆ</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ԿՐԹԱԿԱՆ</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ԾՐԱԳՐԻ</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ԻՐԱԿԱՆԱՑՄԱՆ</w:t>
      </w:r>
      <w:r w:rsidRPr="00BC7AEE">
        <w:rPr>
          <w:rFonts w:ascii="GHEA Grapalat" w:hAnsi="GHEA Grapalat"/>
          <w:color w:val="000000"/>
          <w:sz w:val="22"/>
          <w:szCs w:val="22"/>
          <w:lang w:val="pt-PT"/>
        </w:rPr>
        <w:t xml:space="preserve"> </w:t>
      </w:r>
      <w:r w:rsidRPr="00BC7AEE">
        <w:rPr>
          <w:rFonts w:ascii="GHEA Grapalat" w:hAnsi="GHEA Grapalat" w:cs="Sylfaen"/>
          <w:color w:val="000000"/>
          <w:sz w:val="22"/>
          <w:szCs w:val="22"/>
          <w:lang w:val="pt-PT"/>
        </w:rPr>
        <w:t>ՊԱՅՄԱՆՆԵՐԻ</w:t>
      </w:r>
      <w:r w:rsidRPr="00BC7AEE">
        <w:rPr>
          <w:rFonts w:ascii="GHEA Grapalat" w:hAnsi="GHEA Grapalat"/>
          <w:color w:val="000000"/>
          <w:sz w:val="22"/>
          <w:szCs w:val="22"/>
          <w:lang w:val="pt-PT"/>
        </w:rPr>
        <w:t xml:space="preserve"> </w:t>
      </w:r>
      <w:r w:rsidRPr="00053071">
        <w:rPr>
          <w:rFonts w:ascii="GHEA Grapalat" w:hAnsi="GHEA Grapalat" w:cs="Sylfaen"/>
          <w:color w:val="000000"/>
          <w:sz w:val="22"/>
          <w:szCs w:val="22"/>
          <w:lang w:val="hy-AM"/>
        </w:rPr>
        <w:t>ՆԿԱՏՄԱՄԲ</w:t>
      </w:r>
      <w:bookmarkEnd w:id="7"/>
      <w:r w:rsidRPr="00BC7AEE">
        <w:rPr>
          <w:rFonts w:ascii="GHEA Grapalat" w:hAnsi="GHEA Grapalat" w:cs="Sylfaen"/>
          <w:color w:val="000000"/>
          <w:sz w:val="22"/>
          <w:szCs w:val="22"/>
          <w:lang w:val="pt-PT"/>
        </w:rPr>
        <w:t xml:space="preserve"> </w:t>
      </w:r>
      <w:r w:rsidRPr="00053071">
        <w:rPr>
          <w:rFonts w:ascii="GHEA Grapalat" w:hAnsi="GHEA Grapalat" w:cs="Sylfaen"/>
          <w:color w:val="000000"/>
          <w:sz w:val="22"/>
          <w:szCs w:val="22"/>
          <w:lang w:val="hy-AM"/>
        </w:rPr>
        <w:t>ՊԱՀԱՆՋՆԵՐ</w:t>
      </w:r>
    </w:p>
    <w:p w14:paraId="5E687445"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color w:val="000000"/>
          <w:sz w:val="20"/>
          <w:szCs w:val="20"/>
          <w:lang w:val="pt-PT"/>
        </w:rPr>
      </w:pPr>
      <w:r w:rsidRPr="00BC7AEE">
        <w:rPr>
          <w:rFonts w:ascii="GHEA Grapalat" w:hAnsi="GHEA Grapalat" w:cs="Sylfaen"/>
          <w:color w:val="000000"/>
          <w:sz w:val="20"/>
          <w:szCs w:val="20"/>
          <w:lang w:val="pt-PT"/>
        </w:rPr>
        <w:t>Միջին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w:t>
      </w:r>
      <w:r w:rsidRPr="00BC7AEE">
        <w:rPr>
          <w:rFonts w:ascii="GHEA Grapalat" w:hAnsi="GHEA Grapalat"/>
          <w:noProof/>
          <w:color w:val="000000"/>
          <w:sz w:val="20"/>
          <w:szCs w:val="20"/>
          <w:lang w:val="pt-PT"/>
        </w:rPr>
        <w:t xml:space="preserve">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հիմնական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ծրագիր</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իրականացնող</w:t>
      </w:r>
      <w:r w:rsidRPr="00BC7AEE">
        <w:rPr>
          <w:rFonts w:ascii="GHEA Grapalat" w:hAnsi="GHEA Grapalat"/>
          <w:color w:val="000000"/>
          <w:sz w:val="20"/>
          <w:szCs w:val="20"/>
          <w:lang w:val="hy-AM"/>
        </w:rPr>
        <w:t xml:space="preserve"> </w:t>
      </w:r>
      <w:r w:rsidRPr="00BC7AEE">
        <w:rPr>
          <w:rFonts w:ascii="GHEA Grapalat" w:hAnsi="GHEA Grapalat"/>
          <w:color w:val="000000"/>
          <w:sz w:val="20"/>
          <w:szCs w:val="20"/>
        </w:rPr>
        <w:lastRenderedPageBreak/>
        <w:t>հաստատության</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hy-AM"/>
        </w:rPr>
        <w:t>կադրային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ապահովության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և</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կադրային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համապատասխանության</w:t>
      </w:r>
      <w:r w:rsidRPr="00BC7AEE">
        <w:rPr>
          <w:rFonts w:ascii="GHEA Grapalat" w:hAnsi="GHEA Grapalat"/>
          <w:color w:val="000000"/>
          <w:sz w:val="20"/>
          <w:szCs w:val="20"/>
          <w:lang w:val="hy-AM"/>
        </w:rPr>
        <w:t xml:space="preserve"> </w:t>
      </w:r>
      <w:r w:rsidRPr="00BC7AEE">
        <w:rPr>
          <w:rFonts w:ascii="GHEA Grapalat" w:hAnsi="GHEA Grapalat"/>
          <w:color w:val="000000"/>
          <w:sz w:val="20"/>
          <w:szCs w:val="20"/>
        </w:rPr>
        <w:t>նկատմամբ</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rPr>
        <w:t>սահմանվում</w:t>
      </w:r>
      <w:r w:rsidRPr="00BC7AEE">
        <w:rPr>
          <w:rFonts w:ascii="GHEA Grapalat" w:hAnsi="GHEA Grapalat" w:cs="Sylfaen"/>
          <w:color w:val="000000"/>
          <w:sz w:val="20"/>
          <w:szCs w:val="20"/>
          <w:lang w:val="pt-PT"/>
        </w:rPr>
        <w:t xml:space="preserve"> </w:t>
      </w:r>
      <w:r w:rsidRPr="00BC7AEE">
        <w:rPr>
          <w:rFonts w:ascii="GHEA Grapalat" w:hAnsi="GHEA Grapalat" w:cs="Sylfaen"/>
          <w:color w:val="000000"/>
          <w:sz w:val="20"/>
          <w:szCs w:val="20"/>
        </w:rPr>
        <w:t>են</w:t>
      </w:r>
      <w:r w:rsidRPr="00BC7AEE">
        <w:rPr>
          <w:rFonts w:ascii="GHEA Grapalat" w:hAnsi="GHEA Grapalat"/>
          <w:color w:val="000000"/>
          <w:sz w:val="20"/>
          <w:szCs w:val="20"/>
          <w:lang w:val="hy-AM"/>
        </w:rPr>
        <w:t xml:space="preserve"> </w:t>
      </w:r>
      <w:r w:rsidRPr="00BC7AEE">
        <w:rPr>
          <w:rFonts w:ascii="GHEA Grapalat" w:hAnsi="GHEA Grapalat"/>
          <w:color w:val="000000"/>
          <w:sz w:val="20"/>
          <w:szCs w:val="20"/>
        </w:rPr>
        <w:t>հետևյալ</w:t>
      </w:r>
      <w:r w:rsidRPr="00BC7AEE">
        <w:rPr>
          <w:rFonts w:ascii="GHEA Grapalat" w:hAnsi="GHEA Grapalat"/>
          <w:color w:val="000000"/>
          <w:sz w:val="20"/>
          <w:szCs w:val="20"/>
          <w:lang w:val="pt-PT"/>
        </w:rPr>
        <w:t xml:space="preserve"> </w:t>
      </w:r>
      <w:r w:rsidRPr="00BC7AEE">
        <w:rPr>
          <w:rFonts w:ascii="GHEA Grapalat" w:hAnsi="GHEA Grapalat" w:cs="Sylfaen"/>
          <w:color w:val="000000"/>
          <w:sz w:val="20"/>
          <w:szCs w:val="20"/>
          <w:lang w:val="hy-AM"/>
        </w:rPr>
        <w:t>պահանջներ</w:t>
      </w:r>
      <w:r w:rsidRPr="00BC7AEE">
        <w:rPr>
          <w:rFonts w:ascii="GHEA Grapalat" w:hAnsi="GHEA Grapalat" w:cs="Sylfaen"/>
          <w:color w:val="000000"/>
          <w:sz w:val="20"/>
          <w:szCs w:val="20"/>
        </w:rPr>
        <w:t>ը</w:t>
      </w:r>
      <w:r w:rsidRPr="00BC7AEE">
        <w:rPr>
          <w:rFonts w:ascii="GHEA Grapalat" w:hAnsi="GHEA Grapalat"/>
          <w:color w:val="000000"/>
          <w:sz w:val="20"/>
          <w:szCs w:val="20"/>
          <w:lang w:val="hy-AM"/>
        </w:rPr>
        <w:t>.</w:t>
      </w:r>
    </w:p>
    <w:p w14:paraId="684167B6" w14:textId="77777777" w:rsidR="00AB424E" w:rsidRPr="00BC7AEE" w:rsidRDefault="00AB424E" w:rsidP="004037C4">
      <w:pPr>
        <w:numPr>
          <w:ilvl w:val="0"/>
          <w:numId w:val="30"/>
        </w:numPr>
        <w:spacing w:after="0" w:line="360" w:lineRule="auto"/>
        <w:ind w:left="142" w:firstLine="425"/>
        <w:jc w:val="both"/>
        <w:rPr>
          <w:rFonts w:ascii="GHEA Grapalat" w:hAnsi="GHEA Grapalat"/>
          <w:sz w:val="20"/>
          <w:szCs w:val="20"/>
          <w:lang w:val="hy-AM"/>
        </w:rPr>
      </w:pPr>
      <w:r w:rsidRPr="00BC7AEE">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sidRPr="00BC7AEE">
        <w:rPr>
          <w:rFonts w:ascii="GHEA Grapalat" w:hAnsi="GHEA Grapalat" w:cs="Sylfaen"/>
          <w:color w:val="000000"/>
          <w:sz w:val="20"/>
          <w:szCs w:val="20"/>
          <w:lang w:val="hy-AM"/>
        </w:rPr>
        <w:t xml:space="preserve">միջին </w:t>
      </w:r>
      <w:r w:rsidRPr="00BC7AEE">
        <w:rPr>
          <w:rFonts w:ascii="GHEA Grapalat" w:hAnsi="GHEA Grapalat" w:cs="Sylfaen"/>
          <w:color w:val="000000"/>
          <w:sz w:val="20"/>
          <w:szCs w:val="20"/>
        </w:rPr>
        <w:t>կամ</w:t>
      </w:r>
      <w:r w:rsidRPr="00BC7AEE">
        <w:rPr>
          <w:rFonts w:ascii="GHEA Grapalat" w:hAnsi="GHEA Grapalat" w:cs="Sylfaen"/>
          <w:color w:val="000000"/>
          <w:sz w:val="20"/>
          <w:szCs w:val="20"/>
          <w:lang w:val="hy-AM"/>
        </w:rPr>
        <w:t xml:space="preserve"> բարձրագույն մասնագիտական կրթության որակավորում</w:t>
      </w:r>
      <w:r w:rsidRPr="00BC7AEE">
        <w:rPr>
          <w:rFonts w:ascii="GHEA Grapalat" w:hAnsi="GHEA Grapalat" w:cs="Sylfaen"/>
          <w:color w:val="000000"/>
          <w:sz w:val="20"/>
          <w:szCs w:val="20"/>
          <w:lang w:val="pt-PT"/>
        </w:rPr>
        <w:t>,</w:t>
      </w:r>
      <w:r w:rsidRPr="00BC7AEE">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Pr="00BC7AEE">
        <w:rPr>
          <w:rFonts w:ascii="GHEA Grapalat" w:hAnsi="GHEA Grapalat" w:cs="Sylfaen"/>
          <w:color w:val="000000"/>
          <w:sz w:val="20"/>
          <w:szCs w:val="20"/>
          <w:lang w:val="pt-PT"/>
        </w:rPr>
        <w:t xml:space="preserve"> </w:t>
      </w:r>
      <w:r w:rsidRPr="00BC7AEE">
        <w:rPr>
          <w:rFonts w:ascii="GHEA Grapalat" w:hAnsi="GHEA Grapalat" w:cs="Sylfaen"/>
          <w:color w:val="000000"/>
          <w:sz w:val="20"/>
          <w:szCs w:val="20"/>
        </w:rPr>
        <w:t>եթե</w:t>
      </w:r>
      <w:r w:rsidRPr="00BC7AEE">
        <w:rPr>
          <w:rFonts w:ascii="GHEA Grapalat" w:hAnsi="GHEA Grapalat" w:cs="Sylfaen"/>
          <w:color w:val="000000"/>
          <w:sz w:val="20"/>
          <w:szCs w:val="20"/>
          <w:lang w:val="pt-PT"/>
        </w:rPr>
        <w:t xml:space="preserve"> </w:t>
      </w:r>
      <w:r w:rsidRPr="00BC7AEE">
        <w:rPr>
          <w:rFonts w:ascii="GHEA Grapalat" w:hAnsi="GHEA Grapalat" w:cs="Sylfaen"/>
          <w:color w:val="000000"/>
          <w:sz w:val="20"/>
          <w:szCs w:val="20"/>
        </w:rPr>
        <w:t>տվյալ</w:t>
      </w:r>
      <w:r w:rsidRPr="00BC7AEE">
        <w:rPr>
          <w:rFonts w:ascii="GHEA Grapalat" w:hAnsi="GHEA Grapalat" w:cs="Sylfaen"/>
          <w:color w:val="000000"/>
          <w:sz w:val="20"/>
          <w:szCs w:val="20"/>
          <w:lang w:val="pt-PT"/>
        </w:rPr>
        <w:t xml:space="preserve"> </w:t>
      </w:r>
      <w:r w:rsidRPr="00BC7AEE">
        <w:rPr>
          <w:rFonts w:ascii="GHEA Grapalat" w:hAnsi="GHEA Grapalat" w:cs="Sylfaen"/>
          <w:color w:val="000000"/>
          <w:sz w:val="20"/>
          <w:szCs w:val="20"/>
        </w:rPr>
        <w:t>դասընթացի</w:t>
      </w:r>
      <w:r w:rsidRPr="00BC7AEE">
        <w:rPr>
          <w:rFonts w:ascii="GHEA Grapalat" w:hAnsi="GHEA Grapalat" w:cs="Sylfaen"/>
          <w:color w:val="000000"/>
          <w:sz w:val="20"/>
          <w:szCs w:val="20"/>
          <w:lang w:val="pt-PT"/>
        </w:rPr>
        <w:t xml:space="preserve"> </w:t>
      </w:r>
      <w:r w:rsidRPr="00BC7AEE">
        <w:rPr>
          <w:rFonts w:ascii="GHEA Grapalat" w:hAnsi="GHEA Grapalat" w:cs="Sylfaen"/>
          <w:color w:val="000000"/>
          <w:sz w:val="20"/>
          <w:szCs w:val="20"/>
        </w:rPr>
        <w:t>ուղղությամբ</w:t>
      </w:r>
      <w:r w:rsidRPr="00BC7AEE">
        <w:rPr>
          <w:rFonts w:ascii="GHEA Grapalat" w:hAnsi="GHEA Grapalat" w:cs="Sylfaen"/>
          <w:color w:val="000000"/>
          <w:sz w:val="20"/>
          <w:szCs w:val="20"/>
          <w:lang w:val="pt-PT"/>
        </w:rPr>
        <w:t xml:space="preserve"> </w:t>
      </w:r>
      <w:r w:rsidRPr="00BC7AEE">
        <w:rPr>
          <w:rFonts w:ascii="GHEA Grapalat" w:hAnsi="GHEA Grapalat" w:cs="Sylfaen"/>
          <w:color w:val="000000"/>
          <w:sz w:val="20"/>
          <w:szCs w:val="20"/>
        </w:rPr>
        <w:t>միջին</w:t>
      </w:r>
      <w:r w:rsidRPr="00BC7AEE">
        <w:rPr>
          <w:rFonts w:ascii="GHEA Grapalat" w:hAnsi="GHEA Grapalat" w:cs="Sylfaen"/>
          <w:color w:val="000000"/>
          <w:sz w:val="20"/>
          <w:szCs w:val="20"/>
          <w:lang w:val="pt-PT"/>
        </w:rPr>
        <w:t xml:space="preserve"> </w:t>
      </w:r>
      <w:r w:rsidRPr="00BC7AEE">
        <w:rPr>
          <w:rFonts w:ascii="GHEA Grapalat" w:hAnsi="GHEA Grapalat" w:cs="Sylfaen"/>
          <w:color w:val="000000"/>
          <w:sz w:val="20"/>
          <w:szCs w:val="20"/>
        </w:rPr>
        <w:t>կամ</w:t>
      </w:r>
      <w:r w:rsidRPr="00BC7AEE">
        <w:rPr>
          <w:rFonts w:ascii="GHEA Grapalat" w:hAnsi="GHEA Grapalat" w:cs="Sylfaen"/>
          <w:color w:val="000000"/>
          <w:sz w:val="20"/>
          <w:szCs w:val="20"/>
          <w:lang w:val="pt-PT"/>
        </w:rPr>
        <w:t xml:space="preserve"> </w:t>
      </w:r>
      <w:r w:rsidRPr="00BC7AEE">
        <w:rPr>
          <w:rFonts w:ascii="GHEA Grapalat" w:hAnsi="GHEA Grapalat" w:cs="Sylfaen"/>
          <w:color w:val="000000"/>
          <w:sz w:val="20"/>
          <w:szCs w:val="20"/>
        </w:rPr>
        <w:t>բարձրագույն</w:t>
      </w:r>
      <w:r w:rsidRPr="00BC7AEE">
        <w:rPr>
          <w:rFonts w:ascii="GHEA Grapalat" w:hAnsi="GHEA Grapalat" w:cs="Sylfaen"/>
          <w:color w:val="000000"/>
          <w:sz w:val="20"/>
          <w:szCs w:val="20"/>
          <w:lang w:val="pt-PT"/>
        </w:rPr>
        <w:t xml:space="preserve"> </w:t>
      </w:r>
      <w:r w:rsidRPr="00BC7AEE">
        <w:rPr>
          <w:rFonts w:ascii="GHEA Grapalat" w:hAnsi="GHEA Grapalat" w:cs="Sylfaen"/>
          <w:color w:val="000000"/>
          <w:sz w:val="20"/>
          <w:szCs w:val="20"/>
        </w:rPr>
        <w:t>կրթություն</w:t>
      </w:r>
      <w:r w:rsidRPr="00BC7AEE">
        <w:rPr>
          <w:rFonts w:ascii="GHEA Grapalat" w:hAnsi="GHEA Grapalat" w:cs="Sylfaen"/>
          <w:color w:val="000000"/>
          <w:sz w:val="20"/>
          <w:szCs w:val="20"/>
          <w:lang w:val="pt-PT"/>
        </w:rPr>
        <w:t xml:space="preserve"> Հայաստանի Հանրապետությունում չի իրականացվում</w:t>
      </w:r>
      <w:r w:rsidRPr="00BC7AEE">
        <w:rPr>
          <w:rFonts w:ascii="GHEA Grapalat" w:hAnsi="GHEA Grapalat" w:cs="Sylfaen"/>
          <w:color w:val="000000"/>
          <w:sz w:val="20"/>
          <w:szCs w:val="20"/>
          <w:lang w:val="hy-AM"/>
        </w:rPr>
        <w:t>։ Հատուկ</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դասընթացները</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վարող</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դասախոսների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համար</w:t>
      </w:r>
      <w:r w:rsidRPr="00BC7AEE">
        <w:rPr>
          <w:rFonts w:ascii="GHEA Grapalat" w:hAnsi="GHEA Grapalat"/>
          <w:color w:val="000000"/>
          <w:sz w:val="20"/>
          <w:szCs w:val="20"/>
          <w:lang w:val="hy-AM"/>
        </w:rPr>
        <w:t xml:space="preserve"> </w:t>
      </w:r>
      <w:r w:rsidRPr="00BC7AEE">
        <w:rPr>
          <w:rFonts w:ascii="GHEA Grapalat" w:hAnsi="GHEA Grapalat" w:cs="Sylfaen"/>
          <w:sz w:val="20"/>
          <w:szCs w:val="20"/>
          <w:lang w:val="hy-AM"/>
        </w:rPr>
        <w:t>մասնագիտական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աշխատանքի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փորձի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առկայությունը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ցանկալի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cs="Arial Armenian"/>
          <w:sz w:val="20"/>
          <w:szCs w:val="20"/>
          <w:lang w:val="hy-AM"/>
        </w:rPr>
        <w:t>,</w:t>
      </w:r>
      <w:r w:rsidRPr="00BC7AEE">
        <w:rPr>
          <w:rFonts w:ascii="GHEA Grapalat" w:hAnsi="GHEA Grapalat"/>
          <w:sz w:val="20"/>
          <w:szCs w:val="20"/>
          <w:lang w:val="hy-AM"/>
        </w:rPr>
        <w:t xml:space="preserve"> </w:t>
      </w:r>
    </w:p>
    <w:p w14:paraId="3034997E" w14:textId="77777777" w:rsidR="00AB424E" w:rsidRPr="00BC7AEE" w:rsidRDefault="00AB424E" w:rsidP="004037C4">
      <w:pPr>
        <w:numPr>
          <w:ilvl w:val="0"/>
          <w:numId w:val="30"/>
        </w:numPr>
        <w:tabs>
          <w:tab w:val="left" w:pos="851"/>
          <w:tab w:val="left" w:pos="1134"/>
        </w:tabs>
        <w:spacing w:after="0" w:line="360" w:lineRule="auto"/>
        <w:ind w:left="142" w:firstLine="425"/>
        <w:jc w:val="both"/>
        <w:rPr>
          <w:rFonts w:ascii="GHEA Grapalat" w:hAnsi="GHEA Grapalat"/>
          <w:sz w:val="20"/>
          <w:szCs w:val="20"/>
          <w:lang w:val="hy-AM"/>
        </w:rPr>
      </w:pP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պրակտիկան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վարող արտադրական ուսուցման վարպետը կամ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դասախոսը պետք է ունենա</w:t>
      </w:r>
      <w:r w:rsidRPr="00BC7AEE">
        <w:rPr>
          <w:rFonts w:ascii="GHEA Grapalat" w:hAnsi="GHEA Grapalat" w:cs="Sylfaen"/>
          <w:color w:val="000000"/>
          <w:sz w:val="20"/>
          <w:szCs w:val="20"/>
          <w:lang w:val="hy-AM"/>
        </w:rPr>
        <w:t xml:space="preserve"> տվյալ մասնագիտությամբ 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աշխատանքի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փորձ և 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կրթություն</w:t>
      </w:r>
      <w:r w:rsidRPr="00BC7AEE">
        <w:rPr>
          <w:rFonts w:ascii="GHEA Grapalat" w:hAnsi="GHEA Grapalat" w:cs="Arial Armenian"/>
          <w:color w:val="000000"/>
          <w:sz w:val="20"/>
          <w:szCs w:val="20"/>
          <w:lang w:val="hy-AM"/>
        </w:rPr>
        <w:t>։</w:t>
      </w:r>
      <w:r w:rsidRPr="00BC7AEE">
        <w:rPr>
          <w:rFonts w:ascii="GHEA Grapalat" w:hAnsi="GHEA Grapalat"/>
          <w:color w:val="000000"/>
          <w:sz w:val="20"/>
          <w:szCs w:val="20"/>
          <w:lang w:val="hy-AM"/>
        </w:rPr>
        <w:t xml:space="preserve"> </w:t>
      </w:r>
    </w:p>
    <w:p w14:paraId="6CF15196" w14:textId="77777777" w:rsidR="00AB424E" w:rsidRPr="00BC7AEE" w:rsidRDefault="00AB424E" w:rsidP="004037C4">
      <w:pPr>
        <w:numPr>
          <w:ilvl w:val="0"/>
          <w:numId w:val="30"/>
        </w:numPr>
        <w:tabs>
          <w:tab w:val="left" w:pos="851"/>
        </w:tabs>
        <w:spacing w:after="0" w:line="360" w:lineRule="auto"/>
        <w:ind w:left="142" w:firstLine="425"/>
        <w:jc w:val="both"/>
        <w:rPr>
          <w:rFonts w:ascii="GHEA Grapalat" w:hAnsi="GHEA Grapalat"/>
          <w:sz w:val="20"/>
          <w:szCs w:val="20"/>
          <w:lang w:val="hy-AM"/>
        </w:rPr>
      </w:pPr>
      <w:r w:rsidRPr="00BC7AEE">
        <w:rPr>
          <w:rFonts w:ascii="GHEA Grapalat" w:hAnsi="GHEA Grapalat" w:cs="Sylfaen"/>
          <w:color w:val="000000"/>
          <w:sz w:val="20"/>
          <w:szCs w:val="20"/>
          <w:lang w:val="hy-AM"/>
        </w:rPr>
        <w:t>արտադրական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և</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նախաավարտական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պրակտիկաները</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վարում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է</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դասընթացի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դասախոսը</w:t>
      </w:r>
      <w:r w:rsidRPr="00BC7AEE">
        <w:rPr>
          <w:rFonts w:ascii="GHEA Grapalat" w:hAnsi="GHEA Grapalat" w:cs="Arial Armenian"/>
          <w:color w:val="000000"/>
          <w:sz w:val="20"/>
          <w:szCs w:val="20"/>
          <w:lang w:val="hy-AM"/>
        </w:rPr>
        <w:t>։</w:t>
      </w:r>
    </w:p>
    <w:p w14:paraId="00D3C708"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sz w:val="20"/>
          <w:szCs w:val="20"/>
          <w:lang w:val="hy-AM"/>
        </w:rPr>
      </w:pPr>
      <w:r w:rsidRPr="00BC7AEE">
        <w:rPr>
          <w:rFonts w:ascii="GHEA Grapalat" w:hAnsi="GHEA Grapalat" w:cs="Sylfaen"/>
          <w:color w:val="000000"/>
          <w:sz w:val="20"/>
          <w:szCs w:val="20"/>
          <w:lang w:val="hy-AM"/>
        </w:rPr>
        <w:t>Միջին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հիմնական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կրթական</w:t>
      </w:r>
      <w:r w:rsidRPr="00BC7AEE">
        <w:rPr>
          <w:rFonts w:ascii="GHEA Grapalat" w:hAnsi="GHEA Grapalat"/>
          <w:color w:val="000000"/>
          <w:sz w:val="20"/>
          <w:szCs w:val="20"/>
          <w:lang w:val="hy-AM"/>
        </w:rPr>
        <w:t xml:space="preserve"> </w:t>
      </w:r>
      <w:r w:rsidRPr="00BC7AEE">
        <w:rPr>
          <w:rFonts w:ascii="GHEA Grapalat" w:hAnsi="GHEA Grapalat" w:cs="Sylfaen"/>
          <w:sz w:val="20"/>
          <w:szCs w:val="20"/>
          <w:lang w:val="hy-AM"/>
        </w:rPr>
        <w:t>ծրագիր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իրականացնող</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հաստատության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ուսումնամեթոդական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նկատմամբ</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սահմանվում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են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հետևյալ</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պահանջները</w:t>
      </w:r>
      <w:r w:rsidRPr="00BC7AEE">
        <w:rPr>
          <w:rFonts w:ascii="GHEA Grapalat" w:hAnsi="GHEA Grapalat"/>
          <w:sz w:val="20"/>
          <w:szCs w:val="20"/>
          <w:lang w:val="hy-AM"/>
        </w:rPr>
        <w:t>.</w:t>
      </w:r>
    </w:p>
    <w:p w14:paraId="578721CC" w14:textId="77777777" w:rsidR="00AB424E" w:rsidRPr="00BC7AEE" w:rsidRDefault="00AB424E" w:rsidP="004037C4">
      <w:pPr>
        <w:numPr>
          <w:ilvl w:val="0"/>
          <w:numId w:val="31"/>
        </w:numPr>
        <w:spacing w:after="0" w:line="360" w:lineRule="auto"/>
        <w:ind w:left="142" w:firstLine="425"/>
        <w:jc w:val="both"/>
        <w:rPr>
          <w:rFonts w:ascii="GHEA Grapalat" w:hAnsi="GHEA Grapalat"/>
          <w:sz w:val="20"/>
          <w:szCs w:val="20"/>
          <w:lang w:val="hy-AM"/>
        </w:rPr>
      </w:pPr>
      <w:r w:rsidRPr="00BC7AEE">
        <w:rPr>
          <w:rFonts w:ascii="GHEA Grapalat" w:hAnsi="GHEA Grapalat"/>
          <w:sz w:val="20"/>
          <w:szCs w:val="20"/>
          <w:lang w:val="hy-AM"/>
        </w:rPr>
        <w:t xml:space="preserve"> հաստատությունը պետք է ունենա </w:t>
      </w:r>
      <w:r w:rsidRPr="00BC7AEE">
        <w:rPr>
          <w:rFonts w:ascii="GHEA Grapalat" w:hAnsi="GHEA Grapalat" w:cs="Sylfaen"/>
          <w:sz w:val="20"/>
          <w:szCs w:val="20"/>
          <w:lang w:val="hy-AM"/>
        </w:rPr>
        <w:t>մասնագիտության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պլանով</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առարկաների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մոդուլների</w:t>
      </w:r>
      <w:r w:rsidRPr="00BC7AEE">
        <w:rPr>
          <w:rFonts w:ascii="GHEA Grapalat" w:hAnsi="GHEA Grapalat"/>
          <w:sz w:val="20"/>
          <w:szCs w:val="20"/>
          <w:lang w:val="hy-AM"/>
        </w:rPr>
        <w:t xml:space="preserve"> ծրագրային բովանդակությանը համապատասխանող ուսումնական, մեթոդական և </w:t>
      </w:r>
      <w:r w:rsidRPr="00BC7AEE">
        <w:rPr>
          <w:rFonts w:ascii="GHEA Grapalat" w:hAnsi="GHEA Grapalat" w:cs="Sylfaen"/>
          <w:sz w:val="20"/>
          <w:szCs w:val="20"/>
          <w:lang w:val="hy-AM"/>
        </w:rPr>
        <w:t>տեղեկատվական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նյութեր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գրադարանային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ֆոնդ</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տվյալների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համակարգչային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բազա և այլն</w:t>
      </w:r>
      <w:r w:rsidRPr="00BC7AEE">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9" w:name="_Toc178055396"/>
      <w:bookmarkStart w:id="10" w:name="_Toc218195595"/>
      <w:bookmarkStart w:id="11" w:name="_Toc155933262"/>
    </w:p>
    <w:p w14:paraId="7628692C"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sz w:val="20"/>
          <w:szCs w:val="20"/>
          <w:lang w:val="hy-AM"/>
        </w:rPr>
      </w:pPr>
      <w:r w:rsidRPr="00BC7AEE">
        <w:rPr>
          <w:rFonts w:ascii="GHEA Grapalat" w:hAnsi="GHEA Grapalat" w:cs="Sylfaen"/>
          <w:color w:val="000000"/>
          <w:sz w:val="20"/>
          <w:szCs w:val="20"/>
          <w:lang w:val="hy-AM"/>
        </w:rPr>
        <w:t>Միջին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w:t>
      </w:r>
      <w:r w:rsidRPr="00BC7AEE">
        <w:rPr>
          <w:rFonts w:ascii="GHEA Grapalat" w:hAnsi="GHEA Grapalat" w:cs="Sylfaen"/>
          <w:color w:val="000000"/>
          <w:sz w:val="20"/>
          <w:szCs w:val="20"/>
          <w:lang w:val="hy-AM"/>
        </w:rPr>
        <w:t xml:space="preserve"> որակավորման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հիմնական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ծրագիր</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իրականացնող</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հաստատության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նյութատեխնիկական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ապահովության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նկատմամբ</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պահանջները սահմանվում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են</w:t>
      </w:r>
      <w:r w:rsidRPr="00BC7AEE">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9"/>
      <w:bookmarkEnd w:id="10"/>
      <w:bookmarkEnd w:id="11"/>
      <w:r w:rsidRPr="00BC7AEE">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0757AF07" w14:textId="77777777" w:rsidR="00AB424E" w:rsidRPr="00BC7AEE" w:rsidRDefault="00AB424E" w:rsidP="004037C4">
      <w:pPr>
        <w:numPr>
          <w:ilvl w:val="0"/>
          <w:numId w:val="32"/>
        </w:numPr>
        <w:spacing w:after="0" w:line="360" w:lineRule="auto"/>
        <w:ind w:hanging="153"/>
        <w:jc w:val="both"/>
        <w:outlineLvl w:val="0"/>
        <w:rPr>
          <w:rFonts w:ascii="GHEA Grapalat" w:hAnsi="GHEA Grapalat"/>
          <w:sz w:val="20"/>
          <w:szCs w:val="20"/>
          <w:lang w:val="hy-AM"/>
        </w:rPr>
      </w:pPr>
      <w:bookmarkStart w:id="12" w:name="_Toc217360024"/>
      <w:bookmarkStart w:id="13" w:name="_Toc218195596"/>
      <w:r w:rsidRPr="00BC7AEE">
        <w:rPr>
          <w:rFonts w:ascii="GHEA Grapalat" w:hAnsi="GHEA Grapalat" w:cs="Sylfaen"/>
          <w:sz w:val="20"/>
          <w:szCs w:val="20"/>
          <w:lang w:val="hy-AM"/>
        </w:rPr>
        <w:t xml:space="preserve"> 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կաբինետների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երաշխավորվող</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ցանկը՝</w:t>
      </w:r>
      <w:bookmarkEnd w:id="12"/>
      <w:bookmarkEnd w:id="13"/>
    </w:p>
    <w:p w14:paraId="49E264B4" w14:textId="77777777" w:rsidR="00AB424E" w:rsidRPr="00BC7AEE" w:rsidRDefault="00AB424E" w:rsidP="00AB424E">
      <w:pPr>
        <w:pStyle w:val="Heading3"/>
        <w:tabs>
          <w:tab w:val="left" w:pos="720"/>
          <w:tab w:val="left" w:pos="990"/>
        </w:tabs>
        <w:spacing w:before="0" w:after="0" w:line="360" w:lineRule="auto"/>
        <w:ind w:left="720"/>
        <w:jc w:val="both"/>
        <w:rPr>
          <w:rFonts w:ascii="GHEA Grapalat" w:hAnsi="GHEA Grapalat" w:cs="Sylfaen"/>
          <w:b w:val="0"/>
          <w:sz w:val="20"/>
          <w:szCs w:val="20"/>
          <w:lang w:val="hy-AM"/>
        </w:rPr>
      </w:pPr>
      <w:r w:rsidRPr="00BC7AEE">
        <w:rPr>
          <w:rFonts w:ascii="GHEA Grapalat" w:hAnsi="GHEA Grapalat" w:cs="Sylfaen"/>
          <w:b w:val="0"/>
          <w:bCs w:val="0"/>
          <w:sz w:val="20"/>
          <w:szCs w:val="20"/>
          <w:lang w:val="hy-AM"/>
        </w:rPr>
        <w:t>ա</w:t>
      </w:r>
      <w:r w:rsidRPr="00BC7AEE">
        <w:rPr>
          <w:rFonts w:ascii="GHEA Grapalat" w:hAnsi="GHEA Grapalat"/>
          <w:sz w:val="20"/>
          <w:szCs w:val="20"/>
          <w:lang w:val="hy-AM"/>
        </w:rPr>
        <w:t xml:space="preserve">. </w:t>
      </w:r>
      <w:bookmarkStart w:id="14" w:name="_Toc218195597"/>
      <w:bookmarkStart w:id="15" w:name="_Toc217360025"/>
      <w:r w:rsidRPr="00BC7AEE">
        <w:rPr>
          <w:rFonts w:ascii="GHEA Grapalat" w:hAnsi="GHEA Grapalat" w:cs="Sylfaen"/>
          <w:b w:val="0"/>
          <w:sz w:val="20"/>
          <w:szCs w:val="20"/>
          <w:lang w:val="hy-AM"/>
        </w:rPr>
        <w:t>հայոց լեզվի,</w:t>
      </w:r>
    </w:p>
    <w:p w14:paraId="0D3E19F9" w14:textId="77777777" w:rsidR="00AB424E" w:rsidRPr="00BC7AEE" w:rsidRDefault="00AB424E" w:rsidP="00AB424E">
      <w:pPr>
        <w:pStyle w:val="Heading3"/>
        <w:tabs>
          <w:tab w:val="left" w:pos="720"/>
          <w:tab w:val="left" w:pos="990"/>
          <w:tab w:val="left" w:pos="1170"/>
        </w:tabs>
        <w:spacing w:before="0" w:after="0" w:line="360" w:lineRule="auto"/>
        <w:ind w:left="720"/>
        <w:jc w:val="both"/>
        <w:rPr>
          <w:rFonts w:ascii="GHEA Grapalat" w:hAnsi="GHEA Grapalat" w:cs="Sylfaen"/>
          <w:b w:val="0"/>
          <w:sz w:val="20"/>
          <w:szCs w:val="20"/>
          <w:lang w:val="hy-AM"/>
        </w:rPr>
      </w:pPr>
      <w:r w:rsidRPr="00BC7AEE">
        <w:rPr>
          <w:rFonts w:ascii="GHEA Grapalat" w:hAnsi="GHEA Grapalat" w:cs="Sylfaen"/>
          <w:b w:val="0"/>
          <w:sz w:val="20"/>
          <w:szCs w:val="20"/>
          <w:lang w:val="hy-AM"/>
        </w:rPr>
        <w:t>բ. օտար լեզվի,</w:t>
      </w:r>
    </w:p>
    <w:p w14:paraId="22770B00" w14:textId="77777777" w:rsidR="00AB424E" w:rsidRPr="00BC7AEE" w:rsidRDefault="00AB424E" w:rsidP="00AB424E">
      <w:pPr>
        <w:tabs>
          <w:tab w:val="left" w:pos="720"/>
          <w:tab w:val="left" w:pos="990"/>
        </w:tabs>
        <w:spacing w:after="0" w:line="360" w:lineRule="auto"/>
        <w:ind w:left="720"/>
        <w:rPr>
          <w:rFonts w:ascii="GHEA Grapalat" w:hAnsi="GHEA Grapalat"/>
          <w:sz w:val="20"/>
          <w:szCs w:val="20"/>
          <w:lang w:val="hy-AM"/>
        </w:rPr>
      </w:pPr>
      <w:r w:rsidRPr="00BC7AEE">
        <w:rPr>
          <w:rFonts w:ascii="GHEA Grapalat" w:hAnsi="GHEA Grapalat"/>
          <w:sz w:val="20"/>
          <w:szCs w:val="20"/>
          <w:lang w:val="hy-AM"/>
        </w:rPr>
        <w:t>գ. hամակարգչային` ինտերնետ կապով,</w:t>
      </w:r>
    </w:p>
    <w:p w14:paraId="4BEDB28D" w14:textId="77777777" w:rsidR="00AB424E" w:rsidRPr="00BC7AEE" w:rsidRDefault="00AB424E" w:rsidP="00AB424E">
      <w:pPr>
        <w:tabs>
          <w:tab w:val="left" w:pos="720"/>
          <w:tab w:val="left" w:pos="990"/>
        </w:tabs>
        <w:spacing w:after="0" w:line="360" w:lineRule="auto"/>
        <w:ind w:left="720"/>
        <w:rPr>
          <w:rFonts w:ascii="GHEA Grapalat" w:hAnsi="GHEA Grapalat"/>
          <w:sz w:val="20"/>
          <w:szCs w:val="20"/>
          <w:lang w:val="hy-AM"/>
        </w:rPr>
      </w:pPr>
      <w:r w:rsidRPr="00BC7AEE">
        <w:rPr>
          <w:rFonts w:ascii="GHEA Grapalat" w:hAnsi="GHEA Grapalat"/>
          <w:sz w:val="20"/>
          <w:szCs w:val="20"/>
          <w:lang w:val="hy-AM"/>
        </w:rPr>
        <w:t>դ. բնապահպանության, աշխատանքի անվտանգության և կենսագործունեության անվտանգության,</w:t>
      </w:r>
    </w:p>
    <w:p w14:paraId="78E7A3DC" w14:textId="77777777" w:rsidR="00AB424E" w:rsidRPr="00BC7AEE" w:rsidRDefault="00AB424E" w:rsidP="00AB424E">
      <w:pPr>
        <w:tabs>
          <w:tab w:val="left" w:pos="720"/>
          <w:tab w:val="left" w:pos="990"/>
        </w:tabs>
        <w:spacing w:after="0" w:line="360" w:lineRule="auto"/>
        <w:ind w:left="720"/>
        <w:rPr>
          <w:rFonts w:ascii="GHEA Grapalat" w:hAnsi="GHEA Grapalat"/>
          <w:sz w:val="20"/>
          <w:szCs w:val="20"/>
          <w:lang w:val="hy-AM"/>
        </w:rPr>
      </w:pPr>
      <w:r w:rsidRPr="00BC7AEE">
        <w:rPr>
          <w:rFonts w:ascii="GHEA Grapalat" w:hAnsi="GHEA Grapalat"/>
          <w:sz w:val="20"/>
          <w:szCs w:val="20"/>
          <w:lang w:val="hy-AM"/>
        </w:rPr>
        <w:t>ե. փոստային կապի շահագործման,</w:t>
      </w:r>
    </w:p>
    <w:p w14:paraId="69862A8D" w14:textId="77777777" w:rsidR="00AB424E" w:rsidRPr="00BC7AEE" w:rsidRDefault="00AB424E" w:rsidP="00AB424E">
      <w:pPr>
        <w:tabs>
          <w:tab w:val="left" w:pos="720"/>
          <w:tab w:val="left" w:pos="990"/>
        </w:tabs>
        <w:spacing w:after="0" w:line="360" w:lineRule="auto"/>
        <w:ind w:left="720"/>
        <w:rPr>
          <w:rFonts w:ascii="GHEA Grapalat" w:hAnsi="GHEA Grapalat"/>
          <w:sz w:val="20"/>
          <w:szCs w:val="20"/>
          <w:lang w:val="hy-AM"/>
        </w:rPr>
      </w:pPr>
      <w:r w:rsidRPr="00BC7AEE">
        <w:rPr>
          <w:rFonts w:ascii="GHEA Grapalat" w:hAnsi="GHEA Grapalat"/>
          <w:sz w:val="20"/>
          <w:szCs w:val="20"/>
          <w:lang w:val="hy-AM"/>
        </w:rPr>
        <w:t>զ. փոստային անվտանգութան:</w:t>
      </w:r>
    </w:p>
    <w:p w14:paraId="5B1B5856" w14:textId="77777777" w:rsidR="00AB424E" w:rsidRPr="00BC7AEE" w:rsidRDefault="00AB424E" w:rsidP="004037C4">
      <w:pPr>
        <w:pStyle w:val="ListParagraph"/>
        <w:numPr>
          <w:ilvl w:val="0"/>
          <w:numId w:val="110"/>
        </w:numPr>
        <w:tabs>
          <w:tab w:val="left" w:pos="851"/>
          <w:tab w:val="left" w:pos="900"/>
        </w:tabs>
        <w:spacing w:after="0" w:line="360" w:lineRule="auto"/>
        <w:ind w:left="709" w:hanging="153"/>
        <w:rPr>
          <w:rFonts w:ascii="GHEA Grapalat" w:hAnsi="GHEA Grapalat"/>
          <w:color w:val="000000"/>
          <w:sz w:val="20"/>
          <w:szCs w:val="20"/>
          <w:lang w:val="hy-AM"/>
        </w:rPr>
      </w:pPr>
      <w:r w:rsidRPr="00BC7AEE">
        <w:rPr>
          <w:rFonts w:ascii="GHEA Grapalat" w:hAnsi="GHEA Grapalat" w:cs="Sylfaen"/>
          <w:color w:val="000000"/>
          <w:sz w:val="20"/>
          <w:szCs w:val="20"/>
          <w:lang w:val="hy-AM"/>
        </w:rPr>
        <w:t>ՈՒսումնական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լաբորատորիաների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երաշխավորվող</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ցանկը՝</w:t>
      </w:r>
      <w:bookmarkStart w:id="16" w:name="_Toc217360029"/>
      <w:bookmarkStart w:id="17" w:name="_Toc218195599"/>
      <w:bookmarkEnd w:id="14"/>
      <w:bookmarkEnd w:id="15"/>
    </w:p>
    <w:p w14:paraId="4318B169" w14:textId="77777777" w:rsidR="00AB424E" w:rsidRPr="00BC7AEE" w:rsidRDefault="00AB424E" w:rsidP="00AB424E">
      <w:pPr>
        <w:pStyle w:val="Heading3"/>
        <w:spacing w:before="0" w:after="0" w:line="360" w:lineRule="auto"/>
        <w:ind w:left="851" w:hanging="131"/>
        <w:jc w:val="both"/>
        <w:rPr>
          <w:rFonts w:ascii="GHEA Grapalat" w:hAnsi="GHEA Grapalat" w:cs="Sylfaen"/>
          <w:b w:val="0"/>
          <w:sz w:val="20"/>
          <w:szCs w:val="20"/>
          <w:lang w:val="hy-AM"/>
        </w:rPr>
      </w:pPr>
      <w:r w:rsidRPr="00BC7AEE">
        <w:rPr>
          <w:rFonts w:ascii="GHEA Grapalat" w:hAnsi="GHEA Grapalat" w:cs="Sylfaen"/>
          <w:b w:val="0"/>
          <w:bCs w:val="0"/>
          <w:sz w:val="20"/>
          <w:szCs w:val="20"/>
          <w:lang w:val="hy-AM"/>
        </w:rPr>
        <w:t>ա</w:t>
      </w:r>
      <w:r w:rsidRPr="00BC7AEE">
        <w:rPr>
          <w:rFonts w:ascii="GHEA Grapalat" w:hAnsi="GHEA Grapalat"/>
          <w:sz w:val="20"/>
          <w:szCs w:val="20"/>
          <w:lang w:val="hy-AM"/>
        </w:rPr>
        <w:t>.</w:t>
      </w:r>
      <w:r w:rsidRPr="00BC7AEE">
        <w:rPr>
          <w:rFonts w:ascii="GHEA Grapalat" w:hAnsi="GHEA Grapalat" w:cs="Sylfaen"/>
          <w:b w:val="0"/>
          <w:sz w:val="20"/>
          <w:szCs w:val="20"/>
          <w:lang w:val="hy-AM"/>
        </w:rPr>
        <w:t xml:space="preserve">փոստային առաքանու մշակման, </w:t>
      </w:r>
    </w:p>
    <w:p w14:paraId="255ADEA4" w14:textId="77777777" w:rsidR="00AB424E" w:rsidRPr="00BC7AEE" w:rsidRDefault="00AB424E" w:rsidP="00AB424E">
      <w:pPr>
        <w:spacing w:after="0" w:line="360" w:lineRule="auto"/>
        <w:ind w:left="851" w:hanging="131"/>
        <w:jc w:val="both"/>
        <w:rPr>
          <w:rFonts w:ascii="GHEA Grapalat" w:hAnsi="GHEA Grapalat"/>
          <w:sz w:val="20"/>
          <w:szCs w:val="20"/>
          <w:lang w:val="pt-PT"/>
        </w:rPr>
      </w:pPr>
      <w:r w:rsidRPr="00BC7AEE">
        <w:rPr>
          <w:rFonts w:ascii="GHEA Grapalat" w:hAnsi="GHEA Grapalat" w:cs="Sylfaen"/>
          <w:sz w:val="20"/>
          <w:szCs w:val="20"/>
          <w:lang w:val="hy-AM"/>
        </w:rPr>
        <w:t xml:space="preserve">բ. արագ փոստային և սուրհանդակային </w:t>
      </w:r>
      <w:r w:rsidRPr="00BC7AEE">
        <w:rPr>
          <w:rFonts w:ascii="GHEA Grapalat" w:hAnsi="GHEA Grapalat"/>
          <w:sz w:val="20"/>
          <w:szCs w:val="20"/>
          <w:lang w:val="pt-PT"/>
        </w:rPr>
        <w:t xml:space="preserve">ծառայությունների, </w:t>
      </w:r>
    </w:p>
    <w:p w14:paraId="2A1BF6B9" w14:textId="77777777" w:rsidR="00AB424E" w:rsidRPr="00BC7AEE" w:rsidRDefault="00AB424E" w:rsidP="00AB424E">
      <w:pPr>
        <w:pStyle w:val="Heading3"/>
        <w:spacing w:before="0" w:after="0" w:line="360" w:lineRule="auto"/>
        <w:ind w:left="851" w:hanging="131"/>
        <w:jc w:val="both"/>
        <w:rPr>
          <w:rFonts w:ascii="GHEA Grapalat" w:hAnsi="GHEA Grapalat" w:cs="Sylfaen"/>
          <w:b w:val="0"/>
          <w:sz w:val="20"/>
          <w:szCs w:val="20"/>
          <w:lang w:val="hy-AM"/>
        </w:rPr>
      </w:pPr>
      <w:r w:rsidRPr="00BC7AEE">
        <w:rPr>
          <w:rFonts w:ascii="GHEA Grapalat" w:hAnsi="GHEA Grapalat"/>
          <w:b w:val="0"/>
          <w:sz w:val="20"/>
          <w:szCs w:val="20"/>
          <w:lang w:val="pt-PT"/>
        </w:rPr>
        <w:lastRenderedPageBreak/>
        <w:t>գ.հաճախորդների աջակցման, կորպորատիվ,</w:t>
      </w:r>
      <w:r w:rsidRPr="00BC7AEE">
        <w:rPr>
          <w:rFonts w:ascii="GHEA Grapalat" w:hAnsi="GHEA Grapalat"/>
          <w:b w:val="0"/>
          <w:sz w:val="20"/>
          <w:szCs w:val="20"/>
          <w:lang w:val="hy-AM"/>
        </w:rPr>
        <w:t xml:space="preserve"> </w:t>
      </w:r>
      <w:r w:rsidRPr="00BC7AEE">
        <w:rPr>
          <w:rFonts w:ascii="GHEA Grapalat" w:hAnsi="GHEA Grapalat"/>
          <w:b w:val="0"/>
          <w:sz w:val="20"/>
          <w:szCs w:val="20"/>
          <w:u w:val="single"/>
          <w:lang w:val="hy-AM"/>
        </w:rPr>
        <w:t>կոմերցիոն, պետական</w:t>
      </w:r>
      <w:r w:rsidRPr="00BC7AEE">
        <w:rPr>
          <w:rFonts w:ascii="GHEA Grapalat" w:hAnsi="GHEA Grapalat"/>
          <w:b w:val="0"/>
          <w:sz w:val="20"/>
          <w:szCs w:val="20"/>
          <w:lang w:val="hy-AM"/>
        </w:rPr>
        <w:t>,</w:t>
      </w:r>
      <w:r w:rsidRPr="00BC7AEE">
        <w:rPr>
          <w:rFonts w:ascii="GHEA Grapalat" w:hAnsi="GHEA Grapalat"/>
          <w:b w:val="0"/>
          <w:sz w:val="20"/>
          <w:szCs w:val="20"/>
          <w:lang w:val="pt-PT"/>
        </w:rPr>
        <w:t xml:space="preserve"> էլեկտրոնային և ֆինանսական ծառայությունների:</w:t>
      </w:r>
    </w:p>
    <w:p w14:paraId="0DD4D314" w14:textId="77777777" w:rsidR="00AB424E" w:rsidRPr="00BC7AEE" w:rsidRDefault="00AB424E" w:rsidP="004037C4">
      <w:pPr>
        <w:pStyle w:val="ListParagraph"/>
        <w:numPr>
          <w:ilvl w:val="0"/>
          <w:numId w:val="111"/>
        </w:numPr>
        <w:tabs>
          <w:tab w:val="left" w:pos="900"/>
        </w:tabs>
        <w:spacing w:after="0" w:line="360" w:lineRule="auto"/>
        <w:ind w:left="851" w:hanging="284"/>
        <w:jc w:val="both"/>
        <w:rPr>
          <w:rFonts w:ascii="GHEA Grapalat" w:hAnsi="GHEA Grapalat"/>
          <w:color w:val="000000"/>
          <w:sz w:val="20"/>
          <w:szCs w:val="20"/>
          <w:lang w:val="hy-AM"/>
        </w:rPr>
      </w:pPr>
      <w:r w:rsidRPr="00BC7AEE">
        <w:rPr>
          <w:rFonts w:ascii="GHEA Grapalat" w:hAnsi="GHEA Grapalat" w:cs="Sylfaen"/>
          <w:color w:val="000000"/>
          <w:sz w:val="20"/>
          <w:szCs w:val="20"/>
          <w:lang w:val="hy-AM"/>
        </w:rPr>
        <w:t>Սպորտային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համալիր՝</w:t>
      </w:r>
      <w:bookmarkEnd w:id="16"/>
      <w:bookmarkEnd w:id="17"/>
    </w:p>
    <w:p w14:paraId="38B25EC3" w14:textId="77777777" w:rsidR="00AB424E" w:rsidRPr="00BC7AEE" w:rsidRDefault="00AB424E" w:rsidP="00AB424E">
      <w:pPr>
        <w:spacing w:after="0" w:line="360" w:lineRule="auto"/>
        <w:ind w:firstLine="720"/>
        <w:jc w:val="both"/>
        <w:rPr>
          <w:rFonts w:ascii="GHEA Grapalat" w:hAnsi="GHEA Grapalat"/>
          <w:color w:val="000000"/>
          <w:sz w:val="20"/>
          <w:szCs w:val="20"/>
          <w:lang w:val="hy-AM"/>
        </w:rPr>
      </w:pP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մարզադահլիճ</w:t>
      </w:r>
      <w:r w:rsidRPr="00BC7AEE">
        <w:rPr>
          <w:rFonts w:ascii="GHEA Grapalat" w:hAnsi="GHEA Grapalat"/>
          <w:color w:val="000000"/>
          <w:sz w:val="20"/>
          <w:szCs w:val="20"/>
          <w:lang w:val="hy-AM"/>
        </w:rPr>
        <w:t>,</w:t>
      </w:r>
    </w:p>
    <w:p w14:paraId="2DEA3708" w14:textId="7C280622" w:rsidR="00AB424E" w:rsidRPr="00BC7AEE" w:rsidRDefault="00AB424E" w:rsidP="00AB424E">
      <w:pPr>
        <w:spacing w:after="0" w:line="360" w:lineRule="auto"/>
        <w:ind w:firstLine="720"/>
        <w:jc w:val="both"/>
        <w:rPr>
          <w:rFonts w:ascii="GHEA Grapalat" w:hAnsi="GHEA Grapalat"/>
          <w:color w:val="000000"/>
          <w:sz w:val="20"/>
          <w:szCs w:val="20"/>
          <w:lang w:val="hy-AM"/>
        </w:rPr>
      </w:pP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բ</w:t>
      </w:r>
      <w:r w:rsidRPr="00BC7AEE">
        <w:rPr>
          <w:rFonts w:ascii="GHEA Grapalat" w:hAnsi="GHEA Grapalat"/>
          <w:color w:val="000000"/>
          <w:sz w:val="20"/>
          <w:szCs w:val="20"/>
          <w:lang w:val="hy-AM"/>
        </w:rPr>
        <w:t xml:space="preserve">. </w:t>
      </w:r>
      <w:r w:rsidR="00C40A2B">
        <w:rPr>
          <w:rFonts w:ascii="GHEA Grapalat" w:hAnsi="GHEA Grapalat" w:cs="Sylfaen"/>
          <w:color w:val="000000"/>
          <w:sz w:val="20"/>
          <w:szCs w:val="20"/>
          <w:lang w:val="hy-AM"/>
        </w:rPr>
        <w:t>մ</w:t>
      </w:r>
      <w:r w:rsidRPr="00BC7AEE">
        <w:rPr>
          <w:rFonts w:ascii="GHEA Grapalat" w:hAnsi="GHEA Grapalat" w:cs="Sylfaen"/>
          <w:color w:val="000000"/>
          <w:sz w:val="20"/>
          <w:szCs w:val="20"/>
          <w:lang w:val="hy-AM"/>
        </w:rPr>
        <w:t>արզահրապարակ</w:t>
      </w:r>
      <w:r w:rsidR="00C40A2B">
        <w:rPr>
          <w:rFonts w:ascii="GHEA Grapalat" w:hAnsi="GHEA Grapalat"/>
          <w:color w:val="000000"/>
          <w:sz w:val="20"/>
          <w:szCs w:val="20"/>
          <w:lang w:val="hy-AM"/>
        </w:rPr>
        <w:t>,</w:t>
      </w:r>
    </w:p>
    <w:p w14:paraId="0D4DFFBB" w14:textId="4416AAC7" w:rsidR="00AB424E" w:rsidRPr="00BC7AEE" w:rsidRDefault="00F36CEF" w:rsidP="00C40A2B">
      <w:pPr>
        <w:tabs>
          <w:tab w:val="left" w:pos="567"/>
        </w:tabs>
        <w:spacing w:after="0" w:line="360" w:lineRule="auto"/>
        <w:ind w:left="142" w:firstLine="425"/>
        <w:jc w:val="both"/>
        <w:rPr>
          <w:rFonts w:ascii="GHEA Grapalat" w:hAnsi="GHEA Grapalat"/>
          <w:color w:val="000000"/>
          <w:sz w:val="20"/>
          <w:szCs w:val="20"/>
          <w:lang w:val="hy-AM"/>
        </w:rPr>
      </w:pPr>
      <w:r>
        <w:rPr>
          <w:rFonts w:ascii="GHEA Grapalat" w:hAnsi="GHEA Grapalat"/>
          <w:color w:val="000000"/>
          <w:sz w:val="20"/>
          <w:szCs w:val="20"/>
          <w:lang w:val="hy-AM"/>
        </w:rPr>
        <w:t>4</w:t>
      </w:r>
      <w:r w:rsidR="00C40A2B" w:rsidRPr="00C40A2B">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Կրթական</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ծրագիր</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իրականացնող</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հաստատությունը</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ելնելով</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ան</w:t>
      </w:r>
      <w:r w:rsidR="00AB424E" w:rsidRPr="00BC7AEE">
        <w:rPr>
          <w:rFonts w:ascii="GHEA Grapalat" w:hAnsi="GHEA Grapalat"/>
          <w:color w:val="000000"/>
          <w:sz w:val="20"/>
          <w:szCs w:val="20"/>
          <w:lang w:val="hy-AM"/>
        </w:rPr>
        <w:softHyphen/>
      </w:r>
      <w:r w:rsidR="00AB424E" w:rsidRPr="00BC7AEE">
        <w:rPr>
          <w:rFonts w:ascii="GHEA Grapalat" w:hAnsi="GHEA Grapalat" w:cs="Sylfaen"/>
          <w:color w:val="000000"/>
          <w:sz w:val="20"/>
          <w:szCs w:val="20"/>
          <w:lang w:val="hy-AM"/>
        </w:rPr>
        <w:t>հրա</w:t>
      </w:r>
      <w:r w:rsidR="00AB424E" w:rsidRPr="00BC7AEE">
        <w:rPr>
          <w:rFonts w:ascii="GHEA Grapalat" w:hAnsi="GHEA Grapalat"/>
          <w:color w:val="000000"/>
          <w:sz w:val="20"/>
          <w:szCs w:val="20"/>
          <w:lang w:val="hy-AM"/>
        </w:rPr>
        <w:softHyphen/>
      </w:r>
      <w:r w:rsidR="00AB424E" w:rsidRPr="00BC7AEE">
        <w:rPr>
          <w:rFonts w:ascii="GHEA Grapalat" w:hAnsi="GHEA Grapalat"/>
          <w:color w:val="000000"/>
          <w:sz w:val="20"/>
          <w:szCs w:val="20"/>
          <w:lang w:val="hy-AM"/>
        </w:rPr>
        <w:softHyphen/>
      </w:r>
      <w:r w:rsidR="00AB424E" w:rsidRPr="00BC7AEE">
        <w:rPr>
          <w:rFonts w:ascii="GHEA Grapalat" w:hAnsi="GHEA Grapalat" w:cs="Sylfaen"/>
          <w:color w:val="000000"/>
          <w:sz w:val="20"/>
          <w:szCs w:val="20"/>
          <w:lang w:val="hy-AM"/>
        </w:rPr>
        <w:t>ժեշ</w:t>
      </w:r>
      <w:r w:rsidR="00AB424E" w:rsidRPr="00BC7AEE">
        <w:rPr>
          <w:rFonts w:ascii="GHEA Grapalat" w:hAnsi="GHEA Grapalat"/>
          <w:color w:val="000000"/>
          <w:sz w:val="20"/>
          <w:szCs w:val="20"/>
          <w:lang w:val="hy-AM"/>
        </w:rPr>
        <w:softHyphen/>
      </w:r>
      <w:r w:rsidR="00AB424E" w:rsidRPr="00BC7AEE">
        <w:rPr>
          <w:rFonts w:ascii="GHEA Grapalat" w:hAnsi="GHEA Grapalat" w:cs="Sylfaen"/>
          <w:color w:val="000000"/>
          <w:sz w:val="20"/>
          <w:szCs w:val="20"/>
          <w:lang w:val="hy-AM"/>
        </w:rPr>
        <w:t>տու</w:t>
      </w:r>
      <w:r w:rsidR="00AB424E" w:rsidRPr="00BC7AEE">
        <w:rPr>
          <w:rFonts w:ascii="GHEA Grapalat" w:hAnsi="GHEA Grapalat"/>
          <w:color w:val="000000"/>
          <w:sz w:val="20"/>
          <w:szCs w:val="20"/>
          <w:lang w:val="hy-AM"/>
        </w:rPr>
        <w:softHyphen/>
      </w:r>
      <w:r w:rsidR="00AB424E" w:rsidRPr="00BC7AEE">
        <w:rPr>
          <w:rFonts w:ascii="GHEA Grapalat" w:hAnsi="GHEA Grapalat" w:cs="Sylfaen"/>
          <w:color w:val="000000"/>
          <w:sz w:val="20"/>
          <w:szCs w:val="20"/>
          <w:lang w:val="hy-AM"/>
        </w:rPr>
        <w:t>թյունից</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կարող</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է</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ձևավորել</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լրացուցիչ</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կաբինետներ</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լաբորա</w:t>
      </w:r>
      <w:r w:rsidR="00AB424E" w:rsidRPr="00BC7AEE">
        <w:rPr>
          <w:rFonts w:ascii="GHEA Grapalat" w:hAnsi="GHEA Grapalat"/>
          <w:color w:val="000000"/>
          <w:sz w:val="20"/>
          <w:szCs w:val="20"/>
          <w:lang w:val="hy-AM"/>
        </w:rPr>
        <w:softHyphen/>
      </w:r>
      <w:r w:rsidR="00AB424E" w:rsidRPr="00BC7AEE">
        <w:rPr>
          <w:rFonts w:ascii="GHEA Grapalat" w:hAnsi="GHEA Grapalat" w:cs="Sylfaen"/>
          <w:color w:val="000000"/>
          <w:sz w:val="20"/>
          <w:szCs w:val="20"/>
          <w:lang w:val="hy-AM"/>
        </w:rPr>
        <w:t>տո</w:t>
      </w:r>
      <w:r w:rsidR="00AB424E" w:rsidRPr="00BC7AEE">
        <w:rPr>
          <w:rFonts w:ascii="GHEA Grapalat" w:hAnsi="GHEA Grapalat"/>
          <w:color w:val="000000"/>
          <w:sz w:val="20"/>
          <w:szCs w:val="20"/>
          <w:lang w:val="hy-AM"/>
        </w:rPr>
        <w:softHyphen/>
      </w:r>
      <w:r w:rsidR="00AB424E" w:rsidRPr="00BC7AEE">
        <w:rPr>
          <w:rFonts w:ascii="GHEA Grapalat" w:hAnsi="GHEA Grapalat" w:cs="Sylfaen"/>
          <w:color w:val="000000"/>
          <w:sz w:val="20"/>
          <w:szCs w:val="20"/>
          <w:lang w:val="hy-AM"/>
        </w:rPr>
        <w:t>րի</w:t>
      </w:r>
      <w:r w:rsidR="00AB424E" w:rsidRPr="00BC7AEE">
        <w:rPr>
          <w:rFonts w:ascii="GHEA Grapalat" w:hAnsi="GHEA Grapalat"/>
          <w:color w:val="000000"/>
          <w:sz w:val="20"/>
          <w:szCs w:val="20"/>
          <w:lang w:val="hy-AM"/>
        </w:rPr>
        <w:softHyphen/>
      </w:r>
      <w:r w:rsidR="00AB424E" w:rsidRPr="00BC7AEE">
        <w:rPr>
          <w:rFonts w:ascii="GHEA Grapalat" w:hAnsi="GHEA Grapalat" w:cs="Sylfaen"/>
          <w:color w:val="000000"/>
          <w:sz w:val="20"/>
          <w:szCs w:val="20"/>
          <w:lang w:val="hy-AM"/>
        </w:rPr>
        <w:t>աներ</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color w:val="000000"/>
          <w:sz w:val="20"/>
          <w:szCs w:val="20"/>
          <w:lang w:val="hy-AM"/>
        </w:rPr>
        <w:t>արհեստանոցներ</w:t>
      </w:r>
      <w:r w:rsidR="00AB424E" w:rsidRPr="00BC7AEE">
        <w:rPr>
          <w:rFonts w:ascii="GHEA Grapalat" w:hAnsi="GHEA Grapalat" w:cs="Arial Armenian"/>
          <w:color w:val="000000"/>
          <w:sz w:val="20"/>
          <w:szCs w:val="20"/>
          <w:lang w:val="hy-AM"/>
        </w:rPr>
        <w:t>։</w:t>
      </w:r>
    </w:p>
    <w:p w14:paraId="045869E7"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sidRPr="00BC7AEE">
        <w:rPr>
          <w:rFonts w:ascii="GHEA Grapalat" w:hAnsi="GHEA Grapalat" w:cs="Sylfaen"/>
          <w:color w:val="000000"/>
          <w:sz w:val="20"/>
          <w:szCs w:val="20"/>
          <w:lang w:val="hy-AM"/>
        </w:rPr>
        <w:t>Միջին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հիմնական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ծրագրով</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ուսումնական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գործընթացի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կազմակերպման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նկատմամբ</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սահմանվում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են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հետևյալ</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պահանջները</w:t>
      </w:r>
      <w:r w:rsidRPr="00BC7AEE">
        <w:rPr>
          <w:rFonts w:ascii="GHEA Grapalat" w:hAnsi="GHEA Grapalat"/>
          <w:color w:val="000000"/>
          <w:sz w:val="20"/>
          <w:szCs w:val="20"/>
          <w:lang w:val="hy-AM"/>
        </w:rPr>
        <w:t>.</w:t>
      </w:r>
    </w:p>
    <w:p w14:paraId="4EE3628A" w14:textId="65F4EA70" w:rsidR="00AB424E" w:rsidRPr="00BC7AEE" w:rsidRDefault="00AB424E" w:rsidP="0000397A">
      <w:pPr>
        <w:numPr>
          <w:ilvl w:val="0"/>
          <w:numId w:val="33"/>
        </w:numPr>
        <w:tabs>
          <w:tab w:val="left" w:pos="851"/>
        </w:tabs>
        <w:spacing w:after="0" w:line="360" w:lineRule="auto"/>
        <w:ind w:left="142" w:firstLine="425"/>
        <w:jc w:val="both"/>
        <w:rPr>
          <w:rFonts w:ascii="GHEA Grapalat" w:hAnsi="GHEA Grapalat" w:cs="Arial Armenian"/>
          <w:sz w:val="20"/>
          <w:szCs w:val="20"/>
          <w:lang w:val="hy-AM"/>
        </w:rPr>
      </w:pPr>
      <w:r w:rsidRPr="00BC7AEE">
        <w:rPr>
          <w:rFonts w:ascii="GHEA Grapalat" w:hAnsi="GHEA Grapalat"/>
          <w:sz w:val="20"/>
          <w:szCs w:val="20"/>
          <w:lang w:val="hy-AM"/>
        </w:rPr>
        <w:t>առկա ուսուցման ձևի համար</w:t>
      </w:r>
      <w:r w:rsidRPr="00BC7AEE">
        <w:rPr>
          <w:rFonts w:ascii="GHEA Grapalat" w:hAnsi="GHEA Grapalat" w:cs="Sylfaen"/>
          <w:sz w:val="20"/>
          <w:szCs w:val="20"/>
          <w:lang w:val="hy-AM"/>
        </w:rPr>
        <w:t xml:space="preserve"> 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տարվա</w:t>
      </w:r>
      <w:r w:rsidRPr="00BC7AEE">
        <w:rPr>
          <w:rFonts w:ascii="GHEA Grapalat" w:hAnsi="GHEA Grapalat"/>
          <w:sz w:val="20"/>
          <w:szCs w:val="20"/>
          <w:lang w:val="hy-AM"/>
        </w:rPr>
        <w:t xml:space="preserve"> </w:t>
      </w:r>
      <w:r w:rsidRPr="00BC7AEE">
        <w:rPr>
          <w:rFonts w:ascii="GHEA Grapalat" w:hAnsi="GHEA Grapalat" w:cs="Sylfaen"/>
          <w:sz w:val="20"/>
          <w:szCs w:val="20"/>
          <w:lang w:val="hy-AM"/>
        </w:rPr>
        <w:t xml:space="preserve">սկիզբը </w:t>
      </w:r>
      <w:r w:rsidRPr="00BC7AEE">
        <w:rPr>
          <w:rFonts w:ascii="GHEA Grapalat" w:hAnsi="GHEA Grapalat"/>
          <w:sz w:val="20"/>
          <w:szCs w:val="20"/>
          <w:lang w:val="hy-AM"/>
        </w:rPr>
        <w:t xml:space="preserve">սեպտեմբերի 1-ն է, իսկ հեռակա, </w:t>
      </w:r>
      <w:r w:rsidRPr="00BC7AEE">
        <w:rPr>
          <w:rFonts w:ascii="GHEA Grapalat" w:hAnsi="GHEA Grapalat" w:cs="Sylfaen"/>
          <w:sz w:val="20"/>
          <w:szCs w:val="20"/>
          <w:lang w:val="hy-AM"/>
        </w:rPr>
        <w:t>դրսեկության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էքստեռնատ</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հեռավար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դիստանցիոն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ձևերի համար սահմանվում է 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պլաններով</w:t>
      </w:r>
      <w:r w:rsidRPr="00BC7AEE">
        <w:rPr>
          <w:rFonts w:ascii="GHEA Grapalat" w:hAnsi="GHEA Grapalat" w:cs="Arial Armenian"/>
          <w:sz w:val="20"/>
          <w:szCs w:val="20"/>
          <w:lang w:val="hy-AM"/>
        </w:rPr>
        <w:t>,</w:t>
      </w:r>
    </w:p>
    <w:p w14:paraId="044814A3" w14:textId="77777777" w:rsidR="00AB424E" w:rsidRPr="00BC7AEE" w:rsidRDefault="00AB424E" w:rsidP="0000397A">
      <w:pPr>
        <w:numPr>
          <w:ilvl w:val="0"/>
          <w:numId w:val="33"/>
        </w:numPr>
        <w:tabs>
          <w:tab w:val="left" w:pos="851"/>
        </w:tabs>
        <w:spacing w:after="0" w:line="360" w:lineRule="auto"/>
        <w:ind w:left="142" w:firstLine="425"/>
        <w:jc w:val="both"/>
        <w:rPr>
          <w:rFonts w:ascii="GHEA Grapalat" w:hAnsi="GHEA Grapalat" w:cs="Arial Armenian"/>
          <w:sz w:val="20"/>
          <w:szCs w:val="20"/>
          <w:lang w:val="hy-AM"/>
        </w:rPr>
      </w:pPr>
      <w:r w:rsidRPr="00BC7AEE">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5C4C7626" w14:textId="77777777" w:rsidR="00AB424E" w:rsidRPr="00BC7AEE" w:rsidRDefault="00AB424E" w:rsidP="0000397A">
      <w:pPr>
        <w:numPr>
          <w:ilvl w:val="0"/>
          <w:numId w:val="33"/>
        </w:numPr>
        <w:tabs>
          <w:tab w:val="left" w:pos="851"/>
          <w:tab w:val="left" w:pos="910"/>
        </w:tabs>
        <w:spacing w:after="0" w:line="360" w:lineRule="auto"/>
        <w:ind w:left="142" w:firstLine="425"/>
        <w:jc w:val="both"/>
        <w:rPr>
          <w:rFonts w:ascii="GHEA Grapalat" w:hAnsi="GHEA Grapalat" w:cs="Arial Armenian"/>
          <w:sz w:val="20"/>
          <w:szCs w:val="20"/>
          <w:lang w:val="hy-AM"/>
        </w:rPr>
      </w:pPr>
      <w:r w:rsidRPr="00BC7AEE">
        <w:rPr>
          <w:rFonts w:ascii="GHEA Grapalat" w:hAnsi="GHEA Grapalat" w:cs="Sylfaen"/>
          <w:sz w:val="20"/>
          <w:szCs w:val="20"/>
          <w:lang w:val="hy-AM"/>
        </w:rPr>
        <w:t>ուսանողի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շաբաթական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բեռնվածության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առավելագույն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ծավալը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չպետք</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sz w:val="20"/>
          <w:szCs w:val="20"/>
          <w:lang w:val="hy-AM"/>
        </w:rPr>
        <w:t xml:space="preserve"> </w:t>
      </w:r>
      <w:r w:rsidRPr="00BC7AEE">
        <w:rPr>
          <w:rFonts w:ascii="GHEA Grapalat" w:hAnsi="GHEA Grapalat" w:cs="Sylfaen"/>
          <w:sz w:val="20"/>
          <w:szCs w:val="20"/>
          <w:lang w:val="hy-AM"/>
        </w:rPr>
        <w:t xml:space="preserve">գերանզանցի </w:t>
      </w:r>
      <w:r w:rsidRPr="00BC7AEE">
        <w:rPr>
          <w:rFonts w:ascii="GHEA Grapalat" w:hAnsi="GHEA Grapalat"/>
          <w:sz w:val="20"/>
          <w:szCs w:val="20"/>
          <w:lang w:val="hy-AM"/>
        </w:rPr>
        <w:t xml:space="preserve">54 </w:t>
      </w:r>
      <w:r w:rsidRPr="00BC7AEE">
        <w:rPr>
          <w:rFonts w:ascii="GHEA Grapalat" w:hAnsi="GHEA Grapalat" w:cs="Sylfaen"/>
          <w:sz w:val="20"/>
          <w:szCs w:val="20"/>
          <w:lang w:val="hy-AM"/>
        </w:rPr>
        <w:t>ժամը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ներառյալ</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լսարանային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արտալսա</w:t>
      </w:r>
      <w:r w:rsidRPr="00BC7AEE">
        <w:rPr>
          <w:rFonts w:ascii="GHEA Grapalat" w:hAnsi="GHEA Grapalat"/>
          <w:sz w:val="20"/>
          <w:szCs w:val="20"/>
          <w:lang w:val="hy-AM"/>
        </w:rPr>
        <w:softHyphen/>
      </w:r>
      <w:r w:rsidRPr="00BC7AEE">
        <w:rPr>
          <w:rFonts w:ascii="GHEA Grapalat" w:hAnsi="GHEA Grapalat" w:cs="Sylfaen"/>
          <w:sz w:val="20"/>
          <w:szCs w:val="20"/>
          <w:lang w:val="hy-AM"/>
        </w:rPr>
        <w:t>րա</w:t>
      </w:r>
      <w:r w:rsidRPr="00BC7AEE">
        <w:rPr>
          <w:rFonts w:ascii="GHEA Grapalat" w:hAnsi="GHEA Grapalat"/>
          <w:sz w:val="20"/>
          <w:szCs w:val="20"/>
          <w:lang w:val="hy-AM"/>
        </w:rPr>
        <w:softHyphen/>
      </w:r>
      <w:r w:rsidRPr="00BC7AEE">
        <w:rPr>
          <w:rFonts w:ascii="GHEA Grapalat" w:hAnsi="GHEA Grapalat" w:cs="Sylfaen"/>
          <w:sz w:val="20"/>
          <w:szCs w:val="20"/>
          <w:lang w:val="hy-AM"/>
        </w:rPr>
        <w:t>նա</w:t>
      </w:r>
      <w:r w:rsidRPr="00BC7AEE">
        <w:rPr>
          <w:rFonts w:ascii="GHEA Grapalat" w:hAnsi="GHEA Grapalat"/>
          <w:sz w:val="20"/>
          <w:szCs w:val="20"/>
          <w:lang w:val="hy-AM"/>
        </w:rPr>
        <w:softHyphen/>
      </w:r>
      <w:r w:rsidRPr="00BC7AEE">
        <w:rPr>
          <w:rFonts w:ascii="GHEA Grapalat" w:hAnsi="GHEA Grapalat" w:cs="Sylfaen"/>
          <w:sz w:val="20"/>
          <w:szCs w:val="20"/>
          <w:lang w:val="hy-AM"/>
        </w:rPr>
        <w:t>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աշխատանքի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բոլոր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տեսակները</w:t>
      </w:r>
      <w:r w:rsidRPr="00BC7AEE">
        <w:rPr>
          <w:rFonts w:ascii="GHEA Grapalat" w:hAnsi="GHEA Grapalat" w:cs="Arial Armenian"/>
          <w:sz w:val="20"/>
          <w:szCs w:val="20"/>
          <w:lang w:val="hy-AM"/>
        </w:rPr>
        <w:t>,</w:t>
      </w:r>
    </w:p>
    <w:p w14:paraId="7C5D6DD6" w14:textId="77777777" w:rsidR="00AB424E" w:rsidRPr="00BC7AEE" w:rsidRDefault="00AB424E" w:rsidP="0000397A">
      <w:pPr>
        <w:numPr>
          <w:ilvl w:val="0"/>
          <w:numId w:val="33"/>
        </w:numPr>
        <w:tabs>
          <w:tab w:val="left" w:pos="851"/>
          <w:tab w:val="left" w:pos="910"/>
        </w:tabs>
        <w:spacing w:after="0" w:line="360" w:lineRule="auto"/>
        <w:ind w:left="142" w:firstLine="425"/>
        <w:jc w:val="both"/>
        <w:rPr>
          <w:rFonts w:ascii="GHEA Grapalat" w:hAnsi="GHEA Grapalat" w:cs="Arial Armenian"/>
          <w:sz w:val="20"/>
          <w:szCs w:val="20"/>
          <w:lang w:val="hy-AM"/>
        </w:rPr>
      </w:pPr>
      <w:r w:rsidRPr="00BC7AEE">
        <w:rPr>
          <w:rFonts w:ascii="GHEA Grapalat" w:hAnsi="GHEA Grapalat"/>
          <w:sz w:val="20"/>
          <w:szCs w:val="20"/>
          <w:lang w:val="hy-AM"/>
        </w:rPr>
        <w:t xml:space="preserve">ուսանողի ուսումնական բեռնվածության նվազագույն և </w:t>
      </w:r>
      <w:r w:rsidRPr="00BC7AEE">
        <w:rPr>
          <w:rFonts w:ascii="GHEA Grapalat" w:hAnsi="GHEA Grapalat" w:cs="Sylfaen"/>
          <w:sz w:val="20"/>
          <w:szCs w:val="20"/>
          <w:lang w:val="hy-AM"/>
        </w:rPr>
        <w:t>պար</w:t>
      </w:r>
      <w:r w:rsidRPr="00BC7AEE">
        <w:rPr>
          <w:rFonts w:ascii="GHEA Grapalat" w:hAnsi="GHEA Grapalat"/>
          <w:sz w:val="20"/>
          <w:szCs w:val="20"/>
          <w:lang w:val="hy-AM"/>
        </w:rPr>
        <w:softHyphen/>
      </w:r>
      <w:r w:rsidRPr="00BC7AEE">
        <w:rPr>
          <w:rFonts w:ascii="GHEA Grapalat" w:hAnsi="GHEA Grapalat" w:cs="Sylfaen"/>
          <w:sz w:val="20"/>
          <w:szCs w:val="20"/>
          <w:lang w:val="hy-AM"/>
        </w:rPr>
        <w:t>տա</w:t>
      </w:r>
      <w:r w:rsidRPr="00BC7AEE">
        <w:rPr>
          <w:rFonts w:ascii="GHEA Grapalat" w:hAnsi="GHEA Grapalat"/>
          <w:sz w:val="20"/>
          <w:szCs w:val="20"/>
          <w:lang w:val="hy-AM"/>
        </w:rPr>
        <w:softHyphen/>
      </w:r>
      <w:r w:rsidRPr="00BC7AEE">
        <w:rPr>
          <w:rFonts w:ascii="GHEA Grapalat" w:hAnsi="GHEA Grapalat"/>
          <w:sz w:val="20"/>
          <w:szCs w:val="20"/>
          <w:lang w:val="hy-AM"/>
        </w:rPr>
        <w:softHyphen/>
      </w:r>
      <w:r w:rsidRPr="00BC7AEE">
        <w:rPr>
          <w:rFonts w:ascii="GHEA Grapalat" w:hAnsi="GHEA Grapalat" w:cs="Sylfaen"/>
          <w:sz w:val="20"/>
          <w:szCs w:val="20"/>
          <w:lang w:val="hy-AM"/>
        </w:rPr>
        <w:t>դիր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պարապմունքների շաբաթական ծավալը չպետք</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գերազանցի</w:t>
      </w:r>
      <w:r w:rsidRPr="00BC7AEE">
        <w:rPr>
          <w:rFonts w:ascii="GHEA Grapalat" w:hAnsi="GHEA Grapalat"/>
          <w:sz w:val="20"/>
          <w:szCs w:val="20"/>
          <w:lang w:val="hy-AM"/>
        </w:rPr>
        <w:t xml:space="preserve"> 36 </w:t>
      </w:r>
      <w:r w:rsidRPr="00BC7AEE">
        <w:rPr>
          <w:rFonts w:ascii="GHEA Grapalat" w:hAnsi="GHEA Grapalat" w:cs="Sylfaen"/>
          <w:sz w:val="20"/>
          <w:szCs w:val="20"/>
          <w:lang w:val="hy-AM"/>
        </w:rPr>
        <w:t>ժամը՝</w:t>
      </w:r>
      <w:r w:rsidRPr="00BC7AEE">
        <w:rPr>
          <w:rFonts w:ascii="GHEA Grapalat" w:hAnsi="GHEA Grapalat"/>
          <w:sz w:val="20"/>
          <w:szCs w:val="20"/>
          <w:lang w:val="hy-AM"/>
        </w:rPr>
        <w:t xml:space="preserve"> առանց </w:t>
      </w:r>
      <w:r w:rsidRPr="00BC7AEE">
        <w:rPr>
          <w:rFonts w:ascii="GHEA Grapalat" w:hAnsi="GHEA Grapalat" w:cs="Sylfaen"/>
          <w:sz w:val="20"/>
          <w:szCs w:val="20"/>
          <w:lang w:val="hy-AM"/>
        </w:rPr>
        <w:t>նախասիրական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առարկաների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խորհրդատվությունների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լրացուցիչ</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արտալսա</w:t>
      </w:r>
      <w:r w:rsidRPr="00BC7AEE">
        <w:rPr>
          <w:rFonts w:ascii="GHEA Grapalat" w:hAnsi="GHEA Grapalat"/>
          <w:sz w:val="20"/>
          <w:szCs w:val="20"/>
          <w:lang w:val="hy-AM"/>
        </w:rPr>
        <w:softHyphen/>
      </w:r>
      <w:r w:rsidRPr="00BC7AEE">
        <w:rPr>
          <w:rFonts w:ascii="GHEA Grapalat" w:hAnsi="GHEA Grapalat" w:cs="Sylfaen"/>
          <w:sz w:val="20"/>
          <w:szCs w:val="20"/>
          <w:lang w:val="hy-AM"/>
        </w:rPr>
        <w:t>րա</w:t>
      </w:r>
      <w:r w:rsidRPr="00BC7AEE">
        <w:rPr>
          <w:rFonts w:ascii="GHEA Grapalat" w:hAnsi="GHEA Grapalat"/>
          <w:sz w:val="20"/>
          <w:szCs w:val="20"/>
          <w:lang w:val="hy-AM"/>
        </w:rPr>
        <w:softHyphen/>
      </w:r>
      <w:r w:rsidRPr="00BC7AEE">
        <w:rPr>
          <w:rFonts w:ascii="GHEA Grapalat" w:hAnsi="GHEA Grapalat"/>
          <w:sz w:val="20"/>
          <w:szCs w:val="20"/>
          <w:lang w:val="hy-AM"/>
        </w:rPr>
        <w:softHyphen/>
      </w:r>
      <w:r w:rsidRPr="00BC7AEE">
        <w:rPr>
          <w:rFonts w:ascii="GHEA Grapalat" w:hAnsi="GHEA Grapalat" w:cs="Sylfaen"/>
          <w:sz w:val="20"/>
          <w:szCs w:val="20"/>
          <w:lang w:val="hy-AM"/>
        </w:rPr>
        <w:t>նային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w:t>
      </w:r>
      <w:r w:rsidRPr="00BC7AEE">
        <w:rPr>
          <w:rFonts w:ascii="GHEA Grapalat" w:hAnsi="GHEA Grapalat"/>
          <w:sz w:val="20"/>
          <w:szCs w:val="20"/>
          <w:lang w:val="hy-AM"/>
        </w:rPr>
        <w:softHyphen/>
      </w:r>
      <w:r w:rsidRPr="00BC7AEE">
        <w:rPr>
          <w:rFonts w:ascii="GHEA Grapalat" w:hAnsi="GHEA Grapalat"/>
          <w:sz w:val="20"/>
          <w:szCs w:val="20"/>
          <w:lang w:val="hy-AM"/>
        </w:rPr>
        <w:softHyphen/>
      </w:r>
      <w:r w:rsidRPr="00BC7AEE">
        <w:rPr>
          <w:rFonts w:ascii="GHEA Grapalat" w:hAnsi="GHEA Grapalat" w:cs="Sylfaen"/>
          <w:sz w:val="20"/>
          <w:szCs w:val="20"/>
          <w:lang w:val="hy-AM"/>
        </w:rPr>
        <w:t>րապմունքների բեռնվածության</w:t>
      </w:r>
      <w:r w:rsidRPr="00BC7AEE">
        <w:rPr>
          <w:rFonts w:ascii="GHEA Grapalat" w:hAnsi="GHEA Grapalat" w:cs="Arial Armenian"/>
          <w:sz w:val="20"/>
          <w:szCs w:val="20"/>
          <w:lang w:val="hy-AM"/>
        </w:rPr>
        <w:t>,</w:t>
      </w:r>
    </w:p>
    <w:p w14:paraId="274BA95F" w14:textId="77777777" w:rsidR="00AB424E" w:rsidRPr="00BC7AEE" w:rsidRDefault="00AB424E" w:rsidP="0000397A">
      <w:pPr>
        <w:numPr>
          <w:ilvl w:val="0"/>
          <w:numId w:val="33"/>
        </w:numPr>
        <w:tabs>
          <w:tab w:val="left" w:pos="851"/>
        </w:tabs>
        <w:spacing w:after="0" w:line="360" w:lineRule="auto"/>
        <w:ind w:left="142" w:firstLine="425"/>
        <w:jc w:val="both"/>
        <w:rPr>
          <w:rFonts w:ascii="GHEA Grapalat" w:hAnsi="GHEA Grapalat" w:cs="Arial Armenian"/>
          <w:sz w:val="20"/>
          <w:szCs w:val="20"/>
          <w:lang w:val="hy-AM"/>
        </w:rPr>
      </w:pPr>
      <w:r w:rsidRPr="00BC7AEE">
        <w:rPr>
          <w:rFonts w:ascii="GHEA Grapalat" w:hAnsi="GHEA Grapalat" w:cs="Sylfaen"/>
          <w:sz w:val="20"/>
          <w:szCs w:val="20"/>
          <w:lang w:val="hy-AM"/>
        </w:rPr>
        <w:t>հեռակա</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ուսուցման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ձևի դեպքում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ուսանողների</w:t>
      </w:r>
      <w:r w:rsidRPr="00BC7AEE">
        <w:rPr>
          <w:rFonts w:ascii="GHEA Grapalat" w:hAnsi="GHEA Grapalat"/>
          <w:sz w:val="20"/>
          <w:szCs w:val="20"/>
          <w:lang w:val="hy-AM"/>
        </w:rPr>
        <w:t xml:space="preserve"> հետ պարտադիր </w:t>
      </w:r>
      <w:r w:rsidRPr="00BC7AEE">
        <w:rPr>
          <w:rFonts w:ascii="GHEA Grapalat" w:hAnsi="GHEA Grapalat" w:cs="Sylfaen"/>
          <w:sz w:val="20"/>
          <w:szCs w:val="20"/>
          <w:lang w:val="hy-AM"/>
        </w:rPr>
        <w:t>պարապմունքների</w:t>
      </w:r>
      <w:r w:rsidRPr="00BC7AEE">
        <w:rPr>
          <w:rFonts w:ascii="GHEA Grapalat" w:hAnsi="GHEA Grapalat"/>
          <w:sz w:val="20"/>
          <w:szCs w:val="20"/>
          <w:lang w:val="hy-AM"/>
        </w:rPr>
        <w:t xml:space="preserve"> տարեկան </w:t>
      </w:r>
      <w:r w:rsidRPr="00BC7AEE">
        <w:rPr>
          <w:rFonts w:ascii="GHEA Grapalat" w:hAnsi="GHEA Grapalat" w:cs="Sylfaen"/>
          <w:sz w:val="20"/>
          <w:szCs w:val="20"/>
          <w:lang w:val="hy-AM"/>
        </w:rPr>
        <w:t>ծավալը</w:t>
      </w:r>
      <w:r w:rsidRPr="00BC7AEE">
        <w:rPr>
          <w:rFonts w:ascii="GHEA Grapalat" w:hAnsi="GHEA Grapalat"/>
          <w:sz w:val="20"/>
          <w:szCs w:val="20"/>
          <w:lang w:val="hy-AM"/>
        </w:rPr>
        <w:t xml:space="preserve"> առնվազն 160 </w:t>
      </w:r>
      <w:r w:rsidRPr="00BC7AEE">
        <w:rPr>
          <w:rFonts w:ascii="GHEA Grapalat" w:hAnsi="GHEA Grapalat" w:cs="Sylfaen"/>
          <w:sz w:val="20"/>
          <w:szCs w:val="20"/>
          <w:lang w:val="hy-AM"/>
        </w:rPr>
        <w:t>ժամ է,</w:t>
      </w:r>
    </w:p>
    <w:p w14:paraId="1CAD7A74" w14:textId="77777777" w:rsidR="00AB424E" w:rsidRPr="00BC7AEE" w:rsidRDefault="00AB424E" w:rsidP="0000397A">
      <w:pPr>
        <w:numPr>
          <w:ilvl w:val="0"/>
          <w:numId w:val="33"/>
        </w:numPr>
        <w:tabs>
          <w:tab w:val="left" w:pos="851"/>
        </w:tabs>
        <w:spacing w:after="0" w:line="360" w:lineRule="auto"/>
        <w:ind w:left="142" w:firstLine="425"/>
        <w:jc w:val="both"/>
        <w:rPr>
          <w:rFonts w:ascii="GHEA Grapalat" w:hAnsi="GHEA Grapalat" w:cs="Arial Armenian"/>
          <w:sz w:val="20"/>
          <w:szCs w:val="20"/>
          <w:lang w:val="hy-AM"/>
        </w:rPr>
      </w:pPr>
      <w:r w:rsidRPr="00BC7AEE">
        <w:rPr>
          <w:rFonts w:ascii="GHEA Grapalat" w:hAnsi="GHEA Grapalat"/>
          <w:sz w:val="20"/>
          <w:szCs w:val="20"/>
          <w:lang w:val="hy-AM"/>
        </w:rPr>
        <w:t xml:space="preserve">ուսումնական խմբի համար խորհրդատվության </w:t>
      </w:r>
      <w:r w:rsidRPr="00BC7AEE">
        <w:rPr>
          <w:rFonts w:ascii="GHEA Grapalat" w:hAnsi="GHEA Grapalat" w:cs="Sylfaen"/>
          <w:sz w:val="20"/>
          <w:szCs w:val="20"/>
          <w:lang w:val="hy-AM"/>
        </w:rPr>
        <w:t xml:space="preserve">տարեկան </w:t>
      </w:r>
      <w:r w:rsidRPr="00BC7AEE">
        <w:rPr>
          <w:rFonts w:ascii="GHEA Grapalat" w:hAnsi="GHEA Grapalat"/>
          <w:sz w:val="20"/>
          <w:szCs w:val="20"/>
          <w:lang w:val="hy-AM"/>
        </w:rPr>
        <w:t xml:space="preserve">ծավալը կազմում է մինչև 100 ժամը, </w:t>
      </w:r>
    </w:p>
    <w:p w14:paraId="463F7EEB" w14:textId="77777777" w:rsidR="00AB424E" w:rsidRPr="00BC7AEE" w:rsidRDefault="00AB424E" w:rsidP="0000397A">
      <w:pPr>
        <w:numPr>
          <w:ilvl w:val="0"/>
          <w:numId w:val="33"/>
        </w:numPr>
        <w:tabs>
          <w:tab w:val="left" w:pos="851"/>
        </w:tabs>
        <w:spacing w:after="0" w:line="360" w:lineRule="auto"/>
        <w:ind w:left="142" w:firstLine="425"/>
        <w:jc w:val="both"/>
        <w:rPr>
          <w:rFonts w:ascii="GHEA Grapalat" w:hAnsi="GHEA Grapalat" w:cs="Arial Armenian"/>
          <w:sz w:val="20"/>
          <w:szCs w:val="20"/>
          <w:lang w:val="hy-AM"/>
        </w:rPr>
      </w:pPr>
      <w:r w:rsidRPr="00BC7AEE">
        <w:rPr>
          <w:rFonts w:ascii="GHEA Grapalat" w:hAnsi="GHEA Grapalat" w:cs="Sylfaen"/>
          <w:sz w:val="20"/>
          <w:szCs w:val="20"/>
          <w:lang w:val="hy-AM"/>
        </w:rPr>
        <w:t>նախասիրական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առարկաների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ցանկը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դրանց</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ծավալը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առանձին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դասացու</w:t>
      </w:r>
      <w:r w:rsidRPr="00BC7AEE">
        <w:rPr>
          <w:rFonts w:ascii="GHEA Grapalat" w:hAnsi="GHEA Grapalat"/>
          <w:sz w:val="20"/>
          <w:szCs w:val="20"/>
          <w:lang w:val="hy-AM"/>
        </w:rPr>
        <w:softHyphen/>
      </w:r>
      <w:r w:rsidRPr="00BC7AEE">
        <w:rPr>
          <w:rFonts w:ascii="GHEA Grapalat" w:hAnsi="GHEA Grapalat" w:cs="Sylfaen"/>
          <w:sz w:val="20"/>
          <w:szCs w:val="20"/>
          <w:lang w:val="hy-AM"/>
        </w:rPr>
        <w:t>ցա</w:t>
      </w:r>
      <w:r w:rsidRPr="00BC7AEE">
        <w:rPr>
          <w:rFonts w:ascii="GHEA Grapalat" w:hAnsi="GHEA Grapalat"/>
          <w:sz w:val="20"/>
          <w:szCs w:val="20"/>
          <w:lang w:val="hy-AM"/>
        </w:rPr>
        <w:softHyphen/>
      </w:r>
      <w:r w:rsidRPr="00BC7AEE">
        <w:rPr>
          <w:rFonts w:ascii="GHEA Grapalat" w:hAnsi="GHEA Grapalat"/>
          <w:sz w:val="20"/>
          <w:szCs w:val="20"/>
          <w:lang w:val="hy-AM"/>
        </w:rPr>
        <w:softHyphen/>
      </w:r>
      <w:r w:rsidRPr="00BC7AEE">
        <w:rPr>
          <w:rFonts w:ascii="GHEA Grapalat" w:hAnsi="GHEA Grapalat" w:cs="Sylfaen"/>
          <w:sz w:val="20"/>
          <w:szCs w:val="20"/>
          <w:lang w:val="hy-AM"/>
        </w:rPr>
        <w:t>կով</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ուսուց</w:t>
      </w:r>
      <w:r w:rsidRPr="00BC7AEE">
        <w:rPr>
          <w:rFonts w:ascii="GHEA Grapalat" w:hAnsi="GHEA Grapalat"/>
          <w:sz w:val="20"/>
          <w:szCs w:val="20"/>
          <w:lang w:val="hy-AM"/>
        </w:rPr>
        <w:softHyphen/>
      </w:r>
      <w:r w:rsidRPr="00BC7AEE">
        <w:rPr>
          <w:rFonts w:ascii="GHEA Grapalat" w:hAnsi="GHEA Grapalat" w:cs="Sylfaen"/>
          <w:sz w:val="20"/>
          <w:szCs w:val="20"/>
          <w:lang w:val="hy-AM"/>
        </w:rPr>
        <w:t>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ժամ</w:t>
      </w:r>
      <w:r w:rsidRPr="00BC7AEE">
        <w:rPr>
          <w:rFonts w:ascii="GHEA Grapalat" w:hAnsi="GHEA Grapalat"/>
          <w:sz w:val="20"/>
          <w:szCs w:val="20"/>
          <w:lang w:val="hy-AM"/>
        </w:rPr>
        <w:softHyphen/>
      </w:r>
      <w:r w:rsidRPr="00BC7AEE">
        <w:rPr>
          <w:rFonts w:ascii="GHEA Grapalat" w:hAnsi="GHEA Grapalat"/>
          <w:sz w:val="20"/>
          <w:szCs w:val="20"/>
          <w:lang w:val="hy-AM"/>
        </w:rPr>
        <w:softHyphen/>
      </w:r>
      <w:r w:rsidRPr="00BC7AEE">
        <w:rPr>
          <w:rFonts w:ascii="GHEA Grapalat" w:hAnsi="GHEA Grapalat" w:cs="Sylfaen"/>
          <w:sz w:val="20"/>
          <w:szCs w:val="20"/>
          <w:lang w:val="hy-AM"/>
        </w:rPr>
        <w:t>կետները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տարում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որոշվում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հաշվի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առնելով</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ուսանողների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ընտրությունը</w:t>
      </w:r>
      <w:r w:rsidRPr="00BC7AEE">
        <w:rPr>
          <w:rFonts w:ascii="GHEA Grapalat" w:hAnsi="GHEA Grapalat" w:cs="Arial Armenian"/>
          <w:sz w:val="20"/>
          <w:szCs w:val="20"/>
          <w:lang w:val="hy-AM"/>
        </w:rPr>
        <w:t>։</w:t>
      </w:r>
    </w:p>
    <w:p w14:paraId="0CF4E1DA"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color w:val="000000"/>
          <w:sz w:val="20"/>
          <w:szCs w:val="20"/>
          <w:lang w:val="hy-AM"/>
        </w:rPr>
      </w:pPr>
      <w:r w:rsidRPr="00BC7AEE">
        <w:rPr>
          <w:rFonts w:ascii="GHEA Grapalat" w:hAnsi="GHEA Grapalat" w:cs="Sylfaen"/>
          <w:color w:val="000000"/>
          <w:sz w:val="20"/>
          <w:szCs w:val="20"/>
          <w:lang w:val="hy-AM"/>
        </w:rPr>
        <w:t>Միջին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մասնագիտական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կրթության</w:t>
      </w:r>
      <w:r w:rsidRPr="00BC7AEE">
        <w:rPr>
          <w:rFonts w:ascii="GHEA Grapalat" w:hAnsi="GHEA Grapalat"/>
          <w:color w:val="000000"/>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հիմնական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կրթական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ծրագրի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պրակտիկաների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կազմակերպման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նկատմամբ</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սահմանվում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են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հետևյալ</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պահանջները</w:t>
      </w:r>
      <w:r w:rsidRPr="00BC7AEE">
        <w:rPr>
          <w:rFonts w:ascii="GHEA Grapalat" w:hAnsi="GHEA Grapalat"/>
          <w:color w:val="000000"/>
          <w:sz w:val="20"/>
          <w:szCs w:val="20"/>
          <w:lang w:val="hy-AM"/>
        </w:rPr>
        <w:t xml:space="preserve">. </w:t>
      </w:r>
    </w:p>
    <w:p w14:paraId="298931ED" w14:textId="73D7AA0C" w:rsidR="00AB424E" w:rsidRPr="00BC7AEE" w:rsidRDefault="00AB424E" w:rsidP="009579AF">
      <w:pPr>
        <w:numPr>
          <w:ilvl w:val="0"/>
          <w:numId w:val="34"/>
        </w:numPr>
        <w:tabs>
          <w:tab w:val="left" w:pos="851"/>
        </w:tabs>
        <w:spacing w:after="0" w:line="360" w:lineRule="auto"/>
        <w:ind w:left="142" w:firstLine="425"/>
        <w:jc w:val="both"/>
        <w:rPr>
          <w:rFonts w:ascii="GHEA Grapalat" w:hAnsi="GHEA Grapalat"/>
          <w:sz w:val="20"/>
          <w:szCs w:val="20"/>
          <w:lang w:val="hy-AM"/>
        </w:rPr>
      </w:pPr>
      <w:r w:rsidRPr="00BC7AEE">
        <w:rPr>
          <w:rFonts w:ascii="GHEA Grapalat" w:hAnsi="GHEA Grapalat" w:cs="Sylfaen"/>
          <w:sz w:val="20"/>
          <w:szCs w:val="20"/>
          <w:lang w:val="hy-AM"/>
        </w:rPr>
        <w:t>մասնագիտության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հիմնական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կրթական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ծրագիրը ներառում է 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տեսական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ուսուցմամբ</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առանց</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տեսական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ուսուցման</w:t>
      </w:r>
      <w:r w:rsidR="00AC76D0">
        <w:rPr>
          <w:rFonts w:ascii="GHEA Grapalat" w:hAnsi="GHEA Grapalat" w:cs="Sylfaen"/>
          <w:sz w:val="20"/>
          <w:szCs w:val="20"/>
          <w:lang w:val="hy-AM"/>
        </w:rPr>
        <w:t xml:space="preserve"> կամ դրանց զուգորդմամբ</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արտադրական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նախաավարտական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պրակտիկաներ</w:t>
      </w:r>
      <w:r w:rsidRPr="00BC7AEE">
        <w:rPr>
          <w:rFonts w:ascii="GHEA Grapalat" w:hAnsi="GHEA Grapalat" w:cs="Arial Armenian"/>
          <w:sz w:val="20"/>
          <w:szCs w:val="20"/>
          <w:lang w:val="hy-AM"/>
        </w:rPr>
        <w:t>,</w:t>
      </w:r>
      <w:r w:rsidRPr="00BC7AEE">
        <w:rPr>
          <w:rFonts w:ascii="GHEA Grapalat" w:hAnsi="GHEA Grapalat"/>
          <w:sz w:val="20"/>
          <w:szCs w:val="20"/>
          <w:lang w:val="hy-AM"/>
        </w:rPr>
        <w:t xml:space="preserve"> </w:t>
      </w:r>
    </w:p>
    <w:p w14:paraId="0F4D20C0" w14:textId="77777777" w:rsidR="00AB424E" w:rsidRPr="00BC7AEE" w:rsidRDefault="00AB424E" w:rsidP="009579AF">
      <w:pPr>
        <w:numPr>
          <w:ilvl w:val="0"/>
          <w:numId w:val="34"/>
        </w:numPr>
        <w:tabs>
          <w:tab w:val="left" w:pos="851"/>
        </w:tabs>
        <w:spacing w:after="0" w:line="360" w:lineRule="auto"/>
        <w:ind w:left="142" w:firstLine="425"/>
        <w:jc w:val="both"/>
        <w:rPr>
          <w:rFonts w:ascii="GHEA Grapalat" w:hAnsi="GHEA Grapalat"/>
          <w:sz w:val="20"/>
          <w:szCs w:val="20"/>
          <w:lang w:val="hy-AM"/>
        </w:rPr>
      </w:pPr>
      <w:r w:rsidRPr="00BC7AEE">
        <w:rPr>
          <w:rFonts w:ascii="GHEA Grapalat" w:hAnsi="GHEA Grapalat" w:cs="Sylfaen"/>
          <w:sz w:val="20"/>
          <w:szCs w:val="20"/>
          <w:lang w:val="hy-AM"/>
        </w:rPr>
        <w:t>պրակտիկայի</w:t>
      </w:r>
      <w:r w:rsidRPr="00BC7AEE">
        <w:rPr>
          <w:rFonts w:ascii="GHEA Grapalat" w:hAnsi="GHEA Grapalat"/>
          <w:sz w:val="20"/>
          <w:szCs w:val="20"/>
          <w:lang w:val="hy-AM"/>
        </w:rPr>
        <w:t xml:space="preserve"> յուրաքանչյուր տեսակի </w:t>
      </w:r>
      <w:r w:rsidRPr="00BC7AEE">
        <w:rPr>
          <w:rFonts w:ascii="GHEA Grapalat" w:hAnsi="GHEA Grapalat" w:cs="Sylfaen"/>
          <w:sz w:val="20"/>
          <w:szCs w:val="20"/>
          <w:lang w:val="hy-AM"/>
        </w:rPr>
        <w:t>տևողությունը</w:t>
      </w:r>
      <w:r w:rsidRPr="00BC7AEE">
        <w:rPr>
          <w:rFonts w:ascii="GHEA Grapalat" w:hAnsi="GHEA Grapalat"/>
          <w:sz w:val="20"/>
          <w:szCs w:val="20"/>
          <w:lang w:val="hy-AM"/>
        </w:rPr>
        <w:t xml:space="preserve"> սույն չափորոշչով սահմանված պրակտիկայի ընդհանուր տևողությանը համապատասխան </w:t>
      </w:r>
      <w:r w:rsidRPr="00BC7AEE">
        <w:rPr>
          <w:rFonts w:ascii="GHEA Grapalat" w:hAnsi="GHEA Grapalat" w:cs="Sylfaen"/>
          <w:sz w:val="20"/>
          <w:szCs w:val="20"/>
          <w:lang w:val="hy-AM"/>
        </w:rPr>
        <w:t>սահմանվում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մասնագիտության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պլանով</w:t>
      </w:r>
      <w:r w:rsidRPr="00BC7AEE">
        <w:rPr>
          <w:rFonts w:ascii="GHEA Grapalat" w:hAnsi="GHEA Grapalat" w:cs="Arial Armenian"/>
          <w:sz w:val="20"/>
          <w:szCs w:val="20"/>
          <w:lang w:val="hy-AM"/>
        </w:rPr>
        <w:t>,</w:t>
      </w:r>
      <w:r w:rsidRPr="00BC7AEE">
        <w:rPr>
          <w:rFonts w:ascii="GHEA Grapalat" w:hAnsi="GHEA Grapalat"/>
          <w:sz w:val="20"/>
          <w:szCs w:val="20"/>
          <w:lang w:val="hy-AM"/>
        </w:rPr>
        <w:t xml:space="preserve"> </w:t>
      </w:r>
    </w:p>
    <w:p w14:paraId="1CEE1C73" w14:textId="77777777" w:rsidR="00AB424E" w:rsidRPr="00BC7AEE" w:rsidRDefault="00AB424E" w:rsidP="009579AF">
      <w:pPr>
        <w:numPr>
          <w:ilvl w:val="0"/>
          <w:numId w:val="34"/>
        </w:numPr>
        <w:tabs>
          <w:tab w:val="left" w:pos="851"/>
        </w:tabs>
        <w:spacing w:after="0" w:line="360" w:lineRule="auto"/>
        <w:ind w:left="142" w:firstLine="425"/>
        <w:jc w:val="both"/>
        <w:rPr>
          <w:rFonts w:ascii="GHEA Grapalat" w:hAnsi="GHEA Grapalat"/>
          <w:sz w:val="20"/>
          <w:szCs w:val="20"/>
          <w:lang w:val="hy-AM"/>
        </w:rPr>
      </w:pPr>
      <w:r w:rsidRPr="00BC7AEE">
        <w:rPr>
          <w:rFonts w:ascii="GHEA Grapalat" w:hAnsi="GHEA Grapalat" w:cs="Sylfaen"/>
          <w:sz w:val="20"/>
          <w:szCs w:val="20"/>
          <w:lang w:val="hy-AM"/>
        </w:rPr>
        <w:t>պրակտիկաների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ծրագրերը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կազմում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հաստատում</w:t>
      </w:r>
      <w:r w:rsidRPr="00BC7AEE">
        <w:rPr>
          <w:rFonts w:ascii="GHEA Grapalat" w:hAnsi="GHEA Grapalat"/>
          <w:sz w:val="20"/>
          <w:szCs w:val="20"/>
          <w:lang w:val="hy-AM"/>
        </w:rPr>
        <w:t xml:space="preserve"> է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հաստատությունը</w:t>
      </w:r>
      <w:r w:rsidRPr="00BC7AEE">
        <w:rPr>
          <w:rFonts w:ascii="GHEA Grapalat" w:hAnsi="GHEA Grapalat" w:cs="Arial Armenian"/>
          <w:sz w:val="20"/>
          <w:szCs w:val="20"/>
          <w:lang w:val="hy-AM"/>
        </w:rPr>
        <w:t>.</w:t>
      </w:r>
    </w:p>
    <w:p w14:paraId="75C6322E" w14:textId="77777777" w:rsidR="00AB424E" w:rsidRPr="00BC7AEE" w:rsidRDefault="00AB424E" w:rsidP="009579AF">
      <w:pPr>
        <w:numPr>
          <w:ilvl w:val="0"/>
          <w:numId w:val="34"/>
        </w:numPr>
        <w:tabs>
          <w:tab w:val="left" w:pos="851"/>
        </w:tabs>
        <w:spacing w:after="0" w:line="360" w:lineRule="auto"/>
        <w:ind w:left="142" w:firstLine="425"/>
        <w:jc w:val="both"/>
        <w:rPr>
          <w:rFonts w:ascii="GHEA Grapalat" w:hAnsi="GHEA Grapalat"/>
          <w:sz w:val="20"/>
          <w:szCs w:val="20"/>
          <w:lang w:val="hy-AM"/>
        </w:rPr>
      </w:pP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պրակտիկաներն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անցկացվում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են պրակտիկայի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ծրագրի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ապահովելու</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կահավորում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տեխնիկական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հագեցում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ունեցող</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արհեստանոցներում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lastRenderedPageBreak/>
        <w:t>ուսումնափորձնական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տեղամասերում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հաստատության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այլ</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ուսումնաօժանդակ</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օբյեկտներում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ինչպես</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կազմակերպություններում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հաստատություններում</w:t>
      </w:r>
      <w:r w:rsidRPr="00BC7AEE">
        <w:rPr>
          <w:rFonts w:ascii="GHEA Grapalat" w:hAnsi="GHEA Grapalat" w:cs="Arial Armenian"/>
          <w:sz w:val="20"/>
          <w:szCs w:val="20"/>
          <w:lang w:val="hy-AM"/>
        </w:rPr>
        <w:t>,</w:t>
      </w:r>
      <w:r w:rsidRPr="00BC7AEE">
        <w:rPr>
          <w:rFonts w:ascii="GHEA Grapalat" w:hAnsi="GHEA Grapalat"/>
          <w:sz w:val="20"/>
          <w:szCs w:val="20"/>
          <w:lang w:val="hy-AM"/>
        </w:rPr>
        <w:t xml:space="preserve"> </w:t>
      </w:r>
    </w:p>
    <w:p w14:paraId="4F7FF6B6" w14:textId="77777777" w:rsidR="00AB424E" w:rsidRPr="00BC7AEE" w:rsidRDefault="00AB424E" w:rsidP="009579AF">
      <w:pPr>
        <w:numPr>
          <w:ilvl w:val="0"/>
          <w:numId w:val="34"/>
        </w:numPr>
        <w:tabs>
          <w:tab w:val="left" w:pos="851"/>
        </w:tabs>
        <w:spacing w:after="0" w:line="360" w:lineRule="auto"/>
        <w:ind w:left="142" w:firstLine="425"/>
        <w:jc w:val="both"/>
        <w:rPr>
          <w:rFonts w:ascii="GHEA Grapalat" w:hAnsi="GHEA Grapalat"/>
          <w:sz w:val="20"/>
          <w:szCs w:val="20"/>
          <w:lang w:val="hy-AM"/>
        </w:rPr>
      </w:pPr>
      <w:r w:rsidRPr="00BC7AEE">
        <w:rPr>
          <w:rFonts w:ascii="GHEA Grapalat" w:hAnsi="GHEA Grapalat" w:cs="Sylfaen"/>
          <w:sz w:val="20"/>
          <w:szCs w:val="20"/>
          <w:lang w:val="hy-AM"/>
        </w:rPr>
        <w:t>արտադրական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նախաավարտական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պրակտիկաները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որպես</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կանոն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անց</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են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կացվում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պրակտիկաների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ծրագրերի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բովանդակությանը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համապատասխան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պայմաններ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ունեցող</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կազմակերպություններում</w:t>
      </w:r>
      <w:r w:rsidRPr="00BC7AEE">
        <w:rPr>
          <w:rFonts w:ascii="GHEA Grapalat" w:hAnsi="GHEA Grapalat" w:cs="Arial Armenian"/>
          <w:sz w:val="20"/>
          <w:szCs w:val="20"/>
          <w:lang w:val="hy-AM"/>
        </w:rPr>
        <w:t>։</w:t>
      </w:r>
    </w:p>
    <w:p w14:paraId="7B288273" w14:textId="77777777" w:rsidR="00AB424E" w:rsidRPr="00BC7AEE" w:rsidRDefault="00AB424E" w:rsidP="004037C4">
      <w:pPr>
        <w:numPr>
          <w:ilvl w:val="0"/>
          <w:numId w:val="3"/>
        </w:numPr>
        <w:tabs>
          <w:tab w:val="left" w:pos="567"/>
        </w:tabs>
        <w:spacing w:after="0" w:line="360" w:lineRule="auto"/>
        <w:ind w:left="142" w:firstLine="142"/>
        <w:jc w:val="both"/>
        <w:rPr>
          <w:rFonts w:ascii="GHEA Grapalat" w:hAnsi="GHEA Grapalat"/>
          <w:sz w:val="20"/>
          <w:szCs w:val="20"/>
          <w:lang w:val="hy-AM"/>
        </w:rPr>
      </w:pPr>
      <w:r w:rsidRPr="00BC7AEE">
        <w:rPr>
          <w:rFonts w:ascii="GHEA Grapalat" w:hAnsi="GHEA Grapalat" w:cs="Sylfaen"/>
          <w:sz w:val="20"/>
          <w:szCs w:val="20"/>
          <w:lang w:val="hy-AM"/>
        </w:rPr>
        <w:t>Միջին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մասնագիտական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կրթության</w:t>
      </w:r>
      <w:r w:rsidRPr="00BC7AEE">
        <w:rPr>
          <w:rFonts w:ascii="GHEA Grapalat" w:hAnsi="GHEA Grapalat"/>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s="Sylfaen"/>
          <w:sz w:val="20"/>
          <w:szCs w:val="20"/>
          <w:lang w:val="hy-AM"/>
        </w:rPr>
        <w:t>ուսանողների</w:t>
      </w:r>
      <w:r w:rsidRPr="00BC7AEE">
        <w:rPr>
          <w:rFonts w:ascii="GHEA Grapalat" w:hAnsi="GHEA Grapalat"/>
          <w:sz w:val="20"/>
          <w:szCs w:val="20"/>
          <w:lang w:val="hy-AM"/>
        </w:rPr>
        <w:t xml:space="preserve"> ատեստավորումների նկատմամբ սահմանվում են հետևյալ պահանջները. </w:t>
      </w:r>
    </w:p>
    <w:p w14:paraId="5C2169EA" w14:textId="24BD2305" w:rsidR="00AB424E" w:rsidRPr="00BC7AEE" w:rsidRDefault="00AB424E" w:rsidP="009579AF">
      <w:pPr>
        <w:numPr>
          <w:ilvl w:val="0"/>
          <w:numId w:val="35"/>
        </w:numPr>
        <w:tabs>
          <w:tab w:val="left" w:pos="851"/>
        </w:tabs>
        <w:spacing w:after="0" w:line="360" w:lineRule="auto"/>
        <w:ind w:left="142" w:firstLine="425"/>
        <w:jc w:val="both"/>
        <w:rPr>
          <w:rFonts w:ascii="GHEA Grapalat" w:hAnsi="GHEA Grapalat"/>
          <w:color w:val="000000"/>
          <w:sz w:val="20"/>
          <w:szCs w:val="20"/>
          <w:lang w:val="hy-AM"/>
        </w:rPr>
      </w:pPr>
      <w:r w:rsidRPr="00BC7AEE">
        <w:rPr>
          <w:rFonts w:ascii="GHEA Grapalat" w:hAnsi="GHEA Grapalat"/>
          <w:color w:val="000000"/>
          <w:sz w:val="20"/>
          <w:szCs w:val="20"/>
          <w:lang w:val="hy-AM"/>
        </w:rPr>
        <w:t xml:space="preserve">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08E924D5" w14:textId="77777777" w:rsidR="00AB424E" w:rsidRPr="00BC7AEE" w:rsidRDefault="00AB424E" w:rsidP="009579AF">
      <w:pPr>
        <w:numPr>
          <w:ilvl w:val="0"/>
          <w:numId w:val="35"/>
        </w:numPr>
        <w:tabs>
          <w:tab w:val="left" w:pos="851"/>
        </w:tabs>
        <w:spacing w:after="0" w:line="360" w:lineRule="auto"/>
        <w:ind w:left="142" w:firstLine="425"/>
        <w:jc w:val="both"/>
        <w:rPr>
          <w:rFonts w:ascii="GHEA Grapalat" w:hAnsi="GHEA Grapalat"/>
          <w:color w:val="000000"/>
          <w:sz w:val="20"/>
          <w:szCs w:val="20"/>
          <w:lang w:val="hy-AM"/>
        </w:rPr>
      </w:pPr>
      <w:r w:rsidRPr="00BC7AEE">
        <w:rPr>
          <w:rFonts w:ascii="GHEA Grapalat" w:hAnsi="GHEA Grapalat"/>
          <w:color w:val="000000"/>
          <w:sz w:val="20"/>
          <w:szCs w:val="20"/>
          <w:lang w:val="hy-AM"/>
        </w:rPr>
        <w:t>ու</w:t>
      </w:r>
      <w:r w:rsidRPr="00BC7AEE">
        <w:rPr>
          <w:rFonts w:ascii="GHEA Grapalat" w:hAnsi="GHEA Grapalat" w:cs="Sylfaen"/>
          <w:color w:val="000000"/>
          <w:sz w:val="20"/>
          <w:szCs w:val="20"/>
          <w:lang w:val="hy-AM"/>
        </w:rPr>
        <w:t>սումնական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կիսամյակի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սկզբում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ուսանողը</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տեղեկացվում է կիսամյակի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ընթացքում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միջանկյալ</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ատեստավորման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բնույթի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ժամկետների, անցկացման ձևի և ներառվող</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նյութի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ծավալի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մասին</w:t>
      </w:r>
      <w:r w:rsidRPr="00BC7AEE">
        <w:rPr>
          <w:rFonts w:ascii="GHEA Grapalat" w:hAnsi="GHEA Grapalat" w:cs="Arial Armenian"/>
          <w:color w:val="000000"/>
          <w:sz w:val="20"/>
          <w:szCs w:val="20"/>
          <w:lang w:val="hy-AM"/>
        </w:rPr>
        <w:t>,</w:t>
      </w:r>
      <w:r w:rsidRPr="00BC7AEE">
        <w:rPr>
          <w:rFonts w:ascii="GHEA Grapalat" w:hAnsi="GHEA Grapalat" w:cs="Sylfaen"/>
          <w:color w:val="000000"/>
          <w:sz w:val="20"/>
          <w:szCs w:val="20"/>
          <w:lang w:val="hy-AM"/>
        </w:rPr>
        <w:t xml:space="preserve"> </w:t>
      </w:r>
    </w:p>
    <w:p w14:paraId="7336A54A" w14:textId="77777777" w:rsidR="00AB424E" w:rsidRPr="00BC7AEE" w:rsidRDefault="00AB424E" w:rsidP="009579AF">
      <w:pPr>
        <w:numPr>
          <w:ilvl w:val="0"/>
          <w:numId w:val="35"/>
        </w:numPr>
        <w:tabs>
          <w:tab w:val="left" w:pos="851"/>
        </w:tabs>
        <w:spacing w:after="0" w:line="360" w:lineRule="auto"/>
        <w:ind w:left="142" w:firstLine="425"/>
        <w:jc w:val="both"/>
        <w:rPr>
          <w:rFonts w:ascii="GHEA Grapalat" w:hAnsi="GHEA Grapalat"/>
          <w:color w:val="000000"/>
          <w:sz w:val="20"/>
          <w:szCs w:val="20"/>
          <w:lang w:val="hy-AM"/>
        </w:rPr>
      </w:pPr>
      <w:r w:rsidRPr="00BC7AEE">
        <w:rPr>
          <w:rFonts w:ascii="GHEA Grapalat" w:hAnsi="GHEA Grapalat" w:cs="Sylfaen"/>
          <w:color w:val="000000"/>
          <w:sz w:val="20"/>
          <w:szCs w:val="20"/>
          <w:lang w:val="hy-AM"/>
        </w:rPr>
        <w:t>պետական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ամփոփիչ</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ատեստավորումը</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երաշխավորվում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է</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անց</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կացնել</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առանձին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առարկաներից</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կամ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մոդուլներից</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քննության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համալիր</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միջառարկայական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կամ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միջմոդուլային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քննության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կամ</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ավարտական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դիպլոմային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աշխատանք</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կատարելու</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և</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պաշտպանելու</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ձևով</w:t>
      </w:r>
      <w:r w:rsidRPr="00BC7AEE">
        <w:rPr>
          <w:rFonts w:ascii="GHEA Grapalat" w:hAnsi="GHEA Grapalat" w:cs="Arial Armenian"/>
          <w:color w:val="000000"/>
          <w:sz w:val="20"/>
          <w:szCs w:val="20"/>
          <w:lang w:val="hy-AM"/>
        </w:rPr>
        <w:t>,</w:t>
      </w:r>
    </w:p>
    <w:p w14:paraId="127004A4" w14:textId="77777777" w:rsidR="00AB424E" w:rsidRPr="00BC7AEE" w:rsidRDefault="00AB424E" w:rsidP="009579AF">
      <w:pPr>
        <w:numPr>
          <w:ilvl w:val="0"/>
          <w:numId w:val="35"/>
        </w:numPr>
        <w:tabs>
          <w:tab w:val="left" w:pos="851"/>
          <w:tab w:val="left" w:pos="1134"/>
        </w:tabs>
        <w:spacing w:after="0" w:line="360" w:lineRule="auto"/>
        <w:ind w:left="142" w:firstLine="425"/>
        <w:jc w:val="both"/>
        <w:rPr>
          <w:rFonts w:ascii="GHEA Grapalat" w:hAnsi="GHEA Grapalat"/>
          <w:color w:val="000000"/>
          <w:sz w:val="20"/>
          <w:szCs w:val="20"/>
          <w:lang w:val="hy-AM"/>
        </w:rPr>
      </w:pPr>
      <w:r w:rsidRPr="00BC7AEE">
        <w:rPr>
          <w:rFonts w:ascii="GHEA Grapalat" w:hAnsi="GHEA Grapalat" w:cs="Sylfaen"/>
          <w:color w:val="000000"/>
          <w:sz w:val="20"/>
          <w:szCs w:val="20"/>
          <w:lang w:val="hy-AM"/>
        </w:rPr>
        <w:t>պետական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ամփոփիչ</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ատեստավորման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ընտրված</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ձևը</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և</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ներառվող</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նյութի</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ծավալը</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պետք</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է</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չափորոշչով</w:t>
      </w:r>
      <w:r w:rsidRPr="00BC7AEE">
        <w:rPr>
          <w:rFonts w:ascii="GHEA Grapalat" w:hAnsi="GHEA Grapalat"/>
          <w:color w:val="000000"/>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մասնագետի համար սահմանված</w:t>
      </w:r>
      <w:r w:rsidRPr="00BC7AEE">
        <w:rPr>
          <w:rFonts w:ascii="GHEA Grapalat" w:hAnsi="GHEA Grapalat"/>
          <w:color w:val="000000"/>
          <w:sz w:val="20"/>
          <w:szCs w:val="20"/>
          <w:lang w:val="hy-AM"/>
        </w:rPr>
        <w:t xml:space="preserve"> </w:t>
      </w:r>
      <w:r w:rsidRPr="00BC7AEE">
        <w:rPr>
          <w:rFonts w:ascii="GHEA Grapalat" w:hAnsi="GHEA Grapalat" w:cs="Sylfaen"/>
          <w:color w:val="000000"/>
          <w:sz w:val="20"/>
          <w:szCs w:val="20"/>
          <w:lang w:val="hy-AM"/>
        </w:rPr>
        <w:t>պահանջներին</w:t>
      </w:r>
      <w:r w:rsidRPr="00BC7AEE">
        <w:rPr>
          <w:rFonts w:ascii="GHEA Grapalat" w:hAnsi="GHEA Grapalat" w:cs="Arial Armenian"/>
          <w:color w:val="000000"/>
          <w:sz w:val="20"/>
          <w:szCs w:val="20"/>
          <w:lang w:val="hy-AM"/>
        </w:rPr>
        <w:t xml:space="preserve">։ </w:t>
      </w:r>
    </w:p>
    <w:p w14:paraId="0AD8FD57" w14:textId="77777777" w:rsidR="00F11DF6" w:rsidRDefault="00F11DF6" w:rsidP="00AB424E">
      <w:pPr>
        <w:pStyle w:val="Heading1"/>
        <w:spacing w:before="0" w:after="0" w:line="360" w:lineRule="auto"/>
        <w:ind w:firstLine="540"/>
        <w:jc w:val="center"/>
        <w:rPr>
          <w:rFonts w:ascii="GHEA Grapalat" w:hAnsi="GHEA Grapalat" w:cs="Sylfaen"/>
          <w:sz w:val="22"/>
          <w:szCs w:val="22"/>
          <w:lang w:val="hy-AM"/>
        </w:rPr>
      </w:pPr>
    </w:p>
    <w:p w14:paraId="6E6ECBAF" w14:textId="77777777" w:rsidR="00AB424E" w:rsidRPr="00BC7AEE" w:rsidRDefault="00AB424E" w:rsidP="00AB424E">
      <w:pPr>
        <w:pStyle w:val="Heading1"/>
        <w:spacing w:before="0" w:after="0" w:line="360" w:lineRule="auto"/>
        <w:ind w:firstLine="540"/>
        <w:jc w:val="center"/>
        <w:rPr>
          <w:rFonts w:ascii="GHEA Grapalat" w:hAnsi="GHEA Grapalat"/>
          <w:sz w:val="22"/>
          <w:szCs w:val="22"/>
          <w:lang w:val="hy-AM"/>
        </w:rPr>
      </w:pPr>
      <w:r w:rsidRPr="00BC7AEE">
        <w:rPr>
          <w:rFonts w:ascii="GHEA Grapalat" w:hAnsi="GHEA Grapalat" w:cs="Sylfaen"/>
          <w:sz w:val="22"/>
          <w:szCs w:val="22"/>
          <w:lang w:val="hy-AM"/>
        </w:rPr>
        <w:t>ԳԼՈՒԽ</w:t>
      </w:r>
      <w:r w:rsidRPr="00BC7AEE">
        <w:rPr>
          <w:rFonts w:ascii="GHEA Grapalat" w:hAnsi="GHEA Grapalat"/>
          <w:sz w:val="22"/>
          <w:szCs w:val="22"/>
          <w:lang w:val="hy-AM"/>
        </w:rPr>
        <w:t xml:space="preserve"> 6.</w:t>
      </w:r>
    </w:p>
    <w:p w14:paraId="2B88FD0D" w14:textId="6628194F" w:rsidR="00AB424E" w:rsidRPr="00BC7AEE" w:rsidRDefault="00AB424E" w:rsidP="00AB424E">
      <w:pPr>
        <w:pStyle w:val="Heading1"/>
        <w:spacing w:before="0" w:after="0" w:line="360" w:lineRule="auto"/>
        <w:ind w:firstLine="540"/>
        <w:jc w:val="center"/>
        <w:rPr>
          <w:rFonts w:ascii="GHEA Grapalat" w:hAnsi="GHEA Grapalat" w:cs="Sylfaen"/>
          <w:sz w:val="22"/>
          <w:szCs w:val="22"/>
          <w:lang w:val="hy-AM"/>
        </w:rPr>
      </w:pPr>
      <w:r w:rsidRPr="00BC7AEE">
        <w:rPr>
          <w:rFonts w:ascii="GHEA Grapalat" w:hAnsi="GHEA Grapalat" w:cs="Sylfaen"/>
          <w:sz w:val="22"/>
          <w:szCs w:val="22"/>
          <w:lang w:val="hy-AM"/>
        </w:rPr>
        <w:t>ՄԻՋԻՆ</w:t>
      </w:r>
      <w:r w:rsidRPr="00BC7AEE">
        <w:rPr>
          <w:rFonts w:ascii="GHEA Grapalat" w:hAnsi="GHEA Grapalat"/>
          <w:sz w:val="22"/>
          <w:szCs w:val="22"/>
          <w:lang w:val="hy-AM"/>
        </w:rPr>
        <w:t xml:space="preserve"> </w:t>
      </w:r>
      <w:r w:rsidRPr="00BC7AEE">
        <w:rPr>
          <w:rFonts w:ascii="GHEA Grapalat" w:hAnsi="GHEA Grapalat" w:cs="Sylfaen"/>
          <w:sz w:val="22"/>
          <w:szCs w:val="22"/>
          <w:lang w:val="hy-AM"/>
        </w:rPr>
        <w:t>ՄԱՍՆԱԳԻՏԱԿԱՆ</w:t>
      </w:r>
      <w:r w:rsidRPr="00BC7AEE">
        <w:rPr>
          <w:rFonts w:ascii="GHEA Grapalat" w:hAnsi="GHEA Grapalat"/>
          <w:sz w:val="22"/>
          <w:szCs w:val="22"/>
          <w:lang w:val="hy-AM"/>
        </w:rPr>
        <w:t xml:space="preserve"> </w:t>
      </w:r>
      <w:r w:rsidRPr="00BC7AEE">
        <w:rPr>
          <w:rFonts w:ascii="GHEA Grapalat" w:hAnsi="GHEA Grapalat" w:cs="Sylfaen"/>
          <w:sz w:val="22"/>
          <w:szCs w:val="22"/>
          <w:lang w:val="hy-AM"/>
        </w:rPr>
        <w:t>ԿՐԹՈՒԹՅԱՆ</w:t>
      </w:r>
      <w:r w:rsidRPr="00BC7AEE">
        <w:rPr>
          <w:rFonts w:ascii="GHEA Grapalat" w:hAnsi="GHEA Grapalat"/>
          <w:sz w:val="22"/>
          <w:szCs w:val="22"/>
          <w:lang w:val="hy-AM"/>
        </w:rPr>
        <w:t xml:space="preserve"> </w:t>
      </w:r>
      <w:r w:rsidRPr="00BC7AEE">
        <w:rPr>
          <w:rFonts w:ascii="GHEA Grapalat" w:hAnsi="GHEA Grapalat"/>
          <w:bCs w:val="0"/>
          <w:noProof/>
          <w:color w:val="000000"/>
          <w:sz w:val="22"/>
          <w:szCs w:val="22"/>
          <w:lang w:val="hy-AM"/>
        </w:rPr>
        <w:t xml:space="preserve">0714.12.5 «ՓՈՍՏԱՅԻՆ ԿԱՊ» </w:t>
      </w:r>
      <w:r w:rsidRPr="00BC7AEE">
        <w:rPr>
          <w:rFonts w:ascii="GHEA Grapalat" w:hAnsi="GHEA Grapalat" w:cs="Sylfaen"/>
          <w:bCs w:val="0"/>
          <w:noProof/>
          <w:color w:val="000000"/>
          <w:sz w:val="22"/>
          <w:szCs w:val="22"/>
          <w:lang w:val="hy-AM"/>
        </w:rPr>
        <w:t>ՄԱՍՆԱԳԻՏՈՒԹՅԱՆ</w:t>
      </w:r>
      <w:r w:rsidRPr="00BC7AEE">
        <w:rPr>
          <w:rFonts w:ascii="GHEA Grapalat" w:hAnsi="GHEA Grapalat"/>
          <w:bCs w:val="0"/>
          <w:noProof/>
          <w:color w:val="000000"/>
          <w:sz w:val="22"/>
          <w:szCs w:val="22"/>
          <w:lang w:val="nl-NL"/>
        </w:rPr>
        <w:t xml:space="preserve"> </w:t>
      </w:r>
      <w:r w:rsidRPr="00BC7AEE">
        <w:rPr>
          <w:rFonts w:ascii="GHEA Grapalat" w:hAnsi="GHEA Grapalat" w:cs="GHEA Grapalat"/>
          <w:bCs w:val="0"/>
          <w:color w:val="000000"/>
          <w:sz w:val="22"/>
          <w:szCs w:val="22"/>
          <w:lang w:val="hy-AM"/>
        </w:rPr>
        <w:t xml:space="preserve">0714.12.01.5 </w:t>
      </w:r>
      <w:r w:rsidRPr="00BC7AEE">
        <w:rPr>
          <w:rFonts w:ascii="GHEA Grapalat" w:hAnsi="GHEA Grapalat"/>
          <w:bCs w:val="0"/>
          <w:noProof/>
          <w:color w:val="000000"/>
          <w:sz w:val="22"/>
          <w:szCs w:val="22"/>
          <w:lang w:val="hy-AM"/>
        </w:rPr>
        <w:t>«</w:t>
      </w:r>
      <w:r w:rsidRPr="00BC7AEE">
        <w:rPr>
          <w:rFonts w:ascii="GHEA Grapalat" w:hAnsi="GHEA Grapalat" w:cs="GHEA Grapalat"/>
          <w:bCs w:val="0"/>
          <w:color w:val="000000"/>
          <w:sz w:val="22"/>
          <w:szCs w:val="22"/>
          <w:lang w:val="hy-AM"/>
        </w:rPr>
        <w:t>ՄԱՍՆԱԳԵՏ` ՓՈՍՏԱՅԻՆ ԿԱՊԻ</w:t>
      </w:r>
      <w:r w:rsidRPr="00BC7AEE">
        <w:rPr>
          <w:rFonts w:ascii="GHEA Grapalat" w:hAnsi="GHEA Grapalat"/>
          <w:bCs w:val="0"/>
          <w:noProof/>
          <w:color w:val="000000"/>
          <w:sz w:val="22"/>
          <w:szCs w:val="22"/>
          <w:lang w:val="hy-AM"/>
        </w:rPr>
        <w:t>»</w:t>
      </w:r>
      <w:r w:rsidRPr="00BC7AEE">
        <w:rPr>
          <w:rFonts w:ascii="GHEA Grapalat" w:hAnsi="GHEA Grapalat"/>
          <w:bCs w:val="0"/>
          <w:noProof/>
          <w:color w:val="000000"/>
          <w:sz w:val="22"/>
          <w:szCs w:val="22"/>
          <w:lang w:val="nl-NL"/>
        </w:rPr>
        <w:t xml:space="preserve"> </w:t>
      </w:r>
      <w:r w:rsidRPr="00BC7AEE">
        <w:rPr>
          <w:rFonts w:ascii="GHEA Grapalat" w:hAnsi="GHEA Grapalat" w:cs="Sylfaen"/>
          <w:color w:val="000000"/>
          <w:sz w:val="22"/>
          <w:szCs w:val="22"/>
          <w:lang w:val="hy-AM" w:eastAsia="en-US"/>
        </w:rPr>
        <w:t>ՈՐԱԿԱՎՈՐՄԱՆ</w:t>
      </w:r>
      <w:r w:rsidRPr="00BC7AEE">
        <w:rPr>
          <w:rFonts w:ascii="GHEA Grapalat" w:hAnsi="GHEA Grapalat"/>
          <w:i/>
          <w:color w:val="000000"/>
          <w:sz w:val="22"/>
          <w:szCs w:val="22"/>
          <w:lang w:val="hy-AM"/>
        </w:rPr>
        <w:t xml:space="preserve"> </w:t>
      </w:r>
      <w:r w:rsidRPr="00BC7AEE">
        <w:rPr>
          <w:rFonts w:ascii="GHEA Grapalat" w:hAnsi="GHEA Grapalat"/>
          <w:sz w:val="22"/>
          <w:szCs w:val="22"/>
          <w:lang w:val="hy-AM"/>
        </w:rPr>
        <w:t xml:space="preserve">ՄՈԴՈՒԼԱՅԻՆ ՈՒՍՈՒՄՆԱԿԱՆ ԾՐԱԳՐԵՐԸ, </w:t>
      </w:r>
      <w:r w:rsidRPr="00BC7AEE">
        <w:rPr>
          <w:rFonts w:ascii="GHEA Grapalat" w:hAnsi="GHEA Grapalat" w:cs="Sylfaen"/>
          <w:sz w:val="22"/>
          <w:szCs w:val="22"/>
          <w:lang w:val="hy-AM"/>
        </w:rPr>
        <w:t>ՈՒՍՈՒՄՆԱԿԱՆ</w:t>
      </w:r>
      <w:r w:rsidRPr="00BC7AEE">
        <w:rPr>
          <w:rFonts w:ascii="GHEA Grapalat" w:hAnsi="GHEA Grapalat"/>
          <w:sz w:val="22"/>
          <w:szCs w:val="22"/>
          <w:lang w:val="hy-AM"/>
        </w:rPr>
        <w:t xml:space="preserve"> </w:t>
      </w:r>
      <w:r w:rsidRPr="00BC7AEE">
        <w:rPr>
          <w:rFonts w:ascii="GHEA Grapalat" w:hAnsi="GHEA Grapalat" w:cs="Sylfaen"/>
          <w:sz w:val="22"/>
          <w:szCs w:val="22"/>
          <w:lang w:val="hy-AM"/>
        </w:rPr>
        <w:t>ՊԼԱՆԸ</w:t>
      </w:r>
      <w:r w:rsidRPr="00BC7AEE">
        <w:rPr>
          <w:rFonts w:ascii="GHEA Grapalat" w:hAnsi="GHEA Grapalat"/>
          <w:sz w:val="22"/>
          <w:szCs w:val="22"/>
          <w:lang w:val="hy-AM"/>
        </w:rPr>
        <w:t xml:space="preserve"> </w:t>
      </w:r>
      <w:r w:rsidRPr="00BC7AEE">
        <w:rPr>
          <w:rFonts w:ascii="GHEA Grapalat" w:hAnsi="GHEA Grapalat" w:cs="Sylfaen"/>
          <w:sz w:val="22"/>
          <w:szCs w:val="22"/>
          <w:lang w:val="hy-AM"/>
        </w:rPr>
        <w:t>ԵՎ</w:t>
      </w:r>
      <w:r w:rsidRPr="00BC7AEE">
        <w:rPr>
          <w:rFonts w:ascii="GHEA Grapalat" w:hAnsi="GHEA Grapalat"/>
          <w:sz w:val="22"/>
          <w:szCs w:val="22"/>
          <w:lang w:val="hy-AM"/>
        </w:rPr>
        <w:t xml:space="preserve"> Դ</w:t>
      </w:r>
      <w:r w:rsidRPr="00BC7AEE">
        <w:rPr>
          <w:rFonts w:ascii="GHEA Grapalat" w:hAnsi="GHEA Grapalat" w:cs="Sylfaen"/>
          <w:sz w:val="22"/>
          <w:szCs w:val="22"/>
          <w:lang w:val="hy-AM"/>
        </w:rPr>
        <w:t>ՐԱ</w:t>
      </w:r>
      <w:r w:rsidRPr="00BC7AEE">
        <w:rPr>
          <w:rFonts w:ascii="GHEA Grapalat" w:hAnsi="GHEA Grapalat"/>
          <w:sz w:val="22"/>
          <w:szCs w:val="22"/>
          <w:lang w:val="hy-AM"/>
        </w:rPr>
        <w:t xml:space="preserve"> </w:t>
      </w:r>
      <w:r w:rsidRPr="00BC7AEE">
        <w:rPr>
          <w:rFonts w:ascii="GHEA Grapalat" w:hAnsi="GHEA Grapalat" w:cs="Sylfaen"/>
          <w:sz w:val="22"/>
          <w:szCs w:val="22"/>
          <w:lang w:val="hy-AM"/>
        </w:rPr>
        <w:t>ՊԱՐԶԱԲԱՆՈՒՄՆԵՐԸ</w:t>
      </w:r>
    </w:p>
    <w:p w14:paraId="41609498" w14:textId="77777777" w:rsidR="00AB424E" w:rsidRPr="00BC7AEE" w:rsidRDefault="00AB424E" w:rsidP="004037C4">
      <w:pPr>
        <w:numPr>
          <w:ilvl w:val="0"/>
          <w:numId w:val="3"/>
        </w:numPr>
        <w:tabs>
          <w:tab w:val="left" w:pos="426"/>
        </w:tabs>
        <w:spacing w:after="0" w:line="360" w:lineRule="auto"/>
        <w:ind w:left="142" w:firstLine="142"/>
        <w:jc w:val="both"/>
        <w:rPr>
          <w:rFonts w:ascii="GHEA Grapalat" w:hAnsi="GHEA Grapalat"/>
          <w:sz w:val="20"/>
          <w:szCs w:val="20"/>
          <w:lang w:val="hy-AM"/>
        </w:rPr>
      </w:pPr>
      <w:r w:rsidRPr="00BC7AEE">
        <w:rPr>
          <w:rFonts w:ascii="GHEA Grapalat" w:hAnsi="GHEA Grapalat" w:cs="Sylfaen"/>
          <w:sz w:val="20"/>
          <w:szCs w:val="20"/>
          <w:lang w:val="hy-AM"/>
        </w:rPr>
        <w:t>Միջին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մասնագիտական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կրթության</w:t>
      </w:r>
      <w:r w:rsidRPr="00BC7AEE">
        <w:rPr>
          <w:rFonts w:ascii="GHEA Grapalat" w:hAnsi="GHEA Grapalat"/>
          <w:sz w:val="20"/>
          <w:szCs w:val="20"/>
          <w:lang w:val="hy-AM"/>
        </w:rPr>
        <w:t xml:space="preserve"> </w:t>
      </w:r>
      <w:r w:rsidRPr="00BC7AEE">
        <w:rPr>
          <w:rFonts w:ascii="GHEA Grapalat" w:hAnsi="GHEA Grapalat"/>
          <w:noProof/>
          <w:color w:val="000000"/>
          <w:sz w:val="20"/>
          <w:szCs w:val="20"/>
          <w:lang w:val="hy-AM"/>
        </w:rPr>
        <w:t xml:space="preserve">0714.12.5 «Փոստային կապ» </w:t>
      </w:r>
      <w:r w:rsidRPr="00BC7AEE">
        <w:rPr>
          <w:rFonts w:ascii="GHEA Grapalat" w:hAnsi="GHEA Grapalat" w:cs="Sylfaen"/>
          <w:noProof/>
          <w:color w:val="000000"/>
          <w:sz w:val="20"/>
          <w:szCs w:val="20"/>
          <w:lang w:val="hy-AM"/>
        </w:rPr>
        <w:t>մասնագիտության</w:t>
      </w:r>
      <w:r w:rsidRPr="00BC7AEE">
        <w:rPr>
          <w:rFonts w:ascii="GHEA Grapalat" w:hAnsi="GHEA Grapalat"/>
          <w:noProof/>
          <w:color w:val="000000"/>
          <w:sz w:val="20"/>
          <w:szCs w:val="20"/>
          <w:lang w:val="hy-AM"/>
        </w:rPr>
        <w:t xml:space="preserve"> 0714.12.01.5 «Մասնագետ՝ փոստային կապի» </w:t>
      </w:r>
      <w:r w:rsidRPr="00BC7AEE">
        <w:rPr>
          <w:rFonts w:ascii="GHEA Grapalat" w:hAnsi="GHEA Grapalat" w:cs="Sylfaen"/>
          <w:color w:val="000000"/>
          <w:sz w:val="20"/>
          <w:szCs w:val="20"/>
          <w:lang w:val="hy-AM"/>
        </w:rPr>
        <w:t>որակավորման</w:t>
      </w:r>
      <w:r w:rsidRPr="00BC7AEE">
        <w:rPr>
          <w:rFonts w:ascii="GHEA Grapalat" w:hAnsi="GHEA Grapalat"/>
          <w:color w:val="000000"/>
          <w:sz w:val="20"/>
          <w:szCs w:val="20"/>
          <w:lang w:val="hy-AM"/>
        </w:rPr>
        <w:t xml:space="preserve"> </w:t>
      </w:r>
      <w:r w:rsidRPr="00BC7AEE">
        <w:rPr>
          <w:rFonts w:ascii="GHEA Grapalat" w:hAnsi="GHEA Grapalat" w:cs="Sylfaen"/>
          <w:sz w:val="20"/>
          <w:szCs w:val="20"/>
          <w:lang w:val="hy-AM"/>
        </w:rPr>
        <w:t>հիմնական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կրթական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ծրագիրն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 xml:space="preserve">հաշվի առնելով </w:t>
      </w:r>
      <w:r w:rsidRPr="00BC7AEE">
        <w:rPr>
          <w:rFonts w:ascii="GHEA Grapalat" w:hAnsi="GHEA Grapalat"/>
          <w:sz w:val="20"/>
          <w:szCs w:val="20"/>
          <w:lang w:val="hy-AM"/>
        </w:rPr>
        <w:t xml:space="preserve">3-րդ </w:t>
      </w:r>
      <w:r w:rsidRPr="00BC7AEE">
        <w:rPr>
          <w:rFonts w:ascii="GHEA Grapalat" w:hAnsi="GHEA Grapalat" w:cs="Sylfaen"/>
          <w:sz w:val="20"/>
          <w:szCs w:val="20"/>
          <w:lang w:val="hy-AM"/>
        </w:rPr>
        <w:t>աղյուսակում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բերված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օրինակելի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պլանը:</w:t>
      </w:r>
    </w:p>
    <w:p w14:paraId="31315FE4" w14:textId="4CC11246" w:rsidR="00AB424E" w:rsidRPr="00BC7AEE" w:rsidRDefault="000D6C40" w:rsidP="004037C4">
      <w:pPr>
        <w:numPr>
          <w:ilvl w:val="0"/>
          <w:numId w:val="3"/>
        </w:numPr>
        <w:tabs>
          <w:tab w:val="left" w:pos="540"/>
          <w:tab w:val="left" w:pos="567"/>
        </w:tabs>
        <w:spacing w:after="0" w:line="360" w:lineRule="auto"/>
        <w:ind w:left="142" w:firstLine="142"/>
        <w:jc w:val="both"/>
        <w:rPr>
          <w:rFonts w:ascii="GHEA Grapalat" w:hAnsi="GHEA Grapalat"/>
          <w:sz w:val="20"/>
          <w:szCs w:val="20"/>
          <w:lang w:val="hy-AM"/>
        </w:rPr>
      </w:pPr>
      <w:r>
        <w:rPr>
          <w:rFonts w:ascii="GHEA Grapalat" w:hAnsi="GHEA Grapalat" w:cs="Sylfaen"/>
          <w:sz w:val="20"/>
          <w:szCs w:val="20"/>
          <w:lang w:val="hy-AM"/>
        </w:rPr>
        <w:t xml:space="preserve"> </w:t>
      </w:r>
      <w:r w:rsidR="00AB424E" w:rsidRPr="00BC7AEE">
        <w:rPr>
          <w:rFonts w:ascii="GHEA Grapalat" w:hAnsi="GHEA Grapalat" w:cs="Sylfaen"/>
          <w:sz w:val="20"/>
          <w:szCs w:val="20"/>
          <w:lang w:val="hy-AM"/>
        </w:rPr>
        <w:t>Միջին</w:t>
      </w:r>
      <w:r w:rsidR="00AB424E" w:rsidRPr="00BC7AEE">
        <w:rPr>
          <w:rFonts w:ascii="GHEA Grapalat" w:hAnsi="GHEA Grapalat"/>
          <w:sz w:val="20"/>
          <w:szCs w:val="20"/>
          <w:lang w:val="hy-AM"/>
        </w:rPr>
        <w:t xml:space="preserve"> </w:t>
      </w:r>
      <w:r w:rsidR="00AB424E" w:rsidRPr="00BC7AEE">
        <w:rPr>
          <w:rFonts w:ascii="GHEA Grapalat" w:hAnsi="GHEA Grapalat" w:cs="Sylfaen"/>
          <w:sz w:val="20"/>
          <w:szCs w:val="20"/>
          <w:lang w:val="hy-AM"/>
        </w:rPr>
        <w:t>մասնագիտական</w:t>
      </w:r>
      <w:r w:rsidR="00AB424E" w:rsidRPr="00BC7AEE">
        <w:rPr>
          <w:rFonts w:ascii="GHEA Grapalat" w:hAnsi="GHEA Grapalat"/>
          <w:sz w:val="20"/>
          <w:szCs w:val="20"/>
          <w:lang w:val="hy-AM"/>
        </w:rPr>
        <w:t xml:space="preserve"> </w:t>
      </w:r>
      <w:r w:rsidR="00AB424E" w:rsidRPr="00BC7AEE">
        <w:rPr>
          <w:rFonts w:ascii="GHEA Grapalat" w:hAnsi="GHEA Grapalat" w:cs="Sylfaen"/>
          <w:sz w:val="20"/>
          <w:szCs w:val="20"/>
          <w:lang w:val="hy-AM"/>
        </w:rPr>
        <w:t>կրթության</w:t>
      </w:r>
      <w:r w:rsidR="00AB424E" w:rsidRPr="00BC7AEE">
        <w:rPr>
          <w:rFonts w:ascii="GHEA Grapalat" w:hAnsi="GHEA Grapalat"/>
          <w:sz w:val="20"/>
          <w:szCs w:val="20"/>
          <w:lang w:val="hy-AM"/>
        </w:rPr>
        <w:t xml:space="preserve"> </w:t>
      </w:r>
      <w:r w:rsidR="00AB424E" w:rsidRPr="00BC7AEE">
        <w:rPr>
          <w:rFonts w:ascii="GHEA Grapalat" w:hAnsi="GHEA Grapalat"/>
          <w:noProof/>
          <w:color w:val="000000"/>
          <w:sz w:val="20"/>
          <w:szCs w:val="20"/>
          <w:lang w:val="hy-AM"/>
        </w:rPr>
        <w:t xml:space="preserve">0714.12.5 «Փոստային կապ» </w:t>
      </w:r>
      <w:r w:rsidR="00AB424E" w:rsidRPr="00BC7AEE">
        <w:rPr>
          <w:rFonts w:ascii="GHEA Grapalat" w:hAnsi="GHEA Grapalat" w:cs="Sylfaen"/>
          <w:noProof/>
          <w:color w:val="000000"/>
          <w:sz w:val="20"/>
          <w:szCs w:val="20"/>
          <w:lang w:val="hy-AM"/>
        </w:rPr>
        <w:t>մասնագիտության</w:t>
      </w:r>
      <w:r w:rsidR="00AB424E" w:rsidRPr="00BC7AEE">
        <w:rPr>
          <w:rFonts w:ascii="GHEA Grapalat" w:hAnsi="GHEA Grapalat"/>
          <w:noProof/>
          <w:color w:val="000000"/>
          <w:sz w:val="20"/>
          <w:szCs w:val="20"/>
          <w:lang w:val="hy-AM"/>
        </w:rPr>
        <w:t xml:space="preserve"> 0714.12.01.5 «Մասնագետ՝ փոստային կապի» </w:t>
      </w:r>
      <w:r w:rsidR="00AB424E" w:rsidRPr="00BC7AEE">
        <w:rPr>
          <w:rFonts w:ascii="GHEA Grapalat" w:hAnsi="GHEA Grapalat" w:cs="Sylfaen"/>
          <w:color w:val="000000"/>
          <w:sz w:val="20"/>
          <w:szCs w:val="20"/>
          <w:lang w:val="hy-AM"/>
        </w:rPr>
        <w:t>որակավորման</w:t>
      </w:r>
      <w:r w:rsidR="00AB424E" w:rsidRPr="00BC7AEE">
        <w:rPr>
          <w:rFonts w:ascii="GHEA Grapalat" w:hAnsi="GHEA Grapalat"/>
          <w:color w:val="000000"/>
          <w:sz w:val="20"/>
          <w:szCs w:val="20"/>
          <w:lang w:val="hy-AM"/>
        </w:rPr>
        <w:t xml:space="preserve"> </w:t>
      </w:r>
      <w:r w:rsidR="00AB424E" w:rsidRPr="00BC7AEE">
        <w:rPr>
          <w:rFonts w:ascii="GHEA Grapalat" w:hAnsi="GHEA Grapalat" w:cs="Sylfaen"/>
          <w:sz w:val="20"/>
          <w:szCs w:val="20"/>
          <w:lang w:val="hy-AM"/>
        </w:rPr>
        <w:t>հիմնական</w:t>
      </w:r>
      <w:r w:rsidR="00AB424E" w:rsidRPr="00BC7AEE">
        <w:rPr>
          <w:rFonts w:ascii="GHEA Grapalat" w:hAnsi="GHEA Grapalat"/>
          <w:sz w:val="20"/>
          <w:szCs w:val="20"/>
          <w:lang w:val="hy-AM"/>
        </w:rPr>
        <w:t xml:space="preserve"> </w:t>
      </w:r>
      <w:r w:rsidR="00AB424E" w:rsidRPr="00BC7AEE">
        <w:rPr>
          <w:rFonts w:ascii="GHEA Grapalat" w:hAnsi="GHEA Grapalat" w:cs="Sylfaen"/>
          <w:sz w:val="20"/>
          <w:szCs w:val="20"/>
          <w:lang w:val="hy-AM"/>
        </w:rPr>
        <w:t>կրթական</w:t>
      </w:r>
      <w:r w:rsidR="00AB424E" w:rsidRPr="00BC7AEE">
        <w:rPr>
          <w:rFonts w:ascii="GHEA Grapalat" w:hAnsi="GHEA Grapalat"/>
          <w:sz w:val="20"/>
          <w:szCs w:val="20"/>
          <w:lang w:val="hy-AM"/>
        </w:rPr>
        <w:t xml:space="preserve"> </w:t>
      </w:r>
      <w:r w:rsidR="00AB424E" w:rsidRPr="00BC7AEE">
        <w:rPr>
          <w:rFonts w:ascii="GHEA Grapalat" w:hAnsi="GHEA Grapalat" w:cs="Sylfaen"/>
          <w:sz w:val="20"/>
          <w:szCs w:val="20"/>
          <w:lang w:val="hy-AM"/>
        </w:rPr>
        <w:t>ծրագիրն</w:t>
      </w:r>
      <w:r w:rsidR="00AB424E" w:rsidRPr="00BC7AEE">
        <w:rPr>
          <w:rFonts w:ascii="GHEA Grapalat" w:hAnsi="GHEA Grapalat"/>
          <w:sz w:val="20"/>
          <w:szCs w:val="20"/>
          <w:lang w:val="hy-AM"/>
        </w:rPr>
        <w:t xml:space="preserve"> </w:t>
      </w:r>
      <w:r w:rsidR="00AB424E" w:rsidRPr="00BC7AEE">
        <w:rPr>
          <w:rFonts w:ascii="GHEA Grapalat" w:hAnsi="GHEA Grapalat" w:cs="Sylfaen"/>
          <w:sz w:val="20"/>
          <w:szCs w:val="20"/>
          <w:lang w:val="hy-AM"/>
        </w:rPr>
        <w:t>իրականացնող</w:t>
      </w:r>
      <w:r w:rsidR="00AB424E" w:rsidRPr="00BC7AEE">
        <w:rPr>
          <w:rFonts w:ascii="GHEA Grapalat" w:hAnsi="GHEA Grapalat"/>
          <w:sz w:val="20"/>
          <w:szCs w:val="20"/>
          <w:lang w:val="hy-AM"/>
        </w:rPr>
        <w:t xml:space="preserve"> </w:t>
      </w:r>
      <w:r w:rsidR="00AB424E" w:rsidRPr="00BC7AEE">
        <w:rPr>
          <w:rFonts w:ascii="GHEA Grapalat" w:hAnsi="GHEA Grapalat" w:cs="Sylfaen"/>
          <w:sz w:val="20"/>
          <w:szCs w:val="20"/>
          <w:lang w:val="hy-AM"/>
        </w:rPr>
        <w:lastRenderedPageBreak/>
        <w:t>հաստատությունը</w:t>
      </w:r>
      <w:r w:rsidR="00AB424E" w:rsidRPr="00BC7AEE">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4E386B0B" w14:textId="77777777" w:rsidR="00AB424E" w:rsidRPr="00BC7AEE" w:rsidRDefault="00AB424E" w:rsidP="004037C4">
      <w:pPr>
        <w:numPr>
          <w:ilvl w:val="0"/>
          <w:numId w:val="45"/>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sidRPr="00BC7AEE">
        <w:rPr>
          <w:rFonts w:ascii="GHEA Grapalat" w:hAnsi="GHEA Grapalat" w:cs="Sylfaen"/>
          <w:sz w:val="20"/>
          <w:szCs w:val="20"/>
          <w:lang w:val="hy-AM"/>
        </w:rPr>
        <w:t>կարող</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 փոփոխել</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դասընթացների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մոդուլների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656F6E32" w14:textId="77777777" w:rsidR="00AB424E" w:rsidRPr="00BC7AEE" w:rsidRDefault="00AB424E" w:rsidP="004037C4">
      <w:pPr>
        <w:numPr>
          <w:ilvl w:val="0"/>
          <w:numId w:val="45"/>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sidRPr="00BC7AEE">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գործադիր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իշ</w:t>
      </w:r>
      <w:r w:rsidRPr="00BC7AEE">
        <w:rPr>
          <w:rFonts w:ascii="GHEA Grapalat" w:hAnsi="GHEA Grapalat"/>
          <w:sz w:val="20"/>
          <w:szCs w:val="20"/>
          <w:lang w:val="hy-AM"/>
        </w:rPr>
        <w:softHyphen/>
      </w:r>
      <w:r w:rsidRPr="00BC7AEE">
        <w:rPr>
          <w:rFonts w:ascii="GHEA Grapalat" w:hAnsi="GHEA Grapalat" w:cs="Sylfaen"/>
          <w:sz w:val="20"/>
          <w:szCs w:val="20"/>
          <w:lang w:val="hy-AM"/>
        </w:rPr>
        <w:t>խա</w:t>
      </w:r>
      <w:r w:rsidRPr="00BC7AEE">
        <w:rPr>
          <w:rFonts w:ascii="GHEA Grapalat" w:hAnsi="GHEA Grapalat"/>
          <w:sz w:val="20"/>
          <w:szCs w:val="20"/>
          <w:lang w:val="hy-AM"/>
        </w:rPr>
        <w:softHyphen/>
      </w:r>
      <w:r w:rsidRPr="00BC7AEE">
        <w:rPr>
          <w:rFonts w:ascii="GHEA Grapalat" w:hAnsi="GHEA Grapalat"/>
          <w:sz w:val="20"/>
          <w:szCs w:val="20"/>
          <w:lang w:val="hy-AM"/>
        </w:rPr>
        <w:softHyphen/>
      </w:r>
      <w:r w:rsidRPr="00BC7AEE">
        <w:rPr>
          <w:rFonts w:ascii="GHEA Grapalat" w:hAnsi="GHEA Grapalat"/>
          <w:sz w:val="20"/>
          <w:szCs w:val="20"/>
          <w:lang w:val="hy-AM"/>
        </w:rPr>
        <w:softHyphen/>
      </w:r>
      <w:r w:rsidRPr="00BC7AEE">
        <w:rPr>
          <w:rFonts w:ascii="GHEA Grapalat" w:hAnsi="GHEA Grapalat"/>
          <w:sz w:val="20"/>
          <w:szCs w:val="20"/>
          <w:lang w:val="hy-AM"/>
        </w:rPr>
        <w:softHyphen/>
      </w:r>
      <w:r w:rsidRPr="00BC7AEE">
        <w:rPr>
          <w:rFonts w:ascii="GHEA Grapalat" w:hAnsi="GHEA Grapalat" w:cs="Sylfaen"/>
          <w:sz w:val="20"/>
          <w:szCs w:val="20"/>
          <w:lang w:val="hy-AM"/>
        </w:rPr>
        <w:t>նու</w:t>
      </w:r>
      <w:r w:rsidRPr="00BC7AEE">
        <w:rPr>
          <w:rFonts w:ascii="GHEA Grapalat" w:hAnsi="GHEA Grapalat"/>
          <w:sz w:val="20"/>
          <w:szCs w:val="20"/>
          <w:lang w:val="hy-AM"/>
        </w:rPr>
        <w:softHyphen/>
      </w:r>
      <w:r w:rsidRPr="00BC7AEE">
        <w:rPr>
          <w:rFonts w:ascii="GHEA Grapalat" w:hAnsi="GHEA Grapalat" w:cs="Sylfaen"/>
          <w:sz w:val="20"/>
          <w:szCs w:val="20"/>
          <w:lang w:val="hy-AM"/>
        </w:rPr>
        <w:t>թյուն</w:t>
      </w:r>
      <w:r w:rsidRPr="00BC7AEE">
        <w:rPr>
          <w:rFonts w:ascii="GHEA Grapalat" w:hAnsi="GHEA Grapalat"/>
          <w:sz w:val="20"/>
          <w:szCs w:val="20"/>
          <w:lang w:val="hy-AM"/>
        </w:rPr>
        <w:softHyphen/>
      </w:r>
      <w:r w:rsidRPr="00BC7AEE">
        <w:rPr>
          <w:rFonts w:ascii="GHEA Grapalat" w:hAnsi="GHEA Grapalat" w:cs="Sylfaen"/>
          <w:sz w:val="20"/>
          <w:szCs w:val="20"/>
          <w:lang w:val="hy-AM"/>
        </w:rPr>
        <w:t>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մասնագիտական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ոլոր</w:t>
      </w:r>
      <w:r w:rsidRPr="00BC7AEE">
        <w:rPr>
          <w:rFonts w:ascii="GHEA Grapalat" w:hAnsi="GHEA Grapalat"/>
          <w:sz w:val="20"/>
          <w:szCs w:val="20"/>
          <w:lang w:val="hy-AM"/>
        </w:rPr>
        <w:softHyphen/>
      </w:r>
      <w:r w:rsidRPr="00BC7AEE">
        <w:rPr>
          <w:rFonts w:ascii="GHEA Grapalat" w:hAnsi="GHEA Grapalat" w:cs="Sylfaen"/>
          <w:sz w:val="20"/>
          <w:szCs w:val="20"/>
          <w:lang w:val="hy-AM"/>
        </w:rPr>
        <w:t>տը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w:t>
      </w:r>
      <w:r w:rsidRPr="00BC7AEE">
        <w:rPr>
          <w:rFonts w:ascii="GHEA Grapalat" w:hAnsi="GHEA Grapalat"/>
          <w:sz w:val="20"/>
          <w:szCs w:val="20"/>
          <w:lang w:val="hy-AM"/>
        </w:rPr>
        <w:softHyphen/>
      </w:r>
      <w:r w:rsidRPr="00BC7AEE">
        <w:rPr>
          <w:rFonts w:ascii="GHEA Grapalat" w:hAnsi="GHEA Grapalat"/>
          <w:sz w:val="20"/>
          <w:szCs w:val="20"/>
          <w:lang w:val="hy-AM"/>
        </w:rPr>
        <w:softHyphen/>
      </w:r>
      <w:r w:rsidRPr="00BC7AEE">
        <w:rPr>
          <w:rFonts w:ascii="GHEA Grapalat" w:hAnsi="GHEA Grapalat" w:cs="Sylfaen"/>
          <w:sz w:val="20"/>
          <w:szCs w:val="20"/>
          <w:lang w:val="hy-AM"/>
        </w:rPr>
        <w:t>ռավարող</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պե</w:t>
      </w:r>
      <w:r w:rsidRPr="00BC7AEE">
        <w:rPr>
          <w:rFonts w:ascii="GHEA Grapalat" w:hAnsi="GHEA Grapalat"/>
          <w:sz w:val="20"/>
          <w:szCs w:val="20"/>
          <w:lang w:val="hy-AM"/>
        </w:rPr>
        <w:softHyphen/>
      </w:r>
      <w:r w:rsidRPr="00BC7AEE">
        <w:rPr>
          <w:rFonts w:ascii="GHEA Grapalat" w:hAnsi="GHEA Grapalat" w:cs="Sylfaen"/>
          <w:sz w:val="20"/>
          <w:szCs w:val="20"/>
          <w:lang w:val="hy-AM"/>
        </w:rPr>
        <w:t>տա</w:t>
      </w:r>
      <w:r w:rsidRPr="00BC7AEE">
        <w:rPr>
          <w:rFonts w:ascii="GHEA Grapalat" w:hAnsi="GHEA Grapalat"/>
          <w:sz w:val="20"/>
          <w:szCs w:val="20"/>
          <w:lang w:val="hy-AM"/>
        </w:rPr>
        <w:softHyphen/>
      </w:r>
      <w:r w:rsidRPr="00BC7AEE">
        <w:rPr>
          <w:rFonts w:ascii="GHEA Grapalat" w:hAnsi="GHEA Grapalat" w:cs="Sylfaen"/>
          <w:sz w:val="20"/>
          <w:szCs w:val="20"/>
          <w:lang w:val="hy-AM"/>
        </w:rPr>
        <w:t>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լիա</w:t>
      </w:r>
      <w:r w:rsidRPr="00BC7AEE">
        <w:rPr>
          <w:rFonts w:ascii="GHEA Grapalat" w:hAnsi="GHEA Grapalat"/>
          <w:sz w:val="20"/>
          <w:szCs w:val="20"/>
          <w:lang w:val="hy-AM"/>
        </w:rPr>
        <w:softHyphen/>
      </w:r>
      <w:r w:rsidRPr="00BC7AEE">
        <w:rPr>
          <w:rFonts w:ascii="GHEA Grapalat" w:hAnsi="GHEA Grapalat" w:cs="Sylfaen"/>
          <w:sz w:val="20"/>
          <w:szCs w:val="20"/>
          <w:lang w:val="hy-AM"/>
        </w:rPr>
        <w:t>զորված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մարմինների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այլ</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շահագր</w:t>
      </w:r>
      <w:r w:rsidRPr="00BC7AEE">
        <w:rPr>
          <w:rFonts w:ascii="GHEA Grapalat" w:hAnsi="GHEA Grapalat"/>
          <w:sz w:val="20"/>
          <w:szCs w:val="20"/>
          <w:lang w:val="hy-AM"/>
        </w:rPr>
        <w:softHyphen/>
      </w:r>
      <w:r w:rsidRPr="00BC7AEE">
        <w:rPr>
          <w:rFonts w:ascii="GHEA Grapalat" w:hAnsi="GHEA Grapalat" w:cs="Sylfaen"/>
          <w:sz w:val="20"/>
          <w:szCs w:val="20"/>
          <w:lang w:val="hy-AM"/>
        </w:rPr>
        <w:t>գիռ</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սուբյեկտների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սոցիա</w:t>
      </w:r>
      <w:r w:rsidRPr="00BC7AEE">
        <w:rPr>
          <w:rFonts w:ascii="GHEA Grapalat" w:hAnsi="GHEA Grapalat"/>
          <w:sz w:val="20"/>
          <w:szCs w:val="20"/>
          <w:lang w:val="hy-AM"/>
        </w:rPr>
        <w:softHyphen/>
      </w:r>
      <w:r w:rsidRPr="00BC7AEE">
        <w:rPr>
          <w:rFonts w:ascii="GHEA Grapalat" w:hAnsi="GHEA Grapalat" w:cs="Sylfaen"/>
          <w:sz w:val="20"/>
          <w:szCs w:val="20"/>
          <w:lang w:val="hy-AM"/>
        </w:rPr>
        <w:t>լական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գործ</w:t>
      </w:r>
      <w:r w:rsidRPr="00BC7AEE">
        <w:rPr>
          <w:rFonts w:ascii="GHEA Grapalat" w:hAnsi="GHEA Grapalat"/>
          <w:sz w:val="20"/>
          <w:szCs w:val="20"/>
          <w:lang w:val="hy-AM"/>
        </w:rPr>
        <w:softHyphen/>
      </w:r>
      <w:r w:rsidRPr="00BC7AEE">
        <w:rPr>
          <w:rFonts w:ascii="GHEA Grapalat" w:hAnsi="GHEA Grapalat" w:cs="Sylfaen"/>
          <w:sz w:val="20"/>
          <w:szCs w:val="20"/>
          <w:lang w:val="hy-AM"/>
        </w:rPr>
        <w:t>ընկերների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առաջարկությունները,</w:t>
      </w:r>
    </w:p>
    <w:p w14:paraId="7EE34EE6" w14:textId="50D19F9D" w:rsidR="00AB424E" w:rsidRPr="00324048" w:rsidRDefault="00AB424E" w:rsidP="004037C4">
      <w:pPr>
        <w:numPr>
          <w:ilvl w:val="0"/>
          <w:numId w:val="45"/>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sidRPr="00324048">
        <w:rPr>
          <w:rFonts w:ascii="GHEA Grapalat" w:hAnsi="GHEA Grapalat" w:cs="Sylfaen"/>
          <w:sz w:val="20"/>
          <w:szCs w:val="20"/>
          <w:lang w:val="hy-AM"/>
        </w:rPr>
        <w:t>պետք է առարկայի</w:t>
      </w:r>
      <w:r w:rsidRPr="00324048">
        <w:rPr>
          <w:rFonts w:ascii="GHEA Grapalat" w:hAnsi="GHEA Grapalat"/>
          <w:sz w:val="20"/>
          <w:szCs w:val="20"/>
          <w:lang w:val="hy-AM"/>
        </w:rPr>
        <w:t xml:space="preserve"> </w:t>
      </w:r>
      <w:r w:rsidRPr="00324048">
        <w:rPr>
          <w:rFonts w:ascii="GHEA Grapalat" w:hAnsi="GHEA Grapalat" w:cs="Sylfaen"/>
          <w:sz w:val="20"/>
          <w:szCs w:val="20"/>
          <w:lang w:val="hy-AM"/>
        </w:rPr>
        <w:t>և</w:t>
      </w:r>
      <w:r w:rsidRPr="00324048">
        <w:rPr>
          <w:rFonts w:ascii="GHEA Grapalat" w:hAnsi="GHEA Grapalat"/>
          <w:sz w:val="20"/>
          <w:szCs w:val="20"/>
          <w:lang w:val="hy-AM"/>
        </w:rPr>
        <w:t xml:space="preserve"> </w:t>
      </w:r>
      <w:r w:rsidRPr="00324048">
        <w:rPr>
          <w:rFonts w:ascii="GHEA Grapalat" w:hAnsi="GHEA Grapalat" w:cs="Sylfaen"/>
          <w:sz w:val="20"/>
          <w:szCs w:val="20"/>
          <w:lang w:val="hy-AM"/>
        </w:rPr>
        <w:t>մոդուլի</w:t>
      </w:r>
      <w:r w:rsidRPr="00324048">
        <w:rPr>
          <w:rFonts w:ascii="GHEA Grapalat" w:hAnsi="GHEA Grapalat"/>
          <w:sz w:val="20"/>
          <w:szCs w:val="20"/>
          <w:lang w:val="hy-AM"/>
        </w:rPr>
        <w:t xml:space="preserve"> </w:t>
      </w:r>
      <w:r w:rsidRPr="00324048">
        <w:rPr>
          <w:rFonts w:ascii="GHEA Grapalat" w:hAnsi="GHEA Grapalat" w:cs="Sylfaen"/>
          <w:sz w:val="20"/>
          <w:szCs w:val="20"/>
          <w:lang w:val="hy-AM"/>
        </w:rPr>
        <w:t>ընդհանուր</w:t>
      </w:r>
      <w:r w:rsidRPr="00324048">
        <w:rPr>
          <w:rFonts w:ascii="GHEA Grapalat" w:hAnsi="GHEA Grapalat"/>
          <w:sz w:val="20"/>
          <w:szCs w:val="20"/>
          <w:lang w:val="hy-AM"/>
        </w:rPr>
        <w:t xml:space="preserve"> </w:t>
      </w:r>
      <w:r w:rsidRPr="00324048">
        <w:rPr>
          <w:rFonts w:ascii="GHEA Grapalat" w:hAnsi="GHEA Grapalat" w:cs="Sylfaen"/>
          <w:sz w:val="20"/>
          <w:szCs w:val="20"/>
          <w:lang w:val="hy-AM"/>
        </w:rPr>
        <w:t>ժամաքանակի</w:t>
      </w:r>
      <w:r w:rsidRPr="00324048">
        <w:rPr>
          <w:rFonts w:ascii="GHEA Grapalat" w:hAnsi="GHEA Grapalat"/>
          <w:sz w:val="20"/>
          <w:szCs w:val="20"/>
          <w:lang w:val="hy-AM"/>
        </w:rPr>
        <w:t xml:space="preserve"> </w:t>
      </w:r>
      <w:r w:rsidRPr="00324048">
        <w:rPr>
          <w:rFonts w:ascii="GHEA Grapalat" w:hAnsi="GHEA Grapalat" w:cs="Sylfaen"/>
          <w:sz w:val="20"/>
          <w:szCs w:val="20"/>
          <w:lang w:val="hy-AM"/>
        </w:rPr>
        <w:t>սահմաններում</w:t>
      </w:r>
      <w:r w:rsidRPr="00324048">
        <w:rPr>
          <w:rFonts w:ascii="GHEA Grapalat" w:hAnsi="GHEA Grapalat"/>
          <w:sz w:val="20"/>
          <w:szCs w:val="20"/>
          <w:lang w:val="hy-AM"/>
        </w:rPr>
        <w:t xml:space="preserve"> </w:t>
      </w:r>
      <w:r w:rsidRPr="00324048">
        <w:rPr>
          <w:rFonts w:ascii="GHEA Grapalat" w:hAnsi="GHEA Grapalat" w:cs="Sylfaen"/>
          <w:sz w:val="20"/>
          <w:szCs w:val="20"/>
          <w:lang w:val="hy-AM"/>
        </w:rPr>
        <w:t>որոշի</w:t>
      </w:r>
      <w:r w:rsidRPr="00324048">
        <w:rPr>
          <w:rFonts w:ascii="GHEA Grapalat" w:hAnsi="GHEA Grapalat"/>
          <w:sz w:val="20"/>
          <w:szCs w:val="20"/>
          <w:lang w:val="hy-AM"/>
        </w:rPr>
        <w:t xml:space="preserve"> </w:t>
      </w:r>
      <w:r w:rsidRPr="00324048">
        <w:rPr>
          <w:rFonts w:ascii="GHEA Grapalat" w:hAnsi="GHEA Grapalat" w:cs="Sylfaen"/>
          <w:sz w:val="20"/>
          <w:szCs w:val="20"/>
          <w:lang w:val="hy-AM"/>
        </w:rPr>
        <w:t>տեսական</w:t>
      </w:r>
      <w:r w:rsidRPr="00324048">
        <w:rPr>
          <w:rFonts w:ascii="GHEA Grapalat" w:hAnsi="GHEA Grapalat"/>
          <w:sz w:val="20"/>
          <w:szCs w:val="20"/>
          <w:lang w:val="hy-AM"/>
        </w:rPr>
        <w:t xml:space="preserve">, </w:t>
      </w:r>
      <w:r w:rsidRPr="00324048">
        <w:rPr>
          <w:rFonts w:ascii="GHEA Grapalat" w:hAnsi="GHEA Grapalat" w:cs="Sylfaen"/>
          <w:sz w:val="20"/>
          <w:szCs w:val="20"/>
          <w:lang w:val="hy-AM"/>
        </w:rPr>
        <w:t>գործնական</w:t>
      </w:r>
      <w:r w:rsidRPr="00324048">
        <w:rPr>
          <w:rFonts w:ascii="GHEA Grapalat" w:hAnsi="GHEA Grapalat"/>
          <w:sz w:val="20"/>
          <w:szCs w:val="20"/>
          <w:lang w:val="hy-AM"/>
        </w:rPr>
        <w:t xml:space="preserve"> </w:t>
      </w:r>
      <w:r w:rsidRPr="00324048">
        <w:rPr>
          <w:rFonts w:ascii="GHEA Grapalat" w:hAnsi="GHEA Grapalat" w:cs="Sylfaen"/>
          <w:sz w:val="20"/>
          <w:szCs w:val="20"/>
          <w:lang w:val="hy-AM"/>
        </w:rPr>
        <w:t>և</w:t>
      </w:r>
      <w:r w:rsidRPr="00324048">
        <w:rPr>
          <w:rFonts w:ascii="GHEA Grapalat" w:hAnsi="GHEA Grapalat"/>
          <w:sz w:val="20"/>
          <w:szCs w:val="20"/>
          <w:lang w:val="hy-AM"/>
        </w:rPr>
        <w:t xml:space="preserve"> </w:t>
      </w:r>
      <w:r w:rsidRPr="00324048">
        <w:rPr>
          <w:rFonts w:ascii="GHEA Grapalat" w:hAnsi="GHEA Grapalat" w:cs="Sylfaen"/>
          <w:sz w:val="20"/>
          <w:szCs w:val="20"/>
          <w:lang w:val="hy-AM"/>
        </w:rPr>
        <w:t>լաբորատոր</w:t>
      </w:r>
      <w:r w:rsidRPr="00324048">
        <w:rPr>
          <w:rFonts w:ascii="GHEA Grapalat" w:hAnsi="GHEA Grapalat"/>
          <w:sz w:val="20"/>
          <w:szCs w:val="20"/>
          <w:lang w:val="hy-AM"/>
        </w:rPr>
        <w:t xml:space="preserve"> </w:t>
      </w:r>
      <w:r w:rsidRPr="00324048">
        <w:rPr>
          <w:rFonts w:ascii="GHEA Grapalat" w:hAnsi="GHEA Grapalat" w:cs="Sylfaen"/>
          <w:sz w:val="20"/>
          <w:szCs w:val="20"/>
          <w:lang w:val="hy-AM"/>
        </w:rPr>
        <w:t>պարապմունքների</w:t>
      </w:r>
      <w:r w:rsidRPr="00324048">
        <w:rPr>
          <w:rFonts w:ascii="GHEA Grapalat" w:hAnsi="GHEA Grapalat"/>
          <w:sz w:val="20"/>
          <w:szCs w:val="20"/>
          <w:lang w:val="hy-AM"/>
        </w:rPr>
        <w:t xml:space="preserve"> </w:t>
      </w:r>
      <w:r w:rsidRPr="00324048">
        <w:rPr>
          <w:rFonts w:ascii="GHEA Grapalat" w:hAnsi="GHEA Grapalat" w:cs="Sylfaen"/>
          <w:sz w:val="20"/>
          <w:szCs w:val="20"/>
          <w:lang w:val="hy-AM"/>
        </w:rPr>
        <w:t>ժամաքանակները</w:t>
      </w:r>
      <w:r w:rsidRPr="00324048">
        <w:rPr>
          <w:rFonts w:ascii="GHEA Grapalat" w:hAnsi="GHEA Grapalat"/>
          <w:sz w:val="20"/>
          <w:szCs w:val="20"/>
          <w:lang w:val="hy-AM"/>
        </w:rPr>
        <w:t>,</w:t>
      </w:r>
    </w:p>
    <w:p w14:paraId="7156CC7B" w14:textId="77777777" w:rsidR="00AB424E" w:rsidRPr="00BC7AEE" w:rsidRDefault="00AB424E" w:rsidP="004037C4">
      <w:pPr>
        <w:numPr>
          <w:ilvl w:val="0"/>
          <w:numId w:val="45"/>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sidRPr="00BC7AEE">
        <w:rPr>
          <w:rFonts w:ascii="GHEA Grapalat" w:hAnsi="GHEA Grapalat"/>
          <w:sz w:val="20"/>
          <w:szCs w:val="20"/>
          <w:lang w:val="hy-AM"/>
        </w:rPr>
        <w:t>պետք է ընդհանուր շաբաթների սահմաններում որոշի ըստ կիսամյակների միջանկյալ ատեստավորմանը հատկացվող ժամանակը,</w:t>
      </w:r>
    </w:p>
    <w:p w14:paraId="29EF7F80" w14:textId="77777777" w:rsidR="00AB424E" w:rsidRPr="00BC7AEE" w:rsidRDefault="00AB424E" w:rsidP="004037C4">
      <w:pPr>
        <w:numPr>
          <w:ilvl w:val="0"/>
          <w:numId w:val="45"/>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sidRPr="00BC7AEE">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63FB0BDE" w14:textId="77777777" w:rsidR="00AB424E" w:rsidRPr="00BC7AEE" w:rsidRDefault="00AB424E" w:rsidP="004037C4">
      <w:pPr>
        <w:numPr>
          <w:ilvl w:val="0"/>
          <w:numId w:val="45"/>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sidRPr="00BC7AEE">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31033098" w14:textId="77777777" w:rsidR="00AB424E" w:rsidRPr="00BC7AEE" w:rsidRDefault="00AB424E" w:rsidP="004037C4">
      <w:pPr>
        <w:numPr>
          <w:ilvl w:val="0"/>
          <w:numId w:val="45"/>
        </w:numPr>
        <w:tabs>
          <w:tab w:val="left" w:pos="360"/>
          <w:tab w:val="left" w:pos="630"/>
          <w:tab w:val="left" w:pos="900"/>
          <w:tab w:val="left" w:pos="1680"/>
          <w:tab w:val="left" w:pos="3261"/>
        </w:tabs>
        <w:spacing w:after="0" w:line="360" w:lineRule="auto"/>
        <w:ind w:left="180" w:firstLine="387"/>
        <w:jc w:val="both"/>
        <w:rPr>
          <w:rFonts w:ascii="GHEA Grapalat" w:hAnsi="GHEA Grapalat"/>
          <w:sz w:val="20"/>
          <w:szCs w:val="20"/>
          <w:lang w:val="hy-AM"/>
        </w:rPr>
      </w:pPr>
      <w:r w:rsidRPr="00BC7AEE">
        <w:rPr>
          <w:rFonts w:ascii="GHEA Grapalat" w:hAnsi="GHEA Grapalat" w:cs="Sylfaen"/>
          <w:sz w:val="20"/>
          <w:szCs w:val="20"/>
          <w:lang w:val="hy-AM"/>
        </w:rPr>
        <w:t>պետք է պրակտիկայի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շաբաթների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սահմաններում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որոշի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ուսումնական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արտադրական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պրակտիկաների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տևողությունները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անցկացման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ժամկետները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նախաավարտական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պրակտիկայի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տևողությունը</w:t>
      </w:r>
      <w:r w:rsidRPr="00BC7AEE">
        <w:rPr>
          <w:rFonts w:ascii="GHEA Grapalat" w:hAnsi="GHEA Grapalat"/>
          <w:sz w:val="20"/>
          <w:szCs w:val="20"/>
          <w:lang w:val="hy-AM"/>
        </w:rPr>
        <w:t xml:space="preserve">, </w:t>
      </w:r>
    </w:p>
    <w:p w14:paraId="626C151A" w14:textId="77777777" w:rsidR="00AB424E" w:rsidRPr="00BC7AEE" w:rsidRDefault="00AB424E" w:rsidP="004037C4">
      <w:pPr>
        <w:numPr>
          <w:ilvl w:val="0"/>
          <w:numId w:val="45"/>
        </w:numPr>
        <w:tabs>
          <w:tab w:val="left" w:pos="360"/>
          <w:tab w:val="left" w:pos="630"/>
          <w:tab w:val="left" w:pos="900"/>
          <w:tab w:val="left" w:pos="1680"/>
        </w:tabs>
        <w:spacing w:after="0" w:line="360" w:lineRule="auto"/>
        <w:ind w:left="180" w:firstLine="387"/>
        <w:jc w:val="both"/>
        <w:rPr>
          <w:rFonts w:ascii="GHEA Grapalat" w:hAnsi="GHEA Grapalat"/>
          <w:sz w:val="20"/>
          <w:szCs w:val="20"/>
          <w:lang w:val="hy-AM"/>
        </w:rPr>
      </w:pPr>
      <w:r w:rsidRPr="00BC7AEE">
        <w:rPr>
          <w:rFonts w:ascii="GHEA Grapalat" w:hAnsi="GHEA Grapalat" w:cs="Sylfaen"/>
          <w:sz w:val="20"/>
          <w:szCs w:val="20"/>
          <w:lang w:val="hy-AM"/>
        </w:rPr>
        <w:t>պետք է սույն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չափորոշչով</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երաշխավորված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ամփո</w:t>
      </w:r>
      <w:r w:rsidRPr="00BC7AEE">
        <w:rPr>
          <w:rFonts w:ascii="GHEA Grapalat" w:hAnsi="GHEA Grapalat"/>
          <w:sz w:val="20"/>
          <w:szCs w:val="20"/>
          <w:lang w:val="hy-AM"/>
        </w:rPr>
        <w:softHyphen/>
      </w:r>
      <w:r w:rsidRPr="00BC7AEE">
        <w:rPr>
          <w:rFonts w:ascii="GHEA Grapalat" w:hAnsi="GHEA Grapalat" w:cs="Sylfaen"/>
          <w:sz w:val="20"/>
          <w:szCs w:val="20"/>
          <w:lang w:val="hy-AM"/>
        </w:rPr>
        <w:t>փիչ</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ատեստավորման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ձևերին համապատասխան ընտրի ամփոփիչ ատեստավորման ձևը</w:t>
      </w:r>
      <w:r w:rsidRPr="00BC7AEE">
        <w:rPr>
          <w:rFonts w:ascii="GHEA Grapalat" w:hAnsi="GHEA Grapalat" w:cs="Arial Armenian"/>
          <w:sz w:val="20"/>
          <w:szCs w:val="20"/>
          <w:lang w:val="hy-AM"/>
        </w:rPr>
        <w:t>։</w:t>
      </w:r>
    </w:p>
    <w:p w14:paraId="67727723" w14:textId="77777777" w:rsidR="00AB424E" w:rsidRPr="00BC7AEE" w:rsidRDefault="00AB424E" w:rsidP="00AB424E">
      <w:pPr>
        <w:tabs>
          <w:tab w:val="left" w:pos="630"/>
        </w:tabs>
        <w:spacing w:after="0" w:line="360" w:lineRule="auto"/>
        <w:ind w:left="180"/>
        <w:jc w:val="both"/>
        <w:rPr>
          <w:rFonts w:ascii="GHEA Grapalat" w:hAnsi="GHEA Grapalat"/>
          <w:sz w:val="20"/>
          <w:szCs w:val="20"/>
          <w:lang w:val="hy-AM"/>
        </w:rPr>
      </w:pPr>
    </w:p>
    <w:p w14:paraId="2D515AC0" w14:textId="77777777" w:rsidR="00AB424E" w:rsidRPr="00BC7AEE" w:rsidRDefault="00AB424E" w:rsidP="00AB424E">
      <w:pPr>
        <w:spacing w:after="0" w:line="360" w:lineRule="auto"/>
        <w:ind w:firstLine="540"/>
        <w:jc w:val="both"/>
        <w:rPr>
          <w:rFonts w:ascii="GHEA Grapalat" w:hAnsi="GHEA Grapalat"/>
          <w:b/>
          <w:i/>
          <w:sz w:val="24"/>
          <w:szCs w:val="24"/>
          <w:u w:val="single"/>
          <w:lang w:val="hy-AM"/>
        </w:rPr>
      </w:pPr>
    </w:p>
    <w:p w14:paraId="251333D8" w14:textId="77777777" w:rsidR="00AB424E" w:rsidRPr="00BC7AEE" w:rsidRDefault="00AB424E" w:rsidP="00AB424E">
      <w:pPr>
        <w:spacing w:after="0" w:line="360" w:lineRule="auto"/>
        <w:ind w:firstLine="540"/>
        <w:jc w:val="both"/>
        <w:rPr>
          <w:rFonts w:ascii="GHEA Grapalat" w:hAnsi="GHEA Grapalat"/>
          <w:b/>
          <w:i/>
          <w:sz w:val="24"/>
          <w:szCs w:val="24"/>
          <w:u w:val="single"/>
          <w:lang w:val="hy-AM"/>
        </w:rPr>
      </w:pPr>
    </w:p>
    <w:p w14:paraId="6CB8B2DE" w14:textId="77777777" w:rsidR="00AB424E" w:rsidRPr="00BC7AEE" w:rsidRDefault="00AB424E" w:rsidP="00AB424E">
      <w:pPr>
        <w:spacing w:after="0" w:line="360" w:lineRule="auto"/>
        <w:ind w:firstLine="540"/>
        <w:jc w:val="both"/>
        <w:rPr>
          <w:rFonts w:ascii="GHEA Grapalat" w:hAnsi="GHEA Grapalat"/>
          <w:b/>
          <w:i/>
          <w:sz w:val="24"/>
          <w:szCs w:val="24"/>
          <w:u w:val="single"/>
          <w:lang w:val="hy-AM"/>
        </w:rPr>
      </w:pPr>
    </w:p>
    <w:p w14:paraId="04B2E0D8" w14:textId="77777777" w:rsidR="00AB424E" w:rsidRPr="00BC7AEE" w:rsidRDefault="00AB424E" w:rsidP="00AB424E">
      <w:pPr>
        <w:spacing w:after="0"/>
        <w:jc w:val="both"/>
        <w:rPr>
          <w:rFonts w:ascii="GHEA Grapalat" w:hAnsi="GHEA Grapalat"/>
          <w:b/>
          <w:i/>
          <w:sz w:val="24"/>
          <w:szCs w:val="24"/>
          <w:u w:val="single"/>
          <w:lang w:val="hy-AM"/>
        </w:rPr>
        <w:sectPr w:rsidR="00AB424E" w:rsidRPr="00BC7AEE">
          <w:pgSz w:w="12240" w:h="15840"/>
          <w:pgMar w:top="675" w:right="851" w:bottom="1134" w:left="1247" w:header="720" w:footer="720" w:gutter="0"/>
          <w:cols w:space="720"/>
          <w:docGrid w:linePitch="360"/>
        </w:sectPr>
      </w:pPr>
    </w:p>
    <w:p w14:paraId="5D686B0D" w14:textId="77777777" w:rsidR="00AB424E" w:rsidRPr="00BC7AEE" w:rsidRDefault="00AB424E" w:rsidP="00AB424E">
      <w:pPr>
        <w:spacing w:line="360" w:lineRule="auto"/>
        <w:rPr>
          <w:rFonts w:ascii="GHEA Grapalat" w:hAnsi="GHEA Grapalat" w:cs="Sylfaen"/>
          <w:sz w:val="20"/>
          <w:szCs w:val="20"/>
          <w:lang w:val="af-ZA"/>
        </w:rPr>
      </w:pPr>
    </w:p>
    <w:p w14:paraId="09DFAE7D" w14:textId="77777777" w:rsidR="00AB424E" w:rsidRPr="00BC7AEE" w:rsidRDefault="00AB424E" w:rsidP="00AB424E">
      <w:pPr>
        <w:spacing w:line="360" w:lineRule="auto"/>
        <w:ind w:left="708"/>
        <w:jc w:val="right"/>
        <w:rPr>
          <w:rFonts w:ascii="GHEA Grapalat" w:hAnsi="GHEA Grapalat"/>
          <w:sz w:val="20"/>
          <w:szCs w:val="20"/>
          <w:lang w:val="af-ZA"/>
        </w:rPr>
      </w:pPr>
      <w:r w:rsidRPr="00BC7AEE">
        <w:rPr>
          <w:rFonts w:ascii="GHEA Grapalat" w:hAnsi="GHEA Grapalat" w:cs="Sylfaen"/>
          <w:sz w:val="20"/>
          <w:szCs w:val="20"/>
          <w:lang w:val="af-ZA"/>
        </w:rPr>
        <w:t>Աղյուսակ</w:t>
      </w:r>
      <w:r w:rsidRPr="00BC7AEE">
        <w:rPr>
          <w:rFonts w:ascii="GHEA Grapalat" w:hAnsi="GHEA Grapalat"/>
          <w:sz w:val="20"/>
          <w:szCs w:val="20"/>
          <w:lang w:val="af-ZA"/>
        </w:rPr>
        <w:t xml:space="preserve"> 1</w:t>
      </w:r>
    </w:p>
    <w:p w14:paraId="65359FF0" w14:textId="77777777" w:rsidR="00AB424E" w:rsidRPr="00BC7AEE" w:rsidRDefault="00AB424E" w:rsidP="00AB424E">
      <w:pPr>
        <w:spacing w:after="0" w:line="360" w:lineRule="auto"/>
        <w:jc w:val="center"/>
        <w:rPr>
          <w:rFonts w:ascii="GHEA Grapalat" w:hAnsi="GHEA Grapalat" w:cs="Sylfaen"/>
          <w:b/>
          <w:lang w:val="hy-AM"/>
        </w:rPr>
      </w:pPr>
      <w:r w:rsidRPr="00BC7AEE">
        <w:rPr>
          <w:rFonts w:ascii="GHEA Grapalat" w:hAnsi="GHEA Grapalat" w:cs="Sylfaen"/>
          <w:b/>
          <w:lang w:val="af-ZA"/>
        </w:rPr>
        <w:t>Միջին</w:t>
      </w:r>
      <w:r w:rsidRPr="00BC7AEE">
        <w:rPr>
          <w:rFonts w:ascii="GHEA Grapalat" w:hAnsi="GHEA Grapalat"/>
          <w:b/>
          <w:lang w:val="af-ZA"/>
        </w:rPr>
        <w:t xml:space="preserve"> </w:t>
      </w:r>
      <w:r w:rsidRPr="00BC7AEE">
        <w:rPr>
          <w:rFonts w:ascii="GHEA Grapalat" w:hAnsi="GHEA Grapalat" w:cs="Sylfaen"/>
          <w:b/>
          <w:lang w:val="af-ZA"/>
        </w:rPr>
        <w:t>մասնագիտական</w:t>
      </w:r>
      <w:r w:rsidRPr="00BC7AEE">
        <w:rPr>
          <w:rFonts w:ascii="GHEA Grapalat" w:hAnsi="GHEA Grapalat"/>
          <w:b/>
          <w:lang w:val="af-ZA"/>
        </w:rPr>
        <w:t xml:space="preserve"> </w:t>
      </w:r>
      <w:r w:rsidRPr="00BC7AEE">
        <w:rPr>
          <w:rFonts w:ascii="GHEA Grapalat" w:hAnsi="GHEA Grapalat" w:cs="Sylfaen"/>
          <w:b/>
          <w:lang w:val="af-ZA"/>
        </w:rPr>
        <w:t>կրթության</w:t>
      </w:r>
      <w:r w:rsidRPr="00BC7AEE">
        <w:rPr>
          <w:rFonts w:ascii="GHEA Grapalat" w:hAnsi="GHEA Grapalat"/>
          <w:b/>
          <w:lang w:val="af-ZA"/>
        </w:rPr>
        <w:t xml:space="preserve"> </w:t>
      </w:r>
      <w:r w:rsidRPr="00BC7AEE">
        <w:rPr>
          <w:rFonts w:ascii="GHEA Grapalat" w:hAnsi="GHEA Grapalat"/>
          <w:b/>
          <w:noProof/>
          <w:color w:val="000000"/>
          <w:lang w:val="hy-AM"/>
        </w:rPr>
        <w:t xml:space="preserve">0714.12.5 «Փոստային կապ» </w:t>
      </w:r>
      <w:r w:rsidRPr="00BC7AEE">
        <w:rPr>
          <w:rFonts w:ascii="GHEA Grapalat" w:hAnsi="GHEA Grapalat" w:cs="Sylfaen"/>
          <w:b/>
          <w:noProof/>
          <w:color w:val="000000"/>
          <w:lang w:val="hy-AM"/>
        </w:rPr>
        <w:t>մասնագիտության</w:t>
      </w:r>
      <w:r w:rsidRPr="00BC7AEE">
        <w:rPr>
          <w:rFonts w:ascii="GHEA Grapalat" w:hAnsi="GHEA Grapalat"/>
          <w:b/>
          <w:noProof/>
          <w:color w:val="000000"/>
          <w:lang w:val="hy-AM"/>
        </w:rPr>
        <w:t xml:space="preserve"> 0714.12.01.5 «Մասնագետ՝ փոստային կապի»</w:t>
      </w:r>
      <w:r w:rsidRPr="00BC7AEE">
        <w:rPr>
          <w:rFonts w:ascii="GHEA Grapalat" w:hAnsi="GHEA Grapalat"/>
          <w:b/>
          <w:noProof/>
          <w:color w:val="000000"/>
          <w:lang w:val="af-ZA"/>
        </w:rPr>
        <w:t xml:space="preserve"> </w:t>
      </w:r>
      <w:r w:rsidRPr="00BC7AEE">
        <w:rPr>
          <w:rFonts w:ascii="GHEA Grapalat" w:hAnsi="GHEA Grapalat" w:cs="Sylfaen"/>
          <w:b/>
          <w:color w:val="000000"/>
          <w:lang w:val="hy-AM"/>
        </w:rPr>
        <w:t>որակավորման</w:t>
      </w:r>
      <w:r w:rsidRPr="00BC7AEE">
        <w:rPr>
          <w:rFonts w:ascii="GHEA Grapalat" w:hAnsi="GHEA Grapalat"/>
          <w:b/>
          <w:color w:val="000000"/>
          <w:lang w:val="hy-AM"/>
        </w:rPr>
        <w:t xml:space="preserve"> </w:t>
      </w:r>
      <w:r w:rsidRPr="00BC7AEE">
        <w:rPr>
          <w:rFonts w:ascii="GHEA Grapalat" w:hAnsi="GHEA Grapalat" w:cs="Sylfaen"/>
          <w:b/>
          <w:lang w:val="af-ZA"/>
        </w:rPr>
        <w:t>հիմնական</w:t>
      </w:r>
      <w:r w:rsidRPr="00BC7AEE">
        <w:rPr>
          <w:rFonts w:ascii="GHEA Grapalat" w:hAnsi="GHEA Grapalat"/>
          <w:b/>
          <w:lang w:val="af-ZA"/>
        </w:rPr>
        <w:t xml:space="preserve"> </w:t>
      </w:r>
      <w:r w:rsidRPr="00BC7AEE">
        <w:rPr>
          <w:rFonts w:ascii="GHEA Grapalat" w:hAnsi="GHEA Grapalat" w:cs="Sylfaen"/>
          <w:b/>
          <w:lang w:val="af-ZA"/>
        </w:rPr>
        <w:t>կրթական</w:t>
      </w:r>
      <w:r w:rsidRPr="00BC7AEE">
        <w:rPr>
          <w:rFonts w:ascii="GHEA Grapalat" w:hAnsi="GHEA Grapalat"/>
          <w:b/>
          <w:lang w:val="af-ZA"/>
        </w:rPr>
        <w:t xml:space="preserve"> </w:t>
      </w:r>
      <w:r w:rsidRPr="00BC7AEE">
        <w:rPr>
          <w:rFonts w:ascii="GHEA Grapalat" w:hAnsi="GHEA Grapalat" w:cs="Sylfaen"/>
          <w:b/>
          <w:lang w:val="af-ZA"/>
        </w:rPr>
        <w:t>ծրագրի</w:t>
      </w:r>
      <w:r w:rsidRPr="00BC7AEE">
        <w:rPr>
          <w:rFonts w:ascii="GHEA Grapalat" w:hAnsi="GHEA Grapalat"/>
          <w:b/>
          <w:lang w:val="af-ZA"/>
        </w:rPr>
        <w:t xml:space="preserve"> </w:t>
      </w:r>
      <w:r w:rsidRPr="00BC7AEE">
        <w:rPr>
          <w:rFonts w:ascii="GHEA Grapalat" w:hAnsi="GHEA Grapalat" w:cs="Sylfaen"/>
          <w:b/>
          <w:lang w:val="af-ZA"/>
        </w:rPr>
        <w:t>առանցքային</w:t>
      </w:r>
      <w:r w:rsidRPr="00BC7AEE">
        <w:rPr>
          <w:rFonts w:ascii="GHEA Grapalat" w:hAnsi="GHEA Grapalat"/>
          <w:b/>
          <w:lang w:val="af-ZA"/>
        </w:rPr>
        <w:t xml:space="preserve"> </w:t>
      </w:r>
      <w:r w:rsidRPr="00BC7AEE">
        <w:rPr>
          <w:rFonts w:ascii="GHEA Grapalat" w:hAnsi="GHEA Grapalat" w:cs="Sylfaen"/>
          <w:b/>
          <w:lang w:val="af-ZA"/>
        </w:rPr>
        <w:t>հմտությունների</w:t>
      </w:r>
      <w:r w:rsidRPr="00BC7AEE">
        <w:rPr>
          <w:rFonts w:ascii="GHEA Grapalat" w:hAnsi="GHEA Grapalat"/>
          <w:b/>
          <w:lang w:val="af-ZA"/>
        </w:rPr>
        <w:t xml:space="preserve"> </w:t>
      </w:r>
      <w:r w:rsidRPr="00BC7AEE">
        <w:rPr>
          <w:rFonts w:ascii="GHEA Grapalat" w:hAnsi="GHEA Grapalat" w:cs="Sylfaen"/>
          <w:b/>
          <w:lang w:val="af-ZA"/>
        </w:rPr>
        <w:t>մոդուլներ</w:t>
      </w:r>
    </w:p>
    <w:p w14:paraId="5545B2AC" w14:textId="77777777" w:rsidR="00AB424E" w:rsidRPr="00BC7AEE" w:rsidRDefault="00AB424E" w:rsidP="00AB424E">
      <w:pPr>
        <w:spacing w:after="0"/>
        <w:rPr>
          <w:rFonts w:ascii="GHEA Grapalat" w:hAnsi="GHEA Grapalat"/>
          <w:sz w:val="20"/>
          <w:szCs w:val="20"/>
          <w:lang w:val="hy-AM"/>
        </w:rPr>
      </w:pPr>
    </w:p>
    <w:tbl>
      <w:tblPr>
        <w:tblW w:w="14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114"/>
        <w:gridCol w:w="10527"/>
      </w:tblGrid>
      <w:tr w:rsidR="00AB424E" w:rsidRPr="00BC7AEE" w14:paraId="6A771EA6" w14:textId="77777777" w:rsidTr="00AB424E">
        <w:trPr>
          <w:jc w:val="center"/>
        </w:trPr>
        <w:tc>
          <w:tcPr>
            <w:tcW w:w="14141" w:type="dxa"/>
            <w:gridSpan w:val="3"/>
          </w:tcPr>
          <w:p w14:paraId="6DE44D51" w14:textId="77777777" w:rsidR="00AB424E" w:rsidRPr="00BC7AEE" w:rsidRDefault="00AB424E" w:rsidP="00AB424E">
            <w:pPr>
              <w:spacing w:after="0" w:line="360" w:lineRule="auto"/>
              <w:jc w:val="center"/>
              <w:rPr>
                <w:rFonts w:ascii="GHEA Grapalat" w:hAnsi="GHEA Grapalat"/>
                <w:b/>
                <w:lang w:val="hy-AM"/>
              </w:rPr>
            </w:pPr>
            <w:r w:rsidRPr="00BC7AEE">
              <w:rPr>
                <w:rFonts w:ascii="GHEA Grapalat" w:hAnsi="GHEA Grapalat" w:cs="Sylfaen"/>
                <w:b/>
                <w:lang w:val="af-ZA"/>
              </w:rPr>
              <w:t>ՄՈԴՈՒԼԻ</w:t>
            </w:r>
            <w:r w:rsidRPr="00BC7AEE">
              <w:rPr>
                <w:rFonts w:ascii="GHEA Grapalat" w:hAnsi="GHEA Grapalat"/>
                <w:b/>
                <w:lang w:val="af-ZA"/>
              </w:rPr>
              <w:t xml:space="preserve"> </w:t>
            </w:r>
            <w:r w:rsidRPr="00BC7AEE">
              <w:rPr>
                <w:rFonts w:ascii="GHEA Grapalat" w:hAnsi="GHEA Grapalat" w:cs="Sylfaen"/>
                <w:b/>
                <w:lang w:val="af-ZA"/>
              </w:rPr>
              <w:t>ԱՆՎԱՆՈՒՄԸ «ՀԱՂՈՐԴԱԿՑՈՒԹՅՈՒՆ»</w:t>
            </w:r>
          </w:p>
        </w:tc>
      </w:tr>
      <w:tr w:rsidR="00AB424E" w:rsidRPr="00BC7AEE" w14:paraId="2E4C8C40" w14:textId="77777777" w:rsidTr="00AB424E">
        <w:trPr>
          <w:jc w:val="center"/>
        </w:trPr>
        <w:tc>
          <w:tcPr>
            <w:tcW w:w="500" w:type="dxa"/>
            <w:vAlign w:val="center"/>
          </w:tcPr>
          <w:p w14:paraId="76DFBAD1"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vAlign w:val="center"/>
          </w:tcPr>
          <w:p w14:paraId="000ECF14" w14:textId="77777777" w:rsidR="00AB424E" w:rsidRPr="00BC7AEE" w:rsidRDefault="00AB424E" w:rsidP="00AB424E">
            <w:pPr>
              <w:spacing w:after="0" w:line="360" w:lineRule="auto"/>
              <w:ind w:left="132"/>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27" w:type="dxa"/>
          </w:tcPr>
          <w:p w14:paraId="532ADC26"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ԱՀ-Հ-5-23-001</w:t>
            </w:r>
          </w:p>
        </w:tc>
      </w:tr>
      <w:tr w:rsidR="00AB424E" w:rsidRPr="0088046E" w14:paraId="670DBEC8" w14:textId="77777777" w:rsidTr="00AB424E">
        <w:trPr>
          <w:jc w:val="center"/>
        </w:trPr>
        <w:tc>
          <w:tcPr>
            <w:tcW w:w="500" w:type="dxa"/>
          </w:tcPr>
          <w:p w14:paraId="49AD50AF" w14:textId="77777777" w:rsidR="00AB424E" w:rsidRPr="00BC7AEE" w:rsidRDefault="00AB424E" w:rsidP="004037C4">
            <w:pPr>
              <w:numPr>
                <w:ilvl w:val="0"/>
                <w:numId w:val="4"/>
              </w:numPr>
              <w:spacing w:after="0" w:line="360" w:lineRule="auto"/>
              <w:rPr>
                <w:rFonts w:ascii="GHEA Grapalat" w:hAnsi="GHEA Grapalat"/>
                <w:b/>
                <w:spacing w:val="-2"/>
                <w:kern w:val="16"/>
                <w:sz w:val="20"/>
                <w:szCs w:val="20"/>
              </w:rPr>
            </w:pPr>
          </w:p>
        </w:tc>
        <w:tc>
          <w:tcPr>
            <w:tcW w:w="3114" w:type="dxa"/>
          </w:tcPr>
          <w:p w14:paraId="18FD36D3" w14:textId="77777777" w:rsidR="00AB424E" w:rsidRPr="00BC7AEE" w:rsidRDefault="00AB424E" w:rsidP="00AB424E">
            <w:pPr>
              <w:spacing w:after="0" w:line="360" w:lineRule="auto"/>
              <w:ind w:left="102"/>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27" w:type="dxa"/>
          </w:tcPr>
          <w:p w14:paraId="452CE9AF"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AB424E" w:rsidRPr="00BC7AEE" w14:paraId="2D62059A" w14:textId="77777777" w:rsidTr="00AB424E">
        <w:trPr>
          <w:jc w:val="center"/>
        </w:trPr>
        <w:tc>
          <w:tcPr>
            <w:tcW w:w="500" w:type="dxa"/>
          </w:tcPr>
          <w:p w14:paraId="155CE131"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2737C2CF" w14:textId="77777777" w:rsidR="00AB424E" w:rsidRPr="00BC7AEE" w:rsidRDefault="00AB424E" w:rsidP="00AB424E">
            <w:pPr>
              <w:spacing w:after="0" w:line="360" w:lineRule="auto"/>
              <w:ind w:left="192"/>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27" w:type="dxa"/>
          </w:tcPr>
          <w:p w14:paraId="213946E8"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 xml:space="preserve">36 </w:t>
            </w:r>
            <w:r w:rsidRPr="00BC7AEE">
              <w:rPr>
                <w:rFonts w:ascii="GHEA Grapalat" w:hAnsi="GHEA Grapalat" w:cs="Sylfaen"/>
                <w:sz w:val="20"/>
                <w:szCs w:val="20"/>
              </w:rPr>
              <w:t>ժամ</w:t>
            </w:r>
          </w:p>
        </w:tc>
      </w:tr>
      <w:tr w:rsidR="00AB424E" w:rsidRPr="00BC7AEE" w14:paraId="5AF77BE7" w14:textId="77777777" w:rsidTr="00AB424E">
        <w:trPr>
          <w:jc w:val="center"/>
        </w:trPr>
        <w:tc>
          <w:tcPr>
            <w:tcW w:w="500" w:type="dxa"/>
          </w:tcPr>
          <w:p w14:paraId="247DBE30"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06F5F7BB" w14:textId="77777777" w:rsidR="00AB424E" w:rsidRPr="00BC7AEE" w:rsidRDefault="00AB424E" w:rsidP="00AB424E">
            <w:pPr>
              <w:spacing w:after="0" w:line="360" w:lineRule="auto"/>
              <w:ind w:left="192"/>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27" w:type="dxa"/>
          </w:tcPr>
          <w:p w14:paraId="252D6E91"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Այս</w:t>
            </w:r>
            <w:r w:rsidRPr="00BC7AEE">
              <w:rPr>
                <w:rFonts w:ascii="GHEA Grapalat" w:hAnsi="GHEA Grapalat"/>
                <w:sz w:val="20"/>
                <w:szCs w:val="20"/>
              </w:rPr>
              <w:t xml:space="preserve"> </w:t>
            </w:r>
            <w:r w:rsidRPr="00BC7AEE">
              <w:rPr>
                <w:rFonts w:ascii="GHEA Grapalat" w:hAnsi="GHEA Grapalat" w:cs="Sylfaen"/>
                <w:sz w:val="20"/>
                <w:szCs w:val="20"/>
              </w:rPr>
              <w:t>մոդուլն</w:t>
            </w:r>
            <w:r w:rsidRPr="00BC7AEE">
              <w:rPr>
                <w:rFonts w:ascii="GHEA Grapalat" w:hAnsi="GHEA Grapalat"/>
                <w:sz w:val="20"/>
                <w:szCs w:val="20"/>
              </w:rPr>
              <w:t xml:space="preserve"> </w:t>
            </w:r>
            <w:r w:rsidRPr="00BC7AEE">
              <w:rPr>
                <w:rFonts w:ascii="GHEA Grapalat" w:hAnsi="GHEA Grapalat" w:cs="Sylfaen"/>
                <w:sz w:val="20"/>
                <w:szCs w:val="20"/>
              </w:rPr>
              <w:t>ուսումնասիրելու</w:t>
            </w:r>
            <w:r w:rsidRPr="00BC7AEE">
              <w:rPr>
                <w:rFonts w:ascii="GHEA Grapalat" w:hAnsi="GHEA Grapalat"/>
                <w:sz w:val="20"/>
                <w:szCs w:val="20"/>
              </w:rPr>
              <w:t xml:space="preserve"> </w:t>
            </w:r>
            <w:r w:rsidRPr="00BC7AEE">
              <w:rPr>
                <w:rFonts w:ascii="GHEA Grapalat" w:hAnsi="GHEA Grapalat" w:cs="Sylfaen"/>
                <w:sz w:val="20"/>
                <w:szCs w:val="20"/>
              </w:rPr>
              <w:t>համար</w:t>
            </w:r>
            <w:r w:rsidRPr="00BC7AEE">
              <w:rPr>
                <w:rFonts w:ascii="GHEA Grapalat" w:hAnsi="GHEA Grapalat"/>
                <w:sz w:val="20"/>
                <w:szCs w:val="20"/>
              </w:rPr>
              <w:t xml:space="preserve"> </w:t>
            </w:r>
            <w:r w:rsidRPr="00BC7AEE">
              <w:rPr>
                <w:rFonts w:ascii="GHEA Grapalat" w:hAnsi="GHEA Grapalat" w:cs="Sylfaen"/>
                <w:sz w:val="20"/>
                <w:szCs w:val="20"/>
              </w:rPr>
              <w:t>սկզբնական</w:t>
            </w:r>
            <w:r w:rsidRPr="00BC7AEE">
              <w:rPr>
                <w:rFonts w:ascii="GHEA Grapalat" w:hAnsi="GHEA Grapalat"/>
                <w:sz w:val="20"/>
                <w:szCs w:val="20"/>
              </w:rPr>
              <w:t xml:space="preserve"> </w:t>
            </w:r>
            <w:r w:rsidRPr="00BC7AEE">
              <w:rPr>
                <w:rFonts w:ascii="GHEA Grapalat" w:hAnsi="GHEA Grapalat" w:cs="Sylfaen"/>
                <w:sz w:val="20"/>
                <w:szCs w:val="20"/>
              </w:rPr>
              <w:t>մասնագիտական</w:t>
            </w:r>
            <w:r w:rsidRPr="00BC7AEE">
              <w:rPr>
                <w:rFonts w:ascii="GHEA Grapalat" w:hAnsi="GHEA Grapalat"/>
                <w:sz w:val="20"/>
                <w:szCs w:val="20"/>
              </w:rPr>
              <w:t xml:space="preserve"> </w:t>
            </w:r>
            <w:r w:rsidRPr="00BC7AEE">
              <w:rPr>
                <w:rFonts w:ascii="GHEA Grapalat" w:hAnsi="GHEA Grapalat" w:cs="Sylfaen"/>
                <w:sz w:val="20"/>
                <w:szCs w:val="20"/>
              </w:rPr>
              <w:t>գիտելիքներ</w:t>
            </w:r>
            <w:r w:rsidRPr="00BC7AEE">
              <w:rPr>
                <w:rFonts w:ascii="GHEA Grapalat" w:hAnsi="GHEA Grapalat"/>
                <w:sz w:val="20"/>
                <w:szCs w:val="20"/>
              </w:rPr>
              <w:t xml:space="preserve"> </w:t>
            </w:r>
            <w:r w:rsidRPr="00BC7AEE">
              <w:rPr>
                <w:rFonts w:ascii="GHEA Grapalat" w:hAnsi="GHEA Grapalat" w:cs="Sylfaen"/>
                <w:sz w:val="20"/>
                <w:szCs w:val="20"/>
              </w:rPr>
              <w:t>պետք</w:t>
            </w:r>
            <w:r w:rsidRPr="00BC7AEE">
              <w:rPr>
                <w:rFonts w:ascii="GHEA Grapalat" w:hAnsi="GHEA Grapalat"/>
                <w:sz w:val="20"/>
                <w:szCs w:val="20"/>
              </w:rPr>
              <w:t xml:space="preserve"> </w:t>
            </w:r>
            <w:r w:rsidRPr="00BC7AEE">
              <w:rPr>
                <w:rFonts w:ascii="GHEA Grapalat" w:hAnsi="GHEA Grapalat" w:cs="Sylfaen"/>
                <w:sz w:val="20"/>
                <w:szCs w:val="20"/>
              </w:rPr>
              <w:t>չեն</w:t>
            </w:r>
            <w:r w:rsidRPr="00BC7AEE">
              <w:rPr>
                <w:rFonts w:ascii="GHEA Grapalat" w:hAnsi="GHEA Grapalat" w:cs="Arial Armenian"/>
                <w:sz w:val="20"/>
                <w:szCs w:val="20"/>
              </w:rPr>
              <w:t>։</w:t>
            </w:r>
          </w:p>
        </w:tc>
      </w:tr>
      <w:tr w:rsidR="00AB424E" w:rsidRPr="00BC7AEE" w14:paraId="63237395" w14:textId="77777777" w:rsidTr="00AB424E">
        <w:trPr>
          <w:trHeight w:val="195"/>
          <w:jc w:val="center"/>
        </w:trPr>
        <w:tc>
          <w:tcPr>
            <w:tcW w:w="500" w:type="dxa"/>
          </w:tcPr>
          <w:p w14:paraId="635934D7"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704D19D5" w14:textId="77777777" w:rsidR="00AB424E" w:rsidRPr="00BC7AEE" w:rsidRDefault="00AB424E" w:rsidP="00AB424E">
            <w:pPr>
              <w:spacing w:after="0" w:line="360" w:lineRule="auto"/>
              <w:ind w:left="192"/>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27" w:type="dxa"/>
          </w:tcPr>
          <w:p w14:paraId="58E4F8A3"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eastAsia="Arial Unicode MS" w:hAnsi="GHEA Grapalat" w:cs="Sylfaen"/>
                <w:sz w:val="20"/>
                <w:szCs w:val="20"/>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rPr>
              <w:t>սահման</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cs="Arial Armenian"/>
                <w:sz w:val="20"/>
                <w:szCs w:val="20"/>
                <w:lang w:val="hy-AM"/>
              </w:rPr>
              <w:t>։</w:t>
            </w:r>
          </w:p>
        </w:tc>
      </w:tr>
      <w:tr w:rsidR="00AB424E" w:rsidRPr="00BC7AEE" w14:paraId="1C5A0E3D" w14:textId="77777777" w:rsidTr="00AB424E">
        <w:trPr>
          <w:jc w:val="center"/>
        </w:trPr>
        <w:tc>
          <w:tcPr>
            <w:tcW w:w="500" w:type="dxa"/>
          </w:tcPr>
          <w:p w14:paraId="62160A52"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0296DAE9" w14:textId="77777777" w:rsidR="00AB424E" w:rsidRPr="00BC7AEE" w:rsidRDefault="00AB424E" w:rsidP="00AB424E">
            <w:pPr>
              <w:spacing w:after="0" w:line="360" w:lineRule="auto"/>
              <w:ind w:left="132"/>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27" w:type="dxa"/>
          </w:tcPr>
          <w:p w14:paraId="7058DE6E"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AB424E" w:rsidRPr="00BC7AEE" w14:paraId="796D4A01" w14:textId="77777777" w:rsidTr="00AB424E">
        <w:trPr>
          <w:jc w:val="center"/>
        </w:trPr>
        <w:tc>
          <w:tcPr>
            <w:tcW w:w="500" w:type="dxa"/>
          </w:tcPr>
          <w:p w14:paraId="45E0F055"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6170D33B" w14:textId="77777777" w:rsidR="00AB424E" w:rsidRPr="00BC7AEE" w:rsidRDefault="00AB424E" w:rsidP="00AB424E">
            <w:pPr>
              <w:spacing w:after="0" w:line="360" w:lineRule="auto"/>
              <w:ind w:left="132"/>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40645CEB" w14:textId="77777777" w:rsidR="00AB424E" w:rsidRPr="00BC7AEE" w:rsidRDefault="00AB424E" w:rsidP="004037C4">
            <w:pPr>
              <w:numPr>
                <w:ilvl w:val="0"/>
                <w:numId w:val="5"/>
              </w:numPr>
              <w:tabs>
                <w:tab w:val="left" w:pos="252"/>
              </w:tabs>
              <w:spacing w:after="0" w:line="360" w:lineRule="auto"/>
              <w:jc w:val="both"/>
              <w:rPr>
                <w:rFonts w:ascii="GHEA Grapalat" w:eastAsia="Arial Unicode MS" w:hAnsi="GHEA Grapalat"/>
                <w:sz w:val="20"/>
                <w:szCs w:val="20"/>
              </w:rPr>
            </w:pPr>
            <w:r w:rsidRPr="00BC7AEE">
              <w:rPr>
                <w:rFonts w:ascii="GHEA Grapalat" w:eastAsia="Arial Unicode MS" w:hAnsi="GHEA Grapalat"/>
                <w:sz w:val="20"/>
                <w:szCs w:val="20"/>
              </w:rPr>
              <w:t xml:space="preserve">ճիշտ է բացատրում հաղորդակցման անհրաժեշտությունը անձի ինքնադրսևորման և գործարար հաջողությունների համար, </w:t>
            </w:r>
          </w:p>
          <w:p w14:paraId="654D7F15" w14:textId="77777777" w:rsidR="00AB424E" w:rsidRPr="00BC7AEE" w:rsidRDefault="00AB424E" w:rsidP="004037C4">
            <w:pPr>
              <w:numPr>
                <w:ilvl w:val="0"/>
                <w:numId w:val="5"/>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ներկայացնում է շփման և անձնական հաղորդակցման ձևերը, բաղադրիչները,</w:t>
            </w:r>
          </w:p>
          <w:p w14:paraId="69112F0E" w14:textId="77777777" w:rsidR="00AB424E" w:rsidRPr="00BC7AEE" w:rsidRDefault="00AB424E" w:rsidP="004037C4">
            <w:pPr>
              <w:numPr>
                <w:ilvl w:val="0"/>
                <w:numId w:val="5"/>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ներկայացնում է գործնական հաղորդակցման եղանակները, բաղադրիչները,</w:t>
            </w:r>
          </w:p>
          <w:p w14:paraId="5347118A" w14:textId="77777777" w:rsidR="00AB424E" w:rsidRPr="00BC7AEE" w:rsidRDefault="00AB424E" w:rsidP="004037C4">
            <w:pPr>
              <w:numPr>
                <w:ilvl w:val="0"/>
                <w:numId w:val="5"/>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 xml:space="preserve">շփման հնարավորությունը ուղղորդում է նպատակային հաղորդակցմանը, </w:t>
            </w:r>
          </w:p>
          <w:p w14:paraId="6878B2B9" w14:textId="77777777" w:rsidR="00AB424E" w:rsidRPr="00BC7AEE" w:rsidRDefault="00AB424E" w:rsidP="004037C4">
            <w:pPr>
              <w:numPr>
                <w:ilvl w:val="0"/>
                <w:numId w:val="5"/>
              </w:numPr>
              <w:tabs>
                <w:tab w:val="left" w:pos="252"/>
              </w:tabs>
              <w:spacing w:after="0" w:line="360" w:lineRule="auto"/>
              <w:jc w:val="both"/>
              <w:rPr>
                <w:rFonts w:ascii="GHEA Grapalat" w:hAnsi="GHEA Grapalat"/>
                <w:sz w:val="20"/>
                <w:szCs w:val="20"/>
              </w:rPr>
            </w:pPr>
            <w:r w:rsidRPr="00BC7AEE">
              <w:rPr>
                <w:rFonts w:ascii="GHEA Grapalat" w:eastAsia="Arial Unicode MS" w:hAnsi="GHEA Grapalat"/>
                <w:sz w:val="20"/>
                <w:szCs w:val="20"/>
              </w:rPr>
              <w:t>անձնական հատկանիշները օգտագործում է գործնական հաղորդակցության մեջ:</w:t>
            </w:r>
          </w:p>
        </w:tc>
      </w:tr>
      <w:tr w:rsidR="00AB424E" w:rsidRPr="00BC7AEE" w14:paraId="668DCE17" w14:textId="77777777" w:rsidTr="00AB424E">
        <w:trPr>
          <w:jc w:val="center"/>
        </w:trPr>
        <w:tc>
          <w:tcPr>
            <w:tcW w:w="500" w:type="dxa"/>
          </w:tcPr>
          <w:p w14:paraId="70BD10A8" w14:textId="77777777" w:rsidR="00AB424E" w:rsidRPr="00BC7AEE" w:rsidRDefault="00AB424E" w:rsidP="004037C4">
            <w:pPr>
              <w:numPr>
                <w:ilvl w:val="0"/>
                <w:numId w:val="4"/>
              </w:numPr>
              <w:spacing w:after="0" w:line="360" w:lineRule="auto"/>
              <w:rPr>
                <w:rFonts w:ascii="GHEA Grapalat" w:hAnsi="GHEA Grapalat" w:cs="Sylfaen"/>
                <w:b/>
                <w:sz w:val="20"/>
                <w:szCs w:val="20"/>
              </w:rPr>
            </w:pPr>
          </w:p>
        </w:tc>
        <w:tc>
          <w:tcPr>
            <w:tcW w:w="3114" w:type="dxa"/>
          </w:tcPr>
          <w:p w14:paraId="2034E675" w14:textId="77777777" w:rsidR="00AB424E" w:rsidRPr="00BC7AEE" w:rsidRDefault="00AB424E" w:rsidP="00AB424E">
            <w:pPr>
              <w:spacing w:after="0" w:line="360" w:lineRule="auto"/>
              <w:ind w:left="72"/>
              <w:jc w:val="both"/>
              <w:rPr>
                <w:rFonts w:ascii="GHEA Grapalat" w:hAnsi="GHEA Grapalat" w:cs="Sylfaen"/>
                <w:b/>
                <w:sz w:val="20"/>
                <w:szCs w:val="20"/>
                <w:lang w:val="hy-AM"/>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2</w:t>
            </w:r>
          </w:p>
        </w:tc>
        <w:tc>
          <w:tcPr>
            <w:tcW w:w="10527" w:type="dxa"/>
          </w:tcPr>
          <w:p w14:paraId="2879DFDC" w14:textId="77777777" w:rsidR="00AB424E" w:rsidRPr="00BC7AEE" w:rsidRDefault="00AB424E" w:rsidP="00AB424E">
            <w:pPr>
              <w:tabs>
                <w:tab w:val="left" w:pos="252"/>
              </w:tabs>
              <w:spacing w:after="0" w:line="360" w:lineRule="auto"/>
              <w:ind w:left="249" w:hanging="238"/>
              <w:jc w:val="both"/>
              <w:rPr>
                <w:rFonts w:ascii="GHEA Grapalat" w:eastAsia="Arial Unicode MS" w:hAnsi="GHEA Grapalat" w:cs="Sylfaen"/>
                <w:sz w:val="20"/>
                <w:szCs w:val="20"/>
                <w:lang w:val="hy-AM"/>
              </w:rPr>
            </w:pPr>
            <w:r w:rsidRPr="00BC7AEE">
              <w:rPr>
                <w:rFonts w:ascii="GHEA Grapalat" w:eastAsia="Arial Unicode MS" w:hAnsi="GHEA Grapalat" w:cs="Sylfaen"/>
                <w:sz w:val="20"/>
                <w:szCs w:val="20"/>
                <w:lang w:val="hy-AM"/>
              </w:rPr>
              <w:t>Կիրառ</w:t>
            </w:r>
            <w:r w:rsidRPr="00BC7AEE">
              <w:rPr>
                <w:rFonts w:ascii="GHEA Grapalat" w:eastAsia="Arial Unicode MS" w:hAnsi="GHEA Grapalat" w:cs="Sylfaen"/>
                <w:sz w:val="20"/>
                <w:szCs w:val="20"/>
              </w:rPr>
              <w:t>ել</w:t>
            </w:r>
            <w:r w:rsidRPr="00BC7AEE">
              <w:rPr>
                <w:rFonts w:ascii="GHEA Grapalat" w:eastAsia="Arial Unicode MS" w:hAnsi="GHEA Grapalat" w:cs="Sylfaen"/>
                <w:sz w:val="20"/>
                <w:szCs w:val="20"/>
                <w:lang w:val="hy-AM"/>
              </w:rPr>
              <w:t xml:space="preserve"> ուղղակի հաղորդակցման ձևերը</w:t>
            </w:r>
          </w:p>
        </w:tc>
      </w:tr>
      <w:tr w:rsidR="00AB424E" w:rsidRPr="00BC7AEE" w14:paraId="6A10A20F" w14:textId="77777777" w:rsidTr="00AB424E">
        <w:trPr>
          <w:jc w:val="center"/>
        </w:trPr>
        <w:tc>
          <w:tcPr>
            <w:tcW w:w="500" w:type="dxa"/>
          </w:tcPr>
          <w:p w14:paraId="69283A05" w14:textId="77777777" w:rsidR="00AB424E" w:rsidRPr="00BC7AEE" w:rsidRDefault="00AB424E" w:rsidP="004037C4">
            <w:pPr>
              <w:numPr>
                <w:ilvl w:val="0"/>
                <w:numId w:val="4"/>
              </w:numPr>
              <w:spacing w:after="0" w:line="360" w:lineRule="auto"/>
              <w:rPr>
                <w:rFonts w:ascii="GHEA Grapalat" w:hAnsi="GHEA Grapalat" w:cs="Sylfaen"/>
                <w:b/>
                <w:sz w:val="20"/>
                <w:szCs w:val="20"/>
              </w:rPr>
            </w:pPr>
          </w:p>
        </w:tc>
        <w:tc>
          <w:tcPr>
            <w:tcW w:w="3114" w:type="dxa"/>
          </w:tcPr>
          <w:p w14:paraId="4746C0B6" w14:textId="77777777" w:rsidR="00AB424E" w:rsidRPr="00BC7AEE" w:rsidRDefault="00AB424E" w:rsidP="00AB424E">
            <w:pPr>
              <w:spacing w:after="0" w:line="360" w:lineRule="auto"/>
              <w:jc w:val="both"/>
              <w:rPr>
                <w:rFonts w:ascii="GHEA Grapalat" w:hAnsi="GHEA Grapalat" w:cs="Sylfaen"/>
                <w:b/>
                <w:sz w:val="20"/>
                <w:szCs w:val="20"/>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005BD95E" w14:textId="77777777" w:rsidR="00AB424E" w:rsidRPr="00BC7AEE" w:rsidRDefault="00AB424E" w:rsidP="004037C4">
            <w:pPr>
              <w:numPr>
                <w:ilvl w:val="0"/>
                <w:numId w:val="6"/>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ճիշտ է ներկայացնում ուղղակի հաղորդակցման ձևերը,</w:t>
            </w:r>
          </w:p>
          <w:p w14:paraId="5EAE970E" w14:textId="77777777" w:rsidR="00AB424E" w:rsidRPr="00BC7AEE" w:rsidRDefault="00AB424E" w:rsidP="004037C4">
            <w:pPr>
              <w:numPr>
                <w:ilvl w:val="0"/>
                <w:numId w:val="6"/>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6AE5DEDC" w14:textId="77777777" w:rsidR="00AB424E" w:rsidRPr="00BC7AEE" w:rsidRDefault="00AB424E" w:rsidP="004037C4">
            <w:pPr>
              <w:numPr>
                <w:ilvl w:val="0"/>
                <w:numId w:val="6"/>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0FA37FEE" w14:textId="77777777" w:rsidR="00AB424E" w:rsidRPr="00BC7AEE" w:rsidRDefault="00AB424E" w:rsidP="004037C4">
            <w:pPr>
              <w:numPr>
                <w:ilvl w:val="0"/>
                <w:numId w:val="6"/>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0E6F976B" w14:textId="77777777" w:rsidR="00AB424E" w:rsidRPr="00BC7AEE" w:rsidRDefault="00AB424E" w:rsidP="004037C4">
            <w:pPr>
              <w:numPr>
                <w:ilvl w:val="0"/>
                <w:numId w:val="6"/>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AB424E" w:rsidRPr="00BC7AEE" w14:paraId="083CFB21" w14:textId="77777777" w:rsidTr="00AB424E">
        <w:trPr>
          <w:jc w:val="center"/>
        </w:trPr>
        <w:tc>
          <w:tcPr>
            <w:tcW w:w="500" w:type="dxa"/>
          </w:tcPr>
          <w:p w14:paraId="1B261083" w14:textId="77777777" w:rsidR="00AB424E" w:rsidRPr="00BC7AEE" w:rsidRDefault="00AB424E" w:rsidP="004037C4">
            <w:pPr>
              <w:numPr>
                <w:ilvl w:val="0"/>
                <w:numId w:val="4"/>
              </w:numPr>
              <w:spacing w:after="0" w:line="360" w:lineRule="auto"/>
              <w:rPr>
                <w:rFonts w:ascii="GHEA Grapalat" w:hAnsi="GHEA Grapalat" w:cs="Sylfaen"/>
                <w:b/>
                <w:sz w:val="20"/>
                <w:szCs w:val="20"/>
              </w:rPr>
            </w:pPr>
          </w:p>
        </w:tc>
        <w:tc>
          <w:tcPr>
            <w:tcW w:w="3114" w:type="dxa"/>
          </w:tcPr>
          <w:p w14:paraId="1E543D1F" w14:textId="77777777" w:rsidR="00AB424E" w:rsidRPr="00BC7AEE" w:rsidRDefault="00AB424E" w:rsidP="00AB424E">
            <w:pPr>
              <w:spacing w:after="0" w:line="360" w:lineRule="auto"/>
              <w:ind w:left="72"/>
              <w:jc w:val="both"/>
              <w:rPr>
                <w:rFonts w:ascii="GHEA Grapalat" w:hAnsi="GHEA Grapalat" w:cs="Sylfaen"/>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3</w:t>
            </w:r>
          </w:p>
        </w:tc>
        <w:tc>
          <w:tcPr>
            <w:tcW w:w="10527" w:type="dxa"/>
          </w:tcPr>
          <w:p w14:paraId="20B98556" w14:textId="77777777" w:rsidR="00AB424E" w:rsidRPr="00BC7AEE" w:rsidRDefault="00AB424E" w:rsidP="00AB424E">
            <w:pPr>
              <w:tabs>
                <w:tab w:val="left" w:pos="252"/>
              </w:tabs>
              <w:spacing w:after="0" w:line="360" w:lineRule="auto"/>
              <w:ind w:left="252" w:hanging="240"/>
              <w:jc w:val="both"/>
              <w:rPr>
                <w:rFonts w:ascii="GHEA Grapalat" w:eastAsia="Arial Unicode MS" w:hAnsi="GHEA Grapalat" w:cs="Sylfaen"/>
                <w:sz w:val="20"/>
                <w:szCs w:val="20"/>
                <w:lang w:val="hy-AM"/>
              </w:rPr>
            </w:pPr>
            <w:r w:rsidRPr="00BC7AEE">
              <w:rPr>
                <w:rFonts w:ascii="GHEA Grapalat" w:eastAsia="Arial Unicode MS" w:hAnsi="GHEA Grapalat" w:cs="Sylfaen"/>
                <w:sz w:val="20"/>
                <w:szCs w:val="20"/>
                <w:lang w:val="hy-AM"/>
              </w:rPr>
              <w:t>Կիրառ</w:t>
            </w:r>
            <w:r w:rsidRPr="00BC7AEE">
              <w:rPr>
                <w:rFonts w:ascii="GHEA Grapalat" w:eastAsia="Arial Unicode MS" w:hAnsi="GHEA Grapalat" w:cs="Sylfaen"/>
                <w:sz w:val="20"/>
                <w:szCs w:val="20"/>
              </w:rPr>
              <w:t>ել</w:t>
            </w:r>
            <w:r w:rsidRPr="00BC7AEE">
              <w:rPr>
                <w:rFonts w:ascii="GHEA Grapalat" w:eastAsia="Arial Unicode MS" w:hAnsi="GHEA Grapalat" w:cs="Sylfaen"/>
                <w:sz w:val="20"/>
                <w:szCs w:val="20"/>
                <w:lang w:val="hy-AM"/>
              </w:rPr>
              <w:t xml:space="preserve"> </w:t>
            </w:r>
            <w:r w:rsidRPr="00BC7AEE">
              <w:rPr>
                <w:rFonts w:ascii="GHEA Grapalat" w:eastAsia="Arial Unicode MS" w:hAnsi="GHEA Grapalat" w:cs="Sylfaen"/>
                <w:sz w:val="20"/>
                <w:szCs w:val="20"/>
              </w:rPr>
              <w:t>ան</w:t>
            </w:r>
            <w:r w:rsidRPr="00BC7AEE">
              <w:rPr>
                <w:rFonts w:ascii="GHEA Grapalat" w:eastAsia="Arial Unicode MS" w:hAnsi="GHEA Grapalat" w:cs="Sylfaen"/>
                <w:sz w:val="20"/>
                <w:szCs w:val="20"/>
                <w:lang w:val="hy-AM"/>
              </w:rPr>
              <w:t>ուղղակի հաղորդակցման ձևերը</w:t>
            </w:r>
          </w:p>
        </w:tc>
      </w:tr>
      <w:tr w:rsidR="00AB424E" w:rsidRPr="00BC7AEE" w14:paraId="420B73F0" w14:textId="77777777" w:rsidTr="00AB424E">
        <w:trPr>
          <w:jc w:val="center"/>
        </w:trPr>
        <w:tc>
          <w:tcPr>
            <w:tcW w:w="500" w:type="dxa"/>
          </w:tcPr>
          <w:p w14:paraId="267ACE06" w14:textId="77777777" w:rsidR="00AB424E" w:rsidRPr="00BC7AEE" w:rsidRDefault="00AB424E" w:rsidP="004037C4">
            <w:pPr>
              <w:numPr>
                <w:ilvl w:val="0"/>
                <w:numId w:val="4"/>
              </w:numPr>
              <w:spacing w:after="0" w:line="360" w:lineRule="auto"/>
              <w:rPr>
                <w:rFonts w:ascii="GHEA Grapalat" w:hAnsi="GHEA Grapalat" w:cs="Sylfaen"/>
                <w:b/>
                <w:sz w:val="20"/>
                <w:szCs w:val="20"/>
              </w:rPr>
            </w:pPr>
          </w:p>
        </w:tc>
        <w:tc>
          <w:tcPr>
            <w:tcW w:w="3114" w:type="dxa"/>
          </w:tcPr>
          <w:p w14:paraId="503E7606" w14:textId="77777777" w:rsidR="00AB424E" w:rsidRPr="00BC7AEE" w:rsidRDefault="00AB424E" w:rsidP="00AB424E">
            <w:pPr>
              <w:spacing w:after="0" w:line="360" w:lineRule="auto"/>
              <w:jc w:val="both"/>
              <w:rPr>
                <w:rFonts w:ascii="GHEA Grapalat" w:hAnsi="GHEA Grapalat" w:cs="Sylfaen"/>
                <w:b/>
                <w:i/>
                <w:sz w:val="20"/>
                <w:szCs w:val="20"/>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0742A6B7" w14:textId="77777777" w:rsidR="00AB424E" w:rsidRPr="00BC7AEE" w:rsidRDefault="00AB424E" w:rsidP="004037C4">
            <w:pPr>
              <w:numPr>
                <w:ilvl w:val="0"/>
                <w:numId w:val="7"/>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ճիշտ է ներկայացնում անուղղակի հաղորդակցման ձևերը,</w:t>
            </w:r>
          </w:p>
          <w:p w14:paraId="2302687D" w14:textId="77777777" w:rsidR="00AB424E" w:rsidRPr="00BC7AEE" w:rsidRDefault="00AB424E" w:rsidP="004037C4">
            <w:pPr>
              <w:numPr>
                <w:ilvl w:val="0"/>
                <w:numId w:val="7"/>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2E6F4B1E" w14:textId="77777777" w:rsidR="00AB424E" w:rsidRPr="00BC7AEE" w:rsidRDefault="00AB424E" w:rsidP="004037C4">
            <w:pPr>
              <w:numPr>
                <w:ilvl w:val="0"/>
                <w:numId w:val="7"/>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7EA19137" w14:textId="77777777" w:rsidR="00AB424E" w:rsidRPr="00BC7AEE" w:rsidRDefault="00AB424E" w:rsidP="004037C4">
            <w:pPr>
              <w:numPr>
                <w:ilvl w:val="0"/>
                <w:numId w:val="7"/>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 xml:space="preserve">կազմում է գրություններ՝ ըստ հասցեատիրոջ և նպատակի, </w:t>
            </w:r>
          </w:p>
          <w:p w14:paraId="174CEA96" w14:textId="77777777" w:rsidR="00AB424E" w:rsidRPr="00BC7AEE" w:rsidRDefault="00AB424E" w:rsidP="004037C4">
            <w:pPr>
              <w:numPr>
                <w:ilvl w:val="0"/>
                <w:numId w:val="7"/>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rPr>
              <w:t xml:space="preserve">վարում է տեղեկատվության հավաքագրման և փոխանցման փաստաթղթեր, </w:t>
            </w:r>
          </w:p>
          <w:p w14:paraId="7CD03CDA" w14:textId="77777777" w:rsidR="00AB424E" w:rsidRPr="00BC7AEE" w:rsidRDefault="00AB424E" w:rsidP="004037C4">
            <w:pPr>
              <w:numPr>
                <w:ilvl w:val="0"/>
                <w:numId w:val="7"/>
              </w:numPr>
              <w:tabs>
                <w:tab w:val="left" w:pos="252"/>
              </w:tabs>
              <w:spacing w:after="0" w:line="360" w:lineRule="auto"/>
              <w:jc w:val="both"/>
              <w:rPr>
                <w:rFonts w:ascii="GHEA Grapalat" w:eastAsia="Arial Unicode MS" w:hAnsi="GHEA Grapalat" w:cs="Sylfaen"/>
                <w:sz w:val="20"/>
                <w:szCs w:val="20"/>
              </w:rPr>
            </w:pPr>
            <w:r w:rsidRPr="00BC7AEE">
              <w:rPr>
                <w:rFonts w:ascii="GHEA Grapalat" w:eastAsia="Arial Unicode MS" w:hAnsi="GHEA Grapalat" w:cs="Sylfaen"/>
                <w:sz w:val="20"/>
                <w:szCs w:val="20"/>
                <w:lang w:val="hy-AM"/>
              </w:rPr>
              <w:t>բանավոր հաղորդակցման նյութը փոխարկ</w:t>
            </w:r>
            <w:r w:rsidRPr="00BC7AEE">
              <w:rPr>
                <w:rFonts w:ascii="GHEA Grapalat" w:eastAsia="Arial Unicode MS" w:hAnsi="GHEA Grapalat" w:cs="Sylfaen"/>
                <w:sz w:val="20"/>
                <w:szCs w:val="20"/>
              </w:rPr>
              <w:t>ում է</w:t>
            </w:r>
            <w:r w:rsidRPr="00BC7AEE">
              <w:rPr>
                <w:rFonts w:ascii="GHEA Grapalat" w:eastAsia="Arial Unicode MS" w:hAnsi="GHEA Grapalat" w:cs="Sylfaen"/>
                <w:sz w:val="20"/>
                <w:szCs w:val="20"/>
                <w:lang w:val="hy-AM"/>
              </w:rPr>
              <w:t xml:space="preserve"> գրավորի</w:t>
            </w:r>
            <w:r w:rsidRPr="00BC7AEE">
              <w:rPr>
                <w:rFonts w:ascii="GHEA Grapalat" w:eastAsia="Arial Unicode MS" w:hAnsi="GHEA Grapalat" w:cs="Sylfaen"/>
                <w:sz w:val="20"/>
                <w:szCs w:val="20"/>
              </w:rPr>
              <w:t>,</w:t>
            </w:r>
          </w:p>
          <w:p w14:paraId="5BBB7885" w14:textId="77777777" w:rsidR="00AB424E" w:rsidRPr="00BC7AEE" w:rsidRDefault="00AB424E" w:rsidP="004037C4">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BC7AEE">
              <w:rPr>
                <w:rFonts w:ascii="GHEA Grapalat" w:eastAsia="Arial Unicode MS" w:hAnsi="GHEA Grapalat" w:cs="Sylfaen"/>
                <w:sz w:val="20"/>
                <w:szCs w:val="20"/>
                <w:lang w:val="hy-AM"/>
              </w:rPr>
              <w:t>գրավոր հաղորդակցման նյութը փոխարկում է բանավոր հակիրճ նյութի</w:t>
            </w:r>
            <w:r w:rsidRPr="00BC7AEE">
              <w:rPr>
                <w:rFonts w:ascii="GHEA Grapalat" w:eastAsia="Arial Unicode MS" w:hAnsi="GHEA Grapalat" w:cs="Sylfaen"/>
                <w:sz w:val="20"/>
                <w:szCs w:val="20"/>
              </w:rPr>
              <w:t>:</w:t>
            </w:r>
            <w:r w:rsidRPr="00BC7AEE">
              <w:rPr>
                <w:rFonts w:ascii="GHEA Grapalat" w:eastAsia="Arial Unicode MS" w:hAnsi="GHEA Grapalat" w:cs="Sylfaen"/>
                <w:sz w:val="20"/>
                <w:szCs w:val="20"/>
                <w:lang w:val="hy-AM"/>
              </w:rPr>
              <w:t xml:space="preserve"> </w:t>
            </w:r>
          </w:p>
        </w:tc>
      </w:tr>
      <w:tr w:rsidR="00AB424E" w:rsidRPr="0088046E" w14:paraId="4E2C00C5" w14:textId="77777777" w:rsidTr="00AB424E">
        <w:trPr>
          <w:trHeight w:val="285"/>
          <w:jc w:val="center"/>
        </w:trPr>
        <w:tc>
          <w:tcPr>
            <w:tcW w:w="500" w:type="dxa"/>
            <w:vAlign w:val="center"/>
          </w:tcPr>
          <w:p w14:paraId="4C6B8E10"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vAlign w:val="center"/>
          </w:tcPr>
          <w:p w14:paraId="5535C76A"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4</w:t>
            </w:r>
          </w:p>
        </w:tc>
        <w:tc>
          <w:tcPr>
            <w:tcW w:w="10527" w:type="dxa"/>
          </w:tcPr>
          <w:p w14:paraId="0B3011EA"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 xml:space="preserve">Ձևավորել և զարգացնել միջանձնային հաղորդակցում </w:t>
            </w:r>
          </w:p>
        </w:tc>
      </w:tr>
      <w:tr w:rsidR="00AB424E" w:rsidRPr="0088046E" w14:paraId="72AEA6AF" w14:textId="77777777" w:rsidTr="00AB424E">
        <w:trPr>
          <w:trHeight w:val="382"/>
          <w:jc w:val="center"/>
        </w:trPr>
        <w:tc>
          <w:tcPr>
            <w:tcW w:w="500" w:type="dxa"/>
          </w:tcPr>
          <w:p w14:paraId="09265957"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1F3E14EE"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2BB5BC63" w14:textId="77777777" w:rsidR="00AB424E" w:rsidRPr="00BC7AEE" w:rsidRDefault="00AB424E" w:rsidP="004037C4">
            <w:pPr>
              <w:numPr>
                <w:ilvl w:val="0"/>
                <w:numId w:val="8"/>
              </w:numPr>
              <w:tabs>
                <w:tab w:val="left" w:pos="252"/>
              </w:tabs>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BC7AEE">
              <w:rPr>
                <w:rFonts w:ascii="GHEA Grapalat" w:eastAsia="Arial Unicode MS" w:hAnsi="GHEA Grapalat"/>
                <w:sz w:val="20"/>
                <w:szCs w:val="20"/>
                <w:lang w:val="hy-AM"/>
              </w:rPr>
              <w:tab/>
            </w:r>
          </w:p>
          <w:p w14:paraId="7608F834" w14:textId="77777777" w:rsidR="00AB424E" w:rsidRPr="00BC7AEE" w:rsidRDefault="00AB424E" w:rsidP="004037C4">
            <w:pPr>
              <w:numPr>
                <w:ilvl w:val="0"/>
                <w:numId w:val="8"/>
              </w:numPr>
              <w:tabs>
                <w:tab w:val="left" w:pos="252"/>
              </w:tabs>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5126E5B7" w14:textId="77777777" w:rsidR="00AB424E" w:rsidRPr="00BC7AEE" w:rsidRDefault="00AB424E" w:rsidP="004037C4">
            <w:pPr>
              <w:numPr>
                <w:ilvl w:val="0"/>
                <w:numId w:val="8"/>
              </w:numPr>
              <w:tabs>
                <w:tab w:val="left" w:pos="252"/>
              </w:tabs>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5C477D03" w14:textId="77777777" w:rsidR="00AB424E" w:rsidRPr="00BC7AEE" w:rsidRDefault="00AB424E" w:rsidP="004037C4">
            <w:pPr>
              <w:numPr>
                <w:ilvl w:val="0"/>
                <w:numId w:val="8"/>
              </w:numPr>
              <w:tabs>
                <w:tab w:val="left" w:pos="252"/>
              </w:tabs>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3D93CCA2" w14:textId="77777777" w:rsidR="00AB424E" w:rsidRPr="00BC7AEE" w:rsidRDefault="00AB424E" w:rsidP="004037C4">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BC7AEE">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6A1E35F2" w14:textId="77777777" w:rsidR="00AB424E" w:rsidRPr="00BC7AEE" w:rsidRDefault="00AB424E" w:rsidP="004037C4">
            <w:pPr>
              <w:numPr>
                <w:ilvl w:val="0"/>
                <w:numId w:val="8"/>
              </w:numPr>
              <w:tabs>
                <w:tab w:val="left" w:pos="252"/>
              </w:tabs>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cs="Sylfaen"/>
                <w:sz w:val="20"/>
                <w:szCs w:val="20"/>
                <w:lang w:val="hy-AM"/>
              </w:rPr>
              <w:t xml:space="preserve">պահպանում և եզրափակում է երկխոսությունը, </w:t>
            </w:r>
          </w:p>
          <w:p w14:paraId="24086F9D" w14:textId="77777777" w:rsidR="00AB424E" w:rsidRPr="00BC7AEE" w:rsidRDefault="00AB424E" w:rsidP="004037C4">
            <w:pPr>
              <w:numPr>
                <w:ilvl w:val="0"/>
                <w:numId w:val="8"/>
              </w:numPr>
              <w:tabs>
                <w:tab w:val="left" w:pos="0"/>
              </w:tabs>
              <w:spacing w:after="0" w:line="360" w:lineRule="auto"/>
              <w:jc w:val="both"/>
              <w:rPr>
                <w:rFonts w:ascii="GHEA Grapalat" w:hAnsi="GHEA Grapalat"/>
                <w:sz w:val="20"/>
                <w:szCs w:val="20"/>
                <w:lang w:val="hy-AM"/>
              </w:rPr>
            </w:pPr>
            <w:r w:rsidRPr="00BC7AEE">
              <w:rPr>
                <w:rFonts w:ascii="GHEA Grapalat" w:eastAsia="Arial Unicode MS" w:hAnsi="GHEA Grapalat"/>
                <w:sz w:val="20"/>
                <w:szCs w:val="20"/>
                <w:lang w:val="hy-AM"/>
              </w:rPr>
              <w:t xml:space="preserve">կարողանում է </w:t>
            </w:r>
            <w:r w:rsidRPr="00BC7AEE">
              <w:rPr>
                <w:rFonts w:ascii="GHEA Grapalat" w:eastAsia="Arial Unicode MS" w:hAnsi="GHEA Grapalat" w:cs="Sylfaen"/>
                <w:sz w:val="20"/>
                <w:szCs w:val="20"/>
                <w:lang w:val="hy-AM"/>
              </w:rPr>
              <w:t>հաղորդակցվել՝</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հաշվի</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առնելով</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իրավիճակը</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 xml:space="preserve">և ունկնդրի հետաքրքրությունները: </w:t>
            </w:r>
          </w:p>
        </w:tc>
      </w:tr>
      <w:tr w:rsidR="00AB424E" w:rsidRPr="00BC7AEE" w14:paraId="454D0B69" w14:textId="77777777" w:rsidTr="00AB424E">
        <w:trPr>
          <w:trHeight w:val="379"/>
          <w:jc w:val="center"/>
        </w:trPr>
        <w:tc>
          <w:tcPr>
            <w:tcW w:w="500" w:type="dxa"/>
          </w:tcPr>
          <w:p w14:paraId="313D80CF" w14:textId="77777777" w:rsidR="00AB424E" w:rsidRPr="00BC7AEE" w:rsidRDefault="00AB424E" w:rsidP="004037C4">
            <w:pPr>
              <w:numPr>
                <w:ilvl w:val="0"/>
                <w:numId w:val="4"/>
              </w:numPr>
              <w:spacing w:after="0" w:line="360" w:lineRule="auto"/>
              <w:rPr>
                <w:rFonts w:ascii="GHEA Grapalat" w:hAnsi="GHEA Grapalat" w:cs="Sylfaen"/>
                <w:b/>
                <w:sz w:val="20"/>
                <w:szCs w:val="20"/>
                <w:lang w:val="hy-AM"/>
              </w:rPr>
            </w:pPr>
          </w:p>
        </w:tc>
        <w:tc>
          <w:tcPr>
            <w:tcW w:w="3114" w:type="dxa"/>
          </w:tcPr>
          <w:p w14:paraId="1F835B25" w14:textId="77777777" w:rsidR="00AB424E" w:rsidRPr="00BC7AEE" w:rsidRDefault="00AB424E" w:rsidP="00AB424E">
            <w:pPr>
              <w:spacing w:after="0" w:line="360" w:lineRule="auto"/>
              <w:jc w:val="both"/>
              <w:rPr>
                <w:rFonts w:ascii="GHEA Grapalat" w:hAnsi="GHEA Grapalat" w:cs="Sylfaen"/>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5</w:t>
            </w:r>
          </w:p>
        </w:tc>
        <w:tc>
          <w:tcPr>
            <w:tcW w:w="10527" w:type="dxa"/>
          </w:tcPr>
          <w:p w14:paraId="0D4C5B08" w14:textId="77777777" w:rsidR="00AB424E" w:rsidRPr="00BC7AEE" w:rsidRDefault="00AB424E" w:rsidP="00AB424E">
            <w:pPr>
              <w:tabs>
                <w:tab w:val="left" w:pos="252"/>
              </w:tabs>
              <w:spacing w:after="0" w:line="360" w:lineRule="auto"/>
              <w:ind w:left="252" w:hanging="240"/>
              <w:jc w:val="both"/>
              <w:rPr>
                <w:rFonts w:ascii="GHEA Grapalat" w:eastAsia="Arial Unicode MS" w:hAnsi="GHEA Grapalat" w:cs="Sylfaen"/>
                <w:sz w:val="20"/>
                <w:szCs w:val="20"/>
                <w:lang w:val="hy-AM"/>
              </w:rPr>
            </w:pPr>
            <w:r w:rsidRPr="00BC7AEE">
              <w:rPr>
                <w:rFonts w:ascii="GHEA Grapalat" w:eastAsia="Arial Unicode MS" w:hAnsi="GHEA Grapalat" w:cs="Sylfaen"/>
                <w:sz w:val="20"/>
                <w:szCs w:val="20"/>
                <w:lang w:val="hy-AM"/>
              </w:rPr>
              <w:t>Խթան</w:t>
            </w:r>
            <w:r w:rsidRPr="00BC7AEE">
              <w:rPr>
                <w:rFonts w:ascii="GHEA Grapalat" w:eastAsia="Arial Unicode MS" w:hAnsi="GHEA Grapalat" w:cs="Sylfaen"/>
                <w:sz w:val="20"/>
                <w:szCs w:val="20"/>
              </w:rPr>
              <w:t xml:space="preserve">ել </w:t>
            </w:r>
            <w:r w:rsidRPr="00BC7AEE">
              <w:rPr>
                <w:rFonts w:ascii="GHEA Grapalat" w:eastAsia="Arial Unicode MS" w:hAnsi="GHEA Grapalat" w:cs="Sylfaen"/>
                <w:sz w:val="20"/>
                <w:szCs w:val="20"/>
                <w:lang w:val="hy-AM"/>
              </w:rPr>
              <w:t>համագործակցության ձևավոր</w:t>
            </w:r>
            <w:r w:rsidRPr="00BC7AEE">
              <w:rPr>
                <w:rFonts w:ascii="GHEA Grapalat" w:eastAsia="Arial Unicode MS" w:hAnsi="GHEA Grapalat" w:cs="Sylfaen"/>
                <w:sz w:val="20"/>
                <w:szCs w:val="20"/>
              </w:rPr>
              <w:t>ու</w:t>
            </w:r>
            <w:r w:rsidRPr="00BC7AEE">
              <w:rPr>
                <w:rFonts w:ascii="GHEA Grapalat" w:eastAsia="Arial Unicode MS" w:hAnsi="GHEA Grapalat" w:cs="Sylfaen"/>
                <w:sz w:val="20"/>
                <w:szCs w:val="20"/>
                <w:lang w:val="hy-AM"/>
              </w:rPr>
              <w:t>մ</w:t>
            </w:r>
            <w:r w:rsidRPr="00BC7AEE">
              <w:rPr>
                <w:rFonts w:ascii="GHEA Grapalat" w:eastAsia="Arial Unicode MS" w:hAnsi="GHEA Grapalat" w:cs="Sylfaen"/>
                <w:sz w:val="20"/>
                <w:szCs w:val="20"/>
              </w:rPr>
              <w:t>ը,</w:t>
            </w:r>
            <w:r w:rsidRPr="00BC7AEE">
              <w:rPr>
                <w:rFonts w:ascii="GHEA Grapalat" w:eastAsia="Arial Unicode MS" w:hAnsi="GHEA Grapalat" w:cs="Sylfaen"/>
                <w:sz w:val="20"/>
                <w:szCs w:val="20"/>
                <w:lang w:val="hy-AM"/>
              </w:rPr>
              <w:t xml:space="preserve"> ստեղծ</w:t>
            </w:r>
            <w:r w:rsidRPr="00BC7AEE">
              <w:rPr>
                <w:rFonts w:ascii="GHEA Grapalat" w:eastAsia="Arial Unicode MS" w:hAnsi="GHEA Grapalat" w:cs="Sylfaen"/>
                <w:sz w:val="20"/>
                <w:szCs w:val="20"/>
              </w:rPr>
              <w:t>ել</w:t>
            </w:r>
            <w:r w:rsidRPr="00BC7AEE">
              <w:rPr>
                <w:rFonts w:ascii="GHEA Grapalat" w:eastAsia="Arial Unicode MS" w:hAnsi="GHEA Grapalat" w:cs="Sylfaen"/>
                <w:sz w:val="20"/>
                <w:szCs w:val="20"/>
                <w:lang w:val="hy-AM"/>
              </w:rPr>
              <w:t xml:space="preserve"> նախապայմաններ շարունակական գործընկերության համար </w:t>
            </w:r>
          </w:p>
        </w:tc>
      </w:tr>
      <w:tr w:rsidR="00AB424E" w:rsidRPr="0088046E" w14:paraId="522800AB" w14:textId="77777777" w:rsidTr="00AB424E">
        <w:trPr>
          <w:trHeight w:val="437"/>
          <w:jc w:val="center"/>
        </w:trPr>
        <w:tc>
          <w:tcPr>
            <w:tcW w:w="500" w:type="dxa"/>
          </w:tcPr>
          <w:p w14:paraId="37BB9C41" w14:textId="77777777" w:rsidR="00AB424E" w:rsidRPr="00BC7AEE" w:rsidRDefault="00AB424E" w:rsidP="004037C4">
            <w:pPr>
              <w:numPr>
                <w:ilvl w:val="0"/>
                <w:numId w:val="4"/>
              </w:numPr>
              <w:spacing w:after="0" w:line="360" w:lineRule="auto"/>
              <w:rPr>
                <w:rFonts w:ascii="GHEA Grapalat" w:hAnsi="GHEA Grapalat" w:cs="Sylfaen"/>
                <w:b/>
                <w:sz w:val="20"/>
                <w:szCs w:val="20"/>
              </w:rPr>
            </w:pPr>
          </w:p>
        </w:tc>
        <w:tc>
          <w:tcPr>
            <w:tcW w:w="3114" w:type="dxa"/>
          </w:tcPr>
          <w:p w14:paraId="33662CAD" w14:textId="77777777" w:rsidR="00AB424E" w:rsidRPr="00BC7AEE" w:rsidRDefault="00AB424E" w:rsidP="00AB424E">
            <w:pPr>
              <w:spacing w:after="0" w:line="360" w:lineRule="auto"/>
              <w:jc w:val="both"/>
              <w:rPr>
                <w:rFonts w:ascii="GHEA Grapalat" w:hAnsi="GHEA Grapalat" w:cs="Sylfaen"/>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71CCB220" w14:textId="77777777" w:rsidR="00AB424E" w:rsidRPr="00BC7AEE" w:rsidRDefault="00AB424E" w:rsidP="004037C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BC7AEE">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54DA6830" w14:textId="77777777" w:rsidR="00AB424E" w:rsidRPr="00BC7AEE" w:rsidRDefault="00AB424E" w:rsidP="004037C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BC7AEE">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59DBEF4C" w14:textId="77777777" w:rsidR="00AB424E" w:rsidRPr="00BC7AEE" w:rsidRDefault="00AB424E" w:rsidP="004037C4">
            <w:pPr>
              <w:numPr>
                <w:ilvl w:val="0"/>
                <w:numId w:val="9"/>
              </w:numPr>
              <w:tabs>
                <w:tab w:val="left" w:pos="252"/>
              </w:tabs>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65782C18" w14:textId="77777777" w:rsidR="00AB424E" w:rsidRPr="00BC7AEE" w:rsidRDefault="00AB424E" w:rsidP="004037C4">
            <w:pPr>
              <w:numPr>
                <w:ilvl w:val="0"/>
                <w:numId w:val="9"/>
              </w:numPr>
              <w:tabs>
                <w:tab w:val="left" w:pos="252"/>
              </w:tabs>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4E408DBA" w14:textId="77777777" w:rsidR="00AB424E" w:rsidRPr="00BC7AEE" w:rsidRDefault="00AB424E" w:rsidP="004037C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BC7AEE">
              <w:rPr>
                <w:rFonts w:ascii="GHEA Grapalat" w:eastAsia="Arial Unicode MS" w:hAnsi="GHEA Grapalat" w:cs="Sylfaen"/>
                <w:sz w:val="20"/>
                <w:szCs w:val="20"/>
                <w:lang w:val="hy-AM"/>
              </w:rPr>
              <w:t>հաղորդակցման ընթացքում ձեռք է բերում վստահություն,</w:t>
            </w:r>
          </w:p>
          <w:p w14:paraId="1D89FFD3" w14:textId="77777777" w:rsidR="00AB424E" w:rsidRPr="00BC7AEE" w:rsidRDefault="00AB424E" w:rsidP="004037C4">
            <w:pPr>
              <w:numPr>
                <w:ilvl w:val="0"/>
                <w:numId w:val="9"/>
              </w:numPr>
              <w:tabs>
                <w:tab w:val="left" w:pos="252"/>
              </w:tabs>
              <w:spacing w:after="0" w:line="360" w:lineRule="auto"/>
              <w:jc w:val="both"/>
              <w:rPr>
                <w:rFonts w:ascii="GHEA Grapalat" w:eastAsia="Arial Unicode MS" w:hAnsi="GHEA Grapalat" w:cs="Sylfaen"/>
                <w:sz w:val="20"/>
                <w:szCs w:val="20"/>
                <w:lang w:val="hy-AM"/>
              </w:rPr>
            </w:pPr>
            <w:r w:rsidRPr="00BC7AEE">
              <w:rPr>
                <w:rFonts w:ascii="GHEA Grapalat" w:eastAsia="Arial Unicode MS" w:hAnsi="GHEA Grapalat" w:cs="Sylfaen"/>
                <w:sz w:val="20"/>
                <w:szCs w:val="20"/>
                <w:lang w:val="hy-AM"/>
              </w:rPr>
              <w:t>ապահովում է հետադարձ կապի միջոցառումներ:</w:t>
            </w:r>
          </w:p>
        </w:tc>
      </w:tr>
      <w:tr w:rsidR="00AB424E" w:rsidRPr="0088046E" w14:paraId="362813F2" w14:textId="77777777" w:rsidTr="00AB424E">
        <w:trPr>
          <w:jc w:val="center"/>
        </w:trPr>
        <w:tc>
          <w:tcPr>
            <w:tcW w:w="14141" w:type="dxa"/>
            <w:gridSpan w:val="3"/>
          </w:tcPr>
          <w:p w14:paraId="63AE70BE" w14:textId="77777777" w:rsidR="00AB424E" w:rsidRPr="00BC7AEE" w:rsidRDefault="00AB424E" w:rsidP="00AB424E">
            <w:pPr>
              <w:spacing w:after="0" w:line="360" w:lineRule="auto"/>
              <w:ind w:left="360"/>
              <w:jc w:val="center"/>
              <w:rPr>
                <w:rFonts w:ascii="GHEA Grapalat" w:hAnsi="GHEA Grapalat"/>
                <w:b/>
                <w:lang w:val="hy-AM"/>
              </w:rPr>
            </w:pPr>
            <w:r w:rsidRPr="00BC7AEE">
              <w:rPr>
                <w:rFonts w:ascii="GHEA Grapalat" w:hAnsi="GHEA Grapalat" w:cs="Sylfaen"/>
                <w:b/>
                <w:lang w:val="af-ZA"/>
              </w:rPr>
              <w:t>ՄՈԴՈՒԼԻ</w:t>
            </w:r>
            <w:r w:rsidRPr="00BC7AEE">
              <w:rPr>
                <w:rFonts w:ascii="GHEA Grapalat" w:hAnsi="GHEA Grapalat"/>
                <w:b/>
                <w:lang w:val="af-ZA"/>
              </w:rPr>
              <w:t xml:space="preserve"> </w:t>
            </w:r>
            <w:r w:rsidRPr="00BC7AEE">
              <w:rPr>
                <w:rFonts w:ascii="GHEA Grapalat" w:hAnsi="GHEA Grapalat" w:cs="Sylfaen"/>
                <w:b/>
                <w:lang w:val="af-ZA"/>
              </w:rPr>
              <w:t>ԱՆՎԱՆՈՒՄԸ</w:t>
            </w:r>
            <w:r w:rsidRPr="00BC7AEE">
              <w:rPr>
                <w:rFonts w:ascii="GHEA Grapalat" w:hAnsi="GHEA Grapalat"/>
                <w:b/>
                <w:lang w:val="af-ZA"/>
              </w:rPr>
              <w:t xml:space="preserve"> </w:t>
            </w:r>
            <w:r w:rsidRPr="00BC7AEE">
              <w:rPr>
                <w:rFonts w:ascii="GHEA Grapalat" w:hAnsi="GHEA Grapalat"/>
                <w:b/>
                <w:lang w:val="hy-AM"/>
              </w:rPr>
              <w:t>«</w:t>
            </w:r>
            <w:r w:rsidRPr="00BC7AEE">
              <w:rPr>
                <w:rFonts w:ascii="GHEA Grapalat" w:hAnsi="GHEA Grapalat" w:cs="Sylfaen"/>
                <w:b/>
                <w:lang w:val="hy-AM"/>
              </w:rPr>
              <w:t>ԱՆՎՏԱՆԳՈՒԹՅՈՒՆ</w:t>
            </w:r>
            <w:r w:rsidRPr="00BC7AEE">
              <w:rPr>
                <w:rFonts w:ascii="GHEA Grapalat" w:hAnsi="GHEA Grapalat"/>
                <w:b/>
                <w:lang w:val="hy-AM"/>
              </w:rPr>
              <w:t xml:space="preserve"> </w:t>
            </w:r>
            <w:r w:rsidRPr="00BC7AEE">
              <w:rPr>
                <w:rFonts w:ascii="GHEA Grapalat" w:hAnsi="GHEA Grapalat" w:cs="Sylfaen"/>
                <w:b/>
                <w:lang w:val="hy-AM"/>
              </w:rPr>
              <w:t>ԵՎ</w:t>
            </w:r>
            <w:r w:rsidRPr="00BC7AEE">
              <w:rPr>
                <w:rFonts w:ascii="GHEA Grapalat" w:hAnsi="GHEA Grapalat"/>
                <w:b/>
                <w:lang w:val="hy-AM"/>
              </w:rPr>
              <w:t xml:space="preserve"> </w:t>
            </w:r>
            <w:r w:rsidRPr="00BC7AEE">
              <w:rPr>
                <w:rFonts w:ascii="GHEA Grapalat" w:hAnsi="GHEA Grapalat" w:cs="Sylfaen"/>
                <w:b/>
                <w:lang w:val="hy-AM"/>
              </w:rPr>
              <w:t>ԱՌԱՋԻՆ</w:t>
            </w:r>
            <w:r w:rsidRPr="00BC7AEE">
              <w:rPr>
                <w:rFonts w:ascii="GHEA Grapalat" w:hAnsi="GHEA Grapalat"/>
                <w:b/>
                <w:lang w:val="hy-AM"/>
              </w:rPr>
              <w:t xml:space="preserve"> </w:t>
            </w:r>
            <w:r w:rsidRPr="00BC7AEE">
              <w:rPr>
                <w:rFonts w:ascii="GHEA Grapalat" w:hAnsi="GHEA Grapalat" w:cs="Sylfaen"/>
                <w:b/>
                <w:lang w:val="hy-AM"/>
              </w:rPr>
              <w:t>ՕԳՆՈՒԹՅՈՒՆ</w:t>
            </w:r>
            <w:r w:rsidRPr="00BC7AEE">
              <w:rPr>
                <w:rFonts w:ascii="GHEA Grapalat" w:hAnsi="GHEA Grapalat"/>
                <w:b/>
                <w:lang w:val="hy-AM"/>
              </w:rPr>
              <w:t>»</w:t>
            </w:r>
            <w:r w:rsidRPr="00BC7AEE">
              <w:rPr>
                <w:rFonts w:ascii="GHEA Grapalat" w:hAnsi="GHEA Grapalat"/>
                <w:sz w:val="20"/>
                <w:szCs w:val="20"/>
                <w:lang w:val="hy-AM"/>
              </w:rPr>
              <w:t xml:space="preserve"> </w:t>
            </w:r>
          </w:p>
        </w:tc>
      </w:tr>
      <w:tr w:rsidR="00AB424E" w:rsidRPr="00BC7AEE" w14:paraId="59856041" w14:textId="77777777" w:rsidTr="00AB424E">
        <w:trPr>
          <w:jc w:val="center"/>
        </w:trPr>
        <w:tc>
          <w:tcPr>
            <w:tcW w:w="500" w:type="dxa"/>
            <w:vAlign w:val="center"/>
          </w:tcPr>
          <w:p w14:paraId="3A920C79"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vAlign w:val="center"/>
          </w:tcPr>
          <w:p w14:paraId="0FF54478"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27" w:type="dxa"/>
          </w:tcPr>
          <w:p w14:paraId="4F506026"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ԱՀ-ԱԱՕ-5-23-001</w:t>
            </w:r>
          </w:p>
        </w:tc>
      </w:tr>
      <w:tr w:rsidR="00AB424E" w:rsidRPr="0088046E" w14:paraId="34339330" w14:textId="77777777" w:rsidTr="00AB424E">
        <w:trPr>
          <w:jc w:val="center"/>
        </w:trPr>
        <w:tc>
          <w:tcPr>
            <w:tcW w:w="500" w:type="dxa"/>
          </w:tcPr>
          <w:p w14:paraId="6CCA7E45" w14:textId="77777777" w:rsidR="00AB424E" w:rsidRPr="00BC7AEE" w:rsidRDefault="00AB424E" w:rsidP="004037C4">
            <w:pPr>
              <w:numPr>
                <w:ilvl w:val="0"/>
                <w:numId w:val="4"/>
              </w:numPr>
              <w:spacing w:after="0" w:line="360" w:lineRule="auto"/>
              <w:rPr>
                <w:rFonts w:ascii="GHEA Grapalat" w:hAnsi="GHEA Grapalat"/>
                <w:b/>
                <w:spacing w:val="-2"/>
                <w:kern w:val="16"/>
                <w:sz w:val="20"/>
                <w:szCs w:val="20"/>
              </w:rPr>
            </w:pPr>
          </w:p>
        </w:tc>
        <w:tc>
          <w:tcPr>
            <w:tcW w:w="3114" w:type="dxa"/>
          </w:tcPr>
          <w:p w14:paraId="2F5B030C"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27" w:type="dxa"/>
          </w:tcPr>
          <w:p w14:paraId="51909F14" w14:textId="77777777" w:rsidR="00AB424E" w:rsidRPr="00BC7AEE" w:rsidRDefault="00AB424E" w:rsidP="00AB424E">
            <w:pPr>
              <w:pStyle w:val="Heading3"/>
              <w:keepNext w:val="0"/>
              <w:spacing w:before="0" w:after="0" w:line="360" w:lineRule="auto"/>
              <w:jc w:val="both"/>
              <w:rPr>
                <w:rFonts w:ascii="GHEA Grapalat" w:hAnsi="GHEA Grapalat"/>
                <w:b w:val="0"/>
                <w:sz w:val="20"/>
                <w:szCs w:val="20"/>
                <w:lang w:val="hy-AM"/>
              </w:rPr>
            </w:pPr>
            <w:r w:rsidRPr="00BC7AEE">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AB424E" w:rsidRPr="00BC7AEE" w14:paraId="066180D6" w14:textId="77777777" w:rsidTr="00AB424E">
        <w:trPr>
          <w:jc w:val="center"/>
        </w:trPr>
        <w:tc>
          <w:tcPr>
            <w:tcW w:w="500" w:type="dxa"/>
          </w:tcPr>
          <w:p w14:paraId="39A278DF"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2903D416" w14:textId="77777777" w:rsidR="00AB424E" w:rsidRPr="00BC7AEE" w:rsidRDefault="00AB424E" w:rsidP="00AB424E">
            <w:pPr>
              <w:spacing w:after="0" w:line="360" w:lineRule="auto"/>
              <w:jc w:val="both"/>
              <w:rPr>
                <w:rFonts w:ascii="GHEA Grapalat" w:hAnsi="GHEA Grapalat"/>
                <w:b/>
                <w:i/>
                <w:sz w:val="20"/>
                <w:szCs w:val="20"/>
                <w:lang w:val="hy-AM"/>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27" w:type="dxa"/>
          </w:tcPr>
          <w:p w14:paraId="12EC1800"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 xml:space="preserve">36 </w:t>
            </w:r>
            <w:r w:rsidRPr="00BC7AEE">
              <w:rPr>
                <w:rFonts w:ascii="GHEA Grapalat" w:hAnsi="GHEA Grapalat" w:cs="Sylfaen"/>
                <w:sz w:val="20"/>
                <w:szCs w:val="20"/>
              </w:rPr>
              <w:t>ժամ</w:t>
            </w:r>
          </w:p>
        </w:tc>
      </w:tr>
      <w:tr w:rsidR="00AB424E" w:rsidRPr="00BC7AEE" w14:paraId="056AE778" w14:textId="77777777" w:rsidTr="00AB424E">
        <w:trPr>
          <w:jc w:val="center"/>
        </w:trPr>
        <w:tc>
          <w:tcPr>
            <w:tcW w:w="500" w:type="dxa"/>
          </w:tcPr>
          <w:p w14:paraId="65983422"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1B14E481"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27" w:type="dxa"/>
          </w:tcPr>
          <w:p w14:paraId="0B8EEEC6"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Այս</w:t>
            </w:r>
            <w:r w:rsidRPr="00BC7AEE">
              <w:rPr>
                <w:rFonts w:ascii="GHEA Grapalat" w:hAnsi="GHEA Grapalat"/>
                <w:sz w:val="20"/>
                <w:szCs w:val="20"/>
              </w:rPr>
              <w:t xml:space="preserve"> </w:t>
            </w:r>
            <w:r w:rsidRPr="00BC7AEE">
              <w:rPr>
                <w:rFonts w:ascii="GHEA Grapalat" w:hAnsi="GHEA Grapalat" w:cs="Sylfaen"/>
                <w:sz w:val="20"/>
                <w:szCs w:val="20"/>
              </w:rPr>
              <w:t>մոդուլն</w:t>
            </w:r>
            <w:r w:rsidRPr="00BC7AEE">
              <w:rPr>
                <w:rFonts w:ascii="GHEA Grapalat" w:hAnsi="GHEA Grapalat"/>
                <w:sz w:val="20"/>
                <w:szCs w:val="20"/>
              </w:rPr>
              <w:t xml:space="preserve"> </w:t>
            </w:r>
            <w:r w:rsidRPr="00BC7AEE">
              <w:rPr>
                <w:rFonts w:ascii="GHEA Grapalat" w:hAnsi="GHEA Grapalat" w:cs="Sylfaen"/>
                <w:sz w:val="20"/>
                <w:szCs w:val="20"/>
              </w:rPr>
              <w:t>ուսումնասիրելու</w:t>
            </w:r>
            <w:r w:rsidRPr="00BC7AEE">
              <w:rPr>
                <w:rFonts w:ascii="GHEA Grapalat" w:hAnsi="GHEA Grapalat"/>
                <w:sz w:val="20"/>
                <w:szCs w:val="20"/>
              </w:rPr>
              <w:t xml:space="preserve"> </w:t>
            </w:r>
            <w:r w:rsidRPr="00BC7AEE">
              <w:rPr>
                <w:rFonts w:ascii="GHEA Grapalat" w:hAnsi="GHEA Grapalat" w:cs="Sylfaen"/>
                <w:sz w:val="20"/>
                <w:szCs w:val="20"/>
              </w:rPr>
              <w:t>համար</w:t>
            </w:r>
            <w:r w:rsidRPr="00BC7AEE">
              <w:rPr>
                <w:rFonts w:ascii="GHEA Grapalat" w:hAnsi="GHEA Grapalat"/>
                <w:sz w:val="20"/>
                <w:szCs w:val="20"/>
              </w:rPr>
              <w:t xml:space="preserve"> </w:t>
            </w:r>
            <w:r w:rsidRPr="00BC7AEE">
              <w:rPr>
                <w:rFonts w:ascii="GHEA Grapalat" w:hAnsi="GHEA Grapalat" w:cs="Sylfaen"/>
                <w:sz w:val="20"/>
                <w:szCs w:val="20"/>
              </w:rPr>
              <w:t>սկզբնական</w:t>
            </w:r>
            <w:r w:rsidRPr="00BC7AEE">
              <w:rPr>
                <w:rFonts w:ascii="GHEA Grapalat" w:hAnsi="GHEA Grapalat"/>
                <w:sz w:val="20"/>
                <w:szCs w:val="20"/>
              </w:rPr>
              <w:t xml:space="preserve"> </w:t>
            </w:r>
            <w:r w:rsidRPr="00BC7AEE">
              <w:rPr>
                <w:rFonts w:ascii="GHEA Grapalat" w:hAnsi="GHEA Grapalat" w:cs="Sylfaen"/>
                <w:sz w:val="20"/>
                <w:szCs w:val="20"/>
              </w:rPr>
              <w:t>մասնագիտական</w:t>
            </w:r>
            <w:r w:rsidRPr="00BC7AEE">
              <w:rPr>
                <w:rFonts w:ascii="GHEA Grapalat" w:hAnsi="GHEA Grapalat"/>
                <w:sz w:val="20"/>
                <w:szCs w:val="20"/>
              </w:rPr>
              <w:t xml:space="preserve"> </w:t>
            </w:r>
            <w:r w:rsidRPr="00BC7AEE">
              <w:rPr>
                <w:rFonts w:ascii="GHEA Grapalat" w:hAnsi="GHEA Grapalat" w:cs="Sylfaen"/>
                <w:sz w:val="20"/>
                <w:szCs w:val="20"/>
              </w:rPr>
              <w:t>գիտելիքներ</w:t>
            </w:r>
            <w:r w:rsidRPr="00BC7AEE">
              <w:rPr>
                <w:rFonts w:ascii="GHEA Grapalat" w:hAnsi="GHEA Grapalat"/>
                <w:sz w:val="20"/>
                <w:szCs w:val="20"/>
              </w:rPr>
              <w:t xml:space="preserve"> </w:t>
            </w:r>
            <w:r w:rsidRPr="00BC7AEE">
              <w:rPr>
                <w:rFonts w:ascii="GHEA Grapalat" w:hAnsi="GHEA Grapalat" w:cs="Sylfaen"/>
                <w:sz w:val="20"/>
                <w:szCs w:val="20"/>
              </w:rPr>
              <w:t>պետք</w:t>
            </w:r>
            <w:r w:rsidRPr="00BC7AEE">
              <w:rPr>
                <w:rFonts w:ascii="GHEA Grapalat" w:hAnsi="GHEA Grapalat"/>
                <w:sz w:val="20"/>
                <w:szCs w:val="20"/>
              </w:rPr>
              <w:t xml:space="preserve"> </w:t>
            </w:r>
            <w:r w:rsidRPr="00BC7AEE">
              <w:rPr>
                <w:rFonts w:ascii="GHEA Grapalat" w:hAnsi="GHEA Grapalat" w:cs="Sylfaen"/>
                <w:sz w:val="20"/>
                <w:szCs w:val="20"/>
              </w:rPr>
              <w:t>չեն</w:t>
            </w:r>
            <w:r w:rsidRPr="00BC7AEE">
              <w:rPr>
                <w:rFonts w:ascii="GHEA Grapalat" w:hAnsi="GHEA Grapalat" w:cs="Arial Armenian"/>
                <w:sz w:val="20"/>
                <w:szCs w:val="20"/>
              </w:rPr>
              <w:t>։</w:t>
            </w:r>
          </w:p>
        </w:tc>
      </w:tr>
      <w:tr w:rsidR="00AB424E" w:rsidRPr="00BC7AEE" w14:paraId="66D9E045" w14:textId="77777777" w:rsidTr="00AB424E">
        <w:trPr>
          <w:jc w:val="center"/>
        </w:trPr>
        <w:tc>
          <w:tcPr>
            <w:tcW w:w="500" w:type="dxa"/>
          </w:tcPr>
          <w:p w14:paraId="713E8948"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0725932F"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27" w:type="dxa"/>
          </w:tcPr>
          <w:p w14:paraId="478C27A6"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eastAsia="Arial Unicode MS" w:hAnsi="GHEA Grapalat" w:cs="Sylfaen"/>
                <w:sz w:val="20"/>
                <w:szCs w:val="20"/>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cs="Arial Armenian"/>
                <w:sz w:val="20"/>
                <w:szCs w:val="20"/>
                <w:lang w:val="hy-AM"/>
              </w:rPr>
              <w:t>։</w:t>
            </w:r>
          </w:p>
        </w:tc>
      </w:tr>
      <w:tr w:rsidR="00AB424E" w:rsidRPr="00BC7AEE" w14:paraId="43B395EC" w14:textId="77777777" w:rsidTr="00AB424E">
        <w:trPr>
          <w:jc w:val="center"/>
        </w:trPr>
        <w:tc>
          <w:tcPr>
            <w:tcW w:w="500" w:type="dxa"/>
            <w:vAlign w:val="center"/>
          </w:tcPr>
          <w:p w14:paraId="4F7DB685"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vAlign w:val="center"/>
          </w:tcPr>
          <w:p w14:paraId="24CFE509"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27" w:type="dxa"/>
          </w:tcPr>
          <w:p w14:paraId="56924024"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Ներկայացնել աշխատանքային գործունեության ընթացքում և կենցաղում անվտանգության կանոնները</w:t>
            </w:r>
          </w:p>
        </w:tc>
      </w:tr>
      <w:tr w:rsidR="00AB424E" w:rsidRPr="0088046E" w14:paraId="58A1CA0E" w14:textId="77777777" w:rsidTr="00AB424E">
        <w:trPr>
          <w:jc w:val="center"/>
        </w:trPr>
        <w:tc>
          <w:tcPr>
            <w:tcW w:w="500" w:type="dxa"/>
          </w:tcPr>
          <w:p w14:paraId="5B8B4757"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093CAED3"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vAlign w:val="center"/>
          </w:tcPr>
          <w:p w14:paraId="780B7C70" w14:textId="77777777" w:rsidR="00AB424E" w:rsidRPr="00BC7AEE" w:rsidRDefault="00AB424E" w:rsidP="004037C4">
            <w:pPr>
              <w:numPr>
                <w:ilvl w:val="0"/>
                <w:numId w:val="10"/>
              </w:numPr>
              <w:spacing w:after="0" w:line="360" w:lineRule="auto"/>
              <w:jc w:val="both"/>
              <w:rPr>
                <w:rFonts w:ascii="GHEA Grapalat" w:hAnsi="GHEA Grapalat"/>
                <w:sz w:val="20"/>
                <w:szCs w:val="20"/>
              </w:rPr>
            </w:pPr>
            <w:r w:rsidRPr="00BC7AEE">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BC7AEE">
              <w:rPr>
                <w:rFonts w:ascii="GHEA Grapalat" w:hAnsi="GHEA Grapalat"/>
                <w:sz w:val="20"/>
                <w:szCs w:val="20"/>
              </w:rPr>
              <w:t>,</w:t>
            </w:r>
            <w:r w:rsidRPr="00BC7AEE">
              <w:rPr>
                <w:rFonts w:ascii="GHEA Grapalat" w:hAnsi="GHEA Grapalat"/>
                <w:sz w:val="20"/>
                <w:szCs w:val="20"/>
                <w:lang w:val="hy-AM"/>
              </w:rPr>
              <w:t xml:space="preserve"> </w:t>
            </w:r>
          </w:p>
          <w:p w14:paraId="6BB1BFD5" w14:textId="77777777" w:rsidR="00AB424E" w:rsidRPr="00BC7AEE" w:rsidRDefault="00AB424E" w:rsidP="004037C4">
            <w:pPr>
              <w:numPr>
                <w:ilvl w:val="0"/>
                <w:numId w:val="10"/>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ըստ հիմնական բնագավառների ճիշտ է ներկայացնում անվտանգության կանոնների պահանջները,</w:t>
            </w:r>
          </w:p>
          <w:p w14:paraId="1D1944FE" w14:textId="77777777" w:rsidR="00AB424E" w:rsidRPr="00BC7AEE" w:rsidRDefault="00AB424E" w:rsidP="004037C4">
            <w:pPr>
              <w:numPr>
                <w:ilvl w:val="0"/>
                <w:numId w:val="10"/>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lastRenderedPageBreak/>
              <w:t>ճիշտ է ներկայացնում տեխնոլոգիական սարքավորումների շահագործման անվտանգության կանոնները,</w:t>
            </w:r>
          </w:p>
          <w:p w14:paraId="6D788C6D" w14:textId="77777777" w:rsidR="00AB424E" w:rsidRPr="00BC7AEE" w:rsidRDefault="00AB424E" w:rsidP="004037C4">
            <w:pPr>
              <w:numPr>
                <w:ilvl w:val="0"/>
                <w:numId w:val="10"/>
              </w:numPr>
              <w:spacing w:after="0" w:line="360" w:lineRule="auto"/>
              <w:jc w:val="both"/>
              <w:rPr>
                <w:rFonts w:ascii="GHEA Grapalat" w:hAnsi="GHEA Grapalat" w:cs="Sylfaen"/>
                <w:sz w:val="20"/>
                <w:szCs w:val="20"/>
                <w:lang w:val="hy-AM"/>
              </w:rPr>
            </w:pPr>
            <w:r w:rsidRPr="00BC7AEE">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44B02EBA" w14:textId="77777777" w:rsidR="00AB424E" w:rsidRPr="00BC7AEE" w:rsidRDefault="00AB424E" w:rsidP="004037C4">
            <w:pPr>
              <w:numPr>
                <w:ilvl w:val="0"/>
                <w:numId w:val="10"/>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ճիշտ է ներկայացնում էլեկտրաանվտանգության կանոնները,</w:t>
            </w:r>
          </w:p>
          <w:p w14:paraId="35FD7C99" w14:textId="77777777" w:rsidR="00AB424E" w:rsidRPr="00BC7AEE" w:rsidRDefault="00AB424E" w:rsidP="004037C4">
            <w:pPr>
              <w:numPr>
                <w:ilvl w:val="0"/>
                <w:numId w:val="10"/>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AB424E" w:rsidRPr="00BC7AEE" w14:paraId="1F7934BF" w14:textId="77777777" w:rsidTr="00AB424E">
        <w:trPr>
          <w:jc w:val="center"/>
        </w:trPr>
        <w:tc>
          <w:tcPr>
            <w:tcW w:w="500" w:type="dxa"/>
            <w:vAlign w:val="center"/>
          </w:tcPr>
          <w:p w14:paraId="51D15812"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vAlign w:val="center"/>
          </w:tcPr>
          <w:p w14:paraId="672C945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27" w:type="dxa"/>
          </w:tcPr>
          <w:p w14:paraId="3443935D"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Կազմակերպել կենցաղը և աշխատանքը սանիտարահիգիենիկ պահանջներին համապատասխան</w:t>
            </w:r>
          </w:p>
        </w:tc>
      </w:tr>
      <w:tr w:rsidR="00AB424E" w:rsidRPr="0088046E" w14:paraId="41CD8515" w14:textId="77777777" w:rsidTr="00AB424E">
        <w:trPr>
          <w:jc w:val="center"/>
        </w:trPr>
        <w:tc>
          <w:tcPr>
            <w:tcW w:w="500" w:type="dxa"/>
          </w:tcPr>
          <w:p w14:paraId="07E954B0"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1D629A7D"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6ACD69E0" w14:textId="77777777" w:rsidR="00AB424E" w:rsidRPr="00BC7AEE" w:rsidRDefault="00AB424E" w:rsidP="004037C4">
            <w:pPr>
              <w:numPr>
                <w:ilvl w:val="0"/>
                <w:numId w:val="11"/>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ներկայացնում</w:t>
            </w:r>
            <w:r w:rsidRPr="00BC7AEE">
              <w:rPr>
                <w:rFonts w:ascii="GHEA Grapalat" w:hAnsi="GHEA Grapalat"/>
                <w:sz w:val="20"/>
                <w:szCs w:val="20"/>
                <w:lang w:val="hy-AM"/>
              </w:rPr>
              <w:t xml:space="preserve"> է </w:t>
            </w:r>
            <w:r w:rsidRPr="00BC7AEE">
              <w:rPr>
                <w:rFonts w:ascii="GHEA Grapalat" w:hAnsi="GHEA Grapalat" w:cs="Sylfaen"/>
                <w:sz w:val="20"/>
                <w:szCs w:val="20"/>
                <w:lang w:val="hy-AM"/>
              </w:rPr>
              <w:t>մարդու</w:t>
            </w:r>
            <w:r w:rsidRPr="0088046E">
              <w:rPr>
                <w:rFonts w:ascii="GHEA Grapalat" w:hAnsi="GHEA Grapalat" w:cs="Sylfaen"/>
                <w:sz w:val="20"/>
                <w:szCs w:val="20"/>
                <w:lang w:val="hy-AM"/>
              </w:rPr>
              <w:t xml:space="preserve"> </w:t>
            </w:r>
            <w:r w:rsidRPr="00BC7AEE">
              <w:rPr>
                <w:rFonts w:ascii="GHEA Grapalat" w:hAnsi="GHEA Grapalat" w:cs="Sylfaen"/>
                <w:sz w:val="20"/>
                <w:szCs w:val="20"/>
                <w:lang w:val="hy-AM"/>
              </w:rPr>
              <w:t>առողջության</w:t>
            </w:r>
            <w:r w:rsidRPr="0088046E">
              <w:rPr>
                <w:rFonts w:ascii="GHEA Grapalat" w:hAnsi="GHEA Grapalat" w:cs="Sylfaen"/>
                <w:sz w:val="20"/>
                <w:szCs w:val="20"/>
                <w:lang w:val="hy-AM"/>
              </w:rPr>
              <w:t xml:space="preserve"> </w:t>
            </w:r>
            <w:r w:rsidRPr="00BC7AEE">
              <w:rPr>
                <w:rFonts w:ascii="GHEA Grapalat" w:hAnsi="GHEA Grapalat" w:cs="Sylfaen"/>
                <w:sz w:val="20"/>
                <w:szCs w:val="20"/>
                <w:lang w:val="hy-AM"/>
              </w:rPr>
              <w:t>և</w:t>
            </w:r>
            <w:r w:rsidRPr="0088046E">
              <w:rPr>
                <w:rFonts w:ascii="GHEA Grapalat" w:hAnsi="GHEA Grapalat" w:cs="Sylfaen"/>
                <w:sz w:val="20"/>
                <w:szCs w:val="20"/>
                <w:lang w:val="hy-AM"/>
              </w:rPr>
              <w:t xml:space="preserve"> </w:t>
            </w:r>
            <w:r w:rsidRPr="00BC7AEE">
              <w:rPr>
                <w:rFonts w:ascii="GHEA Grapalat" w:hAnsi="GHEA Grapalat" w:cs="Sylfaen"/>
                <w:sz w:val="20"/>
                <w:szCs w:val="20"/>
                <w:lang w:val="hy-AM"/>
              </w:rPr>
              <w:t>աշխատանքի</w:t>
            </w:r>
            <w:r w:rsidRPr="0088046E">
              <w:rPr>
                <w:rFonts w:ascii="GHEA Grapalat" w:hAnsi="GHEA Grapalat" w:cs="Sylfaen"/>
                <w:sz w:val="20"/>
                <w:szCs w:val="20"/>
                <w:lang w:val="hy-AM"/>
              </w:rPr>
              <w:t xml:space="preserve"> ընթացքում </w:t>
            </w:r>
            <w:r w:rsidRPr="00BC7AEE">
              <w:rPr>
                <w:rFonts w:ascii="GHEA Grapalat" w:hAnsi="GHEA Grapalat" w:cs="Sylfaen"/>
                <w:sz w:val="20"/>
                <w:szCs w:val="20"/>
                <w:lang w:val="hy-AM"/>
              </w:rPr>
              <w:t>աշխատունակության</w:t>
            </w:r>
            <w:r w:rsidRPr="0088046E">
              <w:rPr>
                <w:rFonts w:ascii="GHEA Grapalat" w:hAnsi="GHEA Grapalat" w:cs="Sylfaen"/>
                <w:sz w:val="20"/>
                <w:szCs w:val="20"/>
                <w:lang w:val="hy-AM"/>
              </w:rPr>
              <w:t xml:space="preserve"> </w:t>
            </w:r>
            <w:r w:rsidRPr="00BC7AEE">
              <w:rPr>
                <w:rFonts w:ascii="GHEA Grapalat" w:hAnsi="GHEA Grapalat" w:cs="Sylfaen"/>
                <w:sz w:val="20"/>
                <w:szCs w:val="20"/>
                <w:lang w:val="hy-AM"/>
              </w:rPr>
              <w:t>վրա</w:t>
            </w:r>
            <w:r w:rsidRPr="0088046E">
              <w:rPr>
                <w:rFonts w:ascii="GHEA Grapalat" w:hAnsi="GHEA Grapalat" w:cs="Sylfaen"/>
                <w:sz w:val="20"/>
                <w:szCs w:val="20"/>
                <w:lang w:val="hy-AM"/>
              </w:rPr>
              <w:t xml:space="preserve"> </w:t>
            </w:r>
            <w:r w:rsidRPr="00BC7AEE">
              <w:rPr>
                <w:rFonts w:ascii="GHEA Grapalat" w:hAnsi="GHEA Grapalat" w:cs="Sylfaen"/>
                <w:sz w:val="20"/>
                <w:szCs w:val="20"/>
                <w:lang w:val="hy-AM"/>
              </w:rPr>
              <w:t>ազդող գործոնները (սանիտարահիգենիկ,</w:t>
            </w:r>
            <w:r w:rsidRPr="0088046E">
              <w:rPr>
                <w:rFonts w:ascii="GHEA Grapalat" w:hAnsi="GHEA Grapalat" w:cs="Sylfaen"/>
                <w:sz w:val="20"/>
                <w:szCs w:val="20"/>
                <w:lang w:val="hy-AM"/>
              </w:rPr>
              <w:t xml:space="preserve"> </w:t>
            </w:r>
            <w:r w:rsidRPr="00BC7AEE">
              <w:rPr>
                <w:rFonts w:ascii="GHEA Grapalat" w:hAnsi="GHEA Grapalat" w:cs="Sylfaen"/>
                <w:sz w:val="20"/>
                <w:szCs w:val="20"/>
                <w:lang w:val="hy-AM"/>
              </w:rPr>
              <w:t>հոգեբանաֆիզիոլոգիական, էսթետիկական, սոցիալական</w:t>
            </w:r>
            <w:r w:rsidRPr="0088046E">
              <w:rPr>
                <w:rFonts w:ascii="GHEA Grapalat" w:hAnsi="GHEA Grapalat" w:cs="Sylfaen"/>
                <w:sz w:val="20"/>
                <w:szCs w:val="20"/>
                <w:lang w:val="hy-AM"/>
              </w:rPr>
              <w:t>-</w:t>
            </w:r>
            <w:r w:rsidRPr="00BC7AEE">
              <w:rPr>
                <w:rFonts w:ascii="GHEA Grapalat" w:hAnsi="GHEA Grapalat" w:cs="Sylfaen"/>
                <w:sz w:val="20"/>
                <w:szCs w:val="20"/>
                <w:lang w:val="hy-AM"/>
              </w:rPr>
              <w:t>հոգեբանական),</w:t>
            </w:r>
          </w:p>
          <w:p w14:paraId="6563A69E" w14:textId="77777777" w:rsidR="00AB424E" w:rsidRPr="00BC7AEE" w:rsidRDefault="00AB424E" w:rsidP="004037C4">
            <w:pPr>
              <w:numPr>
                <w:ilvl w:val="0"/>
                <w:numId w:val="11"/>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3AFBD922" w14:textId="77777777" w:rsidR="00AB424E" w:rsidRPr="00BC7AEE" w:rsidRDefault="00AB424E" w:rsidP="004037C4">
            <w:pPr>
              <w:numPr>
                <w:ilvl w:val="0"/>
                <w:numId w:val="11"/>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6AC5D01B" w14:textId="77777777" w:rsidR="00AB424E" w:rsidRPr="0088046E" w:rsidRDefault="00AB424E" w:rsidP="004037C4">
            <w:pPr>
              <w:numPr>
                <w:ilvl w:val="0"/>
                <w:numId w:val="11"/>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AB424E" w:rsidRPr="00BC7AEE" w14:paraId="73E0C382" w14:textId="77777777" w:rsidTr="00AB424E">
        <w:trPr>
          <w:jc w:val="center"/>
        </w:trPr>
        <w:tc>
          <w:tcPr>
            <w:tcW w:w="500" w:type="dxa"/>
            <w:vAlign w:val="center"/>
          </w:tcPr>
          <w:p w14:paraId="0477586A"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vAlign w:val="center"/>
          </w:tcPr>
          <w:p w14:paraId="71878F8E"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3</w:t>
            </w:r>
          </w:p>
        </w:tc>
        <w:tc>
          <w:tcPr>
            <w:tcW w:w="10527" w:type="dxa"/>
          </w:tcPr>
          <w:p w14:paraId="789B2B80"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rPr>
              <w:t xml:space="preserve">Կանխել </w:t>
            </w:r>
            <w:r w:rsidRPr="00BC7AEE">
              <w:rPr>
                <w:rFonts w:ascii="GHEA Grapalat" w:hAnsi="GHEA Grapalat" w:cs="Sylfaen"/>
                <w:sz w:val="20"/>
                <w:szCs w:val="20"/>
                <w:lang w:val="hy-AM"/>
              </w:rPr>
              <w:t xml:space="preserve">հավանական վտանգները և վթարները, </w:t>
            </w:r>
            <w:r w:rsidRPr="00BC7AEE">
              <w:rPr>
                <w:rFonts w:ascii="GHEA Grapalat" w:hAnsi="GHEA Grapalat" w:cs="Sylfaen"/>
                <w:sz w:val="20"/>
                <w:szCs w:val="20"/>
              </w:rPr>
              <w:t xml:space="preserve">իրականացնել </w:t>
            </w:r>
            <w:r w:rsidRPr="00BC7AEE">
              <w:rPr>
                <w:rFonts w:ascii="GHEA Grapalat" w:hAnsi="GHEA Grapalat" w:cs="Sylfaen"/>
                <w:sz w:val="20"/>
                <w:szCs w:val="20"/>
                <w:lang w:val="hy-AM"/>
              </w:rPr>
              <w:t xml:space="preserve">անվտանգության միջոցառումներ </w:t>
            </w:r>
          </w:p>
        </w:tc>
      </w:tr>
      <w:tr w:rsidR="00AB424E" w:rsidRPr="0088046E" w14:paraId="4C02BEB1" w14:textId="77777777" w:rsidTr="00AB424E">
        <w:trPr>
          <w:jc w:val="center"/>
        </w:trPr>
        <w:tc>
          <w:tcPr>
            <w:tcW w:w="500" w:type="dxa"/>
          </w:tcPr>
          <w:p w14:paraId="10B955BB"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311A9205"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63608E4D" w14:textId="77777777" w:rsidR="00AB424E" w:rsidRPr="00BC7AEE" w:rsidRDefault="00AB424E" w:rsidP="004037C4">
            <w:pPr>
              <w:numPr>
                <w:ilvl w:val="0"/>
                <w:numId w:val="12"/>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ներկայացնում է կենցաղային և արտադրական վթարների առաջացման պատճառները և հետևանքները,</w:t>
            </w:r>
          </w:p>
          <w:p w14:paraId="0A3FFA91" w14:textId="77777777" w:rsidR="00AB424E" w:rsidRPr="00BC7AEE" w:rsidRDefault="00AB424E" w:rsidP="004037C4">
            <w:pPr>
              <w:numPr>
                <w:ilvl w:val="0"/>
                <w:numId w:val="12"/>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ներկայացնում է արտադրական վթարների կանխման աշխատանքները, </w:t>
            </w:r>
          </w:p>
          <w:p w14:paraId="537C30F1" w14:textId="77777777" w:rsidR="00AB424E" w:rsidRPr="00BC7AEE" w:rsidRDefault="00AB424E" w:rsidP="004037C4">
            <w:pPr>
              <w:numPr>
                <w:ilvl w:val="0"/>
                <w:numId w:val="12"/>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5E6E6417" w14:textId="77777777" w:rsidR="00AB424E" w:rsidRPr="00BC7AEE" w:rsidRDefault="00AB424E" w:rsidP="004037C4">
            <w:pPr>
              <w:numPr>
                <w:ilvl w:val="0"/>
                <w:numId w:val="12"/>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AB424E" w:rsidRPr="00BC7AEE" w14:paraId="15E39CB4" w14:textId="77777777" w:rsidTr="00AB424E">
        <w:trPr>
          <w:trHeight w:val="240"/>
          <w:jc w:val="center"/>
        </w:trPr>
        <w:tc>
          <w:tcPr>
            <w:tcW w:w="500" w:type="dxa"/>
            <w:vAlign w:val="center"/>
          </w:tcPr>
          <w:p w14:paraId="205A5B34" w14:textId="77777777" w:rsidR="00AB424E" w:rsidRPr="00BC7AEE" w:rsidRDefault="00AB424E" w:rsidP="004037C4">
            <w:pPr>
              <w:numPr>
                <w:ilvl w:val="0"/>
                <w:numId w:val="4"/>
              </w:numPr>
              <w:tabs>
                <w:tab w:val="left" w:pos="360"/>
              </w:tabs>
              <w:spacing w:after="0" w:line="360" w:lineRule="auto"/>
              <w:jc w:val="center"/>
              <w:rPr>
                <w:rFonts w:ascii="GHEA Grapalat" w:hAnsi="GHEA Grapalat"/>
                <w:b/>
                <w:sz w:val="20"/>
                <w:szCs w:val="20"/>
                <w:lang w:val="hy-AM"/>
              </w:rPr>
            </w:pPr>
          </w:p>
        </w:tc>
        <w:tc>
          <w:tcPr>
            <w:tcW w:w="3114" w:type="dxa"/>
            <w:vAlign w:val="center"/>
          </w:tcPr>
          <w:p w14:paraId="456997A2" w14:textId="77777777" w:rsidR="00AB424E" w:rsidRPr="00BC7AEE" w:rsidRDefault="00AB424E" w:rsidP="00AB424E">
            <w:pPr>
              <w:tabs>
                <w:tab w:val="left" w:pos="360"/>
              </w:tabs>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4</w:t>
            </w:r>
          </w:p>
        </w:tc>
        <w:tc>
          <w:tcPr>
            <w:tcW w:w="10527" w:type="dxa"/>
          </w:tcPr>
          <w:p w14:paraId="7EEAEF19"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rPr>
              <w:t>Ցուցաբերել</w:t>
            </w:r>
            <w:r w:rsidRPr="00BC7AEE">
              <w:rPr>
                <w:rFonts w:ascii="GHEA Grapalat" w:hAnsi="GHEA Grapalat" w:cs="Sylfaen"/>
                <w:sz w:val="20"/>
                <w:szCs w:val="20"/>
                <w:lang w:val="hy-AM"/>
              </w:rPr>
              <w:t xml:space="preserve"> առաջին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օգնությ</w:t>
            </w:r>
            <w:r w:rsidRPr="00BC7AEE">
              <w:rPr>
                <w:rFonts w:ascii="GHEA Grapalat" w:hAnsi="GHEA Grapalat" w:cs="Sylfaen"/>
                <w:sz w:val="20"/>
                <w:szCs w:val="20"/>
              </w:rPr>
              <w:t>ու</w:t>
            </w:r>
            <w:r w:rsidRPr="00BC7AEE">
              <w:rPr>
                <w:rFonts w:ascii="GHEA Grapalat" w:hAnsi="GHEA Grapalat" w:cs="Sylfaen"/>
                <w:sz w:val="20"/>
                <w:szCs w:val="20"/>
                <w:lang w:val="hy-AM"/>
              </w:rPr>
              <w:t>ն</w:t>
            </w:r>
            <w:r w:rsidRPr="00BC7AEE">
              <w:rPr>
                <w:rFonts w:ascii="GHEA Grapalat" w:hAnsi="GHEA Grapalat"/>
                <w:sz w:val="20"/>
                <w:szCs w:val="20"/>
                <w:lang w:val="hy-AM"/>
              </w:rPr>
              <w:t xml:space="preserve"> </w:t>
            </w:r>
          </w:p>
        </w:tc>
      </w:tr>
      <w:tr w:rsidR="00AB424E" w:rsidRPr="0088046E" w14:paraId="70DE229B" w14:textId="77777777" w:rsidTr="00AB424E">
        <w:trPr>
          <w:trHeight w:val="240"/>
          <w:jc w:val="center"/>
        </w:trPr>
        <w:tc>
          <w:tcPr>
            <w:tcW w:w="500" w:type="dxa"/>
          </w:tcPr>
          <w:p w14:paraId="57FF5A5D" w14:textId="77777777" w:rsidR="00AB424E" w:rsidRPr="00BC7AEE" w:rsidRDefault="00AB424E" w:rsidP="004037C4">
            <w:pPr>
              <w:numPr>
                <w:ilvl w:val="0"/>
                <w:numId w:val="4"/>
              </w:numPr>
              <w:spacing w:after="0" w:line="360" w:lineRule="auto"/>
              <w:rPr>
                <w:rFonts w:ascii="GHEA Grapalat" w:hAnsi="GHEA Grapalat"/>
                <w:b/>
                <w:bCs/>
                <w:sz w:val="20"/>
                <w:szCs w:val="20"/>
              </w:rPr>
            </w:pPr>
          </w:p>
        </w:tc>
        <w:tc>
          <w:tcPr>
            <w:tcW w:w="3114" w:type="dxa"/>
          </w:tcPr>
          <w:p w14:paraId="7A3A8BBB" w14:textId="77777777" w:rsidR="00AB424E" w:rsidRPr="00BC7AEE" w:rsidRDefault="00AB424E" w:rsidP="00AB424E">
            <w:pPr>
              <w:spacing w:after="0" w:line="360" w:lineRule="auto"/>
              <w:rPr>
                <w:rFonts w:ascii="GHEA Grapalat" w:hAnsi="GHEA Grapalat"/>
                <w:b/>
                <w:bCs/>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330F7EFE" w14:textId="77777777" w:rsidR="00AB424E" w:rsidRPr="00BC7AEE" w:rsidRDefault="00AB424E" w:rsidP="004037C4">
            <w:pPr>
              <w:numPr>
                <w:ilvl w:val="0"/>
                <w:numId w:val="13"/>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տիրապետում է տարբեր իրավիճակներում առաջին օգնության հիմնական կանոններին, </w:t>
            </w:r>
          </w:p>
          <w:p w14:paraId="7487AC10" w14:textId="77777777" w:rsidR="00AB424E" w:rsidRPr="00BC7AEE" w:rsidRDefault="00AB424E" w:rsidP="004037C4">
            <w:pPr>
              <w:numPr>
                <w:ilvl w:val="0"/>
                <w:numId w:val="13"/>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առաջին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օգնության</w:t>
            </w:r>
            <w:r w:rsidRPr="00BC7AEE">
              <w:rPr>
                <w:rFonts w:ascii="GHEA Grapalat" w:hAnsi="GHEA Grapalat"/>
                <w:sz w:val="20"/>
                <w:szCs w:val="20"/>
                <w:lang w:val="hy-AM"/>
              </w:rPr>
              <w:t xml:space="preserve"> գործողությունների քայլերը ճիշտ է ներկայացնում, </w:t>
            </w:r>
          </w:p>
          <w:p w14:paraId="13E0E132" w14:textId="77777777" w:rsidR="00AB424E" w:rsidRPr="00BC7AEE" w:rsidRDefault="00AB424E" w:rsidP="004037C4">
            <w:pPr>
              <w:numPr>
                <w:ilvl w:val="0"/>
                <w:numId w:val="13"/>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կատարում</w:t>
            </w:r>
            <w:r w:rsidRPr="00BC7AEE">
              <w:rPr>
                <w:rFonts w:ascii="GHEA Grapalat" w:hAnsi="GHEA Grapalat"/>
                <w:sz w:val="20"/>
                <w:szCs w:val="20"/>
                <w:lang w:val="hy-AM"/>
              </w:rPr>
              <w:t xml:space="preserve"> է </w:t>
            </w:r>
            <w:r w:rsidRPr="00BC7AEE">
              <w:rPr>
                <w:rFonts w:ascii="GHEA Grapalat" w:hAnsi="GHEA Grapalat" w:cs="Sylfaen"/>
                <w:sz w:val="20"/>
                <w:szCs w:val="20"/>
                <w:lang w:val="hy-AM"/>
              </w:rPr>
              <w:t>արհեստական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շնչառության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սրտի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աշխատանքի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վերականգնման գործողություն,</w:t>
            </w:r>
          </w:p>
          <w:p w14:paraId="352BE68C" w14:textId="77777777" w:rsidR="00AB424E" w:rsidRPr="00BC7AEE" w:rsidRDefault="00AB424E" w:rsidP="004037C4">
            <w:pPr>
              <w:numPr>
                <w:ilvl w:val="0"/>
                <w:numId w:val="13"/>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կատարում է արյան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հոսքի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դադարեցման 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բաց</w:t>
            </w:r>
            <w:r w:rsidRPr="00BC7AEE">
              <w:rPr>
                <w:rFonts w:ascii="GHEA Grapalat" w:hAnsi="GHEA Grapalat"/>
                <w:sz w:val="20"/>
                <w:szCs w:val="20"/>
                <w:lang w:val="hy-AM"/>
              </w:rPr>
              <w:t xml:space="preserve"> </w:t>
            </w:r>
            <w:r w:rsidRPr="00BC7AEE">
              <w:rPr>
                <w:rFonts w:ascii="GHEA Grapalat" w:hAnsi="GHEA Grapalat" w:cs="Sylfaen"/>
                <w:sz w:val="20"/>
                <w:szCs w:val="20"/>
                <w:lang w:val="hy-AM"/>
              </w:rPr>
              <w:t xml:space="preserve">վնասվածքների վիրակապման </w:t>
            </w:r>
            <w:r w:rsidRPr="00BC7AEE">
              <w:rPr>
                <w:rFonts w:ascii="GHEA Grapalat" w:hAnsi="GHEA Grapalat"/>
                <w:sz w:val="20"/>
                <w:szCs w:val="20"/>
                <w:lang w:val="hy-AM"/>
              </w:rPr>
              <w:t>գործողություն,</w:t>
            </w:r>
          </w:p>
          <w:p w14:paraId="70386937" w14:textId="77777777" w:rsidR="00AB424E" w:rsidRPr="00BC7AEE" w:rsidRDefault="00AB424E" w:rsidP="004037C4">
            <w:pPr>
              <w:numPr>
                <w:ilvl w:val="0"/>
                <w:numId w:val="13"/>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կատարում է այրվածքների</w:t>
            </w:r>
            <w:r w:rsidRPr="00BC7AEE">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3F295373" w14:textId="77777777" w:rsidR="00AB424E" w:rsidRPr="00BC7AEE" w:rsidRDefault="00AB424E" w:rsidP="004037C4">
            <w:pPr>
              <w:numPr>
                <w:ilvl w:val="0"/>
                <w:numId w:val="13"/>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lastRenderedPageBreak/>
              <w:t>կատարում է վիրակապման և անշարժացման գործողություն՝ տարբեր կոտրվածքների դեպքում,</w:t>
            </w:r>
          </w:p>
          <w:p w14:paraId="2F732EFB" w14:textId="77777777" w:rsidR="00AB424E" w:rsidRPr="00BC7AEE" w:rsidRDefault="00AB424E" w:rsidP="004037C4">
            <w:pPr>
              <w:pStyle w:val="Heading1"/>
              <w:numPr>
                <w:ilvl w:val="0"/>
                <w:numId w:val="13"/>
              </w:numPr>
              <w:spacing w:before="0" w:after="0" w:line="360" w:lineRule="auto"/>
              <w:jc w:val="both"/>
              <w:rPr>
                <w:rFonts w:ascii="GHEA Grapalat" w:hAnsi="GHEA Grapalat"/>
                <w:b w:val="0"/>
                <w:sz w:val="20"/>
                <w:szCs w:val="20"/>
                <w:lang w:val="hy-AM"/>
              </w:rPr>
            </w:pPr>
            <w:r w:rsidRPr="00BC7AEE">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BC7AEE">
              <w:rPr>
                <w:rFonts w:ascii="GHEA Grapalat" w:hAnsi="GHEA Grapalat"/>
                <w:b w:val="0"/>
                <w:sz w:val="20"/>
                <w:szCs w:val="20"/>
                <w:lang w:val="hy-AM"/>
              </w:rPr>
              <w:t xml:space="preserve"> </w:t>
            </w:r>
          </w:p>
        </w:tc>
      </w:tr>
      <w:tr w:rsidR="00AB424E" w:rsidRPr="0088046E" w14:paraId="50C1D5DB" w14:textId="77777777" w:rsidTr="00AB424E">
        <w:trPr>
          <w:trHeight w:val="240"/>
          <w:jc w:val="center"/>
        </w:trPr>
        <w:tc>
          <w:tcPr>
            <w:tcW w:w="14141" w:type="dxa"/>
            <w:gridSpan w:val="3"/>
            <w:vAlign w:val="center"/>
          </w:tcPr>
          <w:p w14:paraId="14E282D5" w14:textId="77777777" w:rsidR="00AB424E" w:rsidRPr="00BC7AEE" w:rsidRDefault="00AB424E" w:rsidP="00AB424E">
            <w:pPr>
              <w:spacing w:after="0" w:line="360" w:lineRule="auto"/>
              <w:ind w:left="360"/>
              <w:jc w:val="center"/>
              <w:rPr>
                <w:rFonts w:ascii="GHEA Grapalat" w:hAnsi="GHEA Grapalat"/>
                <w:b/>
                <w:lang w:val="hy-AM"/>
              </w:rPr>
            </w:pPr>
            <w:r w:rsidRPr="00BC7AEE">
              <w:rPr>
                <w:rFonts w:ascii="GHEA Grapalat" w:hAnsi="GHEA Grapalat" w:cs="Sylfaen"/>
                <w:b/>
                <w:lang w:val="hy-AM"/>
              </w:rPr>
              <w:t>ՄՈԴՈՒԼԻ</w:t>
            </w:r>
            <w:r w:rsidRPr="00BC7AEE">
              <w:rPr>
                <w:rFonts w:ascii="GHEA Grapalat" w:hAnsi="GHEA Grapalat"/>
                <w:b/>
                <w:lang w:val="hy-AM"/>
              </w:rPr>
              <w:t xml:space="preserve"> </w:t>
            </w:r>
            <w:r w:rsidRPr="00BC7AEE">
              <w:rPr>
                <w:rFonts w:ascii="GHEA Grapalat" w:hAnsi="GHEA Grapalat" w:cs="Sylfaen"/>
                <w:b/>
                <w:lang w:val="hy-AM"/>
              </w:rPr>
              <w:t>ԱՆՎԱՆՈՒՄԸ</w:t>
            </w:r>
            <w:r w:rsidRPr="00BC7AEE">
              <w:rPr>
                <w:rFonts w:ascii="GHEA Grapalat" w:hAnsi="GHEA Grapalat"/>
                <w:b/>
                <w:lang w:val="hy-AM"/>
              </w:rPr>
              <w:t xml:space="preserve"> «</w:t>
            </w:r>
            <w:r w:rsidRPr="00BC7AEE">
              <w:rPr>
                <w:rFonts w:ascii="GHEA Grapalat" w:hAnsi="GHEA Grapalat" w:cs="Sylfaen"/>
                <w:b/>
                <w:bCs/>
                <w:lang w:val="hy-AM"/>
              </w:rPr>
              <w:t>ԱՇԽԱՏԱՆՔԱՅԻՆ</w:t>
            </w:r>
            <w:r w:rsidRPr="00BC7AEE">
              <w:rPr>
                <w:rFonts w:ascii="GHEA Grapalat" w:hAnsi="GHEA Grapalat"/>
                <w:b/>
                <w:bCs/>
                <w:lang w:val="hy-AM"/>
              </w:rPr>
              <w:t xml:space="preserve"> </w:t>
            </w:r>
            <w:r w:rsidRPr="00BC7AEE">
              <w:rPr>
                <w:rFonts w:ascii="GHEA Grapalat" w:hAnsi="GHEA Grapalat" w:cs="Sylfaen"/>
                <w:b/>
                <w:bCs/>
                <w:lang w:val="hy-AM"/>
              </w:rPr>
              <w:t>ԳՈՐԾՈՒՆԵՈՒԹՅԱՆ</w:t>
            </w:r>
            <w:r w:rsidRPr="00BC7AEE">
              <w:rPr>
                <w:rFonts w:ascii="GHEA Grapalat" w:hAnsi="GHEA Grapalat"/>
                <w:b/>
                <w:bCs/>
                <w:lang w:val="hy-AM"/>
              </w:rPr>
              <w:t xml:space="preserve"> </w:t>
            </w:r>
            <w:r w:rsidRPr="00BC7AEE">
              <w:rPr>
                <w:rFonts w:ascii="GHEA Grapalat" w:hAnsi="GHEA Grapalat" w:cs="Sylfaen"/>
                <w:b/>
                <w:bCs/>
                <w:lang w:val="hy-AM"/>
              </w:rPr>
              <w:t>ԸՆԴՀԱՆՈՒՐ ՀՄՏՈՒԹՅՈՒՆՆԵՐ</w:t>
            </w:r>
            <w:r w:rsidRPr="00BC7AEE">
              <w:rPr>
                <w:rFonts w:ascii="GHEA Grapalat" w:hAnsi="GHEA Grapalat"/>
                <w:b/>
                <w:lang w:val="hy-AM"/>
              </w:rPr>
              <w:t>»</w:t>
            </w:r>
          </w:p>
        </w:tc>
      </w:tr>
      <w:tr w:rsidR="00AB424E" w:rsidRPr="00BC7AEE" w14:paraId="1494CFBC" w14:textId="77777777" w:rsidTr="00AB424E">
        <w:trPr>
          <w:trHeight w:val="240"/>
          <w:jc w:val="center"/>
        </w:trPr>
        <w:tc>
          <w:tcPr>
            <w:tcW w:w="500" w:type="dxa"/>
            <w:vAlign w:val="center"/>
          </w:tcPr>
          <w:p w14:paraId="37362068"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vAlign w:val="center"/>
          </w:tcPr>
          <w:p w14:paraId="3285F433"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27" w:type="dxa"/>
          </w:tcPr>
          <w:p w14:paraId="57F607C4" w14:textId="77777777" w:rsidR="00AB424E" w:rsidRPr="00BC7AEE" w:rsidRDefault="00AB424E" w:rsidP="00AB424E">
            <w:pPr>
              <w:spacing w:after="0" w:line="360" w:lineRule="auto"/>
              <w:rPr>
                <w:rFonts w:ascii="GHEA Grapalat" w:hAnsi="GHEA Grapalat"/>
                <w:sz w:val="20"/>
                <w:szCs w:val="20"/>
              </w:rPr>
            </w:pPr>
            <w:r w:rsidRPr="00BC7AEE">
              <w:rPr>
                <w:rFonts w:ascii="GHEA Grapalat" w:hAnsi="GHEA Grapalat"/>
                <w:sz w:val="20"/>
                <w:szCs w:val="20"/>
              </w:rPr>
              <w:t>ԱՀ-ԱԳՀ-5-23-001</w:t>
            </w:r>
          </w:p>
        </w:tc>
      </w:tr>
      <w:tr w:rsidR="00AB424E" w:rsidRPr="0088046E" w14:paraId="618C063E" w14:textId="77777777" w:rsidTr="00AB424E">
        <w:trPr>
          <w:trHeight w:val="240"/>
          <w:jc w:val="center"/>
        </w:trPr>
        <w:tc>
          <w:tcPr>
            <w:tcW w:w="500" w:type="dxa"/>
          </w:tcPr>
          <w:p w14:paraId="2BF2177F" w14:textId="77777777" w:rsidR="00AB424E" w:rsidRPr="00BC7AEE" w:rsidRDefault="00AB424E" w:rsidP="004037C4">
            <w:pPr>
              <w:numPr>
                <w:ilvl w:val="0"/>
                <w:numId w:val="4"/>
              </w:numPr>
              <w:spacing w:after="0" w:line="360" w:lineRule="auto"/>
              <w:rPr>
                <w:rFonts w:ascii="GHEA Grapalat" w:hAnsi="GHEA Grapalat"/>
                <w:b/>
                <w:spacing w:val="-2"/>
                <w:kern w:val="16"/>
                <w:sz w:val="20"/>
                <w:szCs w:val="20"/>
              </w:rPr>
            </w:pPr>
          </w:p>
        </w:tc>
        <w:tc>
          <w:tcPr>
            <w:tcW w:w="3114" w:type="dxa"/>
          </w:tcPr>
          <w:p w14:paraId="017C1F75" w14:textId="77777777" w:rsidR="00AB424E" w:rsidRPr="00BC7AEE" w:rsidRDefault="00AB424E" w:rsidP="00AB424E">
            <w:pPr>
              <w:spacing w:after="0" w:line="360" w:lineRule="auto"/>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27" w:type="dxa"/>
          </w:tcPr>
          <w:p w14:paraId="11CF8773"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bCs/>
                <w:sz w:val="20"/>
                <w:szCs w:val="20"/>
                <w:lang w:val="hy-AM"/>
              </w:rPr>
              <w:t>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ընթացիկ հաջողության</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հասնելու</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նախապայմանների</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ստեղծմանը</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ինչպես</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նաև</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ցանկացած</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բնագավառում</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անհրաժեշտ</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աշխատանքային</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կուլտուրա</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և</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էթիկա</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դրսևորելու</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ղեկավարի</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և</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գործընկերների</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հետ</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արդյունավետ</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հարաբերվելու</w:t>
            </w:r>
            <w:r w:rsidRPr="00BC7AEE">
              <w:rPr>
                <w:rFonts w:ascii="GHEA Grapalat" w:hAnsi="GHEA Grapalat"/>
                <w:bCs/>
                <w:sz w:val="20"/>
                <w:szCs w:val="20"/>
                <w:lang w:val="hy-AM"/>
              </w:rPr>
              <w:t xml:space="preserve">, </w:t>
            </w:r>
            <w:r w:rsidRPr="00BC7AEE">
              <w:rPr>
                <w:rFonts w:ascii="GHEA Grapalat" w:hAnsi="GHEA Grapalat" w:cs="Sylfaen"/>
                <w:sz w:val="20"/>
                <w:szCs w:val="20"/>
                <w:lang w:val="hy-AM"/>
              </w:rPr>
              <w:t>առաջացած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աշխատանքային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խնդիրներն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ընկալելու</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համապատասխան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լուծումներ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 xml:space="preserve">տալու </w:t>
            </w:r>
            <w:r w:rsidRPr="00BC7AEE">
              <w:rPr>
                <w:rFonts w:ascii="GHEA Grapalat" w:hAnsi="GHEA Grapalat" w:cs="Sylfaen"/>
                <w:bCs/>
                <w:sz w:val="20"/>
                <w:szCs w:val="20"/>
                <w:lang w:val="hy-AM"/>
              </w:rPr>
              <w:t>կարողությունների</w:t>
            </w:r>
            <w:r w:rsidRPr="00BC7AEE">
              <w:rPr>
                <w:rFonts w:ascii="GHEA Grapalat" w:hAnsi="GHEA Grapalat" w:cs="Arial Armenian"/>
                <w:bCs/>
                <w:sz w:val="20"/>
                <w:szCs w:val="20"/>
                <w:lang w:val="hy-AM"/>
              </w:rPr>
              <w:t xml:space="preserve"> </w:t>
            </w:r>
            <w:r w:rsidRPr="00BC7AEE">
              <w:rPr>
                <w:rFonts w:ascii="GHEA Grapalat" w:hAnsi="GHEA Grapalat" w:cs="Sylfaen"/>
                <w:bCs/>
                <w:sz w:val="20"/>
                <w:szCs w:val="20"/>
                <w:lang w:val="hy-AM"/>
              </w:rPr>
              <w:t>ձևավորմանը։</w:t>
            </w:r>
          </w:p>
        </w:tc>
      </w:tr>
      <w:tr w:rsidR="00AB424E" w:rsidRPr="00BC7AEE" w14:paraId="3D9141FC" w14:textId="77777777" w:rsidTr="00AB424E">
        <w:trPr>
          <w:trHeight w:val="240"/>
          <w:jc w:val="center"/>
        </w:trPr>
        <w:tc>
          <w:tcPr>
            <w:tcW w:w="500" w:type="dxa"/>
          </w:tcPr>
          <w:p w14:paraId="53D85818"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2DB87187"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27" w:type="dxa"/>
          </w:tcPr>
          <w:p w14:paraId="17E81599"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 xml:space="preserve">36 </w:t>
            </w:r>
            <w:r w:rsidRPr="00BC7AEE">
              <w:rPr>
                <w:rFonts w:ascii="GHEA Grapalat" w:hAnsi="GHEA Grapalat" w:cs="Sylfaen"/>
                <w:sz w:val="20"/>
                <w:szCs w:val="20"/>
              </w:rPr>
              <w:t>ժամ</w:t>
            </w:r>
          </w:p>
        </w:tc>
      </w:tr>
      <w:tr w:rsidR="00AB424E" w:rsidRPr="00BC7AEE" w14:paraId="003E6E94" w14:textId="77777777" w:rsidTr="00AB424E">
        <w:trPr>
          <w:trHeight w:val="240"/>
          <w:jc w:val="center"/>
        </w:trPr>
        <w:tc>
          <w:tcPr>
            <w:tcW w:w="500" w:type="dxa"/>
          </w:tcPr>
          <w:p w14:paraId="089D2B41"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109113C4"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27" w:type="dxa"/>
          </w:tcPr>
          <w:p w14:paraId="28AFEDB1"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Այս</w:t>
            </w:r>
            <w:r w:rsidRPr="00BC7AEE">
              <w:rPr>
                <w:rFonts w:ascii="GHEA Grapalat" w:hAnsi="GHEA Grapalat"/>
                <w:sz w:val="20"/>
                <w:szCs w:val="20"/>
              </w:rPr>
              <w:t xml:space="preserve"> </w:t>
            </w:r>
            <w:r w:rsidRPr="00BC7AEE">
              <w:rPr>
                <w:rFonts w:ascii="GHEA Grapalat" w:hAnsi="GHEA Grapalat" w:cs="Sylfaen"/>
                <w:sz w:val="20"/>
                <w:szCs w:val="20"/>
              </w:rPr>
              <w:t>մոդուլն</w:t>
            </w:r>
            <w:r w:rsidRPr="00BC7AEE">
              <w:rPr>
                <w:rFonts w:ascii="GHEA Grapalat" w:hAnsi="GHEA Grapalat"/>
                <w:sz w:val="20"/>
                <w:szCs w:val="20"/>
              </w:rPr>
              <w:t xml:space="preserve"> </w:t>
            </w:r>
            <w:r w:rsidRPr="00BC7AEE">
              <w:rPr>
                <w:rFonts w:ascii="GHEA Grapalat" w:hAnsi="GHEA Grapalat" w:cs="Sylfaen"/>
                <w:sz w:val="20"/>
                <w:szCs w:val="20"/>
              </w:rPr>
              <w:t>ուսումնասիրելու</w:t>
            </w:r>
            <w:r w:rsidRPr="00BC7AEE">
              <w:rPr>
                <w:rFonts w:ascii="GHEA Grapalat" w:hAnsi="GHEA Grapalat"/>
                <w:sz w:val="20"/>
                <w:szCs w:val="20"/>
              </w:rPr>
              <w:t xml:space="preserve"> </w:t>
            </w:r>
            <w:r w:rsidRPr="00BC7AEE">
              <w:rPr>
                <w:rFonts w:ascii="GHEA Grapalat" w:hAnsi="GHEA Grapalat" w:cs="Sylfaen"/>
                <w:sz w:val="20"/>
                <w:szCs w:val="20"/>
              </w:rPr>
              <w:t>համար</w:t>
            </w:r>
            <w:r w:rsidRPr="00BC7AEE">
              <w:rPr>
                <w:rFonts w:ascii="GHEA Grapalat" w:hAnsi="GHEA Grapalat"/>
                <w:sz w:val="20"/>
                <w:szCs w:val="20"/>
              </w:rPr>
              <w:t xml:space="preserve"> </w:t>
            </w:r>
            <w:r w:rsidRPr="00BC7AEE">
              <w:rPr>
                <w:rFonts w:ascii="GHEA Grapalat" w:hAnsi="GHEA Grapalat" w:cs="Sylfaen"/>
                <w:sz w:val="20"/>
                <w:szCs w:val="20"/>
              </w:rPr>
              <w:t>սկզբնական</w:t>
            </w:r>
            <w:r w:rsidRPr="00BC7AEE">
              <w:rPr>
                <w:rFonts w:ascii="GHEA Grapalat" w:hAnsi="GHEA Grapalat"/>
                <w:sz w:val="20"/>
                <w:szCs w:val="20"/>
              </w:rPr>
              <w:t xml:space="preserve"> </w:t>
            </w:r>
            <w:r w:rsidRPr="00BC7AEE">
              <w:rPr>
                <w:rFonts w:ascii="GHEA Grapalat" w:hAnsi="GHEA Grapalat" w:cs="Sylfaen"/>
                <w:sz w:val="20"/>
                <w:szCs w:val="20"/>
              </w:rPr>
              <w:t>մասնագիտական</w:t>
            </w:r>
            <w:r w:rsidRPr="00BC7AEE">
              <w:rPr>
                <w:rFonts w:ascii="GHEA Grapalat" w:hAnsi="GHEA Grapalat"/>
                <w:sz w:val="20"/>
                <w:szCs w:val="20"/>
              </w:rPr>
              <w:t xml:space="preserve"> </w:t>
            </w:r>
            <w:r w:rsidRPr="00BC7AEE">
              <w:rPr>
                <w:rFonts w:ascii="GHEA Grapalat" w:hAnsi="GHEA Grapalat" w:cs="Sylfaen"/>
                <w:sz w:val="20"/>
                <w:szCs w:val="20"/>
              </w:rPr>
              <w:t>գիտելիքներ</w:t>
            </w:r>
            <w:r w:rsidRPr="00BC7AEE">
              <w:rPr>
                <w:rFonts w:ascii="GHEA Grapalat" w:hAnsi="GHEA Grapalat"/>
                <w:sz w:val="20"/>
                <w:szCs w:val="20"/>
              </w:rPr>
              <w:t xml:space="preserve"> </w:t>
            </w:r>
            <w:r w:rsidRPr="00BC7AEE">
              <w:rPr>
                <w:rFonts w:ascii="GHEA Grapalat" w:hAnsi="GHEA Grapalat" w:cs="Sylfaen"/>
                <w:sz w:val="20"/>
                <w:szCs w:val="20"/>
              </w:rPr>
              <w:t>պետք</w:t>
            </w:r>
            <w:r w:rsidRPr="00BC7AEE">
              <w:rPr>
                <w:rFonts w:ascii="GHEA Grapalat" w:hAnsi="GHEA Grapalat"/>
                <w:sz w:val="20"/>
                <w:szCs w:val="20"/>
              </w:rPr>
              <w:t xml:space="preserve"> </w:t>
            </w:r>
            <w:r w:rsidRPr="00BC7AEE">
              <w:rPr>
                <w:rFonts w:ascii="GHEA Grapalat" w:hAnsi="GHEA Grapalat" w:cs="Sylfaen"/>
                <w:sz w:val="20"/>
                <w:szCs w:val="20"/>
              </w:rPr>
              <w:t>չեն</w:t>
            </w:r>
            <w:r w:rsidRPr="00BC7AEE">
              <w:rPr>
                <w:rFonts w:ascii="GHEA Grapalat" w:hAnsi="GHEA Grapalat" w:cs="Arial Armenian"/>
                <w:sz w:val="20"/>
                <w:szCs w:val="20"/>
              </w:rPr>
              <w:t>։</w:t>
            </w:r>
          </w:p>
        </w:tc>
      </w:tr>
      <w:tr w:rsidR="00AB424E" w:rsidRPr="00BC7AEE" w14:paraId="6823F94D" w14:textId="77777777" w:rsidTr="00AB424E">
        <w:trPr>
          <w:trHeight w:val="240"/>
          <w:jc w:val="center"/>
        </w:trPr>
        <w:tc>
          <w:tcPr>
            <w:tcW w:w="500" w:type="dxa"/>
          </w:tcPr>
          <w:p w14:paraId="7624DDFB"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7F64EB8E"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27" w:type="dxa"/>
          </w:tcPr>
          <w:p w14:paraId="5DAD9B19"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cs="Arial Armenian"/>
                <w:sz w:val="20"/>
                <w:szCs w:val="20"/>
                <w:lang w:val="hy-AM"/>
              </w:rPr>
              <w:t>։</w:t>
            </w:r>
          </w:p>
        </w:tc>
      </w:tr>
      <w:tr w:rsidR="00AB424E" w:rsidRPr="00BC7AEE" w14:paraId="2D37C7FA" w14:textId="77777777" w:rsidTr="00AB424E">
        <w:trPr>
          <w:trHeight w:val="240"/>
          <w:jc w:val="center"/>
        </w:trPr>
        <w:tc>
          <w:tcPr>
            <w:tcW w:w="500" w:type="dxa"/>
            <w:vAlign w:val="center"/>
          </w:tcPr>
          <w:p w14:paraId="471FFC67"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vAlign w:val="center"/>
          </w:tcPr>
          <w:p w14:paraId="3122D7CE"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27" w:type="dxa"/>
          </w:tcPr>
          <w:p w14:paraId="20BDD241"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 xml:space="preserve">Փնտրել </w:t>
            </w:r>
            <w:r w:rsidRPr="00BC7AEE">
              <w:rPr>
                <w:rFonts w:ascii="GHEA Grapalat" w:hAnsi="GHEA Grapalat"/>
                <w:sz w:val="20"/>
                <w:szCs w:val="20"/>
              </w:rPr>
              <w:t>և գտնել աշխատանք</w:t>
            </w:r>
          </w:p>
        </w:tc>
      </w:tr>
      <w:tr w:rsidR="00AB424E" w:rsidRPr="0088046E" w14:paraId="18140755" w14:textId="77777777" w:rsidTr="00AB424E">
        <w:trPr>
          <w:trHeight w:val="240"/>
          <w:jc w:val="center"/>
        </w:trPr>
        <w:tc>
          <w:tcPr>
            <w:tcW w:w="500" w:type="dxa"/>
          </w:tcPr>
          <w:p w14:paraId="4FFF9CC8"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1C2E9221"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41A8BDED" w14:textId="77777777" w:rsidR="00AB424E" w:rsidRPr="00BC7AEE" w:rsidRDefault="00AB424E" w:rsidP="004037C4">
            <w:pPr>
              <w:numPr>
                <w:ilvl w:val="0"/>
                <w:numId w:val="36"/>
              </w:numPr>
              <w:tabs>
                <w:tab w:val="left" w:pos="408"/>
              </w:tabs>
              <w:spacing w:after="0" w:line="360" w:lineRule="auto"/>
              <w:jc w:val="both"/>
              <w:rPr>
                <w:rFonts w:ascii="GHEA Grapalat" w:eastAsia="Arial Unicode MS" w:hAnsi="GHEA Grapalat"/>
                <w:sz w:val="20"/>
                <w:szCs w:val="20"/>
              </w:rPr>
            </w:pPr>
            <w:r w:rsidRPr="00BC7AEE">
              <w:rPr>
                <w:rFonts w:ascii="GHEA Grapalat" w:eastAsia="Arial Unicode MS" w:hAnsi="GHEA Grapalat"/>
                <w:sz w:val="20"/>
                <w:szCs w:val="20"/>
              </w:rPr>
              <w:t xml:space="preserve">ներկայացնում է աշխատանքային իրավահարաբերությունների ձևավորման նախապայմանները, </w:t>
            </w:r>
          </w:p>
          <w:p w14:paraId="018B00F2" w14:textId="77777777" w:rsidR="00AB424E" w:rsidRPr="00BC7AEE" w:rsidRDefault="00AB424E" w:rsidP="004037C4">
            <w:pPr>
              <w:numPr>
                <w:ilvl w:val="0"/>
                <w:numId w:val="36"/>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BC7AEE">
              <w:rPr>
                <w:rFonts w:ascii="GHEA Grapalat" w:eastAsia="Arial Unicode MS" w:hAnsi="GHEA Grapalat"/>
                <w:sz w:val="20"/>
                <w:szCs w:val="20"/>
              </w:rPr>
              <w:t>,</w:t>
            </w:r>
            <w:r w:rsidRPr="00BC7AEE">
              <w:rPr>
                <w:rFonts w:ascii="GHEA Grapalat" w:eastAsia="Arial Unicode MS" w:hAnsi="GHEA Grapalat"/>
                <w:sz w:val="20"/>
                <w:szCs w:val="20"/>
                <w:lang w:val="hy-AM"/>
              </w:rPr>
              <w:t xml:space="preserve"> աշխատատեղը(երը)՝ օգտագործելով </w:t>
            </w:r>
            <w:r w:rsidRPr="00BC7AEE">
              <w:rPr>
                <w:rFonts w:ascii="GHEA Grapalat" w:eastAsia="Arial Unicode MS" w:hAnsi="GHEA Grapalat" w:cs="Sylfaen"/>
                <w:sz w:val="20"/>
                <w:szCs w:val="20"/>
                <w:lang w:val="hy-AM"/>
              </w:rPr>
              <w:t>աշխատանքի</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որոնման</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ժամանակակից</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միջոցները</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և</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տեխնոլոգիաները</w:t>
            </w:r>
            <w:r w:rsidRPr="00BC7AEE">
              <w:rPr>
                <w:rFonts w:ascii="GHEA Grapalat" w:eastAsia="Arial Unicode MS" w:hAnsi="GHEA Grapalat"/>
                <w:sz w:val="20"/>
                <w:szCs w:val="20"/>
                <w:lang w:val="hy-AM"/>
              </w:rPr>
              <w:t xml:space="preserve">, </w:t>
            </w:r>
          </w:p>
          <w:p w14:paraId="4CB00134" w14:textId="77777777" w:rsidR="00AB424E" w:rsidRPr="00BC7AEE" w:rsidRDefault="00AB424E" w:rsidP="004037C4">
            <w:pPr>
              <w:numPr>
                <w:ilvl w:val="0"/>
                <w:numId w:val="36"/>
              </w:numPr>
              <w:tabs>
                <w:tab w:val="left" w:pos="408"/>
              </w:tabs>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 xml:space="preserve">ճիշտ է </w:t>
            </w:r>
            <w:r w:rsidRPr="00BC7AEE">
              <w:rPr>
                <w:rFonts w:ascii="GHEA Grapalat" w:eastAsia="Arial Unicode MS" w:hAnsi="GHEA Grapalat" w:cs="Sylfaen"/>
                <w:sz w:val="20"/>
                <w:szCs w:val="20"/>
                <w:lang w:val="hy-AM"/>
              </w:rPr>
              <w:t>կազմում</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գրավոր</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ինքնակենսագրություն</w:t>
            </w:r>
            <w:r w:rsidRPr="00BC7AEE">
              <w:rPr>
                <w:rFonts w:ascii="GHEA Grapalat" w:eastAsia="Arial Unicode MS" w:hAnsi="GHEA Grapalat"/>
                <w:sz w:val="20"/>
                <w:szCs w:val="20"/>
                <w:lang w:val="hy-AM"/>
              </w:rPr>
              <w:t xml:space="preserve"> (ՍԻՎԻ (CV), </w:t>
            </w:r>
          </w:p>
          <w:p w14:paraId="172B1810" w14:textId="77777777" w:rsidR="00AB424E" w:rsidRPr="00BC7AEE" w:rsidRDefault="00AB424E" w:rsidP="004037C4">
            <w:pPr>
              <w:numPr>
                <w:ilvl w:val="0"/>
                <w:numId w:val="36"/>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6B46D987" w14:textId="77777777" w:rsidR="00AB424E" w:rsidRPr="00BC7AEE" w:rsidRDefault="00AB424E" w:rsidP="004037C4">
            <w:pPr>
              <w:numPr>
                <w:ilvl w:val="0"/>
                <w:numId w:val="36"/>
              </w:numPr>
              <w:spacing w:after="0" w:line="360" w:lineRule="auto"/>
              <w:jc w:val="both"/>
              <w:rPr>
                <w:rFonts w:ascii="GHEA Grapalat" w:hAnsi="GHEA Grapalat"/>
                <w:sz w:val="20"/>
                <w:szCs w:val="20"/>
                <w:lang w:val="hy-AM"/>
              </w:rPr>
            </w:pPr>
            <w:r w:rsidRPr="00BC7AEE">
              <w:rPr>
                <w:rFonts w:ascii="GHEA Grapalat" w:eastAsia="Arial Unicode MS" w:hAnsi="GHEA Grapalat"/>
                <w:sz w:val="20"/>
                <w:szCs w:val="20"/>
                <w:lang w:val="hy-AM"/>
              </w:rPr>
              <w:t xml:space="preserve">ներկայացնում է </w:t>
            </w:r>
            <w:r w:rsidRPr="00BC7AEE">
              <w:rPr>
                <w:rFonts w:ascii="GHEA Grapalat" w:eastAsia="Arial Unicode MS" w:hAnsi="GHEA Grapalat" w:cs="Sylfaen"/>
                <w:sz w:val="20"/>
                <w:szCs w:val="20"/>
                <w:lang w:val="hy-AM"/>
              </w:rPr>
              <w:t>աշխատանքի</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ընդունվելու, աշխատանքի փոփոխության և</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աշխատանքից</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ազատվելու</w:t>
            </w:r>
            <w:r w:rsidRPr="00BC7AEE">
              <w:rPr>
                <w:rFonts w:ascii="GHEA Grapalat" w:eastAsia="Arial Unicode MS" w:hAnsi="GHEA Grapalat"/>
                <w:sz w:val="20"/>
                <w:szCs w:val="20"/>
                <w:lang w:val="hy-AM"/>
              </w:rPr>
              <w:t xml:space="preserve"> հիմնական </w:t>
            </w:r>
            <w:r w:rsidRPr="00BC7AEE">
              <w:rPr>
                <w:rFonts w:ascii="GHEA Grapalat" w:eastAsia="Arial Unicode MS" w:hAnsi="GHEA Grapalat" w:cs="Sylfaen"/>
                <w:sz w:val="20"/>
                <w:szCs w:val="20"/>
                <w:lang w:val="hy-AM"/>
              </w:rPr>
              <w:t>ընթացակարգերը:</w:t>
            </w:r>
          </w:p>
        </w:tc>
      </w:tr>
      <w:tr w:rsidR="00AB424E" w:rsidRPr="0088046E" w14:paraId="55DACE38" w14:textId="77777777" w:rsidTr="00AB424E">
        <w:trPr>
          <w:trHeight w:val="240"/>
          <w:jc w:val="center"/>
        </w:trPr>
        <w:tc>
          <w:tcPr>
            <w:tcW w:w="500" w:type="dxa"/>
            <w:vAlign w:val="center"/>
          </w:tcPr>
          <w:p w14:paraId="536A01F3"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vAlign w:val="center"/>
          </w:tcPr>
          <w:p w14:paraId="24D9985A"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27" w:type="dxa"/>
          </w:tcPr>
          <w:p w14:paraId="4AB67CB3"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AB424E" w:rsidRPr="0088046E" w14:paraId="2D749651" w14:textId="77777777" w:rsidTr="00AB424E">
        <w:trPr>
          <w:trHeight w:val="240"/>
          <w:jc w:val="center"/>
        </w:trPr>
        <w:tc>
          <w:tcPr>
            <w:tcW w:w="500" w:type="dxa"/>
          </w:tcPr>
          <w:p w14:paraId="46262976"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41117C05"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56CF91B9" w14:textId="77777777" w:rsidR="00AB424E" w:rsidRPr="00BC7AEE" w:rsidRDefault="00AB424E" w:rsidP="004037C4">
            <w:pPr>
              <w:numPr>
                <w:ilvl w:val="0"/>
                <w:numId w:val="37"/>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7416521A" w14:textId="77777777" w:rsidR="00AB424E" w:rsidRPr="00BC7AEE" w:rsidRDefault="00AB424E" w:rsidP="004037C4">
            <w:pPr>
              <w:numPr>
                <w:ilvl w:val="0"/>
                <w:numId w:val="37"/>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17589EDE" w14:textId="77777777" w:rsidR="00AB424E" w:rsidRPr="00BC7AEE" w:rsidRDefault="00AB424E" w:rsidP="004037C4">
            <w:pPr>
              <w:numPr>
                <w:ilvl w:val="0"/>
                <w:numId w:val="37"/>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cs="Sylfaen"/>
                <w:sz w:val="20"/>
                <w:szCs w:val="20"/>
                <w:lang w:val="hy-AM"/>
              </w:rPr>
              <w:t>ներկայացնում</w:t>
            </w:r>
            <w:r w:rsidRPr="00BC7AEE">
              <w:rPr>
                <w:rFonts w:ascii="GHEA Grapalat" w:eastAsia="Arial Unicode MS" w:hAnsi="GHEA Grapalat"/>
                <w:sz w:val="20"/>
                <w:szCs w:val="20"/>
                <w:lang w:val="hy-AM"/>
              </w:rPr>
              <w:t xml:space="preserve"> է </w:t>
            </w:r>
            <w:r w:rsidRPr="00BC7AEE">
              <w:rPr>
                <w:rFonts w:ascii="GHEA Grapalat" w:eastAsia="Arial Unicode MS" w:hAnsi="GHEA Grapalat" w:cs="Sylfaen"/>
                <w:sz w:val="20"/>
                <w:szCs w:val="20"/>
                <w:lang w:val="hy-AM"/>
              </w:rPr>
              <w:t>գործընկերների</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նկատմամբ</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հարգալից</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վերաբերմունքի</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և</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արդյունավետ</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հաղորդակցվելու օրինակներ,</w:t>
            </w:r>
            <w:r w:rsidRPr="00BC7AEE">
              <w:rPr>
                <w:rFonts w:ascii="GHEA Grapalat" w:eastAsia="Arial Unicode MS" w:hAnsi="GHEA Grapalat"/>
                <w:sz w:val="20"/>
                <w:szCs w:val="20"/>
                <w:lang w:val="hy-AM"/>
              </w:rPr>
              <w:t xml:space="preserve"> </w:t>
            </w:r>
          </w:p>
          <w:p w14:paraId="3DD36205" w14:textId="77777777" w:rsidR="00AB424E" w:rsidRPr="00BC7AEE" w:rsidRDefault="00AB424E" w:rsidP="004037C4">
            <w:pPr>
              <w:numPr>
                <w:ilvl w:val="0"/>
                <w:numId w:val="37"/>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cs="Sylfaen"/>
                <w:sz w:val="20"/>
                <w:szCs w:val="20"/>
                <w:lang w:val="hy-AM"/>
              </w:rPr>
              <w:t>առաջադրված</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իրավիճակում</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ցուցաբերում</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է պատրաստակամություն և պատասխանատվության</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դրսևորումներ,</w:t>
            </w:r>
          </w:p>
          <w:p w14:paraId="71643C92" w14:textId="77777777" w:rsidR="00AB424E" w:rsidRPr="00BC7AEE" w:rsidRDefault="00AB424E" w:rsidP="004037C4">
            <w:pPr>
              <w:numPr>
                <w:ilvl w:val="0"/>
                <w:numId w:val="37"/>
              </w:numPr>
              <w:spacing w:after="0" w:line="360" w:lineRule="auto"/>
              <w:jc w:val="both"/>
              <w:rPr>
                <w:rFonts w:ascii="GHEA Grapalat" w:hAnsi="GHEA Grapalat"/>
                <w:sz w:val="20"/>
                <w:szCs w:val="20"/>
                <w:lang w:val="hy-AM"/>
              </w:rPr>
            </w:pPr>
            <w:r w:rsidRPr="00BC7AEE">
              <w:rPr>
                <w:rFonts w:ascii="GHEA Grapalat" w:eastAsia="Arial Unicode MS" w:hAnsi="GHEA Grapalat" w:cs="Sylfaen"/>
                <w:sz w:val="20"/>
                <w:szCs w:val="20"/>
                <w:lang w:val="hy-AM"/>
              </w:rPr>
              <w:t>ցուցաբերում</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է</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գործընկերոջը</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և</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ղեկավարին</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ուշադիր</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լսելու</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և</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հասկանալու</w:t>
            </w:r>
            <w:r w:rsidRPr="00BC7AEE">
              <w:rPr>
                <w:rFonts w:ascii="GHEA Grapalat" w:eastAsia="Arial Unicode MS" w:hAnsi="GHEA Grapalat"/>
                <w:sz w:val="20"/>
                <w:szCs w:val="20"/>
                <w:lang w:val="hy-AM"/>
              </w:rPr>
              <w:t xml:space="preserve"> կարողություններ</w:t>
            </w:r>
            <w:r w:rsidRPr="00BC7AEE">
              <w:rPr>
                <w:rFonts w:ascii="GHEA Grapalat" w:eastAsia="Arial Unicode MS" w:hAnsi="GHEA Grapalat" w:cs="Arial Armenian"/>
                <w:sz w:val="20"/>
                <w:szCs w:val="20"/>
                <w:lang w:val="hy-AM"/>
              </w:rPr>
              <w:t>։</w:t>
            </w:r>
          </w:p>
        </w:tc>
      </w:tr>
      <w:tr w:rsidR="00AB424E" w:rsidRPr="0088046E" w14:paraId="5C14919B" w14:textId="77777777" w:rsidTr="00AB424E">
        <w:trPr>
          <w:trHeight w:val="240"/>
          <w:jc w:val="center"/>
        </w:trPr>
        <w:tc>
          <w:tcPr>
            <w:tcW w:w="500" w:type="dxa"/>
            <w:vAlign w:val="center"/>
          </w:tcPr>
          <w:p w14:paraId="6CB75CD7"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vAlign w:val="center"/>
          </w:tcPr>
          <w:p w14:paraId="5171A5E1"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3</w:t>
            </w:r>
          </w:p>
        </w:tc>
        <w:tc>
          <w:tcPr>
            <w:tcW w:w="10527" w:type="dxa"/>
          </w:tcPr>
          <w:p w14:paraId="0FF599A9"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eastAsia="Arial Unicode MS" w:hAnsi="GHEA Grapalat" w:cs="Sylfaen"/>
                <w:sz w:val="20"/>
                <w:szCs w:val="20"/>
                <w:lang w:val="hy-AM"/>
              </w:rPr>
              <w:t>Արդյունավետ</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աշխատել</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թիմում՝ պահպանելով էթիկայի նորմերը</w:t>
            </w:r>
          </w:p>
        </w:tc>
      </w:tr>
      <w:tr w:rsidR="00AB424E" w:rsidRPr="0088046E" w14:paraId="68F5D0BC" w14:textId="77777777" w:rsidTr="00AB424E">
        <w:trPr>
          <w:trHeight w:val="240"/>
          <w:jc w:val="center"/>
        </w:trPr>
        <w:tc>
          <w:tcPr>
            <w:tcW w:w="500" w:type="dxa"/>
          </w:tcPr>
          <w:p w14:paraId="1C22BD67"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7BC8E6F1"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6550932D" w14:textId="77777777" w:rsidR="00AB424E" w:rsidRPr="00BC7AEE" w:rsidRDefault="00AB424E" w:rsidP="004037C4">
            <w:pPr>
              <w:numPr>
                <w:ilvl w:val="0"/>
                <w:numId w:val="38"/>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cs="Sylfaen"/>
                <w:sz w:val="20"/>
                <w:szCs w:val="20"/>
                <w:lang w:val="hy-AM"/>
              </w:rPr>
              <w:t>ներկայացնում</w:t>
            </w:r>
            <w:r w:rsidRPr="00BC7AEE">
              <w:rPr>
                <w:rFonts w:ascii="GHEA Grapalat" w:eastAsia="Arial Unicode MS" w:hAnsi="GHEA Grapalat"/>
                <w:sz w:val="20"/>
                <w:szCs w:val="20"/>
                <w:lang w:val="hy-AM"/>
              </w:rPr>
              <w:t xml:space="preserve"> է </w:t>
            </w:r>
            <w:r w:rsidRPr="00BC7AEE">
              <w:rPr>
                <w:rFonts w:ascii="GHEA Grapalat" w:eastAsia="Arial Unicode MS" w:hAnsi="GHEA Grapalat" w:cs="Sylfaen"/>
                <w:sz w:val="20"/>
                <w:szCs w:val="20"/>
                <w:lang w:val="hy-AM"/>
              </w:rPr>
              <w:t>կազմակերպության</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 xml:space="preserve">նպատակները </w:t>
            </w:r>
            <w:r w:rsidRPr="00BC7AEE">
              <w:rPr>
                <w:rFonts w:ascii="GHEA Grapalat" w:eastAsia="Arial Unicode MS" w:hAnsi="GHEA Grapalat"/>
                <w:sz w:val="20"/>
                <w:szCs w:val="20"/>
                <w:lang w:val="hy-AM"/>
              </w:rPr>
              <w:t xml:space="preserve">և դրա իրականացման գործում թիմային աշխատանիքի և </w:t>
            </w:r>
            <w:r w:rsidRPr="00BC7AEE">
              <w:rPr>
                <w:rFonts w:ascii="GHEA Grapalat" w:eastAsia="Arial Unicode MS" w:hAnsi="GHEA Grapalat" w:cs="Sylfaen"/>
                <w:sz w:val="20"/>
                <w:szCs w:val="20"/>
                <w:lang w:val="hy-AM"/>
              </w:rPr>
              <w:t>միջանձնային</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 xml:space="preserve">հարաբերությունների </w:t>
            </w:r>
            <w:r w:rsidRPr="00BC7AEE">
              <w:rPr>
                <w:rFonts w:ascii="GHEA Grapalat" w:eastAsia="Arial Unicode MS" w:hAnsi="GHEA Grapalat"/>
                <w:sz w:val="20"/>
                <w:szCs w:val="20"/>
                <w:lang w:val="hy-AM"/>
              </w:rPr>
              <w:t>կարևորությունը,</w:t>
            </w:r>
          </w:p>
          <w:p w14:paraId="5F2B0747" w14:textId="77777777" w:rsidR="00AB424E" w:rsidRPr="00BC7AEE" w:rsidRDefault="00AB424E" w:rsidP="004037C4">
            <w:pPr>
              <w:numPr>
                <w:ilvl w:val="0"/>
                <w:numId w:val="38"/>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cs="Sylfaen"/>
                <w:sz w:val="20"/>
                <w:szCs w:val="20"/>
                <w:lang w:val="hy-AM"/>
              </w:rPr>
              <w:t>ներկայացնում</w:t>
            </w:r>
            <w:r w:rsidRPr="00BC7AEE">
              <w:rPr>
                <w:rFonts w:ascii="GHEA Grapalat" w:eastAsia="Arial Unicode MS" w:hAnsi="GHEA Grapalat"/>
                <w:sz w:val="20"/>
                <w:szCs w:val="20"/>
                <w:lang w:val="hy-AM"/>
              </w:rPr>
              <w:t xml:space="preserve"> է </w:t>
            </w:r>
            <w:r w:rsidRPr="00BC7AEE">
              <w:rPr>
                <w:rFonts w:ascii="GHEA Grapalat" w:eastAsia="Arial Unicode MS" w:hAnsi="GHEA Grapalat" w:cs="Sylfaen"/>
                <w:sz w:val="20"/>
                <w:szCs w:val="20"/>
                <w:lang w:val="hy-AM"/>
              </w:rPr>
              <w:t>թիմային</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աշխատանքի</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հիմնական</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սկզնունքները և խնդիրների լուծման մեթոդները,</w:t>
            </w:r>
          </w:p>
          <w:p w14:paraId="10C31825" w14:textId="77777777" w:rsidR="00AB424E" w:rsidRPr="00BC7AEE" w:rsidRDefault="00AB424E" w:rsidP="004037C4">
            <w:pPr>
              <w:numPr>
                <w:ilvl w:val="0"/>
                <w:numId w:val="38"/>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cs="Sylfaen"/>
                <w:sz w:val="20"/>
                <w:szCs w:val="20"/>
                <w:lang w:val="hy-AM"/>
              </w:rPr>
              <w:t>դրսևորում է հարգալից</w:t>
            </w:r>
            <w:r w:rsidRPr="00BC7AEE">
              <w:rPr>
                <w:rFonts w:ascii="GHEA Grapalat" w:eastAsia="Arial Unicode MS" w:hAnsi="GHEA Grapalat"/>
                <w:sz w:val="20"/>
                <w:szCs w:val="20"/>
                <w:lang w:val="hy-AM"/>
              </w:rPr>
              <w:t xml:space="preserve"> և պատշաճ </w:t>
            </w:r>
            <w:r w:rsidRPr="00BC7AEE">
              <w:rPr>
                <w:rFonts w:ascii="GHEA Grapalat" w:eastAsia="Arial Unicode MS" w:hAnsi="GHEA Grapalat" w:cs="Sylfaen"/>
                <w:sz w:val="20"/>
                <w:szCs w:val="20"/>
                <w:lang w:val="hy-AM"/>
              </w:rPr>
              <w:t>վերաբերմունք</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գործընկերների</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 xml:space="preserve">նկատմամբ՝ ըստ նրանց վարքագծի դրսևորման, </w:t>
            </w:r>
          </w:p>
          <w:p w14:paraId="278205C1" w14:textId="77777777" w:rsidR="00AB424E" w:rsidRPr="00BC7AEE" w:rsidRDefault="00AB424E" w:rsidP="004037C4">
            <w:pPr>
              <w:numPr>
                <w:ilvl w:val="0"/>
                <w:numId w:val="38"/>
              </w:numPr>
              <w:tabs>
                <w:tab w:val="left" w:pos="408"/>
              </w:tabs>
              <w:spacing w:after="0" w:line="360" w:lineRule="auto"/>
              <w:jc w:val="both"/>
              <w:rPr>
                <w:rFonts w:ascii="GHEA Grapalat" w:eastAsia="Arial Unicode MS" w:hAnsi="GHEA Grapalat" w:cs="Sylfaen"/>
                <w:sz w:val="20"/>
                <w:szCs w:val="20"/>
                <w:lang w:val="hy-AM"/>
              </w:rPr>
            </w:pPr>
            <w:r w:rsidRPr="00BC7AEE">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BC7AEE">
              <w:rPr>
                <w:rFonts w:ascii="GHEA Grapalat" w:eastAsia="Arial Unicode MS" w:hAnsi="GHEA Grapalat" w:cs="Sylfaen"/>
                <w:sz w:val="20"/>
                <w:szCs w:val="20"/>
                <w:lang w:val="hy-AM"/>
              </w:rPr>
              <w:t>իրավիճակներում,</w:t>
            </w:r>
          </w:p>
          <w:p w14:paraId="42238D70" w14:textId="77777777" w:rsidR="00AB424E" w:rsidRPr="00BC7AEE" w:rsidRDefault="00AB424E" w:rsidP="004037C4">
            <w:pPr>
              <w:numPr>
                <w:ilvl w:val="0"/>
                <w:numId w:val="38"/>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BC7AEE">
              <w:rPr>
                <w:rFonts w:ascii="GHEA Grapalat" w:eastAsia="Arial Unicode MS" w:hAnsi="GHEA Grapalat" w:cs="Arial Armenian"/>
                <w:sz w:val="20"/>
                <w:szCs w:val="20"/>
                <w:lang w:val="hy-AM"/>
              </w:rPr>
              <w:t>։</w:t>
            </w:r>
          </w:p>
        </w:tc>
      </w:tr>
      <w:tr w:rsidR="00AB424E" w:rsidRPr="0088046E" w14:paraId="5E46B3C7" w14:textId="77777777" w:rsidTr="00AB424E">
        <w:trPr>
          <w:trHeight w:val="240"/>
          <w:jc w:val="center"/>
        </w:trPr>
        <w:tc>
          <w:tcPr>
            <w:tcW w:w="500" w:type="dxa"/>
            <w:vAlign w:val="center"/>
          </w:tcPr>
          <w:p w14:paraId="3955AE57"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vAlign w:val="center"/>
          </w:tcPr>
          <w:p w14:paraId="270E049E"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4</w:t>
            </w:r>
          </w:p>
        </w:tc>
        <w:tc>
          <w:tcPr>
            <w:tcW w:w="10527" w:type="dxa"/>
          </w:tcPr>
          <w:p w14:paraId="5FD3E009"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Ներկայացնել աշխատանքում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հաջողության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հասնելու</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նախապայմանները</w:t>
            </w:r>
            <w:r w:rsidRPr="00BC7AEE">
              <w:rPr>
                <w:rFonts w:ascii="GHEA Grapalat" w:hAnsi="GHEA Grapalat"/>
                <w:sz w:val="20"/>
                <w:szCs w:val="20"/>
                <w:lang w:val="hy-AM"/>
              </w:rPr>
              <w:t xml:space="preserve"> </w:t>
            </w:r>
          </w:p>
        </w:tc>
      </w:tr>
      <w:tr w:rsidR="00AB424E" w:rsidRPr="0088046E" w14:paraId="2C18CF11" w14:textId="77777777" w:rsidTr="00AB424E">
        <w:trPr>
          <w:trHeight w:val="240"/>
          <w:jc w:val="center"/>
        </w:trPr>
        <w:tc>
          <w:tcPr>
            <w:tcW w:w="500" w:type="dxa"/>
          </w:tcPr>
          <w:p w14:paraId="596BB275"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13AA1231"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7E88938D" w14:textId="77777777" w:rsidR="00AB424E" w:rsidRPr="00BC7AEE" w:rsidRDefault="00AB424E" w:rsidP="004037C4">
            <w:pPr>
              <w:numPr>
                <w:ilvl w:val="0"/>
                <w:numId w:val="39"/>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cs="Sylfaen"/>
                <w:sz w:val="20"/>
                <w:szCs w:val="20"/>
                <w:lang w:val="hy-AM"/>
              </w:rPr>
              <w:t>բացատրում է</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աշխատանքային</w:t>
            </w:r>
            <w:r w:rsidRPr="00BC7AEE">
              <w:rPr>
                <w:rFonts w:ascii="GHEA Grapalat" w:eastAsia="Arial Unicode MS" w:hAnsi="GHEA Grapalat"/>
                <w:sz w:val="20"/>
                <w:szCs w:val="20"/>
                <w:lang w:val="hy-AM"/>
              </w:rPr>
              <w:t xml:space="preserve"> </w:t>
            </w:r>
            <w:r w:rsidRPr="00BC7AEE">
              <w:rPr>
                <w:rFonts w:ascii="GHEA Grapalat" w:eastAsia="Arial Unicode MS" w:hAnsi="GHEA Grapalat" w:cs="Sylfaen"/>
                <w:sz w:val="20"/>
                <w:szCs w:val="20"/>
                <w:lang w:val="hy-AM"/>
              </w:rPr>
              <w:t>կարգապահության</w:t>
            </w:r>
            <w:r w:rsidRPr="00BC7AEE">
              <w:rPr>
                <w:rFonts w:ascii="GHEA Grapalat" w:eastAsia="Arial Unicode MS" w:hAnsi="GHEA Grapalat"/>
                <w:sz w:val="20"/>
                <w:szCs w:val="20"/>
                <w:lang w:val="hy-AM"/>
              </w:rPr>
              <w:t xml:space="preserve"> և պատասխանատվության </w:t>
            </w:r>
            <w:r w:rsidRPr="00BC7AEE">
              <w:rPr>
                <w:rFonts w:ascii="GHEA Grapalat" w:eastAsia="Arial Unicode MS" w:hAnsi="GHEA Grapalat" w:cs="Sylfaen"/>
                <w:sz w:val="20"/>
                <w:szCs w:val="20"/>
                <w:lang w:val="hy-AM"/>
              </w:rPr>
              <w:t>կարևորությունը</w:t>
            </w:r>
            <w:r w:rsidRPr="00BC7AEE">
              <w:rPr>
                <w:rFonts w:ascii="GHEA Grapalat" w:eastAsia="Arial Unicode MS" w:hAnsi="GHEA Grapalat"/>
                <w:sz w:val="20"/>
                <w:szCs w:val="20"/>
                <w:lang w:val="hy-AM"/>
              </w:rPr>
              <w:t xml:space="preserve"> աշխատանքային հաջողությունների հասնելու գործում,</w:t>
            </w:r>
          </w:p>
          <w:p w14:paraId="58917970" w14:textId="77777777" w:rsidR="00AB424E" w:rsidRPr="00BC7AEE" w:rsidRDefault="00AB424E" w:rsidP="004037C4">
            <w:pPr>
              <w:numPr>
                <w:ilvl w:val="0"/>
                <w:numId w:val="39"/>
              </w:numPr>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5FECA935" w14:textId="77777777" w:rsidR="00AB424E" w:rsidRPr="00BC7AEE" w:rsidRDefault="00AB424E" w:rsidP="004037C4">
            <w:pPr>
              <w:numPr>
                <w:ilvl w:val="0"/>
                <w:numId w:val="39"/>
              </w:numPr>
              <w:tabs>
                <w:tab w:val="left" w:pos="408"/>
              </w:tabs>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BC7AEE">
              <w:rPr>
                <w:rFonts w:ascii="GHEA Grapalat" w:eastAsia="Arial Unicode MS" w:hAnsi="GHEA Grapalat"/>
                <w:sz w:val="20"/>
                <w:szCs w:val="20"/>
                <w:lang w:val="hy-AM"/>
              </w:rPr>
              <w:t>շխատանքային հաջողությունների հասնելու գործում,</w:t>
            </w:r>
          </w:p>
          <w:p w14:paraId="15244932" w14:textId="77777777" w:rsidR="00AB424E" w:rsidRPr="00BC7AEE" w:rsidRDefault="00AB424E" w:rsidP="004037C4">
            <w:pPr>
              <w:numPr>
                <w:ilvl w:val="0"/>
                <w:numId w:val="39"/>
              </w:numPr>
              <w:tabs>
                <w:tab w:val="left" w:pos="408"/>
              </w:tabs>
              <w:spacing w:after="0" w:line="360" w:lineRule="auto"/>
              <w:jc w:val="both"/>
              <w:rPr>
                <w:rFonts w:ascii="GHEA Grapalat" w:eastAsia="Arial Unicode MS" w:hAnsi="GHEA Grapalat"/>
                <w:sz w:val="20"/>
                <w:szCs w:val="20"/>
                <w:lang w:val="hy-AM"/>
              </w:rPr>
            </w:pPr>
            <w:r w:rsidRPr="00BC7AEE">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AB424E" w:rsidRPr="00BC7AEE" w14:paraId="1A19E000" w14:textId="77777777" w:rsidTr="00AB424E">
        <w:trPr>
          <w:trHeight w:val="383"/>
          <w:jc w:val="center"/>
        </w:trPr>
        <w:tc>
          <w:tcPr>
            <w:tcW w:w="14141" w:type="dxa"/>
            <w:gridSpan w:val="3"/>
            <w:vAlign w:val="center"/>
          </w:tcPr>
          <w:p w14:paraId="4ECC9917" w14:textId="77777777" w:rsidR="00AB424E" w:rsidRPr="00BC7AEE" w:rsidRDefault="00AB424E" w:rsidP="00AB424E">
            <w:pPr>
              <w:spacing w:after="0" w:line="360" w:lineRule="auto"/>
              <w:ind w:left="360"/>
              <w:jc w:val="center"/>
              <w:rPr>
                <w:rFonts w:ascii="GHEA Grapalat" w:hAnsi="GHEA Grapalat"/>
                <w:b/>
                <w:lang w:val="hy-AM"/>
              </w:rPr>
            </w:pPr>
            <w:r w:rsidRPr="00BC7AEE">
              <w:rPr>
                <w:rFonts w:ascii="GHEA Grapalat" w:hAnsi="GHEA Grapalat" w:cs="Sylfaen"/>
                <w:b/>
                <w:lang w:val="hy-AM"/>
              </w:rPr>
              <w:lastRenderedPageBreak/>
              <w:t>ՄՈԴՈՒԼԻ</w:t>
            </w:r>
            <w:r w:rsidRPr="00BC7AEE">
              <w:rPr>
                <w:rFonts w:ascii="GHEA Grapalat" w:hAnsi="GHEA Grapalat"/>
                <w:b/>
                <w:lang w:val="hy-AM"/>
              </w:rPr>
              <w:t xml:space="preserve"> </w:t>
            </w:r>
            <w:r w:rsidRPr="00BC7AEE">
              <w:rPr>
                <w:rFonts w:ascii="GHEA Grapalat" w:hAnsi="GHEA Grapalat" w:cs="Sylfaen"/>
                <w:b/>
                <w:lang w:val="hy-AM"/>
              </w:rPr>
              <w:t>ԱՆՎԱՆՈՒՄԸ</w:t>
            </w:r>
            <w:r w:rsidRPr="00BC7AEE">
              <w:rPr>
                <w:rFonts w:ascii="GHEA Grapalat" w:hAnsi="GHEA Grapalat"/>
                <w:b/>
              </w:rPr>
              <w:t xml:space="preserve"> </w:t>
            </w:r>
            <w:r w:rsidRPr="00BC7AEE">
              <w:rPr>
                <w:rFonts w:ascii="GHEA Grapalat" w:hAnsi="GHEA Grapalat"/>
                <w:b/>
                <w:lang w:val="hy-AM"/>
              </w:rPr>
              <w:t>«</w:t>
            </w:r>
            <w:r w:rsidRPr="00BC7AEE">
              <w:rPr>
                <w:rFonts w:ascii="GHEA Grapalat" w:hAnsi="GHEA Grapalat" w:cs="Sylfaen"/>
                <w:b/>
                <w:bCs/>
                <w:lang w:val="hy-AM"/>
              </w:rPr>
              <w:t>ՀԱՄԱԿԱՐԳՉԱՅԻՆ</w:t>
            </w:r>
            <w:r w:rsidRPr="00BC7AEE">
              <w:rPr>
                <w:rFonts w:ascii="GHEA Grapalat" w:hAnsi="GHEA Grapalat"/>
                <w:b/>
                <w:bCs/>
                <w:lang w:val="hy-AM"/>
              </w:rPr>
              <w:t xml:space="preserve"> </w:t>
            </w:r>
            <w:r w:rsidRPr="00BC7AEE">
              <w:rPr>
                <w:rFonts w:ascii="GHEA Grapalat" w:hAnsi="GHEA Grapalat" w:cs="Sylfaen"/>
                <w:b/>
                <w:bCs/>
                <w:lang w:val="hy-AM"/>
              </w:rPr>
              <w:t>ՕՊԵՐԱՏՈՐՈՒԹՅ</w:t>
            </w:r>
            <w:r w:rsidRPr="00BC7AEE">
              <w:rPr>
                <w:rFonts w:ascii="GHEA Grapalat" w:hAnsi="GHEA Grapalat" w:cs="Sylfaen"/>
                <w:b/>
                <w:bCs/>
              </w:rPr>
              <w:t>ՈՒ</w:t>
            </w:r>
            <w:r w:rsidRPr="00BC7AEE">
              <w:rPr>
                <w:rFonts w:ascii="GHEA Grapalat" w:hAnsi="GHEA Grapalat" w:cs="Sylfaen"/>
                <w:b/>
                <w:bCs/>
                <w:lang w:val="hy-AM"/>
              </w:rPr>
              <w:t>Ն</w:t>
            </w:r>
            <w:r w:rsidRPr="00BC7AEE">
              <w:rPr>
                <w:rFonts w:ascii="GHEA Grapalat" w:hAnsi="GHEA Grapalat"/>
                <w:b/>
                <w:bCs/>
                <w:lang w:val="hy-AM"/>
              </w:rPr>
              <w:t>»</w:t>
            </w:r>
          </w:p>
        </w:tc>
      </w:tr>
      <w:tr w:rsidR="00AB424E" w:rsidRPr="00BC7AEE" w14:paraId="5E45B07C" w14:textId="77777777" w:rsidTr="00AB424E">
        <w:trPr>
          <w:trHeight w:val="240"/>
          <w:jc w:val="center"/>
        </w:trPr>
        <w:tc>
          <w:tcPr>
            <w:tcW w:w="500" w:type="dxa"/>
            <w:vAlign w:val="center"/>
          </w:tcPr>
          <w:p w14:paraId="6DB30EE7"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vAlign w:val="center"/>
          </w:tcPr>
          <w:p w14:paraId="094FA8E2"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27" w:type="dxa"/>
          </w:tcPr>
          <w:p w14:paraId="500EAE68" w14:textId="77777777" w:rsidR="00AB424E" w:rsidRPr="00BC7AEE" w:rsidRDefault="00AB424E" w:rsidP="00AB424E">
            <w:pPr>
              <w:tabs>
                <w:tab w:val="left" w:pos="1080"/>
              </w:tabs>
              <w:spacing w:after="0" w:line="360" w:lineRule="auto"/>
              <w:rPr>
                <w:rFonts w:ascii="GHEA Grapalat" w:eastAsia="Arial Unicode MS" w:hAnsi="GHEA Grapalat" w:cs="Sylfaen"/>
                <w:sz w:val="20"/>
                <w:szCs w:val="20"/>
              </w:rPr>
            </w:pPr>
            <w:r w:rsidRPr="00BC7AEE">
              <w:rPr>
                <w:rFonts w:ascii="GHEA Grapalat" w:eastAsia="Arial Unicode MS" w:hAnsi="GHEA Grapalat" w:cs="Sylfaen"/>
                <w:sz w:val="20"/>
                <w:szCs w:val="20"/>
              </w:rPr>
              <w:t>ԱՀ-ՀՕ-5-23-001</w:t>
            </w:r>
          </w:p>
        </w:tc>
      </w:tr>
      <w:tr w:rsidR="00AB424E" w:rsidRPr="0088046E" w14:paraId="494D7B03" w14:textId="77777777" w:rsidTr="00AB424E">
        <w:trPr>
          <w:trHeight w:val="240"/>
          <w:jc w:val="center"/>
        </w:trPr>
        <w:tc>
          <w:tcPr>
            <w:tcW w:w="500" w:type="dxa"/>
          </w:tcPr>
          <w:p w14:paraId="329063AF" w14:textId="77777777" w:rsidR="00AB424E" w:rsidRPr="00BC7AEE" w:rsidRDefault="00AB424E" w:rsidP="004037C4">
            <w:pPr>
              <w:numPr>
                <w:ilvl w:val="0"/>
                <w:numId w:val="4"/>
              </w:numPr>
              <w:spacing w:after="0" w:line="360" w:lineRule="auto"/>
              <w:rPr>
                <w:rFonts w:ascii="GHEA Grapalat" w:hAnsi="GHEA Grapalat"/>
                <w:b/>
                <w:spacing w:val="-2"/>
                <w:kern w:val="16"/>
                <w:sz w:val="20"/>
                <w:szCs w:val="20"/>
              </w:rPr>
            </w:pPr>
          </w:p>
        </w:tc>
        <w:tc>
          <w:tcPr>
            <w:tcW w:w="3114" w:type="dxa"/>
          </w:tcPr>
          <w:p w14:paraId="684CF3DC" w14:textId="77777777" w:rsidR="00AB424E" w:rsidRPr="00BC7AEE" w:rsidRDefault="00AB424E" w:rsidP="00AB424E">
            <w:pPr>
              <w:spacing w:after="0" w:line="360" w:lineRule="auto"/>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27" w:type="dxa"/>
          </w:tcPr>
          <w:p w14:paraId="6B341D1B" w14:textId="77777777" w:rsidR="00AB424E" w:rsidRPr="00BC7AEE" w:rsidRDefault="00AB424E" w:rsidP="00AB424E">
            <w:pPr>
              <w:tabs>
                <w:tab w:val="left" w:pos="1080"/>
              </w:tabs>
              <w:spacing w:after="0" w:line="360" w:lineRule="auto"/>
              <w:jc w:val="both"/>
              <w:rPr>
                <w:rFonts w:ascii="GHEA Grapalat" w:eastAsia="Arial Unicode MS" w:hAnsi="GHEA Grapalat" w:cs="Sylfaen"/>
                <w:sz w:val="20"/>
                <w:szCs w:val="20"/>
                <w:lang w:val="hy-AM"/>
              </w:rPr>
            </w:pPr>
            <w:r w:rsidRPr="00BC7AEE">
              <w:rPr>
                <w:rFonts w:ascii="GHEA Grapalat" w:hAnsi="GHEA Grapalat" w:cs="Sylfaen"/>
                <w:sz w:val="20"/>
                <w:szCs w:val="20"/>
                <w:lang w:val="hy-AM"/>
              </w:rPr>
              <w:t>Մոդուլի նպատակն է</w:t>
            </w:r>
            <w:r w:rsidRPr="00BC7AEE">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BC7AEE">
              <w:rPr>
                <w:rFonts w:ascii="GHEA Grapalat" w:hAnsi="GHEA Grapalat"/>
                <w:sz w:val="20"/>
                <w:szCs w:val="20"/>
                <w:lang w:val="ro-RO"/>
              </w:rPr>
              <w:t>համակարգչային օպերացիոն համակարգերի, գրասենյակային փաթեթների (</w:t>
            </w:r>
            <w:r w:rsidRPr="00BC7AEE">
              <w:rPr>
                <w:rFonts w:ascii="GHEA Grapalat" w:hAnsi="GHEA Grapalat"/>
                <w:sz w:val="20"/>
                <w:szCs w:val="20"/>
                <w:lang w:val="hy-AM"/>
              </w:rPr>
              <w:t xml:space="preserve">Մայքրոսոֆթ Օֆիս (Microsoft Office)) ծրագրերը, կատարելագործել </w:t>
            </w:r>
            <w:r w:rsidRPr="00BC7AEE">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AB424E" w:rsidRPr="00BC7AEE" w14:paraId="1D7B3E2F" w14:textId="77777777" w:rsidTr="00AB424E">
        <w:trPr>
          <w:trHeight w:val="240"/>
          <w:jc w:val="center"/>
        </w:trPr>
        <w:tc>
          <w:tcPr>
            <w:tcW w:w="500" w:type="dxa"/>
          </w:tcPr>
          <w:p w14:paraId="3C74F2A3"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6D8D3B2B"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27" w:type="dxa"/>
          </w:tcPr>
          <w:p w14:paraId="5E23C64C" w14:textId="77777777" w:rsidR="00AB424E" w:rsidRPr="00BC7AEE" w:rsidRDefault="00AB424E" w:rsidP="00AB424E">
            <w:pPr>
              <w:tabs>
                <w:tab w:val="left" w:pos="1080"/>
              </w:tabs>
              <w:spacing w:after="0" w:line="360" w:lineRule="auto"/>
              <w:jc w:val="both"/>
              <w:rPr>
                <w:rFonts w:ascii="GHEA Grapalat" w:eastAsia="Arial Unicode MS" w:hAnsi="GHEA Grapalat" w:cs="Sylfaen"/>
                <w:sz w:val="20"/>
                <w:szCs w:val="20"/>
                <w:lang w:val="hy-AM"/>
              </w:rPr>
            </w:pPr>
            <w:r w:rsidRPr="00BC7AEE">
              <w:rPr>
                <w:rFonts w:ascii="GHEA Grapalat" w:hAnsi="GHEA Grapalat"/>
                <w:sz w:val="20"/>
                <w:szCs w:val="20"/>
              </w:rPr>
              <w:t xml:space="preserve">36 </w:t>
            </w:r>
            <w:r w:rsidRPr="00BC7AEE">
              <w:rPr>
                <w:rFonts w:ascii="GHEA Grapalat" w:hAnsi="GHEA Grapalat" w:cs="Sylfaen"/>
                <w:sz w:val="20"/>
                <w:szCs w:val="20"/>
              </w:rPr>
              <w:t>ժամ</w:t>
            </w:r>
          </w:p>
        </w:tc>
      </w:tr>
      <w:tr w:rsidR="00AB424E" w:rsidRPr="00BC7AEE" w14:paraId="29505ED6" w14:textId="77777777" w:rsidTr="00AB424E">
        <w:trPr>
          <w:trHeight w:val="240"/>
          <w:jc w:val="center"/>
        </w:trPr>
        <w:tc>
          <w:tcPr>
            <w:tcW w:w="500" w:type="dxa"/>
          </w:tcPr>
          <w:p w14:paraId="1C0D4C1F"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452DF9D5"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27" w:type="dxa"/>
          </w:tcPr>
          <w:p w14:paraId="0FD63F8B" w14:textId="77777777" w:rsidR="00AB424E" w:rsidRPr="00BC7AEE" w:rsidRDefault="00AB424E" w:rsidP="00AB424E">
            <w:pPr>
              <w:tabs>
                <w:tab w:val="left" w:pos="1080"/>
              </w:tabs>
              <w:spacing w:after="0" w:line="360" w:lineRule="auto"/>
              <w:jc w:val="both"/>
              <w:rPr>
                <w:rFonts w:ascii="GHEA Grapalat" w:eastAsia="Arial Unicode MS" w:hAnsi="GHEA Grapalat" w:cs="Sylfaen"/>
                <w:sz w:val="20"/>
                <w:szCs w:val="20"/>
                <w:lang w:val="hy-AM"/>
              </w:rPr>
            </w:pPr>
            <w:r w:rsidRPr="00BC7AEE">
              <w:rPr>
                <w:rFonts w:ascii="GHEA Grapalat" w:hAnsi="GHEA Grapalat" w:cs="Sylfaen"/>
                <w:sz w:val="20"/>
                <w:szCs w:val="20"/>
              </w:rPr>
              <w:t>Այս</w:t>
            </w:r>
            <w:r w:rsidRPr="00BC7AEE">
              <w:rPr>
                <w:rFonts w:ascii="GHEA Grapalat" w:hAnsi="GHEA Grapalat"/>
                <w:sz w:val="20"/>
                <w:szCs w:val="20"/>
              </w:rPr>
              <w:t xml:space="preserve"> </w:t>
            </w:r>
            <w:r w:rsidRPr="00BC7AEE">
              <w:rPr>
                <w:rFonts w:ascii="GHEA Grapalat" w:hAnsi="GHEA Grapalat" w:cs="Sylfaen"/>
                <w:sz w:val="20"/>
                <w:szCs w:val="20"/>
              </w:rPr>
              <w:t>մոդուլն</w:t>
            </w:r>
            <w:r w:rsidRPr="00BC7AEE">
              <w:rPr>
                <w:rFonts w:ascii="GHEA Grapalat" w:hAnsi="GHEA Grapalat"/>
                <w:sz w:val="20"/>
                <w:szCs w:val="20"/>
              </w:rPr>
              <w:t xml:space="preserve"> </w:t>
            </w:r>
            <w:r w:rsidRPr="00BC7AEE">
              <w:rPr>
                <w:rFonts w:ascii="GHEA Grapalat" w:hAnsi="GHEA Grapalat" w:cs="Sylfaen"/>
                <w:sz w:val="20"/>
                <w:szCs w:val="20"/>
              </w:rPr>
              <w:t>ուսումնասիրելու</w:t>
            </w:r>
            <w:r w:rsidRPr="00BC7AEE">
              <w:rPr>
                <w:rFonts w:ascii="GHEA Grapalat" w:hAnsi="GHEA Grapalat"/>
                <w:sz w:val="20"/>
                <w:szCs w:val="20"/>
              </w:rPr>
              <w:t xml:space="preserve"> </w:t>
            </w:r>
            <w:r w:rsidRPr="00BC7AEE">
              <w:rPr>
                <w:rFonts w:ascii="GHEA Grapalat" w:hAnsi="GHEA Grapalat" w:cs="Sylfaen"/>
                <w:sz w:val="20"/>
                <w:szCs w:val="20"/>
              </w:rPr>
              <w:t>համար</w:t>
            </w:r>
            <w:r w:rsidRPr="00BC7AEE">
              <w:rPr>
                <w:rFonts w:ascii="GHEA Grapalat" w:hAnsi="GHEA Grapalat"/>
                <w:sz w:val="20"/>
                <w:szCs w:val="20"/>
              </w:rPr>
              <w:t xml:space="preserve"> </w:t>
            </w:r>
            <w:r w:rsidRPr="00BC7AEE">
              <w:rPr>
                <w:rFonts w:ascii="GHEA Grapalat" w:hAnsi="GHEA Grapalat" w:cs="Sylfaen"/>
                <w:sz w:val="20"/>
                <w:szCs w:val="20"/>
              </w:rPr>
              <w:t>սկզբնական</w:t>
            </w:r>
            <w:r w:rsidRPr="00BC7AEE">
              <w:rPr>
                <w:rFonts w:ascii="GHEA Grapalat" w:hAnsi="GHEA Grapalat"/>
                <w:sz w:val="20"/>
                <w:szCs w:val="20"/>
              </w:rPr>
              <w:t xml:space="preserve"> </w:t>
            </w:r>
            <w:r w:rsidRPr="00BC7AEE">
              <w:rPr>
                <w:rFonts w:ascii="GHEA Grapalat" w:hAnsi="GHEA Grapalat" w:cs="Sylfaen"/>
                <w:sz w:val="20"/>
                <w:szCs w:val="20"/>
              </w:rPr>
              <w:t>մասնագիտական</w:t>
            </w:r>
            <w:r w:rsidRPr="00BC7AEE">
              <w:rPr>
                <w:rFonts w:ascii="GHEA Grapalat" w:hAnsi="GHEA Grapalat"/>
                <w:sz w:val="20"/>
                <w:szCs w:val="20"/>
              </w:rPr>
              <w:t xml:space="preserve"> </w:t>
            </w:r>
            <w:r w:rsidRPr="00BC7AEE">
              <w:rPr>
                <w:rFonts w:ascii="GHEA Grapalat" w:hAnsi="GHEA Grapalat" w:cs="Sylfaen"/>
                <w:sz w:val="20"/>
                <w:szCs w:val="20"/>
              </w:rPr>
              <w:t>գիտելիքներ</w:t>
            </w:r>
            <w:r w:rsidRPr="00BC7AEE">
              <w:rPr>
                <w:rFonts w:ascii="GHEA Grapalat" w:hAnsi="GHEA Grapalat"/>
                <w:sz w:val="20"/>
                <w:szCs w:val="20"/>
              </w:rPr>
              <w:t xml:space="preserve"> </w:t>
            </w:r>
            <w:r w:rsidRPr="00BC7AEE">
              <w:rPr>
                <w:rFonts w:ascii="GHEA Grapalat" w:hAnsi="GHEA Grapalat" w:cs="Sylfaen"/>
                <w:sz w:val="20"/>
                <w:szCs w:val="20"/>
              </w:rPr>
              <w:t>պետք</w:t>
            </w:r>
            <w:r w:rsidRPr="00BC7AEE">
              <w:rPr>
                <w:rFonts w:ascii="GHEA Grapalat" w:hAnsi="GHEA Grapalat"/>
                <w:sz w:val="20"/>
                <w:szCs w:val="20"/>
              </w:rPr>
              <w:t xml:space="preserve"> </w:t>
            </w:r>
            <w:r w:rsidRPr="00BC7AEE">
              <w:rPr>
                <w:rFonts w:ascii="GHEA Grapalat" w:hAnsi="GHEA Grapalat" w:cs="Sylfaen"/>
                <w:sz w:val="20"/>
                <w:szCs w:val="20"/>
              </w:rPr>
              <w:t>չեն</w:t>
            </w:r>
            <w:r w:rsidRPr="00BC7AEE">
              <w:rPr>
                <w:rFonts w:ascii="GHEA Grapalat" w:hAnsi="GHEA Grapalat" w:cs="Arial Armenian"/>
                <w:sz w:val="20"/>
                <w:szCs w:val="20"/>
              </w:rPr>
              <w:t>։</w:t>
            </w:r>
          </w:p>
        </w:tc>
      </w:tr>
      <w:tr w:rsidR="00AB424E" w:rsidRPr="00BC7AEE" w14:paraId="37DD8935" w14:textId="77777777" w:rsidTr="00AB424E">
        <w:trPr>
          <w:trHeight w:val="240"/>
          <w:jc w:val="center"/>
        </w:trPr>
        <w:tc>
          <w:tcPr>
            <w:tcW w:w="500" w:type="dxa"/>
          </w:tcPr>
          <w:p w14:paraId="0B52F915"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092A5D18"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27" w:type="dxa"/>
          </w:tcPr>
          <w:p w14:paraId="3942199E" w14:textId="77777777" w:rsidR="00AB424E" w:rsidRPr="00BC7AEE" w:rsidRDefault="00AB424E" w:rsidP="00AB424E">
            <w:pPr>
              <w:tabs>
                <w:tab w:val="left" w:pos="1080"/>
              </w:tabs>
              <w:spacing w:after="0" w:line="360" w:lineRule="auto"/>
              <w:jc w:val="both"/>
              <w:rPr>
                <w:rFonts w:ascii="GHEA Grapalat" w:eastAsia="Arial Unicode MS" w:hAnsi="GHEA Grapalat" w:cs="Sylfaen"/>
                <w:sz w:val="20"/>
                <w:szCs w:val="20"/>
                <w:lang w:val="hy-AM"/>
              </w:rPr>
            </w:pPr>
            <w:r w:rsidRPr="00BC7AEE">
              <w:rPr>
                <w:rFonts w:ascii="GHEA Grapalat" w:hAnsi="GHEA Grapalat" w:cs="Sylfaen"/>
                <w:sz w:val="20"/>
                <w:szCs w:val="20"/>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cs="Arial Armenian"/>
                <w:sz w:val="20"/>
                <w:szCs w:val="20"/>
                <w:lang w:val="hy-AM"/>
              </w:rPr>
              <w:t>։</w:t>
            </w:r>
          </w:p>
        </w:tc>
      </w:tr>
      <w:tr w:rsidR="00AB424E" w:rsidRPr="0088046E" w14:paraId="30A7B7C6" w14:textId="77777777" w:rsidTr="00AB424E">
        <w:trPr>
          <w:trHeight w:val="334"/>
          <w:jc w:val="center"/>
        </w:trPr>
        <w:tc>
          <w:tcPr>
            <w:tcW w:w="500" w:type="dxa"/>
            <w:vAlign w:val="center"/>
          </w:tcPr>
          <w:p w14:paraId="48E582AE"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vAlign w:val="center"/>
          </w:tcPr>
          <w:p w14:paraId="27D3318B"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 </w:t>
            </w:r>
          </w:p>
        </w:tc>
        <w:tc>
          <w:tcPr>
            <w:tcW w:w="10527" w:type="dxa"/>
          </w:tcPr>
          <w:p w14:paraId="6C205D49" w14:textId="77777777" w:rsidR="00AB424E" w:rsidRPr="00BC7AEE" w:rsidRDefault="00AB424E" w:rsidP="00AB424E">
            <w:pPr>
              <w:tabs>
                <w:tab w:val="left" w:pos="1080"/>
              </w:tabs>
              <w:spacing w:after="0" w:line="360" w:lineRule="auto"/>
              <w:jc w:val="both"/>
              <w:rPr>
                <w:rFonts w:ascii="GHEA Grapalat" w:hAnsi="GHEA Grapalat"/>
                <w:sz w:val="20"/>
                <w:szCs w:val="20"/>
                <w:lang w:val="hy-AM"/>
              </w:rPr>
            </w:pPr>
            <w:r w:rsidRPr="00BC7AEE">
              <w:rPr>
                <w:rFonts w:ascii="GHEA Grapalat" w:hAnsi="GHEA Grapalat"/>
                <w:sz w:val="20"/>
                <w:szCs w:val="20"/>
                <w:lang w:val="hy-AM"/>
              </w:rPr>
              <w:t>Կիրառել համակարգչային համալիրում ներառվող բաղադրիչները և օպերացիոն համակարգը</w:t>
            </w:r>
          </w:p>
        </w:tc>
      </w:tr>
      <w:tr w:rsidR="00AB424E" w:rsidRPr="00BC7AEE" w14:paraId="330CEBC2" w14:textId="77777777" w:rsidTr="00AB424E">
        <w:trPr>
          <w:trHeight w:val="240"/>
          <w:jc w:val="center"/>
        </w:trPr>
        <w:tc>
          <w:tcPr>
            <w:tcW w:w="500" w:type="dxa"/>
          </w:tcPr>
          <w:p w14:paraId="2D420351"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588612D7"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2A8DA8D5" w14:textId="77777777" w:rsidR="00AB424E" w:rsidRPr="00BC7AEE" w:rsidRDefault="00AB424E" w:rsidP="004037C4">
            <w:pPr>
              <w:pStyle w:val="ListParagraph"/>
              <w:numPr>
                <w:ilvl w:val="0"/>
                <w:numId w:val="14"/>
              </w:numPr>
              <w:tabs>
                <w:tab w:val="left" w:pos="223"/>
              </w:tabs>
              <w:spacing w:after="0" w:line="360" w:lineRule="auto"/>
              <w:jc w:val="both"/>
              <w:rPr>
                <w:rFonts w:ascii="GHEA Grapalat" w:hAnsi="GHEA Grapalat"/>
                <w:sz w:val="20"/>
                <w:szCs w:val="20"/>
              </w:rPr>
            </w:pPr>
            <w:r w:rsidRPr="00BC7AEE">
              <w:rPr>
                <w:rFonts w:ascii="GHEA Grapalat" w:hAnsi="GHEA Grapalat"/>
                <w:sz w:val="20"/>
                <w:szCs w:val="20"/>
              </w:rPr>
              <w:t>համակարգչ</w:t>
            </w:r>
            <w:r w:rsidRPr="00BC7AEE">
              <w:rPr>
                <w:rFonts w:ascii="GHEA Grapalat" w:hAnsi="GHEA Grapalat"/>
                <w:sz w:val="20"/>
                <w:szCs w:val="20"/>
                <w:lang w:val="hy-AM"/>
              </w:rPr>
              <w:t>այ</w:t>
            </w:r>
            <w:r w:rsidRPr="00BC7AEE">
              <w:rPr>
                <w:rFonts w:ascii="GHEA Grapalat" w:hAnsi="GHEA Grapalat"/>
                <w:sz w:val="20"/>
                <w:szCs w:val="20"/>
              </w:rPr>
              <w:t>ի</w:t>
            </w:r>
            <w:r w:rsidRPr="00BC7AEE">
              <w:rPr>
                <w:rFonts w:ascii="GHEA Grapalat" w:hAnsi="GHEA Grapalat"/>
                <w:sz w:val="20"/>
                <w:szCs w:val="20"/>
                <w:lang w:val="hy-AM"/>
              </w:rPr>
              <w:t xml:space="preserve">ն համալիրում ներառվող </w:t>
            </w:r>
            <w:r w:rsidRPr="00BC7AEE">
              <w:rPr>
                <w:rFonts w:ascii="GHEA Grapalat" w:hAnsi="GHEA Grapalat"/>
                <w:sz w:val="20"/>
                <w:szCs w:val="20"/>
              </w:rPr>
              <w:t>հիմնական և լրացուցիչ բաղադրիչներ</w:t>
            </w:r>
            <w:r w:rsidRPr="00BC7AEE">
              <w:rPr>
                <w:rFonts w:ascii="GHEA Grapalat" w:hAnsi="GHEA Grapalat"/>
                <w:sz w:val="20"/>
                <w:szCs w:val="20"/>
                <w:lang w:val="hy-AM"/>
              </w:rPr>
              <w:t>ը բնութագրում է,</w:t>
            </w:r>
            <w:r w:rsidRPr="00BC7AEE">
              <w:rPr>
                <w:rFonts w:ascii="GHEA Grapalat" w:hAnsi="GHEA Grapalat"/>
                <w:sz w:val="20"/>
                <w:szCs w:val="20"/>
              </w:rPr>
              <w:t xml:space="preserve"> </w:t>
            </w:r>
          </w:p>
          <w:p w14:paraId="1792CE58" w14:textId="77777777" w:rsidR="00AB424E" w:rsidRPr="00BC7AEE" w:rsidRDefault="00AB424E" w:rsidP="004037C4">
            <w:pPr>
              <w:pStyle w:val="ListParagraph"/>
              <w:numPr>
                <w:ilvl w:val="0"/>
                <w:numId w:val="14"/>
              </w:numPr>
              <w:tabs>
                <w:tab w:val="left" w:pos="223"/>
              </w:tabs>
              <w:spacing w:after="0" w:line="360" w:lineRule="auto"/>
              <w:jc w:val="both"/>
              <w:rPr>
                <w:rFonts w:ascii="GHEA Grapalat" w:hAnsi="GHEA Grapalat"/>
                <w:sz w:val="20"/>
                <w:szCs w:val="20"/>
              </w:rPr>
            </w:pPr>
            <w:r w:rsidRPr="00BC7AEE">
              <w:rPr>
                <w:rFonts w:ascii="GHEA Grapalat" w:hAnsi="GHEA Grapalat"/>
                <w:sz w:val="20"/>
                <w:szCs w:val="20"/>
                <w:lang w:val="hy-AM"/>
              </w:rPr>
              <w:t xml:space="preserve">ճիշտ </w:t>
            </w:r>
            <w:r w:rsidRPr="00BC7AEE">
              <w:rPr>
                <w:rFonts w:ascii="GHEA Grapalat" w:hAnsi="GHEA Grapalat"/>
                <w:sz w:val="20"/>
                <w:szCs w:val="20"/>
              </w:rPr>
              <w:t>է</w:t>
            </w:r>
            <w:r w:rsidRPr="00BC7AEE">
              <w:rPr>
                <w:rFonts w:ascii="GHEA Grapalat" w:hAnsi="GHEA Grapalat"/>
                <w:sz w:val="20"/>
                <w:szCs w:val="20"/>
                <w:lang w:val="hy-AM"/>
              </w:rPr>
              <w:t xml:space="preserve"> պահպանում համակարգիչը և բաղադրիչները</w:t>
            </w:r>
            <w:r w:rsidRPr="00BC7AEE">
              <w:rPr>
                <w:rFonts w:ascii="GHEA Grapalat" w:hAnsi="GHEA Grapalat"/>
                <w:sz w:val="20"/>
                <w:szCs w:val="20"/>
              </w:rPr>
              <w:t xml:space="preserve"> միացնելու, օգտագործելու և անջատելու տեխնիկական պայմաններ</w:t>
            </w:r>
            <w:r w:rsidRPr="00BC7AEE">
              <w:rPr>
                <w:rFonts w:ascii="GHEA Grapalat" w:hAnsi="GHEA Grapalat"/>
                <w:sz w:val="20"/>
                <w:szCs w:val="20"/>
                <w:lang w:val="hy-AM"/>
              </w:rPr>
              <w:t>ը</w:t>
            </w:r>
            <w:r w:rsidRPr="00BC7AEE">
              <w:rPr>
                <w:rFonts w:ascii="GHEA Grapalat" w:hAnsi="GHEA Grapalat"/>
                <w:sz w:val="20"/>
                <w:szCs w:val="20"/>
              </w:rPr>
              <w:t>,</w:t>
            </w:r>
          </w:p>
          <w:p w14:paraId="7602CD13" w14:textId="77777777" w:rsidR="00AB424E" w:rsidRPr="00BC7AEE" w:rsidRDefault="00AB424E" w:rsidP="004037C4">
            <w:pPr>
              <w:pStyle w:val="ListParagraph"/>
              <w:numPr>
                <w:ilvl w:val="0"/>
                <w:numId w:val="14"/>
              </w:numPr>
              <w:spacing w:after="0" w:line="360" w:lineRule="auto"/>
              <w:jc w:val="both"/>
              <w:rPr>
                <w:rFonts w:ascii="GHEA Grapalat" w:hAnsi="GHEA Grapalat"/>
                <w:sz w:val="20"/>
                <w:szCs w:val="20"/>
              </w:rPr>
            </w:pPr>
            <w:r w:rsidRPr="00BC7AEE">
              <w:rPr>
                <w:rFonts w:ascii="GHEA Grapalat" w:hAnsi="GHEA Grapalat"/>
                <w:sz w:val="20"/>
                <w:szCs w:val="20"/>
                <w:lang w:val="hy-AM"/>
              </w:rPr>
              <w:t>օգտվում</w:t>
            </w:r>
            <w:r w:rsidRPr="00BC7AEE">
              <w:rPr>
                <w:rFonts w:ascii="GHEA Grapalat" w:hAnsi="GHEA Grapalat"/>
                <w:sz w:val="20"/>
                <w:szCs w:val="20"/>
              </w:rPr>
              <w:t xml:space="preserve"> է համակարգչային օժանդակ տեխնիկական սարքերից</w:t>
            </w:r>
            <w:r w:rsidRPr="00BC7AEE">
              <w:rPr>
                <w:rFonts w:ascii="GHEA Grapalat" w:hAnsi="GHEA Grapalat"/>
                <w:sz w:val="20"/>
                <w:szCs w:val="20"/>
                <w:lang w:val="hy-AM"/>
              </w:rPr>
              <w:t>,</w:t>
            </w:r>
            <w:r w:rsidRPr="00BC7AEE">
              <w:rPr>
                <w:rFonts w:ascii="GHEA Grapalat" w:hAnsi="GHEA Grapalat"/>
                <w:sz w:val="20"/>
                <w:szCs w:val="20"/>
              </w:rPr>
              <w:t xml:space="preserve"> </w:t>
            </w:r>
          </w:p>
          <w:p w14:paraId="64823A33" w14:textId="77777777" w:rsidR="00AB424E" w:rsidRPr="00BC7AEE" w:rsidRDefault="00AB424E" w:rsidP="004037C4">
            <w:pPr>
              <w:pStyle w:val="ListParagraph"/>
              <w:numPr>
                <w:ilvl w:val="0"/>
                <w:numId w:val="14"/>
              </w:numPr>
              <w:tabs>
                <w:tab w:val="left" w:pos="365"/>
              </w:tabs>
              <w:spacing w:after="0" w:line="360" w:lineRule="auto"/>
              <w:jc w:val="both"/>
              <w:rPr>
                <w:rFonts w:ascii="GHEA Grapalat" w:hAnsi="GHEA Grapalat"/>
                <w:sz w:val="20"/>
                <w:szCs w:val="20"/>
              </w:rPr>
            </w:pPr>
            <w:r w:rsidRPr="00BC7AEE">
              <w:rPr>
                <w:rFonts w:ascii="GHEA Grapalat" w:hAnsi="GHEA Grapalat"/>
                <w:sz w:val="20"/>
                <w:szCs w:val="20"/>
              </w:rPr>
              <w:t>ներկայացնում է օպերացիոն համակարգի պատուհանային կառուցվածքը,</w:t>
            </w:r>
          </w:p>
          <w:p w14:paraId="72FFB0BC" w14:textId="77777777" w:rsidR="00AB424E" w:rsidRPr="00BC7AEE" w:rsidRDefault="00AB424E" w:rsidP="004037C4">
            <w:pPr>
              <w:pStyle w:val="ListParagraph"/>
              <w:numPr>
                <w:ilvl w:val="0"/>
                <w:numId w:val="14"/>
              </w:numPr>
              <w:tabs>
                <w:tab w:val="left" w:pos="365"/>
              </w:tabs>
              <w:spacing w:after="0" w:line="360" w:lineRule="auto"/>
              <w:jc w:val="both"/>
              <w:rPr>
                <w:rFonts w:ascii="GHEA Grapalat" w:hAnsi="GHEA Grapalat"/>
                <w:sz w:val="20"/>
                <w:szCs w:val="20"/>
              </w:rPr>
            </w:pPr>
            <w:r w:rsidRPr="00BC7AEE">
              <w:rPr>
                <w:rFonts w:ascii="GHEA Grapalat" w:hAnsi="GHEA Grapalat"/>
                <w:sz w:val="20"/>
                <w:szCs w:val="20"/>
              </w:rPr>
              <w:t>ներկայացնում է կիրառվող հիմնական ծրագրերը,</w:t>
            </w:r>
          </w:p>
          <w:p w14:paraId="562BFFF3" w14:textId="77777777" w:rsidR="00AB424E" w:rsidRPr="00BC7AEE" w:rsidRDefault="00AB424E" w:rsidP="004037C4">
            <w:pPr>
              <w:pStyle w:val="ListParagraph"/>
              <w:numPr>
                <w:ilvl w:val="0"/>
                <w:numId w:val="14"/>
              </w:numPr>
              <w:tabs>
                <w:tab w:val="left" w:pos="365"/>
              </w:tabs>
              <w:spacing w:after="0" w:line="360" w:lineRule="auto"/>
              <w:jc w:val="both"/>
              <w:rPr>
                <w:rFonts w:ascii="GHEA Grapalat" w:hAnsi="GHEA Grapalat"/>
                <w:sz w:val="20"/>
                <w:szCs w:val="20"/>
              </w:rPr>
            </w:pPr>
            <w:r w:rsidRPr="00BC7AEE">
              <w:rPr>
                <w:rFonts w:ascii="GHEA Grapalat" w:hAnsi="GHEA Grapalat"/>
                <w:sz w:val="20"/>
                <w:szCs w:val="20"/>
              </w:rPr>
              <w:t>բաց</w:t>
            </w:r>
            <w:r w:rsidRPr="00BC7AEE">
              <w:rPr>
                <w:rFonts w:ascii="GHEA Grapalat" w:hAnsi="GHEA Grapalat"/>
                <w:sz w:val="20"/>
                <w:szCs w:val="20"/>
                <w:lang w:val="hy-AM"/>
              </w:rPr>
              <w:t xml:space="preserve">ում է </w:t>
            </w:r>
            <w:r w:rsidRPr="00BC7AEE">
              <w:rPr>
                <w:rFonts w:ascii="GHEA Grapalat" w:hAnsi="GHEA Grapalat"/>
                <w:sz w:val="20"/>
                <w:szCs w:val="20"/>
              </w:rPr>
              <w:t>առաջադրված թղթապանակը և ֆայլը,</w:t>
            </w:r>
          </w:p>
          <w:p w14:paraId="7106FD98" w14:textId="77777777" w:rsidR="00AB424E" w:rsidRPr="00BC7AEE" w:rsidRDefault="00AB424E" w:rsidP="004037C4">
            <w:pPr>
              <w:pStyle w:val="ListParagraph"/>
              <w:numPr>
                <w:ilvl w:val="0"/>
                <w:numId w:val="14"/>
              </w:numPr>
              <w:tabs>
                <w:tab w:val="left" w:pos="365"/>
              </w:tabs>
              <w:spacing w:after="0" w:line="360" w:lineRule="auto"/>
              <w:jc w:val="both"/>
              <w:rPr>
                <w:rFonts w:ascii="GHEA Grapalat" w:hAnsi="GHEA Grapalat"/>
                <w:sz w:val="20"/>
                <w:szCs w:val="20"/>
              </w:rPr>
            </w:pPr>
            <w:r w:rsidRPr="00BC7AEE">
              <w:rPr>
                <w:rFonts w:ascii="GHEA Grapalat" w:hAnsi="GHEA Grapalat"/>
                <w:sz w:val="20"/>
                <w:szCs w:val="20"/>
              </w:rPr>
              <w:t>օգտվում է պատուհանային մենյուի հիմնական հրամաններից,</w:t>
            </w:r>
          </w:p>
          <w:p w14:paraId="343B94C6" w14:textId="77777777" w:rsidR="00AB424E" w:rsidRPr="00BC7AEE" w:rsidRDefault="00AB424E" w:rsidP="004037C4">
            <w:pPr>
              <w:pStyle w:val="ListParagraph"/>
              <w:numPr>
                <w:ilvl w:val="0"/>
                <w:numId w:val="14"/>
              </w:numPr>
              <w:tabs>
                <w:tab w:val="left" w:pos="365"/>
              </w:tabs>
              <w:spacing w:after="0" w:line="360" w:lineRule="auto"/>
              <w:jc w:val="both"/>
              <w:rPr>
                <w:rFonts w:ascii="GHEA Grapalat" w:hAnsi="GHEA Grapalat"/>
                <w:sz w:val="20"/>
                <w:szCs w:val="20"/>
              </w:rPr>
            </w:pPr>
            <w:r w:rsidRPr="00BC7AEE">
              <w:rPr>
                <w:rFonts w:ascii="GHEA Grapalat" w:hAnsi="GHEA Grapalat"/>
                <w:sz w:val="20"/>
                <w:szCs w:val="20"/>
              </w:rPr>
              <w:t>ստեղծում է նոր թղթապանակ ու ֆայլ, պահպանում, բացում, փակում և տեղադրում է առաջադրված վայրում</w:t>
            </w:r>
            <w:r w:rsidRPr="00BC7AEE">
              <w:rPr>
                <w:rFonts w:ascii="GHEA Grapalat" w:hAnsi="GHEA Grapalat"/>
                <w:sz w:val="20"/>
                <w:szCs w:val="20"/>
                <w:lang w:val="hy-AM"/>
              </w:rPr>
              <w:t>,</w:t>
            </w:r>
            <w:r w:rsidRPr="00BC7AEE">
              <w:rPr>
                <w:rFonts w:ascii="GHEA Grapalat" w:hAnsi="GHEA Grapalat"/>
                <w:sz w:val="20"/>
                <w:szCs w:val="20"/>
              </w:rPr>
              <w:t xml:space="preserve"> </w:t>
            </w:r>
          </w:p>
          <w:p w14:paraId="6CC740C6" w14:textId="77777777" w:rsidR="00AB424E" w:rsidRPr="00BC7AEE" w:rsidRDefault="00AB424E" w:rsidP="004037C4">
            <w:pPr>
              <w:pStyle w:val="ListParagraph"/>
              <w:numPr>
                <w:ilvl w:val="0"/>
                <w:numId w:val="14"/>
              </w:numPr>
              <w:tabs>
                <w:tab w:val="left" w:pos="365"/>
              </w:tabs>
              <w:spacing w:after="0" w:line="360" w:lineRule="auto"/>
              <w:jc w:val="both"/>
              <w:rPr>
                <w:rFonts w:ascii="GHEA Grapalat" w:hAnsi="GHEA Grapalat"/>
                <w:sz w:val="20"/>
                <w:szCs w:val="20"/>
              </w:rPr>
            </w:pPr>
            <w:r w:rsidRPr="00BC7AEE">
              <w:rPr>
                <w:rFonts w:ascii="GHEA Grapalat" w:hAnsi="GHEA Grapalat" w:cs="Sylfaen"/>
                <w:sz w:val="20"/>
                <w:szCs w:val="20"/>
                <w:lang w:val="ro-RO"/>
              </w:rPr>
              <w:t xml:space="preserve">կատարում է </w:t>
            </w:r>
            <w:r w:rsidRPr="00BC7AEE">
              <w:rPr>
                <w:rFonts w:ascii="GHEA Grapalat" w:hAnsi="GHEA Grapalat" w:cs="Sylfaen"/>
                <w:sz w:val="20"/>
                <w:szCs w:val="20"/>
              </w:rPr>
              <w:t>փաստաթղթի</w:t>
            </w:r>
            <w:r w:rsidRPr="00BC7AEE">
              <w:rPr>
                <w:rFonts w:ascii="GHEA Grapalat" w:hAnsi="GHEA Grapalat" w:cs="Sylfaen"/>
                <w:sz w:val="20"/>
                <w:szCs w:val="20"/>
                <w:lang w:val="ro-RO"/>
              </w:rPr>
              <w:t xml:space="preserve"> </w:t>
            </w:r>
            <w:r w:rsidRPr="00BC7AEE">
              <w:rPr>
                <w:rFonts w:ascii="GHEA Grapalat" w:hAnsi="GHEA Grapalat" w:cs="Sylfaen"/>
                <w:sz w:val="20"/>
                <w:szCs w:val="20"/>
              </w:rPr>
              <w:t>տպագրում</w:t>
            </w:r>
            <w:r w:rsidRPr="00BC7AEE">
              <w:rPr>
                <w:rFonts w:ascii="GHEA Grapalat" w:hAnsi="GHEA Grapalat" w:cs="Sylfaen"/>
                <w:sz w:val="20"/>
                <w:szCs w:val="20"/>
                <w:lang w:val="hy-AM"/>
              </w:rPr>
              <w:t>:</w:t>
            </w:r>
            <w:r w:rsidRPr="00BC7AEE">
              <w:rPr>
                <w:rFonts w:ascii="GHEA Grapalat" w:hAnsi="GHEA Grapalat"/>
                <w:sz w:val="20"/>
                <w:szCs w:val="20"/>
              </w:rPr>
              <w:t xml:space="preserve"> </w:t>
            </w:r>
          </w:p>
        </w:tc>
      </w:tr>
      <w:tr w:rsidR="00AB424E" w:rsidRPr="00BC7AEE" w14:paraId="2B973005" w14:textId="77777777" w:rsidTr="00AB424E">
        <w:trPr>
          <w:trHeight w:val="240"/>
          <w:jc w:val="center"/>
        </w:trPr>
        <w:tc>
          <w:tcPr>
            <w:tcW w:w="500" w:type="dxa"/>
            <w:vAlign w:val="center"/>
          </w:tcPr>
          <w:p w14:paraId="11BD46D3"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vAlign w:val="center"/>
          </w:tcPr>
          <w:p w14:paraId="2552BBDC" w14:textId="77777777" w:rsidR="00AB424E" w:rsidRPr="00BC7AEE" w:rsidRDefault="00AB424E" w:rsidP="00AB424E">
            <w:pPr>
              <w:spacing w:after="0" w:line="360" w:lineRule="auto"/>
              <w:ind w:left="72"/>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2</w:t>
            </w:r>
            <w:r w:rsidRPr="00BC7AEE">
              <w:rPr>
                <w:rFonts w:ascii="GHEA Grapalat" w:hAnsi="GHEA Grapalat"/>
                <w:b/>
                <w:sz w:val="20"/>
                <w:szCs w:val="20"/>
                <w:lang w:val="hy-AM"/>
              </w:rPr>
              <w:t xml:space="preserve"> </w:t>
            </w:r>
          </w:p>
        </w:tc>
        <w:tc>
          <w:tcPr>
            <w:tcW w:w="10527" w:type="dxa"/>
          </w:tcPr>
          <w:p w14:paraId="71FDAB07" w14:textId="77777777" w:rsidR="00AB424E" w:rsidRPr="00BC7AEE" w:rsidRDefault="00AB424E" w:rsidP="00AB424E">
            <w:pPr>
              <w:tabs>
                <w:tab w:val="left" w:pos="1080"/>
              </w:tabs>
              <w:spacing w:after="0" w:line="360" w:lineRule="auto"/>
              <w:jc w:val="both"/>
              <w:rPr>
                <w:rFonts w:ascii="GHEA Grapalat" w:eastAsia="Arial Unicode MS" w:hAnsi="GHEA Grapalat" w:cs="Sylfaen"/>
                <w:sz w:val="20"/>
                <w:szCs w:val="20"/>
                <w:lang w:val="hy-AM"/>
              </w:rPr>
            </w:pPr>
            <w:r w:rsidRPr="00BC7AEE">
              <w:rPr>
                <w:rFonts w:ascii="GHEA Grapalat" w:hAnsi="GHEA Grapalat"/>
                <w:sz w:val="20"/>
                <w:szCs w:val="20"/>
                <w:lang w:val="hy-AM"/>
              </w:rPr>
              <w:t xml:space="preserve">Խմբագրել և </w:t>
            </w:r>
            <w:r w:rsidRPr="00BC7AEE">
              <w:rPr>
                <w:rFonts w:ascii="GHEA Grapalat" w:hAnsi="GHEA Grapalat" w:cs="Sylfaen"/>
                <w:sz w:val="20"/>
                <w:szCs w:val="20"/>
                <w:lang w:val="hy-AM"/>
              </w:rPr>
              <w:t>ֆորմատավորել տեքստեր</w:t>
            </w:r>
            <w:r w:rsidRPr="00BC7AEE">
              <w:rPr>
                <w:rFonts w:ascii="GHEA Grapalat" w:hAnsi="GHEA Grapalat"/>
                <w:sz w:val="20"/>
                <w:szCs w:val="20"/>
                <w:lang w:val="hy-AM"/>
              </w:rPr>
              <w:t xml:space="preserve"> </w:t>
            </w:r>
          </w:p>
        </w:tc>
      </w:tr>
      <w:tr w:rsidR="00AB424E" w:rsidRPr="0088046E" w14:paraId="281C9A06" w14:textId="77777777" w:rsidTr="00AB424E">
        <w:trPr>
          <w:trHeight w:val="240"/>
          <w:jc w:val="center"/>
        </w:trPr>
        <w:tc>
          <w:tcPr>
            <w:tcW w:w="500" w:type="dxa"/>
          </w:tcPr>
          <w:p w14:paraId="6219E8AF"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17007C9C"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08B929E4" w14:textId="77777777" w:rsidR="00AB424E" w:rsidRPr="00BC7AEE" w:rsidRDefault="00AB424E" w:rsidP="004037C4">
            <w:pPr>
              <w:pStyle w:val="ListParagraph"/>
              <w:numPr>
                <w:ilvl w:val="0"/>
                <w:numId w:val="15"/>
              </w:numPr>
              <w:tabs>
                <w:tab w:val="left" w:pos="209"/>
              </w:tabs>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 xml:space="preserve"> հայերեն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օտար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լեզվով</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տեքստ</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մուտքագրելու</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ծրագրերը պատրաստել</w:t>
            </w:r>
            <w:r w:rsidRPr="00BC7AEE">
              <w:rPr>
                <w:rFonts w:ascii="GHEA Grapalat" w:hAnsi="GHEA Grapalat"/>
                <w:sz w:val="20"/>
                <w:szCs w:val="20"/>
                <w:lang w:val="hy-AM"/>
              </w:rPr>
              <w:t xml:space="preserve"> է</w:t>
            </w:r>
            <w:r w:rsidRPr="00BC7AEE">
              <w:rPr>
                <w:rFonts w:ascii="GHEA Grapalat" w:hAnsi="GHEA Grapalat" w:cs="Sylfaen"/>
                <w:sz w:val="20"/>
                <w:szCs w:val="20"/>
                <w:lang w:val="hy-AM"/>
              </w:rPr>
              <w:t>,</w:t>
            </w:r>
          </w:p>
          <w:p w14:paraId="4288D2AA" w14:textId="77777777" w:rsidR="00AB424E" w:rsidRPr="00BC7AEE" w:rsidRDefault="00AB424E" w:rsidP="004037C4">
            <w:pPr>
              <w:pStyle w:val="ListParagraph"/>
              <w:numPr>
                <w:ilvl w:val="0"/>
                <w:numId w:val="15"/>
              </w:numPr>
              <w:tabs>
                <w:tab w:val="left" w:pos="209"/>
              </w:tabs>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lastRenderedPageBreak/>
              <w:t xml:space="preserve"> մուտքագրում է</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տեքստ</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մեծատառ</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նշաններ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սիմվոլներ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թվանշաններ</w:t>
            </w:r>
            <w:r w:rsidRPr="00BC7AEE">
              <w:rPr>
                <w:rFonts w:ascii="GHEA Grapalat" w:hAnsi="GHEA Grapalat"/>
                <w:sz w:val="20"/>
                <w:szCs w:val="20"/>
                <w:lang w:val="hy-AM"/>
              </w:rPr>
              <w:t xml:space="preserve">, </w:t>
            </w:r>
          </w:p>
          <w:p w14:paraId="16069E80" w14:textId="77777777" w:rsidR="00AB424E" w:rsidRPr="00BC7AEE" w:rsidRDefault="00AB424E" w:rsidP="004037C4">
            <w:pPr>
              <w:pStyle w:val="ListParagraph"/>
              <w:numPr>
                <w:ilvl w:val="0"/>
                <w:numId w:val="15"/>
              </w:numPr>
              <w:tabs>
                <w:tab w:val="left" w:pos="209"/>
              </w:tabs>
              <w:spacing w:after="0" w:line="360" w:lineRule="auto"/>
              <w:jc w:val="both"/>
              <w:rPr>
                <w:rFonts w:ascii="GHEA Grapalat" w:hAnsi="GHEA Grapalat" w:cs="Sylfaen"/>
                <w:sz w:val="20"/>
                <w:szCs w:val="20"/>
                <w:lang w:val="hy-AM"/>
              </w:rPr>
            </w:pPr>
            <w:r w:rsidRPr="00BC7AEE">
              <w:rPr>
                <w:rFonts w:ascii="GHEA Grapalat" w:hAnsi="GHEA Grapalat" w:cs="Sylfaen"/>
                <w:sz w:val="20"/>
                <w:szCs w:val="20"/>
                <w:lang w:val="hy-AM"/>
              </w:rPr>
              <w:t xml:space="preserve"> տեքստային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ցուցիչը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տեղաշարժելով</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կատարելում է ուղղումներ, ջնջումներ, լրացումներ, փոփոխություններ,</w:t>
            </w:r>
          </w:p>
          <w:p w14:paraId="16FB46B4" w14:textId="77777777" w:rsidR="00AB424E" w:rsidRPr="00BC7AEE" w:rsidRDefault="00AB424E" w:rsidP="004037C4">
            <w:pPr>
              <w:pStyle w:val="ListParagraph"/>
              <w:numPr>
                <w:ilvl w:val="0"/>
                <w:numId w:val="15"/>
              </w:numPr>
              <w:tabs>
                <w:tab w:val="left" w:pos="209"/>
              </w:tabs>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մուտքագրված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տեքստի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պարզագույն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ֆորմատավորման գործողությունները ճիշտ է կատարում,</w:t>
            </w:r>
          </w:p>
          <w:p w14:paraId="40D435B1" w14:textId="77777777" w:rsidR="00AB424E" w:rsidRPr="00BC7AEE" w:rsidRDefault="00AB424E" w:rsidP="004037C4">
            <w:pPr>
              <w:pStyle w:val="ListParagraph"/>
              <w:numPr>
                <w:ilvl w:val="0"/>
                <w:numId w:val="15"/>
              </w:numPr>
              <w:tabs>
                <w:tab w:val="left" w:pos="209"/>
                <w:tab w:val="left" w:pos="1680"/>
              </w:tabs>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 կարողանում է տեքստին կից </w:t>
            </w:r>
            <w:r w:rsidRPr="00BC7AEE">
              <w:rPr>
                <w:rFonts w:ascii="GHEA Grapalat" w:hAnsi="GHEA Grapalat" w:cs="Sylfaen"/>
                <w:sz w:val="20"/>
                <w:szCs w:val="20"/>
                <w:lang w:val="hy-AM"/>
              </w:rPr>
              <w:t>ներմուծել նկարներ, գրաֆիկներ, աղյուսակներ, անիմացիաներ:</w:t>
            </w:r>
          </w:p>
        </w:tc>
      </w:tr>
      <w:tr w:rsidR="00AB424E" w:rsidRPr="00BC7AEE" w14:paraId="055F2CDB" w14:textId="77777777" w:rsidTr="00AB424E">
        <w:trPr>
          <w:trHeight w:val="240"/>
          <w:jc w:val="center"/>
        </w:trPr>
        <w:tc>
          <w:tcPr>
            <w:tcW w:w="500" w:type="dxa"/>
            <w:vAlign w:val="center"/>
          </w:tcPr>
          <w:p w14:paraId="6C4DA009"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vAlign w:val="center"/>
          </w:tcPr>
          <w:p w14:paraId="79015A86"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3</w:t>
            </w:r>
          </w:p>
        </w:tc>
        <w:tc>
          <w:tcPr>
            <w:tcW w:w="10527" w:type="dxa"/>
          </w:tcPr>
          <w:p w14:paraId="43FABE31" w14:textId="77777777" w:rsidR="00AB424E" w:rsidRPr="00BC7AEE" w:rsidRDefault="00AB424E" w:rsidP="00AB424E">
            <w:pPr>
              <w:tabs>
                <w:tab w:val="left" w:pos="1080"/>
              </w:tabs>
              <w:spacing w:after="0" w:line="360" w:lineRule="auto"/>
              <w:jc w:val="both"/>
              <w:rPr>
                <w:rFonts w:ascii="GHEA Grapalat" w:eastAsia="Arial Unicode MS" w:hAnsi="GHEA Grapalat" w:cs="Sylfaen"/>
                <w:sz w:val="20"/>
                <w:szCs w:val="20"/>
                <w:lang w:val="hy-AM"/>
              </w:rPr>
            </w:pPr>
            <w:r w:rsidRPr="00BC7AEE">
              <w:rPr>
                <w:rFonts w:ascii="GHEA Grapalat" w:hAnsi="GHEA Grapalat" w:cs="Sylfaen"/>
                <w:sz w:val="20"/>
                <w:szCs w:val="20"/>
                <w:lang w:val="hy-AM"/>
              </w:rPr>
              <w:t>Պատրաստել</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 խմբագրել աղյուսակներ</w:t>
            </w:r>
          </w:p>
        </w:tc>
      </w:tr>
      <w:tr w:rsidR="00AB424E" w:rsidRPr="0088046E" w14:paraId="0A1A1503" w14:textId="77777777" w:rsidTr="00AB424E">
        <w:trPr>
          <w:trHeight w:val="240"/>
          <w:jc w:val="center"/>
        </w:trPr>
        <w:tc>
          <w:tcPr>
            <w:tcW w:w="500" w:type="dxa"/>
          </w:tcPr>
          <w:p w14:paraId="2F4872E0"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096BC063"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27" w:type="dxa"/>
          </w:tcPr>
          <w:p w14:paraId="05C0549C" w14:textId="77777777" w:rsidR="00AB424E" w:rsidRPr="00BC7AEE" w:rsidRDefault="00AB424E" w:rsidP="004037C4">
            <w:pPr>
              <w:pStyle w:val="ListParagraph"/>
              <w:numPr>
                <w:ilvl w:val="0"/>
                <w:numId w:val="16"/>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աղյուսակներ կազմելու համակարգչային </w:t>
            </w:r>
            <w:r w:rsidRPr="00BC7AEE">
              <w:rPr>
                <w:rFonts w:ascii="GHEA Grapalat" w:hAnsi="GHEA Grapalat" w:cs="Sylfaen"/>
                <w:sz w:val="20"/>
                <w:szCs w:val="20"/>
                <w:lang w:val="hy-AM"/>
              </w:rPr>
              <w:t xml:space="preserve">ծրագրերը և դրանց կիրառումը </w:t>
            </w:r>
            <w:r w:rsidRPr="00BC7AEE">
              <w:rPr>
                <w:rFonts w:ascii="GHEA Grapalat" w:hAnsi="GHEA Grapalat"/>
                <w:sz w:val="20"/>
                <w:szCs w:val="20"/>
                <w:lang w:val="hy-AM"/>
              </w:rPr>
              <w:t>ներկայացնում է,</w:t>
            </w:r>
            <w:r w:rsidRPr="00BC7AEE">
              <w:rPr>
                <w:rFonts w:ascii="GHEA Grapalat" w:hAnsi="GHEA Grapalat" w:cs="Sylfaen"/>
                <w:sz w:val="20"/>
                <w:szCs w:val="20"/>
                <w:lang w:val="hy-AM"/>
              </w:rPr>
              <w:t xml:space="preserve"> </w:t>
            </w:r>
          </w:p>
          <w:p w14:paraId="3E7A9274" w14:textId="77777777" w:rsidR="00AB424E" w:rsidRPr="00BC7AEE" w:rsidRDefault="00AB424E" w:rsidP="004037C4">
            <w:pPr>
              <w:pStyle w:val="ListParagraph"/>
              <w:numPr>
                <w:ilvl w:val="0"/>
                <w:numId w:val="16"/>
              </w:numPr>
              <w:tabs>
                <w:tab w:val="left" w:pos="351"/>
                <w:tab w:val="left" w:pos="1680"/>
              </w:tabs>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առաջադրված չափերով կազմում է աղյուսակ և մուտքագրում տվյալներ</w:t>
            </w:r>
            <w:r w:rsidRPr="00BC7AEE">
              <w:rPr>
                <w:rFonts w:ascii="GHEA Grapalat" w:hAnsi="GHEA Grapalat"/>
                <w:sz w:val="20"/>
                <w:szCs w:val="20"/>
                <w:lang w:val="hy-AM"/>
              </w:rPr>
              <w:t xml:space="preserve">, </w:t>
            </w:r>
          </w:p>
          <w:p w14:paraId="7F51454D" w14:textId="77777777" w:rsidR="00AB424E" w:rsidRPr="00BC7AEE" w:rsidRDefault="00AB424E" w:rsidP="004037C4">
            <w:pPr>
              <w:pStyle w:val="ListParagraph"/>
              <w:numPr>
                <w:ilvl w:val="0"/>
                <w:numId w:val="16"/>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աղյուսակում կատարում է ուղղումներ,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 xml:space="preserve">լրացումներ, փոփոխություններ, </w:t>
            </w:r>
          </w:p>
          <w:p w14:paraId="6BDCA104" w14:textId="77777777" w:rsidR="00AB424E" w:rsidRPr="00BC7AEE" w:rsidRDefault="00AB424E" w:rsidP="004037C4">
            <w:pPr>
              <w:pStyle w:val="ListParagraph"/>
              <w:numPr>
                <w:ilvl w:val="0"/>
                <w:numId w:val="16"/>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AB424E" w:rsidRPr="0088046E" w14:paraId="393833F1" w14:textId="77777777" w:rsidTr="00AB424E">
        <w:trPr>
          <w:trHeight w:val="240"/>
          <w:jc w:val="center"/>
        </w:trPr>
        <w:tc>
          <w:tcPr>
            <w:tcW w:w="500" w:type="dxa"/>
            <w:vAlign w:val="center"/>
          </w:tcPr>
          <w:p w14:paraId="25A4BFA0"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vAlign w:val="center"/>
          </w:tcPr>
          <w:p w14:paraId="3C58250F"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4</w:t>
            </w:r>
          </w:p>
        </w:tc>
        <w:tc>
          <w:tcPr>
            <w:tcW w:w="10527" w:type="dxa"/>
          </w:tcPr>
          <w:p w14:paraId="1C927250" w14:textId="77777777" w:rsidR="00AB424E" w:rsidRPr="00BC7AEE" w:rsidRDefault="00AB424E" w:rsidP="00AB424E">
            <w:pPr>
              <w:tabs>
                <w:tab w:val="left" w:pos="1080"/>
              </w:tabs>
              <w:spacing w:after="0" w:line="360" w:lineRule="auto"/>
              <w:jc w:val="both"/>
              <w:rPr>
                <w:rFonts w:ascii="GHEA Grapalat" w:eastAsia="Arial Unicode MS" w:hAnsi="GHEA Grapalat" w:cs="Sylfaen"/>
                <w:sz w:val="20"/>
                <w:szCs w:val="20"/>
                <w:lang w:val="hy-AM"/>
              </w:rPr>
            </w:pPr>
            <w:r w:rsidRPr="00BC7AEE">
              <w:rPr>
                <w:rFonts w:ascii="GHEA Grapalat" w:hAnsi="GHEA Grapalat" w:cs="Sylfaen"/>
                <w:sz w:val="20"/>
                <w:szCs w:val="20"/>
                <w:lang w:val="hy-AM"/>
              </w:rPr>
              <w:t>Կատարել գրաֆիկական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խմբագրում</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նկարազարդում</w:t>
            </w:r>
          </w:p>
        </w:tc>
      </w:tr>
      <w:tr w:rsidR="00AB424E" w:rsidRPr="0088046E" w14:paraId="199181E5" w14:textId="77777777" w:rsidTr="00AB424E">
        <w:trPr>
          <w:trHeight w:val="240"/>
          <w:jc w:val="center"/>
        </w:trPr>
        <w:tc>
          <w:tcPr>
            <w:tcW w:w="500" w:type="dxa"/>
          </w:tcPr>
          <w:p w14:paraId="3C2D65F7"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34AD7E29"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7ECDC508" w14:textId="77777777" w:rsidR="00AB424E" w:rsidRPr="00BC7AEE" w:rsidRDefault="00AB424E" w:rsidP="004037C4">
            <w:pPr>
              <w:pStyle w:val="ListParagraph"/>
              <w:numPr>
                <w:ilvl w:val="0"/>
                <w:numId w:val="17"/>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գծագրում է գրաֆիկական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օբյեկտներ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օգտագործելով</w:t>
            </w:r>
            <w:r w:rsidRPr="00BC7AEE">
              <w:rPr>
                <w:rFonts w:ascii="GHEA Grapalat" w:hAnsi="GHEA Grapalat"/>
                <w:sz w:val="20"/>
                <w:szCs w:val="20"/>
                <w:lang w:val="hy-AM"/>
              </w:rPr>
              <w:t xml:space="preserve"> նաև Աութըշեյփս </w:t>
            </w:r>
            <w:r w:rsidRPr="00BC7AEE">
              <w:rPr>
                <w:rFonts w:ascii="GHEA Grapalat" w:hAnsi="GHEA Grapalat"/>
                <w:sz w:val="20"/>
                <w:szCs w:val="20"/>
              </w:rPr>
              <w:t>(</w:t>
            </w:r>
            <w:r w:rsidRPr="00BC7AEE">
              <w:rPr>
                <w:rFonts w:ascii="GHEA Grapalat" w:hAnsi="GHEA Grapalat"/>
                <w:sz w:val="20"/>
                <w:szCs w:val="20"/>
                <w:lang w:val="hy-AM"/>
              </w:rPr>
              <w:t>Autoshapes</w:t>
            </w:r>
            <w:r w:rsidRPr="00BC7AEE">
              <w:rPr>
                <w:rFonts w:ascii="GHEA Grapalat" w:hAnsi="GHEA Grapalat"/>
                <w:sz w:val="20"/>
                <w:szCs w:val="20"/>
              </w:rPr>
              <w:t xml:space="preserve">) </w:t>
            </w:r>
            <w:r w:rsidRPr="00BC7AEE">
              <w:rPr>
                <w:rFonts w:ascii="GHEA Grapalat" w:hAnsi="GHEA Grapalat" w:cs="Sylfaen"/>
                <w:sz w:val="20"/>
                <w:szCs w:val="20"/>
                <w:lang w:val="hy-AM"/>
              </w:rPr>
              <w:t>պատուհանի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պատրաստի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ձևերը</w:t>
            </w:r>
            <w:r w:rsidRPr="00BC7AEE">
              <w:rPr>
                <w:rFonts w:ascii="GHEA Grapalat" w:hAnsi="GHEA Grapalat"/>
                <w:sz w:val="20"/>
                <w:szCs w:val="20"/>
                <w:lang w:val="hy-AM"/>
              </w:rPr>
              <w:t>,</w:t>
            </w:r>
          </w:p>
          <w:p w14:paraId="370CB174" w14:textId="77777777" w:rsidR="00AB424E" w:rsidRPr="00BC7AEE" w:rsidRDefault="00AB424E" w:rsidP="004037C4">
            <w:pPr>
              <w:pStyle w:val="ListParagraph"/>
              <w:numPr>
                <w:ilvl w:val="0"/>
                <w:numId w:val="17"/>
              </w:numPr>
              <w:tabs>
                <w:tab w:val="left" w:pos="351"/>
                <w:tab w:val="left" w:pos="1680"/>
              </w:tabs>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գծագրում է</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կանոնավոր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պատկերներ</w:t>
            </w:r>
            <w:r w:rsidRPr="00BC7AEE">
              <w:rPr>
                <w:rFonts w:ascii="GHEA Grapalat" w:hAnsi="GHEA Grapalat"/>
                <w:sz w:val="20"/>
                <w:szCs w:val="20"/>
                <w:lang w:val="hy-AM"/>
              </w:rPr>
              <w:t>,</w:t>
            </w:r>
          </w:p>
          <w:p w14:paraId="7D007831" w14:textId="77777777" w:rsidR="00AB424E" w:rsidRPr="00BC7AEE" w:rsidRDefault="00AB424E" w:rsidP="004037C4">
            <w:pPr>
              <w:pStyle w:val="ListParagraph"/>
              <w:numPr>
                <w:ilvl w:val="0"/>
                <w:numId w:val="17"/>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ֆորմատավորում է</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գրաֆիկական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օբյեկտները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տեղափոխելով</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պատճենելով</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պտտելով</w:t>
            </w:r>
            <w:r w:rsidRPr="00BC7AEE">
              <w:rPr>
                <w:rFonts w:ascii="GHEA Grapalat" w:hAnsi="GHEA Grapalat"/>
                <w:sz w:val="20"/>
                <w:szCs w:val="20"/>
                <w:lang w:val="hy-AM"/>
              </w:rPr>
              <w:t xml:space="preserve"> և </w:t>
            </w:r>
            <w:r w:rsidRPr="00BC7AEE">
              <w:rPr>
                <w:rFonts w:ascii="GHEA Grapalat" w:hAnsi="GHEA Grapalat" w:cs="Sylfaen"/>
                <w:sz w:val="20"/>
                <w:szCs w:val="20"/>
                <w:lang w:val="hy-AM"/>
              </w:rPr>
              <w:t>չափերը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փոխելով</w:t>
            </w:r>
            <w:r w:rsidRPr="00BC7AEE">
              <w:rPr>
                <w:rFonts w:ascii="GHEA Grapalat" w:hAnsi="GHEA Grapalat"/>
                <w:sz w:val="20"/>
                <w:szCs w:val="20"/>
                <w:lang w:val="hy-AM"/>
              </w:rPr>
              <w:t>,</w:t>
            </w:r>
          </w:p>
          <w:p w14:paraId="160FF3D4" w14:textId="77777777" w:rsidR="00AB424E" w:rsidRPr="00BC7AEE" w:rsidRDefault="00AB424E" w:rsidP="004037C4">
            <w:pPr>
              <w:pStyle w:val="ListParagraph"/>
              <w:numPr>
                <w:ilvl w:val="0"/>
                <w:numId w:val="17"/>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խմբավորում է գրաֆիկական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օբյեկտները</w:t>
            </w:r>
            <w:r w:rsidRPr="00BC7AEE">
              <w:rPr>
                <w:rFonts w:ascii="GHEA Grapalat" w:hAnsi="GHEA Grapalat"/>
                <w:sz w:val="20"/>
                <w:szCs w:val="20"/>
                <w:lang w:val="hy-AM"/>
              </w:rPr>
              <w:t>,</w:t>
            </w:r>
          </w:p>
          <w:p w14:paraId="7D09C196" w14:textId="77777777" w:rsidR="00AB424E" w:rsidRPr="00BC7AEE" w:rsidRDefault="00AB424E" w:rsidP="004037C4">
            <w:pPr>
              <w:pStyle w:val="ListParagraph"/>
              <w:numPr>
                <w:ilvl w:val="0"/>
                <w:numId w:val="17"/>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գծագրում է տեքստային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բլոկներ</w:t>
            </w:r>
            <w:r w:rsidRPr="00BC7AEE">
              <w:rPr>
                <w:rFonts w:ascii="GHEA Grapalat" w:hAnsi="GHEA Grapalat"/>
                <w:sz w:val="20"/>
                <w:szCs w:val="20"/>
                <w:lang w:val="hy-AM"/>
              </w:rPr>
              <w:t>,</w:t>
            </w:r>
          </w:p>
          <w:p w14:paraId="7A5492D2" w14:textId="77777777" w:rsidR="00AB424E" w:rsidRPr="00BC7AEE" w:rsidRDefault="00AB424E" w:rsidP="004037C4">
            <w:pPr>
              <w:pStyle w:val="ListParagraph"/>
              <w:numPr>
                <w:ilvl w:val="0"/>
                <w:numId w:val="17"/>
              </w:numPr>
              <w:tabs>
                <w:tab w:val="left" w:pos="351"/>
                <w:tab w:val="left" w:pos="1680"/>
              </w:tabs>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կատարում է </w:t>
            </w:r>
            <w:r w:rsidRPr="00BC7AEE">
              <w:rPr>
                <w:rFonts w:ascii="GHEA Grapalat" w:hAnsi="GHEA Grapalat" w:cs="Sylfaen"/>
                <w:sz w:val="20"/>
                <w:szCs w:val="20"/>
                <w:lang w:val="hy-AM"/>
              </w:rPr>
              <w:t>գրաֆիկական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 xml:space="preserve">օբյեկտների </w:t>
            </w:r>
            <w:r w:rsidRPr="00BC7AEE">
              <w:rPr>
                <w:rFonts w:ascii="GHEA Grapalat" w:hAnsi="GHEA Grapalat"/>
                <w:sz w:val="20"/>
                <w:szCs w:val="20"/>
                <w:lang w:val="hy-AM"/>
              </w:rPr>
              <w:t>գունա</w:t>
            </w:r>
            <w:r w:rsidRPr="00BC7AEE">
              <w:rPr>
                <w:rFonts w:ascii="GHEA Grapalat" w:hAnsi="GHEA Grapalat" w:cs="Sylfaen"/>
                <w:sz w:val="20"/>
                <w:szCs w:val="20"/>
                <w:lang w:val="hy-AM"/>
              </w:rPr>
              <w:t xml:space="preserve">երանգավորում: </w:t>
            </w:r>
          </w:p>
        </w:tc>
      </w:tr>
      <w:tr w:rsidR="00AB424E" w:rsidRPr="00BC7AEE" w14:paraId="38ABDE8F" w14:textId="77777777" w:rsidTr="00AB424E">
        <w:trPr>
          <w:trHeight w:val="240"/>
          <w:jc w:val="center"/>
        </w:trPr>
        <w:tc>
          <w:tcPr>
            <w:tcW w:w="500" w:type="dxa"/>
            <w:vAlign w:val="center"/>
          </w:tcPr>
          <w:p w14:paraId="7E30EE8D"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vAlign w:val="center"/>
          </w:tcPr>
          <w:p w14:paraId="363C988D"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w:t>
            </w:r>
            <w:r w:rsidRPr="00BC7AEE">
              <w:rPr>
                <w:rFonts w:ascii="GHEA Grapalat" w:hAnsi="GHEA Grapalat"/>
                <w:b/>
                <w:sz w:val="20"/>
                <w:szCs w:val="20"/>
                <w:lang w:val="hy-AM"/>
              </w:rPr>
              <w:t>5</w:t>
            </w:r>
          </w:p>
        </w:tc>
        <w:tc>
          <w:tcPr>
            <w:tcW w:w="10527" w:type="dxa"/>
          </w:tcPr>
          <w:p w14:paraId="4DB5207B" w14:textId="77777777" w:rsidR="00AB424E" w:rsidRPr="00BC7AEE" w:rsidRDefault="00AB424E" w:rsidP="00AB424E">
            <w:pPr>
              <w:tabs>
                <w:tab w:val="left" w:pos="1080"/>
              </w:tabs>
              <w:spacing w:after="0" w:line="360" w:lineRule="auto"/>
              <w:jc w:val="both"/>
              <w:rPr>
                <w:rFonts w:ascii="GHEA Grapalat" w:eastAsia="Arial Unicode MS" w:hAnsi="GHEA Grapalat" w:cs="Sylfaen"/>
                <w:sz w:val="20"/>
                <w:szCs w:val="20"/>
                <w:lang w:val="hy-AM"/>
              </w:rPr>
            </w:pPr>
            <w:r w:rsidRPr="00BC7AEE">
              <w:rPr>
                <w:rFonts w:ascii="GHEA Grapalat" w:hAnsi="GHEA Grapalat"/>
                <w:sz w:val="20"/>
                <w:szCs w:val="20"/>
                <w:lang w:val="hy-AM"/>
              </w:rPr>
              <w:t>Հ</w:t>
            </w:r>
            <w:r w:rsidRPr="00BC7AEE">
              <w:rPr>
                <w:rFonts w:ascii="GHEA Grapalat" w:hAnsi="GHEA Grapalat"/>
                <w:sz w:val="20"/>
                <w:szCs w:val="20"/>
              </w:rPr>
              <w:t>ամակարգչային ծրագրերով</w:t>
            </w:r>
            <w:r w:rsidRPr="00BC7AEE">
              <w:rPr>
                <w:rFonts w:ascii="GHEA Grapalat" w:hAnsi="GHEA Grapalat"/>
                <w:sz w:val="20"/>
                <w:szCs w:val="20"/>
                <w:lang w:val="hy-AM"/>
              </w:rPr>
              <w:t xml:space="preserve"> կ</w:t>
            </w:r>
            <w:r w:rsidRPr="00BC7AEE">
              <w:rPr>
                <w:rFonts w:ascii="GHEA Grapalat" w:hAnsi="GHEA Grapalat"/>
                <w:sz w:val="20"/>
                <w:szCs w:val="20"/>
              </w:rPr>
              <w:t>ազմակերպ</w:t>
            </w:r>
            <w:r w:rsidRPr="00BC7AEE">
              <w:rPr>
                <w:rFonts w:ascii="GHEA Grapalat" w:hAnsi="GHEA Grapalat"/>
                <w:sz w:val="20"/>
                <w:szCs w:val="20"/>
                <w:lang w:val="hy-AM"/>
              </w:rPr>
              <w:t>ել</w:t>
            </w:r>
            <w:r w:rsidRPr="00BC7AEE">
              <w:rPr>
                <w:rFonts w:ascii="GHEA Grapalat" w:hAnsi="GHEA Grapalat"/>
                <w:sz w:val="20"/>
                <w:szCs w:val="20"/>
              </w:rPr>
              <w:t xml:space="preserve"> </w:t>
            </w:r>
            <w:r w:rsidRPr="00BC7AEE">
              <w:rPr>
                <w:rFonts w:ascii="GHEA Grapalat" w:hAnsi="GHEA Grapalat"/>
                <w:sz w:val="20"/>
                <w:szCs w:val="20"/>
                <w:lang w:val="hy-AM"/>
              </w:rPr>
              <w:t>ց</w:t>
            </w:r>
            <w:r w:rsidRPr="00BC7AEE">
              <w:rPr>
                <w:rFonts w:ascii="GHEA Grapalat" w:hAnsi="GHEA Grapalat"/>
                <w:sz w:val="20"/>
                <w:szCs w:val="20"/>
              </w:rPr>
              <w:t>ուցադրությ</w:t>
            </w:r>
            <w:r w:rsidRPr="00BC7AEE">
              <w:rPr>
                <w:rFonts w:ascii="GHEA Grapalat" w:hAnsi="GHEA Grapalat"/>
                <w:sz w:val="20"/>
                <w:szCs w:val="20"/>
                <w:lang w:val="hy-AM"/>
              </w:rPr>
              <w:t>ու</w:t>
            </w:r>
            <w:r w:rsidRPr="00BC7AEE">
              <w:rPr>
                <w:rFonts w:ascii="GHEA Grapalat" w:hAnsi="GHEA Grapalat"/>
                <w:sz w:val="20"/>
                <w:szCs w:val="20"/>
              </w:rPr>
              <w:t xml:space="preserve">ն </w:t>
            </w:r>
          </w:p>
        </w:tc>
      </w:tr>
      <w:tr w:rsidR="00AB424E" w:rsidRPr="0088046E" w14:paraId="0EFD8A25" w14:textId="77777777" w:rsidTr="00AB424E">
        <w:trPr>
          <w:trHeight w:val="240"/>
          <w:jc w:val="center"/>
        </w:trPr>
        <w:tc>
          <w:tcPr>
            <w:tcW w:w="500" w:type="dxa"/>
          </w:tcPr>
          <w:p w14:paraId="3485DF8E"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0EDE08A1"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76FDCB3F" w14:textId="77777777" w:rsidR="00AB424E" w:rsidRPr="00BC7AEE" w:rsidRDefault="00AB424E" w:rsidP="004037C4">
            <w:pPr>
              <w:pStyle w:val="ListParagraph"/>
              <w:numPr>
                <w:ilvl w:val="0"/>
                <w:numId w:val="18"/>
              </w:numPr>
              <w:tabs>
                <w:tab w:val="left" w:pos="351"/>
              </w:tabs>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ցուցադրական </w:t>
            </w:r>
            <w:r w:rsidRPr="00BC7AEE">
              <w:rPr>
                <w:rFonts w:ascii="GHEA Grapalat" w:hAnsi="GHEA Grapalat" w:cs="Sylfaen"/>
                <w:sz w:val="20"/>
                <w:szCs w:val="20"/>
                <w:lang w:val="hy-AM"/>
              </w:rPr>
              <w:t>ծրագր</w:t>
            </w:r>
            <w:r w:rsidRPr="00BC7AEE">
              <w:rPr>
                <w:rFonts w:ascii="GHEA Grapalat" w:hAnsi="GHEA Grapalat" w:cs="Sylfaen"/>
                <w:sz w:val="20"/>
                <w:szCs w:val="20"/>
              </w:rPr>
              <w:t>երը և դրանց</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պատուհանի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կառուցվածքը</w:t>
            </w:r>
            <w:r w:rsidRPr="00BC7AEE">
              <w:rPr>
                <w:rFonts w:ascii="GHEA Grapalat" w:hAnsi="GHEA Grapalat"/>
                <w:sz w:val="20"/>
                <w:szCs w:val="20"/>
              </w:rPr>
              <w:t xml:space="preserve"> </w:t>
            </w:r>
            <w:r w:rsidRPr="00BC7AEE">
              <w:rPr>
                <w:rFonts w:ascii="GHEA Grapalat" w:hAnsi="GHEA Grapalat"/>
                <w:sz w:val="20"/>
                <w:szCs w:val="20"/>
                <w:lang w:val="hy-AM"/>
              </w:rPr>
              <w:t xml:space="preserve">ճիշտ է </w:t>
            </w:r>
            <w:r w:rsidRPr="00BC7AEE">
              <w:rPr>
                <w:rFonts w:ascii="GHEA Grapalat" w:hAnsi="GHEA Grapalat"/>
                <w:sz w:val="20"/>
                <w:szCs w:val="20"/>
              </w:rPr>
              <w:t>ներկայացնում</w:t>
            </w:r>
            <w:r w:rsidRPr="00BC7AEE">
              <w:rPr>
                <w:rFonts w:ascii="GHEA Grapalat" w:hAnsi="GHEA Grapalat" w:cs="Sylfaen"/>
                <w:sz w:val="20"/>
                <w:szCs w:val="20"/>
                <w:lang w:val="hy-AM"/>
              </w:rPr>
              <w:t>,</w:t>
            </w:r>
          </w:p>
          <w:p w14:paraId="016B2A06" w14:textId="77777777" w:rsidR="00AB424E" w:rsidRPr="00BC7AEE" w:rsidRDefault="00AB424E" w:rsidP="004037C4">
            <w:pPr>
              <w:pStyle w:val="ListParagraph"/>
              <w:numPr>
                <w:ilvl w:val="0"/>
                <w:numId w:val="18"/>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մուտքագրում է տեքստ</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թվային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արժեքներ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պարզ</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գործողություններ</w:t>
            </w:r>
            <w:r w:rsidRPr="00BC7AEE">
              <w:rPr>
                <w:rFonts w:ascii="GHEA Grapalat" w:hAnsi="GHEA Grapalat"/>
                <w:sz w:val="20"/>
                <w:szCs w:val="20"/>
                <w:lang w:val="hy-AM"/>
              </w:rPr>
              <w:t xml:space="preserve">, </w:t>
            </w:r>
          </w:p>
          <w:p w14:paraId="0737DEA8" w14:textId="77777777" w:rsidR="00AB424E" w:rsidRPr="00BC7AEE" w:rsidRDefault="00AB424E" w:rsidP="004037C4">
            <w:pPr>
              <w:pStyle w:val="ListParagraph"/>
              <w:numPr>
                <w:ilvl w:val="0"/>
                <w:numId w:val="18"/>
              </w:numPr>
              <w:spacing w:after="0" w:line="360" w:lineRule="auto"/>
              <w:jc w:val="both"/>
              <w:rPr>
                <w:rFonts w:ascii="GHEA Grapalat" w:hAnsi="GHEA Grapalat" w:cs="Sylfaen"/>
                <w:sz w:val="20"/>
                <w:szCs w:val="20"/>
                <w:lang w:val="hy-AM"/>
              </w:rPr>
            </w:pPr>
            <w:r w:rsidRPr="00BC7AEE">
              <w:rPr>
                <w:rFonts w:ascii="GHEA Grapalat" w:hAnsi="GHEA Grapalat" w:cs="Sylfaen"/>
                <w:sz w:val="20"/>
                <w:szCs w:val="20"/>
                <w:lang w:val="hy-AM"/>
              </w:rPr>
              <w:t xml:space="preserve">ներբեռնում է </w:t>
            </w:r>
            <w:r w:rsidRPr="00BC7AEE">
              <w:rPr>
                <w:rFonts w:ascii="GHEA Grapalat" w:hAnsi="GHEA Grapalat"/>
                <w:sz w:val="20"/>
                <w:szCs w:val="20"/>
                <w:lang w:val="hy-AM"/>
              </w:rPr>
              <w:t xml:space="preserve">նկարներ, տեսանյութեր, անիմացիաներ, </w:t>
            </w:r>
            <w:r w:rsidRPr="00BC7AEE">
              <w:rPr>
                <w:rFonts w:ascii="GHEA Grapalat" w:hAnsi="GHEA Grapalat" w:cs="Sylfaen"/>
                <w:sz w:val="20"/>
                <w:szCs w:val="20"/>
                <w:lang w:val="hy-AM"/>
              </w:rPr>
              <w:t>տվյալներ՝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աղյուսակի, գրաֆիկի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տեսքով,</w:t>
            </w:r>
          </w:p>
          <w:p w14:paraId="05658889" w14:textId="77777777" w:rsidR="00AB424E" w:rsidRPr="00BC7AEE" w:rsidRDefault="00AB424E" w:rsidP="004037C4">
            <w:pPr>
              <w:pStyle w:val="ListParagraph"/>
              <w:numPr>
                <w:ilvl w:val="0"/>
                <w:numId w:val="18"/>
              </w:numPr>
              <w:tabs>
                <w:tab w:val="left" w:pos="351"/>
              </w:tabs>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2333A2E9" w14:textId="77777777" w:rsidR="00AB424E" w:rsidRPr="00BC7AEE" w:rsidRDefault="00AB424E" w:rsidP="004037C4">
            <w:pPr>
              <w:pStyle w:val="ListParagraph"/>
              <w:numPr>
                <w:ilvl w:val="0"/>
                <w:numId w:val="18"/>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ցուցադրում է պատրաստված տեղեկատվական նյութը:</w:t>
            </w:r>
          </w:p>
        </w:tc>
      </w:tr>
      <w:tr w:rsidR="00AB424E" w:rsidRPr="00BC7AEE" w14:paraId="0E122D41" w14:textId="77777777" w:rsidTr="00AB424E">
        <w:trPr>
          <w:trHeight w:val="240"/>
          <w:jc w:val="center"/>
        </w:trPr>
        <w:tc>
          <w:tcPr>
            <w:tcW w:w="500" w:type="dxa"/>
            <w:vAlign w:val="center"/>
          </w:tcPr>
          <w:p w14:paraId="2FA95FD5"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vAlign w:val="center"/>
          </w:tcPr>
          <w:p w14:paraId="0FCE3AEC" w14:textId="77777777" w:rsidR="00AB424E" w:rsidRPr="00BC7AEE" w:rsidRDefault="00AB424E" w:rsidP="00AB424E">
            <w:pPr>
              <w:spacing w:after="0" w:line="360" w:lineRule="auto"/>
              <w:rPr>
                <w:rFonts w:ascii="GHEA Grapalat" w:hAnsi="GHEA Grapalat"/>
                <w:b/>
                <w:sz w:val="20"/>
                <w:szCs w:val="20"/>
                <w:lang w:val="hy-AM"/>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 xml:space="preserve">արդյունք </w:t>
            </w:r>
            <w:r w:rsidRPr="00BC7AEE">
              <w:rPr>
                <w:rFonts w:ascii="GHEA Grapalat" w:hAnsi="GHEA Grapalat"/>
                <w:b/>
                <w:sz w:val="20"/>
                <w:szCs w:val="20"/>
                <w:lang w:val="hy-AM"/>
              </w:rPr>
              <w:t>6</w:t>
            </w:r>
          </w:p>
        </w:tc>
        <w:tc>
          <w:tcPr>
            <w:tcW w:w="10527" w:type="dxa"/>
          </w:tcPr>
          <w:p w14:paraId="75B724F8" w14:textId="77777777" w:rsidR="00AB424E" w:rsidRPr="00BC7AEE" w:rsidRDefault="00AB424E" w:rsidP="00AB424E">
            <w:pPr>
              <w:tabs>
                <w:tab w:val="left" w:pos="1080"/>
              </w:tabs>
              <w:spacing w:after="0" w:line="360" w:lineRule="auto"/>
              <w:jc w:val="both"/>
              <w:rPr>
                <w:rFonts w:ascii="GHEA Grapalat" w:eastAsia="Arial Unicode MS" w:hAnsi="GHEA Grapalat" w:cs="Sylfaen"/>
                <w:sz w:val="20"/>
                <w:szCs w:val="20"/>
                <w:lang w:val="hy-AM"/>
              </w:rPr>
            </w:pPr>
            <w:r w:rsidRPr="00BC7AEE">
              <w:rPr>
                <w:rFonts w:ascii="GHEA Grapalat" w:hAnsi="GHEA Grapalat" w:cs="Sylfaen"/>
                <w:sz w:val="20"/>
                <w:szCs w:val="20"/>
                <w:lang w:val="hy-AM"/>
              </w:rPr>
              <w:t>Աշխատել</w:t>
            </w:r>
            <w:r w:rsidRPr="00BC7AEE">
              <w:rPr>
                <w:rFonts w:ascii="GHEA Grapalat" w:hAnsi="GHEA Grapalat" w:cs="Sylfaen"/>
                <w:sz w:val="20"/>
                <w:szCs w:val="20"/>
              </w:rPr>
              <w:t xml:space="preserve"> </w:t>
            </w:r>
            <w:r w:rsidRPr="00BC7AEE">
              <w:rPr>
                <w:rFonts w:ascii="GHEA Grapalat" w:hAnsi="GHEA Grapalat" w:cs="Sylfaen"/>
                <w:sz w:val="20"/>
                <w:szCs w:val="20"/>
                <w:lang w:val="hy-AM"/>
              </w:rPr>
              <w:t>հ</w:t>
            </w:r>
            <w:r w:rsidRPr="00BC7AEE">
              <w:rPr>
                <w:rFonts w:ascii="GHEA Grapalat" w:hAnsi="GHEA Grapalat" w:cs="Sylfaen"/>
                <w:sz w:val="20"/>
                <w:szCs w:val="20"/>
              </w:rPr>
              <w:t>ամացանց</w:t>
            </w:r>
            <w:r w:rsidRPr="00BC7AEE">
              <w:rPr>
                <w:rFonts w:ascii="GHEA Grapalat" w:hAnsi="GHEA Grapalat" w:cs="Sylfaen"/>
                <w:sz w:val="20"/>
                <w:szCs w:val="20"/>
                <w:lang w:val="hy-AM"/>
              </w:rPr>
              <w:t>ում</w:t>
            </w:r>
            <w:r w:rsidRPr="00BC7AEE">
              <w:rPr>
                <w:rFonts w:ascii="GHEA Grapalat" w:hAnsi="GHEA Grapalat"/>
                <w:sz w:val="20"/>
                <w:szCs w:val="20"/>
                <w:lang w:val="hy-AM"/>
              </w:rPr>
              <w:t xml:space="preserve"> </w:t>
            </w:r>
          </w:p>
        </w:tc>
      </w:tr>
      <w:tr w:rsidR="00AB424E" w:rsidRPr="0088046E" w14:paraId="402D4959" w14:textId="77777777" w:rsidTr="00AB424E">
        <w:trPr>
          <w:trHeight w:val="240"/>
          <w:jc w:val="center"/>
        </w:trPr>
        <w:tc>
          <w:tcPr>
            <w:tcW w:w="500" w:type="dxa"/>
          </w:tcPr>
          <w:p w14:paraId="6A5EC8BD" w14:textId="77777777" w:rsidR="00AB424E" w:rsidRPr="00BC7AEE" w:rsidRDefault="00AB424E" w:rsidP="00AB424E">
            <w:pPr>
              <w:spacing w:after="0" w:line="360" w:lineRule="auto"/>
              <w:rPr>
                <w:rFonts w:ascii="GHEA Grapalat" w:hAnsi="GHEA Grapalat"/>
                <w:b/>
                <w:sz w:val="20"/>
                <w:szCs w:val="20"/>
              </w:rPr>
            </w:pPr>
          </w:p>
        </w:tc>
        <w:tc>
          <w:tcPr>
            <w:tcW w:w="3114" w:type="dxa"/>
          </w:tcPr>
          <w:p w14:paraId="5147E85B" w14:textId="77777777" w:rsidR="00AB424E" w:rsidRPr="00BC7AEE" w:rsidRDefault="00AB424E" w:rsidP="00AB424E">
            <w:pPr>
              <w:spacing w:after="0" w:line="360" w:lineRule="auto"/>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4EA9C1E6" w14:textId="77777777" w:rsidR="00AB424E" w:rsidRPr="00BC7AEE" w:rsidRDefault="00AB424E" w:rsidP="004037C4">
            <w:pPr>
              <w:pStyle w:val="ListParagraph"/>
              <w:numPr>
                <w:ilvl w:val="0"/>
                <w:numId w:val="19"/>
              </w:numPr>
              <w:spacing w:after="0" w:line="360" w:lineRule="auto"/>
              <w:jc w:val="both"/>
              <w:rPr>
                <w:rFonts w:ascii="GHEA Grapalat" w:hAnsi="GHEA Grapalat"/>
                <w:sz w:val="20"/>
                <w:szCs w:val="20"/>
                <w:lang w:val="hy-AM"/>
              </w:rPr>
            </w:pPr>
            <w:r w:rsidRPr="00BC7AEE">
              <w:rPr>
                <w:rFonts w:ascii="GHEA Grapalat" w:hAnsi="GHEA Grapalat"/>
                <w:sz w:val="20"/>
                <w:szCs w:val="20"/>
              </w:rPr>
              <w:t>ներկայացնում է «համացանց</w:t>
            </w:r>
            <w:r w:rsidRPr="00BC7AEE">
              <w:rPr>
                <w:rFonts w:ascii="GHEA Grapalat" w:hAnsi="GHEA Grapalat"/>
                <w:sz w:val="20"/>
                <w:szCs w:val="20"/>
                <w:lang w:val="hy-AM"/>
              </w:rPr>
              <w:t>»</w:t>
            </w:r>
            <w:r w:rsidRPr="00BC7AEE">
              <w:rPr>
                <w:rFonts w:ascii="GHEA Grapalat" w:hAnsi="GHEA Grapalat"/>
                <w:sz w:val="20"/>
                <w:szCs w:val="20"/>
              </w:rPr>
              <w:t xml:space="preserve"> </w:t>
            </w:r>
            <w:r w:rsidRPr="00BC7AEE">
              <w:rPr>
                <w:rFonts w:ascii="GHEA Grapalat" w:hAnsi="GHEA Grapalat" w:cs="Sylfaen"/>
                <w:sz w:val="20"/>
                <w:szCs w:val="20"/>
                <w:lang w:val="hy-AM"/>
              </w:rPr>
              <w:t>հասկացությ</w:t>
            </w:r>
            <w:r w:rsidRPr="00BC7AEE">
              <w:rPr>
                <w:rFonts w:ascii="GHEA Grapalat" w:hAnsi="GHEA Grapalat" w:cs="Sylfaen"/>
                <w:sz w:val="20"/>
                <w:szCs w:val="20"/>
              </w:rPr>
              <w:t>ու</w:t>
            </w:r>
            <w:r w:rsidRPr="00BC7AEE">
              <w:rPr>
                <w:rFonts w:ascii="GHEA Grapalat" w:hAnsi="GHEA Grapalat" w:cs="Sylfaen"/>
                <w:sz w:val="20"/>
                <w:szCs w:val="20"/>
                <w:lang w:val="hy-AM"/>
              </w:rPr>
              <w:t>ն</w:t>
            </w:r>
            <w:r w:rsidRPr="00BC7AEE">
              <w:rPr>
                <w:rFonts w:ascii="GHEA Grapalat" w:hAnsi="GHEA Grapalat" w:cs="Sylfaen"/>
                <w:sz w:val="20"/>
                <w:szCs w:val="20"/>
              </w:rPr>
              <w:t>ը</w:t>
            </w:r>
            <w:r w:rsidRPr="00BC7AEE">
              <w:rPr>
                <w:rFonts w:ascii="GHEA Grapalat" w:hAnsi="GHEA Grapalat"/>
                <w:sz w:val="20"/>
                <w:szCs w:val="20"/>
                <w:lang w:val="hy-AM"/>
              </w:rPr>
              <w:t>,</w:t>
            </w:r>
          </w:p>
          <w:p w14:paraId="61808266" w14:textId="77777777" w:rsidR="00AB424E" w:rsidRPr="00BC7AEE" w:rsidRDefault="00AB424E" w:rsidP="004037C4">
            <w:pPr>
              <w:pStyle w:val="ListParagraph"/>
              <w:numPr>
                <w:ilvl w:val="0"/>
                <w:numId w:val="19"/>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օգտագործում է ինտերնետային հիմնական </w:t>
            </w:r>
            <w:r w:rsidRPr="00BC7AEE">
              <w:rPr>
                <w:rFonts w:ascii="GHEA Grapalat" w:hAnsi="GHEA Grapalat" w:cs="Sylfaen"/>
                <w:sz w:val="20"/>
                <w:szCs w:val="20"/>
                <w:lang w:val="hy-AM"/>
              </w:rPr>
              <w:t>ծրագր</w:t>
            </w:r>
            <w:r w:rsidRPr="00BC7AEE">
              <w:rPr>
                <w:rFonts w:ascii="GHEA Grapalat" w:hAnsi="GHEA Grapalat" w:cs="Sylfaen"/>
                <w:sz w:val="20"/>
                <w:szCs w:val="20"/>
                <w:lang w:val="ro-RO"/>
              </w:rPr>
              <w:t>եր</w:t>
            </w:r>
            <w:r w:rsidRPr="00BC7AEE">
              <w:rPr>
                <w:rFonts w:ascii="GHEA Grapalat" w:hAnsi="GHEA Grapalat" w:cs="Sylfaen"/>
                <w:sz w:val="20"/>
                <w:szCs w:val="20"/>
                <w:lang w:val="hy-AM"/>
              </w:rPr>
              <w:t>ը</w:t>
            </w:r>
            <w:r w:rsidRPr="00BC7AEE">
              <w:rPr>
                <w:rFonts w:ascii="GHEA Grapalat" w:hAnsi="GHEA Grapalat"/>
                <w:sz w:val="20"/>
                <w:szCs w:val="20"/>
                <w:lang w:val="hy-AM"/>
              </w:rPr>
              <w:t>,</w:t>
            </w:r>
          </w:p>
          <w:p w14:paraId="1A1767D6" w14:textId="77777777" w:rsidR="00AB424E" w:rsidRPr="00BC7AEE" w:rsidRDefault="00AB424E" w:rsidP="004037C4">
            <w:pPr>
              <w:pStyle w:val="ListParagraph"/>
              <w:numPr>
                <w:ilvl w:val="0"/>
                <w:numId w:val="19"/>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lastRenderedPageBreak/>
              <w:t>ներկայացնում է Հիսթրի (History), Ֆևըրիթս (Favorites</w:t>
            </w:r>
            <w:r w:rsidRPr="00BC7AEE">
              <w:rPr>
                <w:rFonts w:ascii="GHEA Grapalat" w:hAnsi="GHEA Grapalat"/>
                <w:sz w:val="20"/>
                <w:szCs w:val="20"/>
                <w:lang w:val="ro-RO"/>
              </w:rPr>
              <w:t>),</w:t>
            </w:r>
            <w:r w:rsidRPr="00BC7AEE">
              <w:rPr>
                <w:rFonts w:ascii="GHEA Grapalat" w:hAnsi="GHEA Grapalat"/>
                <w:sz w:val="20"/>
                <w:szCs w:val="20"/>
                <w:lang w:val="hy-AM"/>
              </w:rPr>
              <w:t xml:space="preserve"> Սթոփ (Stop), Ռիֆրեշ</w:t>
            </w:r>
            <w:r w:rsidRPr="00BC7AEE">
              <w:rPr>
                <w:rFonts w:ascii="GHEA Grapalat" w:hAnsi="GHEA Grapalat"/>
                <w:sz w:val="20"/>
                <w:szCs w:val="20"/>
                <w:lang w:val="ro-RO"/>
              </w:rPr>
              <w:t xml:space="preserve"> (</w:t>
            </w:r>
            <w:r w:rsidRPr="00BC7AEE">
              <w:rPr>
                <w:rFonts w:ascii="GHEA Grapalat" w:hAnsi="GHEA Grapalat"/>
                <w:sz w:val="20"/>
                <w:szCs w:val="20"/>
                <w:lang w:val="hy-AM"/>
              </w:rPr>
              <w:t xml:space="preserve">Refresh) հրամաների, Բեք (Back) </w:t>
            </w:r>
            <w:r w:rsidRPr="00BC7AEE">
              <w:rPr>
                <w:rFonts w:ascii="GHEA Grapalat" w:hAnsi="GHEA Grapalat" w:cs="Sylfaen"/>
                <w:sz w:val="20"/>
                <w:szCs w:val="20"/>
                <w:lang w:val="hy-AM"/>
              </w:rPr>
              <w:t>և</w:t>
            </w:r>
            <w:r w:rsidRPr="00BC7AEE">
              <w:rPr>
                <w:rFonts w:ascii="GHEA Grapalat" w:hAnsi="GHEA Grapalat"/>
                <w:sz w:val="20"/>
                <w:szCs w:val="20"/>
                <w:lang w:val="hy-AM"/>
              </w:rPr>
              <w:t xml:space="preserve"> Ֆորվըրդ (Forward) կոճակների նշանակությունը,</w:t>
            </w:r>
          </w:p>
          <w:p w14:paraId="0EF73BFC" w14:textId="77777777" w:rsidR="00AB424E" w:rsidRPr="00BC7AEE" w:rsidRDefault="00AB424E" w:rsidP="004037C4">
            <w:pPr>
              <w:pStyle w:val="ListParagraph"/>
              <w:numPr>
                <w:ilvl w:val="0"/>
                <w:numId w:val="19"/>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3DC4F1B6" w14:textId="77777777" w:rsidR="00AB424E" w:rsidRPr="00BC7AEE" w:rsidRDefault="00AB424E" w:rsidP="004037C4">
            <w:pPr>
              <w:pStyle w:val="ListParagraph"/>
              <w:numPr>
                <w:ilvl w:val="0"/>
                <w:numId w:val="19"/>
              </w:num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կարողանում է </w:t>
            </w:r>
            <w:r w:rsidRPr="00BC7AEE">
              <w:rPr>
                <w:rFonts w:ascii="GHEA Grapalat" w:hAnsi="GHEA Grapalat" w:cs="Sylfaen"/>
                <w:sz w:val="20"/>
                <w:szCs w:val="20"/>
                <w:lang w:val="hy-AM"/>
              </w:rPr>
              <w:t xml:space="preserve">համացանցից ներբեռնել, </w:t>
            </w:r>
            <w:r w:rsidRPr="00BC7AEE">
              <w:rPr>
                <w:rFonts w:ascii="GHEA Grapalat" w:hAnsi="GHEA Grapalat" w:cs="Sylfaen"/>
                <w:sz w:val="20"/>
                <w:szCs w:val="20"/>
                <w:lang w:val="af-ZA"/>
              </w:rPr>
              <w:t>պահպանել</w:t>
            </w:r>
            <w:r w:rsidRPr="00BC7AEE">
              <w:rPr>
                <w:rFonts w:ascii="GHEA Grapalat" w:hAnsi="GHEA Grapalat" w:cs="Sylfaen"/>
                <w:sz w:val="20"/>
                <w:szCs w:val="20"/>
                <w:lang w:val="hy-AM"/>
              </w:rPr>
              <w:t xml:space="preserve"> և օգտագործել տեղեկությունները,</w:t>
            </w:r>
          </w:p>
          <w:p w14:paraId="4779B1AD" w14:textId="77777777" w:rsidR="00AB424E" w:rsidRPr="00BC7AEE" w:rsidRDefault="00AB424E" w:rsidP="004037C4">
            <w:pPr>
              <w:pStyle w:val="ListParagraph"/>
              <w:numPr>
                <w:ilvl w:val="0"/>
                <w:numId w:val="19"/>
              </w:numPr>
              <w:spacing w:after="0" w:line="360" w:lineRule="auto"/>
              <w:jc w:val="both"/>
              <w:rPr>
                <w:rFonts w:ascii="GHEA Grapalat" w:hAnsi="GHEA Grapalat" w:cs="Sylfaen"/>
                <w:sz w:val="20"/>
                <w:szCs w:val="20"/>
                <w:lang w:val="hy-AM"/>
              </w:rPr>
            </w:pPr>
            <w:r w:rsidRPr="00BC7AEE">
              <w:rPr>
                <w:rFonts w:ascii="GHEA Grapalat" w:hAnsi="GHEA Grapalat"/>
                <w:sz w:val="20"/>
                <w:szCs w:val="20"/>
                <w:lang w:val="hy-AM"/>
              </w:rPr>
              <w:t>գրանցվում է է</w:t>
            </w:r>
            <w:r w:rsidRPr="00BC7AEE">
              <w:rPr>
                <w:rFonts w:ascii="GHEA Grapalat" w:hAnsi="GHEA Grapalat" w:cs="Sylfaen"/>
                <w:sz w:val="20"/>
                <w:szCs w:val="20"/>
                <w:lang w:val="hy-AM"/>
              </w:rPr>
              <w:t>լեկտրոնային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փոստում, ինտերնետային ծրագրերում և այլ կայքերում,</w:t>
            </w:r>
          </w:p>
          <w:p w14:paraId="22A21C88" w14:textId="77777777" w:rsidR="00AB424E" w:rsidRPr="00BC7AEE" w:rsidRDefault="00AB424E" w:rsidP="004037C4">
            <w:pPr>
              <w:pStyle w:val="ListParagraph"/>
              <w:numPr>
                <w:ilvl w:val="0"/>
                <w:numId w:val="19"/>
              </w:num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AB424E" w:rsidRPr="00BC7AEE" w14:paraId="21F615F7" w14:textId="77777777" w:rsidTr="00AB424E">
        <w:trPr>
          <w:trHeight w:val="240"/>
          <w:jc w:val="center"/>
        </w:trPr>
        <w:tc>
          <w:tcPr>
            <w:tcW w:w="14141" w:type="dxa"/>
            <w:gridSpan w:val="3"/>
          </w:tcPr>
          <w:p w14:paraId="2463C129" w14:textId="77777777" w:rsidR="00AB424E" w:rsidRPr="00BC7AEE" w:rsidRDefault="00AB424E" w:rsidP="00AB424E">
            <w:pPr>
              <w:pStyle w:val="ListParagraph"/>
              <w:spacing w:line="360" w:lineRule="auto"/>
              <w:ind w:left="0"/>
              <w:jc w:val="center"/>
              <w:rPr>
                <w:rFonts w:ascii="GHEA Grapalat" w:hAnsi="GHEA Grapalat" w:cs="Sylfaen"/>
                <w:sz w:val="20"/>
                <w:szCs w:val="20"/>
                <w:lang w:val="hy-AM"/>
              </w:rPr>
            </w:pPr>
            <w:r w:rsidRPr="00BC7AEE">
              <w:rPr>
                <w:rFonts w:ascii="GHEA Grapalat" w:hAnsi="GHEA Grapalat"/>
                <w:b/>
                <w:lang w:val="hy-AM"/>
              </w:rPr>
              <w:t>ՄՈԴՈՒԼԻ ԱՆՎԱՆՈՒՄԸ «ՁԵՌՆԵՐԵՑՈՒԹՅՈՒՆ»</w:t>
            </w:r>
          </w:p>
        </w:tc>
      </w:tr>
      <w:tr w:rsidR="00AB424E" w:rsidRPr="00BC7AEE" w14:paraId="5688CFC5" w14:textId="77777777" w:rsidTr="00AB424E">
        <w:trPr>
          <w:trHeight w:val="240"/>
          <w:jc w:val="center"/>
        </w:trPr>
        <w:tc>
          <w:tcPr>
            <w:tcW w:w="500" w:type="dxa"/>
          </w:tcPr>
          <w:p w14:paraId="78B576EC"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vAlign w:val="center"/>
          </w:tcPr>
          <w:p w14:paraId="64A045E6"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27" w:type="dxa"/>
          </w:tcPr>
          <w:p w14:paraId="73A686A8" w14:textId="77777777" w:rsidR="00AB424E" w:rsidRPr="00BC7AEE" w:rsidRDefault="00AB424E" w:rsidP="00AB424E">
            <w:pPr>
              <w:spacing w:after="0" w:line="360" w:lineRule="auto"/>
              <w:rPr>
                <w:rFonts w:ascii="GHEA Grapalat" w:hAnsi="GHEA Grapalat" w:cs="Sylfaen"/>
                <w:sz w:val="20"/>
                <w:szCs w:val="20"/>
                <w:lang w:val="hy-AM"/>
              </w:rPr>
            </w:pPr>
            <w:r w:rsidRPr="00BC7AEE">
              <w:rPr>
                <w:rFonts w:ascii="GHEA Grapalat" w:hAnsi="GHEA Grapalat"/>
                <w:sz w:val="20"/>
                <w:szCs w:val="20"/>
                <w:lang w:val="hy-AM"/>
              </w:rPr>
              <w:t>ԱՀ-Ձ-</w:t>
            </w:r>
            <w:r w:rsidRPr="00BC7AEE">
              <w:rPr>
                <w:rFonts w:ascii="GHEA Grapalat" w:hAnsi="GHEA Grapalat"/>
                <w:sz w:val="20"/>
                <w:szCs w:val="20"/>
              </w:rPr>
              <w:t>5-23</w:t>
            </w:r>
            <w:r w:rsidRPr="00BC7AEE">
              <w:rPr>
                <w:rFonts w:ascii="GHEA Grapalat" w:hAnsi="GHEA Grapalat"/>
                <w:sz w:val="20"/>
                <w:szCs w:val="20"/>
                <w:lang w:val="hy-AM"/>
              </w:rPr>
              <w:t>-001</w:t>
            </w:r>
          </w:p>
        </w:tc>
      </w:tr>
      <w:tr w:rsidR="00AB424E" w:rsidRPr="00BC7AEE" w14:paraId="0C3C57A3" w14:textId="77777777" w:rsidTr="00AB424E">
        <w:trPr>
          <w:trHeight w:val="240"/>
          <w:jc w:val="center"/>
        </w:trPr>
        <w:tc>
          <w:tcPr>
            <w:tcW w:w="500" w:type="dxa"/>
          </w:tcPr>
          <w:p w14:paraId="59979267"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26D87174"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27" w:type="dxa"/>
          </w:tcPr>
          <w:p w14:paraId="58854887" w14:textId="77777777" w:rsidR="00AB424E" w:rsidRPr="00BC7AEE" w:rsidRDefault="00AB424E" w:rsidP="00AB424E">
            <w:pPr>
              <w:spacing w:after="0" w:line="360" w:lineRule="auto"/>
              <w:jc w:val="both"/>
              <w:rPr>
                <w:rFonts w:ascii="GHEA Grapalat" w:hAnsi="GHEA Grapalat" w:cs="Sylfaen"/>
                <w:sz w:val="20"/>
                <w:szCs w:val="20"/>
                <w:lang w:val="hy-AM"/>
              </w:rPr>
            </w:pPr>
            <w:r w:rsidRPr="00BC7AEE">
              <w:rPr>
                <w:rFonts w:ascii="GHEA Grapalat" w:hAnsi="GHEA Grapalat"/>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BC7AEE">
              <w:rPr>
                <w:rFonts w:ascii="GHEA Grapalat" w:hAnsi="GHEA Grapalat"/>
                <w:sz w:val="20"/>
                <w:szCs w:val="20"/>
              </w:rPr>
              <w:t>:</w:t>
            </w:r>
            <w:r w:rsidRPr="00BC7AEE">
              <w:rPr>
                <w:rFonts w:ascii="GHEA Grapalat" w:hAnsi="GHEA Grapalat"/>
                <w:sz w:val="20"/>
                <w:szCs w:val="20"/>
                <w:lang w:val="hy-AM"/>
              </w:rPr>
              <w:t xml:space="preserve"> </w:t>
            </w:r>
          </w:p>
        </w:tc>
      </w:tr>
      <w:tr w:rsidR="00AB424E" w:rsidRPr="00BC7AEE" w14:paraId="558D5EEE" w14:textId="77777777" w:rsidTr="00AB424E">
        <w:trPr>
          <w:trHeight w:val="240"/>
          <w:jc w:val="center"/>
        </w:trPr>
        <w:tc>
          <w:tcPr>
            <w:tcW w:w="500" w:type="dxa"/>
          </w:tcPr>
          <w:p w14:paraId="01FAAD9C"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08E2DF4A"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27" w:type="dxa"/>
          </w:tcPr>
          <w:p w14:paraId="029CD469" w14:textId="77777777" w:rsidR="00AB424E" w:rsidRPr="00BC7AEE" w:rsidRDefault="00AB424E" w:rsidP="00AB424E">
            <w:pPr>
              <w:spacing w:after="0" w:line="360" w:lineRule="auto"/>
              <w:rPr>
                <w:rFonts w:ascii="GHEA Grapalat" w:hAnsi="GHEA Grapalat" w:cs="Sylfaen"/>
                <w:sz w:val="20"/>
                <w:szCs w:val="20"/>
                <w:lang w:val="hy-AM"/>
              </w:rPr>
            </w:pPr>
            <w:r w:rsidRPr="00BC7AEE">
              <w:rPr>
                <w:rFonts w:ascii="GHEA Grapalat" w:hAnsi="GHEA Grapalat"/>
                <w:sz w:val="20"/>
                <w:szCs w:val="20"/>
                <w:lang w:val="hy-AM"/>
              </w:rPr>
              <w:t>72 ժամ</w:t>
            </w:r>
          </w:p>
        </w:tc>
      </w:tr>
      <w:tr w:rsidR="00AB424E" w:rsidRPr="00BC7AEE" w14:paraId="53B22969" w14:textId="77777777" w:rsidTr="00AB424E">
        <w:trPr>
          <w:trHeight w:val="240"/>
          <w:jc w:val="center"/>
        </w:trPr>
        <w:tc>
          <w:tcPr>
            <w:tcW w:w="500" w:type="dxa"/>
          </w:tcPr>
          <w:p w14:paraId="2B7FB426"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5D2ED7AA"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27" w:type="dxa"/>
          </w:tcPr>
          <w:p w14:paraId="691487FF" w14:textId="77777777" w:rsidR="00AB424E" w:rsidRPr="00BC7AEE" w:rsidRDefault="00AB424E" w:rsidP="00AB424E">
            <w:pPr>
              <w:spacing w:after="0" w:line="360" w:lineRule="auto"/>
              <w:jc w:val="both"/>
              <w:rPr>
                <w:rFonts w:ascii="GHEA Grapalat" w:hAnsi="GHEA Grapalat" w:cs="Sylfaen"/>
                <w:sz w:val="20"/>
                <w:szCs w:val="20"/>
                <w:lang w:val="hy-AM"/>
              </w:rPr>
            </w:pPr>
            <w:r w:rsidRPr="00BC7AEE">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r w:rsidRPr="00BC7AEE">
              <w:rPr>
                <w:rFonts w:ascii="GHEA Grapalat" w:hAnsi="GHEA Grapalat"/>
                <w:sz w:val="20"/>
                <w:szCs w:val="20"/>
              </w:rPr>
              <w:t>են</w:t>
            </w:r>
            <w:r w:rsidRPr="00BC7AEE">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AB424E" w:rsidRPr="00BC7AEE" w14:paraId="0AEA2DCF" w14:textId="77777777" w:rsidTr="00AB424E">
        <w:trPr>
          <w:trHeight w:val="240"/>
          <w:jc w:val="center"/>
        </w:trPr>
        <w:tc>
          <w:tcPr>
            <w:tcW w:w="500" w:type="dxa"/>
          </w:tcPr>
          <w:p w14:paraId="74EB90EF"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0C242154"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27" w:type="dxa"/>
          </w:tcPr>
          <w:p w14:paraId="611F5AC5" w14:textId="77777777" w:rsidR="00AB424E" w:rsidRPr="00BC7AEE" w:rsidRDefault="00AB424E" w:rsidP="00AB424E">
            <w:pPr>
              <w:spacing w:after="0" w:line="360" w:lineRule="auto"/>
              <w:jc w:val="both"/>
              <w:rPr>
                <w:rFonts w:ascii="GHEA Grapalat" w:hAnsi="GHEA Grapalat" w:cs="Sylfaen"/>
                <w:sz w:val="20"/>
                <w:szCs w:val="20"/>
              </w:rPr>
            </w:pPr>
            <w:r w:rsidRPr="00BC7AEE">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BC7AEE">
              <w:rPr>
                <w:rFonts w:ascii="GHEA Grapalat" w:hAnsi="GHEA Grapalat"/>
                <w:sz w:val="20"/>
                <w:szCs w:val="20"/>
              </w:rPr>
              <w:t>:</w:t>
            </w:r>
          </w:p>
        </w:tc>
      </w:tr>
      <w:tr w:rsidR="00AB424E" w:rsidRPr="00BC7AEE" w14:paraId="278C3588" w14:textId="77777777" w:rsidTr="00AB424E">
        <w:trPr>
          <w:trHeight w:val="240"/>
          <w:jc w:val="center"/>
        </w:trPr>
        <w:tc>
          <w:tcPr>
            <w:tcW w:w="500" w:type="dxa"/>
          </w:tcPr>
          <w:p w14:paraId="54EC0370"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7D4CC417"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27" w:type="dxa"/>
          </w:tcPr>
          <w:p w14:paraId="050B8F7C" w14:textId="77777777" w:rsidR="00AB424E" w:rsidRPr="00BC7AEE" w:rsidRDefault="00AB424E" w:rsidP="00AB424E">
            <w:pPr>
              <w:spacing w:after="0" w:line="360" w:lineRule="auto"/>
              <w:rPr>
                <w:rFonts w:ascii="GHEA Grapalat" w:hAnsi="GHEA Grapalat" w:cs="Sylfaen"/>
                <w:sz w:val="20"/>
                <w:szCs w:val="20"/>
                <w:lang w:val="hy-AM"/>
              </w:rPr>
            </w:pPr>
            <w:r w:rsidRPr="00BC7AEE">
              <w:rPr>
                <w:rFonts w:ascii="GHEA Grapalat" w:hAnsi="GHEA Grapalat"/>
                <w:sz w:val="20"/>
                <w:szCs w:val="20"/>
                <w:lang w:val="hy-AM"/>
              </w:rPr>
              <w:t>Ներկայացնել հիմնավորված բիզնես-գաղափարի ձևավորման գործընթացը</w:t>
            </w:r>
          </w:p>
        </w:tc>
      </w:tr>
      <w:tr w:rsidR="00AB424E" w:rsidRPr="0088046E" w14:paraId="1878365D" w14:textId="77777777" w:rsidTr="00AB424E">
        <w:trPr>
          <w:trHeight w:val="240"/>
          <w:jc w:val="center"/>
        </w:trPr>
        <w:tc>
          <w:tcPr>
            <w:tcW w:w="500" w:type="dxa"/>
          </w:tcPr>
          <w:p w14:paraId="48EE5FB3"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7BDA1FD4"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7A0404FE" w14:textId="77777777" w:rsidR="00AB424E" w:rsidRPr="00BC7AEE" w:rsidRDefault="00AB424E" w:rsidP="004037C4">
            <w:pPr>
              <w:numPr>
                <w:ilvl w:val="0"/>
                <w:numId w:val="20"/>
              </w:numPr>
              <w:spacing w:after="0" w:line="360" w:lineRule="auto"/>
              <w:rPr>
                <w:rFonts w:ascii="GHEA Grapalat" w:hAnsi="GHEA Grapalat"/>
                <w:sz w:val="20"/>
                <w:szCs w:val="20"/>
                <w:lang w:val="hy-AM"/>
              </w:rPr>
            </w:pPr>
            <w:r w:rsidRPr="00BC7AEE">
              <w:rPr>
                <w:rFonts w:ascii="GHEA Grapalat" w:hAnsi="GHEA Grapalat"/>
                <w:sz w:val="20"/>
                <w:szCs w:val="20"/>
                <w:lang w:val="hy-AM"/>
              </w:rPr>
              <w:t>բիզնես-գործունեության էությունը ճիշտ է մեկնաբանում,</w:t>
            </w:r>
          </w:p>
          <w:p w14:paraId="07408395" w14:textId="77777777" w:rsidR="00AB424E" w:rsidRPr="00BC7AEE" w:rsidRDefault="00AB424E" w:rsidP="004037C4">
            <w:pPr>
              <w:numPr>
                <w:ilvl w:val="0"/>
                <w:numId w:val="20"/>
              </w:numPr>
              <w:spacing w:after="0" w:line="360" w:lineRule="auto"/>
              <w:rPr>
                <w:rFonts w:ascii="GHEA Grapalat" w:hAnsi="GHEA Grapalat"/>
                <w:sz w:val="20"/>
                <w:szCs w:val="20"/>
                <w:lang w:val="hy-AM"/>
              </w:rPr>
            </w:pPr>
            <w:r w:rsidRPr="00BC7AEE">
              <w:rPr>
                <w:rFonts w:ascii="GHEA Grapalat" w:hAnsi="GHEA Grapalat"/>
                <w:sz w:val="20"/>
                <w:szCs w:val="20"/>
                <w:lang w:val="hy-AM"/>
              </w:rPr>
              <w:t>բիզնես-գործունեության տեսլականը, նպատակը և ռազմավարությունը ճիշտ է սահմանում,</w:t>
            </w:r>
          </w:p>
          <w:p w14:paraId="51048F9E" w14:textId="77777777" w:rsidR="00AB424E" w:rsidRPr="00BC7AEE" w:rsidRDefault="00AB424E" w:rsidP="004037C4">
            <w:pPr>
              <w:numPr>
                <w:ilvl w:val="0"/>
                <w:numId w:val="20"/>
              </w:numPr>
              <w:spacing w:after="0" w:line="360" w:lineRule="auto"/>
              <w:rPr>
                <w:rFonts w:ascii="GHEA Grapalat" w:hAnsi="GHEA Grapalat"/>
                <w:sz w:val="20"/>
                <w:szCs w:val="20"/>
                <w:lang w:val="hy-AM"/>
              </w:rPr>
            </w:pPr>
            <w:r w:rsidRPr="00BC7AEE">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37068BD9" w14:textId="77777777" w:rsidR="00AB424E" w:rsidRPr="00BC7AEE" w:rsidRDefault="00AB424E" w:rsidP="004037C4">
            <w:pPr>
              <w:numPr>
                <w:ilvl w:val="0"/>
                <w:numId w:val="20"/>
              </w:numPr>
              <w:spacing w:after="0" w:line="360" w:lineRule="auto"/>
              <w:rPr>
                <w:rFonts w:ascii="GHEA Grapalat" w:hAnsi="GHEA Grapalat"/>
                <w:sz w:val="20"/>
                <w:szCs w:val="20"/>
                <w:lang w:val="hy-AM"/>
              </w:rPr>
            </w:pPr>
            <w:r w:rsidRPr="00BC7AEE">
              <w:rPr>
                <w:rFonts w:ascii="GHEA Grapalat" w:hAnsi="GHEA Grapalat"/>
                <w:sz w:val="20"/>
                <w:szCs w:val="20"/>
                <w:lang w:val="hy-AM"/>
              </w:rPr>
              <w:lastRenderedPageBreak/>
              <w:t>բիզնես-գործունեության համար սեփական հնարավորությունների գնահատումը ճիշտ է,</w:t>
            </w:r>
          </w:p>
          <w:p w14:paraId="112FC972" w14:textId="77777777" w:rsidR="00AB424E" w:rsidRPr="00BC7AEE" w:rsidRDefault="00AB424E" w:rsidP="004037C4">
            <w:pPr>
              <w:numPr>
                <w:ilvl w:val="0"/>
                <w:numId w:val="20"/>
              </w:numPr>
              <w:spacing w:after="0" w:line="360" w:lineRule="auto"/>
              <w:rPr>
                <w:rFonts w:ascii="GHEA Grapalat" w:hAnsi="GHEA Grapalat"/>
                <w:sz w:val="20"/>
                <w:szCs w:val="20"/>
                <w:lang w:val="hy-AM"/>
              </w:rPr>
            </w:pPr>
            <w:r w:rsidRPr="00BC7AEE">
              <w:rPr>
                <w:rFonts w:ascii="GHEA Grapalat" w:hAnsi="GHEA Grapalat"/>
                <w:sz w:val="20"/>
                <w:szCs w:val="20"/>
                <w:lang w:val="hy-AM"/>
              </w:rPr>
              <w:t>բիզնես-գաղափարի էությունը ճիշտ է մեկնաբանում,</w:t>
            </w:r>
          </w:p>
          <w:p w14:paraId="714FC412" w14:textId="77777777" w:rsidR="00AB424E" w:rsidRPr="00BC7AEE" w:rsidRDefault="00AB424E" w:rsidP="004037C4">
            <w:pPr>
              <w:numPr>
                <w:ilvl w:val="0"/>
                <w:numId w:val="20"/>
              </w:numPr>
              <w:spacing w:after="0" w:line="360" w:lineRule="auto"/>
              <w:rPr>
                <w:rFonts w:ascii="GHEA Grapalat" w:hAnsi="GHEA Grapalat"/>
                <w:sz w:val="20"/>
                <w:szCs w:val="20"/>
                <w:lang w:val="hy-AM"/>
              </w:rPr>
            </w:pPr>
            <w:r w:rsidRPr="00BC7AEE">
              <w:rPr>
                <w:rFonts w:ascii="GHEA Grapalat" w:hAnsi="GHEA Grapalat"/>
                <w:sz w:val="20"/>
                <w:szCs w:val="20"/>
                <w:lang w:val="hy-AM"/>
              </w:rPr>
              <w:t>բիզնես-գաղափարի ձևավորման գործընթացի բաղադրիչների իմաստը ճիշտ է մեկնաբանում,</w:t>
            </w:r>
          </w:p>
          <w:p w14:paraId="1C21E672" w14:textId="77777777" w:rsidR="00AB424E" w:rsidRPr="00BC7AEE" w:rsidRDefault="00AB424E" w:rsidP="004037C4">
            <w:pPr>
              <w:numPr>
                <w:ilvl w:val="0"/>
                <w:numId w:val="20"/>
              </w:numPr>
              <w:spacing w:after="0" w:line="360" w:lineRule="auto"/>
              <w:rPr>
                <w:rFonts w:ascii="GHEA Grapalat" w:hAnsi="GHEA Grapalat"/>
                <w:sz w:val="20"/>
                <w:szCs w:val="20"/>
                <w:lang w:val="hy-AM"/>
              </w:rPr>
            </w:pPr>
            <w:r w:rsidRPr="00BC7AEE">
              <w:rPr>
                <w:rFonts w:ascii="GHEA Grapalat" w:hAnsi="GHEA Grapalat"/>
                <w:sz w:val="20"/>
                <w:szCs w:val="20"/>
                <w:lang w:val="hy-AM"/>
              </w:rPr>
              <w:t>ըստ իրավիճակների հիմնավորում է ձևավորված բիզնես-գաղափարները,</w:t>
            </w:r>
          </w:p>
          <w:p w14:paraId="5B925949" w14:textId="77777777" w:rsidR="00AB424E" w:rsidRPr="00BC7AEE" w:rsidRDefault="00AB424E" w:rsidP="004037C4">
            <w:pPr>
              <w:numPr>
                <w:ilvl w:val="0"/>
                <w:numId w:val="20"/>
              </w:numPr>
              <w:spacing w:after="0" w:line="360" w:lineRule="auto"/>
              <w:rPr>
                <w:rFonts w:ascii="GHEA Grapalat" w:hAnsi="GHEA Grapalat" w:cs="Sylfaen"/>
                <w:sz w:val="20"/>
                <w:szCs w:val="20"/>
                <w:lang w:val="hy-AM"/>
              </w:rPr>
            </w:pPr>
            <w:r w:rsidRPr="00BC7AEE">
              <w:rPr>
                <w:rFonts w:ascii="GHEA Grapalat" w:hAnsi="GHEA Grapalat"/>
                <w:sz w:val="20"/>
                <w:szCs w:val="20"/>
                <w:lang w:val="hy-AM"/>
              </w:rPr>
              <w:t>բիզնես-գաղափարի տարբերակի գնահատումը ճիշտ է:</w:t>
            </w:r>
          </w:p>
        </w:tc>
      </w:tr>
      <w:tr w:rsidR="00AB424E" w:rsidRPr="00BC7AEE" w14:paraId="1B663317" w14:textId="77777777" w:rsidTr="00AB424E">
        <w:trPr>
          <w:trHeight w:val="240"/>
          <w:jc w:val="center"/>
        </w:trPr>
        <w:tc>
          <w:tcPr>
            <w:tcW w:w="500" w:type="dxa"/>
          </w:tcPr>
          <w:p w14:paraId="56CA5664"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2B61148B"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2</w:t>
            </w:r>
          </w:p>
        </w:tc>
        <w:tc>
          <w:tcPr>
            <w:tcW w:w="10527" w:type="dxa"/>
          </w:tcPr>
          <w:p w14:paraId="465DE6A5" w14:textId="77777777" w:rsidR="00AB424E" w:rsidRPr="00BC7AEE" w:rsidRDefault="00AB424E" w:rsidP="00AB424E">
            <w:pPr>
              <w:spacing w:after="0" w:line="360" w:lineRule="auto"/>
              <w:rPr>
                <w:rFonts w:ascii="GHEA Grapalat" w:hAnsi="GHEA Grapalat" w:cs="Sylfaen"/>
                <w:sz w:val="20"/>
                <w:szCs w:val="20"/>
                <w:lang w:val="hy-AM"/>
              </w:rPr>
            </w:pPr>
            <w:r w:rsidRPr="00BC7AEE">
              <w:rPr>
                <w:rFonts w:ascii="GHEA Grapalat" w:hAnsi="GHEA Grapalat"/>
                <w:sz w:val="20"/>
                <w:szCs w:val="20"/>
                <w:lang w:val="hy-AM"/>
              </w:rPr>
              <w:t>Ներկայացնել կազմակերպության ստեղծման և գրանցման կարգը, կառավարման գործընթացը</w:t>
            </w:r>
          </w:p>
        </w:tc>
      </w:tr>
      <w:tr w:rsidR="00AB424E" w:rsidRPr="00BC7AEE" w14:paraId="2E56B297" w14:textId="77777777" w:rsidTr="00AB424E">
        <w:trPr>
          <w:trHeight w:val="240"/>
          <w:jc w:val="center"/>
        </w:trPr>
        <w:tc>
          <w:tcPr>
            <w:tcW w:w="500" w:type="dxa"/>
          </w:tcPr>
          <w:p w14:paraId="3AC2C974"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5DB747A6"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5B448358"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կազմակերպության կազմակերպական-իրավական ձևերի բնութագիրը ճիշտ է,</w:t>
            </w:r>
          </w:p>
          <w:p w14:paraId="6E6FB137"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կազմակերպության աշխատանքը կարգավորող իրավական ակտերի պահանջների ընկալումը ճիշտ է,</w:t>
            </w:r>
          </w:p>
          <w:p w14:paraId="4DEE7A8C"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կազմակերպության ստեղծման քայլերի հաջորդականությունը ճիշտ է մեկնաբանում,</w:t>
            </w:r>
          </w:p>
          <w:p w14:paraId="50E03888"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կազմակերպության ստեղծման համար պահանջվող փաստաթղթերի ձևավորումը ճիշտ է,</w:t>
            </w:r>
          </w:p>
          <w:p w14:paraId="44E593EB"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կազմակերպության կառավարման անհրաժեշտությունը և խնդիրները ճիշտ է մեկնաբանում,</w:t>
            </w:r>
          </w:p>
          <w:p w14:paraId="36688865"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կառավարման ֆունկցիաների բնութագրերը ճիշտ է,</w:t>
            </w:r>
          </w:p>
          <w:p w14:paraId="6345655A"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կառավարման ոճերի բնութագրերը ճիշտ է,</w:t>
            </w:r>
          </w:p>
          <w:p w14:paraId="784E25A7"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կառավարման ֆունկցիոնալ բաժինների ձևավորման մոտեցումները ճիշտ է,</w:t>
            </w:r>
          </w:p>
          <w:p w14:paraId="69077073"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աշխատատեղերի ձևավորման և պարտականությունների բաշխման մոտեցումները հիմնավոր է,</w:t>
            </w:r>
          </w:p>
          <w:p w14:paraId="5D71E47C"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աշխատողների ընտրության կարգը հիմնավոր է,</w:t>
            </w:r>
          </w:p>
          <w:p w14:paraId="75575AC9"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կազմակերպության կառավարմանն առընչվող փաստաթղթերի ձևավորումը ամբողջական և հիմնավոր է,</w:t>
            </w:r>
          </w:p>
          <w:p w14:paraId="3342C6E2" w14:textId="77777777" w:rsidR="00AB424E" w:rsidRPr="00BC7AEE" w:rsidRDefault="00AB424E" w:rsidP="004037C4">
            <w:pPr>
              <w:numPr>
                <w:ilvl w:val="0"/>
                <w:numId w:val="21"/>
              </w:numPr>
              <w:spacing w:after="0" w:line="360" w:lineRule="auto"/>
              <w:rPr>
                <w:rFonts w:ascii="GHEA Grapalat" w:hAnsi="GHEA Grapalat"/>
                <w:sz w:val="20"/>
                <w:szCs w:val="20"/>
              </w:rPr>
            </w:pPr>
            <w:r w:rsidRPr="00BC7AEE">
              <w:rPr>
                <w:rFonts w:ascii="GHEA Grapalat" w:hAnsi="GHEA Grapalat"/>
                <w:sz w:val="20"/>
                <w:szCs w:val="20"/>
                <w:lang w:val="hy-AM"/>
              </w:rPr>
              <w:t>կնքվելիք պայմանագրերի կազմը և բովանդակությունը իրավաբանորեն ճիշտ է,</w:t>
            </w:r>
          </w:p>
          <w:p w14:paraId="23D49B4E" w14:textId="77777777" w:rsidR="00AB424E" w:rsidRPr="00BC7AEE" w:rsidRDefault="00AB424E" w:rsidP="004037C4">
            <w:pPr>
              <w:numPr>
                <w:ilvl w:val="0"/>
                <w:numId w:val="21"/>
              </w:numPr>
              <w:spacing w:after="0" w:line="360" w:lineRule="auto"/>
              <w:rPr>
                <w:rFonts w:ascii="GHEA Grapalat" w:hAnsi="GHEA Grapalat" w:cs="Sylfaen"/>
                <w:sz w:val="20"/>
                <w:szCs w:val="20"/>
                <w:lang w:val="hy-AM"/>
              </w:rPr>
            </w:pPr>
            <w:r w:rsidRPr="00BC7AEE">
              <w:rPr>
                <w:rFonts w:ascii="GHEA Grapalat" w:hAnsi="GHEA Grapalat"/>
                <w:sz w:val="20"/>
                <w:szCs w:val="20"/>
                <w:lang w:val="hy-AM"/>
              </w:rPr>
              <w:t>կառավարման արդյունավետության գնահատման մոտեցումները հիմնավոր է:</w:t>
            </w:r>
          </w:p>
        </w:tc>
      </w:tr>
      <w:tr w:rsidR="00AB424E" w:rsidRPr="00BC7AEE" w14:paraId="052B7468" w14:textId="77777777" w:rsidTr="00AB424E">
        <w:trPr>
          <w:trHeight w:val="240"/>
          <w:jc w:val="center"/>
        </w:trPr>
        <w:tc>
          <w:tcPr>
            <w:tcW w:w="500" w:type="dxa"/>
          </w:tcPr>
          <w:p w14:paraId="4F0E079F"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68474483"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3</w:t>
            </w:r>
          </w:p>
        </w:tc>
        <w:tc>
          <w:tcPr>
            <w:tcW w:w="10527" w:type="dxa"/>
          </w:tcPr>
          <w:p w14:paraId="111C490F" w14:textId="77777777" w:rsidR="00AB424E" w:rsidRPr="00BC7AEE" w:rsidRDefault="00AB424E" w:rsidP="00AB424E">
            <w:pPr>
              <w:spacing w:after="0" w:line="360" w:lineRule="auto"/>
              <w:rPr>
                <w:rFonts w:ascii="GHEA Grapalat" w:hAnsi="GHEA Grapalat" w:cs="Sylfaen"/>
                <w:sz w:val="20"/>
                <w:szCs w:val="20"/>
                <w:lang w:val="hy-AM"/>
              </w:rPr>
            </w:pPr>
            <w:r w:rsidRPr="00BC7AEE">
              <w:rPr>
                <w:rFonts w:ascii="GHEA Grapalat" w:hAnsi="GHEA Grapalat"/>
                <w:sz w:val="20"/>
                <w:szCs w:val="20"/>
                <w:lang w:val="hy-AM"/>
              </w:rPr>
              <w:t>Կատարել շուկայի հետազոտման և գնահատման գործողություններ</w:t>
            </w:r>
          </w:p>
        </w:tc>
      </w:tr>
      <w:tr w:rsidR="00AB424E" w:rsidRPr="0088046E" w14:paraId="08DFD05D" w14:textId="77777777" w:rsidTr="00AB424E">
        <w:trPr>
          <w:trHeight w:val="240"/>
          <w:jc w:val="center"/>
        </w:trPr>
        <w:tc>
          <w:tcPr>
            <w:tcW w:w="500" w:type="dxa"/>
          </w:tcPr>
          <w:p w14:paraId="6F1D76D8"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58653E18"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3F0C01D9" w14:textId="77777777" w:rsidR="00AB424E" w:rsidRPr="00BC7AEE" w:rsidRDefault="00AB424E" w:rsidP="004037C4">
            <w:pPr>
              <w:numPr>
                <w:ilvl w:val="0"/>
                <w:numId w:val="22"/>
              </w:numPr>
              <w:spacing w:after="0" w:line="360" w:lineRule="auto"/>
              <w:rPr>
                <w:rFonts w:ascii="GHEA Grapalat" w:hAnsi="GHEA Grapalat"/>
                <w:sz w:val="20"/>
                <w:szCs w:val="20"/>
                <w:lang w:val="hy-AM"/>
              </w:rPr>
            </w:pPr>
            <w:r w:rsidRPr="00BC7AEE">
              <w:rPr>
                <w:rFonts w:ascii="GHEA Grapalat" w:hAnsi="GHEA Grapalat"/>
                <w:sz w:val="20"/>
                <w:szCs w:val="20"/>
                <w:lang w:val="hy-AM"/>
              </w:rPr>
              <w:t>ճիշտ է մեկնաբանում «շուկա» հասկացությունը,</w:t>
            </w:r>
          </w:p>
          <w:p w14:paraId="4AAFC796" w14:textId="77777777" w:rsidR="00AB424E" w:rsidRPr="00BC7AEE" w:rsidRDefault="00AB424E" w:rsidP="004037C4">
            <w:pPr>
              <w:numPr>
                <w:ilvl w:val="0"/>
                <w:numId w:val="22"/>
              </w:numPr>
              <w:spacing w:after="0" w:line="360" w:lineRule="auto"/>
              <w:rPr>
                <w:rFonts w:ascii="GHEA Grapalat" w:hAnsi="GHEA Grapalat"/>
                <w:sz w:val="20"/>
                <w:szCs w:val="20"/>
                <w:lang w:val="hy-AM"/>
              </w:rPr>
            </w:pPr>
            <w:r w:rsidRPr="00BC7AEE">
              <w:rPr>
                <w:rFonts w:ascii="GHEA Grapalat" w:hAnsi="GHEA Grapalat"/>
                <w:sz w:val="20"/>
                <w:szCs w:val="20"/>
                <w:lang w:val="hy-AM"/>
              </w:rPr>
              <w:t>շուկայի հետազոտման անհրաժեշտությունը հիմնավորում է,</w:t>
            </w:r>
          </w:p>
          <w:p w14:paraId="54889298" w14:textId="77777777" w:rsidR="00AB424E" w:rsidRPr="00BC7AEE" w:rsidRDefault="00AB424E" w:rsidP="004037C4">
            <w:pPr>
              <w:numPr>
                <w:ilvl w:val="0"/>
                <w:numId w:val="22"/>
              </w:numPr>
              <w:spacing w:after="0" w:line="360" w:lineRule="auto"/>
              <w:rPr>
                <w:rFonts w:ascii="GHEA Grapalat" w:hAnsi="GHEA Grapalat"/>
                <w:sz w:val="20"/>
                <w:szCs w:val="20"/>
                <w:lang w:val="hy-AM"/>
              </w:rPr>
            </w:pPr>
            <w:r w:rsidRPr="00BC7AEE">
              <w:rPr>
                <w:rFonts w:ascii="GHEA Grapalat" w:hAnsi="GHEA Grapalat"/>
                <w:sz w:val="20"/>
                <w:szCs w:val="20"/>
                <w:lang w:val="hy-AM"/>
              </w:rPr>
              <w:t>շուկայի հետազոտման հիմնական ուղղությունները բացահայտում է,</w:t>
            </w:r>
          </w:p>
          <w:p w14:paraId="166CA78A" w14:textId="77777777" w:rsidR="00AB424E" w:rsidRPr="00BC7AEE" w:rsidRDefault="00AB424E" w:rsidP="004037C4">
            <w:pPr>
              <w:numPr>
                <w:ilvl w:val="0"/>
                <w:numId w:val="22"/>
              </w:numPr>
              <w:spacing w:after="0" w:line="360" w:lineRule="auto"/>
              <w:rPr>
                <w:rFonts w:ascii="GHEA Grapalat" w:hAnsi="GHEA Grapalat"/>
                <w:sz w:val="20"/>
                <w:szCs w:val="20"/>
                <w:lang w:val="hy-AM"/>
              </w:rPr>
            </w:pPr>
            <w:r w:rsidRPr="00BC7AEE">
              <w:rPr>
                <w:rFonts w:ascii="GHEA Grapalat" w:hAnsi="GHEA Grapalat"/>
                <w:sz w:val="20"/>
                <w:szCs w:val="20"/>
                <w:lang w:val="hy-AM"/>
              </w:rPr>
              <w:t>շուկայի հետազոտման գործընթացի փուլերը ճիշտ է բնութագրում,</w:t>
            </w:r>
          </w:p>
          <w:p w14:paraId="61641633" w14:textId="77777777" w:rsidR="00AB424E" w:rsidRPr="00BC7AEE" w:rsidRDefault="00AB424E" w:rsidP="004037C4">
            <w:pPr>
              <w:numPr>
                <w:ilvl w:val="0"/>
                <w:numId w:val="22"/>
              </w:numPr>
              <w:spacing w:after="0" w:line="360" w:lineRule="auto"/>
              <w:rPr>
                <w:rFonts w:ascii="GHEA Grapalat" w:hAnsi="GHEA Grapalat"/>
                <w:sz w:val="20"/>
                <w:szCs w:val="20"/>
                <w:lang w:val="hy-AM"/>
              </w:rPr>
            </w:pPr>
            <w:r w:rsidRPr="00BC7AEE">
              <w:rPr>
                <w:rFonts w:ascii="GHEA Grapalat" w:hAnsi="GHEA Grapalat"/>
                <w:sz w:val="20"/>
                <w:szCs w:val="20"/>
                <w:lang w:val="hy-AM"/>
              </w:rPr>
              <w:t>ըստ փուլերի շուկայի հետազոտման մեթոդների ընտրությունը հիմնավոր է,</w:t>
            </w:r>
          </w:p>
          <w:p w14:paraId="57B47DCA" w14:textId="77777777" w:rsidR="00AB424E" w:rsidRPr="00BC7AEE" w:rsidRDefault="00AB424E" w:rsidP="004037C4">
            <w:pPr>
              <w:numPr>
                <w:ilvl w:val="0"/>
                <w:numId w:val="22"/>
              </w:numPr>
              <w:spacing w:after="0" w:line="360" w:lineRule="auto"/>
              <w:rPr>
                <w:rFonts w:ascii="GHEA Grapalat" w:hAnsi="GHEA Grapalat"/>
                <w:sz w:val="20"/>
                <w:szCs w:val="20"/>
                <w:lang w:val="hy-AM"/>
              </w:rPr>
            </w:pPr>
            <w:r w:rsidRPr="00BC7AEE">
              <w:rPr>
                <w:rFonts w:ascii="GHEA Grapalat" w:hAnsi="GHEA Grapalat"/>
                <w:sz w:val="20"/>
                <w:szCs w:val="20"/>
                <w:lang w:val="hy-AM"/>
              </w:rPr>
              <w:t>շուկայական պահանջարկի ծավալի բացահայտման մոտեցումները ճիշտ է,</w:t>
            </w:r>
          </w:p>
          <w:p w14:paraId="424A915D" w14:textId="77777777" w:rsidR="00AB424E" w:rsidRPr="00BC7AEE" w:rsidRDefault="00AB424E" w:rsidP="004037C4">
            <w:pPr>
              <w:numPr>
                <w:ilvl w:val="0"/>
                <w:numId w:val="22"/>
              </w:numPr>
              <w:spacing w:after="0" w:line="360" w:lineRule="auto"/>
              <w:rPr>
                <w:rFonts w:ascii="GHEA Grapalat" w:hAnsi="GHEA Grapalat"/>
                <w:sz w:val="20"/>
                <w:szCs w:val="20"/>
                <w:lang w:val="hy-AM"/>
              </w:rPr>
            </w:pPr>
            <w:r w:rsidRPr="00BC7AEE">
              <w:rPr>
                <w:rFonts w:ascii="GHEA Grapalat" w:hAnsi="GHEA Grapalat"/>
                <w:sz w:val="20"/>
                <w:szCs w:val="20"/>
                <w:lang w:val="hy-AM"/>
              </w:rPr>
              <w:lastRenderedPageBreak/>
              <w:t>շուկայի վրա ազդող գործոնների և գնորդի վարքագծի գնահատումը ճիշտ է,</w:t>
            </w:r>
          </w:p>
          <w:p w14:paraId="41B7749A" w14:textId="77777777" w:rsidR="00AB424E" w:rsidRPr="00BC7AEE" w:rsidRDefault="00AB424E" w:rsidP="004037C4">
            <w:pPr>
              <w:numPr>
                <w:ilvl w:val="0"/>
                <w:numId w:val="22"/>
              </w:numPr>
              <w:spacing w:after="0" w:line="360" w:lineRule="auto"/>
              <w:rPr>
                <w:rFonts w:ascii="GHEA Grapalat" w:hAnsi="GHEA Grapalat"/>
                <w:sz w:val="20"/>
                <w:szCs w:val="20"/>
                <w:lang w:val="hy-AM"/>
              </w:rPr>
            </w:pPr>
            <w:r w:rsidRPr="00BC7AEE">
              <w:rPr>
                <w:rFonts w:ascii="GHEA Grapalat" w:hAnsi="GHEA Grapalat"/>
                <w:sz w:val="20"/>
                <w:szCs w:val="20"/>
                <w:lang w:val="hy-AM"/>
              </w:rPr>
              <w:t>շուկայական մրցակցության գնահատումը հիմնավոր է,</w:t>
            </w:r>
          </w:p>
          <w:p w14:paraId="36010D4A" w14:textId="77777777" w:rsidR="00AB424E" w:rsidRPr="00BC7AEE" w:rsidRDefault="00AB424E" w:rsidP="004037C4">
            <w:pPr>
              <w:numPr>
                <w:ilvl w:val="0"/>
                <w:numId w:val="22"/>
              </w:numPr>
              <w:spacing w:after="0" w:line="360" w:lineRule="auto"/>
              <w:rPr>
                <w:rFonts w:ascii="GHEA Grapalat" w:hAnsi="GHEA Grapalat"/>
                <w:sz w:val="20"/>
                <w:szCs w:val="20"/>
                <w:lang w:val="hy-AM"/>
              </w:rPr>
            </w:pPr>
            <w:r w:rsidRPr="00BC7AEE">
              <w:rPr>
                <w:rFonts w:ascii="GHEA Grapalat" w:hAnsi="GHEA Grapalat"/>
                <w:sz w:val="20"/>
                <w:szCs w:val="20"/>
                <w:lang w:val="hy-AM"/>
              </w:rPr>
              <w:t>շուկայի հատվածավորումը իրատեսական է,</w:t>
            </w:r>
          </w:p>
          <w:p w14:paraId="6167A573" w14:textId="77777777" w:rsidR="00AB424E" w:rsidRPr="00BC7AEE" w:rsidRDefault="00AB424E" w:rsidP="004037C4">
            <w:pPr>
              <w:numPr>
                <w:ilvl w:val="0"/>
                <w:numId w:val="22"/>
              </w:numPr>
              <w:spacing w:after="0" w:line="360" w:lineRule="auto"/>
              <w:rPr>
                <w:rFonts w:ascii="GHEA Grapalat" w:hAnsi="GHEA Grapalat"/>
                <w:sz w:val="20"/>
                <w:szCs w:val="20"/>
                <w:lang w:val="hy-AM"/>
              </w:rPr>
            </w:pPr>
            <w:r w:rsidRPr="00BC7AEE">
              <w:rPr>
                <w:rFonts w:ascii="GHEA Grapalat" w:hAnsi="GHEA Grapalat"/>
                <w:sz w:val="20"/>
                <w:szCs w:val="20"/>
                <w:lang w:val="hy-AM"/>
              </w:rPr>
              <w:t>մարքեթինգի գաղափարների /4ՓԻ (4P) և 7ՓԻ (7P)/ նշանակությունը ճիշտ է բացահայտում,</w:t>
            </w:r>
          </w:p>
          <w:p w14:paraId="60431740" w14:textId="77777777" w:rsidR="00AB424E" w:rsidRPr="00BC7AEE" w:rsidRDefault="00AB424E" w:rsidP="004037C4">
            <w:pPr>
              <w:numPr>
                <w:ilvl w:val="0"/>
                <w:numId w:val="22"/>
              </w:numPr>
              <w:spacing w:after="0" w:line="360" w:lineRule="auto"/>
              <w:rPr>
                <w:rFonts w:ascii="GHEA Grapalat" w:hAnsi="GHEA Grapalat" w:cs="Sylfaen"/>
                <w:sz w:val="20"/>
                <w:szCs w:val="20"/>
                <w:lang w:val="hy-AM"/>
              </w:rPr>
            </w:pPr>
            <w:r w:rsidRPr="00BC7AEE">
              <w:rPr>
                <w:rFonts w:ascii="GHEA Grapalat" w:hAnsi="GHEA Grapalat"/>
                <w:sz w:val="20"/>
                <w:szCs w:val="20"/>
                <w:lang w:val="hy-AM"/>
              </w:rPr>
              <w:t xml:space="preserve">մարքեթինգային ռազմավարության մշակման մոտեցումները հիմնավորված է: </w:t>
            </w:r>
          </w:p>
        </w:tc>
      </w:tr>
      <w:tr w:rsidR="00AB424E" w:rsidRPr="00BC7AEE" w14:paraId="1A572283" w14:textId="77777777" w:rsidTr="00AB424E">
        <w:trPr>
          <w:trHeight w:val="240"/>
          <w:jc w:val="center"/>
        </w:trPr>
        <w:tc>
          <w:tcPr>
            <w:tcW w:w="500" w:type="dxa"/>
          </w:tcPr>
          <w:p w14:paraId="0D4938A9"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4D0F59B3"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4</w:t>
            </w:r>
          </w:p>
        </w:tc>
        <w:tc>
          <w:tcPr>
            <w:tcW w:w="10527" w:type="dxa"/>
          </w:tcPr>
          <w:p w14:paraId="60F10B9B" w14:textId="77777777" w:rsidR="00AB424E" w:rsidRPr="00BC7AEE" w:rsidRDefault="00AB424E" w:rsidP="00AB424E">
            <w:pPr>
              <w:spacing w:after="0" w:line="360" w:lineRule="auto"/>
              <w:rPr>
                <w:rFonts w:ascii="GHEA Grapalat" w:hAnsi="GHEA Grapalat" w:cs="Sylfaen"/>
                <w:sz w:val="20"/>
                <w:szCs w:val="20"/>
                <w:lang w:val="hy-AM"/>
              </w:rPr>
            </w:pPr>
            <w:r w:rsidRPr="00BC7AEE">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AB424E" w:rsidRPr="0088046E" w14:paraId="577E8973" w14:textId="77777777" w:rsidTr="00AB424E">
        <w:trPr>
          <w:trHeight w:val="240"/>
          <w:jc w:val="center"/>
        </w:trPr>
        <w:tc>
          <w:tcPr>
            <w:tcW w:w="500" w:type="dxa"/>
          </w:tcPr>
          <w:p w14:paraId="1BD3AFF8"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23126F4C"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154484EA" w14:textId="77777777" w:rsidR="00AB424E" w:rsidRPr="00BC7AEE" w:rsidRDefault="00AB424E" w:rsidP="004037C4">
            <w:pPr>
              <w:numPr>
                <w:ilvl w:val="0"/>
                <w:numId w:val="23"/>
              </w:numPr>
              <w:spacing w:after="0" w:line="360" w:lineRule="auto"/>
              <w:rPr>
                <w:rFonts w:ascii="GHEA Grapalat" w:hAnsi="GHEA Grapalat"/>
                <w:sz w:val="20"/>
                <w:szCs w:val="20"/>
                <w:lang w:val="hy-AM"/>
              </w:rPr>
            </w:pPr>
            <w:r w:rsidRPr="00BC7AEE">
              <w:rPr>
                <w:rFonts w:ascii="GHEA Grapalat" w:hAnsi="GHEA Grapalat"/>
                <w:sz w:val="20"/>
                <w:szCs w:val="20"/>
                <w:lang w:val="hy-AM"/>
              </w:rPr>
              <w:t>կազմակերպության ռեսուրսների կազմը և կառուցվածքը ճիշտ է բացահայտում,</w:t>
            </w:r>
          </w:p>
          <w:p w14:paraId="00ABB15F" w14:textId="77777777" w:rsidR="00AB424E" w:rsidRPr="00BC7AEE" w:rsidRDefault="00AB424E" w:rsidP="004037C4">
            <w:pPr>
              <w:numPr>
                <w:ilvl w:val="0"/>
                <w:numId w:val="23"/>
              </w:numPr>
              <w:spacing w:after="0" w:line="360" w:lineRule="auto"/>
              <w:rPr>
                <w:rFonts w:ascii="GHEA Grapalat" w:hAnsi="GHEA Grapalat"/>
                <w:sz w:val="20"/>
                <w:szCs w:val="20"/>
                <w:lang w:val="hy-AM"/>
              </w:rPr>
            </w:pPr>
            <w:r w:rsidRPr="00BC7AEE">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55C02B01" w14:textId="77777777" w:rsidR="00AB424E" w:rsidRPr="00BC7AEE" w:rsidRDefault="00AB424E" w:rsidP="004037C4">
            <w:pPr>
              <w:numPr>
                <w:ilvl w:val="0"/>
                <w:numId w:val="23"/>
              </w:numPr>
              <w:spacing w:after="0" w:line="360" w:lineRule="auto"/>
              <w:rPr>
                <w:rFonts w:ascii="GHEA Grapalat" w:hAnsi="GHEA Grapalat"/>
                <w:sz w:val="20"/>
                <w:szCs w:val="20"/>
                <w:lang w:val="hy-AM"/>
              </w:rPr>
            </w:pPr>
            <w:r w:rsidRPr="00BC7AEE">
              <w:rPr>
                <w:rFonts w:ascii="GHEA Grapalat" w:hAnsi="GHEA Grapalat"/>
                <w:sz w:val="20"/>
                <w:szCs w:val="20"/>
                <w:lang w:val="hy-AM"/>
              </w:rPr>
              <w:t>նյութական ռեսուրսների խմբերի տնտեսագիտական բնութագրերը ճիշտ է,</w:t>
            </w:r>
          </w:p>
          <w:p w14:paraId="483EA69F" w14:textId="77777777" w:rsidR="00AB424E" w:rsidRPr="00BC7AEE" w:rsidRDefault="00AB424E" w:rsidP="004037C4">
            <w:pPr>
              <w:numPr>
                <w:ilvl w:val="0"/>
                <w:numId w:val="23"/>
              </w:numPr>
              <w:spacing w:after="0" w:line="360" w:lineRule="auto"/>
              <w:rPr>
                <w:rFonts w:ascii="GHEA Grapalat" w:hAnsi="GHEA Grapalat"/>
                <w:sz w:val="20"/>
                <w:szCs w:val="20"/>
                <w:lang w:val="hy-AM"/>
              </w:rPr>
            </w:pPr>
            <w:r w:rsidRPr="00BC7AEE">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268AFE3A" w14:textId="77777777" w:rsidR="00AB424E" w:rsidRPr="00BC7AEE" w:rsidRDefault="00AB424E" w:rsidP="004037C4">
            <w:pPr>
              <w:numPr>
                <w:ilvl w:val="0"/>
                <w:numId w:val="23"/>
              </w:numPr>
              <w:spacing w:after="0" w:line="360" w:lineRule="auto"/>
              <w:rPr>
                <w:rFonts w:ascii="GHEA Grapalat" w:hAnsi="GHEA Grapalat"/>
                <w:sz w:val="20"/>
                <w:szCs w:val="20"/>
                <w:lang w:val="hy-AM"/>
              </w:rPr>
            </w:pPr>
            <w:r w:rsidRPr="00BC7AEE">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3D47B017" w14:textId="77777777" w:rsidR="00AB424E" w:rsidRPr="00BC7AEE" w:rsidRDefault="00AB424E" w:rsidP="004037C4">
            <w:pPr>
              <w:numPr>
                <w:ilvl w:val="0"/>
                <w:numId w:val="23"/>
              </w:numPr>
              <w:spacing w:after="0" w:line="360" w:lineRule="auto"/>
              <w:rPr>
                <w:rFonts w:ascii="GHEA Grapalat" w:hAnsi="GHEA Grapalat"/>
                <w:sz w:val="20"/>
                <w:szCs w:val="20"/>
                <w:lang w:val="hy-AM"/>
              </w:rPr>
            </w:pPr>
            <w:r w:rsidRPr="00BC7AEE">
              <w:rPr>
                <w:rFonts w:ascii="GHEA Grapalat" w:hAnsi="GHEA Grapalat"/>
                <w:sz w:val="20"/>
                <w:szCs w:val="20"/>
                <w:lang w:val="hy-AM"/>
              </w:rPr>
              <w:t>ֆինանսական ռեսուրսների հետ կապված հասկացությունների բացատրությունը ճիշտ է,</w:t>
            </w:r>
          </w:p>
          <w:p w14:paraId="023B44F7" w14:textId="77777777" w:rsidR="00AB424E" w:rsidRPr="00BC7AEE" w:rsidRDefault="00AB424E" w:rsidP="004037C4">
            <w:pPr>
              <w:numPr>
                <w:ilvl w:val="0"/>
                <w:numId w:val="23"/>
              </w:numPr>
              <w:spacing w:after="0" w:line="360" w:lineRule="auto"/>
              <w:rPr>
                <w:rFonts w:ascii="GHEA Grapalat" w:hAnsi="GHEA Grapalat"/>
                <w:sz w:val="20"/>
                <w:szCs w:val="20"/>
                <w:lang w:val="hy-AM"/>
              </w:rPr>
            </w:pPr>
            <w:r w:rsidRPr="00BC7AEE">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36D16CB5" w14:textId="77777777" w:rsidR="00AB424E" w:rsidRPr="00BC7AEE" w:rsidRDefault="00AB424E" w:rsidP="004037C4">
            <w:pPr>
              <w:numPr>
                <w:ilvl w:val="0"/>
                <w:numId w:val="23"/>
              </w:numPr>
              <w:spacing w:after="0" w:line="360" w:lineRule="auto"/>
              <w:rPr>
                <w:rFonts w:ascii="GHEA Grapalat" w:hAnsi="GHEA Grapalat"/>
                <w:sz w:val="20"/>
                <w:szCs w:val="20"/>
                <w:lang w:val="hy-AM"/>
              </w:rPr>
            </w:pPr>
            <w:r w:rsidRPr="00BC7AEE">
              <w:rPr>
                <w:rFonts w:ascii="GHEA Grapalat" w:hAnsi="GHEA Grapalat"/>
                <w:sz w:val="20"/>
                <w:szCs w:val="20"/>
                <w:lang w:val="hy-AM"/>
              </w:rPr>
              <w:t>ռեսուրսների պահանջվելիք մեծության հաշվարկման մոտեցումները հիմնավոր է,</w:t>
            </w:r>
          </w:p>
          <w:p w14:paraId="1B441F58" w14:textId="77777777" w:rsidR="00AB424E" w:rsidRPr="00BC7AEE" w:rsidRDefault="00AB424E" w:rsidP="004037C4">
            <w:pPr>
              <w:numPr>
                <w:ilvl w:val="0"/>
                <w:numId w:val="23"/>
              </w:numPr>
              <w:spacing w:after="0" w:line="360" w:lineRule="auto"/>
              <w:rPr>
                <w:rFonts w:ascii="GHEA Grapalat" w:hAnsi="GHEA Grapalat"/>
                <w:sz w:val="20"/>
                <w:szCs w:val="20"/>
                <w:lang w:val="hy-AM"/>
              </w:rPr>
            </w:pPr>
            <w:r w:rsidRPr="00BC7AEE">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1F73374E" w14:textId="77777777" w:rsidR="00AB424E" w:rsidRPr="00BC7AEE" w:rsidRDefault="00AB424E" w:rsidP="004037C4">
            <w:pPr>
              <w:numPr>
                <w:ilvl w:val="0"/>
                <w:numId w:val="23"/>
              </w:numPr>
              <w:spacing w:after="0" w:line="360" w:lineRule="auto"/>
              <w:rPr>
                <w:rFonts w:ascii="GHEA Grapalat" w:hAnsi="GHEA Grapalat"/>
                <w:sz w:val="20"/>
                <w:szCs w:val="20"/>
                <w:lang w:val="hy-AM"/>
              </w:rPr>
            </w:pPr>
            <w:r w:rsidRPr="00BC7AEE">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221D77FD" w14:textId="77777777" w:rsidR="00AB424E" w:rsidRPr="00BC7AEE" w:rsidRDefault="00AB424E" w:rsidP="004037C4">
            <w:pPr>
              <w:numPr>
                <w:ilvl w:val="0"/>
                <w:numId w:val="23"/>
              </w:numPr>
              <w:spacing w:after="0" w:line="360" w:lineRule="auto"/>
              <w:rPr>
                <w:rFonts w:ascii="GHEA Grapalat" w:hAnsi="GHEA Grapalat"/>
                <w:sz w:val="20"/>
                <w:szCs w:val="20"/>
                <w:lang w:val="hy-AM"/>
              </w:rPr>
            </w:pPr>
            <w:r w:rsidRPr="00BC7AEE">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5F90F7C7" w14:textId="77777777" w:rsidR="00AB424E" w:rsidRPr="00BC7AEE" w:rsidRDefault="00AB424E" w:rsidP="004037C4">
            <w:pPr>
              <w:numPr>
                <w:ilvl w:val="0"/>
                <w:numId w:val="23"/>
              </w:numPr>
              <w:spacing w:after="0" w:line="360" w:lineRule="auto"/>
              <w:rPr>
                <w:rFonts w:ascii="GHEA Grapalat" w:hAnsi="GHEA Grapalat" w:cs="Sylfaen"/>
                <w:sz w:val="20"/>
                <w:szCs w:val="20"/>
                <w:lang w:val="hy-AM"/>
              </w:rPr>
            </w:pPr>
            <w:r w:rsidRPr="00BC7AEE">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AB424E" w:rsidRPr="00BC7AEE" w14:paraId="6B067E74" w14:textId="77777777" w:rsidTr="00AB424E">
        <w:trPr>
          <w:trHeight w:val="240"/>
          <w:jc w:val="center"/>
        </w:trPr>
        <w:tc>
          <w:tcPr>
            <w:tcW w:w="500" w:type="dxa"/>
          </w:tcPr>
          <w:p w14:paraId="2C6BD9CB"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408F127E"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5</w:t>
            </w:r>
          </w:p>
        </w:tc>
        <w:tc>
          <w:tcPr>
            <w:tcW w:w="10527" w:type="dxa"/>
          </w:tcPr>
          <w:p w14:paraId="4BC54C21" w14:textId="77777777" w:rsidR="00AB424E" w:rsidRPr="00BC7AEE" w:rsidRDefault="00AB424E" w:rsidP="00AB424E">
            <w:pPr>
              <w:spacing w:after="0" w:line="360" w:lineRule="auto"/>
              <w:rPr>
                <w:rFonts w:ascii="GHEA Grapalat" w:hAnsi="GHEA Grapalat" w:cs="Sylfaen"/>
                <w:sz w:val="20"/>
                <w:szCs w:val="20"/>
                <w:lang w:val="hy-AM"/>
              </w:rPr>
            </w:pPr>
            <w:r w:rsidRPr="00BC7AEE">
              <w:rPr>
                <w:rFonts w:ascii="GHEA Grapalat" w:hAnsi="GHEA Grapalat"/>
                <w:sz w:val="20"/>
                <w:szCs w:val="20"/>
                <w:lang w:val="hy-AM"/>
              </w:rPr>
              <w:t>Կատարել ծախսերի հաշվարկ, ձևավորել ապրանքի /ծառայության/ գինը</w:t>
            </w:r>
          </w:p>
        </w:tc>
      </w:tr>
      <w:tr w:rsidR="00AB424E" w:rsidRPr="0088046E" w14:paraId="1D8390B5" w14:textId="77777777" w:rsidTr="00AB424E">
        <w:trPr>
          <w:trHeight w:val="240"/>
          <w:jc w:val="center"/>
        </w:trPr>
        <w:tc>
          <w:tcPr>
            <w:tcW w:w="500" w:type="dxa"/>
          </w:tcPr>
          <w:p w14:paraId="732E1AA1"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4AC0814F"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562D800D" w14:textId="77777777" w:rsidR="00AB424E" w:rsidRPr="00BC7AEE" w:rsidRDefault="00AB424E" w:rsidP="004037C4">
            <w:pPr>
              <w:numPr>
                <w:ilvl w:val="0"/>
                <w:numId w:val="24"/>
              </w:numPr>
              <w:spacing w:after="0" w:line="360" w:lineRule="auto"/>
              <w:rPr>
                <w:rFonts w:ascii="GHEA Grapalat" w:hAnsi="GHEA Grapalat"/>
                <w:sz w:val="20"/>
                <w:szCs w:val="20"/>
                <w:lang w:val="hy-AM"/>
              </w:rPr>
            </w:pPr>
            <w:r w:rsidRPr="00BC7AEE">
              <w:rPr>
                <w:rFonts w:ascii="GHEA Grapalat" w:hAnsi="GHEA Grapalat"/>
                <w:sz w:val="20"/>
                <w:szCs w:val="20"/>
                <w:lang w:val="hy-AM"/>
              </w:rPr>
              <w:t>«ծախս» հասկացության բովանդակությունը ճիշտ է մեկնաբանում,</w:t>
            </w:r>
          </w:p>
          <w:p w14:paraId="2A965016" w14:textId="77777777" w:rsidR="00AB424E" w:rsidRPr="00BC7AEE" w:rsidRDefault="00AB424E" w:rsidP="004037C4">
            <w:pPr>
              <w:numPr>
                <w:ilvl w:val="0"/>
                <w:numId w:val="24"/>
              </w:numPr>
              <w:spacing w:after="0" w:line="360" w:lineRule="auto"/>
              <w:rPr>
                <w:rFonts w:ascii="GHEA Grapalat" w:hAnsi="GHEA Grapalat"/>
                <w:sz w:val="20"/>
                <w:szCs w:val="20"/>
                <w:lang w:val="hy-AM"/>
              </w:rPr>
            </w:pPr>
            <w:r w:rsidRPr="00BC7AEE">
              <w:rPr>
                <w:rFonts w:ascii="GHEA Grapalat" w:hAnsi="GHEA Grapalat"/>
                <w:sz w:val="20"/>
                <w:szCs w:val="20"/>
                <w:lang w:val="hy-AM"/>
              </w:rPr>
              <w:lastRenderedPageBreak/>
              <w:t>տարբերակում է ծախսերի խմբերը,</w:t>
            </w:r>
          </w:p>
          <w:p w14:paraId="638B1BE7" w14:textId="77777777" w:rsidR="00AB424E" w:rsidRPr="00BC7AEE" w:rsidRDefault="00AB424E" w:rsidP="004037C4">
            <w:pPr>
              <w:numPr>
                <w:ilvl w:val="0"/>
                <w:numId w:val="24"/>
              </w:numPr>
              <w:spacing w:after="0" w:line="360" w:lineRule="auto"/>
              <w:rPr>
                <w:rFonts w:ascii="GHEA Grapalat" w:hAnsi="GHEA Grapalat"/>
                <w:sz w:val="20"/>
                <w:szCs w:val="20"/>
                <w:lang w:val="hy-AM"/>
              </w:rPr>
            </w:pPr>
            <w:r w:rsidRPr="00BC7AEE">
              <w:rPr>
                <w:rFonts w:ascii="GHEA Grapalat" w:hAnsi="GHEA Grapalat"/>
                <w:sz w:val="20"/>
                <w:szCs w:val="20"/>
                <w:lang w:val="hy-AM"/>
              </w:rPr>
              <w:t>ծախսերը հիմնավորող փաստաթղթերի տեսակները և վավերապայմանները ճիշտ է ներկայացնում,</w:t>
            </w:r>
          </w:p>
          <w:p w14:paraId="6ABA6ACC" w14:textId="77777777" w:rsidR="00AB424E" w:rsidRPr="00BC7AEE" w:rsidRDefault="00AB424E" w:rsidP="004037C4">
            <w:pPr>
              <w:numPr>
                <w:ilvl w:val="0"/>
                <w:numId w:val="24"/>
              </w:numPr>
              <w:spacing w:after="0" w:line="360" w:lineRule="auto"/>
              <w:rPr>
                <w:rFonts w:ascii="GHEA Grapalat" w:hAnsi="GHEA Grapalat"/>
                <w:sz w:val="20"/>
                <w:szCs w:val="20"/>
                <w:lang w:val="hy-AM"/>
              </w:rPr>
            </w:pPr>
            <w:r w:rsidRPr="00BC7AEE">
              <w:rPr>
                <w:rFonts w:ascii="GHEA Grapalat" w:hAnsi="GHEA Grapalat"/>
                <w:sz w:val="20"/>
                <w:szCs w:val="20"/>
                <w:lang w:val="hy-AM"/>
              </w:rPr>
              <w:t>ծախսերի տարբեր խմբերի հաշվապահական ձևակերպումները ճիշտ է,</w:t>
            </w:r>
          </w:p>
          <w:p w14:paraId="0C9FF3F2" w14:textId="77777777" w:rsidR="00AB424E" w:rsidRPr="00BC7AEE" w:rsidRDefault="00AB424E" w:rsidP="004037C4">
            <w:pPr>
              <w:numPr>
                <w:ilvl w:val="0"/>
                <w:numId w:val="24"/>
              </w:numPr>
              <w:spacing w:after="0" w:line="360" w:lineRule="auto"/>
              <w:rPr>
                <w:rFonts w:ascii="GHEA Grapalat" w:hAnsi="GHEA Grapalat"/>
                <w:sz w:val="20"/>
                <w:szCs w:val="20"/>
                <w:lang w:val="hy-AM"/>
              </w:rPr>
            </w:pPr>
            <w:r w:rsidRPr="00BC7AEE">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6F5E4A9A" w14:textId="77777777" w:rsidR="00AB424E" w:rsidRPr="00BC7AEE" w:rsidRDefault="00AB424E" w:rsidP="004037C4">
            <w:pPr>
              <w:numPr>
                <w:ilvl w:val="0"/>
                <w:numId w:val="24"/>
              </w:numPr>
              <w:spacing w:after="0" w:line="360" w:lineRule="auto"/>
              <w:rPr>
                <w:rFonts w:ascii="GHEA Grapalat" w:hAnsi="GHEA Grapalat"/>
                <w:sz w:val="20"/>
                <w:szCs w:val="20"/>
                <w:lang w:val="hy-AM"/>
              </w:rPr>
            </w:pPr>
            <w:r w:rsidRPr="00BC7AEE">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0F60DEEC" w14:textId="77777777" w:rsidR="00AB424E" w:rsidRPr="00BC7AEE" w:rsidRDefault="00AB424E" w:rsidP="004037C4">
            <w:pPr>
              <w:numPr>
                <w:ilvl w:val="0"/>
                <w:numId w:val="24"/>
              </w:numPr>
              <w:spacing w:after="0" w:line="360" w:lineRule="auto"/>
              <w:rPr>
                <w:rFonts w:ascii="GHEA Grapalat" w:hAnsi="GHEA Grapalat"/>
                <w:sz w:val="20"/>
                <w:szCs w:val="20"/>
                <w:lang w:val="hy-AM"/>
              </w:rPr>
            </w:pPr>
            <w:r w:rsidRPr="00BC7AEE">
              <w:rPr>
                <w:rFonts w:ascii="GHEA Grapalat" w:hAnsi="GHEA Grapalat"/>
                <w:sz w:val="20"/>
                <w:szCs w:val="20"/>
                <w:lang w:val="hy-AM"/>
              </w:rPr>
              <w:t>ինքնարժեքի տարբեր հոդվածների մեծության հաշվարկման մեթոդաբանությունը ճիշտ է կիրառում,</w:t>
            </w:r>
          </w:p>
          <w:p w14:paraId="1254C9A5" w14:textId="77777777" w:rsidR="00AB424E" w:rsidRPr="00BC7AEE" w:rsidRDefault="00AB424E" w:rsidP="004037C4">
            <w:pPr>
              <w:numPr>
                <w:ilvl w:val="0"/>
                <w:numId w:val="24"/>
              </w:numPr>
              <w:spacing w:after="0" w:line="360" w:lineRule="auto"/>
              <w:rPr>
                <w:rFonts w:ascii="GHEA Grapalat" w:hAnsi="GHEA Grapalat"/>
                <w:sz w:val="20"/>
                <w:szCs w:val="20"/>
                <w:lang w:val="hy-AM"/>
              </w:rPr>
            </w:pPr>
            <w:r w:rsidRPr="00BC7AEE">
              <w:rPr>
                <w:rFonts w:ascii="GHEA Grapalat" w:hAnsi="GHEA Grapalat"/>
                <w:sz w:val="20"/>
                <w:szCs w:val="20"/>
                <w:lang w:val="hy-AM"/>
              </w:rPr>
              <w:t>հաշվում է ապրանքի կամ ծառայության միավորի ինքնարժեքը,</w:t>
            </w:r>
          </w:p>
          <w:p w14:paraId="59C88479" w14:textId="77777777" w:rsidR="00AB424E" w:rsidRPr="00BC7AEE" w:rsidRDefault="00AB424E" w:rsidP="004037C4">
            <w:pPr>
              <w:numPr>
                <w:ilvl w:val="0"/>
                <w:numId w:val="24"/>
              </w:numPr>
              <w:spacing w:after="0" w:line="360" w:lineRule="auto"/>
              <w:rPr>
                <w:rFonts w:ascii="GHEA Grapalat" w:hAnsi="GHEA Grapalat"/>
                <w:sz w:val="20"/>
                <w:szCs w:val="20"/>
                <w:lang w:val="hy-AM"/>
              </w:rPr>
            </w:pPr>
            <w:r w:rsidRPr="00BC7AEE">
              <w:rPr>
                <w:rFonts w:ascii="GHEA Grapalat" w:hAnsi="GHEA Grapalat"/>
                <w:sz w:val="20"/>
                <w:szCs w:val="20"/>
                <w:lang w:val="hy-AM"/>
              </w:rPr>
              <w:t>ինքնարժեքի իջեցման հնարավորությունները ճիշտ է գնահատում,</w:t>
            </w:r>
          </w:p>
          <w:p w14:paraId="7C8F055F" w14:textId="77777777" w:rsidR="00AB424E" w:rsidRPr="00BC7AEE" w:rsidRDefault="00AB424E" w:rsidP="004037C4">
            <w:pPr>
              <w:numPr>
                <w:ilvl w:val="0"/>
                <w:numId w:val="24"/>
              </w:numPr>
              <w:spacing w:after="0" w:line="360" w:lineRule="auto"/>
              <w:rPr>
                <w:rFonts w:ascii="GHEA Grapalat" w:hAnsi="GHEA Grapalat"/>
                <w:sz w:val="20"/>
                <w:szCs w:val="20"/>
                <w:lang w:val="hy-AM"/>
              </w:rPr>
            </w:pPr>
            <w:r w:rsidRPr="00BC7AEE">
              <w:rPr>
                <w:rFonts w:ascii="GHEA Grapalat" w:hAnsi="GHEA Grapalat"/>
                <w:sz w:val="20"/>
                <w:szCs w:val="20"/>
                <w:lang w:val="hy-AM"/>
              </w:rPr>
              <w:t>ինքնարժեք-շուկայական գին մարժայի տարբերության հիմնավորումը ճիշտ է,</w:t>
            </w:r>
          </w:p>
          <w:p w14:paraId="15CE118A" w14:textId="77777777" w:rsidR="00AB424E" w:rsidRPr="00BC7AEE" w:rsidRDefault="00AB424E" w:rsidP="004037C4">
            <w:pPr>
              <w:numPr>
                <w:ilvl w:val="0"/>
                <w:numId w:val="24"/>
              </w:numPr>
              <w:spacing w:after="0" w:line="360" w:lineRule="auto"/>
              <w:rPr>
                <w:rFonts w:ascii="GHEA Grapalat" w:hAnsi="GHEA Grapalat" w:cs="Sylfaen"/>
                <w:sz w:val="20"/>
                <w:szCs w:val="20"/>
                <w:lang w:val="hy-AM"/>
              </w:rPr>
            </w:pPr>
            <w:r w:rsidRPr="00BC7AEE">
              <w:rPr>
                <w:rFonts w:ascii="GHEA Grapalat" w:hAnsi="GHEA Grapalat"/>
                <w:sz w:val="20"/>
                <w:szCs w:val="20"/>
                <w:lang w:val="hy-AM"/>
              </w:rPr>
              <w:t>անհատական գնից շուկայական գնի անցման տրամաբանությունը բացատրում է:</w:t>
            </w:r>
          </w:p>
        </w:tc>
      </w:tr>
      <w:tr w:rsidR="00AB424E" w:rsidRPr="00BC7AEE" w14:paraId="22340E64" w14:textId="77777777" w:rsidTr="00AB424E">
        <w:trPr>
          <w:trHeight w:val="240"/>
          <w:jc w:val="center"/>
        </w:trPr>
        <w:tc>
          <w:tcPr>
            <w:tcW w:w="500" w:type="dxa"/>
          </w:tcPr>
          <w:p w14:paraId="5B5344B9"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2480464C"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6</w:t>
            </w:r>
          </w:p>
        </w:tc>
        <w:tc>
          <w:tcPr>
            <w:tcW w:w="10527" w:type="dxa"/>
          </w:tcPr>
          <w:p w14:paraId="6815AA53" w14:textId="77777777" w:rsidR="00AB424E" w:rsidRPr="00BC7AEE" w:rsidRDefault="00AB424E" w:rsidP="00AB424E">
            <w:pPr>
              <w:spacing w:after="0" w:line="360" w:lineRule="auto"/>
              <w:rPr>
                <w:rFonts w:ascii="GHEA Grapalat" w:hAnsi="GHEA Grapalat" w:cs="Sylfaen"/>
                <w:sz w:val="20"/>
                <w:szCs w:val="20"/>
                <w:lang w:val="hy-AM"/>
              </w:rPr>
            </w:pPr>
            <w:r w:rsidRPr="00BC7AEE">
              <w:rPr>
                <w:rFonts w:ascii="GHEA Grapalat" w:hAnsi="GHEA Grapalat"/>
                <w:sz w:val="20"/>
                <w:szCs w:val="20"/>
                <w:lang w:val="hy-AM"/>
              </w:rPr>
              <w:t>Մշակել բիզնես պլան և գործողությունների ծրագիր</w:t>
            </w:r>
          </w:p>
        </w:tc>
      </w:tr>
      <w:tr w:rsidR="00AB424E" w:rsidRPr="0088046E" w14:paraId="1AB85B6F" w14:textId="77777777" w:rsidTr="00AB424E">
        <w:trPr>
          <w:trHeight w:val="240"/>
          <w:jc w:val="center"/>
        </w:trPr>
        <w:tc>
          <w:tcPr>
            <w:tcW w:w="500" w:type="dxa"/>
          </w:tcPr>
          <w:p w14:paraId="4218DCCF"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4EDBB9CE"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5E73EE0C" w14:textId="77777777" w:rsidR="00AB424E" w:rsidRPr="00BC7AEE" w:rsidRDefault="00AB424E" w:rsidP="004037C4">
            <w:pPr>
              <w:numPr>
                <w:ilvl w:val="0"/>
                <w:numId w:val="25"/>
              </w:numPr>
              <w:spacing w:after="0" w:line="360" w:lineRule="auto"/>
              <w:rPr>
                <w:rFonts w:ascii="GHEA Grapalat" w:hAnsi="GHEA Grapalat"/>
                <w:sz w:val="20"/>
                <w:szCs w:val="20"/>
                <w:lang w:val="hy-AM"/>
              </w:rPr>
            </w:pPr>
            <w:r w:rsidRPr="00BC7AEE">
              <w:rPr>
                <w:rFonts w:ascii="GHEA Grapalat" w:hAnsi="GHEA Grapalat"/>
                <w:sz w:val="20"/>
                <w:szCs w:val="20"/>
                <w:lang w:val="hy-AM"/>
              </w:rPr>
              <w:t>բիզնես գործունեության համար բիզնես պլանի անհրաժեշտությունը հիմնավորում է,</w:t>
            </w:r>
          </w:p>
          <w:p w14:paraId="208036E0" w14:textId="77777777" w:rsidR="00AB424E" w:rsidRPr="00BC7AEE" w:rsidRDefault="00AB424E" w:rsidP="004037C4">
            <w:pPr>
              <w:numPr>
                <w:ilvl w:val="0"/>
                <w:numId w:val="25"/>
              </w:numPr>
              <w:spacing w:after="0" w:line="360" w:lineRule="auto"/>
              <w:rPr>
                <w:rFonts w:ascii="GHEA Grapalat" w:hAnsi="GHEA Grapalat"/>
                <w:sz w:val="20"/>
                <w:szCs w:val="20"/>
                <w:lang w:val="hy-AM"/>
              </w:rPr>
            </w:pPr>
            <w:r w:rsidRPr="00BC7AEE">
              <w:rPr>
                <w:rFonts w:ascii="GHEA Grapalat" w:hAnsi="GHEA Grapalat"/>
                <w:sz w:val="20"/>
                <w:szCs w:val="20"/>
                <w:lang w:val="hy-AM"/>
              </w:rPr>
              <w:t>բիզնես պլանի բաժինների բովանդակության մեկնաբանությունները ճիշտ է,</w:t>
            </w:r>
          </w:p>
          <w:p w14:paraId="71C5F428" w14:textId="77777777" w:rsidR="00AB424E" w:rsidRPr="00BC7AEE" w:rsidRDefault="00AB424E" w:rsidP="004037C4">
            <w:pPr>
              <w:numPr>
                <w:ilvl w:val="0"/>
                <w:numId w:val="25"/>
              </w:numPr>
              <w:spacing w:after="0" w:line="360" w:lineRule="auto"/>
              <w:rPr>
                <w:rFonts w:ascii="GHEA Grapalat" w:hAnsi="GHEA Grapalat"/>
                <w:sz w:val="20"/>
                <w:szCs w:val="20"/>
                <w:lang w:val="hy-AM"/>
              </w:rPr>
            </w:pPr>
            <w:r w:rsidRPr="00BC7AEE">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523498FE" w14:textId="77777777" w:rsidR="00AB424E" w:rsidRPr="00BC7AEE" w:rsidRDefault="00AB424E" w:rsidP="004037C4">
            <w:pPr>
              <w:numPr>
                <w:ilvl w:val="0"/>
                <w:numId w:val="25"/>
              </w:numPr>
              <w:spacing w:after="0" w:line="360" w:lineRule="auto"/>
              <w:rPr>
                <w:rFonts w:ascii="GHEA Grapalat" w:hAnsi="GHEA Grapalat"/>
                <w:sz w:val="20"/>
                <w:szCs w:val="20"/>
                <w:lang w:val="hy-AM"/>
              </w:rPr>
            </w:pPr>
            <w:r w:rsidRPr="00BC7AEE">
              <w:rPr>
                <w:rFonts w:ascii="GHEA Grapalat" w:hAnsi="GHEA Grapalat"/>
                <w:sz w:val="20"/>
                <w:szCs w:val="20"/>
                <w:lang w:val="hy-AM"/>
              </w:rPr>
              <w:t>ճիշտ է կատարում ՍՎՕԹ (SWOT) վերլուծություն,</w:t>
            </w:r>
          </w:p>
          <w:p w14:paraId="46DE28DB" w14:textId="77777777" w:rsidR="00AB424E" w:rsidRPr="00BC7AEE" w:rsidRDefault="00AB424E" w:rsidP="004037C4">
            <w:pPr>
              <w:numPr>
                <w:ilvl w:val="0"/>
                <w:numId w:val="25"/>
              </w:numPr>
              <w:spacing w:after="0" w:line="360" w:lineRule="auto"/>
              <w:rPr>
                <w:rFonts w:ascii="GHEA Grapalat" w:hAnsi="GHEA Grapalat"/>
                <w:sz w:val="20"/>
                <w:szCs w:val="20"/>
                <w:lang w:val="hy-AM"/>
              </w:rPr>
            </w:pPr>
            <w:r w:rsidRPr="00BC7AEE">
              <w:rPr>
                <w:rFonts w:ascii="GHEA Grapalat" w:hAnsi="GHEA Grapalat"/>
                <w:sz w:val="20"/>
                <w:szCs w:val="20"/>
                <w:lang w:val="hy-AM"/>
              </w:rPr>
              <w:t>ՍՎՕԹ (SWOT) վերլուծության արդյունքները կիրառում է բիզնես պլանը մշակելու գործընթացում,</w:t>
            </w:r>
          </w:p>
          <w:p w14:paraId="53D23891" w14:textId="77777777" w:rsidR="00AB424E" w:rsidRPr="00BC7AEE" w:rsidRDefault="00AB424E" w:rsidP="004037C4">
            <w:pPr>
              <w:numPr>
                <w:ilvl w:val="0"/>
                <w:numId w:val="25"/>
              </w:numPr>
              <w:spacing w:after="0" w:line="360" w:lineRule="auto"/>
              <w:rPr>
                <w:rFonts w:ascii="GHEA Grapalat" w:hAnsi="GHEA Grapalat"/>
                <w:sz w:val="20"/>
                <w:szCs w:val="20"/>
                <w:lang w:val="hy-AM"/>
              </w:rPr>
            </w:pPr>
            <w:r w:rsidRPr="00BC7AEE">
              <w:rPr>
                <w:rFonts w:ascii="GHEA Grapalat" w:hAnsi="GHEA Grapalat"/>
                <w:sz w:val="20"/>
                <w:szCs w:val="20"/>
                <w:lang w:val="hy-AM"/>
              </w:rPr>
              <w:t>բիզնես պլանով նախատեսվող միջոցառումները հիմնավորված է,</w:t>
            </w:r>
          </w:p>
          <w:p w14:paraId="42D0F8CE" w14:textId="77777777" w:rsidR="00AB424E" w:rsidRPr="00BC7AEE" w:rsidRDefault="00AB424E" w:rsidP="004037C4">
            <w:pPr>
              <w:numPr>
                <w:ilvl w:val="0"/>
                <w:numId w:val="25"/>
              </w:numPr>
              <w:spacing w:after="0" w:line="360" w:lineRule="auto"/>
              <w:rPr>
                <w:rFonts w:ascii="GHEA Grapalat" w:hAnsi="GHEA Grapalat"/>
                <w:sz w:val="20"/>
                <w:szCs w:val="20"/>
                <w:lang w:val="hy-AM"/>
              </w:rPr>
            </w:pPr>
            <w:r w:rsidRPr="00BC7AEE">
              <w:rPr>
                <w:rFonts w:ascii="GHEA Grapalat" w:hAnsi="GHEA Grapalat"/>
                <w:sz w:val="20"/>
                <w:szCs w:val="20"/>
                <w:lang w:val="hy-AM"/>
              </w:rPr>
              <w:t>բիզնես պլանի կատարումն ապահովող գործողությունների ծրագիրը, ժամանակացույցը հիմնավոր է,</w:t>
            </w:r>
          </w:p>
          <w:p w14:paraId="65E5C06A" w14:textId="77777777" w:rsidR="00AB424E" w:rsidRPr="00BC7AEE" w:rsidRDefault="00AB424E" w:rsidP="004037C4">
            <w:pPr>
              <w:numPr>
                <w:ilvl w:val="0"/>
                <w:numId w:val="25"/>
              </w:numPr>
              <w:spacing w:after="0" w:line="360" w:lineRule="auto"/>
              <w:rPr>
                <w:rFonts w:ascii="GHEA Grapalat" w:hAnsi="GHEA Grapalat"/>
                <w:sz w:val="20"/>
                <w:szCs w:val="20"/>
                <w:lang w:val="hy-AM"/>
              </w:rPr>
            </w:pPr>
            <w:r w:rsidRPr="00BC7AEE">
              <w:rPr>
                <w:rFonts w:ascii="GHEA Grapalat" w:hAnsi="GHEA Grapalat"/>
                <w:sz w:val="20"/>
                <w:szCs w:val="20"/>
                <w:lang w:val="hy-AM"/>
              </w:rPr>
              <w:t>բիզնես պլանի կատարումն ապահովող ռեսուրսների մեծությունները ճիշտ է սահմանվել,</w:t>
            </w:r>
          </w:p>
          <w:p w14:paraId="3A138A95" w14:textId="77777777" w:rsidR="00AB424E" w:rsidRPr="00BC7AEE" w:rsidRDefault="00AB424E" w:rsidP="004037C4">
            <w:pPr>
              <w:numPr>
                <w:ilvl w:val="0"/>
                <w:numId w:val="25"/>
              </w:numPr>
              <w:spacing w:after="0" w:line="360" w:lineRule="auto"/>
              <w:rPr>
                <w:rFonts w:ascii="GHEA Grapalat" w:hAnsi="GHEA Grapalat" w:cs="Sylfaen"/>
                <w:sz w:val="20"/>
                <w:szCs w:val="20"/>
                <w:lang w:val="hy-AM"/>
              </w:rPr>
            </w:pPr>
            <w:r w:rsidRPr="00BC7AEE">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AB424E" w:rsidRPr="00BC7AEE" w14:paraId="4A1B179F" w14:textId="77777777" w:rsidTr="00AB424E">
        <w:trPr>
          <w:trHeight w:val="240"/>
          <w:jc w:val="center"/>
        </w:trPr>
        <w:tc>
          <w:tcPr>
            <w:tcW w:w="500" w:type="dxa"/>
          </w:tcPr>
          <w:p w14:paraId="2D987AFB" w14:textId="77777777" w:rsidR="00AB424E" w:rsidRPr="00BC7AEE" w:rsidRDefault="00AB424E" w:rsidP="004037C4">
            <w:pPr>
              <w:numPr>
                <w:ilvl w:val="0"/>
                <w:numId w:val="4"/>
              </w:numPr>
              <w:spacing w:after="0" w:line="360" w:lineRule="auto"/>
              <w:rPr>
                <w:rFonts w:ascii="GHEA Grapalat" w:hAnsi="GHEA Grapalat"/>
                <w:b/>
                <w:sz w:val="20"/>
                <w:szCs w:val="20"/>
                <w:lang w:val="hy-AM"/>
              </w:rPr>
            </w:pPr>
          </w:p>
        </w:tc>
        <w:tc>
          <w:tcPr>
            <w:tcW w:w="3114" w:type="dxa"/>
          </w:tcPr>
          <w:p w14:paraId="4DB2B7DD"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7</w:t>
            </w:r>
          </w:p>
        </w:tc>
        <w:tc>
          <w:tcPr>
            <w:tcW w:w="10527" w:type="dxa"/>
          </w:tcPr>
          <w:p w14:paraId="5C447A77" w14:textId="77777777" w:rsidR="00AB424E" w:rsidRPr="00BC7AEE" w:rsidRDefault="00AB424E" w:rsidP="00AB424E">
            <w:pPr>
              <w:spacing w:after="0" w:line="360" w:lineRule="auto"/>
              <w:rPr>
                <w:rFonts w:ascii="GHEA Grapalat" w:hAnsi="GHEA Grapalat" w:cs="Sylfaen"/>
                <w:sz w:val="20"/>
                <w:szCs w:val="20"/>
                <w:lang w:val="hy-AM"/>
              </w:rPr>
            </w:pPr>
            <w:r w:rsidRPr="00BC7AEE">
              <w:rPr>
                <w:rFonts w:ascii="GHEA Grapalat" w:hAnsi="GHEA Grapalat"/>
                <w:sz w:val="20"/>
                <w:szCs w:val="20"/>
                <w:lang w:val="hy-AM"/>
              </w:rPr>
              <w:t>Հաշվել հարկեր, տուրքեր, կազմել ֆինանսական հաշվետվություններ</w:t>
            </w:r>
          </w:p>
        </w:tc>
      </w:tr>
      <w:tr w:rsidR="00AB424E" w:rsidRPr="0088046E" w14:paraId="7996FE0D" w14:textId="77777777" w:rsidTr="00AB424E">
        <w:trPr>
          <w:trHeight w:val="240"/>
          <w:jc w:val="center"/>
        </w:trPr>
        <w:tc>
          <w:tcPr>
            <w:tcW w:w="500" w:type="dxa"/>
          </w:tcPr>
          <w:p w14:paraId="0C661A4A" w14:textId="77777777" w:rsidR="00AB424E" w:rsidRPr="00BC7AEE" w:rsidRDefault="00AB424E" w:rsidP="004037C4">
            <w:pPr>
              <w:numPr>
                <w:ilvl w:val="0"/>
                <w:numId w:val="4"/>
              </w:numPr>
              <w:spacing w:after="0" w:line="360" w:lineRule="auto"/>
              <w:rPr>
                <w:rFonts w:ascii="GHEA Grapalat" w:hAnsi="GHEA Grapalat"/>
                <w:b/>
                <w:sz w:val="20"/>
                <w:szCs w:val="20"/>
              </w:rPr>
            </w:pPr>
          </w:p>
        </w:tc>
        <w:tc>
          <w:tcPr>
            <w:tcW w:w="3114" w:type="dxa"/>
          </w:tcPr>
          <w:p w14:paraId="440B2F19" w14:textId="77777777" w:rsidR="00AB424E" w:rsidRPr="00BC7AEE" w:rsidRDefault="00AB424E" w:rsidP="00AB424E">
            <w:pPr>
              <w:spacing w:after="0" w:line="360" w:lineRule="auto"/>
              <w:rPr>
                <w:rFonts w:ascii="GHEA Grapalat" w:hAnsi="GHEA Grapalat" w:cs="Sylfaen"/>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27" w:type="dxa"/>
          </w:tcPr>
          <w:p w14:paraId="7C1A9DFB" w14:textId="77777777" w:rsidR="00AB424E" w:rsidRPr="00BC7AEE" w:rsidRDefault="00AB424E" w:rsidP="004037C4">
            <w:pPr>
              <w:numPr>
                <w:ilvl w:val="0"/>
                <w:numId w:val="26"/>
              </w:numPr>
              <w:spacing w:after="0" w:line="360" w:lineRule="auto"/>
              <w:rPr>
                <w:rFonts w:ascii="GHEA Grapalat" w:hAnsi="GHEA Grapalat"/>
                <w:sz w:val="20"/>
                <w:szCs w:val="20"/>
                <w:lang w:val="hy-AM"/>
              </w:rPr>
            </w:pPr>
            <w:r w:rsidRPr="00BC7AEE">
              <w:rPr>
                <w:rFonts w:ascii="GHEA Grapalat" w:hAnsi="GHEA Grapalat"/>
                <w:sz w:val="20"/>
                <w:szCs w:val="20"/>
                <w:lang w:val="hy-AM"/>
              </w:rPr>
              <w:t>հարկային օրենսդրության հիմնական դրույթները ճիշտ է մեկնաբանում,</w:t>
            </w:r>
          </w:p>
          <w:p w14:paraId="242BA676" w14:textId="77777777" w:rsidR="00AB424E" w:rsidRPr="00BC7AEE" w:rsidRDefault="00AB424E" w:rsidP="004037C4">
            <w:pPr>
              <w:numPr>
                <w:ilvl w:val="0"/>
                <w:numId w:val="26"/>
              </w:numPr>
              <w:spacing w:after="0" w:line="360" w:lineRule="auto"/>
              <w:rPr>
                <w:rFonts w:ascii="GHEA Grapalat" w:hAnsi="GHEA Grapalat"/>
                <w:sz w:val="20"/>
                <w:szCs w:val="20"/>
                <w:lang w:val="hy-AM"/>
              </w:rPr>
            </w:pPr>
            <w:r w:rsidRPr="00BC7AEE">
              <w:rPr>
                <w:rFonts w:ascii="GHEA Grapalat" w:hAnsi="GHEA Grapalat"/>
                <w:sz w:val="20"/>
                <w:szCs w:val="20"/>
                <w:lang w:val="hy-AM"/>
              </w:rPr>
              <w:t>հարկային օրենսդրության հիմնական հասկացությունները ճիշտ է բացատրում,</w:t>
            </w:r>
          </w:p>
          <w:p w14:paraId="399DD582" w14:textId="77777777" w:rsidR="00AB424E" w:rsidRPr="00BC7AEE" w:rsidRDefault="00AB424E" w:rsidP="004037C4">
            <w:pPr>
              <w:numPr>
                <w:ilvl w:val="0"/>
                <w:numId w:val="26"/>
              </w:numPr>
              <w:spacing w:after="0" w:line="360" w:lineRule="auto"/>
              <w:rPr>
                <w:rFonts w:ascii="GHEA Grapalat" w:hAnsi="GHEA Grapalat"/>
                <w:sz w:val="20"/>
                <w:szCs w:val="20"/>
                <w:lang w:val="hy-AM"/>
              </w:rPr>
            </w:pPr>
            <w:r w:rsidRPr="00BC7AEE">
              <w:rPr>
                <w:rFonts w:ascii="GHEA Grapalat" w:hAnsi="GHEA Grapalat"/>
                <w:sz w:val="20"/>
                <w:szCs w:val="20"/>
                <w:lang w:val="hy-AM"/>
              </w:rPr>
              <w:lastRenderedPageBreak/>
              <w:t>հարկերի և տուրքերի մեծությունը հաշվելու համար կիրառվող ելակետային ցուցանիշների հաշվարկը ճիշտ է կատարում,</w:t>
            </w:r>
          </w:p>
          <w:p w14:paraId="7714B17E" w14:textId="77777777" w:rsidR="00AB424E" w:rsidRPr="00BC7AEE" w:rsidRDefault="00AB424E" w:rsidP="004037C4">
            <w:pPr>
              <w:numPr>
                <w:ilvl w:val="0"/>
                <w:numId w:val="26"/>
              </w:numPr>
              <w:spacing w:after="0" w:line="360" w:lineRule="auto"/>
              <w:rPr>
                <w:rFonts w:ascii="GHEA Grapalat" w:hAnsi="GHEA Grapalat"/>
                <w:sz w:val="20"/>
                <w:szCs w:val="20"/>
                <w:lang w:val="hy-AM"/>
              </w:rPr>
            </w:pPr>
            <w:r w:rsidRPr="00BC7AEE">
              <w:rPr>
                <w:rFonts w:ascii="GHEA Grapalat" w:hAnsi="GHEA Grapalat"/>
                <w:sz w:val="20"/>
                <w:szCs w:val="20"/>
                <w:lang w:val="hy-AM"/>
              </w:rPr>
              <w:t>հարկերի և տուրքերի մեծությունը ճիշտ է հաշվարկում,</w:t>
            </w:r>
          </w:p>
          <w:p w14:paraId="6FEA23BC" w14:textId="77777777" w:rsidR="00AB424E" w:rsidRPr="00BC7AEE" w:rsidRDefault="00AB424E" w:rsidP="004037C4">
            <w:pPr>
              <w:numPr>
                <w:ilvl w:val="0"/>
                <w:numId w:val="26"/>
              </w:numPr>
              <w:spacing w:after="0" w:line="360" w:lineRule="auto"/>
              <w:rPr>
                <w:rFonts w:ascii="GHEA Grapalat" w:hAnsi="GHEA Grapalat"/>
                <w:sz w:val="20"/>
                <w:szCs w:val="20"/>
                <w:lang w:val="hy-AM"/>
              </w:rPr>
            </w:pPr>
            <w:r w:rsidRPr="00BC7AEE">
              <w:rPr>
                <w:rFonts w:ascii="GHEA Grapalat" w:hAnsi="GHEA Grapalat"/>
                <w:sz w:val="20"/>
                <w:szCs w:val="20"/>
                <w:lang w:val="hy-AM"/>
              </w:rPr>
              <w:t>հարկերի վճարման ժամկետների գնահատումը համապատասխանում է օրենսդրության պահանջներին,</w:t>
            </w:r>
          </w:p>
          <w:p w14:paraId="0469D1F8" w14:textId="77777777" w:rsidR="00AB424E" w:rsidRPr="00BC7AEE" w:rsidRDefault="00AB424E" w:rsidP="004037C4">
            <w:pPr>
              <w:numPr>
                <w:ilvl w:val="0"/>
                <w:numId w:val="26"/>
              </w:numPr>
              <w:spacing w:after="0" w:line="360" w:lineRule="auto"/>
              <w:rPr>
                <w:rFonts w:ascii="GHEA Grapalat" w:hAnsi="GHEA Grapalat"/>
                <w:sz w:val="20"/>
                <w:szCs w:val="20"/>
                <w:lang w:val="hy-AM"/>
              </w:rPr>
            </w:pPr>
            <w:r w:rsidRPr="00BC7AEE">
              <w:rPr>
                <w:rFonts w:ascii="GHEA Grapalat" w:hAnsi="GHEA Grapalat"/>
                <w:sz w:val="20"/>
                <w:szCs w:val="20"/>
                <w:lang w:val="hy-AM"/>
              </w:rPr>
              <w:t>ֆինանսական հաշվետվությունների կազմը ճիշտ է ներկայացնում,</w:t>
            </w:r>
          </w:p>
          <w:p w14:paraId="6AA8D582" w14:textId="77777777" w:rsidR="00AB424E" w:rsidRPr="00BC7AEE" w:rsidRDefault="00AB424E" w:rsidP="004037C4">
            <w:pPr>
              <w:numPr>
                <w:ilvl w:val="0"/>
                <w:numId w:val="26"/>
              </w:numPr>
              <w:spacing w:after="0" w:line="360" w:lineRule="auto"/>
              <w:rPr>
                <w:rFonts w:ascii="GHEA Grapalat" w:hAnsi="GHEA Grapalat"/>
                <w:sz w:val="20"/>
                <w:szCs w:val="20"/>
                <w:lang w:val="hy-AM"/>
              </w:rPr>
            </w:pPr>
            <w:r w:rsidRPr="00BC7AEE">
              <w:rPr>
                <w:rFonts w:ascii="GHEA Grapalat" w:hAnsi="GHEA Grapalat"/>
                <w:sz w:val="20"/>
                <w:szCs w:val="20"/>
                <w:lang w:val="hy-AM"/>
              </w:rPr>
              <w:t>անհրաժեշտ ֆինանսական հաշվետվությունները ճիշտ է լրացնում,</w:t>
            </w:r>
          </w:p>
          <w:p w14:paraId="6A13C1D4" w14:textId="77777777" w:rsidR="00AB424E" w:rsidRPr="00BC7AEE" w:rsidRDefault="00AB424E" w:rsidP="004037C4">
            <w:pPr>
              <w:numPr>
                <w:ilvl w:val="0"/>
                <w:numId w:val="26"/>
              </w:numPr>
              <w:spacing w:after="0" w:line="360" w:lineRule="auto"/>
              <w:rPr>
                <w:rFonts w:ascii="GHEA Grapalat" w:hAnsi="GHEA Grapalat"/>
                <w:sz w:val="20"/>
                <w:szCs w:val="20"/>
                <w:lang w:val="hy-AM"/>
              </w:rPr>
            </w:pPr>
            <w:r w:rsidRPr="00BC7AEE">
              <w:rPr>
                <w:rFonts w:ascii="GHEA Grapalat" w:hAnsi="GHEA Grapalat"/>
                <w:sz w:val="20"/>
                <w:szCs w:val="20"/>
                <w:lang w:val="hy-AM"/>
              </w:rPr>
              <w:t>ստուգումների իրականացման իրավական ակտերի պահանջները ճիշտ է բացատրում,</w:t>
            </w:r>
          </w:p>
          <w:p w14:paraId="12FFC78C" w14:textId="77777777" w:rsidR="00AB424E" w:rsidRPr="00BC7AEE" w:rsidRDefault="00AB424E" w:rsidP="004037C4">
            <w:pPr>
              <w:numPr>
                <w:ilvl w:val="0"/>
                <w:numId w:val="26"/>
              </w:numPr>
              <w:spacing w:after="0" w:line="360" w:lineRule="auto"/>
              <w:rPr>
                <w:rFonts w:ascii="GHEA Grapalat" w:hAnsi="GHEA Grapalat" w:cs="Sylfaen"/>
                <w:sz w:val="20"/>
                <w:szCs w:val="20"/>
                <w:lang w:val="hy-AM"/>
              </w:rPr>
            </w:pPr>
            <w:r w:rsidRPr="00BC7AEE">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309D41C5" w14:textId="77777777" w:rsidR="00AB424E" w:rsidRPr="00BC7AEE" w:rsidRDefault="00AB424E" w:rsidP="00AB424E">
      <w:pPr>
        <w:rPr>
          <w:rFonts w:ascii="GHEA Grapalat" w:hAnsi="GHEA Grapalat"/>
          <w:lang w:val="hy-AM"/>
        </w:rPr>
      </w:pPr>
    </w:p>
    <w:p w14:paraId="1BF0DE96" w14:textId="77777777" w:rsidR="00AB424E" w:rsidRPr="00BC7AEE" w:rsidRDefault="00AB424E" w:rsidP="00AB424E">
      <w:pPr>
        <w:rPr>
          <w:rFonts w:ascii="GHEA Grapalat" w:hAnsi="GHEA Grapalat"/>
          <w:lang w:val="hy-AM"/>
        </w:rPr>
      </w:pPr>
    </w:p>
    <w:p w14:paraId="0297E6EE" w14:textId="77777777" w:rsidR="00AB424E" w:rsidRPr="00BC7AEE" w:rsidRDefault="00AB424E" w:rsidP="00AB424E">
      <w:pPr>
        <w:rPr>
          <w:rFonts w:ascii="GHEA Grapalat" w:hAnsi="GHEA Grapalat"/>
          <w:lang w:val="hy-AM"/>
        </w:rPr>
      </w:pPr>
    </w:p>
    <w:p w14:paraId="1882E20D" w14:textId="77777777" w:rsidR="00AB424E" w:rsidRPr="00BC7AEE" w:rsidRDefault="00AB424E" w:rsidP="00AB424E">
      <w:pPr>
        <w:rPr>
          <w:rFonts w:ascii="GHEA Grapalat" w:hAnsi="GHEA Grapalat"/>
          <w:lang w:val="hy-AM"/>
        </w:rPr>
      </w:pPr>
    </w:p>
    <w:p w14:paraId="7026B8EE" w14:textId="77777777" w:rsidR="00AB424E" w:rsidRPr="00BC7AEE" w:rsidRDefault="00AB424E" w:rsidP="00AB424E">
      <w:pPr>
        <w:rPr>
          <w:rFonts w:ascii="GHEA Grapalat" w:hAnsi="GHEA Grapalat"/>
          <w:lang w:val="hy-AM"/>
        </w:rPr>
      </w:pPr>
    </w:p>
    <w:p w14:paraId="189179C0" w14:textId="77777777" w:rsidR="00AB424E" w:rsidRPr="00BC7AEE" w:rsidRDefault="00AB424E" w:rsidP="00AB424E">
      <w:pPr>
        <w:rPr>
          <w:rFonts w:ascii="GHEA Grapalat" w:hAnsi="GHEA Grapalat"/>
          <w:lang w:val="hy-AM"/>
        </w:rPr>
      </w:pPr>
    </w:p>
    <w:p w14:paraId="1FF874D2" w14:textId="77777777" w:rsidR="00AB424E" w:rsidRPr="00BC7AEE" w:rsidRDefault="00AB424E" w:rsidP="00AB424E">
      <w:pPr>
        <w:spacing w:after="0"/>
        <w:rPr>
          <w:rFonts w:ascii="GHEA Grapalat" w:hAnsi="GHEA Grapalat"/>
          <w:sz w:val="20"/>
          <w:szCs w:val="20"/>
          <w:lang w:val="hy-AM"/>
        </w:rPr>
      </w:pPr>
    </w:p>
    <w:p w14:paraId="19A66D5D" w14:textId="77777777" w:rsidR="00AB424E" w:rsidRPr="00BC7AEE" w:rsidRDefault="00AB424E" w:rsidP="00AB424E">
      <w:pPr>
        <w:spacing w:after="0"/>
        <w:rPr>
          <w:rFonts w:ascii="GHEA Grapalat" w:hAnsi="GHEA Grapalat" w:cs="Sylfaen"/>
          <w:sz w:val="20"/>
          <w:szCs w:val="20"/>
          <w:lang w:val="hy-AM"/>
        </w:rPr>
      </w:pPr>
    </w:p>
    <w:p w14:paraId="20BE50CB" w14:textId="77777777" w:rsidR="00AB424E" w:rsidRPr="00BC7AEE" w:rsidRDefault="00AB424E" w:rsidP="00AB424E">
      <w:pPr>
        <w:spacing w:after="0"/>
        <w:rPr>
          <w:rFonts w:ascii="GHEA Grapalat" w:hAnsi="GHEA Grapalat" w:cs="Sylfaen"/>
          <w:sz w:val="20"/>
          <w:szCs w:val="20"/>
          <w:lang w:val="hy-AM"/>
        </w:rPr>
      </w:pPr>
    </w:p>
    <w:p w14:paraId="402E4494" w14:textId="77777777" w:rsidR="00AB424E" w:rsidRPr="00BC7AEE" w:rsidRDefault="00AB424E" w:rsidP="00AB424E">
      <w:pPr>
        <w:spacing w:after="0"/>
        <w:jc w:val="right"/>
        <w:rPr>
          <w:rFonts w:ascii="GHEA Grapalat" w:hAnsi="GHEA Grapalat"/>
          <w:sz w:val="20"/>
          <w:szCs w:val="20"/>
          <w:lang w:val="hy-AM"/>
        </w:rPr>
      </w:pPr>
      <w:r w:rsidRPr="00BC7AEE">
        <w:rPr>
          <w:rFonts w:ascii="GHEA Grapalat" w:hAnsi="GHEA Grapalat" w:cs="Sylfaen"/>
          <w:sz w:val="20"/>
          <w:szCs w:val="20"/>
          <w:lang w:val="hy-AM"/>
        </w:rPr>
        <w:br w:type="page"/>
      </w:r>
      <w:r w:rsidRPr="00BC7AEE">
        <w:rPr>
          <w:rFonts w:ascii="GHEA Grapalat" w:hAnsi="GHEA Grapalat" w:cs="Sylfaen"/>
          <w:sz w:val="20"/>
          <w:szCs w:val="20"/>
          <w:lang w:val="hy-AM"/>
        </w:rPr>
        <w:lastRenderedPageBreak/>
        <w:t>Աղյուսակ</w:t>
      </w:r>
      <w:r w:rsidRPr="00BC7AEE">
        <w:rPr>
          <w:rFonts w:ascii="GHEA Grapalat" w:hAnsi="GHEA Grapalat"/>
          <w:sz w:val="20"/>
          <w:szCs w:val="20"/>
          <w:lang w:val="hy-AM"/>
        </w:rPr>
        <w:t xml:space="preserve"> 2</w:t>
      </w:r>
    </w:p>
    <w:p w14:paraId="4A09AA85" w14:textId="77777777" w:rsidR="00AB424E" w:rsidRPr="00BC7AEE" w:rsidRDefault="00AB424E" w:rsidP="00AB424E">
      <w:pPr>
        <w:spacing w:after="0"/>
        <w:jc w:val="center"/>
        <w:rPr>
          <w:rFonts w:ascii="GHEA Grapalat" w:hAnsi="GHEA Grapalat"/>
          <w:sz w:val="20"/>
          <w:szCs w:val="20"/>
          <w:lang w:val="hy-AM"/>
        </w:rPr>
      </w:pPr>
    </w:p>
    <w:p w14:paraId="6FDF9877" w14:textId="77777777" w:rsidR="00AB424E" w:rsidRPr="00BC7AEE" w:rsidRDefault="00AB424E" w:rsidP="00AB424E">
      <w:pPr>
        <w:spacing w:after="0"/>
        <w:jc w:val="center"/>
        <w:rPr>
          <w:rFonts w:ascii="GHEA Grapalat" w:hAnsi="GHEA Grapalat"/>
          <w:sz w:val="20"/>
          <w:szCs w:val="20"/>
          <w:lang w:val="hy-AM"/>
        </w:rPr>
      </w:pPr>
    </w:p>
    <w:p w14:paraId="6FE8F980" w14:textId="77777777" w:rsidR="00AB424E" w:rsidRPr="00BC7AEE" w:rsidRDefault="00AB424E" w:rsidP="00AB424E">
      <w:pPr>
        <w:spacing w:line="360" w:lineRule="auto"/>
        <w:jc w:val="center"/>
        <w:rPr>
          <w:rFonts w:ascii="GHEA Grapalat" w:hAnsi="GHEA Grapalat" w:cs="Sylfaen"/>
          <w:b/>
          <w:lang w:val="hy-AM"/>
        </w:rPr>
      </w:pPr>
      <w:r w:rsidRPr="00BC7AEE">
        <w:rPr>
          <w:rFonts w:ascii="GHEA Grapalat" w:hAnsi="GHEA Grapalat" w:cs="Sylfaen"/>
          <w:b/>
          <w:lang w:val="hy-AM"/>
        </w:rPr>
        <w:t>Միջին մասնագիտական</w:t>
      </w:r>
      <w:r w:rsidRPr="00BC7AEE">
        <w:rPr>
          <w:rFonts w:ascii="GHEA Grapalat" w:hAnsi="GHEA Grapalat"/>
          <w:b/>
          <w:lang w:val="hy-AM"/>
        </w:rPr>
        <w:t xml:space="preserve"> </w:t>
      </w:r>
      <w:r w:rsidRPr="00BC7AEE">
        <w:rPr>
          <w:rFonts w:ascii="GHEA Grapalat" w:hAnsi="GHEA Grapalat" w:cs="Sylfaen"/>
          <w:b/>
          <w:lang w:val="hy-AM"/>
        </w:rPr>
        <w:t>կրթության</w:t>
      </w:r>
      <w:r w:rsidRPr="00BC7AEE">
        <w:rPr>
          <w:rFonts w:ascii="GHEA Grapalat" w:hAnsi="GHEA Grapalat"/>
          <w:b/>
          <w:lang w:val="hy-AM"/>
        </w:rPr>
        <w:t xml:space="preserve"> </w:t>
      </w:r>
      <w:r w:rsidRPr="00BC7AEE">
        <w:rPr>
          <w:rFonts w:ascii="GHEA Grapalat" w:hAnsi="GHEA Grapalat"/>
          <w:b/>
          <w:noProof/>
          <w:color w:val="000000"/>
          <w:lang w:val="hy-AM"/>
        </w:rPr>
        <w:t xml:space="preserve">0714.12.5 «Փոստային կապ» </w:t>
      </w:r>
      <w:r w:rsidRPr="00BC7AEE">
        <w:rPr>
          <w:rFonts w:ascii="GHEA Grapalat" w:hAnsi="GHEA Grapalat" w:cs="Sylfaen"/>
          <w:b/>
          <w:noProof/>
          <w:color w:val="000000"/>
          <w:lang w:val="hy-AM"/>
        </w:rPr>
        <w:t>մասնագիտության</w:t>
      </w:r>
      <w:r w:rsidRPr="00BC7AEE">
        <w:rPr>
          <w:rFonts w:ascii="GHEA Grapalat" w:hAnsi="GHEA Grapalat"/>
          <w:b/>
          <w:noProof/>
          <w:color w:val="000000"/>
          <w:lang w:val="hy-AM"/>
        </w:rPr>
        <w:t xml:space="preserve"> 0714.12.01.5 «Մասնագետ՝ փոստային կապի» </w:t>
      </w:r>
      <w:r w:rsidRPr="00BC7AEE">
        <w:rPr>
          <w:rFonts w:ascii="GHEA Grapalat" w:hAnsi="GHEA Grapalat" w:cs="Sylfaen"/>
          <w:b/>
          <w:color w:val="000000"/>
          <w:lang w:val="hy-AM"/>
        </w:rPr>
        <w:t xml:space="preserve">որակավորման </w:t>
      </w:r>
      <w:r w:rsidRPr="00BC7AEE">
        <w:rPr>
          <w:rFonts w:ascii="GHEA Grapalat" w:hAnsi="GHEA Grapalat" w:cs="Sylfaen"/>
          <w:b/>
          <w:lang w:val="hy-AM"/>
        </w:rPr>
        <w:t>հիմնական</w:t>
      </w:r>
      <w:r w:rsidRPr="00BC7AEE">
        <w:rPr>
          <w:rFonts w:ascii="GHEA Grapalat" w:hAnsi="GHEA Grapalat"/>
          <w:b/>
          <w:lang w:val="hy-AM"/>
        </w:rPr>
        <w:t xml:space="preserve"> </w:t>
      </w:r>
      <w:r w:rsidRPr="00BC7AEE">
        <w:rPr>
          <w:rFonts w:ascii="GHEA Grapalat" w:hAnsi="GHEA Grapalat" w:cs="Sylfaen"/>
          <w:b/>
          <w:lang w:val="hy-AM"/>
        </w:rPr>
        <w:t>կրթական</w:t>
      </w:r>
      <w:r w:rsidRPr="00BC7AEE">
        <w:rPr>
          <w:rFonts w:ascii="GHEA Grapalat" w:hAnsi="GHEA Grapalat"/>
          <w:b/>
          <w:lang w:val="hy-AM"/>
        </w:rPr>
        <w:t xml:space="preserve"> </w:t>
      </w:r>
      <w:r w:rsidRPr="00BC7AEE">
        <w:rPr>
          <w:rFonts w:ascii="GHEA Grapalat" w:hAnsi="GHEA Grapalat" w:cs="Sylfaen"/>
          <w:b/>
          <w:lang w:val="hy-AM"/>
        </w:rPr>
        <w:t>ծրագրի</w:t>
      </w:r>
      <w:r w:rsidRPr="00BC7AEE">
        <w:rPr>
          <w:rFonts w:ascii="GHEA Grapalat" w:hAnsi="GHEA Grapalat"/>
          <w:b/>
          <w:lang w:val="hy-AM"/>
        </w:rPr>
        <w:t xml:space="preserve"> </w:t>
      </w:r>
      <w:r w:rsidRPr="00BC7AEE">
        <w:rPr>
          <w:rFonts w:ascii="GHEA Grapalat" w:hAnsi="GHEA Grapalat" w:cs="Sylfaen"/>
          <w:b/>
          <w:lang w:val="hy-AM"/>
        </w:rPr>
        <w:t>ընդհանուր</w:t>
      </w:r>
      <w:r w:rsidRPr="00BC7AEE">
        <w:rPr>
          <w:rFonts w:ascii="GHEA Grapalat" w:hAnsi="GHEA Grapalat"/>
          <w:b/>
          <w:lang w:val="hy-AM"/>
        </w:rPr>
        <w:t xml:space="preserve"> </w:t>
      </w:r>
      <w:r w:rsidRPr="00BC7AEE">
        <w:rPr>
          <w:rFonts w:ascii="GHEA Grapalat" w:hAnsi="GHEA Grapalat" w:cs="Sylfaen"/>
          <w:b/>
          <w:lang w:val="hy-AM"/>
        </w:rPr>
        <w:t>մասնագիտական</w:t>
      </w:r>
      <w:r w:rsidRPr="00BC7AEE">
        <w:rPr>
          <w:rFonts w:ascii="GHEA Grapalat" w:hAnsi="GHEA Grapalat"/>
          <w:b/>
          <w:lang w:val="hy-AM"/>
        </w:rPr>
        <w:t xml:space="preserve"> </w:t>
      </w:r>
      <w:r w:rsidRPr="00BC7AEE">
        <w:rPr>
          <w:rFonts w:ascii="GHEA Grapalat" w:hAnsi="GHEA Grapalat" w:cs="Sylfaen"/>
          <w:b/>
          <w:lang w:val="hy-AM"/>
        </w:rPr>
        <w:t>և</w:t>
      </w:r>
      <w:r w:rsidRPr="00BC7AEE">
        <w:rPr>
          <w:rFonts w:ascii="GHEA Grapalat" w:hAnsi="GHEA Grapalat"/>
          <w:b/>
          <w:lang w:val="hy-AM"/>
        </w:rPr>
        <w:t xml:space="preserve"> </w:t>
      </w:r>
      <w:r w:rsidRPr="00BC7AEE">
        <w:rPr>
          <w:rFonts w:ascii="GHEA Grapalat" w:hAnsi="GHEA Grapalat" w:cs="Sylfaen"/>
          <w:b/>
          <w:lang w:val="hy-AM"/>
        </w:rPr>
        <w:t>հատուկ</w:t>
      </w:r>
      <w:r w:rsidRPr="00BC7AEE">
        <w:rPr>
          <w:rFonts w:ascii="GHEA Grapalat" w:hAnsi="GHEA Grapalat"/>
          <w:b/>
          <w:lang w:val="hy-AM"/>
        </w:rPr>
        <w:t xml:space="preserve"> </w:t>
      </w:r>
      <w:r w:rsidRPr="00BC7AEE">
        <w:rPr>
          <w:rFonts w:ascii="GHEA Grapalat" w:hAnsi="GHEA Grapalat" w:cs="Sylfaen"/>
          <w:b/>
          <w:lang w:val="hy-AM"/>
        </w:rPr>
        <w:t>մասնագիտական</w:t>
      </w:r>
      <w:r w:rsidRPr="00BC7AEE">
        <w:rPr>
          <w:rFonts w:ascii="GHEA Grapalat" w:hAnsi="GHEA Grapalat"/>
          <w:b/>
          <w:lang w:val="hy-AM"/>
        </w:rPr>
        <w:t xml:space="preserve"> </w:t>
      </w:r>
      <w:r w:rsidRPr="00BC7AEE">
        <w:rPr>
          <w:rFonts w:ascii="GHEA Grapalat" w:hAnsi="GHEA Grapalat" w:cs="Sylfaen"/>
          <w:b/>
          <w:lang w:val="hy-AM"/>
        </w:rPr>
        <w:t>կարողությունների</w:t>
      </w:r>
      <w:r w:rsidRPr="00BC7AEE">
        <w:rPr>
          <w:rFonts w:ascii="GHEA Grapalat" w:hAnsi="GHEA Grapalat"/>
          <w:b/>
          <w:lang w:val="hy-AM"/>
        </w:rPr>
        <w:t xml:space="preserve"> </w:t>
      </w:r>
      <w:r w:rsidRPr="00BC7AEE">
        <w:rPr>
          <w:rFonts w:ascii="GHEA Grapalat" w:hAnsi="GHEA Grapalat" w:cs="Sylfaen"/>
          <w:b/>
          <w:lang w:val="hy-AM"/>
        </w:rPr>
        <w:t>մոդուլներ</w:t>
      </w:r>
    </w:p>
    <w:p w14:paraId="57B88F78" w14:textId="77777777" w:rsidR="00AB424E" w:rsidRPr="00BC7AEE" w:rsidRDefault="00AB424E" w:rsidP="00AB424E">
      <w:pPr>
        <w:spacing w:after="0" w:line="360" w:lineRule="auto"/>
        <w:jc w:val="both"/>
        <w:rPr>
          <w:rFonts w:ascii="GHEA Grapalat" w:hAnsi="GHEA Grapalat" w:cs="Sylfaen"/>
          <w:b/>
          <w:lang w:val="hy-AM"/>
        </w:rPr>
      </w:pPr>
    </w:p>
    <w:tbl>
      <w:tblPr>
        <w:tblpPr w:leftFromText="180" w:rightFromText="180" w:vertAnchor="text" w:tblpX="-342" w:tblpY="1"/>
        <w:tblOverlap w:val="never"/>
        <w:tblW w:w="14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204"/>
        <w:gridCol w:w="10555"/>
      </w:tblGrid>
      <w:tr w:rsidR="00AB424E" w:rsidRPr="0088046E" w14:paraId="5FB42A98" w14:textId="77777777" w:rsidTr="00AB424E">
        <w:tc>
          <w:tcPr>
            <w:tcW w:w="14350" w:type="dxa"/>
            <w:gridSpan w:val="3"/>
          </w:tcPr>
          <w:p w14:paraId="5E64E50E" w14:textId="77777777" w:rsidR="00AB424E" w:rsidRPr="00BC7AEE" w:rsidRDefault="00AB424E" w:rsidP="00AB424E">
            <w:pPr>
              <w:spacing w:after="0" w:line="360" w:lineRule="auto"/>
              <w:ind w:left="6"/>
              <w:jc w:val="center"/>
              <w:rPr>
                <w:rFonts w:ascii="GHEA Grapalat" w:hAnsi="GHEA Grapalat"/>
                <w:b/>
                <w:lang w:val="hy-AM"/>
              </w:rPr>
            </w:pPr>
            <w:r w:rsidRPr="00BC7AEE">
              <w:rPr>
                <w:rFonts w:ascii="GHEA Grapalat" w:hAnsi="GHEA Grapalat"/>
                <w:b/>
                <w:lang w:val="hy-AM"/>
              </w:rPr>
              <w:t>ՄՈԴՈՒԼԻ ԱՆՎԱՆՈՒՄԸ «ՓՈՍՏԱՅԻՆ ԿԱՊԻ ՀԻՄՈՒՆՔՆԵՐ ԵՎ ԿԻՐԱՌՎՈՂ ՀԻՄՆԱԿԱՆ ՀԱՍԿԱՑՈՒԹՅՈՒՆՆԵՐ»</w:t>
            </w:r>
          </w:p>
        </w:tc>
      </w:tr>
      <w:tr w:rsidR="00AB424E" w:rsidRPr="00BC7AEE" w14:paraId="36E4DE07" w14:textId="77777777" w:rsidTr="00AB424E">
        <w:tc>
          <w:tcPr>
            <w:tcW w:w="591" w:type="dxa"/>
          </w:tcPr>
          <w:p w14:paraId="1DD2E14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3E188B3A"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4EA1F946"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ՓԿՄ-5-</w:t>
            </w:r>
            <w:r w:rsidRPr="00BC7AEE">
              <w:rPr>
                <w:rFonts w:ascii="GHEA Grapalat" w:hAnsi="GHEA Grapalat"/>
                <w:color w:val="000000" w:themeColor="text1"/>
                <w:sz w:val="20"/>
                <w:szCs w:val="20"/>
                <w:lang w:val="hy-AM"/>
              </w:rPr>
              <w:t>23</w:t>
            </w:r>
            <w:r w:rsidRPr="00BC7AEE">
              <w:rPr>
                <w:rFonts w:ascii="GHEA Grapalat" w:hAnsi="GHEA Grapalat"/>
                <w:sz w:val="20"/>
                <w:szCs w:val="20"/>
                <w:lang w:val="hy-AM"/>
              </w:rPr>
              <w:t xml:space="preserve">-001 </w:t>
            </w:r>
          </w:p>
        </w:tc>
      </w:tr>
      <w:tr w:rsidR="00AB424E" w:rsidRPr="0088046E" w14:paraId="4556387B" w14:textId="77777777" w:rsidTr="00AB424E">
        <w:tc>
          <w:tcPr>
            <w:tcW w:w="591" w:type="dxa"/>
          </w:tcPr>
          <w:p w14:paraId="0526861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pacing w:val="-2"/>
                <w:kern w:val="16"/>
                <w:sz w:val="20"/>
                <w:szCs w:val="20"/>
                <w:lang w:val="hy-AM"/>
              </w:rPr>
            </w:pPr>
          </w:p>
        </w:tc>
        <w:tc>
          <w:tcPr>
            <w:tcW w:w="3204" w:type="dxa"/>
          </w:tcPr>
          <w:p w14:paraId="31F2E823"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4EC06101"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նպատակն է ուսանողի </w:t>
            </w:r>
            <w:r w:rsidRPr="00BC7AEE">
              <w:rPr>
                <w:rFonts w:ascii="GHEA Grapalat" w:hAnsi="GHEA Grapalat"/>
                <w:sz w:val="20"/>
                <w:szCs w:val="20"/>
                <w:lang w:val="hy-AM"/>
              </w:rPr>
              <w:t xml:space="preserve">մոտ ձևավորել փոստային կապի բնագավառում գործունեության սկզբունքների և դրանցում կիրառվող հիմնական հասկացությունների վերաբերյալ գիտելիքներ և դրանք գործնականում կիրառելու կարողություններ: </w:t>
            </w:r>
          </w:p>
        </w:tc>
      </w:tr>
      <w:tr w:rsidR="00AB424E" w:rsidRPr="00BC7AEE" w14:paraId="6D4731FA" w14:textId="77777777" w:rsidTr="00AB424E">
        <w:tc>
          <w:tcPr>
            <w:tcW w:w="591" w:type="dxa"/>
          </w:tcPr>
          <w:p w14:paraId="17C1ADB6"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C31EF9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22C150D8" w14:textId="77777777" w:rsidR="00AB424E" w:rsidRPr="00BC7AEE" w:rsidRDefault="00AB424E" w:rsidP="00AB424E">
            <w:pPr>
              <w:spacing w:after="0" w:line="360" w:lineRule="auto"/>
              <w:jc w:val="both"/>
              <w:rPr>
                <w:rFonts w:ascii="GHEA Grapalat" w:hAnsi="GHEA Grapalat"/>
                <w:bCs/>
                <w:color w:val="FF0000"/>
                <w:sz w:val="20"/>
                <w:szCs w:val="20"/>
                <w:lang w:val="hy-AM"/>
              </w:rPr>
            </w:pPr>
            <w:r w:rsidRPr="00BC7AEE">
              <w:rPr>
                <w:rFonts w:ascii="GHEA Grapalat" w:hAnsi="GHEA Grapalat"/>
                <w:bCs/>
                <w:sz w:val="20"/>
                <w:szCs w:val="20"/>
              </w:rPr>
              <w:t xml:space="preserve">90 </w:t>
            </w:r>
            <w:r w:rsidRPr="00BC7AEE">
              <w:rPr>
                <w:rFonts w:ascii="GHEA Grapalat" w:hAnsi="GHEA Grapalat"/>
                <w:bCs/>
                <w:sz w:val="20"/>
                <w:szCs w:val="20"/>
                <w:lang w:val="hy-AM"/>
              </w:rPr>
              <w:t xml:space="preserve">ժամ </w:t>
            </w:r>
          </w:p>
        </w:tc>
      </w:tr>
      <w:tr w:rsidR="00AB424E" w:rsidRPr="00BC7AEE" w14:paraId="67C36C3B" w14:textId="77777777" w:rsidTr="00AB424E">
        <w:tc>
          <w:tcPr>
            <w:tcW w:w="591" w:type="dxa"/>
          </w:tcPr>
          <w:p w14:paraId="5F5536E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rPr>
            </w:pPr>
          </w:p>
        </w:tc>
        <w:tc>
          <w:tcPr>
            <w:tcW w:w="3204" w:type="dxa"/>
          </w:tcPr>
          <w:p w14:paraId="6328627B"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1F5700B9"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rPr>
              <w:t>Այս</w:t>
            </w:r>
            <w:r w:rsidRPr="00BC7AEE">
              <w:rPr>
                <w:rFonts w:ascii="GHEA Grapalat" w:hAnsi="GHEA Grapalat"/>
                <w:sz w:val="20"/>
                <w:szCs w:val="20"/>
              </w:rPr>
              <w:t xml:space="preserve"> </w:t>
            </w:r>
            <w:r w:rsidRPr="00BC7AEE">
              <w:rPr>
                <w:rFonts w:ascii="GHEA Grapalat" w:hAnsi="GHEA Grapalat" w:cs="Sylfaen"/>
                <w:sz w:val="20"/>
                <w:szCs w:val="20"/>
              </w:rPr>
              <w:t>մոդուլն</w:t>
            </w:r>
            <w:r w:rsidRPr="00BC7AEE">
              <w:rPr>
                <w:rFonts w:ascii="GHEA Grapalat" w:hAnsi="GHEA Grapalat"/>
                <w:sz w:val="20"/>
                <w:szCs w:val="20"/>
              </w:rPr>
              <w:t xml:space="preserve"> </w:t>
            </w:r>
            <w:r w:rsidRPr="00BC7AEE">
              <w:rPr>
                <w:rFonts w:ascii="GHEA Grapalat" w:hAnsi="GHEA Grapalat" w:cs="Sylfaen"/>
                <w:sz w:val="20"/>
                <w:szCs w:val="20"/>
              </w:rPr>
              <w:t>ուսումնասիրելու</w:t>
            </w:r>
            <w:r w:rsidRPr="00BC7AEE">
              <w:rPr>
                <w:rFonts w:ascii="GHEA Grapalat" w:hAnsi="GHEA Grapalat"/>
                <w:sz w:val="20"/>
                <w:szCs w:val="20"/>
              </w:rPr>
              <w:t xml:space="preserve"> </w:t>
            </w:r>
            <w:r w:rsidRPr="00BC7AEE">
              <w:rPr>
                <w:rFonts w:ascii="GHEA Grapalat" w:hAnsi="GHEA Grapalat" w:cs="Sylfaen"/>
                <w:sz w:val="20"/>
                <w:szCs w:val="20"/>
              </w:rPr>
              <w:t>համար</w:t>
            </w:r>
            <w:r w:rsidRPr="00BC7AEE">
              <w:rPr>
                <w:rFonts w:ascii="GHEA Grapalat" w:hAnsi="GHEA Grapalat"/>
                <w:sz w:val="20"/>
                <w:szCs w:val="20"/>
              </w:rPr>
              <w:t xml:space="preserve"> </w:t>
            </w:r>
            <w:r w:rsidRPr="00BC7AEE">
              <w:rPr>
                <w:rFonts w:ascii="GHEA Grapalat" w:hAnsi="GHEA Grapalat" w:cs="Sylfaen"/>
                <w:sz w:val="20"/>
                <w:szCs w:val="20"/>
              </w:rPr>
              <w:t>սկզբնական</w:t>
            </w:r>
            <w:r w:rsidRPr="00BC7AEE">
              <w:rPr>
                <w:rFonts w:ascii="GHEA Grapalat" w:hAnsi="GHEA Grapalat"/>
                <w:sz w:val="20"/>
                <w:szCs w:val="20"/>
              </w:rPr>
              <w:t xml:space="preserve"> </w:t>
            </w:r>
            <w:r w:rsidRPr="00BC7AEE">
              <w:rPr>
                <w:rFonts w:ascii="GHEA Grapalat" w:hAnsi="GHEA Grapalat" w:cs="Sylfaen"/>
                <w:sz w:val="20"/>
                <w:szCs w:val="20"/>
              </w:rPr>
              <w:t>մասնագիտական</w:t>
            </w:r>
            <w:r w:rsidRPr="00BC7AEE">
              <w:rPr>
                <w:rFonts w:ascii="GHEA Grapalat" w:hAnsi="GHEA Grapalat"/>
                <w:sz w:val="20"/>
                <w:szCs w:val="20"/>
              </w:rPr>
              <w:t xml:space="preserve"> </w:t>
            </w:r>
            <w:r w:rsidRPr="00BC7AEE">
              <w:rPr>
                <w:rFonts w:ascii="GHEA Grapalat" w:hAnsi="GHEA Grapalat" w:cs="Sylfaen"/>
                <w:sz w:val="20"/>
                <w:szCs w:val="20"/>
              </w:rPr>
              <w:t>գիտելիքներ</w:t>
            </w:r>
            <w:r w:rsidRPr="00BC7AEE">
              <w:rPr>
                <w:rFonts w:ascii="GHEA Grapalat" w:hAnsi="GHEA Grapalat"/>
                <w:sz w:val="20"/>
                <w:szCs w:val="20"/>
              </w:rPr>
              <w:t xml:space="preserve"> </w:t>
            </w:r>
            <w:r w:rsidRPr="00BC7AEE">
              <w:rPr>
                <w:rFonts w:ascii="GHEA Grapalat" w:hAnsi="GHEA Grapalat" w:cs="Sylfaen"/>
                <w:sz w:val="20"/>
                <w:szCs w:val="20"/>
              </w:rPr>
              <w:t>պետք</w:t>
            </w:r>
            <w:r w:rsidRPr="00BC7AEE">
              <w:rPr>
                <w:rFonts w:ascii="GHEA Grapalat" w:hAnsi="GHEA Grapalat"/>
                <w:sz w:val="20"/>
                <w:szCs w:val="20"/>
              </w:rPr>
              <w:t xml:space="preserve"> </w:t>
            </w:r>
            <w:r w:rsidRPr="00BC7AEE">
              <w:rPr>
                <w:rFonts w:ascii="GHEA Grapalat" w:hAnsi="GHEA Grapalat" w:cs="Sylfaen"/>
                <w:sz w:val="20"/>
                <w:szCs w:val="20"/>
              </w:rPr>
              <w:t>չեն</w:t>
            </w:r>
            <w:r w:rsidRPr="00BC7AEE">
              <w:rPr>
                <w:rFonts w:ascii="GHEA Grapalat" w:hAnsi="GHEA Grapalat" w:cs="Arial Armenian"/>
                <w:sz w:val="20"/>
                <w:szCs w:val="20"/>
              </w:rPr>
              <w:t>։</w:t>
            </w:r>
          </w:p>
        </w:tc>
      </w:tr>
      <w:tr w:rsidR="00AB424E" w:rsidRPr="00BC7AEE" w14:paraId="2535665C" w14:textId="77777777" w:rsidTr="00AB424E">
        <w:trPr>
          <w:trHeight w:val="195"/>
        </w:trPr>
        <w:tc>
          <w:tcPr>
            <w:tcW w:w="591" w:type="dxa"/>
          </w:tcPr>
          <w:p w14:paraId="4F1C080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rPr>
            </w:pPr>
          </w:p>
        </w:tc>
        <w:tc>
          <w:tcPr>
            <w:tcW w:w="3204" w:type="dxa"/>
          </w:tcPr>
          <w:p w14:paraId="016C99F0"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3E5A31CD"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sz w:val="20"/>
                <w:szCs w:val="20"/>
                <w:lang w:val="hy-AM"/>
              </w:rPr>
              <w:t xml:space="preserve">։ </w:t>
            </w:r>
          </w:p>
        </w:tc>
      </w:tr>
      <w:tr w:rsidR="00AB424E" w:rsidRPr="00BC7AEE" w14:paraId="73EB52B7" w14:textId="77777777" w:rsidTr="00AB424E">
        <w:tc>
          <w:tcPr>
            <w:tcW w:w="591" w:type="dxa"/>
          </w:tcPr>
          <w:p w14:paraId="0CA4910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rPr>
            </w:pPr>
          </w:p>
        </w:tc>
        <w:tc>
          <w:tcPr>
            <w:tcW w:w="3204" w:type="dxa"/>
          </w:tcPr>
          <w:p w14:paraId="205D20A0"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2FB9547F"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Ներկայացնել ՀՀ փոստային համակարգը</w:t>
            </w:r>
            <w:r w:rsidRPr="00BC7AEE">
              <w:rPr>
                <w:rFonts w:ascii="GHEA Grapalat" w:hAnsi="GHEA Grapalat"/>
                <w:sz w:val="20"/>
                <w:szCs w:val="20"/>
              </w:rPr>
              <w:t xml:space="preserve">, </w:t>
            </w:r>
            <w:r w:rsidRPr="00BC7AEE">
              <w:rPr>
                <w:rFonts w:ascii="GHEA Grapalat" w:hAnsi="GHEA Grapalat"/>
                <w:sz w:val="20"/>
                <w:szCs w:val="20"/>
                <w:lang w:val="hy-AM"/>
              </w:rPr>
              <w:t xml:space="preserve">կիրառվող հիմնական սահմանումները և հապավումները </w:t>
            </w:r>
          </w:p>
        </w:tc>
      </w:tr>
      <w:tr w:rsidR="00AB424E" w:rsidRPr="0088046E" w14:paraId="294411DF" w14:textId="77777777" w:rsidTr="00AB424E">
        <w:tc>
          <w:tcPr>
            <w:tcW w:w="591" w:type="dxa"/>
          </w:tcPr>
          <w:p w14:paraId="25D13ABB"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rPr>
            </w:pPr>
          </w:p>
        </w:tc>
        <w:tc>
          <w:tcPr>
            <w:tcW w:w="3204" w:type="dxa"/>
          </w:tcPr>
          <w:p w14:paraId="66C6E25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76E5E53D" w14:textId="77777777" w:rsidR="00AB424E" w:rsidRPr="00BC7AEE" w:rsidRDefault="00AB424E" w:rsidP="004037C4">
            <w:pPr>
              <w:numPr>
                <w:ilvl w:val="0"/>
                <w:numId w:val="59"/>
              </w:numPr>
              <w:tabs>
                <w:tab w:val="left" w:pos="283"/>
              </w:tabs>
              <w:spacing w:after="0" w:line="360" w:lineRule="auto"/>
              <w:ind w:left="333" w:hanging="297"/>
              <w:contextualSpacing/>
              <w:jc w:val="both"/>
              <w:rPr>
                <w:rFonts w:ascii="GHEA Grapalat" w:hAnsi="GHEA Grapalat"/>
                <w:sz w:val="20"/>
                <w:szCs w:val="20"/>
                <w:lang w:val="hy-AM"/>
              </w:rPr>
            </w:pPr>
            <w:r w:rsidRPr="00BC7AEE">
              <w:rPr>
                <w:rFonts w:ascii="GHEA Grapalat" w:hAnsi="GHEA Grapalat"/>
                <w:sz w:val="20"/>
                <w:szCs w:val="20"/>
                <w:lang w:val="hy-AM"/>
              </w:rPr>
              <w:t>ճիշտ է ներկայայցնում միջազգային փոստային կապի ծագման հիմնապատճառները և հետագա զարգացումը,</w:t>
            </w:r>
          </w:p>
          <w:p w14:paraId="6C9859DB" w14:textId="77777777" w:rsidR="00AB424E" w:rsidRPr="00BC7AEE" w:rsidRDefault="00AB424E" w:rsidP="004037C4">
            <w:pPr>
              <w:numPr>
                <w:ilvl w:val="0"/>
                <w:numId w:val="59"/>
              </w:numPr>
              <w:tabs>
                <w:tab w:val="left" w:pos="283"/>
              </w:tabs>
              <w:spacing w:after="0" w:line="360" w:lineRule="auto"/>
              <w:ind w:left="333" w:hanging="297"/>
              <w:contextualSpacing/>
              <w:jc w:val="both"/>
              <w:rPr>
                <w:rFonts w:ascii="GHEA Grapalat" w:hAnsi="GHEA Grapalat"/>
                <w:sz w:val="20"/>
                <w:szCs w:val="20"/>
                <w:lang w:val="hy-AM"/>
              </w:rPr>
            </w:pPr>
            <w:r w:rsidRPr="00BC7AEE">
              <w:rPr>
                <w:rFonts w:ascii="GHEA Grapalat" w:hAnsi="GHEA Grapalat" w:cs="Sylfaen"/>
                <w:sz w:val="20"/>
                <w:szCs w:val="20"/>
                <w:lang w:val="hy-AM"/>
              </w:rPr>
              <w:t>ներկայացնում է ՀՀ</w:t>
            </w:r>
            <w:r w:rsidRPr="00BC7AEE">
              <w:rPr>
                <w:rFonts w:ascii="GHEA Grapalat" w:hAnsi="GHEA Grapalat"/>
                <w:sz w:val="20"/>
                <w:szCs w:val="20"/>
                <w:lang w:val="hy-AM"/>
              </w:rPr>
              <w:t xml:space="preserve"> փոստային համակարգի կայացման պատմությունը,</w:t>
            </w:r>
          </w:p>
          <w:p w14:paraId="2BBC1AC6" w14:textId="77777777" w:rsidR="00AB424E" w:rsidRPr="00BC7AEE" w:rsidRDefault="00AB424E" w:rsidP="004037C4">
            <w:pPr>
              <w:numPr>
                <w:ilvl w:val="0"/>
                <w:numId w:val="59"/>
              </w:numPr>
              <w:tabs>
                <w:tab w:val="left" w:pos="283"/>
              </w:tabs>
              <w:spacing w:after="0" w:line="360" w:lineRule="auto"/>
              <w:ind w:left="333" w:hanging="297"/>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փոստի դերը և գործառույթները,</w:t>
            </w:r>
          </w:p>
          <w:p w14:paraId="6A5BED47" w14:textId="77777777" w:rsidR="00AB424E" w:rsidRPr="00BC7AEE" w:rsidRDefault="00AB424E" w:rsidP="004037C4">
            <w:pPr>
              <w:numPr>
                <w:ilvl w:val="0"/>
                <w:numId w:val="59"/>
              </w:numPr>
              <w:tabs>
                <w:tab w:val="left" w:pos="283"/>
              </w:tabs>
              <w:spacing w:after="0" w:line="360" w:lineRule="auto"/>
              <w:ind w:left="333" w:hanging="297"/>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փոստային կապի գործունեությանը մասնակցող և փոստային կապի ու սուրհանդակային կապի ծառայություններից օգտվող ֆիզիկական անձանց իրավունքներն ու պարտականությունները</w:t>
            </w:r>
            <w:r w:rsidRPr="00FF790F">
              <w:rPr>
                <w:rFonts w:ascii="GHEA Grapalat" w:hAnsi="GHEA Grapalat"/>
                <w:sz w:val="20"/>
                <w:szCs w:val="20"/>
                <w:lang w:val="hy-AM"/>
              </w:rPr>
              <w:t>,</w:t>
            </w:r>
          </w:p>
          <w:p w14:paraId="63AAA458" w14:textId="77777777" w:rsidR="00AB424E" w:rsidRPr="00BC7AEE" w:rsidRDefault="00AB424E" w:rsidP="004037C4">
            <w:pPr>
              <w:numPr>
                <w:ilvl w:val="0"/>
                <w:numId w:val="59"/>
              </w:numPr>
              <w:tabs>
                <w:tab w:val="left" w:pos="283"/>
              </w:tabs>
              <w:spacing w:after="0" w:line="360" w:lineRule="auto"/>
              <w:ind w:left="333" w:hanging="297"/>
              <w:contextualSpacing/>
              <w:jc w:val="both"/>
              <w:rPr>
                <w:rFonts w:ascii="GHEA Grapalat" w:hAnsi="GHEA Grapalat"/>
                <w:bCs/>
                <w:sz w:val="20"/>
                <w:szCs w:val="20"/>
                <w:lang w:val="hy-AM"/>
              </w:rPr>
            </w:pPr>
            <w:r w:rsidRPr="00BC7AEE">
              <w:rPr>
                <w:rFonts w:ascii="GHEA Grapalat" w:hAnsi="GHEA Grapalat"/>
                <w:bCs/>
                <w:sz w:val="20"/>
                <w:szCs w:val="20"/>
                <w:lang w:val="hy-AM"/>
              </w:rPr>
              <w:t xml:space="preserve">ճիշտ է ներկայացնում </w:t>
            </w:r>
            <w:r w:rsidRPr="00BC7AEE">
              <w:rPr>
                <w:rFonts w:ascii="GHEA Grapalat" w:eastAsia="Times New Roman" w:hAnsi="GHEA Grapalat" w:cs="Times New Roman"/>
                <w:bCs/>
                <w:sz w:val="20"/>
                <w:szCs w:val="20"/>
                <w:lang w:val="hy-AM"/>
              </w:rPr>
              <w:t>աշխարհի քաղաքական բաժանումը, աշխարհի քաղաքական քարտեզի վրա ցույց է տալիս երկրները</w:t>
            </w:r>
            <w:r w:rsidRPr="00832397">
              <w:rPr>
                <w:rFonts w:ascii="GHEA Grapalat" w:eastAsia="Times New Roman" w:hAnsi="GHEA Grapalat" w:cs="Times New Roman"/>
                <w:bCs/>
                <w:sz w:val="20"/>
                <w:szCs w:val="20"/>
                <w:lang w:val="hy-AM"/>
              </w:rPr>
              <w:t>,</w:t>
            </w:r>
          </w:p>
          <w:p w14:paraId="246F9EDC" w14:textId="77777777" w:rsidR="00AB424E" w:rsidRPr="00BC7AEE" w:rsidRDefault="00AB424E" w:rsidP="004037C4">
            <w:pPr>
              <w:numPr>
                <w:ilvl w:val="0"/>
                <w:numId w:val="59"/>
              </w:numPr>
              <w:tabs>
                <w:tab w:val="left" w:pos="157"/>
              </w:tabs>
              <w:spacing w:after="0" w:line="360" w:lineRule="auto"/>
              <w:ind w:left="333" w:hanging="297"/>
              <w:contextualSpacing/>
              <w:jc w:val="both"/>
              <w:rPr>
                <w:rFonts w:ascii="GHEA Grapalat" w:hAnsi="GHEA Grapalat"/>
                <w:sz w:val="20"/>
                <w:szCs w:val="20"/>
                <w:lang w:val="hy-AM"/>
              </w:rPr>
            </w:pPr>
            <w:r w:rsidRPr="00BC7AEE">
              <w:rPr>
                <w:rFonts w:ascii="GHEA Grapalat" w:hAnsi="GHEA Grapalat" w:cs="Sylfaen"/>
                <w:sz w:val="20"/>
                <w:szCs w:val="20"/>
                <w:lang w:val="hy-AM"/>
              </w:rPr>
              <w:lastRenderedPageBreak/>
              <w:t>ներկայացնում է փոստային կապի բնագավառում աշխատանքային</w:t>
            </w:r>
            <w:r w:rsidRPr="00BC7AEE">
              <w:rPr>
                <w:rFonts w:ascii="GHEA Grapalat" w:hAnsi="GHEA Grapalat"/>
                <w:sz w:val="20"/>
                <w:szCs w:val="20"/>
                <w:lang w:val="hy-AM"/>
              </w:rPr>
              <w:t xml:space="preserve"> գործընթացում կիրառվող հիմնական սահմանումները</w:t>
            </w:r>
            <w:r w:rsidRPr="00FF790F">
              <w:rPr>
                <w:rFonts w:ascii="GHEA Grapalat" w:hAnsi="GHEA Grapalat"/>
                <w:sz w:val="20"/>
                <w:szCs w:val="20"/>
                <w:lang w:val="hy-AM"/>
              </w:rPr>
              <w:t>,</w:t>
            </w:r>
          </w:p>
          <w:p w14:paraId="692E1E0F" w14:textId="77777777" w:rsidR="00AB424E" w:rsidRPr="00BC7AEE" w:rsidRDefault="00AB424E" w:rsidP="004037C4">
            <w:pPr>
              <w:numPr>
                <w:ilvl w:val="0"/>
                <w:numId w:val="59"/>
              </w:numPr>
              <w:tabs>
                <w:tab w:val="left" w:pos="283"/>
              </w:tabs>
              <w:spacing w:after="0" w:line="360" w:lineRule="auto"/>
              <w:ind w:left="333" w:hanging="297"/>
              <w:contextualSpacing/>
              <w:jc w:val="both"/>
              <w:rPr>
                <w:rFonts w:ascii="GHEA Grapalat" w:hAnsi="GHEA Grapalat"/>
                <w:bCs/>
                <w:sz w:val="20"/>
                <w:szCs w:val="20"/>
                <w:lang w:val="hy-AM"/>
              </w:rPr>
            </w:pPr>
            <w:r w:rsidRPr="00BC7AEE">
              <w:rPr>
                <w:rFonts w:ascii="GHEA Grapalat" w:hAnsi="GHEA Grapalat"/>
                <w:bCs/>
                <w:sz w:val="20"/>
                <w:szCs w:val="20"/>
                <w:lang w:val="hy-AM"/>
              </w:rPr>
              <w:t>ներկայացնում է</w:t>
            </w:r>
            <w:r w:rsidRPr="00BC7AEE">
              <w:rPr>
                <w:rFonts w:ascii="GHEA Grapalat" w:hAnsi="GHEA Grapalat"/>
                <w:sz w:val="20"/>
                <w:szCs w:val="20"/>
                <w:lang w:val="hy-AM"/>
              </w:rPr>
              <w:t xml:space="preserve"> կիրառվող հիմնական հապավումները:</w:t>
            </w:r>
          </w:p>
        </w:tc>
      </w:tr>
      <w:tr w:rsidR="00AB424E" w:rsidRPr="00BC7AEE" w14:paraId="169F23A0" w14:textId="77777777" w:rsidTr="00AB424E">
        <w:tc>
          <w:tcPr>
            <w:tcW w:w="591" w:type="dxa"/>
          </w:tcPr>
          <w:p w14:paraId="336E6B7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E1E34DC"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2</w:t>
            </w:r>
          </w:p>
        </w:tc>
        <w:tc>
          <w:tcPr>
            <w:tcW w:w="10555" w:type="dxa"/>
          </w:tcPr>
          <w:p w14:paraId="57DEBA55"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Ներկայացնել նամակագրական թղթակցության (ՆԹ) և փոստային ծանրոցների հանդեպ կիրառվող կանոնները</w:t>
            </w:r>
          </w:p>
        </w:tc>
      </w:tr>
      <w:tr w:rsidR="00AB424E" w:rsidRPr="0088046E" w14:paraId="2F682A52" w14:textId="77777777" w:rsidTr="00AB424E">
        <w:tc>
          <w:tcPr>
            <w:tcW w:w="591" w:type="dxa"/>
          </w:tcPr>
          <w:p w14:paraId="7226754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86F3CC7"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6E7B797A" w14:textId="77777777" w:rsidR="00AB424E" w:rsidRPr="00BC7AEE" w:rsidRDefault="00AB424E" w:rsidP="004037C4">
            <w:pPr>
              <w:numPr>
                <w:ilvl w:val="0"/>
                <w:numId w:val="60"/>
              </w:numPr>
              <w:tabs>
                <w:tab w:val="left" w:pos="302"/>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cs="Sylfaen"/>
                <w:sz w:val="20"/>
                <w:szCs w:val="20"/>
                <w:lang w:val="hy-AM"/>
              </w:rPr>
              <w:t xml:space="preserve">ներկայացնում է </w:t>
            </w:r>
            <w:r w:rsidRPr="00BC7AEE">
              <w:rPr>
                <w:rFonts w:ascii="GHEA Grapalat" w:hAnsi="GHEA Grapalat"/>
                <w:sz w:val="20"/>
                <w:szCs w:val="20"/>
                <w:lang w:val="hy-AM"/>
              </w:rPr>
              <w:t>հենքային և լրացուցիչ ծառայությունների տեսակները,</w:t>
            </w:r>
          </w:p>
          <w:p w14:paraId="11F03FB3" w14:textId="77777777" w:rsidR="00AB424E" w:rsidRPr="00BC7AEE" w:rsidRDefault="00AB424E" w:rsidP="004037C4">
            <w:pPr>
              <w:numPr>
                <w:ilvl w:val="0"/>
                <w:numId w:val="60"/>
              </w:numPr>
              <w:tabs>
                <w:tab w:val="left" w:pos="302"/>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փոստային առաքանու տեսակները (ՆԹ և փոստային ծանրոցներ),</w:t>
            </w:r>
          </w:p>
          <w:p w14:paraId="48C86B9A" w14:textId="77777777" w:rsidR="00AB424E" w:rsidRPr="00BC7AEE" w:rsidRDefault="00AB424E" w:rsidP="004037C4">
            <w:pPr>
              <w:numPr>
                <w:ilvl w:val="0"/>
                <w:numId w:val="60"/>
              </w:numPr>
              <w:tabs>
                <w:tab w:val="left" w:pos="302"/>
              </w:tabs>
              <w:spacing w:after="0" w:line="360" w:lineRule="auto"/>
              <w:ind w:left="291" w:hanging="291"/>
              <w:contextualSpacing/>
              <w:jc w:val="both"/>
              <w:rPr>
                <w:rFonts w:ascii="GHEA Grapalat" w:hAnsi="GHEA Grapalat"/>
                <w:bCs/>
                <w:sz w:val="20"/>
                <w:szCs w:val="20"/>
                <w:lang w:val="hy-AM"/>
              </w:rPr>
            </w:pPr>
            <w:r w:rsidRPr="00BC7AEE">
              <w:rPr>
                <w:rFonts w:ascii="GHEA Grapalat" w:hAnsi="GHEA Grapalat"/>
                <w:bCs/>
                <w:sz w:val="20"/>
                <w:szCs w:val="20"/>
                <w:lang w:val="hy-AM"/>
              </w:rPr>
              <w:t>պահպանում է փոստային խախտումների հայտնաբերման դրույթները և ձեռնարկում կանխարգելման ուղղությամբ տարվող միջոցառումները,</w:t>
            </w:r>
          </w:p>
          <w:p w14:paraId="4BD4C7EA" w14:textId="77777777" w:rsidR="00AB424E" w:rsidRPr="00BC7AEE" w:rsidRDefault="00AB424E" w:rsidP="004037C4">
            <w:pPr>
              <w:numPr>
                <w:ilvl w:val="0"/>
                <w:numId w:val="60"/>
              </w:numPr>
              <w:tabs>
                <w:tab w:val="left" w:pos="302"/>
              </w:tabs>
              <w:spacing w:after="0" w:line="360" w:lineRule="auto"/>
              <w:ind w:left="291" w:hanging="291"/>
              <w:contextualSpacing/>
              <w:jc w:val="both"/>
              <w:rPr>
                <w:rFonts w:ascii="GHEA Grapalat" w:hAnsi="GHEA Grapalat"/>
                <w:bCs/>
                <w:sz w:val="20"/>
                <w:szCs w:val="20"/>
                <w:lang w:val="hy-AM"/>
              </w:rPr>
            </w:pPr>
            <w:r w:rsidRPr="00BC7AEE">
              <w:rPr>
                <w:rFonts w:ascii="GHEA Grapalat" w:hAnsi="GHEA Grapalat"/>
                <w:bCs/>
                <w:sz w:val="20"/>
                <w:szCs w:val="20"/>
                <w:lang w:val="hy-AM"/>
              </w:rPr>
              <w:t>մշակում է չառաքված առաքանին` ըստ անհրաժեշտության և պահման ժամկետների,</w:t>
            </w:r>
          </w:p>
          <w:p w14:paraId="3D063519" w14:textId="77777777" w:rsidR="00AB424E" w:rsidRPr="00BC7AEE" w:rsidRDefault="00AB424E" w:rsidP="004037C4">
            <w:pPr>
              <w:numPr>
                <w:ilvl w:val="0"/>
                <w:numId w:val="60"/>
              </w:numPr>
              <w:tabs>
                <w:tab w:val="left" w:pos="302"/>
              </w:tabs>
              <w:spacing w:after="0" w:line="360" w:lineRule="auto"/>
              <w:ind w:left="291" w:hanging="291"/>
              <w:contextualSpacing/>
              <w:jc w:val="both"/>
              <w:rPr>
                <w:rFonts w:ascii="GHEA Grapalat" w:hAnsi="GHEA Grapalat"/>
                <w:bCs/>
                <w:sz w:val="20"/>
                <w:szCs w:val="20"/>
                <w:lang w:val="hy-AM"/>
              </w:rPr>
            </w:pPr>
            <w:r w:rsidRPr="00BC7AEE">
              <w:rPr>
                <w:rFonts w:ascii="GHEA Grapalat" w:hAnsi="GHEA Grapalat"/>
                <w:bCs/>
                <w:sz w:val="20"/>
                <w:szCs w:val="20"/>
                <w:lang w:val="hy-AM"/>
              </w:rPr>
              <w:t>ուղարկողի պահանջով ձևակերպում է առաքանու հասցեափոխություն կամ հետ կանչում,</w:t>
            </w:r>
          </w:p>
          <w:p w14:paraId="322FD8CC" w14:textId="77777777" w:rsidR="00AB424E" w:rsidRPr="00BC7AEE" w:rsidRDefault="00AB424E" w:rsidP="004037C4">
            <w:pPr>
              <w:numPr>
                <w:ilvl w:val="0"/>
                <w:numId w:val="60"/>
              </w:numPr>
              <w:tabs>
                <w:tab w:val="left" w:pos="302"/>
              </w:tabs>
              <w:spacing w:after="0" w:line="360" w:lineRule="auto"/>
              <w:ind w:left="291" w:hanging="291"/>
              <w:contextualSpacing/>
              <w:jc w:val="both"/>
              <w:rPr>
                <w:rFonts w:ascii="GHEA Grapalat" w:hAnsi="GHEA Grapalat"/>
                <w:bCs/>
                <w:sz w:val="20"/>
                <w:szCs w:val="20"/>
                <w:lang w:val="hy-AM"/>
              </w:rPr>
            </w:pPr>
            <w:r w:rsidRPr="00BC7AEE">
              <w:rPr>
                <w:rFonts w:ascii="GHEA Grapalat" w:hAnsi="GHEA Grapalat"/>
                <w:bCs/>
                <w:sz w:val="20"/>
                <w:szCs w:val="20"/>
                <w:lang w:val="hy-AM"/>
              </w:rPr>
              <w:t xml:space="preserve">ձևակերպում է մաքսային զննման ենթակա փոստային առաքանին, </w:t>
            </w:r>
          </w:p>
          <w:p w14:paraId="709CE658" w14:textId="77777777" w:rsidR="00AB424E" w:rsidRPr="00BC7AEE" w:rsidRDefault="00AB424E" w:rsidP="004037C4">
            <w:pPr>
              <w:numPr>
                <w:ilvl w:val="0"/>
                <w:numId w:val="60"/>
              </w:numPr>
              <w:tabs>
                <w:tab w:val="left" w:pos="302"/>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bCs/>
                <w:sz w:val="20"/>
                <w:szCs w:val="20"/>
                <w:lang w:val="hy-AM"/>
              </w:rPr>
              <w:t>ճիշտ է կիրառում</w:t>
            </w:r>
            <w:r w:rsidRPr="00BC7AEE">
              <w:rPr>
                <w:rFonts w:ascii="GHEA Grapalat" w:hAnsi="GHEA Grapalat"/>
                <w:b/>
                <w:sz w:val="20"/>
                <w:szCs w:val="20"/>
                <w:lang w:val="hy-AM"/>
              </w:rPr>
              <w:t xml:space="preserve"> </w:t>
            </w:r>
            <w:r w:rsidRPr="00BC7AEE">
              <w:rPr>
                <w:rFonts w:ascii="GHEA Grapalat" w:hAnsi="GHEA Grapalat"/>
                <w:sz w:val="20"/>
                <w:szCs w:val="20"/>
                <w:lang w:val="hy-AM"/>
              </w:rPr>
              <w:t xml:space="preserve">գծանիշ կոդերը, </w:t>
            </w:r>
          </w:p>
          <w:p w14:paraId="4E3DAECF" w14:textId="77777777" w:rsidR="00AB424E" w:rsidRPr="00BC7AEE" w:rsidRDefault="00AB424E" w:rsidP="004037C4">
            <w:pPr>
              <w:numPr>
                <w:ilvl w:val="0"/>
                <w:numId w:val="60"/>
              </w:numPr>
              <w:tabs>
                <w:tab w:val="left" w:pos="302"/>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ծառայության որակի չափանիշները:</w:t>
            </w:r>
          </w:p>
        </w:tc>
      </w:tr>
      <w:tr w:rsidR="00AB424E" w:rsidRPr="00BC7AEE" w14:paraId="25736EA9" w14:textId="77777777" w:rsidTr="00AB424E">
        <w:tc>
          <w:tcPr>
            <w:tcW w:w="591" w:type="dxa"/>
          </w:tcPr>
          <w:p w14:paraId="4A2C4D9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0A8ECAD"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3</w:t>
            </w:r>
          </w:p>
        </w:tc>
        <w:tc>
          <w:tcPr>
            <w:tcW w:w="10555" w:type="dxa"/>
          </w:tcPr>
          <w:p w14:paraId="0B8C6E62"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լրացուցիչ ծառայությունների առանձնահատկությունները</w:t>
            </w:r>
          </w:p>
        </w:tc>
      </w:tr>
      <w:tr w:rsidR="00AB424E" w:rsidRPr="0088046E" w14:paraId="51336193" w14:textId="77777777" w:rsidTr="00AB424E">
        <w:tc>
          <w:tcPr>
            <w:tcW w:w="591" w:type="dxa"/>
          </w:tcPr>
          <w:p w14:paraId="586900B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F4C6216"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405BD363" w14:textId="77777777" w:rsidR="00AB424E" w:rsidRPr="00BC7AEE" w:rsidRDefault="00AB424E" w:rsidP="004037C4">
            <w:pPr>
              <w:numPr>
                <w:ilvl w:val="0"/>
                <w:numId w:val="61"/>
              </w:numPr>
              <w:tabs>
                <w:tab w:val="left" w:pos="257"/>
              </w:tabs>
              <w:spacing w:after="0" w:line="360" w:lineRule="auto"/>
              <w:ind w:left="0" w:firstLine="0"/>
              <w:contextualSpacing/>
              <w:jc w:val="both"/>
              <w:rPr>
                <w:rFonts w:ascii="GHEA Grapalat" w:hAnsi="GHEA Grapalat"/>
                <w:sz w:val="20"/>
                <w:szCs w:val="20"/>
                <w:lang w:val="hy-AM"/>
              </w:rPr>
            </w:pPr>
            <w:r w:rsidRPr="00BC7AEE">
              <w:rPr>
                <w:rFonts w:ascii="GHEA Grapalat" w:hAnsi="GHEA Grapalat" w:cs="Sylfaen"/>
                <w:sz w:val="20"/>
                <w:szCs w:val="20"/>
                <w:lang w:val="hy-AM"/>
              </w:rPr>
              <w:t xml:space="preserve">ներկայացնում է </w:t>
            </w:r>
            <w:r w:rsidRPr="00BC7AEE">
              <w:rPr>
                <w:rFonts w:ascii="GHEA Grapalat" w:hAnsi="GHEA Grapalat"/>
                <w:sz w:val="20"/>
                <w:szCs w:val="20"/>
                <w:lang w:val="hy-AM"/>
              </w:rPr>
              <w:t>փոստային առաքանու տեսակները,</w:t>
            </w:r>
          </w:p>
          <w:p w14:paraId="1DC95E4D" w14:textId="77777777" w:rsidR="00AB424E" w:rsidRPr="00BC7AEE" w:rsidRDefault="00AB424E" w:rsidP="004037C4">
            <w:pPr>
              <w:numPr>
                <w:ilvl w:val="0"/>
                <w:numId w:val="61"/>
              </w:numPr>
              <w:tabs>
                <w:tab w:val="left" w:pos="257"/>
              </w:tabs>
              <w:spacing w:after="0" w:line="360" w:lineRule="auto"/>
              <w:ind w:left="0" w:firstLine="0"/>
              <w:contextualSpacing/>
              <w:jc w:val="both"/>
              <w:rPr>
                <w:rFonts w:ascii="GHEA Grapalat" w:hAnsi="GHEA Grapalat" w:cs="Sylfaen"/>
                <w:sz w:val="20"/>
                <w:szCs w:val="20"/>
                <w:lang w:val="hy-AM"/>
              </w:rPr>
            </w:pPr>
            <w:r w:rsidRPr="00BC7AEE">
              <w:rPr>
                <w:rFonts w:ascii="GHEA Grapalat" w:hAnsi="GHEA Grapalat"/>
                <w:sz w:val="20"/>
                <w:szCs w:val="20"/>
                <w:lang w:val="hy-AM"/>
              </w:rPr>
              <w:t>ներկայացնում է լրացուցիչ փոստային ծառայությունների տեսակները:</w:t>
            </w:r>
          </w:p>
        </w:tc>
      </w:tr>
      <w:tr w:rsidR="00AB424E" w:rsidRPr="00BC7AEE" w14:paraId="6276BC5C" w14:textId="77777777" w:rsidTr="00AB424E">
        <w:tc>
          <w:tcPr>
            <w:tcW w:w="591" w:type="dxa"/>
          </w:tcPr>
          <w:p w14:paraId="3B3327A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48631E7"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4</w:t>
            </w:r>
          </w:p>
        </w:tc>
        <w:tc>
          <w:tcPr>
            <w:tcW w:w="10555" w:type="dxa"/>
          </w:tcPr>
          <w:p w14:paraId="1B352FC8"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Ներկայացնել ներհանրապետական և միջազգային փոստային վճարների գոյացման սկզբունքները և կատարել վճարների գումարի հաշվարկ </w:t>
            </w:r>
          </w:p>
        </w:tc>
      </w:tr>
      <w:tr w:rsidR="00AB424E" w:rsidRPr="0088046E" w14:paraId="35A461D8" w14:textId="77777777" w:rsidTr="00AB424E">
        <w:tc>
          <w:tcPr>
            <w:tcW w:w="591" w:type="dxa"/>
          </w:tcPr>
          <w:p w14:paraId="0024F1D0"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45D6A9E"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2ECFEFC4" w14:textId="77777777" w:rsidR="00AB424E" w:rsidRPr="00BC7AEE" w:rsidRDefault="00AB424E" w:rsidP="004037C4">
            <w:pPr>
              <w:numPr>
                <w:ilvl w:val="0"/>
                <w:numId w:val="62"/>
              </w:numPr>
              <w:tabs>
                <w:tab w:val="left" w:pos="373"/>
              </w:tabs>
              <w:spacing w:after="0" w:line="360" w:lineRule="auto"/>
              <w:ind w:left="0" w:firstLine="0"/>
              <w:contextualSpacing/>
              <w:jc w:val="both"/>
              <w:rPr>
                <w:rFonts w:ascii="GHEA Grapalat" w:hAnsi="GHEA Grapalat"/>
                <w:sz w:val="20"/>
                <w:szCs w:val="20"/>
                <w:lang w:val="hy-AM"/>
              </w:rPr>
            </w:pPr>
            <w:r w:rsidRPr="00BC7AEE">
              <w:rPr>
                <w:rFonts w:ascii="GHEA Grapalat" w:hAnsi="GHEA Grapalat" w:cs="Sylfaen"/>
                <w:sz w:val="20"/>
                <w:szCs w:val="20"/>
                <w:lang w:val="hy-AM"/>
              </w:rPr>
              <w:t xml:space="preserve">ներկայացնում և հաշվարկում է </w:t>
            </w:r>
            <w:r w:rsidRPr="00BC7AEE">
              <w:rPr>
                <w:rFonts w:ascii="GHEA Grapalat" w:hAnsi="GHEA Grapalat"/>
                <w:sz w:val="20"/>
                <w:szCs w:val="20"/>
                <w:lang w:val="hy-AM"/>
              </w:rPr>
              <w:t>նամակագրական թղթակցության առաքանու փոստային վճարները,</w:t>
            </w:r>
          </w:p>
          <w:p w14:paraId="7A2DF530" w14:textId="77777777" w:rsidR="00AB424E" w:rsidRPr="00BC7AEE" w:rsidRDefault="00AB424E" w:rsidP="004037C4">
            <w:pPr>
              <w:numPr>
                <w:ilvl w:val="0"/>
                <w:numId w:val="62"/>
              </w:numPr>
              <w:tabs>
                <w:tab w:val="left" w:pos="373"/>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 xml:space="preserve">ներկայացնում և </w:t>
            </w:r>
            <w:r w:rsidRPr="00BC7AEE">
              <w:rPr>
                <w:rFonts w:ascii="GHEA Grapalat" w:hAnsi="GHEA Grapalat" w:cs="Sylfaen"/>
                <w:sz w:val="20"/>
                <w:szCs w:val="20"/>
                <w:lang w:val="hy-AM"/>
              </w:rPr>
              <w:t xml:space="preserve">հաշվարկում է </w:t>
            </w:r>
            <w:r w:rsidRPr="00BC7AEE">
              <w:rPr>
                <w:rFonts w:ascii="GHEA Grapalat" w:hAnsi="GHEA Grapalat"/>
                <w:sz w:val="20"/>
                <w:szCs w:val="20"/>
                <w:lang w:val="hy-AM"/>
              </w:rPr>
              <w:t>փոստային ծանրոցների վճարները,</w:t>
            </w:r>
          </w:p>
          <w:p w14:paraId="50241B1D" w14:textId="77777777" w:rsidR="00AB424E" w:rsidRPr="00BC7AEE" w:rsidRDefault="00AB424E" w:rsidP="004037C4">
            <w:pPr>
              <w:numPr>
                <w:ilvl w:val="0"/>
                <w:numId w:val="62"/>
              </w:numPr>
              <w:tabs>
                <w:tab w:val="left" w:pos="373"/>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փոստային վճարներից ազատվող առաքանու տեսակները,</w:t>
            </w:r>
          </w:p>
          <w:p w14:paraId="1430F7F0" w14:textId="77777777" w:rsidR="00AB424E" w:rsidRPr="00BC7AEE" w:rsidRDefault="00AB424E" w:rsidP="004037C4">
            <w:pPr>
              <w:numPr>
                <w:ilvl w:val="0"/>
                <w:numId w:val="62"/>
              </w:numPr>
              <w:tabs>
                <w:tab w:val="left" w:pos="373"/>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փոստային վճարամիջոցները և հայտնաբերում է թերավճարով ընդունված առաքանին:</w:t>
            </w:r>
          </w:p>
        </w:tc>
      </w:tr>
      <w:tr w:rsidR="00AB424E" w:rsidRPr="00BC7AEE" w14:paraId="38AD8C69" w14:textId="77777777" w:rsidTr="00AB424E">
        <w:tc>
          <w:tcPr>
            <w:tcW w:w="591" w:type="dxa"/>
          </w:tcPr>
          <w:p w14:paraId="7E4A6306"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6C5C8EE"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5</w:t>
            </w:r>
          </w:p>
        </w:tc>
        <w:tc>
          <w:tcPr>
            <w:tcW w:w="10555" w:type="dxa"/>
          </w:tcPr>
          <w:p w14:paraId="6CBA0DBA"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Ներկայացնել փոստային կապի մասնագետի</w:t>
            </w:r>
            <w:r w:rsidRPr="00BC7AEE">
              <w:rPr>
                <w:rFonts w:ascii="GHEA Grapalat" w:hAnsi="GHEA Grapalat"/>
                <w:sz w:val="20"/>
                <w:szCs w:val="20"/>
              </w:rPr>
              <w:t xml:space="preserve"> պատասխանատվության դրույթները և փոխհատուցման պայմանները </w:t>
            </w:r>
          </w:p>
        </w:tc>
      </w:tr>
      <w:tr w:rsidR="00AB424E" w:rsidRPr="0088046E" w14:paraId="4F5CC688" w14:textId="77777777" w:rsidTr="00AB424E">
        <w:tc>
          <w:tcPr>
            <w:tcW w:w="591" w:type="dxa"/>
          </w:tcPr>
          <w:p w14:paraId="74F06B16"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6492E1E"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007B09F2" w14:textId="77777777" w:rsidR="00AB424E" w:rsidRPr="00BC7AEE" w:rsidRDefault="00AB424E" w:rsidP="004037C4">
            <w:pPr>
              <w:numPr>
                <w:ilvl w:val="0"/>
                <w:numId w:val="63"/>
              </w:numPr>
              <w:tabs>
                <w:tab w:val="left" w:pos="287"/>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փոստային կապի օպերատորի պատասխանատվության շրջանակը և ընդունում է հարցումներ, դիմումներ, մշակում բողոքագրեր,</w:t>
            </w:r>
          </w:p>
          <w:p w14:paraId="0B39429D" w14:textId="77777777" w:rsidR="00AB424E" w:rsidRPr="00BC7AEE" w:rsidRDefault="00AB424E" w:rsidP="004037C4">
            <w:pPr>
              <w:numPr>
                <w:ilvl w:val="0"/>
                <w:numId w:val="63"/>
              </w:numPr>
              <w:tabs>
                <w:tab w:val="left" w:pos="287"/>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lastRenderedPageBreak/>
              <w:t>ներկայացնում է ուղարկողի պատասխանատվության շրջանակը,</w:t>
            </w:r>
          </w:p>
          <w:p w14:paraId="2EBD2F45" w14:textId="77777777" w:rsidR="00AB424E" w:rsidRPr="00BC7AEE" w:rsidRDefault="00AB424E" w:rsidP="004037C4">
            <w:pPr>
              <w:numPr>
                <w:ilvl w:val="0"/>
                <w:numId w:val="63"/>
              </w:numPr>
              <w:tabs>
                <w:tab w:val="left" w:pos="287"/>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 xml:space="preserve"> սահմանում է փոստային կապի օպերատորի պատասխանատվությունից ազատման դեպքերը,</w:t>
            </w:r>
          </w:p>
          <w:p w14:paraId="2ACB2BD1" w14:textId="77777777" w:rsidR="00AB424E" w:rsidRPr="00BC7AEE" w:rsidRDefault="00AB424E" w:rsidP="004037C4">
            <w:pPr>
              <w:numPr>
                <w:ilvl w:val="0"/>
                <w:numId w:val="63"/>
              </w:numPr>
              <w:tabs>
                <w:tab w:val="left" w:pos="287"/>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փոխհատուցման վճարման սկզբունքները` ըստ փոստային առաքանու տեսակների:</w:t>
            </w:r>
          </w:p>
        </w:tc>
      </w:tr>
      <w:tr w:rsidR="00AB424E" w:rsidRPr="00BC7AEE" w14:paraId="2D87F77F" w14:textId="77777777" w:rsidTr="00AB424E">
        <w:tc>
          <w:tcPr>
            <w:tcW w:w="591" w:type="dxa"/>
          </w:tcPr>
          <w:p w14:paraId="35392A2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D1415E7"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6</w:t>
            </w:r>
          </w:p>
        </w:tc>
        <w:tc>
          <w:tcPr>
            <w:tcW w:w="10555" w:type="dxa"/>
          </w:tcPr>
          <w:p w14:paraId="36992E0A"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փոստային առաքանու քաշի և չափերի առանձնահատկությունները, հասցեավորման կարգը</w:t>
            </w:r>
          </w:p>
        </w:tc>
      </w:tr>
      <w:tr w:rsidR="00AB424E" w:rsidRPr="0088046E" w14:paraId="469BA9A3" w14:textId="77777777" w:rsidTr="00AB424E">
        <w:tc>
          <w:tcPr>
            <w:tcW w:w="591" w:type="dxa"/>
          </w:tcPr>
          <w:p w14:paraId="542E900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957AADE"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5342D014" w14:textId="77777777" w:rsidR="00AB424E" w:rsidRPr="00BC7AEE" w:rsidRDefault="00AB424E" w:rsidP="004037C4">
            <w:pPr>
              <w:numPr>
                <w:ilvl w:val="0"/>
                <w:numId w:val="64"/>
              </w:numPr>
              <w:tabs>
                <w:tab w:val="left" w:pos="373"/>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cs="Sylfaen"/>
                <w:sz w:val="20"/>
                <w:szCs w:val="20"/>
                <w:lang w:val="hy-AM"/>
              </w:rPr>
              <w:t>ներկայացնում է փոստային առաքանին` ըստ քա</w:t>
            </w:r>
            <w:r w:rsidRPr="00BC7AEE">
              <w:rPr>
                <w:rFonts w:ascii="GHEA Grapalat" w:hAnsi="GHEA Grapalat"/>
                <w:sz w:val="20"/>
                <w:szCs w:val="20"/>
                <w:lang w:val="hy-AM"/>
              </w:rPr>
              <w:t xml:space="preserve">շի և չափերի առանձնահատկությունների, </w:t>
            </w:r>
          </w:p>
          <w:p w14:paraId="45356968" w14:textId="77777777" w:rsidR="00AB424E" w:rsidRPr="00BC7AEE" w:rsidRDefault="00AB424E" w:rsidP="004037C4">
            <w:pPr>
              <w:numPr>
                <w:ilvl w:val="0"/>
                <w:numId w:val="64"/>
              </w:numPr>
              <w:tabs>
                <w:tab w:val="left" w:pos="373"/>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ազգային և միջազգային հասցեավորման համակարգը և կիրառում է միջազգային հասցեվորման չափորոշիչները,</w:t>
            </w:r>
          </w:p>
          <w:p w14:paraId="2D1981F7" w14:textId="77777777" w:rsidR="00AB424E" w:rsidRPr="00BC7AEE" w:rsidRDefault="00AB424E" w:rsidP="004037C4">
            <w:pPr>
              <w:numPr>
                <w:ilvl w:val="0"/>
                <w:numId w:val="64"/>
              </w:numPr>
              <w:tabs>
                <w:tab w:val="left" w:pos="373"/>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փոստային առաքանու հասցեագրումը` ըստ առաքանու տեսակի և փաթեթավորման:</w:t>
            </w:r>
          </w:p>
        </w:tc>
      </w:tr>
      <w:tr w:rsidR="00AB424E" w:rsidRPr="00BC7AEE" w14:paraId="5ECA3CA6" w14:textId="77777777" w:rsidTr="00AB424E">
        <w:tc>
          <w:tcPr>
            <w:tcW w:w="591" w:type="dxa"/>
          </w:tcPr>
          <w:p w14:paraId="5CC7A1F0"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19C5837"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7</w:t>
            </w:r>
          </w:p>
        </w:tc>
        <w:tc>
          <w:tcPr>
            <w:tcW w:w="10555" w:type="dxa"/>
          </w:tcPr>
          <w:p w14:paraId="15F122A1"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փոստային առաքանու հանդեպ կիրառվող փաթեթավորման պահանջները</w:t>
            </w:r>
          </w:p>
        </w:tc>
      </w:tr>
      <w:tr w:rsidR="00AB424E" w:rsidRPr="0088046E" w14:paraId="7B772055" w14:textId="77777777" w:rsidTr="00AB424E">
        <w:tc>
          <w:tcPr>
            <w:tcW w:w="591" w:type="dxa"/>
          </w:tcPr>
          <w:p w14:paraId="0F85950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2B41161"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210B812B" w14:textId="77777777" w:rsidR="00AB424E" w:rsidRPr="00BC7AEE" w:rsidRDefault="00AB424E" w:rsidP="004037C4">
            <w:pPr>
              <w:numPr>
                <w:ilvl w:val="0"/>
                <w:numId w:val="65"/>
              </w:numPr>
              <w:tabs>
                <w:tab w:val="left" w:pos="283"/>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cs="Sylfaen"/>
                <w:sz w:val="20"/>
                <w:szCs w:val="20"/>
                <w:lang w:val="hy-AM"/>
              </w:rPr>
              <w:t xml:space="preserve">ներկայացնում է </w:t>
            </w:r>
            <w:r w:rsidRPr="00BC7AEE">
              <w:rPr>
                <w:rFonts w:ascii="GHEA Grapalat" w:hAnsi="GHEA Grapalat"/>
                <w:sz w:val="20"/>
                <w:szCs w:val="20"/>
                <w:lang w:val="hy-AM"/>
              </w:rPr>
              <w:t>փաթեթավորման վերաբերյալ դրույթները` ըստ առաքանու տեսակի, ձևի և ներդրվածքի բնույթի,</w:t>
            </w:r>
          </w:p>
          <w:p w14:paraId="51671AAC" w14:textId="77777777" w:rsidR="00AB424E" w:rsidRPr="00BC7AEE" w:rsidRDefault="00AB424E" w:rsidP="004037C4">
            <w:pPr>
              <w:numPr>
                <w:ilvl w:val="0"/>
                <w:numId w:val="65"/>
              </w:numPr>
              <w:tabs>
                <w:tab w:val="left" w:pos="283"/>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հատուկ փաթեթավորման անհրաժեշտություն</w:t>
            </w:r>
            <w:r w:rsidRPr="00832397">
              <w:rPr>
                <w:rFonts w:ascii="GHEA Grapalat" w:hAnsi="GHEA Grapalat"/>
                <w:sz w:val="20"/>
                <w:szCs w:val="20"/>
                <w:lang w:val="hy-AM"/>
              </w:rPr>
              <w:t xml:space="preserve">ն ու </w:t>
            </w:r>
            <w:r w:rsidRPr="00BC7AEE">
              <w:rPr>
                <w:rFonts w:ascii="GHEA Grapalat" w:hAnsi="GHEA Grapalat"/>
                <w:sz w:val="20"/>
                <w:szCs w:val="20"/>
                <w:lang w:val="hy-AM"/>
              </w:rPr>
              <w:t>պայմանները:</w:t>
            </w:r>
          </w:p>
        </w:tc>
      </w:tr>
      <w:tr w:rsidR="00AB424E" w:rsidRPr="0088046E" w14:paraId="073590AD" w14:textId="77777777" w:rsidTr="00AB424E">
        <w:tc>
          <w:tcPr>
            <w:tcW w:w="14350" w:type="dxa"/>
            <w:gridSpan w:val="3"/>
          </w:tcPr>
          <w:p w14:paraId="242053A4" w14:textId="77777777" w:rsidR="00AB424E" w:rsidRPr="00BC7AEE" w:rsidRDefault="00AB424E" w:rsidP="00AB424E">
            <w:pPr>
              <w:spacing w:after="0" w:line="360" w:lineRule="auto"/>
              <w:ind w:left="6"/>
              <w:jc w:val="center"/>
              <w:rPr>
                <w:rFonts w:ascii="GHEA Grapalat" w:hAnsi="GHEA Grapalat"/>
                <w:b/>
                <w:lang w:val="hy-AM"/>
              </w:rPr>
            </w:pPr>
            <w:r w:rsidRPr="00BC7AEE">
              <w:rPr>
                <w:rFonts w:ascii="GHEA Grapalat" w:hAnsi="GHEA Grapalat"/>
                <w:b/>
                <w:lang w:val="hy-AM"/>
              </w:rPr>
              <w:t xml:space="preserve">ՄՈԴՈՒԼԻ ԱՆՎԱՆՈՒՄԸ </w:t>
            </w:r>
            <w:r w:rsidRPr="00BC7AEE">
              <w:rPr>
                <w:rFonts w:ascii="GHEA Grapalat" w:hAnsi="GHEA Grapalat"/>
                <w:b/>
                <w:noProof/>
                <w:color w:val="000000"/>
                <w:lang w:val="hy-AM"/>
              </w:rPr>
              <w:t>«</w:t>
            </w:r>
            <w:r w:rsidRPr="00BC7AEE">
              <w:rPr>
                <w:rFonts w:ascii="GHEA Grapalat" w:hAnsi="GHEA Grapalat"/>
                <w:b/>
                <w:lang w:val="hy-AM"/>
              </w:rPr>
              <w:t>ԳՈՐԾԱՎԱՐԱԿԱՆ ՓԱՍՏԱԹՂԹԵՐ ԿԱԶՄԵԼՈՒ ԵՎ ՓՈՍՏԱՅԻՆ ՁԵՎԱԹՂԹԵՐՈՎ ԱՇԽԱՏԵԼՈՒ ՀՄՏՈՒԹՅՈՒՆՆԵՐ</w:t>
            </w:r>
            <w:r w:rsidRPr="00BC7AEE">
              <w:rPr>
                <w:rFonts w:ascii="GHEA Grapalat" w:hAnsi="GHEA Grapalat"/>
                <w:b/>
                <w:noProof/>
                <w:color w:val="000000"/>
                <w:lang w:val="hy-AM"/>
              </w:rPr>
              <w:t>»</w:t>
            </w:r>
          </w:p>
        </w:tc>
      </w:tr>
      <w:tr w:rsidR="00AB424E" w:rsidRPr="00BC7AEE" w14:paraId="113F769B" w14:textId="77777777" w:rsidTr="00AB424E">
        <w:tc>
          <w:tcPr>
            <w:tcW w:w="591" w:type="dxa"/>
          </w:tcPr>
          <w:p w14:paraId="2CFBE50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68D655A"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09760F8E"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ՓԿՄ-5-23-002</w:t>
            </w:r>
          </w:p>
        </w:tc>
      </w:tr>
      <w:tr w:rsidR="00AB424E" w:rsidRPr="0088046E" w14:paraId="780581D3" w14:textId="77777777" w:rsidTr="00AB424E">
        <w:tc>
          <w:tcPr>
            <w:tcW w:w="591" w:type="dxa"/>
          </w:tcPr>
          <w:p w14:paraId="4AB5DEB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pacing w:val="-2"/>
                <w:kern w:val="16"/>
                <w:sz w:val="20"/>
                <w:szCs w:val="20"/>
                <w:lang w:val="hy-AM"/>
              </w:rPr>
            </w:pPr>
          </w:p>
        </w:tc>
        <w:tc>
          <w:tcPr>
            <w:tcW w:w="3204" w:type="dxa"/>
          </w:tcPr>
          <w:p w14:paraId="3E2EEEF9"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29929908" w14:textId="77777777" w:rsidR="00AB424E" w:rsidRPr="00BC7AEE" w:rsidRDefault="00AB424E" w:rsidP="00AB424E">
            <w:pPr>
              <w:spacing w:after="0" w:line="360" w:lineRule="auto"/>
              <w:jc w:val="both"/>
              <w:outlineLvl w:val="2"/>
              <w:rPr>
                <w:rFonts w:ascii="GHEA Grapalat" w:hAnsi="GHEA Grapalat" w:cs="Arial"/>
                <w:bCs/>
                <w:sz w:val="20"/>
                <w:szCs w:val="20"/>
                <w:lang w:val="hy-AM"/>
              </w:rPr>
            </w:pPr>
            <w:r w:rsidRPr="00BC7AEE">
              <w:rPr>
                <w:rFonts w:ascii="GHEA Grapalat" w:hAnsi="GHEA Grapalat" w:cs="Arial"/>
                <w:bCs/>
                <w:sz w:val="20"/>
                <w:szCs w:val="20"/>
                <w:lang w:val="hy-AM"/>
              </w:rPr>
              <w:t>Այս մոդուլի նպատակն է ուսանողի մոտ ձևավորել ՀՀ օրենսդրությամբ և գործավարության հիմունքների համաձայն` գործավարական աշխատանքների, փաստաթղթաշրջանառության` այդ թվում նաև էլեկտրոնային փաստաթղթաշրջանառության, ինչպես նաև փոստային կապի ոլորտում կիրառվող ձևաթղթերի կիրառման վերաբերյալ անհրաժեշտ գիտելիքներ և կարողություններ:</w:t>
            </w:r>
          </w:p>
        </w:tc>
      </w:tr>
      <w:tr w:rsidR="00AB424E" w:rsidRPr="00BC7AEE" w14:paraId="58BAD170" w14:textId="77777777" w:rsidTr="00AB424E">
        <w:tc>
          <w:tcPr>
            <w:tcW w:w="591" w:type="dxa"/>
          </w:tcPr>
          <w:p w14:paraId="0652652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1FF596B"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5C1625F3"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54 ժամ</w:t>
            </w:r>
          </w:p>
        </w:tc>
      </w:tr>
      <w:tr w:rsidR="00AB424E" w:rsidRPr="00BC7AEE" w14:paraId="7BDF3FAB" w14:textId="77777777" w:rsidTr="00AB424E">
        <w:trPr>
          <w:trHeight w:val="383"/>
        </w:trPr>
        <w:tc>
          <w:tcPr>
            <w:tcW w:w="591" w:type="dxa"/>
          </w:tcPr>
          <w:p w14:paraId="1201A0B0"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rPr>
            </w:pPr>
          </w:p>
        </w:tc>
        <w:tc>
          <w:tcPr>
            <w:tcW w:w="3204" w:type="dxa"/>
          </w:tcPr>
          <w:p w14:paraId="637E4219"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7DBAA1D4"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rPr>
              <w:t>Այս</w:t>
            </w:r>
            <w:r w:rsidRPr="00BC7AEE">
              <w:rPr>
                <w:rFonts w:ascii="GHEA Grapalat" w:hAnsi="GHEA Grapalat"/>
                <w:sz w:val="20"/>
                <w:szCs w:val="20"/>
              </w:rPr>
              <w:t xml:space="preserve"> </w:t>
            </w:r>
            <w:r w:rsidRPr="00BC7AEE">
              <w:rPr>
                <w:rFonts w:ascii="GHEA Grapalat" w:hAnsi="GHEA Grapalat" w:cs="Sylfaen"/>
                <w:sz w:val="20"/>
                <w:szCs w:val="20"/>
              </w:rPr>
              <w:t>մոդուլն</w:t>
            </w:r>
            <w:r w:rsidRPr="00BC7AEE">
              <w:rPr>
                <w:rFonts w:ascii="GHEA Grapalat" w:hAnsi="GHEA Grapalat"/>
                <w:sz w:val="20"/>
                <w:szCs w:val="20"/>
              </w:rPr>
              <w:t xml:space="preserve"> </w:t>
            </w:r>
            <w:r w:rsidRPr="00BC7AEE">
              <w:rPr>
                <w:rFonts w:ascii="GHEA Grapalat" w:hAnsi="GHEA Grapalat" w:cs="Sylfaen"/>
                <w:sz w:val="20"/>
                <w:szCs w:val="20"/>
              </w:rPr>
              <w:t>ուսումնասիրելու</w:t>
            </w:r>
            <w:r w:rsidRPr="00BC7AEE">
              <w:rPr>
                <w:rFonts w:ascii="GHEA Grapalat" w:hAnsi="GHEA Grapalat"/>
                <w:sz w:val="20"/>
                <w:szCs w:val="20"/>
              </w:rPr>
              <w:t xml:space="preserve"> </w:t>
            </w:r>
            <w:r w:rsidRPr="00BC7AEE">
              <w:rPr>
                <w:rFonts w:ascii="GHEA Grapalat" w:hAnsi="GHEA Grapalat" w:cs="Sylfaen"/>
                <w:sz w:val="20"/>
                <w:szCs w:val="20"/>
              </w:rPr>
              <w:t>համար</w:t>
            </w:r>
            <w:r w:rsidRPr="00BC7AEE">
              <w:rPr>
                <w:rFonts w:ascii="GHEA Grapalat" w:hAnsi="GHEA Grapalat"/>
                <w:sz w:val="20"/>
                <w:szCs w:val="20"/>
              </w:rPr>
              <w:t xml:space="preserve"> </w:t>
            </w:r>
            <w:r w:rsidRPr="00BC7AEE">
              <w:rPr>
                <w:rFonts w:ascii="GHEA Grapalat" w:hAnsi="GHEA Grapalat" w:cs="Sylfaen"/>
                <w:sz w:val="20"/>
                <w:szCs w:val="20"/>
              </w:rPr>
              <w:t>սկզբնական</w:t>
            </w:r>
            <w:r w:rsidRPr="00BC7AEE">
              <w:rPr>
                <w:rFonts w:ascii="GHEA Grapalat" w:hAnsi="GHEA Grapalat"/>
                <w:sz w:val="20"/>
                <w:szCs w:val="20"/>
              </w:rPr>
              <w:t xml:space="preserve"> </w:t>
            </w:r>
            <w:r w:rsidRPr="00BC7AEE">
              <w:rPr>
                <w:rFonts w:ascii="GHEA Grapalat" w:hAnsi="GHEA Grapalat" w:cs="Sylfaen"/>
                <w:sz w:val="20"/>
                <w:szCs w:val="20"/>
              </w:rPr>
              <w:t>մասնագիտական</w:t>
            </w:r>
            <w:r w:rsidRPr="00BC7AEE">
              <w:rPr>
                <w:rFonts w:ascii="GHEA Grapalat" w:hAnsi="GHEA Grapalat"/>
                <w:sz w:val="20"/>
                <w:szCs w:val="20"/>
              </w:rPr>
              <w:t xml:space="preserve"> </w:t>
            </w:r>
            <w:r w:rsidRPr="00BC7AEE">
              <w:rPr>
                <w:rFonts w:ascii="GHEA Grapalat" w:hAnsi="GHEA Grapalat" w:cs="Sylfaen"/>
                <w:sz w:val="20"/>
                <w:szCs w:val="20"/>
              </w:rPr>
              <w:t>գիտելիքներ</w:t>
            </w:r>
            <w:r w:rsidRPr="00BC7AEE">
              <w:rPr>
                <w:rFonts w:ascii="GHEA Grapalat" w:hAnsi="GHEA Grapalat"/>
                <w:sz w:val="20"/>
                <w:szCs w:val="20"/>
              </w:rPr>
              <w:t xml:space="preserve"> </w:t>
            </w:r>
            <w:r w:rsidRPr="00BC7AEE">
              <w:rPr>
                <w:rFonts w:ascii="GHEA Grapalat" w:hAnsi="GHEA Grapalat" w:cs="Sylfaen"/>
                <w:sz w:val="20"/>
                <w:szCs w:val="20"/>
              </w:rPr>
              <w:t>պետք</w:t>
            </w:r>
            <w:r w:rsidRPr="00BC7AEE">
              <w:rPr>
                <w:rFonts w:ascii="GHEA Grapalat" w:hAnsi="GHEA Grapalat"/>
                <w:sz w:val="20"/>
                <w:szCs w:val="20"/>
              </w:rPr>
              <w:t xml:space="preserve"> </w:t>
            </w:r>
            <w:r w:rsidRPr="00BC7AEE">
              <w:rPr>
                <w:rFonts w:ascii="GHEA Grapalat" w:hAnsi="GHEA Grapalat" w:cs="Sylfaen"/>
                <w:sz w:val="20"/>
                <w:szCs w:val="20"/>
              </w:rPr>
              <w:t>չեն</w:t>
            </w:r>
          </w:p>
        </w:tc>
      </w:tr>
      <w:tr w:rsidR="00AB424E" w:rsidRPr="00BC7AEE" w14:paraId="487405F7" w14:textId="77777777" w:rsidTr="00AB424E">
        <w:tc>
          <w:tcPr>
            <w:tcW w:w="591" w:type="dxa"/>
          </w:tcPr>
          <w:p w14:paraId="3E9A747D"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rPr>
            </w:pPr>
          </w:p>
        </w:tc>
        <w:tc>
          <w:tcPr>
            <w:tcW w:w="3204" w:type="dxa"/>
          </w:tcPr>
          <w:p w14:paraId="4673B281"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5F93E98F"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sz w:val="20"/>
                <w:szCs w:val="20"/>
                <w:lang w:val="hy-AM"/>
              </w:rPr>
              <w:t>։</w:t>
            </w:r>
          </w:p>
        </w:tc>
      </w:tr>
      <w:tr w:rsidR="00AB424E" w:rsidRPr="00BC7AEE" w14:paraId="0C989199" w14:textId="77777777" w:rsidTr="00AB424E">
        <w:tc>
          <w:tcPr>
            <w:tcW w:w="591" w:type="dxa"/>
          </w:tcPr>
          <w:p w14:paraId="2615A79A"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rPr>
            </w:pPr>
          </w:p>
        </w:tc>
        <w:tc>
          <w:tcPr>
            <w:tcW w:w="3204" w:type="dxa"/>
            <w:vAlign w:val="center"/>
          </w:tcPr>
          <w:p w14:paraId="27CB94BD"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4815EFAD"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Ներկայացնել գործավարության հիմունքները և փաստաթղթերի ձևավորման ընդհանուր կանոննեը</w:t>
            </w:r>
          </w:p>
        </w:tc>
      </w:tr>
      <w:tr w:rsidR="00AB424E" w:rsidRPr="00BC7AEE" w14:paraId="3958AB1F" w14:textId="77777777" w:rsidTr="00AB424E">
        <w:tc>
          <w:tcPr>
            <w:tcW w:w="591" w:type="dxa"/>
          </w:tcPr>
          <w:p w14:paraId="5416549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rPr>
            </w:pPr>
          </w:p>
        </w:tc>
        <w:tc>
          <w:tcPr>
            <w:tcW w:w="3204" w:type="dxa"/>
          </w:tcPr>
          <w:p w14:paraId="77B77BDE"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vAlign w:val="center"/>
          </w:tcPr>
          <w:p w14:paraId="5517E623" w14:textId="77777777" w:rsidR="00AB424E" w:rsidRPr="00BC7AEE" w:rsidRDefault="00AB424E" w:rsidP="004037C4">
            <w:pPr>
              <w:numPr>
                <w:ilvl w:val="0"/>
                <w:numId w:val="53"/>
              </w:numPr>
              <w:tabs>
                <w:tab w:val="left" w:pos="290"/>
              </w:tabs>
              <w:spacing w:after="0" w:line="360" w:lineRule="auto"/>
              <w:ind w:left="0" w:firstLine="0"/>
              <w:contextualSpacing/>
              <w:jc w:val="both"/>
              <w:rPr>
                <w:rFonts w:ascii="GHEA Grapalat" w:hAnsi="GHEA Grapalat" w:cs="Arial"/>
                <w:color w:val="000000" w:themeColor="text1"/>
                <w:sz w:val="20"/>
                <w:szCs w:val="20"/>
              </w:rPr>
            </w:pPr>
            <w:r w:rsidRPr="00BC7AEE">
              <w:rPr>
                <w:rFonts w:ascii="GHEA Grapalat" w:hAnsi="GHEA Grapalat" w:cs="Arial"/>
                <w:color w:val="000000" w:themeColor="text1"/>
                <w:sz w:val="20"/>
                <w:szCs w:val="20"/>
              </w:rPr>
              <w:t>ներկայացնում է գործավարության հիմնական կանոնները</w:t>
            </w:r>
            <w:r w:rsidRPr="00BC7AEE">
              <w:rPr>
                <w:rFonts w:ascii="GHEA Grapalat" w:hAnsi="GHEA Grapalat" w:cs="Arial"/>
                <w:color w:val="000000" w:themeColor="text1"/>
                <w:sz w:val="20"/>
                <w:szCs w:val="20"/>
                <w:lang w:val="hy-AM"/>
              </w:rPr>
              <w:t>,</w:t>
            </w:r>
          </w:p>
          <w:p w14:paraId="10E4BB89" w14:textId="77777777" w:rsidR="00AB424E" w:rsidRPr="00BC7AEE" w:rsidRDefault="00AB424E" w:rsidP="004037C4">
            <w:pPr>
              <w:numPr>
                <w:ilvl w:val="0"/>
                <w:numId w:val="53"/>
              </w:numPr>
              <w:tabs>
                <w:tab w:val="left" w:pos="290"/>
              </w:tabs>
              <w:spacing w:after="0" w:line="360" w:lineRule="auto"/>
              <w:ind w:left="0" w:firstLine="0"/>
              <w:contextualSpacing/>
              <w:jc w:val="both"/>
              <w:rPr>
                <w:rFonts w:ascii="GHEA Grapalat" w:hAnsi="GHEA Grapalat" w:cs="Arial"/>
                <w:color w:val="000000" w:themeColor="text1"/>
                <w:sz w:val="20"/>
                <w:szCs w:val="20"/>
              </w:rPr>
            </w:pPr>
            <w:r w:rsidRPr="00BC7AEE">
              <w:rPr>
                <w:rFonts w:ascii="GHEA Grapalat" w:hAnsi="GHEA Grapalat" w:cs="Arial"/>
                <w:color w:val="000000" w:themeColor="text1"/>
                <w:sz w:val="20"/>
                <w:szCs w:val="20"/>
              </w:rPr>
              <w:lastRenderedPageBreak/>
              <w:t>ներկայացնում է փաստաթղթային ապահովման կանոնները</w:t>
            </w:r>
            <w:r w:rsidRPr="00BC7AEE">
              <w:rPr>
                <w:rFonts w:ascii="GHEA Grapalat" w:hAnsi="GHEA Grapalat" w:cs="Arial"/>
                <w:color w:val="000000" w:themeColor="text1"/>
                <w:sz w:val="20"/>
                <w:szCs w:val="20"/>
                <w:lang w:val="hy-AM"/>
              </w:rPr>
              <w:t>,</w:t>
            </w:r>
          </w:p>
          <w:p w14:paraId="31FB430C" w14:textId="77777777" w:rsidR="00AB424E" w:rsidRPr="00BC7AEE" w:rsidRDefault="00AB424E" w:rsidP="004037C4">
            <w:pPr>
              <w:numPr>
                <w:ilvl w:val="0"/>
                <w:numId w:val="53"/>
              </w:numPr>
              <w:tabs>
                <w:tab w:val="left" w:pos="290"/>
              </w:tabs>
              <w:spacing w:after="0" w:line="360" w:lineRule="auto"/>
              <w:ind w:left="0" w:firstLine="0"/>
              <w:contextualSpacing/>
              <w:jc w:val="both"/>
              <w:rPr>
                <w:rFonts w:ascii="GHEA Grapalat" w:hAnsi="GHEA Grapalat" w:cs="Arial"/>
                <w:color w:val="000000" w:themeColor="text1"/>
                <w:sz w:val="20"/>
                <w:szCs w:val="20"/>
              </w:rPr>
            </w:pPr>
            <w:r w:rsidRPr="00BC7AEE">
              <w:rPr>
                <w:rFonts w:ascii="GHEA Grapalat" w:hAnsi="GHEA Grapalat" w:cs="Arial"/>
                <w:color w:val="000000" w:themeColor="text1"/>
                <w:sz w:val="20"/>
                <w:szCs w:val="20"/>
              </w:rPr>
              <w:t>ներկայացնում է փաստաթղթերի միօրինականացման համակարգը,</w:t>
            </w:r>
          </w:p>
          <w:p w14:paraId="0F47F9C1" w14:textId="77777777" w:rsidR="00AB424E" w:rsidRPr="00BC7AEE" w:rsidRDefault="00AB424E" w:rsidP="004037C4">
            <w:pPr>
              <w:numPr>
                <w:ilvl w:val="0"/>
                <w:numId w:val="53"/>
              </w:numPr>
              <w:tabs>
                <w:tab w:val="left" w:pos="290"/>
              </w:tabs>
              <w:spacing w:after="0" w:line="360" w:lineRule="auto"/>
              <w:ind w:left="0" w:firstLine="0"/>
              <w:contextualSpacing/>
              <w:jc w:val="both"/>
              <w:rPr>
                <w:rFonts w:ascii="GHEA Grapalat" w:hAnsi="GHEA Grapalat" w:cs="Arial"/>
                <w:color w:val="000000" w:themeColor="text1"/>
                <w:sz w:val="20"/>
                <w:szCs w:val="20"/>
              </w:rPr>
            </w:pPr>
            <w:r w:rsidRPr="00BC7AEE">
              <w:rPr>
                <w:rFonts w:ascii="GHEA Grapalat" w:hAnsi="GHEA Grapalat" w:cs="Arial"/>
                <w:color w:val="000000" w:themeColor="text1"/>
                <w:sz w:val="20"/>
                <w:szCs w:val="20"/>
              </w:rPr>
              <w:t>ներկայացնում է փաստաթղթերի կազմման սխեմատիկ կառուցվածքը,</w:t>
            </w:r>
          </w:p>
          <w:p w14:paraId="57452526" w14:textId="77777777" w:rsidR="00AB424E" w:rsidRPr="00BC7AEE" w:rsidRDefault="00AB424E" w:rsidP="004037C4">
            <w:pPr>
              <w:numPr>
                <w:ilvl w:val="0"/>
                <w:numId w:val="53"/>
              </w:numPr>
              <w:tabs>
                <w:tab w:val="left" w:pos="290"/>
              </w:tabs>
              <w:spacing w:after="0" w:line="360" w:lineRule="auto"/>
              <w:ind w:left="0" w:firstLine="0"/>
              <w:contextualSpacing/>
              <w:jc w:val="both"/>
              <w:rPr>
                <w:rFonts w:ascii="GHEA Grapalat" w:hAnsi="GHEA Grapalat" w:cs="Arial"/>
                <w:color w:val="000000" w:themeColor="text1"/>
                <w:sz w:val="20"/>
                <w:szCs w:val="20"/>
              </w:rPr>
            </w:pPr>
            <w:r w:rsidRPr="00BC7AEE">
              <w:rPr>
                <w:rFonts w:ascii="GHEA Grapalat" w:hAnsi="GHEA Grapalat" w:cs="Arial"/>
                <w:color w:val="000000" w:themeColor="text1"/>
                <w:sz w:val="20"/>
                <w:szCs w:val="20"/>
                <w:lang w:val="hy-AM"/>
              </w:rPr>
              <w:t xml:space="preserve">ձևակերպում է </w:t>
            </w:r>
            <w:r w:rsidRPr="00BC7AEE">
              <w:rPr>
                <w:rFonts w:ascii="GHEA Grapalat" w:hAnsi="GHEA Grapalat" w:cs="Arial"/>
                <w:color w:val="000000" w:themeColor="text1"/>
                <w:sz w:val="20"/>
                <w:szCs w:val="20"/>
              </w:rPr>
              <w:t>պարզագույն փաստաղթեր,</w:t>
            </w:r>
          </w:p>
          <w:p w14:paraId="12AEF9F3" w14:textId="77777777" w:rsidR="00AB424E" w:rsidRPr="00BC7AEE" w:rsidRDefault="00AB424E" w:rsidP="004037C4">
            <w:pPr>
              <w:numPr>
                <w:ilvl w:val="0"/>
                <w:numId w:val="53"/>
              </w:numPr>
              <w:tabs>
                <w:tab w:val="left" w:pos="290"/>
              </w:tabs>
              <w:spacing w:after="0" w:line="360" w:lineRule="auto"/>
              <w:ind w:left="0" w:firstLine="0"/>
              <w:contextualSpacing/>
              <w:jc w:val="both"/>
              <w:rPr>
                <w:rFonts w:ascii="GHEA Grapalat" w:hAnsi="GHEA Grapalat" w:cs="Arial"/>
                <w:color w:val="000000" w:themeColor="text1"/>
                <w:sz w:val="20"/>
                <w:szCs w:val="20"/>
              </w:rPr>
            </w:pPr>
            <w:r w:rsidRPr="00BC7AEE">
              <w:rPr>
                <w:rFonts w:ascii="GHEA Grapalat" w:hAnsi="GHEA Grapalat" w:cs="Arial"/>
                <w:color w:val="000000" w:themeColor="text1"/>
                <w:sz w:val="20"/>
                <w:szCs w:val="20"/>
                <w:lang w:val="hy-AM"/>
              </w:rPr>
              <w:t xml:space="preserve">մշակում է </w:t>
            </w:r>
            <w:r w:rsidRPr="00BC7AEE">
              <w:rPr>
                <w:rFonts w:ascii="GHEA Grapalat" w:hAnsi="GHEA Grapalat" w:cs="Arial"/>
                <w:color w:val="000000" w:themeColor="text1"/>
                <w:sz w:val="20"/>
                <w:szCs w:val="20"/>
              </w:rPr>
              <w:t>կազմակերպական և կարգադրական փաստաթղթեր,</w:t>
            </w:r>
          </w:p>
          <w:p w14:paraId="5DB79C44" w14:textId="77777777" w:rsidR="00AB424E" w:rsidRPr="00BC7AEE" w:rsidRDefault="00AB424E" w:rsidP="004037C4">
            <w:pPr>
              <w:numPr>
                <w:ilvl w:val="0"/>
                <w:numId w:val="53"/>
              </w:numPr>
              <w:tabs>
                <w:tab w:val="left" w:pos="290"/>
              </w:tabs>
              <w:spacing w:after="0" w:line="360" w:lineRule="auto"/>
              <w:ind w:left="0" w:firstLine="0"/>
              <w:contextualSpacing/>
              <w:jc w:val="both"/>
              <w:rPr>
                <w:rFonts w:ascii="GHEA Grapalat" w:hAnsi="GHEA Grapalat" w:cs="Arial"/>
                <w:color w:val="000000" w:themeColor="text1"/>
                <w:sz w:val="20"/>
                <w:szCs w:val="20"/>
              </w:rPr>
            </w:pPr>
            <w:r w:rsidRPr="00BC7AEE">
              <w:rPr>
                <w:rFonts w:ascii="GHEA Grapalat" w:hAnsi="GHEA Grapalat" w:cs="Arial"/>
                <w:color w:val="000000" w:themeColor="text1"/>
                <w:sz w:val="20"/>
                <w:szCs w:val="20"/>
                <w:lang w:val="hy-AM"/>
              </w:rPr>
              <w:t xml:space="preserve">մշակում է </w:t>
            </w:r>
            <w:r w:rsidRPr="00BC7AEE">
              <w:rPr>
                <w:rFonts w:ascii="GHEA Grapalat" w:hAnsi="GHEA Grapalat" w:cs="Arial"/>
                <w:color w:val="000000" w:themeColor="text1"/>
                <w:sz w:val="20"/>
                <w:szCs w:val="20"/>
              </w:rPr>
              <w:t>հաղորդագրատեղեկատվական փաստաթղթեր,</w:t>
            </w:r>
          </w:p>
          <w:p w14:paraId="67F2D75C" w14:textId="77777777" w:rsidR="00AB424E" w:rsidRPr="00BC7AEE" w:rsidRDefault="00AB424E" w:rsidP="004037C4">
            <w:pPr>
              <w:numPr>
                <w:ilvl w:val="0"/>
                <w:numId w:val="53"/>
              </w:numPr>
              <w:tabs>
                <w:tab w:val="left" w:pos="290"/>
              </w:tabs>
              <w:spacing w:after="0" w:line="360" w:lineRule="auto"/>
              <w:ind w:left="0" w:firstLine="0"/>
              <w:contextualSpacing/>
              <w:jc w:val="both"/>
              <w:rPr>
                <w:rFonts w:ascii="GHEA Grapalat" w:hAnsi="GHEA Grapalat" w:cs="Arial"/>
                <w:color w:val="000000" w:themeColor="text1"/>
                <w:sz w:val="20"/>
                <w:szCs w:val="20"/>
              </w:rPr>
            </w:pPr>
            <w:r w:rsidRPr="00BC7AEE">
              <w:rPr>
                <w:rFonts w:ascii="GHEA Grapalat" w:hAnsi="GHEA Grapalat" w:cs="Arial"/>
                <w:color w:val="000000" w:themeColor="text1"/>
                <w:sz w:val="20"/>
                <w:szCs w:val="20"/>
              </w:rPr>
              <w:t>ներկայացնում է փաստաթղթերի հաստատման եղանակները և համաձայնեցման նշագրումները,</w:t>
            </w:r>
          </w:p>
          <w:p w14:paraId="6A3CCB85" w14:textId="77777777" w:rsidR="00AB424E" w:rsidRPr="00BC7AEE" w:rsidRDefault="00AB424E" w:rsidP="004037C4">
            <w:pPr>
              <w:numPr>
                <w:ilvl w:val="0"/>
                <w:numId w:val="53"/>
              </w:numPr>
              <w:tabs>
                <w:tab w:val="left" w:pos="290"/>
              </w:tabs>
              <w:spacing w:after="0" w:line="360" w:lineRule="auto"/>
              <w:ind w:left="0" w:firstLine="0"/>
              <w:contextualSpacing/>
              <w:jc w:val="both"/>
              <w:rPr>
                <w:rFonts w:ascii="GHEA Grapalat" w:hAnsi="GHEA Grapalat" w:cs="Arial"/>
                <w:color w:val="000000" w:themeColor="text1"/>
                <w:sz w:val="20"/>
                <w:szCs w:val="20"/>
              </w:rPr>
            </w:pPr>
            <w:r w:rsidRPr="00BC7AEE">
              <w:rPr>
                <w:rFonts w:ascii="GHEA Grapalat" w:hAnsi="GHEA Grapalat" w:cs="Arial"/>
                <w:color w:val="000000" w:themeColor="text1"/>
                <w:sz w:val="20"/>
                <w:szCs w:val="20"/>
              </w:rPr>
              <w:t>ներկայացնում է փաստաթղթերի պատճենների վավերացման վերաբերյալ նշումների կարգը:</w:t>
            </w:r>
          </w:p>
        </w:tc>
      </w:tr>
      <w:tr w:rsidR="00AB424E" w:rsidRPr="00BC7AEE" w14:paraId="368F8F79" w14:textId="77777777" w:rsidTr="00AB424E">
        <w:tc>
          <w:tcPr>
            <w:tcW w:w="591" w:type="dxa"/>
          </w:tcPr>
          <w:p w14:paraId="19A99D2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1AFDBECD"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138D80B6" w14:textId="77777777" w:rsidR="00AB424E" w:rsidRPr="00BC7AEE" w:rsidRDefault="00AB424E" w:rsidP="00AB424E">
            <w:pPr>
              <w:spacing w:after="0" w:line="360" w:lineRule="auto"/>
              <w:jc w:val="both"/>
              <w:rPr>
                <w:rFonts w:ascii="GHEA Grapalat" w:hAnsi="GHEA Grapalat"/>
                <w:color w:val="000000" w:themeColor="text1"/>
                <w:sz w:val="20"/>
                <w:szCs w:val="20"/>
              </w:rPr>
            </w:pPr>
            <w:r w:rsidRPr="00BC7AEE">
              <w:rPr>
                <w:rFonts w:ascii="GHEA Grapalat" w:hAnsi="GHEA Grapalat"/>
                <w:color w:val="000000" w:themeColor="text1"/>
                <w:sz w:val="20"/>
                <w:szCs w:val="20"/>
              </w:rPr>
              <w:t>Իրականացնել փաստաթղթերի հետ աշխատանքներ</w:t>
            </w:r>
          </w:p>
        </w:tc>
      </w:tr>
      <w:tr w:rsidR="00AB424E" w:rsidRPr="0088046E" w14:paraId="5C1C4C6B" w14:textId="77777777" w:rsidTr="00AB424E">
        <w:tc>
          <w:tcPr>
            <w:tcW w:w="591" w:type="dxa"/>
          </w:tcPr>
          <w:p w14:paraId="3C7FE82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1F9054B"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194CD6C8" w14:textId="77777777" w:rsidR="00AB424E" w:rsidRPr="00BC7AEE" w:rsidRDefault="00AB424E" w:rsidP="004037C4">
            <w:pPr>
              <w:numPr>
                <w:ilvl w:val="0"/>
                <w:numId w:val="54"/>
              </w:numPr>
              <w:tabs>
                <w:tab w:val="left" w:pos="290"/>
              </w:tabs>
              <w:spacing w:after="0" w:line="360" w:lineRule="auto"/>
              <w:ind w:left="0" w:firstLine="0"/>
              <w:contextualSpacing/>
              <w:jc w:val="both"/>
              <w:rPr>
                <w:rFonts w:ascii="GHEA Grapalat" w:hAnsi="GHEA Grapalat" w:cs="Arial"/>
                <w:color w:val="000000" w:themeColor="text1"/>
                <w:sz w:val="20"/>
                <w:szCs w:val="20"/>
                <w:lang w:val="hy-AM"/>
              </w:rPr>
            </w:pPr>
            <w:r w:rsidRPr="00BC7AEE">
              <w:rPr>
                <w:rFonts w:ascii="GHEA Grapalat" w:hAnsi="GHEA Grapalat" w:cs="Arial"/>
                <w:color w:val="000000" w:themeColor="text1"/>
                <w:sz w:val="20"/>
                <w:szCs w:val="20"/>
                <w:lang w:val="hy-AM"/>
              </w:rPr>
              <w:t>ներկայացնում է փաստաթղթերի գրանցման ձևերը և գրանցամատյանի լրացման կարգը,</w:t>
            </w:r>
          </w:p>
          <w:p w14:paraId="33D8638A" w14:textId="77777777" w:rsidR="00AB424E" w:rsidRPr="00BC7AEE" w:rsidRDefault="00AB424E" w:rsidP="004037C4">
            <w:pPr>
              <w:numPr>
                <w:ilvl w:val="0"/>
                <w:numId w:val="54"/>
              </w:numPr>
              <w:tabs>
                <w:tab w:val="left" w:pos="290"/>
              </w:tabs>
              <w:spacing w:after="0" w:line="360" w:lineRule="auto"/>
              <w:ind w:left="0" w:firstLine="0"/>
              <w:contextualSpacing/>
              <w:jc w:val="both"/>
              <w:rPr>
                <w:rFonts w:ascii="GHEA Grapalat" w:hAnsi="GHEA Grapalat" w:cs="Arial"/>
                <w:color w:val="000000" w:themeColor="text1"/>
                <w:sz w:val="20"/>
                <w:szCs w:val="20"/>
              </w:rPr>
            </w:pPr>
            <w:r w:rsidRPr="00BC7AEE">
              <w:rPr>
                <w:rFonts w:ascii="GHEA Grapalat" w:hAnsi="GHEA Grapalat" w:cs="Arial"/>
                <w:color w:val="000000" w:themeColor="text1"/>
                <w:sz w:val="20"/>
                <w:szCs w:val="20"/>
                <w:lang w:val="hy-AM"/>
              </w:rPr>
              <w:t xml:space="preserve"> կազմակերպում է փաստաթղթաշրջանառությունը,</w:t>
            </w:r>
          </w:p>
          <w:p w14:paraId="0F6F7768" w14:textId="77777777" w:rsidR="00AB424E" w:rsidRPr="00BC7AEE" w:rsidRDefault="00AB424E" w:rsidP="004037C4">
            <w:pPr>
              <w:numPr>
                <w:ilvl w:val="0"/>
                <w:numId w:val="54"/>
              </w:numPr>
              <w:tabs>
                <w:tab w:val="left" w:pos="290"/>
              </w:tabs>
              <w:spacing w:after="0" w:line="360" w:lineRule="auto"/>
              <w:ind w:left="0" w:firstLine="0"/>
              <w:contextualSpacing/>
              <w:jc w:val="both"/>
              <w:rPr>
                <w:rFonts w:ascii="GHEA Grapalat" w:hAnsi="GHEA Grapalat" w:cs="Arial"/>
                <w:color w:val="000000" w:themeColor="text1"/>
                <w:sz w:val="20"/>
                <w:szCs w:val="20"/>
                <w:lang w:val="hy-AM"/>
              </w:rPr>
            </w:pPr>
            <w:r w:rsidRPr="00BC7AEE">
              <w:rPr>
                <w:rFonts w:ascii="GHEA Grapalat" w:hAnsi="GHEA Grapalat" w:cs="Arial"/>
                <w:color w:val="000000" w:themeColor="text1"/>
                <w:sz w:val="20"/>
                <w:szCs w:val="20"/>
                <w:lang w:val="hy-AM"/>
              </w:rPr>
              <w:t>մուտքագրում և առաքում է փաստաթղթերը` ըստ մտից-ելից փաստաթղթերի շրջանառման կարգի,</w:t>
            </w:r>
          </w:p>
          <w:p w14:paraId="42449531" w14:textId="77777777" w:rsidR="00AB424E" w:rsidRPr="00BC7AEE" w:rsidRDefault="00AB424E" w:rsidP="004037C4">
            <w:pPr>
              <w:numPr>
                <w:ilvl w:val="0"/>
                <w:numId w:val="54"/>
              </w:numPr>
              <w:tabs>
                <w:tab w:val="left" w:pos="290"/>
              </w:tabs>
              <w:spacing w:after="0" w:line="360" w:lineRule="auto"/>
              <w:ind w:left="0" w:firstLine="0"/>
              <w:contextualSpacing/>
              <w:jc w:val="both"/>
              <w:rPr>
                <w:rFonts w:ascii="GHEA Grapalat" w:hAnsi="GHEA Grapalat" w:cs="Arial"/>
                <w:color w:val="000000" w:themeColor="text1"/>
                <w:sz w:val="20"/>
                <w:szCs w:val="20"/>
                <w:lang w:val="hy-AM"/>
              </w:rPr>
            </w:pPr>
            <w:r w:rsidRPr="00BC7AEE">
              <w:rPr>
                <w:rFonts w:ascii="GHEA Grapalat" w:hAnsi="GHEA Grapalat" w:cs="Arial"/>
                <w:color w:val="000000" w:themeColor="text1"/>
                <w:sz w:val="20"/>
                <w:szCs w:val="20"/>
                <w:lang w:val="hy-AM"/>
              </w:rPr>
              <w:t>հաշվառում, դասակարգում և գրանցում է փաստաթղթերը:</w:t>
            </w:r>
          </w:p>
        </w:tc>
      </w:tr>
      <w:tr w:rsidR="00AB424E" w:rsidRPr="00BC7AEE" w14:paraId="190DEEF7" w14:textId="77777777" w:rsidTr="00AB424E">
        <w:tc>
          <w:tcPr>
            <w:tcW w:w="591" w:type="dxa"/>
          </w:tcPr>
          <w:p w14:paraId="44AC99F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2C9C2EB7"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3</w:t>
            </w:r>
          </w:p>
        </w:tc>
        <w:tc>
          <w:tcPr>
            <w:tcW w:w="10555" w:type="dxa"/>
          </w:tcPr>
          <w:p w14:paraId="7EB8F7F8"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Իրականացնել էլեկտրոնային փաստաթղթաշրջանառություն</w:t>
            </w:r>
          </w:p>
        </w:tc>
      </w:tr>
      <w:tr w:rsidR="00AB424E" w:rsidRPr="0088046E" w14:paraId="64CCC34B" w14:textId="77777777" w:rsidTr="00AB424E">
        <w:tc>
          <w:tcPr>
            <w:tcW w:w="591" w:type="dxa"/>
          </w:tcPr>
          <w:p w14:paraId="4695359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5360D70"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65AE803D" w14:textId="77777777" w:rsidR="00AB424E" w:rsidRPr="00BC7AEE" w:rsidRDefault="00AB424E" w:rsidP="004037C4">
            <w:pPr>
              <w:numPr>
                <w:ilvl w:val="0"/>
                <w:numId w:val="55"/>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էլեկտրոնային փաստաթղթաշրջանառության սկզբունքները,</w:t>
            </w:r>
          </w:p>
          <w:p w14:paraId="727A9C58" w14:textId="77777777" w:rsidR="00AB424E" w:rsidRPr="00BC7AEE" w:rsidRDefault="00AB424E" w:rsidP="004037C4">
            <w:pPr>
              <w:numPr>
                <w:ilvl w:val="0"/>
                <w:numId w:val="55"/>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color w:val="000000" w:themeColor="text1"/>
                <w:sz w:val="20"/>
                <w:szCs w:val="20"/>
                <w:lang w:val="hy-AM"/>
              </w:rPr>
              <w:t>կատարում է էլեկտրոնային փաստաթղթաշրջանառության ժամանակ փաստաթղթերի հաշվառում, գրանցում, մուտքի, ելքի, փնտրման և էլեկտրոնային փաստաթղթաշրջանառության համակարգով նախատեսված գործառույթներ:</w:t>
            </w:r>
          </w:p>
        </w:tc>
      </w:tr>
      <w:tr w:rsidR="00AB424E" w:rsidRPr="00BC7AEE" w14:paraId="7E5EC450" w14:textId="77777777" w:rsidTr="00AB424E">
        <w:trPr>
          <w:trHeight w:val="240"/>
        </w:trPr>
        <w:tc>
          <w:tcPr>
            <w:tcW w:w="591" w:type="dxa"/>
          </w:tcPr>
          <w:p w14:paraId="1E6D00AB" w14:textId="77777777" w:rsidR="00AB424E" w:rsidRPr="00BC7AEE" w:rsidRDefault="00AB424E" w:rsidP="004037C4">
            <w:pPr>
              <w:numPr>
                <w:ilvl w:val="0"/>
                <w:numId w:val="86"/>
              </w:numPr>
              <w:tabs>
                <w:tab w:val="left" w:pos="360"/>
              </w:tabs>
              <w:spacing w:after="0" w:line="360" w:lineRule="auto"/>
              <w:ind w:left="6" w:firstLine="0"/>
              <w:jc w:val="both"/>
              <w:rPr>
                <w:rFonts w:ascii="GHEA Grapalat" w:hAnsi="GHEA Grapalat" w:cs="Sylfaen"/>
                <w:b/>
                <w:sz w:val="20"/>
                <w:szCs w:val="20"/>
                <w:lang w:val="hy-AM"/>
              </w:rPr>
            </w:pPr>
          </w:p>
        </w:tc>
        <w:tc>
          <w:tcPr>
            <w:tcW w:w="3204" w:type="dxa"/>
            <w:vAlign w:val="center"/>
          </w:tcPr>
          <w:p w14:paraId="56BF7397" w14:textId="77777777" w:rsidR="00AB424E" w:rsidRPr="00BC7AEE" w:rsidRDefault="00AB424E" w:rsidP="00AB424E">
            <w:pPr>
              <w:tabs>
                <w:tab w:val="left" w:pos="360"/>
              </w:tabs>
              <w:spacing w:after="0" w:line="360" w:lineRule="auto"/>
              <w:jc w:val="both"/>
              <w:rPr>
                <w:rFonts w:ascii="GHEA Grapalat" w:hAnsi="GHEA Grapalat"/>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4</w:t>
            </w:r>
          </w:p>
        </w:tc>
        <w:tc>
          <w:tcPr>
            <w:tcW w:w="10555" w:type="dxa"/>
          </w:tcPr>
          <w:p w14:paraId="09C24F09"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Իրականացնել փաստաթղթերի ընթացիկ պահպանում</w:t>
            </w:r>
          </w:p>
        </w:tc>
      </w:tr>
      <w:tr w:rsidR="00AB424E" w:rsidRPr="0088046E" w14:paraId="1684504B" w14:textId="77777777" w:rsidTr="00AB424E">
        <w:trPr>
          <w:trHeight w:val="150"/>
        </w:trPr>
        <w:tc>
          <w:tcPr>
            <w:tcW w:w="591" w:type="dxa"/>
          </w:tcPr>
          <w:p w14:paraId="149E2C2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311583F" w14:textId="77777777" w:rsidR="00AB424E" w:rsidRPr="00BC7AEE" w:rsidRDefault="00AB424E" w:rsidP="00AB424E">
            <w:pPr>
              <w:spacing w:after="0" w:line="360" w:lineRule="auto"/>
              <w:jc w:val="both"/>
              <w:rPr>
                <w:rFonts w:ascii="GHEA Grapalat" w:hAnsi="GHEA Grapalat"/>
                <w:b/>
                <w:bCs/>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1B732E93" w14:textId="77777777" w:rsidR="00AB424E" w:rsidRPr="00BC7AEE" w:rsidRDefault="00AB424E" w:rsidP="004037C4">
            <w:pPr>
              <w:keepNext/>
              <w:numPr>
                <w:ilvl w:val="0"/>
                <w:numId w:val="56"/>
              </w:numPr>
              <w:tabs>
                <w:tab w:val="left" w:pos="290"/>
              </w:tabs>
              <w:spacing w:after="0" w:line="360" w:lineRule="auto"/>
              <w:ind w:left="0" w:firstLine="0"/>
              <w:jc w:val="both"/>
              <w:outlineLvl w:val="0"/>
              <w:rPr>
                <w:rFonts w:ascii="GHEA Grapalat" w:hAnsi="GHEA Grapalat" w:cs="Arial"/>
                <w:bCs/>
                <w:color w:val="000000" w:themeColor="text1"/>
                <w:kern w:val="32"/>
                <w:sz w:val="20"/>
                <w:szCs w:val="20"/>
                <w:lang w:val="hy-AM"/>
              </w:rPr>
            </w:pPr>
            <w:r w:rsidRPr="00BC7AEE">
              <w:rPr>
                <w:rFonts w:ascii="GHEA Grapalat" w:hAnsi="GHEA Grapalat" w:cs="Arial"/>
                <w:bCs/>
                <w:color w:val="000000" w:themeColor="text1"/>
                <w:kern w:val="32"/>
                <w:sz w:val="20"/>
                <w:szCs w:val="20"/>
                <w:lang w:val="hy-AM"/>
              </w:rPr>
              <w:t>ներկայացնում է առանձին փաստաթղթերից ձևավորված փաթեթների անվանակարգի տեսականին,</w:t>
            </w:r>
          </w:p>
          <w:p w14:paraId="2CCE6E08" w14:textId="77777777" w:rsidR="00AB424E" w:rsidRPr="00BC7AEE" w:rsidRDefault="00AB424E" w:rsidP="004037C4">
            <w:pPr>
              <w:keepNext/>
              <w:numPr>
                <w:ilvl w:val="0"/>
                <w:numId w:val="56"/>
              </w:numPr>
              <w:tabs>
                <w:tab w:val="left" w:pos="290"/>
              </w:tabs>
              <w:spacing w:after="0" w:line="360" w:lineRule="auto"/>
              <w:ind w:left="0" w:firstLine="0"/>
              <w:jc w:val="both"/>
              <w:outlineLvl w:val="0"/>
              <w:rPr>
                <w:rFonts w:ascii="GHEA Grapalat" w:hAnsi="GHEA Grapalat" w:cs="Arial"/>
                <w:bCs/>
                <w:color w:val="000000" w:themeColor="text1"/>
                <w:kern w:val="32"/>
                <w:sz w:val="20"/>
                <w:szCs w:val="20"/>
                <w:lang w:val="hy-AM"/>
              </w:rPr>
            </w:pPr>
            <w:r w:rsidRPr="00BC7AEE">
              <w:rPr>
                <w:rFonts w:ascii="GHEA Grapalat" w:hAnsi="GHEA Grapalat" w:cs="Arial"/>
                <w:bCs/>
                <w:color w:val="000000" w:themeColor="text1"/>
                <w:kern w:val="32"/>
                <w:sz w:val="20"/>
                <w:szCs w:val="20"/>
                <w:lang w:val="hy-AM"/>
              </w:rPr>
              <w:t xml:space="preserve">համաձայն անվանակարգի կազմում է փաստաթղթերի փաթեթ և համարակալում դրանք (ինդեքսավորում), </w:t>
            </w:r>
          </w:p>
          <w:p w14:paraId="065FFE54" w14:textId="77777777" w:rsidR="00AB424E" w:rsidRPr="00BC7AEE" w:rsidRDefault="00AB424E" w:rsidP="004037C4">
            <w:pPr>
              <w:numPr>
                <w:ilvl w:val="0"/>
                <w:numId w:val="56"/>
              </w:numPr>
              <w:tabs>
                <w:tab w:val="left" w:pos="290"/>
              </w:tabs>
              <w:spacing w:after="0" w:line="360" w:lineRule="auto"/>
              <w:ind w:left="0" w:firstLine="0"/>
              <w:contextualSpacing/>
              <w:jc w:val="both"/>
              <w:rPr>
                <w:rFonts w:ascii="GHEA Grapalat" w:hAnsi="GHEA Grapalat"/>
                <w:color w:val="000000" w:themeColor="text1"/>
                <w:sz w:val="20"/>
                <w:szCs w:val="20"/>
                <w:lang w:val="hy-AM"/>
              </w:rPr>
            </w:pPr>
            <w:r w:rsidRPr="00BC7AEE">
              <w:rPr>
                <w:rFonts w:ascii="GHEA Grapalat" w:hAnsi="GHEA Grapalat"/>
                <w:color w:val="000000" w:themeColor="text1"/>
                <w:sz w:val="20"/>
                <w:szCs w:val="20"/>
                <w:lang w:val="hy-AM"/>
              </w:rPr>
              <w:t>իրականացնում է փաստաթղթերի պահպանում` էլեկտրոնային եղանակով,</w:t>
            </w:r>
          </w:p>
          <w:p w14:paraId="2BAC92B1" w14:textId="77777777" w:rsidR="00AB424E" w:rsidRPr="00BC7AEE" w:rsidRDefault="00AB424E" w:rsidP="004037C4">
            <w:pPr>
              <w:numPr>
                <w:ilvl w:val="0"/>
                <w:numId w:val="56"/>
              </w:numPr>
              <w:tabs>
                <w:tab w:val="left" w:pos="290"/>
              </w:tabs>
              <w:spacing w:after="0" w:line="360" w:lineRule="auto"/>
              <w:ind w:left="0" w:firstLine="0"/>
              <w:contextualSpacing/>
              <w:jc w:val="both"/>
              <w:rPr>
                <w:rFonts w:ascii="GHEA Grapalat" w:hAnsi="GHEA Grapalat"/>
                <w:sz w:val="20"/>
                <w:szCs w:val="20"/>
                <w:lang w:val="hy-AM"/>
              </w:rPr>
            </w:pPr>
            <w:r w:rsidRPr="00BC7AEE">
              <w:rPr>
                <w:rFonts w:ascii="GHEA Grapalat" w:hAnsi="GHEA Grapalat"/>
                <w:color w:val="000000" w:themeColor="text1"/>
                <w:sz w:val="20"/>
                <w:szCs w:val="20"/>
                <w:lang w:val="hy-AM"/>
              </w:rPr>
              <w:t xml:space="preserve">ներկայացնում է փաստաթղթերի </w:t>
            </w:r>
            <w:r w:rsidRPr="00BC7AEE">
              <w:rPr>
                <w:rFonts w:ascii="GHEA Grapalat" w:hAnsi="GHEA Grapalat"/>
                <w:sz w:val="20"/>
                <w:szCs w:val="20"/>
                <w:lang w:val="hy-AM"/>
              </w:rPr>
              <w:t>պահպանման ժամկետները:</w:t>
            </w:r>
          </w:p>
        </w:tc>
      </w:tr>
      <w:tr w:rsidR="00AB424E" w:rsidRPr="0088046E" w14:paraId="10E133CA" w14:textId="77777777" w:rsidTr="00AB424E">
        <w:trPr>
          <w:trHeight w:val="268"/>
        </w:trPr>
        <w:tc>
          <w:tcPr>
            <w:tcW w:w="591" w:type="dxa"/>
          </w:tcPr>
          <w:p w14:paraId="6D09055D"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E1FC2DD"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5</w:t>
            </w:r>
          </w:p>
        </w:tc>
        <w:tc>
          <w:tcPr>
            <w:tcW w:w="10555" w:type="dxa"/>
          </w:tcPr>
          <w:p w14:paraId="73835859" w14:textId="77777777" w:rsidR="00AB424E" w:rsidRPr="00BC7AEE" w:rsidRDefault="00AB424E" w:rsidP="00AB424E">
            <w:pPr>
              <w:keepNext/>
              <w:spacing w:after="0" w:line="360" w:lineRule="auto"/>
              <w:jc w:val="both"/>
              <w:outlineLvl w:val="0"/>
              <w:rPr>
                <w:rFonts w:ascii="GHEA Grapalat" w:hAnsi="GHEA Grapalat" w:cs="Arial"/>
                <w:bCs/>
                <w:kern w:val="32"/>
                <w:sz w:val="20"/>
                <w:szCs w:val="20"/>
                <w:lang w:val="hy-AM"/>
              </w:rPr>
            </w:pPr>
            <w:r w:rsidRPr="00BC7AEE">
              <w:rPr>
                <w:rFonts w:ascii="GHEA Grapalat" w:hAnsi="GHEA Grapalat" w:cs="Arial"/>
                <w:bCs/>
                <w:kern w:val="32"/>
                <w:sz w:val="20"/>
                <w:szCs w:val="20"/>
                <w:lang w:val="hy-AM"/>
              </w:rPr>
              <w:t>Նախապատրաստել փաստաթղթերն արխիվ հանձնելու համար</w:t>
            </w:r>
          </w:p>
        </w:tc>
      </w:tr>
      <w:tr w:rsidR="00AB424E" w:rsidRPr="0088046E" w14:paraId="42754068" w14:textId="77777777" w:rsidTr="00AB424E">
        <w:trPr>
          <w:trHeight w:val="230"/>
        </w:trPr>
        <w:tc>
          <w:tcPr>
            <w:tcW w:w="591" w:type="dxa"/>
          </w:tcPr>
          <w:p w14:paraId="2A8C7DC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AC17036"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19FAC7AC" w14:textId="77777777" w:rsidR="00AB424E" w:rsidRPr="00BC7AEE" w:rsidRDefault="00AB424E" w:rsidP="004037C4">
            <w:pPr>
              <w:keepNext/>
              <w:numPr>
                <w:ilvl w:val="0"/>
                <w:numId w:val="57"/>
              </w:numPr>
              <w:tabs>
                <w:tab w:val="left" w:pos="290"/>
              </w:tabs>
              <w:spacing w:after="0" w:line="360" w:lineRule="auto"/>
              <w:ind w:left="0" w:firstLine="0"/>
              <w:jc w:val="both"/>
              <w:outlineLvl w:val="0"/>
              <w:rPr>
                <w:rFonts w:ascii="GHEA Grapalat" w:hAnsi="GHEA Grapalat" w:cs="Arial"/>
                <w:bCs/>
                <w:color w:val="000000" w:themeColor="text1"/>
                <w:kern w:val="32"/>
                <w:sz w:val="20"/>
                <w:szCs w:val="20"/>
                <w:lang w:val="hy-AM"/>
              </w:rPr>
            </w:pPr>
            <w:r w:rsidRPr="00BC7AEE">
              <w:rPr>
                <w:rFonts w:ascii="GHEA Grapalat" w:hAnsi="GHEA Grapalat" w:cs="Arial"/>
                <w:bCs/>
                <w:color w:val="000000" w:themeColor="text1"/>
                <w:kern w:val="32"/>
                <w:sz w:val="20"/>
                <w:szCs w:val="20"/>
                <w:lang w:val="hy-AM"/>
              </w:rPr>
              <w:t>ներկայացնում է փաստաթղթերի արխիվացման կարգը,</w:t>
            </w:r>
          </w:p>
          <w:p w14:paraId="44CAD538" w14:textId="77777777" w:rsidR="00AB424E" w:rsidRPr="00BC7AEE" w:rsidRDefault="00AB424E" w:rsidP="004037C4">
            <w:pPr>
              <w:numPr>
                <w:ilvl w:val="0"/>
                <w:numId w:val="57"/>
              </w:numPr>
              <w:tabs>
                <w:tab w:val="left" w:pos="290"/>
              </w:tabs>
              <w:spacing w:after="0" w:line="360" w:lineRule="auto"/>
              <w:ind w:left="0" w:firstLine="0"/>
              <w:contextualSpacing/>
              <w:jc w:val="both"/>
              <w:rPr>
                <w:rFonts w:ascii="GHEA Grapalat" w:hAnsi="GHEA Grapalat"/>
                <w:color w:val="000000" w:themeColor="text1"/>
                <w:sz w:val="20"/>
                <w:szCs w:val="20"/>
                <w:lang w:val="hy-AM"/>
              </w:rPr>
            </w:pPr>
            <w:r w:rsidRPr="00BC7AEE">
              <w:rPr>
                <w:rFonts w:ascii="GHEA Grapalat" w:hAnsi="GHEA Grapalat"/>
                <w:color w:val="000000" w:themeColor="text1"/>
                <w:sz w:val="20"/>
                <w:szCs w:val="20"/>
                <w:lang w:val="hy-AM"/>
              </w:rPr>
              <w:t>ձևակերպում է արխիվացման վերաբերյալ պահանջվող փաստաթղթեր,</w:t>
            </w:r>
          </w:p>
          <w:p w14:paraId="3462A6FA" w14:textId="77777777" w:rsidR="00AB424E" w:rsidRPr="00BC7AEE" w:rsidRDefault="00AB424E" w:rsidP="004037C4">
            <w:pPr>
              <w:numPr>
                <w:ilvl w:val="0"/>
                <w:numId w:val="57"/>
              </w:numPr>
              <w:tabs>
                <w:tab w:val="left" w:pos="290"/>
              </w:tabs>
              <w:spacing w:after="0" w:line="360" w:lineRule="auto"/>
              <w:ind w:left="0" w:firstLine="0"/>
              <w:contextualSpacing/>
              <w:jc w:val="both"/>
              <w:rPr>
                <w:rFonts w:ascii="GHEA Grapalat" w:hAnsi="GHEA Grapalat"/>
                <w:color w:val="000000" w:themeColor="text1"/>
                <w:sz w:val="20"/>
                <w:szCs w:val="20"/>
                <w:lang w:val="hy-AM"/>
              </w:rPr>
            </w:pPr>
            <w:r w:rsidRPr="00BC7AEE">
              <w:rPr>
                <w:rFonts w:ascii="GHEA Grapalat" w:hAnsi="GHEA Grapalat"/>
                <w:color w:val="000000" w:themeColor="text1"/>
                <w:sz w:val="20"/>
                <w:szCs w:val="20"/>
                <w:lang w:val="hy-AM"/>
              </w:rPr>
              <w:lastRenderedPageBreak/>
              <w:t xml:space="preserve"> նախապատրաստում է փաստաթղթերի փաթեթն արխիվ հանձնելուն, </w:t>
            </w:r>
          </w:p>
          <w:p w14:paraId="47AC924C" w14:textId="77777777" w:rsidR="00AB424E" w:rsidRPr="00BC7AEE" w:rsidRDefault="00AB424E" w:rsidP="004037C4">
            <w:pPr>
              <w:numPr>
                <w:ilvl w:val="0"/>
                <w:numId w:val="57"/>
              </w:numPr>
              <w:tabs>
                <w:tab w:val="left" w:pos="290"/>
              </w:tabs>
              <w:spacing w:after="0" w:line="360" w:lineRule="auto"/>
              <w:ind w:left="0" w:firstLine="0"/>
              <w:contextualSpacing/>
              <w:jc w:val="both"/>
              <w:rPr>
                <w:rFonts w:ascii="GHEA Grapalat" w:hAnsi="GHEA Grapalat"/>
                <w:color w:val="000000" w:themeColor="text1"/>
                <w:sz w:val="20"/>
                <w:szCs w:val="20"/>
                <w:lang w:val="hy-AM"/>
              </w:rPr>
            </w:pPr>
            <w:r w:rsidRPr="00BC7AEE">
              <w:rPr>
                <w:rFonts w:ascii="GHEA Grapalat" w:hAnsi="GHEA Grapalat"/>
                <w:color w:val="000000" w:themeColor="text1"/>
                <w:sz w:val="20"/>
                <w:szCs w:val="20"/>
                <w:lang w:val="hy-AM"/>
              </w:rPr>
              <w:t xml:space="preserve"> կատարում է էլեկտրոնային եղանակով փաստաթղթերի արխիվացում և պահպանում:</w:t>
            </w:r>
          </w:p>
        </w:tc>
      </w:tr>
      <w:tr w:rsidR="00AB424E" w:rsidRPr="00BC7AEE" w14:paraId="12A3D3E7" w14:textId="77777777" w:rsidTr="00AB424E">
        <w:trPr>
          <w:trHeight w:val="230"/>
        </w:trPr>
        <w:tc>
          <w:tcPr>
            <w:tcW w:w="591" w:type="dxa"/>
          </w:tcPr>
          <w:p w14:paraId="2734A49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99BAB7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6</w:t>
            </w:r>
          </w:p>
        </w:tc>
        <w:tc>
          <w:tcPr>
            <w:tcW w:w="10555" w:type="dxa"/>
          </w:tcPr>
          <w:p w14:paraId="540D05C9" w14:textId="77777777" w:rsidR="00AB424E" w:rsidRPr="00BC7AEE" w:rsidRDefault="00AB424E" w:rsidP="00AB424E">
            <w:pPr>
              <w:keepNext/>
              <w:spacing w:after="0" w:line="360" w:lineRule="auto"/>
              <w:jc w:val="both"/>
              <w:outlineLvl w:val="0"/>
              <w:rPr>
                <w:rFonts w:ascii="GHEA Grapalat" w:hAnsi="GHEA Grapalat" w:cs="Arial"/>
                <w:bCs/>
                <w:color w:val="000000" w:themeColor="text1"/>
                <w:kern w:val="32"/>
                <w:sz w:val="20"/>
                <w:szCs w:val="20"/>
              </w:rPr>
            </w:pPr>
            <w:r w:rsidRPr="00BC7AEE">
              <w:rPr>
                <w:rFonts w:ascii="GHEA Grapalat" w:hAnsi="GHEA Grapalat" w:cs="Arial"/>
                <w:bCs/>
                <w:color w:val="000000" w:themeColor="text1"/>
                <w:kern w:val="32"/>
                <w:sz w:val="20"/>
                <w:szCs w:val="20"/>
              </w:rPr>
              <w:t>Ներկայացնել փոստային կապի ոլորտում կիրառվող ձևաթղթերը</w:t>
            </w:r>
          </w:p>
        </w:tc>
      </w:tr>
      <w:tr w:rsidR="00AB424E" w:rsidRPr="0088046E" w14:paraId="5C4A6B23" w14:textId="77777777" w:rsidTr="00AB424E">
        <w:trPr>
          <w:trHeight w:val="230"/>
        </w:trPr>
        <w:tc>
          <w:tcPr>
            <w:tcW w:w="591" w:type="dxa"/>
          </w:tcPr>
          <w:p w14:paraId="3204FD4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474E3F6"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135A0812" w14:textId="77777777" w:rsidR="00AB424E" w:rsidRPr="00BC7AEE" w:rsidRDefault="00AB424E" w:rsidP="004037C4">
            <w:pPr>
              <w:keepNext/>
              <w:numPr>
                <w:ilvl w:val="0"/>
                <w:numId w:val="58"/>
              </w:numPr>
              <w:tabs>
                <w:tab w:val="left" w:pos="290"/>
              </w:tabs>
              <w:spacing w:after="0" w:line="360" w:lineRule="auto"/>
              <w:ind w:left="0" w:firstLine="0"/>
              <w:jc w:val="both"/>
              <w:outlineLvl w:val="0"/>
              <w:rPr>
                <w:rFonts w:ascii="GHEA Grapalat" w:hAnsi="GHEA Grapalat" w:cs="Arial"/>
                <w:bCs/>
                <w:color w:val="000000" w:themeColor="text1"/>
                <w:kern w:val="32"/>
                <w:sz w:val="20"/>
                <w:szCs w:val="20"/>
                <w:lang w:val="hy-AM"/>
              </w:rPr>
            </w:pPr>
            <w:r w:rsidRPr="00BC7AEE">
              <w:rPr>
                <w:rFonts w:ascii="GHEA Grapalat" w:hAnsi="GHEA Grapalat" w:cs="Arial"/>
                <w:bCs/>
                <w:color w:val="000000" w:themeColor="text1"/>
                <w:kern w:val="32"/>
                <w:sz w:val="20"/>
                <w:szCs w:val="20"/>
                <w:lang w:val="hy-AM"/>
              </w:rPr>
              <w:t>ճիշտ է ներկայայացնում փոստային կապի ոլորտոմ կիրառվող ձևաթղթերի նշանակությունը,</w:t>
            </w:r>
          </w:p>
          <w:p w14:paraId="7FF45AC0" w14:textId="77777777" w:rsidR="00AB424E" w:rsidRPr="00BC7AEE" w:rsidRDefault="00AB424E" w:rsidP="004037C4">
            <w:pPr>
              <w:numPr>
                <w:ilvl w:val="0"/>
                <w:numId w:val="58"/>
              </w:numPr>
              <w:tabs>
                <w:tab w:val="left" w:pos="290"/>
              </w:tabs>
              <w:spacing w:after="0" w:line="360" w:lineRule="auto"/>
              <w:ind w:left="0" w:firstLine="0"/>
              <w:contextualSpacing/>
              <w:jc w:val="both"/>
              <w:rPr>
                <w:rFonts w:ascii="GHEA Grapalat" w:hAnsi="GHEA Grapalat"/>
                <w:color w:val="000000" w:themeColor="text1"/>
                <w:sz w:val="20"/>
                <w:szCs w:val="20"/>
                <w:lang w:val="hy-AM"/>
              </w:rPr>
            </w:pPr>
            <w:r w:rsidRPr="00BC7AEE">
              <w:rPr>
                <w:rFonts w:ascii="GHEA Grapalat" w:hAnsi="GHEA Grapalat"/>
                <w:color w:val="000000" w:themeColor="text1"/>
                <w:sz w:val="20"/>
                <w:szCs w:val="20"/>
                <w:lang w:val="hy-AM"/>
              </w:rPr>
              <w:t>լրացնում է փոստային կապի ոլորտում կիրառվող ձևաթղթերը:</w:t>
            </w:r>
          </w:p>
        </w:tc>
      </w:tr>
      <w:tr w:rsidR="00AB424E" w:rsidRPr="0088046E" w14:paraId="60DF2426" w14:textId="77777777" w:rsidTr="00AB424E">
        <w:trPr>
          <w:trHeight w:val="230"/>
        </w:trPr>
        <w:tc>
          <w:tcPr>
            <w:tcW w:w="14350" w:type="dxa"/>
            <w:gridSpan w:val="3"/>
          </w:tcPr>
          <w:p w14:paraId="2DFD136E" w14:textId="77777777" w:rsidR="00AB424E" w:rsidRPr="00BC7AEE" w:rsidRDefault="00AB424E" w:rsidP="00AB424E">
            <w:pPr>
              <w:spacing w:after="0" w:line="360" w:lineRule="auto"/>
              <w:ind w:left="6"/>
              <w:jc w:val="center"/>
              <w:rPr>
                <w:rFonts w:ascii="GHEA Grapalat" w:hAnsi="GHEA Grapalat"/>
                <w:b/>
                <w:lang w:val="hy-AM"/>
              </w:rPr>
            </w:pPr>
            <w:r w:rsidRPr="00D51B17">
              <w:rPr>
                <w:rFonts w:ascii="GHEA Grapalat" w:hAnsi="GHEA Grapalat" w:cs="Sylfaen"/>
                <w:b/>
                <w:lang w:val="af-ZA"/>
              </w:rPr>
              <w:t>ՄՈԴՈՒԼԻ</w:t>
            </w:r>
            <w:r w:rsidRPr="00D51B17">
              <w:rPr>
                <w:rFonts w:ascii="GHEA Grapalat" w:hAnsi="GHEA Grapalat"/>
                <w:b/>
                <w:lang w:val="af-ZA"/>
              </w:rPr>
              <w:t xml:space="preserve"> </w:t>
            </w:r>
            <w:r w:rsidRPr="00D51B17">
              <w:rPr>
                <w:rFonts w:ascii="GHEA Grapalat" w:hAnsi="GHEA Grapalat" w:cs="Sylfaen"/>
                <w:b/>
                <w:lang w:val="af-ZA"/>
              </w:rPr>
              <w:t>ԱՆՎԱՆՈՒՄԸ</w:t>
            </w:r>
            <w:r w:rsidRPr="00D51B17">
              <w:rPr>
                <w:rFonts w:ascii="GHEA Grapalat" w:hAnsi="GHEA Grapalat"/>
                <w:b/>
                <w:lang w:val="af-ZA"/>
              </w:rPr>
              <w:t xml:space="preserve"> </w:t>
            </w:r>
            <w:r w:rsidRPr="00BC7AEE">
              <w:rPr>
                <w:rFonts w:ascii="GHEA Grapalat" w:hAnsi="GHEA Grapalat"/>
                <w:b/>
                <w:noProof/>
                <w:color w:val="000000"/>
                <w:lang w:val="hy-AM"/>
              </w:rPr>
              <w:t>«</w:t>
            </w:r>
            <w:r w:rsidRPr="00BC7AEE">
              <w:rPr>
                <w:rFonts w:ascii="GHEA Grapalat" w:hAnsi="GHEA Grapalat"/>
                <w:b/>
                <w:color w:val="000000" w:themeColor="text1"/>
                <w:lang w:val="af-ZA"/>
              </w:rPr>
              <w:t xml:space="preserve">ՓՈՍՏԱՅԻՆ ԵՎ </w:t>
            </w:r>
            <w:r w:rsidRPr="00BC7AEE">
              <w:rPr>
                <w:rFonts w:ascii="GHEA Grapalat" w:hAnsi="GHEA Grapalat"/>
                <w:b/>
                <w:lang w:val="af-ZA"/>
              </w:rPr>
              <w:t>ՀԵՌԱՀԱՂՈՐԴԱԿՑՄԱՆ ԿԱՊԻ ՏԵԽՆՈԼՈԳԻԱԿԱՆ ԳՈՐԾԸՆԹԱՑՆԵՐ</w:t>
            </w:r>
            <w:r w:rsidRPr="00BC7AEE">
              <w:rPr>
                <w:rFonts w:ascii="GHEA Grapalat" w:hAnsi="GHEA Grapalat"/>
                <w:b/>
                <w:lang w:val="hy-AM"/>
              </w:rPr>
              <w:t>»</w:t>
            </w:r>
          </w:p>
        </w:tc>
      </w:tr>
      <w:tr w:rsidR="00AB424E" w:rsidRPr="00BC7AEE" w14:paraId="3B76A4AA" w14:textId="77777777" w:rsidTr="00AB424E">
        <w:trPr>
          <w:trHeight w:val="230"/>
        </w:trPr>
        <w:tc>
          <w:tcPr>
            <w:tcW w:w="591" w:type="dxa"/>
          </w:tcPr>
          <w:p w14:paraId="6B7AA0B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A738CCD"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1DED80E5"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ՓԿՄ-5-23-003</w:t>
            </w:r>
          </w:p>
        </w:tc>
      </w:tr>
      <w:tr w:rsidR="00AB424E" w:rsidRPr="0088046E" w14:paraId="5C9EA5DD" w14:textId="77777777" w:rsidTr="00AB424E">
        <w:trPr>
          <w:trHeight w:val="230"/>
        </w:trPr>
        <w:tc>
          <w:tcPr>
            <w:tcW w:w="591" w:type="dxa"/>
          </w:tcPr>
          <w:p w14:paraId="5197CE9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7DC9573"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745E3185"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w:t>
            </w:r>
            <w:r w:rsidRPr="00BC7AEE">
              <w:rPr>
                <w:rFonts w:ascii="GHEA Grapalat" w:hAnsi="GHEA Grapalat"/>
                <w:sz w:val="20"/>
                <w:szCs w:val="20"/>
                <w:lang w:val="hy-AM"/>
              </w:rPr>
              <w:t>նպատակն է ուսանողի մոտ ձևավորել փոստային կազմակերպություններում փոստային և հեռահաղորդակցման տեխնոլոգիաների կիրառմամբ` հեռախոսային կապի, հեռագրային կապի, տվյալների փոխանակման, ֆաքսի, էլեկտրոնային փոստի, ինտերնետի և այլ ծառայությունների մատուցման վերաբերյալ գիտելիքներ և դրանք գործնականում կիրառելու կարողություններ:</w:t>
            </w:r>
          </w:p>
        </w:tc>
      </w:tr>
      <w:tr w:rsidR="00AB424E" w:rsidRPr="00BC7AEE" w14:paraId="5183680B" w14:textId="77777777" w:rsidTr="00AB424E">
        <w:trPr>
          <w:trHeight w:val="230"/>
        </w:trPr>
        <w:tc>
          <w:tcPr>
            <w:tcW w:w="591" w:type="dxa"/>
          </w:tcPr>
          <w:p w14:paraId="4D4DF48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2AA2EA4"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15CC1662" w14:textId="77777777" w:rsidR="00AB424E" w:rsidRPr="00BC7AEE" w:rsidRDefault="00AB424E" w:rsidP="00AB424E">
            <w:pPr>
              <w:spacing w:after="0" w:line="360" w:lineRule="auto"/>
              <w:jc w:val="both"/>
              <w:rPr>
                <w:rFonts w:ascii="GHEA Grapalat" w:hAnsi="GHEA Grapalat"/>
                <w:bCs/>
                <w:color w:val="FF0000"/>
                <w:sz w:val="20"/>
                <w:szCs w:val="20"/>
                <w:lang w:val="hy-AM"/>
              </w:rPr>
            </w:pPr>
            <w:r w:rsidRPr="00BC7AEE">
              <w:rPr>
                <w:rFonts w:ascii="GHEA Grapalat" w:hAnsi="GHEA Grapalat"/>
                <w:bCs/>
                <w:sz w:val="20"/>
                <w:szCs w:val="20"/>
                <w:lang w:val="hy-AM"/>
              </w:rPr>
              <w:t xml:space="preserve">72 ժամ </w:t>
            </w:r>
          </w:p>
        </w:tc>
      </w:tr>
      <w:tr w:rsidR="00AB424E" w:rsidRPr="00BC7AEE" w14:paraId="7D93D957" w14:textId="77777777" w:rsidTr="00AB424E">
        <w:trPr>
          <w:trHeight w:val="230"/>
        </w:trPr>
        <w:tc>
          <w:tcPr>
            <w:tcW w:w="591" w:type="dxa"/>
          </w:tcPr>
          <w:p w14:paraId="393B61E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6280169"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37CAE3D9" w14:textId="77777777" w:rsidR="00AB424E" w:rsidRPr="00BC7AEE" w:rsidRDefault="00AB424E" w:rsidP="00AB424E">
            <w:pPr>
              <w:tabs>
                <w:tab w:val="left" w:pos="1080"/>
              </w:tabs>
              <w:spacing w:after="0" w:line="360" w:lineRule="auto"/>
              <w:jc w:val="both"/>
              <w:rPr>
                <w:rFonts w:ascii="GHEA Grapalat" w:eastAsia="Arial Unicode MS" w:hAnsi="GHEA Grapalat" w:cs="Sylfaen"/>
                <w:sz w:val="20"/>
                <w:szCs w:val="20"/>
                <w:lang w:val="hy-AM"/>
              </w:rPr>
            </w:pPr>
            <w:r w:rsidRPr="00BC7AEE">
              <w:rPr>
                <w:rFonts w:ascii="GHEA Grapalat" w:hAnsi="GHEA Grapalat" w:cs="Sylfaen"/>
                <w:sz w:val="20"/>
                <w:szCs w:val="20"/>
                <w:lang w:val="en-GB"/>
              </w:rPr>
              <w:t>Այս</w:t>
            </w:r>
            <w:r w:rsidRPr="00BC7AEE">
              <w:rPr>
                <w:rFonts w:ascii="GHEA Grapalat" w:hAnsi="GHEA Grapalat"/>
                <w:sz w:val="20"/>
                <w:szCs w:val="20"/>
              </w:rPr>
              <w:t xml:space="preserve"> </w:t>
            </w:r>
            <w:r w:rsidRPr="00BC7AEE">
              <w:rPr>
                <w:rFonts w:ascii="GHEA Grapalat" w:hAnsi="GHEA Grapalat" w:cs="Sylfaen"/>
                <w:sz w:val="20"/>
                <w:szCs w:val="20"/>
                <w:lang w:val="en-GB"/>
              </w:rPr>
              <w:t>մոդուլն</w:t>
            </w:r>
            <w:r w:rsidRPr="00BC7AEE">
              <w:rPr>
                <w:rFonts w:ascii="GHEA Grapalat" w:hAnsi="GHEA Grapalat"/>
                <w:sz w:val="20"/>
                <w:szCs w:val="20"/>
              </w:rPr>
              <w:t xml:space="preserve"> </w:t>
            </w:r>
            <w:r w:rsidRPr="00BC7AEE">
              <w:rPr>
                <w:rFonts w:ascii="GHEA Grapalat" w:hAnsi="GHEA Grapalat" w:cs="Sylfaen"/>
                <w:sz w:val="20"/>
                <w:szCs w:val="20"/>
                <w:lang w:val="en-GB"/>
              </w:rPr>
              <w:t>ուսումնասիրելու</w:t>
            </w:r>
            <w:r w:rsidRPr="00BC7AEE">
              <w:rPr>
                <w:rFonts w:ascii="GHEA Grapalat" w:hAnsi="GHEA Grapalat"/>
                <w:sz w:val="20"/>
                <w:szCs w:val="20"/>
              </w:rPr>
              <w:t xml:space="preserve"> </w:t>
            </w:r>
            <w:r w:rsidRPr="00BC7AEE">
              <w:rPr>
                <w:rFonts w:ascii="GHEA Grapalat" w:hAnsi="GHEA Grapalat" w:cs="Sylfaen"/>
                <w:sz w:val="20"/>
                <w:szCs w:val="20"/>
                <w:lang w:val="en-GB"/>
              </w:rPr>
              <w:t>համար</w:t>
            </w:r>
            <w:r w:rsidRPr="00BC7AEE">
              <w:rPr>
                <w:rFonts w:ascii="GHEA Grapalat" w:hAnsi="GHEA Grapalat"/>
                <w:sz w:val="20"/>
                <w:szCs w:val="20"/>
              </w:rPr>
              <w:t xml:space="preserve"> </w:t>
            </w:r>
            <w:r w:rsidRPr="00BC7AEE">
              <w:rPr>
                <w:rFonts w:ascii="GHEA Grapalat" w:hAnsi="GHEA Grapalat" w:cs="Sylfaen"/>
                <w:sz w:val="20"/>
                <w:szCs w:val="20"/>
                <w:lang w:val="en-GB"/>
              </w:rPr>
              <w:t>սկզբնական</w:t>
            </w:r>
            <w:r w:rsidRPr="00BC7AEE">
              <w:rPr>
                <w:rFonts w:ascii="GHEA Grapalat" w:hAnsi="GHEA Grapalat"/>
                <w:sz w:val="20"/>
                <w:szCs w:val="20"/>
              </w:rPr>
              <w:t xml:space="preserve"> </w:t>
            </w:r>
            <w:r w:rsidRPr="00BC7AEE">
              <w:rPr>
                <w:rFonts w:ascii="GHEA Grapalat" w:hAnsi="GHEA Grapalat" w:cs="Sylfaen"/>
                <w:sz w:val="20"/>
                <w:szCs w:val="20"/>
                <w:lang w:val="en-GB"/>
              </w:rPr>
              <w:t>մասնագիտական</w:t>
            </w:r>
            <w:r w:rsidRPr="00BC7AEE">
              <w:rPr>
                <w:rFonts w:ascii="GHEA Grapalat" w:hAnsi="GHEA Grapalat"/>
                <w:sz w:val="20"/>
                <w:szCs w:val="20"/>
              </w:rPr>
              <w:t xml:space="preserve"> </w:t>
            </w:r>
            <w:r w:rsidRPr="00BC7AEE">
              <w:rPr>
                <w:rFonts w:ascii="GHEA Grapalat" w:hAnsi="GHEA Grapalat" w:cs="Sylfaen"/>
                <w:sz w:val="20"/>
                <w:szCs w:val="20"/>
                <w:lang w:val="en-GB"/>
              </w:rPr>
              <w:t>գիտելիքներ</w:t>
            </w:r>
            <w:r w:rsidRPr="00BC7AEE">
              <w:rPr>
                <w:rFonts w:ascii="GHEA Grapalat" w:hAnsi="GHEA Grapalat"/>
                <w:sz w:val="20"/>
                <w:szCs w:val="20"/>
              </w:rPr>
              <w:t xml:space="preserve"> </w:t>
            </w:r>
            <w:r w:rsidRPr="00BC7AEE">
              <w:rPr>
                <w:rFonts w:ascii="GHEA Grapalat" w:hAnsi="GHEA Grapalat" w:cs="Sylfaen"/>
                <w:sz w:val="20"/>
                <w:szCs w:val="20"/>
                <w:lang w:val="en-GB"/>
              </w:rPr>
              <w:t>պետք</w:t>
            </w:r>
            <w:r w:rsidRPr="00BC7AEE">
              <w:rPr>
                <w:rFonts w:ascii="GHEA Grapalat" w:hAnsi="GHEA Grapalat"/>
                <w:sz w:val="20"/>
                <w:szCs w:val="20"/>
              </w:rPr>
              <w:t xml:space="preserve"> </w:t>
            </w:r>
            <w:r w:rsidRPr="00BC7AEE">
              <w:rPr>
                <w:rFonts w:ascii="GHEA Grapalat" w:hAnsi="GHEA Grapalat" w:cs="Sylfaen"/>
                <w:sz w:val="20"/>
                <w:szCs w:val="20"/>
                <w:lang w:val="en-GB"/>
              </w:rPr>
              <w:t>չեն</w:t>
            </w:r>
            <w:r w:rsidRPr="00BC7AEE">
              <w:rPr>
                <w:rFonts w:ascii="GHEA Grapalat" w:hAnsi="GHEA Grapalat" w:cs="Arial Armenian"/>
                <w:sz w:val="20"/>
                <w:szCs w:val="20"/>
                <w:lang w:val="en-GB"/>
              </w:rPr>
              <w:t>։</w:t>
            </w:r>
          </w:p>
        </w:tc>
      </w:tr>
      <w:tr w:rsidR="00AB424E" w:rsidRPr="00BC7AEE" w14:paraId="7F8D973D" w14:textId="77777777" w:rsidTr="00AB424E">
        <w:trPr>
          <w:trHeight w:val="230"/>
        </w:trPr>
        <w:tc>
          <w:tcPr>
            <w:tcW w:w="591" w:type="dxa"/>
          </w:tcPr>
          <w:p w14:paraId="2C05D2D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67591A3"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176101C5" w14:textId="77777777" w:rsidR="00AB424E" w:rsidRPr="00BC7AEE" w:rsidRDefault="00AB424E" w:rsidP="00AB424E">
            <w:pPr>
              <w:tabs>
                <w:tab w:val="left" w:pos="1080"/>
              </w:tabs>
              <w:spacing w:after="0" w:line="360" w:lineRule="auto"/>
              <w:jc w:val="both"/>
              <w:rPr>
                <w:rFonts w:ascii="GHEA Grapalat" w:eastAsia="Arial Unicode MS" w:hAnsi="GHEA Grapalat" w:cs="Sylfaen"/>
                <w:sz w:val="20"/>
                <w:szCs w:val="20"/>
                <w:lang w:val="hy-AM"/>
              </w:rPr>
            </w:pPr>
            <w:r w:rsidRPr="00BC7AEE">
              <w:rPr>
                <w:rFonts w:ascii="GHEA Grapalat" w:hAnsi="GHEA Grapalat" w:cs="Sylfaen"/>
                <w:sz w:val="20"/>
                <w:szCs w:val="20"/>
                <w:lang w:val="en-GB"/>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cs="Arial Armenian"/>
                <w:sz w:val="20"/>
                <w:szCs w:val="20"/>
                <w:lang w:val="hy-AM"/>
              </w:rPr>
              <w:t>։</w:t>
            </w:r>
          </w:p>
        </w:tc>
      </w:tr>
      <w:tr w:rsidR="00AB424E" w:rsidRPr="00BC7AEE" w14:paraId="4FC7643C" w14:textId="77777777" w:rsidTr="00AB424E">
        <w:trPr>
          <w:trHeight w:val="230"/>
        </w:trPr>
        <w:tc>
          <w:tcPr>
            <w:tcW w:w="591" w:type="dxa"/>
          </w:tcPr>
          <w:p w14:paraId="75EFF39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116118EA"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550584E0"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Ներկայացնել տեղեկատվական տեխնոլոգիաների օգտագործման հիմնական նպատակը և առանձնահատկությունները</w:t>
            </w:r>
          </w:p>
        </w:tc>
      </w:tr>
      <w:tr w:rsidR="00AB424E" w:rsidRPr="0088046E" w14:paraId="7633328A" w14:textId="77777777" w:rsidTr="00AB424E">
        <w:trPr>
          <w:trHeight w:val="230"/>
        </w:trPr>
        <w:tc>
          <w:tcPr>
            <w:tcW w:w="591" w:type="dxa"/>
          </w:tcPr>
          <w:p w14:paraId="2F5D29FD"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420A0BC"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12C30D43" w14:textId="77777777" w:rsidR="00AB424E" w:rsidRPr="00BC7AEE" w:rsidRDefault="00AB424E" w:rsidP="004037C4">
            <w:pPr>
              <w:numPr>
                <w:ilvl w:val="0"/>
                <w:numId w:val="48"/>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rPr>
              <w:t>ներկայացնում է հեռախոսային ազդանշանի բնութագիրը,</w:t>
            </w:r>
          </w:p>
          <w:p w14:paraId="5FE08952" w14:textId="77777777" w:rsidR="00AB424E" w:rsidRPr="00BC7AEE" w:rsidRDefault="00AB424E" w:rsidP="004037C4">
            <w:pPr>
              <w:numPr>
                <w:ilvl w:val="0"/>
                <w:numId w:val="48"/>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հեռագրային ազդանշանի բնութագիրը,</w:t>
            </w:r>
          </w:p>
          <w:p w14:paraId="440101A7" w14:textId="77777777" w:rsidR="00AB424E" w:rsidRPr="00BC7AEE" w:rsidRDefault="00AB424E" w:rsidP="004037C4">
            <w:pPr>
              <w:numPr>
                <w:ilvl w:val="0"/>
                <w:numId w:val="48"/>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տվյալների փոխանցման ազդանշանի բնութագիրը,</w:t>
            </w:r>
          </w:p>
          <w:p w14:paraId="75A94EF6" w14:textId="77777777" w:rsidR="00AB424E" w:rsidRPr="00BC7AEE" w:rsidRDefault="00AB424E" w:rsidP="004037C4">
            <w:pPr>
              <w:numPr>
                <w:ilvl w:val="0"/>
                <w:numId w:val="48"/>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հեռուստատեսային ազդանշանի բնութագիրը,</w:t>
            </w:r>
          </w:p>
          <w:p w14:paraId="7B4737C3" w14:textId="77777777" w:rsidR="00AB424E" w:rsidRPr="00BC7AEE" w:rsidRDefault="00AB424E" w:rsidP="004037C4">
            <w:pPr>
              <w:numPr>
                <w:ilvl w:val="0"/>
                <w:numId w:val="48"/>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ֆաքսիմիլային ազդանշանի բնութագիրը:</w:t>
            </w:r>
          </w:p>
        </w:tc>
      </w:tr>
      <w:tr w:rsidR="00AB424E" w:rsidRPr="0088046E" w14:paraId="35F41F65" w14:textId="77777777" w:rsidTr="00AB424E">
        <w:trPr>
          <w:trHeight w:val="230"/>
        </w:trPr>
        <w:tc>
          <w:tcPr>
            <w:tcW w:w="591" w:type="dxa"/>
          </w:tcPr>
          <w:p w14:paraId="2526DE5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F2C22A4"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3B39DD86"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Ներկայացնել էլետրական կապի համակարգի կառուցվածքը, աշխատանքի սկզբունքը, տեսակները</w:t>
            </w:r>
          </w:p>
        </w:tc>
      </w:tr>
      <w:tr w:rsidR="00AB424E" w:rsidRPr="0088046E" w14:paraId="50841C72" w14:textId="77777777" w:rsidTr="00AB424E">
        <w:trPr>
          <w:trHeight w:val="230"/>
        </w:trPr>
        <w:tc>
          <w:tcPr>
            <w:tcW w:w="591" w:type="dxa"/>
          </w:tcPr>
          <w:p w14:paraId="716524A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03B2481"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07F457FC" w14:textId="77777777" w:rsidR="00AB424E" w:rsidRPr="00BC7AEE" w:rsidRDefault="00AB424E" w:rsidP="004037C4">
            <w:pPr>
              <w:numPr>
                <w:ilvl w:val="0"/>
                <w:numId w:val="49"/>
              </w:numPr>
              <w:tabs>
                <w:tab w:val="left" w:pos="285"/>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էլետրական կապի հաղորդման համակարգի սխեման,</w:t>
            </w:r>
          </w:p>
          <w:p w14:paraId="43E02056" w14:textId="77777777" w:rsidR="00AB424E" w:rsidRPr="00BC7AEE" w:rsidRDefault="00AB424E" w:rsidP="004037C4">
            <w:pPr>
              <w:numPr>
                <w:ilvl w:val="0"/>
                <w:numId w:val="49"/>
              </w:numPr>
              <w:tabs>
                <w:tab w:val="left" w:pos="285"/>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հաղորդչի դերը, աշխատանքի սկզբունքը,</w:t>
            </w:r>
          </w:p>
          <w:p w14:paraId="08454927" w14:textId="77777777" w:rsidR="00AB424E" w:rsidRPr="00BC7AEE" w:rsidRDefault="00AB424E" w:rsidP="004037C4">
            <w:pPr>
              <w:numPr>
                <w:ilvl w:val="0"/>
                <w:numId w:val="49"/>
              </w:numPr>
              <w:tabs>
                <w:tab w:val="left" w:pos="285"/>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lastRenderedPageBreak/>
              <w:t>ներկայացնում է ընդունիչի դերը, աշխատանքի սկզբունքը,</w:t>
            </w:r>
          </w:p>
          <w:p w14:paraId="651422B3" w14:textId="77777777" w:rsidR="00AB424E" w:rsidRPr="00BC7AEE" w:rsidRDefault="00AB424E" w:rsidP="004037C4">
            <w:pPr>
              <w:numPr>
                <w:ilvl w:val="0"/>
                <w:numId w:val="49"/>
              </w:numPr>
              <w:tabs>
                <w:tab w:val="left" w:pos="285"/>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հաղորդման միջավայրի տեսակները:</w:t>
            </w:r>
          </w:p>
        </w:tc>
      </w:tr>
      <w:tr w:rsidR="00AB424E" w:rsidRPr="0088046E" w14:paraId="0A966616" w14:textId="77777777" w:rsidTr="00AB424E">
        <w:trPr>
          <w:trHeight w:val="230"/>
        </w:trPr>
        <w:tc>
          <w:tcPr>
            <w:tcW w:w="591" w:type="dxa"/>
          </w:tcPr>
          <w:p w14:paraId="77441F1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0B68F7B1"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3</w:t>
            </w:r>
          </w:p>
        </w:tc>
        <w:tc>
          <w:tcPr>
            <w:tcW w:w="10555" w:type="dxa"/>
          </w:tcPr>
          <w:p w14:paraId="54F30868"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Ներկայացնել ինֆորմացիայի հաղորդման բազմուղի համակարգերի խտացման սկզբունքը</w:t>
            </w:r>
          </w:p>
        </w:tc>
      </w:tr>
      <w:tr w:rsidR="00AB424E" w:rsidRPr="0088046E" w14:paraId="5FF2A4A8" w14:textId="77777777" w:rsidTr="00AB424E">
        <w:trPr>
          <w:trHeight w:val="230"/>
        </w:trPr>
        <w:tc>
          <w:tcPr>
            <w:tcW w:w="591" w:type="dxa"/>
          </w:tcPr>
          <w:p w14:paraId="46D7077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246909D"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2826A0D7" w14:textId="77777777" w:rsidR="00AB424E" w:rsidRPr="00BC7AEE" w:rsidRDefault="00AB424E" w:rsidP="004037C4">
            <w:pPr>
              <w:numPr>
                <w:ilvl w:val="0"/>
                <w:numId w:val="50"/>
              </w:numPr>
              <w:tabs>
                <w:tab w:val="left" w:pos="241"/>
              </w:tabs>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բացատրում է հաճախային խտացման սկզբունքը,</w:t>
            </w:r>
          </w:p>
          <w:p w14:paraId="6CF52EB8" w14:textId="77777777" w:rsidR="00AB424E" w:rsidRPr="00BC7AEE" w:rsidRDefault="00AB424E" w:rsidP="004037C4">
            <w:pPr>
              <w:numPr>
                <w:ilvl w:val="0"/>
                <w:numId w:val="50"/>
              </w:numPr>
              <w:tabs>
                <w:tab w:val="left" w:pos="227"/>
                <w:tab w:val="left" w:pos="291"/>
              </w:tabs>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ներկայացնում է ժամանակային խտացման սկզբունքը,</w:t>
            </w:r>
          </w:p>
          <w:p w14:paraId="150E4826" w14:textId="77777777" w:rsidR="00AB424E" w:rsidRPr="00BC7AEE" w:rsidRDefault="00AB424E" w:rsidP="004037C4">
            <w:pPr>
              <w:numPr>
                <w:ilvl w:val="0"/>
                <w:numId w:val="50"/>
              </w:numPr>
              <w:tabs>
                <w:tab w:val="left" w:pos="227"/>
                <w:tab w:val="left" w:pos="291"/>
              </w:tabs>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ներկայացնում է ծածկագրային խտացման սկզբունքը:</w:t>
            </w:r>
          </w:p>
        </w:tc>
      </w:tr>
      <w:tr w:rsidR="00AB424E" w:rsidRPr="0088046E" w14:paraId="2D3AF98E" w14:textId="77777777" w:rsidTr="00AB424E">
        <w:trPr>
          <w:trHeight w:val="230"/>
        </w:trPr>
        <w:tc>
          <w:tcPr>
            <w:tcW w:w="591" w:type="dxa"/>
          </w:tcPr>
          <w:p w14:paraId="7AA3AC7A"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741CB04A" w14:textId="77777777" w:rsidR="00AB424E" w:rsidRPr="00BC7AEE" w:rsidRDefault="00AB424E" w:rsidP="00AB424E">
            <w:pPr>
              <w:tabs>
                <w:tab w:val="left" w:pos="360"/>
              </w:tabs>
              <w:spacing w:after="0" w:line="360" w:lineRule="auto"/>
              <w:jc w:val="both"/>
              <w:rPr>
                <w:rFonts w:ascii="GHEA Grapalat" w:hAnsi="GHEA Grapalat"/>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4</w:t>
            </w:r>
          </w:p>
        </w:tc>
        <w:tc>
          <w:tcPr>
            <w:tcW w:w="10555" w:type="dxa"/>
          </w:tcPr>
          <w:p w14:paraId="0BA3FD59"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Ներկայացնել կապի ցանցերի կառուցման սկցբունքները և տեսակները</w:t>
            </w:r>
          </w:p>
        </w:tc>
      </w:tr>
      <w:tr w:rsidR="00AB424E" w:rsidRPr="0088046E" w14:paraId="4A40A94B" w14:textId="77777777" w:rsidTr="00AB424E">
        <w:trPr>
          <w:trHeight w:val="230"/>
        </w:trPr>
        <w:tc>
          <w:tcPr>
            <w:tcW w:w="591" w:type="dxa"/>
          </w:tcPr>
          <w:p w14:paraId="4A84753B"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6923E8F" w14:textId="77777777" w:rsidR="00AB424E" w:rsidRPr="00BC7AEE" w:rsidRDefault="00AB424E" w:rsidP="00AB424E">
            <w:pPr>
              <w:spacing w:after="0" w:line="360" w:lineRule="auto"/>
              <w:jc w:val="both"/>
              <w:rPr>
                <w:rFonts w:ascii="GHEA Grapalat" w:hAnsi="GHEA Grapalat"/>
                <w:b/>
                <w:bCs/>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4376E3E4" w14:textId="77777777" w:rsidR="00AB424E" w:rsidRPr="00BC7AEE" w:rsidRDefault="00AB424E" w:rsidP="004037C4">
            <w:pPr>
              <w:numPr>
                <w:ilvl w:val="0"/>
                <w:numId w:val="51"/>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հեռախոսային ցանցի կառուցման սկզբունքները,</w:t>
            </w:r>
          </w:p>
          <w:p w14:paraId="431189E7" w14:textId="77777777" w:rsidR="00AB424E" w:rsidRPr="00BC7AEE" w:rsidRDefault="00AB424E" w:rsidP="004037C4">
            <w:pPr>
              <w:numPr>
                <w:ilvl w:val="0"/>
                <w:numId w:val="51"/>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հեռագրային ցանցի կառուցման սկզբունքները,</w:t>
            </w:r>
          </w:p>
          <w:p w14:paraId="12E44839" w14:textId="77777777" w:rsidR="00AB424E" w:rsidRPr="00BC7AEE" w:rsidRDefault="00AB424E" w:rsidP="004037C4">
            <w:pPr>
              <w:numPr>
                <w:ilvl w:val="0"/>
                <w:numId w:val="51"/>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տվյալների փոխանցման ցանցի կառուցման սկզբունքները,</w:t>
            </w:r>
          </w:p>
          <w:p w14:paraId="5AB37C5C" w14:textId="77777777" w:rsidR="00AB424E" w:rsidRPr="00BC7AEE" w:rsidRDefault="00AB424E" w:rsidP="004037C4">
            <w:pPr>
              <w:numPr>
                <w:ilvl w:val="0"/>
                <w:numId w:val="51"/>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հեռուստատեսային ցանցի կառուցման սկզբունքները,</w:t>
            </w:r>
          </w:p>
          <w:p w14:paraId="32B6C477" w14:textId="77777777" w:rsidR="00AB424E" w:rsidRPr="00BC7AEE" w:rsidRDefault="00AB424E" w:rsidP="004037C4">
            <w:pPr>
              <w:numPr>
                <w:ilvl w:val="0"/>
                <w:numId w:val="51"/>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ֆաքսիմիլային ցանցի կառուցման սկզբունքները,</w:t>
            </w:r>
          </w:p>
          <w:p w14:paraId="289BEA6A" w14:textId="77777777" w:rsidR="00AB424E" w:rsidRPr="00BC7AEE" w:rsidRDefault="00AB424E" w:rsidP="004037C4">
            <w:pPr>
              <w:numPr>
                <w:ilvl w:val="0"/>
                <w:numId w:val="51"/>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ինտեներտ ցանցի կառուցման սկզբունքները,</w:t>
            </w:r>
          </w:p>
          <w:p w14:paraId="007CAE8B" w14:textId="77777777" w:rsidR="00AB424E" w:rsidRPr="00BC7AEE" w:rsidRDefault="00AB424E" w:rsidP="004037C4">
            <w:pPr>
              <w:numPr>
                <w:ilvl w:val="0"/>
                <w:numId w:val="51"/>
              </w:numPr>
              <w:tabs>
                <w:tab w:val="left" w:pos="301"/>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ներկայացնում է փոստային կապի ցանցի կառուցման սկզբունքները:</w:t>
            </w:r>
          </w:p>
        </w:tc>
      </w:tr>
      <w:tr w:rsidR="00AB424E" w:rsidRPr="0088046E" w14:paraId="21EBAD6A" w14:textId="77777777" w:rsidTr="00AB424E">
        <w:trPr>
          <w:trHeight w:val="230"/>
        </w:trPr>
        <w:tc>
          <w:tcPr>
            <w:tcW w:w="591" w:type="dxa"/>
          </w:tcPr>
          <w:p w14:paraId="2DAB6ED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4C76C05"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5</w:t>
            </w:r>
          </w:p>
        </w:tc>
        <w:tc>
          <w:tcPr>
            <w:tcW w:w="10555" w:type="dxa"/>
          </w:tcPr>
          <w:p w14:paraId="1187CDB7"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Ներկայացնել կապի միասնական ավտոմատացված ցանցերի կառուցման սկզբունքները </w:t>
            </w:r>
          </w:p>
        </w:tc>
      </w:tr>
      <w:tr w:rsidR="00AB424E" w:rsidRPr="0088046E" w14:paraId="5C85F256" w14:textId="77777777" w:rsidTr="00AB424E">
        <w:trPr>
          <w:trHeight w:val="230"/>
        </w:trPr>
        <w:tc>
          <w:tcPr>
            <w:tcW w:w="591" w:type="dxa"/>
          </w:tcPr>
          <w:p w14:paraId="69687D5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89E7263"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219727BE" w14:textId="77777777" w:rsidR="00AB424E" w:rsidRPr="00BC7AEE" w:rsidRDefault="00AB424E" w:rsidP="004037C4">
            <w:pPr>
              <w:numPr>
                <w:ilvl w:val="0"/>
                <w:numId w:val="52"/>
              </w:numPr>
              <w:tabs>
                <w:tab w:val="left" w:pos="285"/>
              </w:tabs>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ներկայացնում է կապի միասնական ավտոմատացված ցանցի կառուցվածքային սխեման,</w:t>
            </w:r>
          </w:p>
          <w:p w14:paraId="3EDC6D74" w14:textId="77777777" w:rsidR="00AB424E" w:rsidRPr="00BC7AEE" w:rsidRDefault="00AB424E" w:rsidP="004037C4">
            <w:pPr>
              <w:numPr>
                <w:ilvl w:val="0"/>
                <w:numId w:val="52"/>
              </w:numPr>
              <w:tabs>
                <w:tab w:val="left" w:pos="285"/>
              </w:tabs>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ներկայացնում է ցանցի ֆիզիկական, տրամաբանական և կառուցվածքային տարրերի միջև եղած կապը և դրանց փոխգործողությունները,</w:t>
            </w:r>
          </w:p>
          <w:p w14:paraId="295FD548" w14:textId="77777777" w:rsidR="00AB424E" w:rsidRPr="00BC7AEE" w:rsidRDefault="00AB424E" w:rsidP="004037C4">
            <w:pPr>
              <w:numPr>
                <w:ilvl w:val="0"/>
                <w:numId w:val="52"/>
              </w:numPr>
              <w:tabs>
                <w:tab w:val="left" w:pos="285"/>
              </w:tabs>
              <w:spacing w:after="0" w:line="360" w:lineRule="auto"/>
              <w:ind w:left="0" w:firstLine="0"/>
              <w:jc w:val="both"/>
              <w:rPr>
                <w:rFonts w:ascii="GHEA Grapalat" w:hAnsi="GHEA Grapalat"/>
                <w:sz w:val="20"/>
                <w:szCs w:val="20"/>
                <w:lang w:val="hy-AM"/>
              </w:rPr>
            </w:pPr>
            <w:r w:rsidRPr="00BC7AEE">
              <w:rPr>
                <w:rFonts w:ascii="GHEA Grapalat" w:hAnsi="GHEA Grapalat"/>
                <w:sz w:val="20"/>
                <w:szCs w:val="20"/>
                <w:lang w:val="hy-AM"/>
              </w:rPr>
              <w:t xml:space="preserve">ներկայացնում է կապի տարբեր տիպի տեխնիկաների համադրումը մեկ ցանցում: </w:t>
            </w:r>
          </w:p>
        </w:tc>
      </w:tr>
      <w:tr w:rsidR="00AB424E" w:rsidRPr="0088046E" w14:paraId="5F82BD50" w14:textId="77777777" w:rsidTr="00AB424E">
        <w:trPr>
          <w:trHeight w:val="230"/>
        </w:trPr>
        <w:tc>
          <w:tcPr>
            <w:tcW w:w="14350" w:type="dxa"/>
            <w:gridSpan w:val="3"/>
          </w:tcPr>
          <w:p w14:paraId="19AEBC83" w14:textId="77777777" w:rsidR="00AB424E" w:rsidRPr="00BC7AEE" w:rsidRDefault="00AB424E" w:rsidP="00AB424E">
            <w:pPr>
              <w:tabs>
                <w:tab w:val="left" w:pos="285"/>
              </w:tabs>
              <w:spacing w:after="0" w:line="360" w:lineRule="auto"/>
              <w:jc w:val="center"/>
              <w:rPr>
                <w:rFonts w:ascii="GHEA Grapalat" w:hAnsi="GHEA Grapalat"/>
                <w:b/>
                <w:lang w:val="hy-AM"/>
              </w:rPr>
            </w:pPr>
            <w:r w:rsidRPr="00BC7AEE">
              <w:rPr>
                <w:rFonts w:ascii="GHEA Grapalat" w:hAnsi="GHEA Grapalat"/>
                <w:b/>
                <w:lang w:val="hy-AM"/>
              </w:rPr>
              <w:t xml:space="preserve">ՄՈԴՈՒԼԻ ԱՆՎԱՆՈՒՄԸ </w:t>
            </w:r>
            <w:r w:rsidRPr="00BC7AEE">
              <w:rPr>
                <w:rFonts w:ascii="GHEA Grapalat" w:hAnsi="GHEA Grapalat"/>
                <w:b/>
                <w:noProof/>
                <w:color w:val="000000"/>
                <w:lang w:val="hy-AM"/>
              </w:rPr>
              <w:t>«</w:t>
            </w:r>
            <w:r w:rsidRPr="00BC7AEE">
              <w:rPr>
                <w:rFonts w:ascii="GHEA Grapalat" w:hAnsi="GHEA Grapalat"/>
                <w:b/>
                <w:color w:val="000000"/>
                <w:lang w:val="hy-AM"/>
              </w:rPr>
              <w:t>ՓՈՍՏԱՅԻՆ ԿԱՊԻ ԻՐԱՎԱԿԱՆ ՀԻՄՈՒՆՔՆԵՐ</w:t>
            </w:r>
            <w:r w:rsidRPr="00BC7AEE">
              <w:rPr>
                <w:rFonts w:ascii="GHEA Grapalat" w:hAnsi="GHEA Grapalat"/>
                <w:b/>
                <w:lang w:val="hy-AM"/>
              </w:rPr>
              <w:t>»</w:t>
            </w:r>
          </w:p>
        </w:tc>
      </w:tr>
      <w:tr w:rsidR="00AB424E" w:rsidRPr="00BC7AEE" w14:paraId="2E44CEB1" w14:textId="77777777" w:rsidTr="00AB424E">
        <w:trPr>
          <w:trHeight w:val="230"/>
        </w:trPr>
        <w:tc>
          <w:tcPr>
            <w:tcW w:w="591" w:type="dxa"/>
          </w:tcPr>
          <w:p w14:paraId="35A58A1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2AAF8101"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29F4C560"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ՓԿՄ-5-23-004</w:t>
            </w:r>
          </w:p>
        </w:tc>
      </w:tr>
      <w:tr w:rsidR="00AB424E" w:rsidRPr="0088046E" w14:paraId="25CFD1E6" w14:textId="77777777" w:rsidTr="00AB424E">
        <w:trPr>
          <w:trHeight w:val="230"/>
        </w:trPr>
        <w:tc>
          <w:tcPr>
            <w:tcW w:w="591" w:type="dxa"/>
          </w:tcPr>
          <w:p w14:paraId="20BA157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DD68D23"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4AF14ACF"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նպատակն է ուսանողի </w:t>
            </w:r>
            <w:r w:rsidRPr="00BC7AEE">
              <w:rPr>
                <w:rFonts w:ascii="GHEA Grapalat" w:hAnsi="GHEA Grapalat"/>
                <w:sz w:val="20"/>
                <w:szCs w:val="20"/>
                <w:lang w:val="hy-AM"/>
              </w:rPr>
              <w:t>մոտ ձևավորել փոստային կապի ոլորտում մասնագիտական գործունեություն իրականացնելու համար անհրաժեշտ իրավական կարգավորումների վերաբերյալ գիտելիքներ և կարողություններ:</w:t>
            </w:r>
          </w:p>
        </w:tc>
      </w:tr>
      <w:tr w:rsidR="00AB424E" w:rsidRPr="00BC7AEE" w14:paraId="7F3937E2" w14:textId="77777777" w:rsidTr="00AB424E">
        <w:trPr>
          <w:trHeight w:val="230"/>
        </w:trPr>
        <w:tc>
          <w:tcPr>
            <w:tcW w:w="591" w:type="dxa"/>
          </w:tcPr>
          <w:p w14:paraId="30B4313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BD09121"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5B5C4E6B"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54 ժամ</w:t>
            </w:r>
          </w:p>
        </w:tc>
      </w:tr>
      <w:tr w:rsidR="00AB424E" w:rsidRPr="00BC7AEE" w14:paraId="2AF9FE1E" w14:textId="77777777" w:rsidTr="00AB424E">
        <w:trPr>
          <w:trHeight w:val="230"/>
        </w:trPr>
        <w:tc>
          <w:tcPr>
            <w:tcW w:w="591" w:type="dxa"/>
          </w:tcPr>
          <w:p w14:paraId="5121D136"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963E50D"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2856F4CC"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rPr>
              <w:t>Այս</w:t>
            </w:r>
            <w:r w:rsidRPr="00BC7AEE">
              <w:rPr>
                <w:rFonts w:ascii="GHEA Grapalat" w:hAnsi="GHEA Grapalat"/>
                <w:sz w:val="20"/>
                <w:szCs w:val="20"/>
              </w:rPr>
              <w:t xml:space="preserve"> </w:t>
            </w:r>
            <w:r w:rsidRPr="00BC7AEE">
              <w:rPr>
                <w:rFonts w:ascii="GHEA Grapalat" w:hAnsi="GHEA Grapalat" w:cs="Sylfaen"/>
                <w:sz w:val="20"/>
                <w:szCs w:val="20"/>
              </w:rPr>
              <w:t>մոդուլն</w:t>
            </w:r>
            <w:r w:rsidRPr="00BC7AEE">
              <w:rPr>
                <w:rFonts w:ascii="GHEA Grapalat" w:hAnsi="GHEA Grapalat"/>
                <w:sz w:val="20"/>
                <w:szCs w:val="20"/>
              </w:rPr>
              <w:t xml:space="preserve"> </w:t>
            </w:r>
            <w:r w:rsidRPr="00BC7AEE">
              <w:rPr>
                <w:rFonts w:ascii="GHEA Grapalat" w:hAnsi="GHEA Grapalat" w:cs="Sylfaen"/>
                <w:sz w:val="20"/>
                <w:szCs w:val="20"/>
              </w:rPr>
              <w:t>ուսումնասիրելու</w:t>
            </w:r>
            <w:r w:rsidRPr="00BC7AEE">
              <w:rPr>
                <w:rFonts w:ascii="GHEA Grapalat" w:hAnsi="GHEA Grapalat"/>
                <w:sz w:val="20"/>
                <w:szCs w:val="20"/>
              </w:rPr>
              <w:t xml:space="preserve"> </w:t>
            </w:r>
            <w:r w:rsidRPr="00BC7AEE">
              <w:rPr>
                <w:rFonts w:ascii="GHEA Grapalat" w:hAnsi="GHEA Grapalat" w:cs="Sylfaen"/>
                <w:sz w:val="20"/>
                <w:szCs w:val="20"/>
              </w:rPr>
              <w:t>համար</w:t>
            </w:r>
            <w:r w:rsidRPr="00BC7AEE">
              <w:rPr>
                <w:rFonts w:ascii="GHEA Grapalat" w:hAnsi="GHEA Grapalat"/>
                <w:sz w:val="20"/>
                <w:szCs w:val="20"/>
              </w:rPr>
              <w:t xml:space="preserve"> </w:t>
            </w:r>
            <w:r w:rsidRPr="00BC7AEE">
              <w:rPr>
                <w:rFonts w:ascii="GHEA Grapalat" w:hAnsi="GHEA Grapalat" w:cs="Sylfaen"/>
                <w:sz w:val="20"/>
                <w:szCs w:val="20"/>
              </w:rPr>
              <w:t>սկզբնական</w:t>
            </w:r>
            <w:r w:rsidRPr="00BC7AEE">
              <w:rPr>
                <w:rFonts w:ascii="GHEA Grapalat" w:hAnsi="GHEA Grapalat"/>
                <w:sz w:val="20"/>
                <w:szCs w:val="20"/>
              </w:rPr>
              <w:t xml:space="preserve"> </w:t>
            </w:r>
            <w:r w:rsidRPr="00BC7AEE">
              <w:rPr>
                <w:rFonts w:ascii="GHEA Grapalat" w:hAnsi="GHEA Grapalat" w:cs="Sylfaen"/>
                <w:sz w:val="20"/>
                <w:szCs w:val="20"/>
              </w:rPr>
              <w:t>մասնագիտական</w:t>
            </w:r>
            <w:r w:rsidRPr="00BC7AEE">
              <w:rPr>
                <w:rFonts w:ascii="GHEA Grapalat" w:hAnsi="GHEA Grapalat"/>
                <w:sz w:val="20"/>
                <w:szCs w:val="20"/>
              </w:rPr>
              <w:t xml:space="preserve"> </w:t>
            </w:r>
            <w:r w:rsidRPr="00BC7AEE">
              <w:rPr>
                <w:rFonts w:ascii="GHEA Grapalat" w:hAnsi="GHEA Grapalat" w:cs="Sylfaen"/>
                <w:sz w:val="20"/>
                <w:szCs w:val="20"/>
              </w:rPr>
              <w:t>գիտելիքներ</w:t>
            </w:r>
            <w:r w:rsidRPr="00BC7AEE">
              <w:rPr>
                <w:rFonts w:ascii="GHEA Grapalat" w:hAnsi="GHEA Grapalat"/>
                <w:sz w:val="20"/>
                <w:szCs w:val="20"/>
              </w:rPr>
              <w:t xml:space="preserve"> </w:t>
            </w:r>
            <w:r w:rsidRPr="00BC7AEE">
              <w:rPr>
                <w:rFonts w:ascii="GHEA Grapalat" w:hAnsi="GHEA Grapalat" w:cs="Sylfaen"/>
                <w:sz w:val="20"/>
                <w:szCs w:val="20"/>
              </w:rPr>
              <w:t>պետք</w:t>
            </w:r>
            <w:r w:rsidRPr="00BC7AEE">
              <w:rPr>
                <w:rFonts w:ascii="GHEA Grapalat" w:hAnsi="GHEA Grapalat"/>
                <w:sz w:val="20"/>
                <w:szCs w:val="20"/>
              </w:rPr>
              <w:t xml:space="preserve"> </w:t>
            </w:r>
            <w:r w:rsidRPr="00BC7AEE">
              <w:rPr>
                <w:rFonts w:ascii="GHEA Grapalat" w:hAnsi="GHEA Grapalat" w:cs="Sylfaen"/>
                <w:sz w:val="20"/>
                <w:szCs w:val="20"/>
              </w:rPr>
              <w:t>չեն</w:t>
            </w:r>
            <w:r>
              <w:rPr>
                <w:rFonts w:ascii="GHEA Grapalat" w:hAnsi="GHEA Grapalat" w:cs="Sylfaen"/>
                <w:sz w:val="20"/>
                <w:szCs w:val="20"/>
              </w:rPr>
              <w:t>:</w:t>
            </w:r>
          </w:p>
        </w:tc>
      </w:tr>
      <w:tr w:rsidR="00AB424E" w:rsidRPr="00BC7AEE" w14:paraId="693DDF43" w14:textId="77777777" w:rsidTr="00AB424E">
        <w:trPr>
          <w:trHeight w:val="230"/>
        </w:trPr>
        <w:tc>
          <w:tcPr>
            <w:tcW w:w="591" w:type="dxa"/>
          </w:tcPr>
          <w:p w14:paraId="53968DBA"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1C807B0"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01DBD318"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lang w:val="en-GB"/>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cs="Arial Armenian"/>
                <w:sz w:val="20"/>
                <w:szCs w:val="20"/>
                <w:lang w:val="hy-AM"/>
              </w:rPr>
              <w:t>։</w:t>
            </w:r>
          </w:p>
        </w:tc>
      </w:tr>
      <w:tr w:rsidR="00AB424E" w:rsidRPr="00BC7AEE" w14:paraId="03522CCE" w14:textId="77777777" w:rsidTr="00AB424E">
        <w:trPr>
          <w:trHeight w:val="230"/>
        </w:trPr>
        <w:tc>
          <w:tcPr>
            <w:tcW w:w="591" w:type="dxa"/>
          </w:tcPr>
          <w:p w14:paraId="05AAF93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0B287939"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2ABF2DF0"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աշխատանքային հարաբերությունները կարգավորող իրավական ակտերը</w:t>
            </w:r>
          </w:p>
        </w:tc>
      </w:tr>
      <w:tr w:rsidR="00AB424E" w:rsidRPr="00BC7AEE" w14:paraId="4D6070D5" w14:textId="77777777" w:rsidTr="00AB424E">
        <w:trPr>
          <w:trHeight w:val="230"/>
        </w:trPr>
        <w:tc>
          <w:tcPr>
            <w:tcW w:w="591" w:type="dxa"/>
          </w:tcPr>
          <w:p w14:paraId="028D7B6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8C50555"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096A343E" w14:textId="77777777" w:rsidR="00AB424E" w:rsidRPr="00BC7AEE" w:rsidRDefault="00AB424E" w:rsidP="00AB424E">
            <w:pPr>
              <w:spacing w:after="0" w:line="360" w:lineRule="auto"/>
              <w:ind w:left="291" w:hanging="270"/>
              <w:jc w:val="both"/>
              <w:rPr>
                <w:rFonts w:ascii="GHEA Grapalat" w:hAnsi="GHEA Grapalat"/>
                <w:sz w:val="20"/>
                <w:szCs w:val="20"/>
              </w:rPr>
            </w:pPr>
            <w:r w:rsidRPr="00BC7AEE">
              <w:rPr>
                <w:rFonts w:ascii="GHEA Grapalat" w:hAnsi="GHEA Grapalat"/>
                <w:sz w:val="20"/>
                <w:szCs w:val="20"/>
              </w:rPr>
              <w:t>1)</w:t>
            </w:r>
            <w:r w:rsidRPr="00BC7AEE">
              <w:rPr>
                <w:rFonts w:ascii="GHEA Grapalat" w:hAnsi="GHEA Grapalat"/>
                <w:sz w:val="20"/>
                <w:szCs w:val="20"/>
                <w:lang w:val="hy-AM"/>
              </w:rPr>
              <w:t xml:space="preserve"> </w:t>
            </w:r>
            <w:r w:rsidRPr="00BC7AEE">
              <w:rPr>
                <w:rFonts w:ascii="GHEA Grapalat" w:hAnsi="GHEA Grapalat"/>
                <w:sz w:val="20"/>
                <w:szCs w:val="20"/>
              </w:rPr>
              <w:t>ներկայացնում է աշխատանքային հարաբերությունները բնութագրող հետևյալ հիմնական ցուցանիշները` աշխատանքային պայմանագրի կառուցվածքը, կնքումը և լուծարումը, աշխատաժամանակ</w:t>
            </w:r>
            <w:r w:rsidRPr="00BC7AEE">
              <w:rPr>
                <w:rFonts w:ascii="GHEA Grapalat" w:hAnsi="GHEA Grapalat"/>
                <w:sz w:val="20"/>
                <w:szCs w:val="20"/>
                <w:lang w:val="hy-AM"/>
              </w:rPr>
              <w:t>ը</w:t>
            </w:r>
            <w:r w:rsidRPr="00BC7AEE">
              <w:rPr>
                <w:rFonts w:ascii="GHEA Grapalat" w:hAnsi="GHEA Grapalat"/>
                <w:sz w:val="20"/>
                <w:szCs w:val="20"/>
              </w:rPr>
              <w:t>, հանգստի ժամանակ</w:t>
            </w:r>
            <w:r w:rsidRPr="00BC7AEE">
              <w:rPr>
                <w:rFonts w:ascii="GHEA Grapalat" w:hAnsi="GHEA Grapalat"/>
                <w:sz w:val="20"/>
                <w:szCs w:val="20"/>
                <w:lang w:val="hy-AM"/>
              </w:rPr>
              <w:t>ը</w:t>
            </w:r>
            <w:r w:rsidRPr="00BC7AEE">
              <w:rPr>
                <w:rFonts w:ascii="GHEA Grapalat" w:hAnsi="GHEA Grapalat"/>
                <w:sz w:val="20"/>
                <w:szCs w:val="20"/>
              </w:rPr>
              <w:t xml:space="preserve">, </w:t>
            </w:r>
          </w:p>
          <w:p w14:paraId="4A62DA60" w14:textId="77777777" w:rsidR="00AB424E" w:rsidRPr="00BC7AEE" w:rsidRDefault="00AB424E" w:rsidP="00AB424E">
            <w:pPr>
              <w:spacing w:after="0" w:line="360" w:lineRule="auto"/>
              <w:ind w:left="291" w:hanging="270"/>
              <w:jc w:val="both"/>
              <w:rPr>
                <w:rFonts w:ascii="GHEA Grapalat" w:hAnsi="GHEA Grapalat"/>
                <w:sz w:val="20"/>
                <w:szCs w:val="20"/>
              </w:rPr>
            </w:pPr>
            <w:r w:rsidRPr="00BC7AEE">
              <w:rPr>
                <w:rFonts w:ascii="GHEA Grapalat" w:hAnsi="GHEA Grapalat"/>
                <w:sz w:val="20"/>
                <w:szCs w:val="20"/>
              </w:rPr>
              <w:t>2)</w:t>
            </w:r>
            <w:r w:rsidRPr="00BC7AEE">
              <w:rPr>
                <w:rFonts w:ascii="GHEA Grapalat" w:hAnsi="GHEA Grapalat"/>
                <w:sz w:val="20"/>
                <w:szCs w:val="20"/>
                <w:lang w:val="hy-AM"/>
              </w:rPr>
              <w:t xml:space="preserve"> </w:t>
            </w:r>
            <w:r w:rsidRPr="00BC7AEE">
              <w:rPr>
                <w:rFonts w:ascii="GHEA Grapalat" w:hAnsi="GHEA Grapalat"/>
                <w:sz w:val="20"/>
                <w:szCs w:val="20"/>
              </w:rPr>
              <w:t>ներկայացնում է աշխատանքային հարաբերություննրե</w:t>
            </w:r>
            <w:r w:rsidRPr="00BC7AEE">
              <w:rPr>
                <w:rFonts w:ascii="GHEA Grapalat" w:hAnsi="GHEA Grapalat"/>
                <w:sz w:val="20"/>
                <w:szCs w:val="20"/>
                <w:lang w:val="hy-AM"/>
              </w:rPr>
              <w:t>ր</w:t>
            </w:r>
            <w:r w:rsidRPr="00BC7AEE">
              <w:rPr>
                <w:rFonts w:ascii="GHEA Grapalat" w:hAnsi="GHEA Grapalat"/>
                <w:sz w:val="20"/>
                <w:szCs w:val="20"/>
              </w:rPr>
              <w:t xml:space="preserve">ը բնութագրող առանձնահատկությունները կապված փոստային ոլորտի հետ: </w:t>
            </w:r>
          </w:p>
        </w:tc>
      </w:tr>
      <w:tr w:rsidR="00AB424E" w:rsidRPr="0088046E" w14:paraId="4D670339" w14:textId="77777777" w:rsidTr="00AB424E">
        <w:trPr>
          <w:trHeight w:val="230"/>
        </w:trPr>
        <w:tc>
          <w:tcPr>
            <w:tcW w:w="591" w:type="dxa"/>
          </w:tcPr>
          <w:p w14:paraId="07D5687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21160D01"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65FD9C6E"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Ներկայացնել մասնագիտական գործունեության վերաբերյալ օրենդրության հիմնական սկզբունքները</w:t>
            </w:r>
          </w:p>
        </w:tc>
      </w:tr>
      <w:tr w:rsidR="00AB424E" w:rsidRPr="0088046E" w14:paraId="5A640833" w14:textId="77777777" w:rsidTr="00AB424E">
        <w:trPr>
          <w:trHeight w:val="230"/>
        </w:trPr>
        <w:tc>
          <w:tcPr>
            <w:tcW w:w="591" w:type="dxa"/>
          </w:tcPr>
          <w:p w14:paraId="03F384B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0362BC1"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29396075" w14:textId="77777777" w:rsidR="00AB424E" w:rsidRPr="00BC7AEE" w:rsidRDefault="00AB424E" w:rsidP="00AB424E">
            <w:pPr>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 xml:space="preserve">1) </w:t>
            </w:r>
            <w:r w:rsidRPr="00D51B17">
              <w:rPr>
                <w:rFonts w:ascii="GHEA Grapalat" w:hAnsi="GHEA Grapalat"/>
                <w:sz w:val="20"/>
                <w:szCs w:val="20"/>
                <w:lang w:val="hy-AM"/>
              </w:rPr>
              <w:t xml:space="preserve"> </w:t>
            </w:r>
            <w:r w:rsidRPr="00BC7AEE">
              <w:rPr>
                <w:rFonts w:ascii="GHEA Grapalat" w:hAnsi="GHEA Grapalat"/>
                <w:sz w:val="20"/>
                <w:szCs w:val="20"/>
                <w:lang w:val="hy-AM"/>
              </w:rPr>
              <w:t xml:space="preserve">ներկայացնում է </w:t>
            </w:r>
            <w:r w:rsidRPr="00BC7AEE">
              <w:rPr>
                <w:rFonts w:ascii="GHEA Grapalat" w:hAnsi="GHEA Grapalat"/>
                <w:noProof/>
                <w:color w:val="000000"/>
                <w:sz w:val="20"/>
                <w:szCs w:val="20"/>
                <w:lang w:val="hy-AM"/>
              </w:rPr>
              <w:t>«</w:t>
            </w:r>
            <w:r w:rsidRPr="00BC7AEE">
              <w:rPr>
                <w:rFonts w:ascii="GHEA Grapalat" w:hAnsi="GHEA Grapalat"/>
                <w:sz w:val="20"/>
                <w:szCs w:val="20"/>
                <w:lang w:val="hy-AM"/>
              </w:rPr>
              <w:t>Փոստային կապի մասին</w:t>
            </w:r>
            <w:r w:rsidRPr="00BC7AEE">
              <w:rPr>
                <w:rFonts w:ascii="GHEA Grapalat" w:hAnsi="GHEA Grapalat"/>
                <w:noProof/>
                <w:color w:val="000000"/>
                <w:sz w:val="20"/>
                <w:szCs w:val="20"/>
                <w:lang w:val="hy-AM"/>
              </w:rPr>
              <w:t>»</w:t>
            </w:r>
            <w:r w:rsidRPr="00BC7AEE">
              <w:rPr>
                <w:rFonts w:ascii="GHEA Grapalat" w:hAnsi="GHEA Grapalat"/>
                <w:sz w:val="20"/>
                <w:szCs w:val="20"/>
                <w:lang w:val="hy-AM"/>
              </w:rPr>
              <w:t xml:space="preserve"> ՀՀ օրենքի հիմնական հասկացությունները և դրույթները,</w:t>
            </w:r>
          </w:p>
          <w:p w14:paraId="19363E13" w14:textId="77777777" w:rsidR="00AB424E" w:rsidRPr="00BC7AEE" w:rsidRDefault="00AB424E" w:rsidP="00AB424E">
            <w:pPr>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 xml:space="preserve">2) ներկայացնում է </w:t>
            </w:r>
            <w:r w:rsidRPr="00BC7AEE">
              <w:rPr>
                <w:rFonts w:ascii="GHEA Grapalat" w:hAnsi="GHEA Grapalat"/>
                <w:noProof/>
                <w:color w:val="000000"/>
                <w:sz w:val="20"/>
                <w:szCs w:val="20"/>
                <w:lang w:val="hy-AM"/>
              </w:rPr>
              <w:t>«</w:t>
            </w:r>
            <w:r w:rsidRPr="00BC7AEE">
              <w:rPr>
                <w:rFonts w:ascii="GHEA Grapalat" w:hAnsi="GHEA Grapalat"/>
                <w:sz w:val="20"/>
                <w:szCs w:val="20"/>
                <w:lang w:val="hy-AM"/>
              </w:rPr>
              <w:t>Փոստային կապի մասին</w:t>
            </w:r>
            <w:r w:rsidRPr="00BC7AEE">
              <w:rPr>
                <w:rFonts w:ascii="GHEA Grapalat" w:hAnsi="GHEA Grapalat"/>
                <w:noProof/>
                <w:color w:val="000000"/>
                <w:sz w:val="20"/>
                <w:szCs w:val="20"/>
                <w:lang w:val="hy-AM"/>
              </w:rPr>
              <w:t>»</w:t>
            </w:r>
            <w:r w:rsidRPr="00BC7AEE">
              <w:rPr>
                <w:rFonts w:ascii="GHEA Grapalat" w:hAnsi="GHEA Grapalat"/>
                <w:sz w:val="20"/>
                <w:szCs w:val="20"/>
                <w:lang w:val="hy-AM"/>
              </w:rPr>
              <w:t xml:space="preserve"> ՀՀ օրենքի կիրարկումն ապահովող նորմատիվ իրավական ակտերի հիմնական դրույթները,</w:t>
            </w:r>
          </w:p>
          <w:p w14:paraId="50F82303" w14:textId="77777777" w:rsidR="00AB424E" w:rsidRPr="00BC7AEE" w:rsidRDefault="00AB424E" w:rsidP="00AB424E">
            <w:pPr>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 xml:space="preserve">3) ներկայացնում է </w:t>
            </w:r>
            <w:r w:rsidRPr="00BC7AEE">
              <w:rPr>
                <w:rFonts w:ascii="GHEA Grapalat" w:hAnsi="GHEA Grapalat"/>
                <w:noProof/>
                <w:color w:val="000000"/>
                <w:sz w:val="20"/>
                <w:szCs w:val="20"/>
                <w:lang w:val="hy-AM"/>
              </w:rPr>
              <w:t>«</w:t>
            </w:r>
            <w:r w:rsidRPr="00BC7AEE">
              <w:rPr>
                <w:rFonts w:ascii="GHEA Grapalat" w:hAnsi="GHEA Grapalat"/>
                <w:sz w:val="20"/>
                <w:szCs w:val="20"/>
                <w:lang w:val="hy-AM"/>
              </w:rPr>
              <w:t>Փոստային սուրհանդակային կապի մասին</w:t>
            </w:r>
            <w:r w:rsidRPr="00BC7AEE">
              <w:rPr>
                <w:rFonts w:ascii="GHEA Grapalat" w:hAnsi="GHEA Grapalat"/>
                <w:noProof/>
                <w:color w:val="000000"/>
                <w:sz w:val="20"/>
                <w:szCs w:val="20"/>
                <w:lang w:val="hy-AM"/>
              </w:rPr>
              <w:t>»</w:t>
            </w:r>
            <w:r w:rsidRPr="00BC7AEE">
              <w:rPr>
                <w:rFonts w:ascii="GHEA Grapalat" w:hAnsi="GHEA Grapalat"/>
                <w:sz w:val="20"/>
                <w:szCs w:val="20"/>
                <w:lang w:val="hy-AM"/>
              </w:rPr>
              <w:t xml:space="preserve"> ՀՀ օրենքի հիմնական հասկացությունները և դրույթները:</w:t>
            </w:r>
          </w:p>
        </w:tc>
      </w:tr>
      <w:tr w:rsidR="00AB424E" w:rsidRPr="00BC7AEE" w14:paraId="68203A08" w14:textId="77777777" w:rsidTr="00AB424E">
        <w:trPr>
          <w:trHeight w:val="230"/>
        </w:trPr>
        <w:tc>
          <w:tcPr>
            <w:tcW w:w="591" w:type="dxa"/>
          </w:tcPr>
          <w:p w14:paraId="4A9B6BC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4781EC8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3</w:t>
            </w:r>
          </w:p>
        </w:tc>
        <w:tc>
          <w:tcPr>
            <w:tcW w:w="10555" w:type="dxa"/>
          </w:tcPr>
          <w:p w14:paraId="5E5B1ACE"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մասնագիտական գործունեությանն առնչվող այլ իրավական ակտերի հիմնական սկզբունքները և դրույթները</w:t>
            </w:r>
          </w:p>
        </w:tc>
      </w:tr>
      <w:tr w:rsidR="00AB424E" w:rsidRPr="00BC7AEE" w14:paraId="4AF416FC" w14:textId="77777777" w:rsidTr="00AB424E">
        <w:trPr>
          <w:trHeight w:val="230"/>
        </w:trPr>
        <w:tc>
          <w:tcPr>
            <w:tcW w:w="591" w:type="dxa"/>
          </w:tcPr>
          <w:p w14:paraId="375F460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D0D934A"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6CD8728B" w14:textId="77777777" w:rsidR="00AB424E" w:rsidRPr="00BC7AEE" w:rsidRDefault="00AB424E" w:rsidP="00AB424E">
            <w:pPr>
              <w:spacing w:after="0" w:line="360" w:lineRule="auto"/>
              <w:ind w:left="291" w:hanging="291"/>
              <w:jc w:val="both"/>
              <w:rPr>
                <w:rFonts w:ascii="GHEA Grapalat" w:hAnsi="GHEA Grapalat"/>
                <w:sz w:val="20"/>
                <w:szCs w:val="20"/>
              </w:rPr>
            </w:pPr>
            <w:r w:rsidRPr="00BC7AEE">
              <w:rPr>
                <w:rFonts w:ascii="GHEA Grapalat" w:hAnsi="GHEA Grapalat"/>
                <w:sz w:val="20"/>
                <w:szCs w:val="20"/>
              </w:rPr>
              <w:t>1) ներկայացնում է ՀՀ օրենսդրությամբ սահմանված սպառողների շահերի պաշտպանության սկզբունքները և հիմնական դրույթները,</w:t>
            </w:r>
          </w:p>
          <w:p w14:paraId="46AF3795" w14:textId="77777777" w:rsidR="00AB424E" w:rsidRPr="00BC7AEE" w:rsidRDefault="00AB424E" w:rsidP="00AB424E">
            <w:pPr>
              <w:spacing w:after="0" w:line="360" w:lineRule="auto"/>
              <w:ind w:left="239" w:hanging="239"/>
              <w:jc w:val="both"/>
              <w:rPr>
                <w:rFonts w:ascii="GHEA Grapalat" w:hAnsi="GHEA Grapalat"/>
                <w:sz w:val="20"/>
                <w:szCs w:val="20"/>
              </w:rPr>
            </w:pPr>
            <w:r w:rsidRPr="00BC7AEE">
              <w:rPr>
                <w:rFonts w:ascii="GHEA Grapalat" w:hAnsi="GHEA Grapalat"/>
                <w:sz w:val="20"/>
                <w:szCs w:val="20"/>
              </w:rPr>
              <w:t>2) ներկայացնում է ՀՀ օրենսդրությամբ սահմանված փոստային կապի ոլորտում գործունեություն իրականացնելու համար լիցենզավորման ընթացակարգը:</w:t>
            </w:r>
          </w:p>
        </w:tc>
      </w:tr>
      <w:tr w:rsidR="00AB424E" w:rsidRPr="00BC7AEE" w14:paraId="325BA09C" w14:textId="77777777" w:rsidTr="00AB424E">
        <w:trPr>
          <w:trHeight w:val="230"/>
        </w:trPr>
        <w:tc>
          <w:tcPr>
            <w:tcW w:w="591" w:type="dxa"/>
          </w:tcPr>
          <w:p w14:paraId="1122A2C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78CC89D5"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4</w:t>
            </w:r>
          </w:p>
        </w:tc>
        <w:tc>
          <w:tcPr>
            <w:tcW w:w="10555" w:type="dxa"/>
          </w:tcPr>
          <w:p w14:paraId="59D097C7"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փոստային կապի ոլորտը կարգավորող օրենքներից բխող ենթաօրենսդրական ակտերը</w:t>
            </w:r>
          </w:p>
        </w:tc>
      </w:tr>
      <w:tr w:rsidR="00AB424E" w:rsidRPr="0088046E" w14:paraId="6D977A17" w14:textId="77777777" w:rsidTr="00AB424E">
        <w:trPr>
          <w:trHeight w:val="230"/>
        </w:trPr>
        <w:tc>
          <w:tcPr>
            <w:tcW w:w="591" w:type="dxa"/>
          </w:tcPr>
          <w:p w14:paraId="002D490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4586365"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2DE9F435" w14:textId="77777777" w:rsidR="00AB424E" w:rsidRPr="00BC7AEE" w:rsidRDefault="00AB424E" w:rsidP="00AB424E">
            <w:pPr>
              <w:spacing w:after="0" w:line="360" w:lineRule="auto"/>
              <w:ind w:left="202" w:hanging="202"/>
              <w:jc w:val="both"/>
              <w:rPr>
                <w:rFonts w:ascii="GHEA Grapalat" w:hAnsi="GHEA Grapalat"/>
                <w:sz w:val="20"/>
                <w:szCs w:val="20"/>
                <w:lang w:val="hy-AM"/>
              </w:rPr>
            </w:pPr>
            <w:r w:rsidRPr="00BC7AEE">
              <w:rPr>
                <w:rFonts w:ascii="GHEA Grapalat" w:hAnsi="GHEA Grapalat"/>
                <w:sz w:val="20"/>
                <w:szCs w:val="20"/>
                <w:lang w:val="hy-AM"/>
              </w:rPr>
              <w:t>1) ներկայացնում է փոստային կապի վերաբերյալ ՀՀ կառավարության որոշումների հիմնական դրույթները,</w:t>
            </w:r>
          </w:p>
          <w:p w14:paraId="034A674E" w14:textId="77777777" w:rsidR="00AB424E" w:rsidRPr="00BC7AEE" w:rsidRDefault="00AB424E" w:rsidP="00AB424E">
            <w:pPr>
              <w:spacing w:after="0" w:line="360" w:lineRule="auto"/>
              <w:ind w:left="202" w:hanging="202"/>
              <w:jc w:val="both"/>
              <w:rPr>
                <w:rFonts w:ascii="GHEA Grapalat" w:hAnsi="GHEA Grapalat"/>
                <w:sz w:val="20"/>
                <w:szCs w:val="20"/>
                <w:lang w:val="hy-AM"/>
              </w:rPr>
            </w:pPr>
            <w:r w:rsidRPr="00BC7AEE">
              <w:rPr>
                <w:rFonts w:ascii="GHEA Grapalat" w:hAnsi="GHEA Grapalat"/>
                <w:sz w:val="20"/>
                <w:szCs w:val="20"/>
                <w:lang w:val="hy-AM"/>
              </w:rPr>
              <w:t>2) ներկայացնում է փոստայի կապի վերաբերյալ փոստային օպերատորի ներքին կարգապահական կանոնները,</w:t>
            </w:r>
          </w:p>
          <w:p w14:paraId="5869CAD7" w14:textId="77777777" w:rsidR="00AB424E" w:rsidRPr="00BC7AEE" w:rsidRDefault="00AB424E" w:rsidP="00AB424E">
            <w:pPr>
              <w:spacing w:after="0" w:line="360" w:lineRule="auto"/>
              <w:ind w:left="202" w:hanging="202"/>
              <w:jc w:val="both"/>
              <w:rPr>
                <w:rFonts w:ascii="GHEA Grapalat" w:hAnsi="GHEA Grapalat"/>
                <w:sz w:val="20"/>
                <w:szCs w:val="20"/>
                <w:lang w:val="hy-AM"/>
              </w:rPr>
            </w:pPr>
            <w:r w:rsidRPr="00BC7AEE">
              <w:rPr>
                <w:rFonts w:ascii="GHEA Grapalat" w:hAnsi="GHEA Grapalat"/>
                <w:sz w:val="20"/>
                <w:szCs w:val="20"/>
                <w:lang w:val="hy-AM"/>
              </w:rPr>
              <w:t>3) ներկայացնում է փոստային կապի օպերատորի աշխատանքների կազմակերպման վերաբերյալ ներքին իրավական ակտերի հիմնական դրույթները:</w:t>
            </w:r>
          </w:p>
        </w:tc>
      </w:tr>
      <w:tr w:rsidR="00AB424E" w:rsidRPr="0088046E" w14:paraId="43E6A34A" w14:textId="77777777" w:rsidTr="00AB424E">
        <w:trPr>
          <w:trHeight w:val="230"/>
        </w:trPr>
        <w:tc>
          <w:tcPr>
            <w:tcW w:w="14350" w:type="dxa"/>
            <w:gridSpan w:val="3"/>
          </w:tcPr>
          <w:p w14:paraId="6733A8FB" w14:textId="77777777" w:rsidR="00AB424E" w:rsidRPr="00BC7AEE" w:rsidRDefault="00AB424E" w:rsidP="00AB424E">
            <w:pPr>
              <w:spacing w:after="0" w:line="360" w:lineRule="auto"/>
              <w:jc w:val="center"/>
              <w:rPr>
                <w:rFonts w:ascii="GHEA Grapalat" w:hAnsi="GHEA Grapalat"/>
                <w:b/>
                <w:lang w:val="hy-AM"/>
              </w:rPr>
            </w:pPr>
            <w:r w:rsidRPr="00BC7AEE">
              <w:rPr>
                <w:rFonts w:ascii="GHEA Grapalat" w:hAnsi="GHEA Grapalat"/>
                <w:b/>
                <w:lang w:val="hy-AM"/>
              </w:rPr>
              <w:lastRenderedPageBreak/>
              <w:t xml:space="preserve">ՄՈԴՈՒԼԻ ԱՆՎԱՆՈՒՄԸ </w:t>
            </w:r>
            <w:r w:rsidRPr="00BC7AEE">
              <w:rPr>
                <w:rFonts w:ascii="GHEA Grapalat" w:hAnsi="GHEA Grapalat"/>
                <w:b/>
                <w:noProof/>
                <w:color w:val="000000"/>
                <w:lang w:val="hy-AM"/>
              </w:rPr>
              <w:t>«</w:t>
            </w:r>
            <w:r w:rsidRPr="00BC7AEE">
              <w:rPr>
                <w:rFonts w:ascii="GHEA Grapalat" w:hAnsi="GHEA Grapalat"/>
                <w:b/>
                <w:color w:val="000000"/>
                <w:lang w:val="hy-AM"/>
              </w:rPr>
              <w:t>ՓՈԱՏԱՅԻՆ ԱՆՎՏԱՆԳՈՒԹՅԱՆ ՀԻՄՈՒՆՔՆԵՐ</w:t>
            </w:r>
            <w:r w:rsidRPr="00BC7AEE">
              <w:rPr>
                <w:rFonts w:ascii="GHEA Grapalat" w:hAnsi="GHEA Grapalat"/>
                <w:b/>
                <w:lang w:val="hy-AM"/>
              </w:rPr>
              <w:t>»</w:t>
            </w:r>
          </w:p>
        </w:tc>
      </w:tr>
      <w:tr w:rsidR="00AB424E" w:rsidRPr="00BC7AEE" w14:paraId="4874B231" w14:textId="77777777" w:rsidTr="00AB424E">
        <w:trPr>
          <w:trHeight w:val="230"/>
        </w:trPr>
        <w:tc>
          <w:tcPr>
            <w:tcW w:w="591" w:type="dxa"/>
          </w:tcPr>
          <w:p w14:paraId="02131C4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322FE9AB"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732408DB"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ՓԿՄ-5-23-005</w:t>
            </w:r>
          </w:p>
        </w:tc>
      </w:tr>
      <w:tr w:rsidR="00AB424E" w:rsidRPr="0088046E" w14:paraId="0961140A" w14:textId="77777777" w:rsidTr="00AB424E">
        <w:trPr>
          <w:trHeight w:val="230"/>
        </w:trPr>
        <w:tc>
          <w:tcPr>
            <w:tcW w:w="591" w:type="dxa"/>
          </w:tcPr>
          <w:p w14:paraId="3FE4ECB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C5A56C3"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40BF63B6"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նպատակն </w:t>
            </w:r>
            <w:r w:rsidRPr="00BC7AEE">
              <w:rPr>
                <w:rFonts w:ascii="GHEA Grapalat" w:hAnsi="GHEA Grapalat"/>
                <w:sz w:val="20"/>
                <w:szCs w:val="20"/>
                <w:lang w:val="hy-AM"/>
              </w:rPr>
              <w:t>ուսանողի մոտ ձևավորել աշխատանքի անվտանգության և փոստային անվտանգության կանոնների և նորմերի վերաբերյալ անհարաժեշտ գիտելիքներ և կարողություններ:</w:t>
            </w:r>
          </w:p>
        </w:tc>
      </w:tr>
      <w:tr w:rsidR="00AB424E" w:rsidRPr="00BC7AEE" w14:paraId="27799025" w14:textId="77777777" w:rsidTr="00AB424E">
        <w:trPr>
          <w:trHeight w:val="230"/>
        </w:trPr>
        <w:tc>
          <w:tcPr>
            <w:tcW w:w="591" w:type="dxa"/>
          </w:tcPr>
          <w:p w14:paraId="6C4A6BB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E13527F"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4650DEA1"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rPr>
              <w:t>54 ժամ</w:t>
            </w:r>
          </w:p>
        </w:tc>
      </w:tr>
      <w:tr w:rsidR="00AB424E" w:rsidRPr="00BC7AEE" w14:paraId="46EF2772" w14:textId="77777777" w:rsidTr="00AB424E">
        <w:trPr>
          <w:trHeight w:val="230"/>
        </w:trPr>
        <w:tc>
          <w:tcPr>
            <w:tcW w:w="591" w:type="dxa"/>
          </w:tcPr>
          <w:p w14:paraId="7D9BA41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6F41A71"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6DA75184"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 xml:space="preserve">Այս մոդուլն ուսումնասիրելու համար նախապես անհրաժեշտ է ուսումնասիրել </w:t>
            </w:r>
            <w:r w:rsidRPr="00BC7AEE">
              <w:rPr>
                <w:rFonts w:ascii="GHEA Grapalat" w:hAnsi="GHEA Grapalat"/>
                <w:sz w:val="20"/>
                <w:szCs w:val="20"/>
              </w:rPr>
              <w:t>ՓԿՄ-</w:t>
            </w:r>
            <w:r w:rsidRPr="00BC7AEE">
              <w:rPr>
                <w:rFonts w:ascii="GHEA Grapalat" w:hAnsi="GHEA Grapalat"/>
                <w:sz w:val="20"/>
                <w:szCs w:val="20"/>
                <w:lang w:val="hy-AM"/>
              </w:rPr>
              <w:t>5</w:t>
            </w:r>
            <w:r w:rsidRPr="00BC7AEE">
              <w:rPr>
                <w:rFonts w:ascii="GHEA Grapalat" w:hAnsi="GHEA Grapalat"/>
                <w:sz w:val="20"/>
                <w:szCs w:val="20"/>
              </w:rPr>
              <w:t xml:space="preserve">-23-001 </w:t>
            </w:r>
            <w:r w:rsidRPr="00BC7AEE">
              <w:rPr>
                <w:rFonts w:ascii="GHEA Grapalat" w:hAnsi="GHEA Grapalat"/>
                <w:noProof/>
                <w:color w:val="000000"/>
                <w:sz w:val="20"/>
                <w:szCs w:val="20"/>
                <w:lang w:val="hy-AM"/>
              </w:rPr>
              <w:t>«</w:t>
            </w:r>
            <w:r w:rsidRPr="00BC7AEE">
              <w:rPr>
                <w:rFonts w:ascii="GHEA Grapalat" w:hAnsi="GHEA Grapalat"/>
                <w:color w:val="000000"/>
                <w:sz w:val="20"/>
                <w:szCs w:val="20"/>
              </w:rPr>
              <w:t>Փոստային կապի հիմունքներ և հիմնական հասկացություններ</w:t>
            </w:r>
            <w:r w:rsidRPr="00BC7AEE">
              <w:rPr>
                <w:rFonts w:ascii="GHEA Grapalat" w:hAnsi="GHEA Grapalat"/>
                <w:noProof/>
                <w:color w:val="000000"/>
                <w:sz w:val="20"/>
                <w:szCs w:val="20"/>
                <w:lang w:val="hy-AM"/>
              </w:rPr>
              <w:t>»</w:t>
            </w:r>
            <w:r w:rsidRPr="00BC7AEE">
              <w:rPr>
                <w:rFonts w:ascii="GHEA Grapalat" w:hAnsi="GHEA Grapalat"/>
                <w:sz w:val="20"/>
                <w:szCs w:val="20"/>
              </w:rPr>
              <w:t xml:space="preserve"> մոդուլը</w:t>
            </w:r>
            <w:r w:rsidRPr="00BC7AEE">
              <w:rPr>
                <w:rFonts w:ascii="GHEA Grapalat" w:hAnsi="GHEA Grapalat"/>
                <w:sz w:val="20"/>
                <w:szCs w:val="20"/>
                <w:lang w:val="hy-AM"/>
              </w:rPr>
              <w:t>:</w:t>
            </w:r>
          </w:p>
        </w:tc>
      </w:tr>
      <w:tr w:rsidR="00AB424E" w:rsidRPr="00BC7AEE" w14:paraId="0407D7D5" w14:textId="77777777" w:rsidTr="00AB424E">
        <w:trPr>
          <w:trHeight w:val="230"/>
        </w:trPr>
        <w:tc>
          <w:tcPr>
            <w:tcW w:w="591" w:type="dxa"/>
          </w:tcPr>
          <w:p w14:paraId="5FC908D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E661F4A"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6ECB3046"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lang w:val="en-GB"/>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cs="Arial Armenian"/>
                <w:sz w:val="20"/>
                <w:szCs w:val="20"/>
                <w:lang w:val="hy-AM"/>
              </w:rPr>
              <w:t>։</w:t>
            </w:r>
          </w:p>
        </w:tc>
      </w:tr>
      <w:tr w:rsidR="00AB424E" w:rsidRPr="00BC7AEE" w14:paraId="47D4ADA7" w14:textId="77777777" w:rsidTr="00AB424E">
        <w:trPr>
          <w:trHeight w:val="230"/>
        </w:trPr>
        <w:tc>
          <w:tcPr>
            <w:tcW w:w="591" w:type="dxa"/>
          </w:tcPr>
          <w:p w14:paraId="3BEFB72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76525CE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50C244C2"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աշխատանքի պաշտպանության իրավական ու կազմակերպչական դրույթները</w:t>
            </w:r>
          </w:p>
        </w:tc>
      </w:tr>
      <w:tr w:rsidR="00AB424E" w:rsidRPr="007B41B5" w14:paraId="2E408F5D" w14:textId="77777777" w:rsidTr="00AB424E">
        <w:trPr>
          <w:trHeight w:val="230"/>
        </w:trPr>
        <w:tc>
          <w:tcPr>
            <w:tcW w:w="591" w:type="dxa"/>
          </w:tcPr>
          <w:p w14:paraId="4516BE1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486DA03"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14666947" w14:textId="77777777" w:rsidR="00AB424E" w:rsidRPr="00BC7AEE" w:rsidRDefault="00AB424E" w:rsidP="00AB424E">
            <w:pPr>
              <w:spacing w:after="0" w:line="360" w:lineRule="auto"/>
              <w:ind w:left="291" w:hanging="291"/>
              <w:jc w:val="both"/>
              <w:rPr>
                <w:rFonts w:ascii="GHEA Grapalat" w:hAnsi="GHEA Grapalat"/>
                <w:sz w:val="20"/>
                <w:szCs w:val="20"/>
              </w:rPr>
            </w:pPr>
            <w:r w:rsidRPr="00BC7AEE">
              <w:rPr>
                <w:rFonts w:ascii="GHEA Grapalat" w:hAnsi="GHEA Grapalat"/>
                <w:sz w:val="20"/>
                <w:szCs w:val="20"/>
              </w:rPr>
              <w:t>1)</w:t>
            </w:r>
            <w:r w:rsidRPr="00BC7AEE">
              <w:rPr>
                <w:rFonts w:ascii="GHEA Grapalat" w:hAnsi="GHEA Grapalat"/>
                <w:sz w:val="20"/>
                <w:szCs w:val="20"/>
                <w:lang w:val="hy-AM"/>
              </w:rPr>
              <w:t xml:space="preserve"> </w:t>
            </w:r>
            <w:r w:rsidRPr="00BC7AEE">
              <w:rPr>
                <w:rFonts w:ascii="GHEA Grapalat" w:hAnsi="GHEA Grapalat"/>
                <w:sz w:val="20"/>
                <w:szCs w:val="20"/>
              </w:rPr>
              <w:t>ներկայացնում է աշխատանքի պաշտպանության վերաբերյալ իրավական ակտերը և կազմակերպությունում գործող ներքին նորմատիվային փաստաթղթերը,</w:t>
            </w:r>
          </w:p>
          <w:p w14:paraId="37E18782" w14:textId="77777777" w:rsidR="00AB424E" w:rsidRPr="00BC7AEE" w:rsidRDefault="00AB424E" w:rsidP="00AB424E">
            <w:pPr>
              <w:spacing w:after="0" w:line="360" w:lineRule="auto"/>
              <w:ind w:left="291" w:hanging="291"/>
              <w:jc w:val="both"/>
              <w:rPr>
                <w:rFonts w:ascii="GHEA Grapalat" w:hAnsi="GHEA Grapalat"/>
                <w:sz w:val="20"/>
                <w:szCs w:val="20"/>
              </w:rPr>
            </w:pPr>
            <w:r w:rsidRPr="00BC7AEE">
              <w:rPr>
                <w:rFonts w:ascii="GHEA Grapalat" w:hAnsi="GHEA Grapalat"/>
                <w:sz w:val="20"/>
                <w:szCs w:val="20"/>
              </w:rPr>
              <w:t>2) ներկայացնում է աշխատանքի պաշտպանության նորմերի ու կանոնների նկատմամբ վերահսկողության ձևերը և դրանց խախտման հետ կապված պատասխանատվությունը,</w:t>
            </w:r>
          </w:p>
          <w:p w14:paraId="62186156" w14:textId="472FEC19" w:rsidR="00AB424E" w:rsidRPr="00BC7AEE" w:rsidRDefault="00AB424E" w:rsidP="007B41B5">
            <w:pPr>
              <w:tabs>
                <w:tab w:val="left" w:pos="345"/>
              </w:tabs>
              <w:spacing w:after="0" w:line="360" w:lineRule="auto"/>
              <w:ind w:left="345" w:hanging="345"/>
              <w:jc w:val="both"/>
              <w:rPr>
                <w:rFonts w:ascii="GHEA Grapalat" w:hAnsi="GHEA Grapalat"/>
                <w:sz w:val="20"/>
                <w:szCs w:val="20"/>
              </w:rPr>
            </w:pPr>
            <w:r w:rsidRPr="00BC7AEE">
              <w:rPr>
                <w:rFonts w:ascii="GHEA Grapalat" w:hAnsi="GHEA Grapalat"/>
                <w:sz w:val="20"/>
                <w:szCs w:val="20"/>
              </w:rPr>
              <w:t>3)</w:t>
            </w:r>
            <w:r w:rsidR="007B41B5">
              <w:rPr>
                <w:rFonts w:ascii="GHEA Grapalat" w:hAnsi="GHEA Grapalat"/>
                <w:sz w:val="20"/>
                <w:szCs w:val="20"/>
                <w:lang w:val="hy-AM"/>
              </w:rPr>
              <w:t xml:space="preserve"> </w:t>
            </w:r>
            <w:r w:rsidRPr="00BC7AEE">
              <w:rPr>
                <w:rFonts w:ascii="GHEA Grapalat" w:hAnsi="GHEA Grapalat"/>
                <w:sz w:val="20"/>
                <w:szCs w:val="20"/>
              </w:rPr>
              <w:t>ներկայացնում է կազմակերպությունում տարբեր պաշտոնատար անձանց պատասխանատվությունը աշխատանքի պաշտպանության նորմերի ու կանոնների պահպանման նկատմամբ,</w:t>
            </w:r>
          </w:p>
          <w:p w14:paraId="5C5B1BA6" w14:textId="77777777" w:rsidR="00AB424E" w:rsidRPr="007B41B5" w:rsidRDefault="00AB424E" w:rsidP="007B41B5">
            <w:pPr>
              <w:tabs>
                <w:tab w:val="left" w:pos="345"/>
              </w:tabs>
              <w:spacing w:after="0" w:line="360" w:lineRule="auto"/>
              <w:ind w:left="345" w:hanging="345"/>
              <w:jc w:val="both"/>
              <w:rPr>
                <w:rFonts w:ascii="GHEA Grapalat" w:hAnsi="GHEA Grapalat"/>
                <w:sz w:val="20"/>
                <w:szCs w:val="20"/>
                <w:lang w:val="hy-AM"/>
              </w:rPr>
            </w:pPr>
            <w:r w:rsidRPr="007B41B5">
              <w:rPr>
                <w:rFonts w:ascii="GHEA Grapalat" w:hAnsi="GHEA Grapalat"/>
                <w:sz w:val="20"/>
                <w:szCs w:val="20"/>
                <w:lang w:val="hy-AM"/>
              </w:rPr>
              <w:t>4)</w:t>
            </w:r>
            <w:r w:rsidRPr="00BC7AEE">
              <w:rPr>
                <w:rFonts w:ascii="GHEA Grapalat" w:hAnsi="GHEA Grapalat"/>
                <w:sz w:val="20"/>
                <w:szCs w:val="20"/>
                <w:lang w:val="hy-AM"/>
              </w:rPr>
              <w:t xml:space="preserve"> </w:t>
            </w:r>
            <w:r w:rsidRPr="007B41B5">
              <w:rPr>
                <w:rFonts w:ascii="GHEA Grapalat" w:hAnsi="GHEA Grapalat"/>
                <w:sz w:val="20"/>
                <w:szCs w:val="20"/>
                <w:lang w:val="hy-AM"/>
              </w:rPr>
              <w:t>ներկայացնում է կազմակերպությունում դժբախտ դեպքերի ու պատահարների առաջացման ժամանակ պահանջվող փաստաթղթերի ձևակերպման և քննության անցկացման ընթացակարգերը:</w:t>
            </w:r>
          </w:p>
        </w:tc>
      </w:tr>
      <w:tr w:rsidR="00AB424E" w:rsidRPr="0088046E" w14:paraId="2F77FC88" w14:textId="77777777" w:rsidTr="00AB424E">
        <w:trPr>
          <w:trHeight w:val="230"/>
        </w:trPr>
        <w:tc>
          <w:tcPr>
            <w:tcW w:w="591" w:type="dxa"/>
          </w:tcPr>
          <w:p w14:paraId="7DC8B760"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182FE0DA"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7FD1D226"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Նեկայացնել փոստային անվտանգության և ապահովության դերը լոգիստիկ շղթայի փուլերում` որպես միջազգային առևտրի և հաղորդակցության կարևոր օղակ</w:t>
            </w:r>
          </w:p>
        </w:tc>
      </w:tr>
      <w:tr w:rsidR="00AB424E" w:rsidRPr="0088046E" w14:paraId="3EB40B56" w14:textId="77777777" w:rsidTr="00AB424E">
        <w:trPr>
          <w:trHeight w:val="230"/>
        </w:trPr>
        <w:tc>
          <w:tcPr>
            <w:tcW w:w="591" w:type="dxa"/>
          </w:tcPr>
          <w:p w14:paraId="291FC9A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387896C"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41AFBCD7" w14:textId="77777777" w:rsidR="00AB424E" w:rsidRPr="00BC7AEE" w:rsidRDefault="00AB424E" w:rsidP="004037C4">
            <w:pPr>
              <w:numPr>
                <w:ilvl w:val="0"/>
                <w:numId w:val="107"/>
              </w:numPr>
              <w:tabs>
                <w:tab w:val="left" w:pos="148"/>
                <w:tab w:val="left" w:pos="290"/>
              </w:tabs>
              <w:spacing w:after="0" w:line="360" w:lineRule="auto"/>
              <w:ind w:left="317" w:hanging="274"/>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փոստային կապի ոլորտում կիրառվող փոստային անվտանգության նվազագույն պայմանները,</w:t>
            </w:r>
          </w:p>
          <w:p w14:paraId="0DEC5E53" w14:textId="77777777" w:rsidR="00AB424E" w:rsidRPr="00BC7AEE" w:rsidRDefault="00AB424E" w:rsidP="004037C4">
            <w:pPr>
              <w:pStyle w:val="CommentText"/>
              <w:numPr>
                <w:ilvl w:val="0"/>
                <w:numId w:val="107"/>
              </w:numPr>
              <w:spacing w:line="360" w:lineRule="auto"/>
              <w:ind w:left="317" w:hanging="274"/>
              <w:rPr>
                <w:rFonts w:ascii="GHEA Grapalat" w:hAnsi="GHEA Grapalat"/>
                <w:bCs/>
                <w:lang w:val="hy-AM"/>
              </w:rPr>
            </w:pPr>
            <w:r w:rsidRPr="00BC7AEE">
              <w:rPr>
                <w:rFonts w:ascii="GHEA Grapalat" w:hAnsi="GHEA Grapalat"/>
                <w:bCs/>
                <w:lang w:val="hy-AM"/>
              </w:rPr>
              <w:t>ներկայացնում է աշխատանքի անվտանգության կանոնները,</w:t>
            </w:r>
          </w:p>
          <w:p w14:paraId="3FEB3DF1" w14:textId="67786CCD" w:rsidR="00AB424E" w:rsidRPr="00BC7AEE" w:rsidRDefault="00AB424E" w:rsidP="004037C4">
            <w:pPr>
              <w:pStyle w:val="CommentText"/>
              <w:numPr>
                <w:ilvl w:val="0"/>
                <w:numId w:val="107"/>
              </w:numPr>
              <w:spacing w:line="360" w:lineRule="auto"/>
              <w:ind w:left="317" w:hanging="274"/>
              <w:rPr>
                <w:rFonts w:ascii="GHEA Grapalat" w:hAnsi="GHEA Grapalat"/>
                <w:bCs/>
                <w:color w:val="FF0000"/>
                <w:lang w:val="hy-AM"/>
              </w:rPr>
            </w:pPr>
            <w:r w:rsidRPr="00BC7AEE">
              <w:rPr>
                <w:rFonts w:ascii="GHEA Grapalat" w:hAnsi="GHEA Grapalat"/>
                <w:bCs/>
                <w:lang w:val="hy-AM"/>
              </w:rPr>
              <w:t>ապահովում է փոստային առաքանու անվտանգ փոխադրումը:</w:t>
            </w:r>
          </w:p>
        </w:tc>
      </w:tr>
      <w:tr w:rsidR="00AB424E" w:rsidRPr="00BC7AEE" w14:paraId="225E95A7" w14:textId="77777777" w:rsidTr="00AB424E">
        <w:trPr>
          <w:trHeight w:val="230"/>
        </w:trPr>
        <w:tc>
          <w:tcPr>
            <w:tcW w:w="591" w:type="dxa"/>
          </w:tcPr>
          <w:p w14:paraId="1C23B25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207D941E"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3</w:t>
            </w:r>
          </w:p>
        </w:tc>
        <w:tc>
          <w:tcPr>
            <w:tcW w:w="10555" w:type="dxa"/>
          </w:tcPr>
          <w:p w14:paraId="0CA7F494"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հնարավոր ռիսկերի կանխարգելման ձևերը</w:t>
            </w:r>
          </w:p>
        </w:tc>
      </w:tr>
      <w:tr w:rsidR="00AB424E" w:rsidRPr="00BC7AEE" w14:paraId="565613EA" w14:textId="77777777" w:rsidTr="00AB424E">
        <w:trPr>
          <w:trHeight w:val="230"/>
        </w:trPr>
        <w:tc>
          <w:tcPr>
            <w:tcW w:w="591" w:type="dxa"/>
          </w:tcPr>
          <w:p w14:paraId="219FF0E0"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FE8869D"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6680E237" w14:textId="77777777" w:rsidR="00AB424E" w:rsidRPr="00BC7AEE" w:rsidRDefault="00AB424E" w:rsidP="004037C4">
            <w:pPr>
              <w:numPr>
                <w:ilvl w:val="0"/>
                <w:numId w:val="70"/>
              </w:numPr>
              <w:tabs>
                <w:tab w:val="left" w:pos="290"/>
              </w:tabs>
              <w:spacing w:after="0" w:line="360" w:lineRule="auto"/>
              <w:ind w:left="291" w:hanging="291"/>
              <w:contextualSpacing/>
              <w:jc w:val="both"/>
              <w:rPr>
                <w:rFonts w:ascii="GHEA Grapalat" w:hAnsi="GHEA Grapalat"/>
                <w:sz w:val="20"/>
                <w:szCs w:val="20"/>
              </w:rPr>
            </w:pPr>
            <w:r w:rsidRPr="00BC7AEE">
              <w:rPr>
                <w:rFonts w:ascii="GHEA Grapalat" w:hAnsi="GHEA Grapalat"/>
                <w:sz w:val="20"/>
                <w:szCs w:val="20"/>
              </w:rPr>
              <w:t>ներկայացնում է փոստով վտանգավոր ապրանքների փոխադրման հետևանքով առաջացող հնարավոր վնասները, փոստային առաքանու կորուստների և թալանի դեպքում անհրաժեշտ սահմանված քայլերը,</w:t>
            </w:r>
          </w:p>
          <w:p w14:paraId="7973461F" w14:textId="77777777" w:rsidR="00AB424E" w:rsidRPr="00BC7AEE" w:rsidRDefault="00AB424E" w:rsidP="004037C4">
            <w:pPr>
              <w:numPr>
                <w:ilvl w:val="0"/>
                <w:numId w:val="70"/>
              </w:numPr>
              <w:tabs>
                <w:tab w:val="left" w:pos="290"/>
              </w:tabs>
              <w:spacing w:after="0" w:line="360" w:lineRule="auto"/>
              <w:ind w:left="291" w:hanging="291"/>
              <w:contextualSpacing/>
              <w:jc w:val="both"/>
              <w:rPr>
                <w:rFonts w:ascii="GHEA Grapalat" w:hAnsi="GHEA Grapalat"/>
                <w:sz w:val="20"/>
                <w:szCs w:val="20"/>
              </w:rPr>
            </w:pPr>
            <w:r w:rsidRPr="00BC7AEE">
              <w:rPr>
                <w:rFonts w:ascii="GHEA Grapalat" w:hAnsi="GHEA Grapalat"/>
                <w:sz w:val="20"/>
                <w:szCs w:val="20"/>
              </w:rPr>
              <w:t>ներկայացնում է հնարավոր վնասների, փոստային առաքանու կորուստների և թալանի կանխարգելման ձևերը և անհրաժեշտ ձեռնարկվելիք միջոցառումները:</w:t>
            </w:r>
          </w:p>
        </w:tc>
      </w:tr>
      <w:tr w:rsidR="00AB424E" w:rsidRPr="00BC7AEE" w14:paraId="3BE07044" w14:textId="77777777" w:rsidTr="00AB424E">
        <w:trPr>
          <w:trHeight w:val="230"/>
        </w:trPr>
        <w:tc>
          <w:tcPr>
            <w:tcW w:w="591" w:type="dxa"/>
          </w:tcPr>
          <w:p w14:paraId="3F46CD3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1A3B0B8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4</w:t>
            </w:r>
          </w:p>
        </w:tc>
        <w:tc>
          <w:tcPr>
            <w:tcW w:w="10555" w:type="dxa"/>
          </w:tcPr>
          <w:p w14:paraId="6635E008"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փոստային փոխադրումների ժամանակ անվտանգության չափորոշիչները</w:t>
            </w:r>
          </w:p>
        </w:tc>
      </w:tr>
      <w:tr w:rsidR="00AB424E" w:rsidRPr="0088046E" w14:paraId="4F952E6E" w14:textId="77777777" w:rsidTr="00AB424E">
        <w:trPr>
          <w:trHeight w:val="230"/>
        </w:trPr>
        <w:tc>
          <w:tcPr>
            <w:tcW w:w="591" w:type="dxa"/>
          </w:tcPr>
          <w:p w14:paraId="2C3FC6FB"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5C162B4"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06F44CDD" w14:textId="77777777" w:rsidR="00AB424E" w:rsidRPr="00BC7AEE" w:rsidRDefault="00AB424E" w:rsidP="004037C4">
            <w:pPr>
              <w:numPr>
                <w:ilvl w:val="0"/>
                <w:numId w:val="71"/>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անվտանգության ընդհանուր միջոցառումների Տ58 չափորոշիչները</w:t>
            </w:r>
            <w:r w:rsidRPr="00B968FC">
              <w:rPr>
                <w:rFonts w:ascii="GHEA Grapalat" w:hAnsi="GHEA Grapalat"/>
                <w:sz w:val="20"/>
                <w:szCs w:val="20"/>
                <w:lang w:val="hy-AM"/>
              </w:rPr>
              <w:t>,</w:t>
            </w:r>
          </w:p>
          <w:p w14:paraId="653579F9" w14:textId="77777777" w:rsidR="00AB424E" w:rsidRPr="00BC7AEE" w:rsidRDefault="00AB424E" w:rsidP="004037C4">
            <w:pPr>
              <w:numPr>
                <w:ilvl w:val="0"/>
                <w:numId w:val="71"/>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փոխանակման գրասենյակի և օդային փոստի անվտանգության Տ59 չափորոշիչները</w:t>
            </w:r>
            <w:r w:rsidRPr="00B968FC">
              <w:rPr>
                <w:rFonts w:ascii="GHEA Grapalat" w:hAnsi="GHEA Grapalat"/>
                <w:sz w:val="20"/>
                <w:szCs w:val="20"/>
                <w:lang w:val="hy-AM"/>
              </w:rPr>
              <w:t>:</w:t>
            </w:r>
          </w:p>
        </w:tc>
      </w:tr>
      <w:tr w:rsidR="00AB424E" w:rsidRPr="00BC7AEE" w14:paraId="03146049" w14:textId="77777777" w:rsidTr="00AB424E">
        <w:trPr>
          <w:trHeight w:val="230"/>
        </w:trPr>
        <w:tc>
          <w:tcPr>
            <w:tcW w:w="591" w:type="dxa"/>
          </w:tcPr>
          <w:p w14:paraId="29231E2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4348C97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5</w:t>
            </w:r>
          </w:p>
        </w:tc>
        <w:tc>
          <w:tcPr>
            <w:tcW w:w="10555" w:type="dxa"/>
          </w:tcPr>
          <w:p w14:paraId="5A65810B"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փոստային անվտանգության ապահովման նպատակով կիրառվող տեղեկատվական նյութերը</w:t>
            </w:r>
          </w:p>
        </w:tc>
      </w:tr>
      <w:tr w:rsidR="00AB424E" w:rsidRPr="0088046E" w14:paraId="1C32DE5D" w14:textId="77777777" w:rsidTr="00AB424E">
        <w:trPr>
          <w:trHeight w:val="230"/>
        </w:trPr>
        <w:tc>
          <w:tcPr>
            <w:tcW w:w="591" w:type="dxa"/>
          </w:tcPr>
          <w:p w14:paraId="3FBE8977"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BAC75E0"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7232BC1B" w14:textId="77777777" w:rsidR="00AB424E" w:rsidRPr="00BC7AEE" w:rsidRDefault="00AB424E" w:rsidP="004037C4">
            <w:pPr>
              <w:numPr>
                <w:ilvl w:val="0"/>
                <w:numId w:val="72"/>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cs="Sylfaen"/>
                <w:sz w:val="20"/>
                <w:szCs w:val="20"/>
                <w:lang w:val="hy-AM"/>
              </w:rPr>
              <w:t xml:space="preserve">ներկայացնում է </w:t>
            </w:r>
            <w:r w:rsidRPr="00BC7AEE">
              <w:rPr>
                <w:rFonts w:ascii="GHEA Grapalat" w:hAnsi="GHEA Grapalat"/>
                <w:sz w:val="20"/>
                <w:szCs w:val="20"/>
                <w:lang w:val="hy-AM"/>
              </w:rPr>
              <w:t xml:space="preserve">միջազգային ռեժիմով փոստային փոխադրւմների վերաբերյալ ՀՓՄ կանոնակարգային </w:t>
            </w:r>
            <w:r w:rsidRPr="00BC7AEE">
              <w:rPr>
                <w:rFonts w:ascii="GHEA Grapalat" w:hAnsi="GHEA Grapalat" w:cs="Sylfaen"/>
                <w:sz w:val="20"/>
                <w:szCs w:val="20"/>
                <w:lang w:val="hy-AM"/>
              </w:rPr>
              <w:t>դրույթներ</w:t>
            </w:r>
            <w:r w:rsidRPr="00BC7AEE">
              <w:rPr>
                <w:rFonts w:ascii="GHEA Grapalat" w:hAnsi="GHEA Grapalat"/>
                <w:sz w:val="20"/>
                <w:szCs w:val="20"/>
                <w:lang w:val="hy-AM"/>
              </w:rPr>
              <w:t>ը,</w:t>
            </w:r>
          </w:p>
          <w:p w14:paraId="1F675EAF" w14:textId="77777777" w:rsidR="00AB424E" w:rsidRPr="00BC7AEE" w:rsidRDefault="00AB424E" w:rsidP="004037C4">
            <w:pPr>
              <w:numPr>
                <w:ilvl w:val="0"/>
                <w:numId w:val="72"/>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 xml:space="preserve">ներկայացնում է փոստային փոխադրումների ժամանակ քաղաքացիական ավիացիայի միջազգային կազմակերպության և օդային փոխադրման միջազգային ասոցիացիայի կողմից ներկայացվող պահանջները, </w:t>
            </w:r>
          </w:p>
          <w:p w14:paraId="5BA81140" w14:textId="77777777" w:rsidR="00AB424E" w:rsidRPr="00BC7AEE" w:rsidRDefault="00AB424E" w:rsidP="004037C4">
            <w:pPr>
              <w:numPr>
                <w:ilvl w:val="0"/>
                <w:numId w:val="72"/>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cs="Sylfaen"/>
                <w:sz w:val="20"/>
                <w:szCs w:val="20"/>
                <w:lang w:val="hy-AM"/>
              </w:rPr>
              <w:t xml:space="preserve">ներկայացնում է </w:t>
            </w:r>
            <w:r w:rsidRPr="00BC7AEE">
              <w:rPr>
                <w:rFonts w:ascii="GHEA Grapalat" w:hAnsi="GHEA Grapalat"/>
                <w:sz w:val="20"/>
                <w:szCs w:val="20"/>
                <w:lang w:val="hy-AM"/>
              </w:rPr>
              <w:t>օդային ճանապարհով վտանգավոր իրերի անվտանգ փոխադրման տեխնիկական հրահանգները,</w:t>
            </w:r>
          </w:p>
          <w:p w14:paraId="59AAAE7F" w14:textId="77777777" w:rsidR="00AB424E" w:rsidRPr="00BC7AEE" w:rsidRDefault="00AB424E" w:rsidP="004037C4">
            <w:pPr>
              <w:numPr>
                <w:ilvl w:val="0"/>
                <w:numId w:val="72"/>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cs="Sylfaen"/>
                <w:sz w:val="20"/>
                <w:szCs w:val="20"/>
                <w:lang w:val="hy-AM"/>
              </w:rPr>
              <w:t xml:space="preserve">ներկայացնում է </w:t>
            </w:r>
            <w:r w:rsidRPr="00BC7AEE">
              <w:rPr>
                <w:rFonts w:ascii="GHEA Grapalat" w:hAnsi="GHEA Grapalat"/>
                <w:sz w:val="20"/>
                <w:szCs w:val="20"/>
                <w:lang w:val="hy-AM"/>
              </w:rPr>
              <w:t xml:space="preserve">փոստով փոխադրման համար արգելված վտանգավոր իրերի ցանկը, </w:t>
            </w:r>
          </w:p>
          <w:p w14:paraId="03F52DB5" w14:textId="77777777" w:rsidR="00AB424E" w:rsidRPr="00BC7AEE" w:rsidRDefault="00AB424E" w:rsidP="004037C4">
            <w:pPr>
              <w:numPr>
                <w:ilvl w:val="0"/>
                <w:numId w:val="72"/>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cs="Sylfaen"/>
                <w:sz w:val="20"/>
                <w:szCs w:val="20"/>
                <w:lang w:val="hy-AM"/>
              </w:rPr>
              <w:t xml:space="preserve">ներկայացնում է </w:t>
            </w:r>
            <w:r w:rsidRPr="00BC7AEE">
              <w:rPr>
                <w:rFonts w:ascii="GHEA Grapalat" w:hAnsi="GHEA Grapalat"/>
                <w:sz w:val="20"/>
                <w:szCs w:val="20"/>
                <w:lang w:val="hy-AM"/>
              </w:rPr>
              <w:t>վտանգավոր ապրանքների տեղադրման ստուգման ընթացակարգերը և դրանց հայտնաբերման դեպքում պահանջվող ահազանգման մեթոդները,</w:t>
            </w:r>
          </w:p>
          <w:p w14:paraId="6FE73DFC" w14:textId="77777777" w:rsidR="00AB424E" w:rsidRPr="00BC7AEE" w:rsidRDefault="00AB424E" w:rsidP="004037C4">
            <w:pPr>
              <w:numPr>
                <w:ilvl w:val="0"/>
                <w:numId w:val="72"/>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cs="Sylfaen"/>
                <w:sz w:val="20"/>
                <w:szCs w:val="20"/>
                <w:lang w:val="hy-AM"/>
              </w:rPr>
              <w:t xml:space="preserve">ներկայացնում է </w:t>
            </w:r>
            <w:r w:rsidRPr="00BC7AEE">
              <w:rPr>
                <w:rFonts w:ascii="GHEA Grapalat" w:hAnsi="GHEA Grapalat"/>
                <w:sz w:val="20"/>
                <w:szCs w:val="20"/>
                <w:lang w:val="hy-AM"/>
              </w:rPr>
              <w:t>ցանկացած տեսակի փոստային առաքանու հանդեպ կիրառվող ՀՓՄ արգելումների ցանկը,</w:t>
            </w:r>
          </w:p>
          <w:p w14:paraId="1541E675" w14:textId="77777777" w:rsidR="00AB424E" w:rsidRPr="00BC7AEE" w:rsidRDefault="00AB424E" w:rsidP="004037C4">
            <w:pPr>
              <w:numPr>
                <w:ilvl w:val="0"/>
                <w:numId w:val="72"/>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cs="Sylfaen"/>
                <w:color w:val="000000" w:themeColor="text1"/>
                <w:sz w:val="20"/>
                <w:szCs w:val="20"/>
                <w:lang w:val="hy-AM"/>
              </w:rPr>
              <w:t>ճիշտ է օ</w:t>
            </w:r>
            <w:r w:rsidRPr="00BC7AEE">
              <w:rPr>
                <w:rFonts w:ascii="GHEA Grapalat" w:hAnsi="GHEA Grapalat"/>
                <w:color w:val="000000" w:themeColor="text1"/>
                <w:sz w:val="20"/>
                <w:szCs w:val="20"/>
                <w:lang w:val="hy-AM"/>
              </w:rPr>
              <w:t xml:space="preserve">գտվում </w:t>
            </w:r>
            <w:r w:rsidRPr="00BC7AEE">
              <w:rPr>
                <w:rFonts w:ascii="GHEA Grapalat" w:hAnsi="GHEA Grapalat"/>
                <w:sz w:val="20"/>
                <w:szCs w:val="20"/>
                <w:lang w:val="hy-AM"/>
              </w:rPr>
              <w:t>համաշխարհային փոստային միության արգելված կամ պայմանականորեն ընդունվող իրերի ցանկից` ըստ գործընկեր պետությունների:</w:t>
            </w:r>
          </w:p>
        </w:tc>
      </w:tr>
      <w:tr w:rsidR="00AB424E" w:rsidRPr="00BC7AEE" w14:paraId="3CE8F435" w14:textId="77777777" w:rsidTr="00AB424E">
        <w:trPr>
          <w:trHeight w:val="230"/>
        </w:trPr>
        <w:tc>
          <w:tcPr>
            <w:tcW w:w="14350" w:type="dxa"/>
            <w:gridSpan w:val="3"/>
          </w:tcPr>
          <w:p w14:paraId="668950AD" w14:textId="77777777" w:rsidR="00AB424E" w:rsidRPr="00BC7AEE" w:rsidRDefault="00AB424E" w:rsidP="00AB424E">
            <w:pPr>
              <w:spacing w:after="0" w:line="360" w:lineRule="auto"/>
              <w:ind w:left="6"/>
              <w:jc w:val="center"/>
              <w:rPr>
                <w:rFonts w:ascii="GHEA Grapalat" w:hAnsi="GHEA Grapalat"/>
                <w:b/>
                <w:lang w:val="hy-AM"/>
              </w:rPr>
            </w:pPr>
            <w:r w:rsidRPr="00BC7AEE">
              <w:rPr>
                <w:rFonts w:ascii="GHEA Grapalat" w:hAnsi="GHEA Grapalat" w:cs="Sylfaen"/>
                <w:b/>
                <w:lang w:val="af-ZA"/>
              </w:rPr>
              <w:t>ՄՈԴՈՒԼԻ</w:t>
            </w:r>
            <w:r w:rsidRPr="00BC7AEE">
              <w:rPr>
                <w:rFonts w:ascii="GHEA Grapalat" w:hAnsi="GHEA Grapalat"/>
                <w:b/>
                <w:lang w:val="af-ZA"/>
              </w:rPr>
              <w:t xml:space="preserve"> </w:t>
            </w:r>
            <w:r w:rsidRPr="00BC7AEE">
              <w:rPr>
                <w:rFonts w:ascii="GHEA Grapalat" w:hAnsi="GHEA Grapalat" w:cs="Sylfaen"/>
                <w:b/>
                <w:lang w:val="af-ZA"/>
              </w:rPr>
              <w:t>ԱՆՎԱՆՈՒՄԸ</w:t>
            </w:r>
            <w:r w:rsidRPr="00BC7AEE">
              <w:rPr>
                <w:rFonts w:ascii="GHEA Grapalat" w:hAnsi="GHEA Grapalat"/>
                <w:b/>
                <w:lang w:val="af-ZA"/>
              </w:rPr>
              <w:t xml:space="preserve"> </w:t>
            </w:r>
            <w:r w:rsidRPr="00BC7AEE">
              <w:rPr>
                <w:rFonts w:ascii="GHEA Grapalat" w:hAnsi="GHEA Grapalat"/>
                <w:b/>
                <w:noProof/>
                <w:color w:val="000000"/>
                <w:lang w:val="hy-AM"/>
              </w:rPr>
              <w:t>«</w:t>
            </w:r>
            <w:r w:rsidRPr="00BC7AEE">
              <w:rPr>
                <w:rFonts w:ascii="GHEA Grapalat" w:hAnsi="GHEA Grapalat"/>
                <w:b/>
              </w:rPr>
              <w:t>ՄԱՐՔԵԹԻՆԳԻ ՀԻՄՈՒՆՔՆԵՐ</w:t>
            </w:r>
            <w:r w:rsidRPr="00BC7AEE">
              <w:rPr>
                <w:rFonts w:ascii="GHEA Grapalat" w:hAnsi="GHEA Grapalat"/>
                <w:b/>
                <w:lang w:val="hy-AM"/>
              </w:rPr>
              <w:t>»</w:t>
            </w:r>
          </w:p>
        </w:tc>
      </w:tr>
      <w:tr w:rsidR="00AB424E" w:rsidRPr="00BC7AEE" w14:paraId="6A57DBC4" w14:textId="77777777" w:rsidTr="00AB424E">
        <w:trPr>
          <w:trHeight w:val="230"/>
        </w:trPr>
        <w:tc>
          <w:tcPr>
            <w:tcW w:w="591" w:type="dxa"/>
          </w:tcPr>
          <w:p w14:paraId="4FED7CA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64D405FB"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34F65CEE"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ՓԿՄ-5-23-006</w:t>
            </w:r>
          </w:p>
        </w:tc>
      </w:tr>
      <w:tr w:rsidR="00AB424E" w:rsidRPr="0088046E" w14:paraId="23C7F575" w14:textId="77777777" w:rsidTr="00AB424E">
        <w:trPr>
          <w:trHeight w:val="230"/>
        </w:trPr>
        <w:tc>
          <w:tcPr>
            <w:tcW w:w="591" w:type="dxa"/>
          </w:tcPr>
          <w:p w14:paraId="4796EF1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45EBC4B"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416A3D8C"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նպատակն </w:t>
            </w:r>
            <w:r w:rsidRPr="00BC7AEE">
              <w:rPr>
                <w:rFonts w:ascii="GHEA Grapalat" w:hAnsi="GHEA Grapalat"/>
                <w:sz w:val="20"/>
                <w:szCs w:val="20"/>
                <w:lang w:val="hy-AM"/>
              </w:rPr>
              <w:t xml:space="preserve">ուսանողի մոտ ձևավորել շուկայաբանության` մասնավորապես շուկայի ուսումնասիրության, կազմակերպություններում արտադրվող ապրանքների և մատուցվող ծառայությունների </w:t>
            </w:r>
            <w:r w:rsidRPr="00BC7AEE">
              <w:rPr>
                <w:rFonts w:ascii="GHEA Grapalat" w:hAnsi="GHEA Grapalat"/>
                <w:sz w:val="20"/>
                <w:szCs w:val="20"/>
                <w:lang w:val="hy-AM"/>
              </w:rPr>
              <w:lastRenderedPageBreak/>
              <w:t xml:space="preserve">սպառման շուկաների բացահայտման, ապրանքները և ծառայությունները շուկայում առաջ մղելու վերաբերյալ անհրաժեշտ գիտելիքներ և կարողություններ: </w:t>
            </w:r>
          </w:p>
        </w:tc>
      </w:tr>
      <w:tr w:rsidR="00AB424E" w:rsidRPr="00BC7AEE" w14:paraId="4C70E865" w14:textId="77777777" w:rsidTr="00AB424E">
        <w:trPr>
          <w:trHeight w:val="230"/>
        </w:trPr>
        <w:tc>
          <w:tcPr>
            <w:tcW w:w="591" w:type="dxa"/>
          </w:tcPr>
          <w:p w14:paraId="49205BED"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9736571"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5B0791CA"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54 ժամ</w:t>
            </w:r>
          </w:p>
        </w:tc>
      </w:tr>
      <w:tr w:rsidR="00AB424E" w:rsidRPr="00BC7AEE" w14:paraId="22724AFA" w14:textId="77777777" w:rsidTr="00AB424E">
        <w:trPr>
          <w:trHeight w:val="230"/>
        </w:trPr>
        <w:tc>
          <w:tcPr>
            <w:tcW w:w="591" w:type="dxa"/>
          </w:tcPr>
          <w:p w14:paraId="229047C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41D8185"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4AFE8CF4"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rPr>
              <w:t>Այս</w:t>
            </w:r>
            <w:r w:rsidRPr="00BC7AEE">
              <w:rPr>
                <w:rFonts w:ascii="GHEA Grapalat" w:hAnsi="GHEA Grapalat"/>
                <w:sz w:val="20"/>
                <w:szCs w:val="20"/>
              </w:rPr>
              <w:t xml:space="preserve"> </w:t>
            </w:r>
            <w:r w:rsidRPr="00BC7AEE">
              <w:rPr>
                <w:rFonts w:ascii="GHEA Grapalat" w:hAnsi="GHEA Grapalat" w:cs="Sylfaen"/>
                <w:sz w:val="20"/>
                <w:szCs w:val="20"/>
              </w:rPr>
              <w:t>մոդուլն</w:t>
            </w:r>
            <w:r w:rsidRPr="00BC7AEE">
              <w:rPr>
                <w:rFonts w:ascii="GHEA Grapalat" w:hAnsi="GHEA Grapalat"/>
                <w:sz w:val="20"/>
                <w:szCs w:val="20"/>
              </w:rPr>
              <w:t xml:space="preserve"> </w:t>
            </w:r>
            <w:r w:rsidRPr="00BC7AEE">
              <w:rPr>
                <w:rFonts w:ascii="GHEA Grapalat" w:hAnsi="GHEA Grapalat" w:cs="Sylfaen"/>
                <w:sz w:val="20"/>
                <w:szCs w:val="20"/>
              </w:rPr>
              <w:t>ուսումնասիրելու</w:t>
            </w:r>
            <w:r w:rsidRPr="00BC7AEE">
              <w:rPr>
                <w:rFonts w:ascii="GHEA Grapalat" w:hAnsi="GHEA Grapalat"/>
                <w:sz w:val="20"/>
                <w:szCs w:val="20"/>
              </w:rPr>
              <w:t xml:space="preserve"> </w:t>
            </w:r>
            <w:r w:rsidRPr="00BC7AEE">
              <w:rPr>
                <w:rFonts w:ascii="GHEA Grapalat" w:hAnsi="GHEA Grapalat" w:cs="Sylfaen"/>
                <w:sz w:val="20"/>
                <w:szCs w:val="20"/>
              </w:rPr>
              <w:t>համար</w:t>
            </w:r>
            <w:r w:rsidRPr="00BC7AEE">
              <w:rPr>
                <w:rFonts w:ascii="GHEA Grapalat" w:hAnsi="GHEA Grapalat"/>
                <w:sz w:val="20"/>
                <w:szCs w:val="20"/>
              </w:rPr>
              <w:t xml:space="preserve"> </w:t>
            </w:r>
            <w:r w:rsidRPr="00BC7AEE">
              <w:rPr>
                <w:rFonts w:ascii="GHEA Grapalat" w:hAnsi="GHEA Grapalat" w:cs="Sylfaen"/>
                <w:sz w:val="20"/>
                <w:szCs w:val="20"/>
              </w:rPr>
              <w:t>սկզբնական</w:t>
            </w:r>
            <w:r w:rsidRPr="00BC7AEE">
              <w:rPr>
                <w:rFonts w:ascii="GHEA Grapalat" w:hAnsi="GHEA Grapalat"/>
                <w:sz w:val="20"/>
                <w:szCs w:val="20"/>
              </w:rPr>
              <w:t xml:space="preserve"> </w:t>
            </w:r>
            <w:r w:rsidRPr="00BC7AEE">
              <w:rPr>
                <w:rFonts w:ascii="GHEA Grapalat" w:hAnsi="GHEA Grapalat" w:cs="Sylfaen"/>
                <w:sz w:val="20"/>
                <w:szCs w:val="20"/>
              </w:rPr>
              <w:t>մասնագիտական</w:t>
            </w:r>
            <w:r w:rsidRPr="00BC7AEE">
              <w:rPr>
                <w:rFonts w:ascii="GHEA Grapalat" w:hAnsi="GHEA Grapalat"/>
                <w:sz w:val="20"/>
                <w:szCs w:val="20"/>
              </w:rPr>
              <w:t xml:space="preserve"> </w:t>
            </w:r>
            <w:r w:rsidRPr="00BC7AEE">
              <w:rPr>
                <w:rFonts w:ascii="GHEA Grapalat" w:hAnsi="GHEA Grapalat" w:cs="Sylfaen"/>
                <w:sz w:val="20"/>
                <w:szCs w:val="20"/>
              </w:rPr>
              <w:t>գիտելիքներ</w:t>
            </w:r>
            <w:r w:rsidRPr="00BC7AEE">
              <w:rPr>
                <w:rFonts w:ascii="GHEA Grapalat" w:hAnsi="GHEA Grapalat"/>
                <w:sz w:val="20"/>
                <w:szCs w:val="20"/>
              </w:rPr>
              <w:t xml:space="preserve"> </w:t>
            </w:r>
            <w:r w:rsidRPr="00BC7AEE">
              <w:rPr>
                <w:rFonts w:ascii="GHEA Grapalat" w:hAnsi="GHEA Grapalat" w:cs="Sylfaen"/>
                <w:sz w:val="20"/>
                <w:szCs w:val="20"/>
              </w:rPr>
              <w:t>պետք</w:t>
            </w:r>
            <w:r w:rsidRPr="00BC7AEE">
              <w:rPr>
                <w:rFonts w:ascii="GHEA Grapalat" w:hAnsi="GHEA Grapalat"/>
                <w:sz w:val="20"/>
                <w:szCs w:val="20"/>
              </w:rPr>
              <w:t xml:space="preserve"> </w:t>
            </w:r>
            <w:r w:rsidRPr="00BC7AEE">
              <w:rPr>
                <w:rFonts w:ascii="GHEA Grapalat" w:hAnsi="GHEA Grapalat" w:cs="Sylfaen"/>
                <w:sz w:val="20"/>
                <w:szCs w:val="20"/>
              </w:rPr>
              <w:t>չեն</w:t>
            </w:r>
            <w:r>
              <w:rPr>
                <w:rFonts w:ascii="GHEA Grapalat" w:hAnsi="GHEA Grapalat" w:cs="Sylfaen"/>
                <w:sz w:val="20"/>
                <w:szCs w:val="20"/>
              </w:rPr>
              <w:t>:</w:t>
            </w:r>
          </w:p>
        </w:tc>
      </w:tr>
      <w:tr w:rsidR="00AB424E" w:rsidRPr="00BC7AEE" w14:paraId="5C8DD041" w14:textId="77777777" w:rsidTr="00AB424E">
        <w:trPr>
          <w:trHeight w:val="230"/>
        </w:trPr>
        <w:tc>
          <w:tcPr>
            <w:tcW w:w="591" w:type="dxa"/>
          </w:tcPr>
          <w:p w14:paraId="15B3269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4DC83E4"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6ABC802B"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lang w:val="en-GB"/>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cs="Arial Armenian"/>
                <w:sz w:val="20"/>
                <w:szCs w:val="20"/>
                <w:lang w:val="hy-AM"/>
              </w:rPr>
              <w:t>։</w:t>
            </w:r>
          </w:p>
        </w:tc>
      </w:tr>
      <w:tr w:rsidR="00AB424E" w:rsidRPr="00BC7AEE" w14:paraId="1EE9BBA7" w14:textId="77777777" w:rsidTr="00AB424E">
        <w:trPr>
          <w:trHeight w:val="230"/>
        </w:trPr>
        <w:tc>
          <w:tcPr>
            <w:tcW w:w="591" w:type="dxa"/>
          </w:tcPr>
          <w:p w14:paraId="477B374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D03E38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793C71E1"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Ներկայացնել մար</w:t>
            </w:r>
            <w:r w:rsidRPr="00BC7AEE">
              <w:rPr>
                <w:rFonts w:ascii="GHEA Grapalat" w:hAnsi="GHEA Grapalat"/>
                <w:sz w:val="20"/>
                <w:szCs w:val="20"/>
              </w:rPr>
              <w:t>ք</w:t>
            </w:r>
            <w:r w:rsidRPr="00BC7AEE">
              <w:rPr>
                <w:rFonts w:ascii="GHEA Grapalat" w:hAnsi="GHEA Grapalat"/>
                <w:sz w:val="20"/>
                <w:szCs w:val="20"/>
                <w:lang w:val="hy-AM"/>
              </w:rPr>
              <w:t xml:space="preserve">եթինգի դերը և էությունը շուկայական տնտեսության մեջ </w:t>
            </w:r>
          </w:p>
        </w:tc>
      </w:tr>
      <w:tr w:rsidR="00AB424E" w:rsidRPr="0088046E" w14:paraId="167FAD6E" w14:textId="77777777" w:rsidTr="00AB424E">
        <w:trPr>
          <w:trHeight w:val="230"/>
        </w:trPr>
        <w:tc>
          <w:tcPr>
            <w:tcW w:w="591" w:type="dxa"/>
          </w:tcPr>
          <w:p w14:paraId="07D0B356"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C7CB08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068CED0F"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1</w:t>
            </w:r>
            <w:r w:rsidRPr="00BC7AEE">
              <w:rPr>
                <w:rFonts w:ascii="GHEA Grapalat" w:hAnsi="GHEA Grapalat"/>
                <w:sz w:val="20"/>
                <w:szCs w:val="20"/>
              </w:rPr>
              <w:t>)</w:t>
            </w:r>
            <w:r w:rsidRPr="00BC7AEE">
              <w:rPr>
                <w:rFonts w:ascii="GHEA Grapalat" w:hAnsi="GHEA Grapalat"/>
                <w:sz w:val="20"/>
                <w:szCs w:val="20"/>
                <w:lang w:val="hy-AM"/>
              </w:rPr>
              <w:t xml:space="preserve"> </w:t>
            </w:r>
            <w:r w:rsidRPr="00BC7AEE">
              <w:rPr>
                <w:rFonts w:ascii="GHEA Grapalat" w:hAnsi="GHEA Grapalat"/>
                <w:sz w:val="20"/>
                <w:szCs w:val="20"/>
              </w:rPr>
              <w:t xml:space="preserve">ներկայացնում է </w:t>
            </w:r>
            <w:r w:rsidRPr="00BC7AEE">
              <w:rPr>
                <w:rFonts w:ascii="GHEA Grapalat" w:hAnsi="GHEA Grapalat"/>
                <w:sz w:val="20"/>
                <w:szCs w:val="20"/>
                <w:lang w:val="hy-AM"/>
              </w:rPr>
              <w:t>մար</w:t>
            </w:r>
            <w:r w:rsidRPr="00BC7AEE">
              <w:rPr>
                <w:rFonts w:ascii="GHEA Grapalat" w:hAnsi="GHEA Grapalat"/>
                <w:sz w:val="20"/>
                <w:szCs w:val="20"/>
              </w:rPr>
              <w:t>ք</w:t>
            </w:r>
            <w:r w:rsidRPr="00BC7AEE">
              <w:rPr>
                <w:rFonts w:ascii="GHEA Grapalat" w:hAnsi="GHEA Grapalat"/>
                <w:sz w:val="20"/>
                <w:szCs w:val="20"/>
                <w:lang w:val="hy-AM"/>
              </w:rPr>
              <w:t xml:space="preserve">եթինգի էությունը և դերը </w:t>
            </w:r>
            <w:r w:rsidRPr="00BC7AEE">
              <w:rPr>
                <w:rFonts w:ascii="GHEA Grapalat" w:hAnsi="GHEA Grapalat"/>
                <w:sz w:val="20"/>
                <w:szCs w:val="20"/>
              </w:rPr>
              <w:t>շուկա</w:t>
            </w:r>
            <w:r w:rsidRPr="00BC7AEE">
              <w:rPr>
                <w:rFonts w:ascii="GHEA Grapalat" w:hAnsi="GHEA Grapalat"/>
                <w:sz w:val="20"/>
                <w:szCs w:val="20"/>
                <w:lang w:val="hy-AM"/>
              </w:rPr>
              <w:t>յական տնտեսության զարգացման մեջ,</w:t>
            </w:r>
          </w:p>
          <w:p w14:paraId="676F0CF9"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2) ներկայացնում է շուկայի ուսումնասիրության ձևերը և մեթոդները,</w:t>
            </w:r>
          </w:p>
          <w:p w14:paraId="2A5192F6"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3) ներկայացնում է շուկայի վերլուծության կառուցվածքը, ձևերը և մեթոդները:</w:t>
            </w:r>
          </w:p>
        </w:tc>
      </w:tr>
      <w:tr w:rsidR="00AB424E" w:rsidRPr="0088046E" w14:paraId="489F448D" w14:textId="77777777" w:rsidTr="00AB424E">
        <w:trPr>
          <w:trHeight w:val="230"/>
        </w:trPr>
        <w:tc>
          <w:tcPr>
            <w:tcW w:w="591" w:type="dxa"/>
          </w:tcPr>
          <w:p w14:paraId="3B2D021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48B52D5A"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6999B41A"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Ներկայացնել շուկայում կազմակերպությունում արտադրվող ապրանքների և մատուցվող ծառայությունների առաջմղման ձևերը </w:t>
            </w:r>
          </w:p>
        </w:tc>
      </w:tr>
      <w:tr w:rsidR="00AB424E" w:rsidRPr="0088046E" w14:paraId="6F918340" w14:textId="77777777" w:rsidTr="00AB424E">
        <w:trPr>
          <w:trHeight w:val="230"/>
        </w:trPr>
        <w:tc>
          <w:tcPr>
            <w:tcW w:w="591" w:type="dxa"/>
          </w:tcPr>
          <w:p w14:paraId="2115BFC6"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A6ACDA5"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4E600E0E" w14:textId="0047437A" w:rsidR="00AB424E" w:rsidRPr="00BC7AEE" w:rsidRDefault="00AB424E" w:rsidP="0036640F">
            <w:pPr>
              <w:tabs>
                <w:tab w:val="left" w:pos="61"/>
              </w:tabs>
              <w:spacing w:after="0" w:line="360" w:lineRule="auto"/>
              <w:ind w:left="203" w:hanging="203"/>
              <w:jc w:val="both"/>
              <w:rPr>
                <w:rFonts w:ascii="GHEA Grapalat" w:hAnsi="GHEA Grapalat"/>
                <w:sz w:val="20"/>
                <w:szCs w:val="20"/>
                <w:lang w:val="hy-AM"/>
              </w:rPr>
            </w:pPr>
            <w:r w:rsidRPr="00BC7AEE">
              <w:rPr>
                <w:rFonts w:ascii="GHEA Grapalat" w:hAnsi="GHEA Grapalat"/>
                <w:sz w:val="20"/>
                <w:szCs w:val="20"/>
                <w:lang w:val="hy-AM"/>
              </w:rPr>
              <w:t xml:space="preserve">1) </w:t>
            </w:r>
            <w:r w:rsidR="0036640F">
              <w:rPr>
                <w:rFonts w:ascii="GHEA Grapalat" w:hAnsi="GHEA Grapalat"/>
                <w:sz w:val="20"/>
                <w:szCs w:val="20"/>
                <w:lang w:val="hy-AM"/>
              </w:rPr>
              <w:t xml:space="preserve"> </w:t>
            </w:r>
            <w:r w:rsidRPr="00BC7AEE">
              <w:rPr>
                <w:rFonts w:ascii="GHEA Grapalat" w:hAnsi="GHEA Grapalat"/>
                <w:sz w:val="20"/>
                <w:szCs w:val="20"/>
                <w:lang w:val="hy-AM"/>
              </w:rPr>
              <w:t>ներկայացնում է շուկայի սեգմենտավորման և նպատակային սեգմենտի ընտրության ձևերը,</w:t>
            </w:r>
          </w:p>
          <w:p w14:paraId="56080421" w14:textId="74D0BBAF" w:rsidR="00AB424E" w:rsidRPr="00BC7AEE" w:rsidRDefault="0036640F" w:rsidP="0036640F">
            <w:pPr>
              <w:spacing w:after="0" w:line="360" w:lineRule="auto"/>
              <w:ind w:left="345" w:hanging="345"/>
              <w:jc w:val="both"/>
              <w:rPr>
                <w:rFonts w:ascii="GHEA Grapalat" w:hAnsi="GHEA Grapalat"/>
                <w:sz w:val="20"/>
                <w:szCs w:val="20"/>
                <w:lang w:val="hy-AM"/>
              </w:rPr>
            </w:pPr>
            <w:r>
              <w:rPr>
                <w:rFonts w:ascii="GHEA Grapalat" w:hAnsi="GHEA Grapalat"/>
                <w:sz w:val="20"/>
                <w:szCs w:val="20"/>
                <w:lang w:val="hy-AM"/>
              </w:rPr>
              <w:t xml:space="preserve">2) </w:t>
            </w:r>
            <w:r w:rsidR="00AB424E" w:rsidRPr="00BC7AEE">
              <w:rPr>
                <w:rFonts w:ascii="GHEA Grapalat" w:hAnsi="GHEA Grapalat"/>
                <w:sz w:val="20"/>
                <w:szCs w:val="20"/>
                <w:lang w:val="hy-AM"/>
              </w:rPr>
              <w:t>ներկայաց</w:t>
            </w:r>
            <w:r w:rsidR="00AB424E" w:rsidRPr="00B968FC">
              <w:rPr>
                <w:rFonts w:ascii="GHEA Grapalat" w:hAnsi="GHEA Grapalat"/>
                <w:sz w:val="20"/>
                <w:szCs w:val="20"/>
                <w:lang w:val="hy-AM"/>
              </w:rPr>
              <w:t>ն</w:t>
            </w:r>
            <w:r w:rsidR="00AB424E" w:rsidRPr="00BC7AEE">
              <w:rPr>
                <w:rFonts w:ascii="GHEA Grapalat" w:hAnsi="GHEA Grapalat"/>
                <w:sz w:val="20"/>
                <w:szCs w:val="20"/>
                <w:lang w:val="hy-AM"/>
              </w:rPr>
              <w:t xml:space="preserve">ում է կազմակերպության ապրանքային քաղաքականությունը և ապրանքային տեսականու </w:t>
            </w:r>
            <w:r>
              <w:rPr>
                <w:rFonts w:ascii="GHEA Grapalat" w:hAnsi="GHEA Grapalat"/>
                <w:sz w:val="20"/>
                <w:szCs w:val="20"/>
                <w:lang w:val="hy-AM"/>
              </w:rPr>
              <w:t xml:space="preserve">    </w:t>
            </w:r>
            <w:r w:rsidR="00AB424E" w:rsidRPr="00BC7AEE">
              <w:rPr>
                <w:rFonts w:ascii="GHEA Grapalat" w:hAnsi="GHEA Grapalat"/>
                <w:sz w:val="20"/>
                <w:szCs w:val="20"/>
                <w:lang w:val="hy-AM"/>
              </w:rPr>
              <w:t>ռազմավարությունը,</w:t>
            </w:r>
          </w:p>
          <w:p w14:paraId="0C93460D" w14:textId="50A20FD4" w:rsidR="00AB424E" w:rsidRPr="00BC7AEE" w:rsidRDefault="00AB424E" w:rsidP="0036640F">
            <w:pPr>
              <w:tabs>
                <w:tab w:val="left" w:pos="487"/>
              </w:tabs>
              <w:spacing w:after="0" w:line="360" w:lineRule="auto"/>
              <w:ind w:left="345" w:hanging="345"/>
              <w:jc w:val="both"/>
              <w:rPr>
                <w:rFonts w:ascii="GHEA Grapalat" w:hAnsi="GHEA Grapalat"/>
                <w:sz w:val="20"/>
                <w:szCs w:val="20"/>
                <w:lang w:val="hy-AM"/>
              </w:rPr>
            </w:pPr>
            <w:r w:rsidRPr="00BC7AEE">
              <w:rPr>
                <w:rFonts w:ascii="GHEA Grapalat" w:hAnsi="GHEA Grapalat"/>
                <w:sz w:val="20"/>
                <w:szCs w:val="20"/>
                <w:lang w:val="hy-AM"/>
              </w:rPr>
              <w:t xml:space="preserve">3) </w:t>
            </w:r>
            <w:r w:rsidR="0036640F">
              <w:rPr>
                <w:rFonts w:ascii="GHEA Grapalat" w:hAnsi="GHEA Grapalat"/>
                <w:sz w:val="20"/>
                <w:szCs w:val="20"/>
                <w:lang w:val="hy-AM"/>
              </w:rPr>
              <w:t xml:space="preserve"> </w:t>
            </w:r>
            <w:r w:rsidRPr="00BC7AEE">
              <w:rPr>
                <w:rFonts w:ascii="GHEA Grapalat" w:hAnsi="GHEA Grapalat"/>
                <w:sz w:val="20"/>
                <w:szCs w:val="20"/>
                <w:lang w:val="hy-AM"/>
              </w:rPr>
              <w:t xml:space="preserve">ներկայացնում է կազմակերպությունում արտադրվող ապրանքների և մատուցվող ծառայությունների իրացման ուղիները, </w:t>
            </w:r>
          </w:p>
          <w:p w14:paraId="08F30EF5" w14:textId="239A0ABE" w:rsidR="00AB424E" w:rsidRPr="00BC7AEE" w:rsidRDefault="0036640F" w:rsidP="0036640F">
            <w:pPr>
              <w:tabs>
                <w:tab w:val="left" w:pos="345"/>
                <w:tab w:val="left" w:pos="487"/>
              </w:tabs>
              <w:spacing w:after="0" w:line="360" w:lineRule="auto"/>
              <w:ind w:left="345" w:hanging="345"/>
              <w:jc w:val="both"/>
              <w:rPr>
                <w:rFonts w:ascii="GHEA Grapalat" w:hAnsi="GHEA Grapalat"/>
                <w:sz w:val="20"/>
                <w:szCs w:val="20"/>
                <w:lang w:val="hy-AM"/>
              </w:rPr>
            </w:pPr>
            <w:r>
              <w:rPr>
                <w:rFonts w:ascii="GHEA Grapalat" w:hAnsi="GHEA Grapalat"/>
                <w:sz w:val="20"/>
                <w:szCs w:val="20"/>
                <w:lang w:val="hy-AM"/>
              </w:rPr>
              <w:t xml:space="preserve">4) </w:t>
            </w:r>
            <w:r w:rsidR="00AB424E" w:rsidRPr="00BC7AEE">
              <w:rPr>
                <w:rFonts w:ascii="GHEA Grapalat" w:hAnsi="GHEA Grapalat"/>
                <w:sz w:val="20"/>
                <w:szCs w:val="20"/>
                <w:lang w:val="hy-AM"/>
              </w:rPr>
              <w:t>ներկայացնում է կազմակերպությունում արտադրվող ապրանքների և մատուցվող ծառայությունների սպառումը խթանող միջոցները:</w:t>
            </w:r>
          </w:p>
        </w:tc>
      </w:tr>
      <w:tr w:rsidR="00AB424E" w:rsidRPr="00BC7AEE" w14:paraId="79353AA8" w14:textId="77777777" w:rsidTr="00AB424E">
        <w:trPr>
          <w:trHeight w:val="230"/>
        </w:trPr>
        <w:tc>
          <w:tcPr>
            <w:tcW w:w="591" w:type="dxa"/>
          </w:tcPr>
          <w:p w14:paraId="3C651B9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0DDF8A7B"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3</w:t>
            </w:r>
          </w:p>
        </w:tc>
        <w:tc>
          <w:tcPr>
            <w:tcW w:w="10555" w:type="dxa"/>
          </w:tcPr>
          <w:p w14:paraId="53D04D60"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rPr>
              <w:t>Կատարել մարքեթինգային հետազոտություններ</w:t>
            </w:r>
          </w:p>
        </w:tc>
      </w:tr>
      <w:tr w:rsidR="00AB424E" w:rsidRPr="0088046E" w14:paraId="29B4ED1B" w14:textId="77777777" w:rsidTr="00AB424E">
        <w:trPr>
          <w:trHeight w:val="230"/>
        </w:trPr>
        <w:tc>
          <w:tcPr>
            <w:tcW w:w="591" w:type="dxa"/>
          </w:tcPr>
          <w:p w14:paraId="0A18369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DF42157"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79AFED8E"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1) ներկայացնում է մարքետինգային հետազոտությունների ձևերը,</w:t>
            </w:r>
          </w:p>
          <w:p w14:paraId="6D395074"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2) ներկայացնում է արտադրվող ապրանքների և մատուցվող ծառայությունների հիմնական չափորոշիչները,</w:t>
            </w:r>
          </w:p>
          <w:p w14:paraId="4AD05353" w14:textId="77777777" w:rsidR="00AB424E" w:rsidRPr="00BC7AEE" w:rsidRDefault="00AB424E" w:rsidP="00AB424E">
            <w:pPr>
              <w:tabs>
                <w:tab w:val="left" w:pos="258"/>
              </w:tabs>
              <w:spacing w:after="0" w:line="360" w:lineRule="auto"/>
              <w:jc w:val="both"/>
              <w:rPr>
                <w:rFonts w:ascii="GHEA Grapalat" w:hAnsi="GHEA Grapalat"/>
                <w:sz w:val="20"/>
                <w:szCs w:val="20"/>
                <w:lang w:val="hy-AM"/>
              </w:rPr>
            </w:pPr>
            <w:r w:rsidRPr="00BC7AEE">
              <w:rPr>
                <w:rFonts w:ascii="GHEA Grapalat" w:hAnsi="GHEA Grapalat"/>
                <w:sz w:val="20"/>
                <w:szCs w:val="20"/>
                <w:lang w:val="hy-AM"/>
              </w:rPr>
              <w:t>3) որոշում է արտադրվող ապրանքների և մատուցվող ծառայությունների պահանջարկը և առաջարկը շուկայում,</w:t>
            </w:r>
          </w:p>
          <w:p w14:paraId="35196142" w14:textId="77777777" w:rsidR="00AB424E" w:rsidRPr="00BC7AEE" w:rsidRDefault="00AB424E" w:rsidP="00AB424E">
            <w:pPr>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 xml:space="preserve">4) </w:t>
            </w:r>
            <w:r w:rsidRPr="00BC7AEE">
              <w:rPr>
                <w:rFonts w:ascii="GHEA Grapalat" w:hAnsi="GHEA Grapalat"/>
                <w:color w:val="000000" w:themeColor="text1"/>
                <w:sz w:val="20"/>
                <w:szCs w:val="20"/>
                <w:lang w:val="hy-AM"/>
              </w:rPr>
              <w:t xml:space="preserve">գնահատում է </w:t>
            </w:r>
            <w:r w:rsidRPr="00BC7AEE">
              <w:rPr>
                <w:rFonts w:ascii="GHEA Grapalat" w:hAnsi="GHEA Grapalat"/>
                <w:sz w:val="20"/>
                <w:szCs w:val="20"/>
                <w:lang w:val="hy-AM"/>
              </w:rPr>
              <w:t xml:space="preserve">արտադրվող ապրանքների և մատուցվող ծառայությունների սպառման հնարավորությունները շուկայում: </w:t>
            </w:r>
          </w:p>
        </w:tc>
      </w:tr>
      <w:tr w:rsidR="00AB424E" w:rsidRPr="00BC7AEE" w14:paraId="1BA535CE" w14:textId="77777777" w:rsidTr="00AB424E">
        <w:trPr>
          <w:trHeight w:val="230"/>
        </w:trPr>
        <w:tc>
          <w:tcPr>
            <w:tcW w:w="591" w:type="dxa"/>
          </w:tcPr>
          <w:p w14:paraId="1CF8ED4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14B315FC" w14:textId="77777777" w:rsidR="00AB424E" w:rsidRPr="00BC7AEE" w:rsidRDefault="00AB424E" w:rsidP="00AB424E">
            <w:pPr>
              <w:tabs>
                <w:tab w:val="left" w:pos="360"/>
              </w:tabs>
              <w:spacing w:after="0" w:line="360" w:lineRule="auto"/>
              <w:jc w:val="both"/>
              <w:rPr>
                <w:rFonts w:ascii="GHEA Grapalat" w:hAnsi="GHEA Grapalat"/>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4</w:t>
            </w:r>
          </w:p>
        </w:tc>
        <w:tc>
          <w:tcPr>
            <w:tcW w:w="10555" w:type="dxa"/>
          </w:tcPr>
          <w:p w14:paraId="355F1494"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Ներկայացնել կազմակերպության գնային քաղաքականությունը</w:t>
            </w:r>
          </w:p>
        </w:tc>
      </w:tr>
      <w:tr w:rsidR="00AB424E" w:rsidRPr="0088046E" w14:paraId="0F55ED83" w14:textId="77777777" w:rsidTr="00AB424E">
        <w:trPr>
          <w:trHeight w:val="230"/>
        </w:trPr>
        <w:tc>
          <w:tcPr>
            <w:tcW w:w="591" w:type="dxa"/>
          </w:tcPr>
          <w:p w14:paraId="2C0DD09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908FA64" w14:textId="77777777" w:rsidR="00AB424E" w:rsidRPr="00BC7AEE" w:rsidRDefault="00AB424E" w:rsidP="00AB424E">
            <w:pPr>
              <w:spacing w:after="0" w:line="360" w:lineRule="auto"/>
              <w:jc w:val="both"/>
              <w:rPr>
                <w:rFonts w:ascii="GHEA Grapalat" w:hAnsi="GHEA Grapalat"/>
                <w:b/>
                <w:bCs/>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587AA29F" w14:textId="77777777" w:rsidR="00AB424E" w:rsidRPr="00BC7AEE" w:rsidRDefault="00AB424E" w:rsidP="00AB424E">
            <w:pPr>
              <w:tabs>
                <w:tab w:val="left" w:pos="431"/>
              </w:tabs>
              <w:spacing w:after="0" w:line="360" w:lineRule="auto"/>
              <w:ind w:left="201" w:hanging="201"/>
              <w:jc w:val="both"/>
              <w:rPr>
                <w:rFonts w:ascii="GHEA Grapalat" w:hAnsi="GHEA Grapalat"/>
                <w:sz w:val="20"/>
                <w:szCs w:val="20"/>
                <w:lang w:val="hy-AM"/>
              </w:rPr>
            </w:pPr>
            <w:r w:rsidRPr="00BC7AEE">
              <w:rPr>
                <w:rFonts w:ascii="GHEA Grapalat" w:hAnsi="GHEA Grapalat"/>
                <w:sz w:val="20"/>
                <w:szCs w:val="20"/>
                <w:lang w:val="hy-AM"/>
              </w:rPr>
              <w:t>1) ներկայացնում է արտադրվող ապրանքների և մատուցվող ծառայությունների գնագոյացման մեխանիզմները և կառուցվածքը,</w:t>
            </w:r>
          </w:p>
          <w:p w14:paraId="73BD94DC" w14:textId="77777777" w:rsidR="00AB424E" w:rsidRPr="00BC7AEE" w:rsidRDefault="00AB424E" w:rsidP="00AB424E">
            <w:pPr>
              <w:spacing w:after="0" w:line="360" w:lineRule="auto"/>
              <w:ind w:left="201" w:hanging="201"/>
              <w:jc w:val="both"/>
              <w:rPr>
                <w:rFonts w:ascii="GHEA Grapalat" w:hAnsi="GHEA Grapalat"/>
                <w:sz w:val="20"/>
                <w:szCs w:val="20"/>
                <w:lang w:val="hy-AM"/>
              </w:rPr>
            </w:pPr>
            <w:r w:rsidRPr="00BC7AEE">
              <w:rPr>
                <w:rFonts w:ascii="GHEA Grapalat" w:hAnsi="GHEA Grapalat"/>
                <w:sz w:val="20"/>
                <w:szCs w:val="20"/>
                <w:lang w:val="hy-AM"/>
              </w:rPr>
              <w:t>2) ներկայացնում է կազմակերպության գնային մարտավարությունը շուկայում,</w:t>
            </w:r>
          </w:p>
          <w:p w14:paraId="4B04B9BA" w14:textId="77777777" w:rsidR="00AB424E" w:rsidRPr="00BC7AEE" w:rsidRDefault="00AB424E" w:rsidP="00AB424E">
            <w:pPr>
              <w:spacing w:after="0" w:line="360" w:lineRule="auto"/>
              <w:ind w:left="201" w:hanging="201"/>
              <w:jc w:val="both"/>
              <w:rPr>
                <w:rFonts w:ascii="GHEA Grapalat" w:hAnsi="GHEA Grapalat"/>
                <w:sz w:val="20"/>
                <w:szCs w:val="20"/>
                <w:lang w:val="hy-AM"/>
              </w:rPr>
            </w:pPr>
            <w:r w:rsidRPr="00BC7AEE">
              <w:rPr>
                <w:rFonts w:ascii="GHEA Grapalat" w:hAnsi="GHEA Grapalat"/>
                <w:sz w:val="20"/>
                <w:szCs w:val="20"/>
                <w:lang w:val="hy-AM"/>
              </w:rPr>
              <w:t>3) ներկայացնում է մար</w:t>
            </w:r>
            <w:r w:rsidRPr="00832397">
              <w:rPr>
                <w:rFonts w:ascii="GHEA Grapalat" w:hAnsi="GHEA Grapalat"/>
                <w:sz w:val="20"/>
                <w:szCs w:val="20"/>
                <w:lang w:val="hy-AM"/>
              </w:rPr>
              <w:t>ք</w:t>
            </w:r>
            <w:r w:rsidRPr="00BC7AEE">
              <w:rPr>
                <w:rFonts w:ascii="GHEA Grapalat" w:hAnsi="GHEA Grapalat"/>
                <w:sz w:val="20"/>
                <w:szCs w:val="20"/>
                <w:lang w:val="hy-AM"/>
              </w:rPr>
              <w:t>եթինգային պլանավորման համակարգը:</w:t>
            </w:r>
          </w:p>
        </w:tc>
      </w:tr>
      <w:tr w:rsidR="00AB424E" w:rsidRPr="0088046E" w14:paraId="135A4BA1" w14:textId="77777777" w:rsidTr="00AB424E">
        <w:trPr>
          <w:trHeight w:val="230"/>
        </w:trPr>
        <w:tc>
          <w:tcPr>
            <w:tcW w:w="14350" w:type="dxa"/>
            <w:gridSpan w:val="3"/>
          </w:tcPr>
          <w:p w14:paraId="6E85855E" w14:textId="77777777" w:rsidR="00AB424E" w:rsidRPr="00BC7AEE" w:rsidRDefault="00AB424E" w:rsidP="00AB424E">
            <w:pPr>
              <w:spacing w:after="0" w:line="360" w:lineRule="auto"/>
              <w:jc w:val="center"/>
              <w:rPr>
                <w:rFonts w:ascii="GHEA Grapalat" w:hAnsi="GHEA Grapalat"/>
                <w:b/>
                <w:lang w:val="hy-AM"/>
              </w:rPr>
            </w:pPr>
            <w:r w:rsidRPr="00BC7AEE">
              <w:rPr>
                <w:rFonts w:ascii="GHEA Grapalat" w:hAnsi="GHEA Grapalat"/>
                <w:b/>
                <w:lang w:val="hy-AM"/>
              </w:rPr>
              <w:t xml:space="preserve">ՄՈԴՈՒԼԻ ԱՆՎԱՆՈՒՄԸ </w:t>
            </w:r>
            <w:r w:rsidRPr="00BC7AEE">
              <w:rPr>
                <w:rFonts w:ascii="GHEA Grapalat" w:hAnsi="GHEA Grapalat"/>
                <w:b/>
                <w:noProof/>
                <w:color w:val="000000"/>
                <w:lang w:val="hy-AM"/>
              </w:rPr>
              <w:t>«</w:t>
            </w:r>
            <w:r w:rsidRPr="00BC7AEE">
              <w:rPr>
                <w:rFonts w:ascii="GHEA Grapalat" w:hAnsi="GHEA Grapalat"/>
                <w:b/>
                <w:lang w:val="hy-AM"/>
              </w:rPr>
              <w:t>ՓՈՍՏԱՅԻՆ ԿԱՊԻ ԲԱԺԱՆՄՈՒՆՔՈՒՄ ԱՇԽԱՏԱՆՔԻ ԿԱԶՄԱԿԵՐՊՈՒՄ»</w:t>
            </w:r>
          </w:p>
        </w:tc>
      </w:tr>
      <w:tr w:rsidR="00AB424E" w:rsidRPr="00BC7AEE" w14:paraId="43CCEED9" w14:textId="77777777" w:rsidTr="00AB424E">
        <w:trPr>
          <w:trHeight w:val="230"/>
        </w:trPr>
        <w:tc>
          <w:tcPr>
            <w:tcW w:w="591" w:type="dxa"/>
          </w:tcPr>
          <w:p w14:paraId="0A14294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4280F8DD"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68D80F39" w14:textId="77777777" w:rsidR="00AB424E" w:rsidRPr="00BC7AEE" w:rsidRDefault="00AB424E" w:rsidP="00AB424E">
            <w:pPr>
              <w:spacing w:after="0" w:line="360" w:lineRule="auto"/>
              <w:jc w:val="both"/>
              <w:rPr>
                <w:rFonts w:ascii="GHEA Grapalat" w:hAnsi="GHEA Grapalat"/>
                <w:bCs/>
                <w:sz w:val="20"/>
                <w:szCs w:val="20"/>
              </w:rPr>
            </w:pPr>
            <w:r w:rsidRPr="00BC7AEE">
              <w:rPr>
                <w:rFonts w:ascii="GHEA Grapalat" w:hAnsi="GHEA Grapalat"/>
                <w:bCs/>
                <w:sz w:val="20"/>
                <w:szCs w:val="20"/>
              </w:rPr>
              <w:t>ՓԿՄ-5-23-007</w:t>
            </w:r>
          </w:p>
        </w:tc>
      </w:tr>
      <w:tr w:rsidR="00AB424E" w:rsidRPr="0088046E" w14:paraId="4A2F3FC1" w14:textId="77777777" w:rsidTr="00AB424E">
        <w:trPr>
          <w:trHeight w:val="230"/>
        </w:trPr>
        <w:tc>
          <w:tcPr>
            <w:tcW w:w="591" w:type="dxa"/>
          </w:tcPr>
          <w:p w14:paraId="27F3DF50"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1CAC9CB"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6BAC4064" w14:textId="77777777" w:rsidR="00AB424E" w:rsidRPr="00BC7AEE" w:rsidRDefault="00AB424E" w:rsidP="00AB424E">
            <w:pPr>
              <w:spacing w:after="0" w:line="360" w:lineRule="auto"/>
              <w:jc w:val="both"/>
              <w:rPr>
                <w:rFonts w:ascii="GHEA Grapalat" w:eastAsia="Calibri" w:hAnsi="GHEA Grapalat"/>
                <w:sz w:val="20"/>
                <w:szCs w:val="20"/>
                <w:lang w:val="hy-AM"/>
              </w:rPr>
            </w:pPr>
            <w:r w:rsidRPr="00BC7AEE">
              <w:rPr>
                <w:rFonts w:ascii="GHEA Grapalat" w:hAnsi="GHEA Grapalat" w:cs="Arial"/>
                <w:bCs/>
                <w:sz w:val="20"/>
                <w:szCs w:val="20"/>
                <w:lang w:val="hy-AM"/>
              </w:rPr>
              <w:t xml:space="preserve">Այս մոդուլի նպատակն </w:t>
            </w:r>
            <w:r w:rsidRPr="00C1444D">
              <w:rPr>
                <w:rFonts w:ascii="GHEA Grapalat" w:hAnsi="GHEA Grapalat" w:cs="Arial"/>
                <w:bCs/>
                <w:sz w:val="20"/>
                <w:szCs w:val="20"/>
                <w:lang w:val="hy-AM"/>
              </w:rPr>
              <w:t xml:space="preserve">է </w:t>
            </w:r>
            <w:r w:rsidRPr="00BC7AEE">
              <w:rPr>
                <w:rFonts w:ascii="GHEA Grapalat" w:hAnsi="GHEA Grapalat"/>
                <w:sz w:val="20"/>
                <w:szCs w:val="20"/>
                <w:lang w:val="hy-AM"/>
              </w:rPr>
              <w:t xml:space="preserve">ուսանողի մոտ ձևավորել </w:t>
            </w:r>
            <w:r w:rsidRPr="00BC7AEE">
              <w:rPr>
                <w:rFonts w:ascii="GHEA Grapalat" w:hAnsi="GHEA Grapalat" w:cs="Sylfaen"/>
                <w:bCs/>
                <w:sz w:val="20"/>
                <w:szCs w:val="20"/>
                <w:lang w:val="hy-AM"/>
              </w:rPr>
              <w:t xml:space="preserve">փոստային կապի բաժանմունքում </w:t>
            </w:r>
            <w:r w:rsidRPr="00BC7AEE">
              <w:rPr>
                <w:rFonts w:ascii="GHEA Grapalat" w:eastAsia="Calibri" w:hAnsi="GHEA Grapalat" w:cs="Sylfaen"/>
                <w:bCs/>
                <w:sz w:val="20"/>
                <w:szCs w:val="20"/>
                <w:lang w:val="hy-AM"/>
              </w:rPr>
              <w:t xml:space="preserve">աշխատանքների </w:t>
            </w:r>
            <w:r w:rsidRPr="00BC7AEE">
              <w:rPr>
                <w:rFonts w:ascii="GHEA Grapalat" w:hAnsi="GHEA Grapalat" w:cs="Sylfaen"/>
                <w:bCs/>
                <w:sz w:val="20"/>
                <w:szCs w:val="20"/>
                <w:lang w:val="hy-AM"/>
              </w:rPr>
              <w:t>կազմակերպման, դրանց ժամանակ ծագող խնդիրներ</w:t>
            </w:r>
            <w:r w:rsidRPr="00832397">
              <w:rPr>
                <w:rFonts w:ascii="GHEA Grapalat" w:hAnsi="GHEA Grapalat" w:cs="Sylfaen"/>
                <w:bCs/>
                <w:sz w:val="20"/>
                <w:szCs w:val="20"/>
                <w:lang w:val="hy-AM"/>
              </w:rPr>
              <w:t>ի</w:t>
            </w:r>
            <w:r w:rsidRPr="00BC7AEE">
              <w:rPr>
                <w:rFonts w:ascii="GHEA Grapalat" w:hAnsi="GHEA Grapalat" w:cs="Sylfaen"/>
                <w:bCs/>
                <w:sz w:val="20"/>
                <w:szCs w:val="20"/>
                <w:lang w:val="hy-AM"/>
              </w:rPr>
              <w:t xml:space="preserve"> վերհանման և համապատասխան լուծումներ գտնելու վերաբերյալ անհրաժեշտ գիտելիքներ և </w:t>
            </w:r>
            <w:r w:rsidRPr="00BC7AEE">
              <w:rPr>
                <w:rFonts w:ascii="GHEA Grapalat" w:eastAsia="Calibri" w:hAnsi="GHEA Grapalat" w:cs="Sylfaen"/>
                <w:bCs/>
                <w:sz w:val="20"/>
                <w:szCs w:val="20"/>
                <w:lang w:val="hy-AM"/>
              </w:rPr>
              <w:t>կարողություններ։</w:t>
            </w:r>
            <w:r w:rsidRPr="00BC7AEE">
              <w:rPr>
                <w:rFonts w:ascii="GHEA Grapalat" w:hAnsi="GHEA Grapalat" w:cs="Sylfaen"/>
                <w:bCs/>
                <w:sz w:val="20"/>
                <w:szCs w:val="20"/>
                <w:lang w:val="hy-AM"/>
              </w:rPr>
              <w:t xml:space="preserve"> </w:t>
            </w:r>
          </w:p>
        </w:tc>
      </w:tr>
      <w:tr w:rsidR="00AB424E" w:rsidRPr="00BC7AEE" w14:paraId="6ADC3F00" w14:textId="77777777" w:rsidTr="00AB424E">
        <w:trPr>
          <w:trHeight w:val="230"/>
        </w:trPr>
        <w:tc>
          <w:tcPr>
            <w:tcW w:w="591" w:type="dxa"/>
          </w:tcPr>
          <w:p w14:paraId="11AD99A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BED04B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5ED9F6C1" w14:textId="77777777" w:rsidR="00AB424E" w:rsidRPr="00BC7AEE" w:rsidRDefault="00AB424E" w:rsidP="00AB424E">
            <w:pPr>
              <w:spacing w:after="0" w:line="360" w:lineRule="auto"/>
              <w:jc w:val="both"/>
              <w:rPr>
                <w:rFonts w:ascii="GHEA Grapalat" w:eastAsia="Calibri" w:hAnsi="GHEA Grapalat"/>
                <w:sz w:val="20"/>
                <w:szCs w:val="20"/>
              </w:rPr>
            </w:pPr>
            <w:r w:rsidRPr="00BC7AEE">
              <w:rPr>
                <w:rFonts w:ascii="GHEA Grapalat" w:hAnsi="GHEA Grapalat"/>
                <w:sz w:val="20"/>
                <w:szCs w:val="20"/>
              </w:rPr>
              <w:t>72</w:t>
            </w:r>
            <w:r w:rsidRPr="00BC7AEE">
              <w:rPr>
                <w:rFonts w:ascii="GHEA Grapalat" w:eastAsia="Calibri" w:hAnsi="GHEA Grapalat"/>
                <w:sz w:val="20"/>
                <w:szCs w:val="20"/>
              </w:rPr>
              <w:t xml:space="preserve"> </w:t>
            </w:r>
            <w:r w:rsidRPr="00BC7AEE">
              <w:rPr>
                <w:rFonts w:ascii="GHEA Grapalat" w:eastAsia="Calibri" w:hAnsi="GHEA Grapalat" w:cs="Sylfaen"/>
                <w:sz w:val="20"/>
                <w:szCs w:val="20"/>
              </w:rPr>
              <w:t>ժամ</w:t>
            </w:r>
          </w:p>
        </w:tc>
      </w:tr>
      <w:tr w:rsidR="00AB424E" w:rsidRPr="00BC7AEE" w14:paraId="101AF301" w14:textId="77777777" w:rsidTr="00AB424E">
        <w:trPr>
          <w:trHeight w:val="230"/>
        </w:trPr>
        <w:tc>
          <w:tcPr>
            <w:tcW w:w="591" w:type="dxa"/>
          </w:tcPr>
          <w:p w14:paraId="1E69CAA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B8F3E0E"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214C8870" w14:textId="77777777" w:rsidR="00AB424E" w:rsidRPr="00BC7AEE" w:rsidRDefault="00AB424E" w:rsidP="00AB424E">
            <w:pPr>
              <w:spacing w:after="0" w:line="360" w:lineRule="auto"/>
              <w:jc w:val="both"/>
              <w:rPr>
                <w:rFonts w:ascii="GHEA Grapalat" w:eastAsia="Calibri" w:hAnsi="GHEA Grapalat"/>
                <w:sz w:val="20"/>
                <w:szCs w:val="20"/>
              </w:rPr>
            </w:pPr>
            <w:r w:rsidRPr="00BC7AEE">
              <w:rPr>
                <w:rFonts w:ascii="GHEA Grapalat" w:hAnsi="GHEA Grapalat"/>
                <w:sz w:val="20"/>
                <w:szCs w:val="20"/>
                <w:lang w:val="hy-AM"/>
              </w:rPr>
              <w:t xml:space="preserve">Այս մոդուլն ուսումնասիրելու համար նախապես անհրաժեշտ է ուսումնասիրել </w:t>
            </w:r>
            <w:r w:rsidRPr="00BC7AEE">
              <w:rPr>
                <w:rFonts w:ascii="GHEA Grapalat" w:hAnsi="GHEA Grapalat"/>
                <w:sz w:val="20"/>
                <w:szCs w:val="20"/>
              </w:rPr>
              <w:t>ՓԿՄ-</w:t>
            </w:r>
            <w:r w:rsidRPr="00BC7AEE">
              <w:rPr>
                <w:rFonts w:ascii="GHEA Grapalat" w:hAnsi="GHEA Grapalat"/>
                <w:sz w:val="20"/>
                <w:szCs w:val="20"/>
                <w:lang w:val="hy-AM"/>
              </w:rPr>
              <w:t>5</w:t>
            </w:r>
            <w:r w:rsidRPr="00BC7AEE">
              <w:rPr>
                <w:rFonts w:ascii="GHEA Grapalat" w:hAnsi="GHEA Grapalat"/>
                <w:sz w:val="20"/>
                <w:szCs w:val="20"/>
              </w:rPr>
              <w:t xml:space="preserve">-23-001 </w:t>
            </w:r>
            <w:r w:rsidRPr="00BC7AEE">
              <w:rPr>
                <w:rFonts w:ascii="GHEA Grapalat" w:hAnsi="GHEA Grapalat"/>
                <w:noProof/>
                <w:color w:val="000000"/>
                <w:sz w:val="20"/>
                <w:szCs w:val="20"/>
                <w:lang w:val="hy-AM"/>
              </w:rPr>
              <w:t>«</w:t>
            </w:r>
            <w:r w:rsidRPr="00BC7AEE">
              <w:rPr>
                <w:rFonts w:ascii="GHEA Grapalat" w:hAnsi="GHEA Grapalat"/>
                <w:color w:val="000000"/>
                <w:sz w:val="20"/>
                <w:szCs w:val="20"/>
              </w:rPr>
              <w:t>Փոստային կապի հիմունքներ և հիմնական հասկացություններ</w:t>
            </w:r>
            <w:r w:rsidRPr="00BC7AEE">
              <w:rPr>
                <w:rFonts w:ascii="GHEA Grapalat" w:hAnsi="GHEA Grapalat"/>
                <w:sz w:val="20"/>
                <w:szCs w:val="20"/>
                <w:lang w:val="hy-AM"/>
              </w:rPr>
              <w:t>»</w:t>
            </w:r>
            <w:r w:rsidRPr="00BC7AEE">
              <w:rPr>
                <w:rFonts w:ascii="GHEA Grapalat" w:eastAsia="Calibri" w:hAnsi="GHEA Grapalat"/>
                <w:sz w:val="20"/>
                <w:szCs w:val="20"/>
              </w:rPr>
              <w:t xml:space="preserve"> մոդուլը</w:t>
            </w:r>
            <w:r w:rsidRPr="00BC7AEE">
              <w:rPr>
                <w:rFonts w:ascii="GHEA Grapalat" w:eastAsia="Calibri" w:hAnsi="GHEA Grapalat" w:cs="Arial Armenian"/>
                <w:sz w:val="20"/>
                <w:szCs w:val="20"/>
              </w:rPr>
              <w:t>։</w:t>
            </w:r>
          </w:p>
        </w:tc>
      </w:tr>
      <w:tr w:rsidR="00AB424E" w:rsidRPr="00BC7AEE" w14:paraId="42BEEDEB" w14:textId="77777777" w:rsidTr="00AB424E">
        <w:trPr>
          <w:trHeight w:val="230"/>
        </w:trPr>
        <w:tc>
          <w:tcPr>
            <w:tcW w:w="591" w:type="dxa"/>
          </w:tcPr>
          <w:p w14:paraId="74E9175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D309A34"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3C9888A5" w14:textId="77777777" w:rsidR="00AB424E" w:rsidRPr="00BC7AEE" w:rsidRDefault="00AB424E" w:rsidP="00AB424E">
            <w:pPr>
              <w:spacing w:after="0" w:line="360" w:lineRule="auto"/>
              <w:jc w:val="both"/>
              <w:rPr>
                <w:rFonts w:ascii="GHEA Grapalat" w:eastAsia="Calibri" w:hAnsi="GHEA Grapalat"/>
                <w:sz w:val="20"/>
                <w:szCs w:val="20"/>
              </w:rPr>
            </w:pPr>
            <w:r w:rsidRPr="00BC7AEE">
              <w:rPr>
                <w:rFonts w:ascii="GHEA Grapalat" w:eastAsia="Calibri" w:hAnsi="GHEA Grapalat" w:cs="Sylfaen"/>
                <w:sz w:val="20"/>
                <w:szCs w:val="20"/>
              </w:rPr>
              <w:t>Մ</w:t>
            </w:r>
            <w:r w:rsidRPr="00BC7AEE">
              <w:rPr>
                <w:rFonts w:ascii="GHEA Grapalat" w:eastAsia="Calibri" w:hAnsi="GHEA Grapalat" w:cs="Sylfaen"/>
                <w:sz w:val="20"/>
                <w:szCs w:val="20"/>
                <w:lang w:val="hy-AM"/>
              </w:rPr>
              <w:t>ոդուլի</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ընդունելի</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կատարողականը</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յուրաքանչյուր</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արդյունքի</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համար</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նախատես</w:t>
            </w:r>
            <w:r w:rsidRPr="00BC7AEE">
              <w:rPr>
                <w:rFonts w:ascii="GHEA Grapalat" w:eastAsia="Calibri" w:hAnsi="GHEA Grapalat"/>
                <w:sz w:val="20"/>
                <w:szCs w:val="20"/>
                <w:lang w:val="hy-AM"/>
              </w:rPr>
              <w:softHyphen/>
            </w:r>
            <w:r w:rsidRPr="00BC7AEE">
              <w:rPr>
                <w:rFonts w:ascii="GHEA Grapalat" w:eastAsia="Calibri" w:hAnsi="GHEA Grapalat" w:cs="Sylfaen"/>
                <w:sz w:val="20"/>
                <w:szCs w:val="20"/>
                <w:lang w:val="hy-AM"/>
              </w:rPr>
              <w:t>ված</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կատարման</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չափանիշների</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բավարար</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մակարդակի</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ապահովումն</w:t>
            </w:r>
            <w:r w:rsidRPr="00BC7AEE">
              <w:rPr>
                <w:rFonts w:ascii="GHEA Grapalat" w:eastAsia="Calibri" w:hAnsi="GHEA Grapalat"/>
                <w:sz w:val="20"/>
                <w:szCs w:val="20"/>
                <w:lang w:val="hy-AM"/>
              </w:rPr>
              <w:t xml:space="preserve"> </w:t>
            </w:r>
            <w:r w:rsidRPr="00BC7AEE">
              <w:rPr>
                <w:rFonts w:ascii="GHEA Grapalat" w:eastAsia="Calibri" w:hAnsi="GHEA Grapalat" w:cs="Sylfaen"/>
                <w:sz w:val="20"/>
                <w:szCs w:val="20"/>
                <w:lang w:val="hy-AM"/>
              </w:rPr>
              <w:t>է</w:t>
            </w:r>
            <w:r w:rsidRPr="00BC7AEE">
              <w:rPr>
                <w:rFonts w:ascii="GHEA Grapalat" w:eastAsia="Calibri" w:hAnsi="GHEA Grapalat" w:cs="Arial Armenian"/>
                <w:sz w:val="20"/>
                <w:szCs w:val="20"/>
                <w:lang w:val="hy-AM"/>
              </w:rPr>
              <w:t>։</w:t>
            </w:r>
          </w:p>
        </w:tc>
      </w:tr>
      <w:tr w:rsidR="00AB424E" w:rsidRPr="00BC7AEE" w14:paraId="4851B1B7" w14:textId="77777777" w:rsidTr="00AB424E">
        <w:trPr>
          <w:trHeight w:val="230"/>
        </w:trPr>
        <w:tc>
          <w:tcPr>
            <w:tcW w:w="591" w:type="dxa"/>
          </w:tcPr>
          <w:p w14:paraId="31BA314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4F005F2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5C4E70FE"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փոստային կապը և դրա առանձնահատկությունները</w:t>
            </w:r>
          </w:p>
        </w:tc>
      </w:tr>
      <w:tr w:rsidR="00AB424E" w:rsidRPr="00BC7AEE" w14:paraId="64F5A591" w14:textId="77777777" w:rsidTr="00AB424E">
        <w:trPr>
          <w:trHeight w:val="230"/>
        </w:trPr>
        <w:tc>
          <w:tcPr>
            <w:tcW w:w="591" w:type="dxa"/>
          </w:tcPr>
          <w:p w14:paraId="011B937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9F54234"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70F99609" w14:textId="77777777" w:rsidR="00AB424E" w:rsidRPr="00BC7AEE" w:rsidRDefault="00AB424E" w:rsidP="004037C4">
            <w:pPr>
              <w:numPr>
                <w:ilvl w:val="0"/>
                <w:numId w:val="73"/>
              </w:numPr>
              <w:tabs>
                <w:tab w:val="left" w:pos="290"/>
              </w:tabs>
              <w:spacing w:after="0" w:line="360" w:lineRule="auto"/>
              <w:ind w:left="0" w:firstLine="0"/>
              <w:contextualSpacing/>
              <w:jc w:val="both"/>
              <w:rPr>
                <w:rFonts w:ascii="GHEA Grapalat" w:hAnsi="GHEA Grapalat"/>
                <w:sz w:val="20"/>
                <w:szCs w:val="20"/>
              </w:rPr>
            </w:pPr>
            <w:r w:rsidRPr="00BC7AEE">
              <w:rPr>
                <w:rFonts w:ascii="GHEA Grapalat" w:hAnsi="GHEA Grapalat"/>
                <w:sz w:val="20"/>
                <w:szCs w:val="20"/>
              </w:rPr>
              <w:t>ներկայացնում է փոստային կապի նշանակությունը շուկայական տնտեսության պայմաններում,</w:t>
            </w:r>
          </w:p>
          <w:p w14:paraId="31FDD81C" w14:textId="77777777" w:rsidR="00AB424E" w:rsidRPr="00BC7AEE" w:rsidRDefault="00AB424E" w:rsidP="004037C4">
            <w:pPr>
              <w:numPr>
                <w:ilvl w:val="0"/>
                <w:numId w:val="73"/>
              </w:numPr>
              <w:tabs>
                <w:tab w:val="left" w:pos="290"/>
              </w:tabs>
              <w:spacing w:after="0" w:line="360" w:lineRule="auto"/>
              <w:ind w:left="0" w:firstLine="0"/>
              <w:contextualSpacing/>
              <w:jc w:val="both"/>
              <w:rPr>
                <w:rFonts w:ascii="GHEA Grapalat" w:hAnsi="GHEA Grapalat"/>
                <w:sz w:val="20"/>
                <w:szCs w:val="20"/>
              </w:rPr>
            </w:pPr>
            <w:r w:rsidRPr="00BC7AEE">
              <w:rPr>
                <w:rFonts w:ascii="GHEA Grapalat" w:hAnsi="GHEA Grapalat"/>
                <w:sz w:val="20"/>
                <w:szCs w:val="20"/>
              </w:rPr>
              <w:t xml:space="preserve">ներկայացնում է </w:t>
            </w:r>
            <w:r w:rsidRPr="00BC7AEE">
              <w:rPr>
                <w:rFonts w:ascii="GHEA Grapalat" w:hAnsi="GHEA Grapalat" w:cs="Sylfaen"/>
                <w:sz w:val="20"/>
                <w:szCs w:val="20"/>
              </w:rPr>
              <w:t>փոստային կապի բնագավառում կիրառվող հիմնական</w:t>
            </w:r>
            <w:r w:rsidRPr="00BC7AEE">
              <w:rPr>
                <w:rFonts w:ascii="GHEA Grapalat" w:hAnsi="GHEA Grapalat"/>
                <w:sz w:val="20"/>
                <w:szCs w:val="20"/>
              </w:rPr>
              <w:t xml:space="preserve"> </w:t>
            </w:r>
            <w:r w:rsidRPr="00BC7AEE">
              <w:rPr>
                <w:rFonts w:ascii="GHEA Grapalat" w:hAnsi="GHEA Grapalat" w:cs="Sylfaen"/>
                <w:sz w:val="20"/>
                <w:szCs w:val="20"/>
              </w:rPr>
              <w:t>հասկացությունները,</w:t>
            </w:r>
          </w:p>
          <w:p w14:paraId="72587D90" w14:textId="77777777" w:rsidR="00AB424E" w:rsidRPr="00BC7AEE" w:rsidRDefault="00AB424E" w:rsidP="004037C4">
            <w:pPr>
              <w:numPr>
                <w:ilvl w:val="0"/>
                <w:numId w:val="73"/>
              </w:numPr>
              <w:tabs>
                <w:tab w:val="left" w:pos="290"/>
              </w:tabs>
              <w:spacing w:after="0" w:line="360" w:lineRule="auto"/>
              <w:ind w:left="0" w:firstLine="0"/>
              <w:contextualSpacing/>
              <w:jc w:val="both"/>
              <w:rPr>
                <w:rFonts w:ascii="GHEA Grapalat" w:hAnsi="GHEA Grapalat" w:cs="Sylfaen"/>
                <w:sz w:val="20"/>
                <w:szCs w:val="20"/>
              </w:rPr>
            </w:pPr>
            <w:r w:rsidRPr="00BC7AEE">
              <w:rPr>
                <w:rFonts w:ascii="GHEA Grapalat" w:hAnsi="GHEA Grapalat"/>
                <w:sz w:val="20"/>
                <w:szCs w:val="20"/>
                <w:lang w:val="hy-AM"/>
              </w:rPr>
              <w:t>ներկայացնում է</w:t>
            </w:r>
            <w:r w:rsidRPr="00BC7AEE">
              <w:rPr>
                <w:rFonts w:ascii="GHEA Grapalat" w:hAnsi="GHEA Grapalat"/>
                <w:sz w:val="20"/>
                <w:szCs w:val="20"/>
              </w:rPr>
              <w:t xml:space="preserve"> </w:t>
            </w:r>
            <w:r w:rsidRPr="00BC7AEE">
              <w:rPr>
                <w:rFonts w:ascii="GHEA Grapalat" w:hAnsi="GHEA Grapalat" w:cs="Sylfaen"/>
                <w:sz w:val="20"/>
                <w:szCs w:val="20"/>
              </w:rPr>
              <w:t>Հ</w:t>
            </w:r>
            <w:r w:rsidRPr="00BC7AEE">
              <w:rPr>
                <w:rFonts w:ascii="GHEA Grapalat" w:hAnsi="GHEA Grapalat" w:cs="Sylfaen"/>
                <w:sz w:val="20"/>
                <w:szCs w:val="20"/>
                <w:lang w:val="hy-AM"/>
              </w:rPr>
              <w:t>Հ</w:t>
            </w:r>
            <w:r w:rsidRPr="00BC7AEE">
              <w:rPr>
                <w:rFonts w:ascii="GHEA Grapalat" w:hAnsi="GHEA Grapalat"/>
                <w:sz w:val="20"/>
                <w:szCs w:val="20"/>
              </w:rPr>
              <w:t xml:space="preserve"> </w:t>
            </w:r>
            <w:r w:rsidRPr="00BC7AEE">
              <w:rPr>
                <w:rFonts w:ascii="GHEA Grapalat" w:hAnsi="GHEA Grapalat" w:cs="Sylfaen"/>
                <w:sz w:val="20"/>
                <w:szCs w:val="20"/>
              </w:rPr>
              <w:t>փոստային</w:t>
            </w:r>
            <w:r w:rsidRPr="00BC7AEE">
              <w:rPr>
                <w:rFonts w:ascii="GHEA Grapalat" w:hAnsi="GHEA Grapalat"/>
                <w:sz w:val="20"/>
                <w:szCs w:val="20"/>
              </w:rPr>
              <w:t xml:space="preserve"> </w:t>
            </w:r>
            <w:r w:rsidRPr="00BC7AEE">
              <w:rPr>
                <w:rFonts w:ascii="GHEA Grapalat" w:hAnsi="GHEA Grapalat" w:cs="Sylfaen"/>
                <w:sz w:val="20"/>
                <w:szCs w:val="20"/>
              </w:rPr>
              <w:t>կապի</w:t>
            </w:r>
            <w:r w:rsidRPr="00BC7AEE">
              <w:rPr>
                <w:rFonts w:ascii="GHEA Grapalat" w:hAnsi="GHEA Grapalat"/>
                <w:sz w:val="20"/>
                <w:szCs w:val="20"/>
              </w:rPr>
              <w:t xml:space="preserve"> </w:t>
            </w:r>
            <w:r w:rsidRPr="00BC7AEE">
              <w:rPr>
                <w:rFonts w:ascii="GHEA Grapalat" w:hAnsi="GHEA Grapalat" w:cs="Sylfaen"/>
                <w:sz w:val="20"/>
                <w:szCs w:val="20"/>
              </w:rPr>
              <w:t>բնագավառում</w:t>
            </w:r>
            <w:r w:rsidRPr="00BC7AEE">
              <w:rPr>
                <w:rFonts w:ascii="GHEA Grapalat" w:hAnsi="GHEA Grapalat"/>
                <w:sz w:val="20"/>
                <w:szCs w:val="20"/>
              </w:rPr>
              <w:t xml:space="preserve"> իրականացվող </w:t>
            </w:r>
            <w:r w:rsidRPr="00BC7AEE">
              <w:rPr>
                <w:rFonts w:ascii="GHEA Grapalat" w:hAnsi="GHEA Grapalat" w:cs="Sylfaen"/>
                <w:sz w:val="20"/>
                <w:szCs w:val="20"/>
              </w:rPr>
              <w:t>գործառույթների սկզբունքնեը,</w:t>
            </w:r>
          </w:p>
          <w:p w14:paraId="47D603E2" w14:textId="77777777" w:rsidR="00AB424E" w:rsidRPr="00BC7AEE" w:rsidRDefault="00AB424E" w:rsidP="004037C4">
            <w:pPr>
              <w:numPr>
                <w:ilvl w:val="0"/>
                <w:numId w:val="73"/>
              </w:numPr>
              <w:tabs>
                <w:tab w:val="left" w:pos="290"/>
              </w:tabs>
              <w:spacing w:after="0" w:line="360" w:lineRule="auto"/>
              <w:ind w:left="0" w:firstLine="0"/>
              <w:contextualSpacing/>
              <w:jc w:val="both"/>
              <w:rPr>
                <w:rFonts w:ascii="GHEA Grapalat" w:hAnsi="GHEA Grapalat"/>
                <w:sz w:val="20"/>
                <w:szCs w:val="20"/>
              </w:rPr>
            </w:pPr>
            <w:r w:rsidRPr="00BC7AEE">
              <w:rPr>
                <w:rFonts w:ascii="GHEA Grapalat" w:hAnsi="GHEA Grapalat"/>
                <w:sz w:val="20"/>
                <w:szCs w:val="20"/>
              </w:rPr>
              <w:t>ներկայացնում է ընդհանուր օգտագործման փոստային կապի նշանակությունը,</w:t>
            </w:r>
          </w:p>
          <w:p w14:paraId="785FD7A1" w14:textId="77777777" w:rsidR="00AB424E" w:rsidRPr="00BC7AEE" w:rsidRDefault="00AB424E" w:rsidP="004037C4">
            <w:pPr>
              <w:numPr>
                <w:ilvl w:val="0"/>
                <w:numId w:val="73"/>
              </w:numPr>
              <w:tabs>
                <w:tab w:val="left" w:pos="290"/>
              </w:tabs>
              <w:spacing w:after="0" w:line="360" w:lineRule="auto"/>
              <w:ind w:left="0" w:firstLine="0"/>
              <w:contextualSpacing/>
              <w:jc w:val="both"/>
              <w:rPr>
                <w:rFonts w:ascii="GHEA Grapalat" w:hAnsi="GHEA Grapalat"/>
                <w:sz w:val="20"/>
                <w:szCs w:val="20"/>
              </w:rPr>
            </w:pPr>
            <w:r w:rsidRPr="00BC7AEE">
              <w:rPr>
                <w:rFonts w:ascii="GHEA Grapalat" w:hAnsi="GHEA Grapalat"/>
                <w:sz w:val="20"/>
                <w:szCs w:val="20"/>
              </w:rPr>
              <w:t>ներկայացնում է ընդհանուր օգտագործման փոստային կապի զարգացման հիմունքները,</w:t>
            </w:r>
          </w:p>
          <w:p w14:paraId="0FE03639" w14:textId="77777777" w:rsidR="00AB424E" w:rsidRPr="00BC7AEE" w:rsidRDefault="00AB424E" w:rsidP="004037C4">
            <w:pPr>
              <w:numPr>
                <w:ilvl w:val="0"/>
                <w:numId w:val="73"/>
              </w:numPr>
              <w:tabs>
                <w:tab w:val="left" w:pos="290"/>
              </w:tabs>
              <w:spacing w:after="0" w:line="360" w:lineRule="auto"/>
              <w:ind w:left="0" w:firstLine="0"/>
              <w:contextualSpacing/>
              <w:jc w:val="both"/>
              <w:rPr>
                <w:rFonts w:ascii="GHEA Grapalat" w:hAnsi="GHEA Grapalat"/>
                <w:sz w:val="20"/>
                <w:szCs w:val="20"/>
              </w:rPr>
            </w:pPr>
            <w:r w:rsidRPr="00BC7AEE">
              <w:rPr>
                <w:rFonts w:ascii="GHEA Grapalat" w:hAnsi="GHEA Grapalat"/>
                <w:sz w:val="20"/>
                <w:szCs w:val="20"/>
              </w:rPr>
              <w:t>ներկայացնում է հատուկ կապի նշանակությունը,</w:t>
            </w:r>
          </w:p>
          <w:p w14:paraId="278CF091" w14:textId="77777777" w:rsidR="00AB424E" w:rsidRPr="00BC7AEE" w:rsidRDefault="00AB424E" w:rsidP="004037C4">
            <w:pPr>
              <w:numPr>
                <w:ilvl w:val="0"/>
                <w:numId w:val="73"/>
              </w:numPr>
              <w:tabs>
                <w:tab w:val="left" w:pos="290"/>
              </w:tabs>
              <w:spacing w:after="0" w:line="360" w:lineRule="auto"/>
              <w:ind w:left="0" w:firstLine="0"/>
              <w:contextualSpacing/>
              <w:jc w:val="both"/>
              <w:rPr>
                <w:rFonts w:ascii="GHEA Grapalat" w:hAnsi="GHEA Grapalat"/>
                <w:sz w:val="20"/>
                <w:szCs w:val="20"/>
              </w:rPr>
            </w:pPr>
            <w:r w:rsidRPr="00BC7AEE">
              <w:rPr>
                <w:rFonts w:ascii="GHEA Grapalat" w:hAnsi="GHEA Grapalat"/>
                <w:sz w:val="20"/>
                <w:szCs w:val="20"/>
              </w:rPr>
              <w:t>ներկայացնում է փոստային կապի տեխնիկա-տնտեսական առանձնահատկությունները:</w:t>
            </w:r>
          </w:p>
        </w:tc>
      </w:tr>
      <w:tr w:rsidR="00AB424E" w:rsidRPr="0088046E" w14:paraId="700F6711" w14:textId="77777777" w:rsidTr="00AB424E">
        <w:trPr>
          <w:trHeight w:val="230"/>
        </w:trPr>
        <w:tc>
          <w:tcPr>
            <w:tcW w:w="591" w:type="dxa"/>
          </w:tcPr>
          <w:p w14:paraId="3EDDA30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7C477AB"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272FCE70"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Կիրառել փոստային կապի օբյեկտների արտադրական գործունեությունը կարգավորող նորմատիվ-իրավական փաստաթղթերը</w:t>
            </w:r>
          </w:p>
        </w:tc>
      </w:tr>
      <w:tr w:rsidR="00AB424E" w:rsidRPr="0088046E" w14:paraId="2B08994E" w14:textId="77777777" w:rsidTr="00AB424E">
        <w:trPr>
          <w:trHeight w:val="230"/>
        </w:trPr>
        <w:tc>
          <w:tcPr>
            <w:tcW w:w="591" w:type="dxa"/>
          </w:tcPr>
          <w:p w14:paraId="19F1E2DA"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F98796B"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4776EEDD" w14:textId="77777777" w:rsidR="00AB424E" w:rsidRPr="00BC7AEE" w:rsidRDefault="00AB424E" w:rsidP="004037C4">
            <w:pPr>
              <w:numPr>
                <w:ilvl w:val="0"/>
                <w:numId w:val="74"/>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փոստային կապի ոլորտում գործունեության կարգավորման նորմատիվ-իրավական փաստաթղթերը,</w:t>
            </w:r>
          </w:p>
          <w:p w14:paraId="38B66AD4" w14:textId="77777777" w:rsidR="00AB424E" w:rsidRPr="00BC7AEE" w:rsidRDefault="00AB424E" w:rsidP="004037C4">
            <w:pPr>
              <w:numPr>
                <w:ilvl w:val="0"/>
                <w:numId w:val="74"/>
              </w:numPr>
              <w:tabs>
                <w:tab w:val="left" w:pos="0"/>
                <w:tab w:val="left" w:pos="290"/>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 xml:space="preserve">ներկայացնում է փոստային կապի ոլորտում միջազգային իրավական ակտերը, </w:t>
            </w:r>
          </w:p>
          <w:p w14:paraId="492D18FD" w14:textId="77777777" w:rsidR="00AB424E" w:rsidRPr="00BC7AEE" w:rsidRDefault="00AB424E" w:rsidP="004037C4">
            <w:pPr>
              <w:numPr>
                <w:ilvl w:val="0"/>
                <w:numId w:val="74"/>
              </w:numPr>
              <w:tabs>
                <w:tab w:val="left" w:pos="0"/>
                <w:tab w:val="left" w:pos="290"/>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կիրառում է սպառողների իրավունքներին անմիջականորեն առընչվող նորմատիվ-իրավական ակտերը,</w:t>
            </w:r>
          </w:p>
          <w:p w14:paraId="622470CF" w14:textId="77777777" w:rsidR="00AB424E" w:rsidRPr="00BC7AEE" w:rsidRDefault="00AB424E" w:rsidP="004037C4">
            <w:pPr>
              <w:numPr>
                <w:ilvl w:val="0"/>
                <w:numId w:val="74"/>
              </w:numPr>
              <w:tabs>
                <w:tab w:val="left" w:pos="0"/>
                <w:tab w:val="left" w:pos="290"/>
              </w:tabs>
              <w:spacing w:after="0" w:line="360" w:lineRule="auto"/>
              <w:ind w:left="0" w:firstLine="0"/>
              <w:contextualSpacing/>
              <w:jc w:val="both"/>
              <w:rPr>
                <w:rFonts w:ascii="GHEA Grapalat" w:hAnsi="GHEA Grapalat"/>
                <w:sz w:val="20"/>
                <w:szCs w:val="20"/>
                <w:lang w:val="hy-AM"/>
              </w:rPr>
            </w:pPr>
            <w:r w:rsidRPr="00BC7AEE">
              <w:rPr>
                <w:rFonts w:ascii="GHEA Grapalat" w:hAnsi="GHEA Grapalat"/>
                <w:color w:val="000000" w:themeColor="text1"/>
                <w:sz w:val="20"/>
                <w:szCs w:val="20"/>
                <w:lang w:val="hy-AM"/>
              </w:rPr>
              <w:t xml:space="preserve">կիրառում է </w:t>
            </w:r>
            <w:r w:rsidRPr="00BC7AEE">
              <w:rPr>
                <w:rFonts w:ascii="GHEA Grapalat" w:hAnsi="GHEA Grapalat"/>
                <w:sz w:val="20"/>
                <w:szCs w:val="20"/>
                <w:lang w:val="hy-AM"/>
              </w:rPr>
              <w:t>փոստային կապի օբյեկտներում օգտագործվող նորմատիվ-իրավական ակտերը և նորմերը:</w:t>
            </w:r>
          </w:p>
        </w:tc>
      </w:tr>
      <w:tr w:rsidR="00AB424E" w:rsidRPr="00BC7AEE" w14:paraId="16315D6B" w14:textId="77777777" w:rsidTr="00AB424E">
        <w:trPr>
          <w:trHeight w:val="230"/>
        </w:trPr>
        <w:tc>
          <w:tcPr>
            <w:tcW w:w="591" w:type="dxa"/>
          </w:tcPr>
          <w:p w14:paraId="03EE1297"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F4BE8BF"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3</w:t>
            </w:r>
          </w:p>
        </w:tc>
        <w:tc>
          <w:tcPr>
            <w:tcW w:w="10555" w:type="dxa"/>
          </w:tcPr>
          <w:p w14:paraId="7E2CC292"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rPr>
              <w:t>Մեկնաբանել</w:t>
            </w:r>
            <w:r w:rsidRPr="00BC7AEE">
              <w:rPr>
                <w:rFonts w:ascii="GHEA Grapalat" w:hAnsi="GHEA Grapalat"/>
                <w:sz w:val="20"/>
                <w:szCs w:val="20"/>
                <w:lang w:val="hy-AM"/>
              </w:rPr>
              <w:t xml:space="preserve"> փոստային կապի ոլորտում կառավարման և իրավական կարգավորման առանձանահատկությունները</w:t>
            </w:r>
          </w:p>
        </w:tc>
      </w:tr>
      <w:tr w:rsidR="00AB424E" w:rsidRPr="0088046E" w14:paraId="1C95BB9C" w14:textId="77777777" w:rsidTr="00AB424E">
        <w:trPr>
          <w:trHeight w:val="230"/>
        </w:trPr>
        <w:tc>
          <w:tcPr>
            <w:tcW w:w="591" w:type="dxa"/>
          </w:tcPr>
          <w:p w14:paraId="7ED9877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A2DF561"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502B89D7" w14:textId="77777777" w:rsidR="00AB424E" w:rsidRPr="00BC7AEE" w:rsidRDefault="00AB424E" w:rsidP="004037C4">
            <w:pPr>
              <w:numPr>
                <w:ilvl w:val="0"/>
                <w:numId w:val="75"/>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ծառայություններից</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օգտվողների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իրավունքները,</w:t>
            </w:r>
          </w:p>
          <w:p w14:paraId="3153E3D5" w14:textId="77777777" w:rsidR="00AB424E" w:rsidRPr="00BC7AEE" w:rsidRDefault="00AB424E" w:rsidP="004037C4">
            <w:pPr>
              <w:numPr>
                <w:ilvl w:val="0"/>
                <w:numId w:val="75"/>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օպերատորի</w:t>
            </w:r>
            <w:r w:rsidRPr="00BC7AEE">
              <w:rPr>
                <w:rFonts w:ascii="GHEA Grapalat" w:hAnsi="GHEA Grapalat"/>
                <w:sz w:val="20"/>
                <w:szCs w:val="20"/>
                <w:lang w:val="hy-AM"/>
              </w:rPr>
              <w:t xml:space="preserve"> և </w:t>
            </w:r>
            <w:r w:rsidRPr="00BC7AEE">
              <w:rPr>
                <w:rFonts w:ascii="GHEA Grapalat" w:hAnsi="GHEA Grapalat" w:cs="Sylfaen"/>
                <w:sz w:val="20"/>
                <w:szCs w:val="20"/>
                <w:lang w:val="hy-AM"/>
              </w:rPr>
              <w:t>ազգային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օպերատորի</w:t>
            </w:r>
            <w:r w:rsidRPr="00BC7AEE">
              <w:rPr>
                <w:rFonts w:ascii="GHEA Grapalat" w:hAnsi="GHEA Grapalat"/>
                <w:sz w:val="20"/>
                <w:szCs w:val="20"/>
                <w:lang w:val="hy-AM"/>
              </w:rPr>
              <w:t xml:space="preserve"> իրավունքները և </w:t>
            </w:r>
            <w:r w:rsidRPr="00BC7AEE">
              <w:rPr>
                <w:rFonts w:ascii="GHEA Grapalat" w:hAnsi="GHEA Grapalat" w:cs="Sylfaen"/>
                <w:sz w:val="20"/>
                <w:szCs w:val="20"/>
                <w:lang w:val="hy-AM"/>
              </w:rPr>
              <w:t>պարտականությունները,</w:t>
            </w:r>
          </w:p>
          <w:p w14:paraId="7A583D57" w14:textId="77777777" w:rsidR="00AB424E" w:rsidRPr="00BC7AEE" w:rsidRDefault="00AB424E" w:rsidP="004037C4">
            <w:pPr>
              <w:numPr>
                <w:ilvl w:val="0"/>
                <w:numId w:val="75"/>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առաքանու</w:t>
            </w:r>
            <w:r w:rsidRPr="00BC7AEE">
              <w:rPr>
                <w:rFonts w:ascii="GHEA Grapalat" w:hAnsi="GHEA Grapalat"/>
                <w:sz w:val="20"/>
                <w:szCs w:val="20"/>
                <w:lang w:val="hy-AM"/>
              </w:rPr>
              <w:t xml:space="preserve"> և </w:t>
            </w:r>
            <w:r w:rsidRPr="00BC7AEE">
              <w:rPr>
                <w:rFonts w:ascii="GHEA Grapalat" w:hAnsi="GHEA Grapalat" w:cs="Sylfaen"/>
                <w:sz w:val="20"/>
                <w:szCs w:val="20"/>
                <w:lang w:val="hy-AM"/>
              </w:rPr>
              <w:t>դրամական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միջոցների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փոստային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փոխադրությունների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պահպանության ձևերը և սկզբունքները,</w:t>
            </w:r>
          </w:p>
          <w:p w14:paraId="26362014" w14:textId="77777777" w:rsidR="00AB424E" w:rsidRPr="00BC7AEE" w:rsidRDefault="00AB424E" w:rsidP="004037C4">
            <w:pPr>
              <w:numPr>
                <w:ilvl w:val="0"/>
                <w:numId w:val="75"/>
              </w:numPr>
              <w:tabs>
                <w:tab w:val="left" w:pos="290"/>
              </w:tabs>
              <w:spacing w:after="0" w:line="360" w:lineRule="auto"/>
              <w:ind w:left="0" w:firstLine="0"/>
              <w:contextualSpacing/>
              <w:jc w:val="both"/>
              <w:rPr>
                <w:rFonts w:ascii="GHEA Grapalat" w:hAnsi="GHEA Grapalat" w:cs="Sylfaen"/>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ծառայությունների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հատուկ</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պայմանները,</w:t>
            </w:r>
          </w:p>
          <w:p w14:paraId="05796148" w14:textId="77777777" w:rsidR="00AB424E" w:rsidRPr="00BC7AEE" w:rsidRDefault="00AB424E" w:rsidP="004037C4">
            <w:pPr>
              <w:numPr>
                <w:ilvl w:val="0"/>
                <w:numId w:val="75"/>
              </w:numPr>
              <w:tabs>
                <w:tab w:val="left" w:pos="290"/>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բնագավառում պետական կառավարումը և կարգավորումը:</w:t>
            </w:r>
          </w:p>
        </w:tc>
      </w:tr>
      <w:tr w:rsidR="00AB424E" w:rsidRPr="00BC7AEE" w14:paraId="6013CAC0" w14:textId="77777777" w:rsidTr="00AB424E">
        <w:trPr>
          <w:trHeight w:val="230"/>
        </w:trPr>
        <w:tc>
          <w:tcPr>
            <w:tcW w:w="591" w:type="dxa"/>
          </w:tcPr>
          <w:p w14:paraId="374B08D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49F10A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4</w:t>
            </w:r>
          </w:p>
        </w:tc>
        <w:tc>
          <w:tcPr>
            <w:tcW w:w="10555" w:type="dxa"/>
          </w:tcPr>
          <w:p w14:paraId="754E8366"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Ներկայացնել</w:t>
            </w:r>
            <w:r w:rsidRPr="00BC7AEE">
              <w:rPr>
                <w:rFonts w:ascii="GHEA Grapalat" w:hAnsi="GHEA Grapalat"/>
                <w:sz w:val="20"/>
                <w:szCs w:val="20"/>
              </w:rPr>
              <w:t xml:space="preserve"> փոստային կապի ծառայությունների մատուցման ժամանակ աշխատանքների կազմակերպման ձևերը և իրականացնել անհրաժեշտ ծառայություններ</w:t>
            </w:r>
          </w:p>
        </w:tc>
      </w:tr>
      <w:tr w:rsidR="00AB424E" w:rsidRPr="0088046E" w14:paraId="6583576B" w14:textId="77777777" w:rsidTr="00AB424E">
        <w:trPr>
          <w:trHeight w:val="230"/>
        </w:trPr>
        <w:tc>
          <w:tcPr>
            <w:tcW w:w="591" w:type="dxa"/>
          </w:tcPr>
          <w:p w14:paraId="72561AC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C4DA41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799C42D8" w14:textId="77777777" w:rsidR="00AB424E" w:rsidRPr="00BC7AEE" w:rsidRDefault="00AB424E" w:rsidP="004037C4">
            <w:pPr>
              <w:widowControl w:val="0"/>
              <w:numPr>
                <w:ilvl w:val="0"/>
                <w:numId w:val="76"/>
              </w:numPr>
              <w:tabs>
                <w:tab w:val="left" w:pos="290"/>
              </w:tabs>
              <w:autoSpaceDE w:val="0"/>
              <w:autoSpaceDN w:val="0"/>
              <w:adjustRightInd w:val="0"/>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 xml:space="preserve">ներկայացնում է փոստային և ոչ փոստային ծառայությունների տեսակները և կարողանում </w:t>
            </w:r>
            <w:r w:rsidRPr="00BC7AEE">
              <w:rPr>
                <w:rFonts w:ascii="GHEA Grapalat" w:hAnsi="GHEA Grapalat"/>
                <w:sz w:val="20"/>
                <w:szCs w:val="20"/>
              </w:rPr>
              <w:t xml:space="preserve">է </w:t>
            </w:r>
            <w:r w:rsidRPr="00BC7AEE">
              <w:rPr>
                <w:rFonts w:ascii="GHEA Grapalat" w:hAnsi="GHEA Grapalat"/>
                <w:sz w:val="20"/>
                <w:szCs w:val="20"/>
                <w:lang w:val="hy-AM"/>
              </w:rPr>
              <w:t>ձևակերպել դրանց առընչվող փաստաթղթերը,</w:t>
            </w:r>
          </w:p>
          <w:p w14:paraId="7ABD3F7E" w14:textId="77777777" w:rsidR="00AB424E" w:rsidRPr="00BC7AEE" w:rsidRDefault="00AB424E" w:rsidP="004037C4">
            <w:pPr>
              <w:widowControl w:val="0"/>
              <w:numPr>
                <w:ilvl w:val="0"/>
                <w:numId w:val="76"/>
              </w:numPr>
              <w:tabs>
                <w:tab w:val="left" w:pos="290"/>
              </w:tabs>
              <w:autoSpaceDE w:val="0"/>
              <w:autoSpaceDN w:val="0"/>
              <w:adjustRightInd w:val="0"/>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ներկայացնում է ֆիզիկական և իրավաբանական անձանց փոստային սպասարկման ծառայությունների տրամադրման աշխատանքների կազմակերպման ձևերը,</w:t>
            </w:r>
          </w:p>
          <w:p w14:paraId="4939BBAF" w14:textId="77777777" w:rsidR="00AB424E" w:rsidRPr="00BC7AEE" w:rsidRDefault="00AB424E" w:rsidP="004037C4">
            <w:pPr>
              <w:widowControl w:val="0"/>
              <w:numPr>
                <w:ilvl w:val="0"/>
                <w:numId w:val="76"/>
              </w:numPr>
              <w:tabs>
                <w:tab w:val="left" w:pos="290"/>
              </w:tabs>
              <w:autoSpaceDE w:val="0"/>
              <w:autoSpaceDN w:val="0"/>
              <w:adjustRightInd w:val="0"/>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իրականացնում է պարբերական հրատարակությունների բաժանորդագրությունների ձևակերպումները, առաքումը, վերացումը և համապատասխան փաստաթղթաշրջանառությունը,</w:t>
            </w:r>
          </w:p>
          <w:p w14:paraId="46E20C9A" w14:textId="77777777" w:rsidR="00AB424E" w:rsidRPr="00BC7AEE" w:rsidRDefault="00AB424E" w:rsidP="004037C4">
            <w:pPr>
              <w:widowControl w:val="0"/>
              <w:numPr>
                <w:ilvl w:val="0"/>
                <w:numId w:val="76"/>
              </w:numPr>
              <w:tabs>
                <w:tab w:val="left" w:pos="290"/>
              </w:tabs>
              <w:autoSpaceDE w:val="0"/>
              <w:autoSpaceDN w:val="0"/>
              <w:adjustRightInd w:val="0"/>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իրականացնում է փոստային կապով ապրանքների առաքումները,</w:t>
            </w:r>
          </w:p>
          <w:p w14:paraId="690A5C97" w14:textId="77777777" w:rsidR="00AB424E" w:rsidRPr="00BC7AEE" w:rsidRDefault="00AB424E" w:rsidP="004037C4">
            <w:pPr>
              <w:widowControl w:val="0"/>
              <w:numPr>
                <w:ilvl w:val="0"/>
                <w:numId w:val="76"/>
              </w:numPr>
              <w:tabs>
                <w:tab w:val="left" w:pos="290"/>
              </w:tabs>
              <w:autoSpaceDE w:val="0"/>
              <w:autoSpaceDN w:val="0"/>
              <w:adjustRightInd w:val="0"/>
              <w:spacing w:after="0" w:line="360" w:lineRule="auto"/>
              <w:ind w:left="291" w:hanging="291"/>
              <w:jc w:val="both"/>
              <w:rPr>
                <w:rFonts w:ascii="GHEA Grapalat" w:hAnsi="GHEA Grapalat"/>
                <w:sz w:val="20"/>
                <w:szCs w:val="20"/>
                <w:lang w:val="hy-AM"/>
              </w:rPr>
            </w:pPr>
            <w:r w:rsidRPr="00BC7AEE">
              <w:rPr>
                <w:rFonts w:ascii="GHEA Grapalat" w:hAnsi="GHEA Grapalat"/>
                <w:sz w:val="20"/>
                <w:szCs w:val="20"/>
                <w:lang w:val="hy-AM"/>
              </w:rPr>
              <w:t>իրականացնում է փոստային դրամական փոխանցումների ընդունումը և համապատասխան փաստաթղթերի ձևակերպումը, վճարումը, վերահսկումը,</w:t>
            </w:r>
          </w:p>
          <w:p w14:paraId="4D8EF53B" w14:textId="77777777" w:rsidR="00AB424E" w:rsidRPr="00BC7AEE" w:rsidRDefault="00AB424E" w:rsidP="004037C4">
            <w:pPr>
              <w:numPr>
                <w:ilvl w:val="0"/>
                <w:numId w:val="76"/>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ինտերնետ ծառայությունների մատուցումը փոստային կապի օբյեկտներում,</w:t>
            </w:r>
          </w:p>
          <w:p w14:paraId="0062B340" w14:textId="77777777" w:rsidR="00AB424E" w:rsidRPr="00BC7AEE" w:rsidRDefault="00AB424E" w:rsidP="004037C4">
            <w:pPr>
              <w:numPr>
                <w:ilvl w:val="0"/>
                <w:numId w:val="76"/>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lastRenderedPageBreak/>
              <w:t>ներկայացնում է միջազգային փոստային առաքումների կազմակերպման առանձնահատկությունները:</w:t>
            </w:r>
          </w:p>
        </w:tc>
      </w:tr>
      <w:tr w:rsidR="00AB424E" w:rsidRPr="00BC7AEE" w14:paraId="073E187A" w14:textId="77777777" w:rsidTr="00AB424E">
        <w:trPr>
          <w:trHeight w:val="230"/>
        </w:trPr>
        <w:tc>
          <w:tcPr>
            <w:tcW w:w="591" w:type="dxa"/>
          </w:tcPr>
          <w:p w14:paraId="7ABD946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5F387FD"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5</w:t>
            </w:r>
          </w:p>
        </w:tc>
        <w:tc>
          <w:tcPr>
            <w:tcW w:w="10555" w:type="dxa"/>
          </w:tcPr>
          <w:p w14:paraId="7AB4DAE2"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lang w:val="hy-AM"/>
              </w:rPr>
              <w:t>Նկարագրել</w:t>
            </w:r>
            <w:r w:rsidRPr="00BC7AEE">
              <w:rPr>
                <w:rFonts w:ascii="GHEA Grapalat" w:hAnsi="GHEA Grapalat" w:cs="Sylfaen"/>
                <w:sz w:val="20"/>
                <w:szCs w:val="20"/>
              </w:rPr>
              <w:t xml:space="preserve"> </w:t>
            </w:r>
            <w:r w:rsidRPr="00BC7AEE">
              <w:rPr>
                <w:rFonts w:ascii="GHEA Grapalat" w:hAnsi="GHEA Grapalat"/>
                <w:sz w:val="20"/>
                <w:szCs w:val="20"/>
                <w:lang w:val="hy-AM"/>
              </w:rPr>
              <w:t>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բնագավառում</w:t>
            </w:r>
            <w:r w:rsidRPr="00BC7AEE">
              <w:rPr>
                <w:rFonts w:ascii="GHEA Grapalat" w:hAnsi="GHEA Grapalat"/>
                <w:sz w:val="20"/>
                <w:szCs w:val="20"/>
              </w:rPr>
              <w:t xml:space="preserve"> իրականացվող գործունեության ձևերը</w:t>
            </w:r>
          </w:p>
        </w:tc>
      </w:tr>
      <w:tr w:rsidR="00AB424E" w:rsidRPr="0088046E" w14:paraId="32909F41" w14:textId="77777777" w:rsidTr="00AB424E">
        <w:trPr>
          <w:trHeight w:val="230"/>
        </w:trPr>
        <w:tc>
          <w:tcPr>
            <w:tcW w:w="591" w:type="dxa"/>
          </w:tcPr>
          <w:p w14:paraId="743DA3E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BC6063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76E8A35F" w14:textId="77777777" w:rsidR="00AB424E" w:rsidRPr="00BC7AEE" w:rsidRDefault="00AB424E" w:rsidP="004037C4">
            <w:pPr>
              <w:numPr>
                <w:ilvl w:val="0"/>
                <w:numId w:val="77"/>
              </w:numPr>
              <w:tabs>
                <w:tab w:val="left" w:pos="290"/>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գործունեության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ֆինանսավորումը,</w:t>
            </w:r>
          </w:p>
          <w:p w14:paraId="55D0736A" w14:textId="77777777" w:rsidR="00AB424E" w:rsidRPr="00BC7AEE" w:rsidRDefault="00AB424E" w:rsidP="004037C4">
            <w:pPr>
              <w:numPr>
                <w:ilvl w:val="0"/>
                <w:numId w:val="77"/>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առաքանու</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փոխադրման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տրանսպորտային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միջոցների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օգտագործման ձևերը,</w:t>
            </w:r>
          </w:p>
          <w:p w14:paraId="38E885BF" w14:textId="77777777" w:rsidR="00AB424E" w:rsidRPr="00BC7AEE" w:rsidRDefault="00AB424E" w:rsidP="004037C4">
            <w:pPr>
              <w:numPr>
                <w:ilvl w:val="0"/>
                <w:numId w:val="77"/>
              </w:numPr>
              <w:tabs>
                <w:tab w:val="left" w:pos="290"/>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օբյեկտների</w:t>
            </w:r>
            <w:r w:rsidRPr="00BC7AEE">
              <w:rPr>
                <w:rFonts w:ascii="GHEA Grapalat" w:hAnsi="GHEA Grapalat"/>
                <w:sz w:val="20"/>
                <w:szCs w:val="20"/>
                <w:lang w:val="hy-AM"/>
              </w:rPr>
              <w:t xml:space="preserve"> և </w:t>
            </w:r>
            <w:r w:rsidRPr="00BC7AEE">
              <w:rPr>
                <w:rFonts w:ascii="GHEA Grapalat" w:hAnsi="GHEA Grapalat" w:cs="Sylfaen"/>
                <w:sz w:val="20"/>
                <w:szCs w:val="20"/>
                <w:lang w:val="hy-AM"/>
              </w:rPr>
              <w:t>միջոցների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տեղաբաշխման սկզբունքները,</w:t>
            </w:r>
          </w:p>
          <w:p w14:paraId="4B5FBADD" w14:textId="77777777" w:rsidR="00AB424E" w:rsidRPr="00BC7AEE" w:rsidRDefault="00AB424E" w:rsidP="004037C4">
            <w:pPr>
              <w:numPr>
                <w:ilvl w:val="0"/>
                <w:numId w:val="77"/>
              </w:numPr>
              <w:tabs>
                <w:tab w:val="left" w:pos="290"/>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ծառայությունների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սակագները:</w:t>
            </w:r>
          </w:p>
        </w:tc>
      </w:tr>
      <w:tr w:rsidR="00AB424E" w:rsidRPr="00BC7AEE" w14:paraId="311810C0" w14:textId="77777777" w:rsidTr="00AB424E">
        <w:trPr>
          <w:trHeight w:val="230"/>
        </w:trPr>
        <w:tc>
          <w:tcPr>
            <w:tcW w:w="591" w:type="dxa"/>
          </w:tcPr>
          <w:p w14:paraId="713A5AD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66BB452A"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6</w:t>
            </w:r>
          </w:p>
        </w:tc>
        <w:tc>
          <w:tcPr>
            <w:tcW w:w="10555" w:type="dxa"/>
          </w:tcPr>
          <w:p w14:paraId="3959477B"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Ներկայացնել</w:t>
            </w:r>
            <w:r w:rsidRPr="00BC7AEE">
              <w:rPr>
                <w:rFonts w:ascii="GHEA Grapalat" w:hAnsi="GHEA Grapalat" w:cs="Sylfaen"/>
                <w:sz w:val="20"/>
                <w:szCs w:val="20"/>
              </w:rPr>
              <w:t xml:space="preserve"> փոստային կապի բնագավառում </w:t>
            </w:r>
            <w:r w:rsidRPr="00BC7AEE">
              <w:rPr>
                <w:rFonts w:ascii="GHEA Grapalat" w:hAnsi="GHEA Grapalat" w:cs="Sylfaen"/>
                <w:sz w:val="20"/>
                <w:szCs w:val="20"/>
                <w:lang w:val="hy-AM"/>
              </w:rPr>
              <w:t>պարտականությունների</w:t>
            </w:r>
            <w:r w:rsidRPr="00BC7AEE">
              <w:rPr>
                <w:rFonts w:ascii="GHEA Grapalat" w:hAnsi="GHEA Grapalat" w:cs="Sylfaen"/>
                <w:sz w:val="20"/>
                <w:szCs w:val="20"/>
              </w:rPr>
              <w:t xml:space="preserve"> բաշխումը </w:t>
            </w:r>
            <w:r w:rsidRPr="00BC7AEE">
              <w:rPr>
                <w:rFonts w:ascii="GHEA Grapalat" w:hAnsi="GHEA Grapalat" w:cs="Sylfaen"/>
                <w:sz w:val="20"/>
                <w:szCs w:val="20"/>
                <w:lang w:val="hy-AM"/>
              </w:rPr>
              <w:t>և պատասխանատվության շրջանակը</w:t>
            </w:r>
          </w:p>
        </w:tc>
      </w:tr>
      <w:tr w:rsidR="00AB424E" w:rsidRPr="0088046E" w14:paraId="255838AA" w14:textId="77777777" w:rsidTr="00AB424E">
        <w:trPr>
          <w:trHeight w:val="230"/>
        </w:trPr>
        <w:tc>
          <w:tcPr>
            <w:tcW w:w="591" w:type="dxa"/>
          </w:tcPr>
          <w:p w14:paraId="0347722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6F28121"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0050B5B9" w14:textId="77777777" w:rsidR="00AB424E" w:rsidRPr="00BC7AEE" w:rsidRDefault="00AB424E" w:rsidP="004037C4">
            <w:pPr>
              <w:numPr>
                <w:ilvl w:val="0"/>
                <w:numId w:val="78"/>
              </w:numPr>
              <w:tabs>
                <w:tab w:val="left" w:pos="290"/>
              </w:tabs>
              <w:spacing w:after="0" w:line="360" w:lineRule="auto"/>
              <w:ind w:left="0" w:firstLine="0"/>
              <w:contextualSpacing/>
              <w:jc w:val="both"/>
              <w:rPr>
                <w:rFonts w:ascii="GHEA Grapalat" w:hAnsi="GHEA Grapalat" w:cs="Sylfaen"/>
                <w:sz w:val="20"/>
                <w:szCs w:val="20"/>
                <w:lang w:val="hy-AM"/>
              </w:rPr>
            </w:pPr>
            <w:r w:rsidRPr="00BC7AEE">
              <w:rPr>
                <w:rFonts w:ascii="GHEA Grapalat" w:hAnsi="GHEA Grapalat"/>
                <w:sz w:val="20"/>
                <w:szCs w:val="20"/>
                <w:lang w:val="hy-AM"/>
              </w:rPr>
              <w:t xml:space="preserve">ներկայացնում է </w:t>
            </w:r>
            <w:r w:rsidRPr="00BC7AEE">
              <w:rPr>
                <w:rFonts w:ascii="GHEA Grapalat" w:hAnsi="GHEA Grapalat" w:cs="Sylfaen"/>
                <w:sz w:val="20"/>
                <w:szCs w:val="20"/>
                <w:lang w:val="hy-AM"/>
              </w:rPr>
              <w:t>փոստային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բնագավառում</w:t>
            </w:r>
            <w:r w:rsidRPr="00BC7AEE">
              <w:rPr>
                <w:rFonts w:ascii="GHEA Grapalat" w:hAnsi="GHEA Grapalat"/>
                <w:sz w:val="20"/>
                <w:szCs w:val="20"/>
                <w:lang w:val="hy-AM"/>
              </w:rPr>
              <w:t xml:space="preserve"> պ</w:t>
            </w:r>
            <w:r w:rsidRPr="00BC7AEE">
              <w:rPr>
                <w:rFonts w:ascii="GHEA Grapalat" w:hAnsi="GHEA Grapalat" w:cs="Sylfaen"/>
                <w:sz w:val="20"/>
                <w:szCs w:val="20"/>
                <w:lang w:val="hy-AM"/>
              </w:rPr>
              <w:t>ատասխանատվության բաշխման սկզբունքները,</w:t>
            </w:r>
          </w:p>
          <w:p w14:paraId="33581F73" w14:textId="77777777" w:rsidR="00AB424E" w:rsidRPr="00BC7AEE" w:rsidRDefault="00AB424E" w:rsidP="004037C4">
            <w:pPr>
              <w:numPr>
                <w:ilvl w:val="0"/>
                <w:numId w:val="78"/>
              </w:numPr>
              <w:tabs>
                <w:tab w:val="left" w:pos="290"/>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օպերատորի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պատասխանատվության շրջանակը,</w:t>
            </w:r>
          </w:p>
          <w:p w14:paraId="56BB3CD2" w14:textId="77777777" w:rsidR="00AB424E" w:rsidRPr="00BC7AEE" w:rsidRDefault="00AB424E" w:rsidP="004037C4">
            <w:pPr>
              <w:numPr>
                <w:ilvl w:val="0"/>
                <w:numId w:val="78"/>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ծառայություններից</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օգտվողների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պատասխանատվության շրջանակը</w:t>
            </w:r>
            <w:r w:rsidRPr="00BC7AEE">
              <w:rPr>
                <w:rFonts w:ascii="GHEA Grapalat" w:hAnsi="GHEA Grapalat"/>
                <w:sz w:val="20"/>
                <w:szCs w:val="20"/>
                <w:lang w:val="hy-AM"/>
              </w:rPr>
              <w:t xml:space="preserve"> և դրանց </w:t>
            </w:r>
            <w:r w:rsidRPr="00BC7AEE">
              <w:rPr>
                <w:rFonts w:ascii="GHEA Grapalat" w:hAnsi="GHEA Grapalat" w:cs="Sylfaen"/>
                <w:sz w:val="20"/>
                <w:szCs w:val="20"/>
                <w:lang w:val="hy-AM"/>
              </w:rPr>
              <w:t>գործողությունների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սահմանափակումը,</w:t>
            </w:r>
          </w:p>
          <w:p w14:paraId="6819156F" w14:textId="77777777" w:rsidR="00AB424E" w:rsidRPr="00BC7AEE" w:rsidRDefault="00AB424E" w:rsidP="004037C4">
            <w:pPr>
              <w:numPr>
                <w:ilvl w:val="0"/>
                <w:numId w:val="78"/>
              </w:numPr>
              <w:tabs>
                <w:tab w:val="left" w:pos="290"/>
              </w:tabs>
              <w:spacing w:after="0" w:line="360" w:lineRule="auto"/>
              <w:ind w:left="291" w:hanging="291"/>
              <w:contextualSpacing/>
              <w:jc w:val="both"/>
              <w:rPr>
                <w:rFonts w:ascii="GHEA Grapalat" w:hAnsi="GHEA Grapalat"/>
                <w:sz w:val="20"/>
                <w:szCs w:val="20"/>
                <w:lang w:val="hy-AM"/>
              </w:rPr>
            </w:pPr>
            <w:r w:rsidRPr="00BC7AEE">
              <w:rPr>
                <w:rFonts w:ascii="GHEA Grapalat" w:hAnsi="GHEA Grapalat"/>
                <w:sz w:val="20"/>
                <w:szCs w:val="20"/>
                <w:lang w:val="hy-AM"/>
              </w:rPr>
              <w:t>ներկայացնում է փ</w:t>
            </w:r>
            <w:r w:rsidRPr="00BC7AEE">
              <w:rPr>
                <w:rFonts w:ascii="GHEA Grapalat" w:hAnsi="GHEA Grapalat" w:cs="Sylfaen"/>
                <w:sz w:val="20"/>
                <w:szCs w:val="20"/>
                <w:lang w:val="hy-AM"/>
              </w:rPr>
              <w:t>ոստային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կապի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օպերատորին</w:t>
            </w:r>
            <w:r w:rsidRPr="00BC7AEE">
              <w:rPr>
                <w:rFonts w:ascii="GHEA Grapalat" w:hAnsi="GHEA Grapalat"/>
                <w:sz w:val="20"/>
                <w:szCs w:val="20"/>
                <w:lang w:val="hy-AM"/>
              </w:rPr>
              <w:t xml:space="preserve"> աշխատանքի նկատմամբ ներկայացվող </w:t>
            </w:r>
            <w:r w:rsidRPr="00BC7AEE">
              <w:rPr>
                <w:rFonts w:ascii="GHEA Grapalat" w:hAnsi="GHEA Grapalat" w:cs="Sylfaen"/>
                <w:sz w:val="20"/>
                <w:szCs w:val="20"/>
                <w:lang w:val="hy-AM"/>
              </w:rPr>
              <w:t xml:space="preserve">պահանջները </w:t>
            </w:r>
            <w:r w:rsidRPr="00BC7AEE">
              <w:rPr>
                <w:rFonts w:ascii="GHEA Grapalat" w:hAnsi="GHEA Grapalat"/>
                <w:sz w:val="20"/>
                <w:szCs w:val="20"/>
                <w:lang w:val="hy-AM"/>
              </w:rPr>
              <w:t xml:space="preserve">և աշխատանքի հետ կապված </w:t>
            </w:r>
            <w:r w:rsidRPr="00BC7AEE">
              <w:rPr>
                <w:rFonts w:ascii="GHEA Grapalat" w:hAnsi="GHEA Grapalat" w:cs="Sylfaen"/>
                <w:sz w:val="20"/>
                <w:szCs w:val="20"/>
                <w:lang w:val="hy-AM"/>
              </w:rPr>
              <w:t>բողոքների ներկայացման կարգը:</w:t>
            </w:r>
          </w:p>
        </w:tc>
      </w:tr>
      <w:tr w:rsidR="00AB424E" w:rsidRPr="0088046E" w14:paraId="60D342B9" w14:textId="77777777" w:rsidTr="00AB424E">
        <w:trPr>
          <w:trHeight w:val="230"/>
        </w:trPr>
        <w:tc>
          <w:tcPr>
            <w:tcW w:w="14350" w:type="dxa"/>
            <w:gridSpan w:val="3"/>
          </w:tcPr>
          <w:p w14:paraId="44829678" w14:textId="77777777" w:rsidR="00AB424E" w:rsidRPr="00BC7AEE" w:rsidRDefault="00AB424E" w:rsidP="00AB424E">
            <w:pPr>
              <w:tabs>
                <w:tab w:val="left" w:pos="290"/>
              </w:tabs>
              <w:spacing w:after="0" w:line="360" w:lineRule="auto"/>
              <w:contextualSpacing/>
              <w:jc w:val="center"/>
              <w:rPr>
                <w:rFonts w:ascii="GHEA Grapalat" w:hAnsi="GHEA Grapalat"/>
                <w:sz w:val="20"/>
                <w:szCs w:val="20"/>
                <w:lang w:val="hy-AM"/>
              </w:rPr>
            </w:pPr>
            <w:r w:rsidRPr="00BC7AEE">
              <w:rPr>
                <w:rFonts w:ascii="GHEA Grapalat" w:hAnsi="GHEA Grapalat" w:cs="Sylfaen"/>
                <w:b/>
                <w:lang w:val="af-ZA"/>
              </w:rPr>
              <w:t>ՄՈԴՈՒԼԻ</w:t>
            </w:r>
            <w:r w:rsidRPr="00BC7AEE">
              <w:rPr>
                <w:rFonts w:ascii="GHEA Grapalat" w:hAnsi="GHEA Grapalat"/>
                <w:b/>
                <w:lang w:val="af-ZA"/>
              </w:rPr>
              <w:t xml:space="preserve"> </w:t>
            </w:r>
            <w:r w:rsidRPr="00BC7AEE">
              <w:rPr>
                <w:rFonts w:ascii="GHEA Grapalat" w:hAnsi="GHEA Grapalat" w:cs="Sylfaen"/>
                <w:b/>
                <w:lang w:val="af-ZA"/>
              </w:rPr>
              <w:t>ԱՆՎԱՆՈՒՄԸ</w:t>
            </w:r>
            <w:r w:rsidRPr="00BC7AEE">
              <w:rPr>
                <w:rFonts w:ascii="GHEA Grapalat" w:hAnsi="GHEA Grapalat" w:cs="Sylfaen"/>
                <w:b/>
                <w:lang w:val="hy-AM"/>
              </w:rPr>
              <w:t xml:space="preserve"> </w:t>
            </w:r>
            <w:r w:rsidRPr="00BC7AEE">
              <w:rPr>
                <w:rFonts w:ascii="GHEA Grapalat" w:hAnsi="GHEA Grapalat"/>
                <w:b/>
                <w:noProof/>
                <w:color w:val="000000"/>
                <w:lang w:val="hy-AM"/>
              </w:rPr>
              <w:t>«</w:t>
            </w:r>
            <w:r w:rsidRPr="00BC7AEE">
              <w:rPr>
                <w:rFonts w:ascii="GHEA Grapalat" w:hAnsi="GHEA Grapalat" w:cs="Sylfaen"/>
                <w:b/>
                <w:lang w:val="hy-AM"/>
              </w:rPr>
              <w:t>ՓՈՍՏԱՅԻՆ ԿԱՊԻ ԳՈՐԾԱՌՈՒՅԹՆԵՐԻ ԱՎՏՈՄԱՏԱՑՄԱՆ ՀԱՄԱԿԱՐԳԵՐ</w:t>
            </w:r>
            <w:r w:rsidRPr="00BC7AEE">
              <w:rPr>
                <w:rFonts w:ascii="GHEA Grapalat" w:hAnsi="GHEA Grapalat"/>
                <w:b/>
                <w:lang w:val="hy-AM"/>
              </w:rPr>
              <w:t>»</w:t>
            </w:r>
          </w:p>
        </w:tc>
      </w:tr>
      <w:tr w:rsidR="00AB424E" w:rsidRPr="00BC7AEE" w14:paraId="7AB17A08" w14:textId="77777777" w:rsidTr="00AB424E">
        <w:trPr>
          <w:trHeight w:val="230"/>
        </w:trPr>
        <w:tc>
          <w:tcPr>
            <w:tcW w:w="591" w:type="dxa"/>
          </w:tcPr>
          <w:p w14:paraId="23B397D6"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3BD4C469" w14:textId="77777777" w:rsidR="00AB424E" w:rsidRPr="00BC7AEE" w:rsidRDefault="00AB424E" w:rsidP="00AB424E">
            <w:pPr>
              <w:spacing w:after="0" w:line="360" w:lineRule="auto"/>
              <w:jc w:val="both"/>
              <w:rPr>
                <w:rFonts w:ascii="GHEA Grapalat" w:hAnsi="GHEA Grapalat" w:cs="Sylfaen"/>
                <w:b/>
                <w:sz w:val="20"/>
                <w:szCs w:val="20"/>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6C7FB78C" w14:textId="77777777" w:rsidR="00AB424E" w:rsidRPr="00BC7AEE" w:rsidRDefault="00AB424E" w:rsidP="00AB424E">
            <w:pPr>
              <w:tabs>
                <w:tab w:val="left" w:pos="290"/>
              </w:tabs>
              <w:spacing w:after="0" w:line="360" w:lineRule="auto"/>
              <w:contextualSpacing/>
              <w:jc w:val="both"/>
              <w:rPr>
                <w:rFonts w:ascii="GHEA Grapalat" w:hAnsi="GHEA Grapalat"/>
                <w:bCs/>
                <w:sz w:val="20"/>
                <w:szCs w:val="20"/>
                <w:lang w:val="hy-AM"/>
              </w:rPr>
            </w:pPr>
            <w:r w:rsidRPr="00BC7AEE">
              <w:rPr>
                <w:rFonts w:ascii="GHEA Grapalat" w:hAnsi="GHEA Grapalat"/>
                <w:bCs/>
                <w:sz w:val="20"/>
                <w:szCs w:val="20"/>
              </w:rPr>
              <w:t>ՓԿՄ-5-23-008</w:t>
            </w:r>
          </w:p>
        </w:tc>
      </w:tr>
      <w:tr w:rsidR="00AB424E" w:rsidRPr="00BC7AEE" w14:paraId="49492235" w14:textId="77777777" w:rsidTr="00AB424E">
        <w:trPr>
          <w:trHeight w:val="230"/>
        </w:trPr>
        <w:tc>
          <w:tcPr>
            <w:tcW w:w="591" w:type="dxa"/>
          </w:tcPr>
          <w:p w14:paraId="05A36EA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9D7FBB7" w14:textId="77777777" w:rsidR="00AB424E" w:rsidRPr="00BC7AEE" w:rsidRDefault="00AB424E" w:rsidP="00AB424E">
            <w:pPr>
              <w:spacing w:after="0" w:line="360" w:lineRule="auto"/>
              <w:jc w:val="both"/>
              <w:rPr>
                <w:rFonts w:ascii="GHEA Grapalat" w:hAnsi="GHEA Grapalat" w:cs="Sylfaen"/>
                <w:b/>
                <w:sz w:val="20"/>
                <w:szCs w:val="20"/>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1DE08488" w14:textId="77777777" w:rsidR="00AB424E" w:rsidRPr="00BC7AEE" w:rsidRDefault="00AB424E" w:rsidP="00AB424E">
            <w:pPr>
              <w:tabs>
                <w:tab w:val="left" w:pos="290"/>
              </w:tabs>
              <w:spacing w:after="0" w:line="360" w:lineRule="auto"/>
              <w:contextualSpacing/>
              <w:jc w:val="both"/>
              <w:rPr>
                <w:rFonts w:ascii="GHEA Grapalat" w:hAnsi="GHEA Grapalat"/>
                <w:bCs/>
                <w:sz w:val="20"/>
                <w:szCs w:val="20"/>
                <w:lang w:val="hy-AM"/>
              </w:rPr>
            </w:pPr>
            <w:r w:rsidRPr="00BC7AEE">
              <w:rPr>
                <w:rFonts w:ascii="GHEA Grapalat" w:hAnsi="GHEA Grapalat" w:cs="Arial"/>
                <w:bCs/>
                <w:sz w:val="20"/>
                <w:szCs w:val="20"/>
                <w:lang w:val="hy-AM"/>
              </w:rPr>
              <w:t xml:space="preserve">Այս մոդուլի նպատակն </w:t>
            </w:r>
            <w:r w:rsidRPr="00BC7AEE">
              <w:rPr>
                <w:rFonts w:ascii="GHEA Grapalat" w:hAnsi="GHEA Grapalat"/>
                <w:bCs/>
                <w:sz w:val="20"/>
                <w:szCs w:val="20"/>
                <w:lang w:val="hy-AM"/>
              </w:rPr>
              <w:t>ուսանողի մոտ ձևավորել ժամանակակից ավտոմատ համակարգերի կիրառմամբ փոստային կապի ոլորտում գործառույթներ իրականացման վերաբերյալ գիտելիքներ և դրանք գործնականում կիրառելու կարողություններ:</w:t>
            </w:r>
          </w:p>
        </w:tc>
      </w:tr>
      <w:tr w:rsidR="00AB424E" w:rsidRPr="00BC7AEE" w14:paraId="5523D813" w14:textId="77777777" w:rsidTr="00AB424E">
        <w:trPr>
          <w:trHeight w:val="230"/>
        </w:trPr>
        <w:tc>
          <w:tcPr>
            <w:tcW w:w="591" w:type="dxa"/>
          </w:tcPr>
          <w:p w14:paraId="15B22C10"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F512F5C" w14:textId="77777777" w:rsidR="00AB424E" w:rsidRPr="00BC7AEE" w:rsidRDefault="00AB424E" w:rsidP="00AB424E">
            <w:pPr>
              <w:spacing w:after="0" w:line="360" w:lineRule="auto"/>
              <w:jc w:val="both"/>
              <w:rPr>
                <w:rFonts w:ascii="GHEA Grapalat" w:hAnsi="GHEA Grapalat" w:cs="Sylfaen"/>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1892DC8D" w14:textId="77777777" w:rsidR="00AB424E" w:rsidRPr="00BC7AEE" w:rsidRDefault="00AB424E" w:rsidP="00AB424E">
            <w:pPr>
              <w:tabs>
                <w:tab w:val="left" w:pos="290"/>
              </w:tabs>
              <w:spacing w:after="0" w:line="360" w:lineRule="auto"/>
              <w:contextualSpacing/>
              <w:jc w:val="both"/>
              <w:rPr>
                <w:rFonts w:ascii="GHEA Grapalat" w:hAnsi="GHEA Grapalat"/>
                <w:bCs/>
                <w:sz w:val="20"/>
                <w:szCs w:val="20"/>
                <w:lang w:val="hy-AM"/>
              </w:rPr>
            </w:pPr>
            <w:r w:rsidRPr="00BC7AEE">
              <w:rPr>
                <w:rFonts w:ascii="GHEA Grapalat" w:hAnsi="GHEA Grapalat"/>
                <w:bCs/>
                <w:sz w:val="20"/>
                <w:szCs w:val="20"/>
                <w:lang w:val="hy-AM"/>
              </w:rPr>
              <w:t>36</w:t>
            </w:r>
            <w:r w:rsidRPr="00BC7AEE">
              <w:rPr>
                <w:rFonts w:ascii="GHEA Grapalat" w:hAnsi="GHEA Grapalat"/>
                <w:bCs/>
                <w:sz w:val="20"/>
                <w:szCs w:val="20"/>
              </w:rPr>
              <w:t xml:space="preserve"> ժամ</w:t>
            </w:r>
            <w:r w:rsidRPr="00BC7AEE">
              <w:rPr>
                <w:rFonts w:ascii="GHEA Grapalat" w:hAnsi="GHEA Grapalat"/>
                <w:bCs/>
                <w:sz w:val="20"/>
                <w:szCs w:val="20"/>
                <w:lang w:val="hy-AM"/>
              </w:rPr>
              <w:t xml:space="preserve"> </w:t>
            </w:r>
          </w:p>
        </w:tc>
      </w:tr>
      <w:tr w:rsidR="00AB424E" w:rsidRPr="00BC7AEE" w14:paraId="50F320F6" w14:textId="77777777" w:rsidTr="00AB424E">
        <w:trPr>
          <w:trHeight w:val="230"/>
        </w:trPr>
        <w:tc>
          <w:tcPr>
            <w:tcW w:w="591" w:type="dxa"/>
          </w:tcPr>
          <w:p w14:paraId="5B253C5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E890E4E" w14:textId="77777777" w:rsidR="00AB424E" w:rsidRPr="00BC7AEE" w:rsidRDefault="00AB424E" w:rsidP="00AB424E">
            <w:pPr>
              <w:spacing w:after="0" w:line="360" w:lineRule="auto"/>
              <w:jc w:val="both"/>
              <w:rPr>
                <w:rFonts w:ascii="GHEA Grapalat" w:hAnsi="GHEA Grapalat" w:cs="Sylfaen"/>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2AF6965C" w14:textId="77777777" w:rsidR="00AB424E" w:rsidRPr="00BC7AEE" w:rsidRDefault="00AB424E" w:rsidP="00AB424E">
            <w:pPr>
              <w:tabs>
                <w:tab w:val="left" w:pos="290"/>
              </w:tabs>
              <w:spacing w:after="0" w:line="360" w:lineRule="auto"/>
              <w:contextualSpacing/>
              <w:jc w:val="both"/>
              <w:rPr>
                <w:rFonts w:ascii="GHEA Grapalat" w:hAnsi="GHEA Grapalat"/>
                <w:bCs/>
                <w:sz w:val="20"/>
                <w:szCs w:val="20"/>
                <w:lang w:val="hy-AM"/>
              </w:rPr>
            </w:pPr>
            <w:r w:rsidRPr="00BC7AEE">
              <w:rPr>
                <w:rFonts w:ascii="GHEA Grapalat" w:hAnsi="GHEA Grapalat"/>
                <w:bCs/>
                <w:sz w:val="20"/>
                <w:szCs w:val="20"/>
                <w:lang w:val="hy-AM"/>
              </w:rPr>
              <w:t xml:space="preserve">Այս մոդուլն ուսումնասիրելու համար նախապես անհրաժեշտ է ուսումնասիրել </w:t>
            </w:r>
            <w:r w:rsidRPr="00BC7AEE">
              <w:rPr>
                <w:rFonts w:ascii="GHEA Grapalat" w:hAnsi="GHEA Grapalat"/>
                <w:bCs/>
                <w:sz w:val="20"/>
                <w:szCs w:val="20"/>
              </w:rPr>
              <w:t>ՓԿՄ-</w:t>
            </w:r>
            <w:r w:rsidRPr="00BC7AEE">
              <w:rPr>
                <w:rFonts w:ascii="GHEA Grapalat" w:hAnsi="GHEA Grapalat"/>
                <w:bCs/>
                <w:sz w:val="20"/>
                <w:szCs w:val="20"/>
                <w:lang w:val="hy-AM"/>
              </w:rPr>
              <w:t>5</w:t>
            </w:r>
            <w:r w:rsidRPr="00BC7AEE">
              <w:rPr>
                <w:rFonts w:ascii="GHEA Grapalat" w:hAnsi="GHEA Grapalat"/>
                <w:bCs/>
                <w:sz w:val="20"/>
                <w:szCs w:val="20"/>
              </w:rPr>
              <w:t xml:space="preserve">-23-001 </w:t>
            </w:r>
            <w:r w:rsidRPr="00BC7AEE">
              <w:rPr>
                <w:rFonts w:ascii="GHEA Grapalat" w:hAnsi="GHEA Grapalat"/>
                <w:bCs/>
                <w:noProof/>
                <w:sz w:val="20"/>
                <w:szCs w:val="20"/>
                <w:lang w:val="hy-AM"/>
              </w:rPr>
              <w:t>«</w:t>
            </w:r>
            <w:r w:rsidRPr="00BC7AEE">
              <w:rPr>
                <w:rFonts w:ascii="GHEA Grapalat" w:hAnsi="GHEA Grapalat"/>
                <w:bCs/>
                <w:sz w:val="20"/>
                <w:szCs w:val="20"/>
              </w:rPr>
              <w:t>Փոստային կապի հիմունքներ և հիմնական հասկացություններ</w:t>
            </w:r>
            <w:r w:rsidRPr="00BC7AEE">
              <w:rPr>
                <w:rFonts w:ascii="GHEA Grapalat" w:hAnsi="GHEA Grapalat"/>
                <w:bCs/>
                <w:sz w:val="20"/>
                <w:szCs w:val="20"/>
                <w:lang w:val="hy-AM"/>
              </w:rPr>
              <w:t xml:space="preserve">» </w:t>
            </w:r>
            <w:r w:rsidRPr="00BC7AEE">
              <w:rPr>
                <w:rFonts w:ascii="GHEA Grapalat" w:hAnsi="GHEA Grapalat"/>
                <w:bCs/>
                <w:sz w:val="20"/>
                <w:szCs w:val="20"/>
              </w:rPr>
              <w:t>և ՓԿՄ-</w:t>
            </w:r>
            <w:r w:rsidRPr="00BC7AEE">
              <w:rPr>
                <w:rFonts w:ascii="GHEA Grapalat" w:hAnsi="GHEA Grapalat"/>
                <w:bCs/>
                <w:sz w:val="20"/>
                <w:szCs w:val="20"/>
                <w:lang w:val="hy-AM"/>
              </w:rPr>
              <w:t>5</w:t>
            </w:r>
            <w:r w:rsidRPr="00BC7AEE">
              <w:rPr>
                <w:rFonts w:ascii="GHEA Grapalat" w:hAnsi="GHEA Grapalat"/>
                <w:bCs/>
                <w:sz w:val="20"/>
                <w:szCs w:val="20"/>
              </w:rPr>
              <w:t>-23-</w:t>
            </w:r>
            <w:r w:rsidRPr="00BC7AEE">
              <w:rPr>
                <w:rFonts w:ascii="GHEA Grapalat" w:hAnsi="GHEA Grapalat"/>
                <w:bCs/>
                <w:sz w:val="20"/>
                <w:szCs w:val="20"/>
                <w:lang w:val="hy-AM"/>
              </w:rPr>
              <w:t>007</w:t>
            </w:r>
            <w:r w:rsidRPr="00BC7AEE">
              <w:rPr>
                <w:rFonts w:ascii="GHEA Grapalat" w:hAnsi="GHEA Grapalat"/>
                <w:bCs/>
                <w:sz w:val="20"/>
                <w:szCs w:val="20"/>
              </w:rPr>
              <w:t xml:space="preserve"> </w:t>
            </w:r>
            <w:r w:rsidRPr="00BC7AEE">
              <w:rPr>
                <w:rFonts w:ascii="GHEA Grapalat" w:hAnsi="GHEA Grapalat"/>
                <w:bCs/>
                <w:noProof/>
                <w:sz w:val="20"/>
                <w:szCs w:val="20"/>
                <w:lang w:val="hy-AM"/>
              </w:rPr>
              <w:t>«</w:t>
            </w:r>
            <w:r w:rsidRPr="00BC7AEE">
              <w:rPr>
                <w:rFonts w:ascii="GHEA Grapalat" w:hAnsi="GHEA Grapalat"/>
                <w:bCs/>
                <w:sz w:val="20"/>
                <w:szCs w:val="20"/>
                <w:lang w:val="hy-AM"/>
              </w:rPr>
              <w:t>Փոստային կապի բաժանմունքում աշխատանքի կազմակերպում»</w:t>
            </w:r>
            <w:r w:rsidRPr="00BC7AEE">
              <w:rPr>
                <w:rFonts w:ascii="GHEA Grapalat" w:hAnsi="GHEA Grapalat"/>
                <w:bCs/>
                <w:sz w:val="20"/>
                <w:szCs w:val="20"/>
              </w:rPr>
              <w:t xml:space="preserve"> մոդուլները</w:t>
            </w:r>
            <w:r w:rsidRPr="00BC7AEE">
              <w:rPr>
                <w:rFonts w:ascii="GHEA Grapalat" w:hAnsi="GHEA Grapalat"/>
                <w:bCs/>
                <w:sz w:val="20"/>
                <w:szCs w:val="20"/>
                <w:lang w:val="hy-AM"/>
              </w:rPr>
              <w:t>:</w:t>
            </w:r>
            <w:r w:rsidRPr="00BC7AEE">
              <w:rPr>
                <w:rFonts w:ascii="GHEA Grapalat" w:hAnsi="GHEA Grapalat"/>
                <w:bCs/>
                <w:sz w:val="20"/>
                <w:szCs w:val="20"/>
              </w:rPr>
              <w:t xml:space="preserve"> </w:t>
            </w:r>
          </w:p>
        </w:tc>
      </w:tr>
      <w:tr w:rsidR="00AB424E" w:rsidRPr="00BC7AEE" w14:paraId="00910DED" w14:textId="77777777" w:rsidTr="00AB424E">
        <w:trPr>
          <w:trHeight w:val="230"/>
        </w:trPr>
        <w:tc>
          <w:tcPr>
            <w:tcW w:w="591" w:type="dxa"/>
          </w:tcPr>
          <w:p w14:paraId="1A44598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B2B79EB" w14:textId="77777777" w:rsidR="00AB424E" w:rsidRPr="00BC7AEE" w:rsidRDefault="00AB424E" w:rsidP="00AB424E">
            <w:pPr>
              <w:spacing w:after="0" w:line="360" w:lineRule="auto"/>
              <w:jc w:val="both"/>
              <w:rPr>
                <w:rFonts w:ascii="GHEA Grapalat" w:hAnsi="GHEA Grapalat" w:cs="Sylfaen"/>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5DF0F919" w14:textId="77777777" w:rsidR="00AB424E" w:rsidRPr="00BC7AEE" w:rsidRDefault="00AB424E" w:rsidP="00AB424E">
            <w:pPr>
              <w:tabs>
                <w:tab w:val="left" w:pos="290"/>
              </w:tabs>
              <w:spacing w:after="0" w:line="360" w:lineRule="auto"/>
              <w:contextualSpacing/>
              <w:jc w:val="both"/>
              <w:rPr>
                <w:rFonts w:ascii="GHEA Grapalat" w:hAnsi="GHEA Grapalat"/>
                <w:sz w:val="20"/>
                <w:szCs w:val="20"/>
                <w:lang w:val="hy-AM"/>
              </w:rPr>
            </w:pPr>
            <w:r w:rsidRPr="00BC7AEE">
              <w:rPr>
                <w:rFonts w:ascii="GHEA Grapalat" w:hAnsi="GHEA Grapalat" w:cs="Sylfaen"/>
                <w:sz w:val="20"/>
                <w:szCs w:val="20"/>
                <w:lang w:val="en-GB"/>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cs="Arial Armenian"/>
                <w:sz w:val="20"/>
                <w:szCs w:val="20"/>
                <w:lang w:val="hy-AM"/>
              </w:rPr>
              <w:t>։</w:t>
            </w:r>
          </w:p>
        </w:tc>
      </w:tr>
      <w:tr w:rsidR="00AB424E" w:rsidRPr="00BC7AEE" w14:paraId="48926C95" w14:textId="77777777" w:rsidTr="00AB424E">
        <w:trPr>
          <w:trHeight w:val="230"/>
        </w:trPr>
        <w:tc>
          <w:tcPr>
            <w:tcW w:w="591" w:type="dxa"/>
          </w:tcPr>
          <w:p w14:paraId="57CFE86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E13B72C" w14:textId="77777777" w:rsidR="00AB424E" w:rsidRPr="00BC7AEE" w:rsidRDefault="00AB424E" w:rsidP="00AB424E">
            <w:pPr>
              <w:spacing w:after="0" w:line="360" w:lineRule="auto"/>
              <w:jc w:val="both"/>
              <w:rPr>
                <w:rFonts w:ascii="GHEA Grapalat" w:hAnsi="GHEA Grapalat" w:cs="Sylfaen"/>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3566ECAD" w14:textId="77777777" w:rsidR="00AB424E" w:rsidRPr="00BC7AEE" w:rsidRDefault="00AB424E" w:rsidP="00AB424E">
            <w:pPr>
              <w:tabs>
                <w:tab w:val="left" w:pos="290"/>
              </w:tabs>
              <w:spacing w:after="0" w:line="360" w:lineRule="auto"/>
              <w:contextualSpacing/>
              <w:jc w:val="both"/>
              <w:rPr>
                <w:rFonts w:ascii="GHEA Grapalat" w:hAnsi="GHEA Grapalat"/>
                <w:sz w:val="20"/>
                <w:szCs w:val="20"/>
                <w:lang w:val="hy-AM"/>
              </w:rPr>
            </w:pPr>
            <w:r w:rsidRPr="00BC7AEE">
              <w:rPr>
                <w:rFonts w:ascii="GHEA Grapalat" w:hAnsi="GHEA Grapalat"/>
                <w:sz w:val="20"/>
                <w:szCs w:val="20"/>
              </w:rPr>
              <w:t xml:space="preserve">Ներկայացնել փոստային կապի ոլորտում </w:t>
            </w:r>
            <w:r w:rsidRPr="00BC7AEE">
              <w:rPr>
                <w:rFonts w:ascii="GHEA Grapalat" w:hAnsi="GHEA Grapalat"/>
                <w:sz w:val="20"/>
                <w:szCs w:val="20"/>
                <w:lang w:val="hy-AM"/>
              </w:rPr>
              <w:t>հաշվողական տեխնիկա</w:t>
            </w:r>
            <w:r w:rsidRPr="00BC7AEE">
              <w:rPr>
                <w:rFonts w:ascii="GHEA Grapalat" w:hAnsi="GHEA Grapalat"/>
                <w:sz w:val="20"/>
                <w:szCs w:val="20"/>
              </w:rPr>
              <w:t>ի կիրառման ձևերը</w:t>
            </w:r>
          </w:p>
        </w:tc>
      </w:tr>
      <w:tr w:rsidR="00AB424E" w:rsidRPr="00BC7AEE" w14:paraId="5C96A6C0" w14:textId="77777777" w:rsidTr="00AB424E">
        <w:trPr>
          <w:trHeight w:val="230"/>
        </w:trPr>
        <w:tc>
          <w:tcPr>
            <w:tcW w:w="591" w:type="dxa"/>
          </w:tcPr>
          <w:p w14:paraId="345C71C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9851351" w14:textId="77777777" w:rsidR="00AB424E" w:rsidRPr="00BC7AEE" w:rsidRDefault="00AB424E" w:rsidP="00AB424E">
            <w:pPr>
              <w:spacing w:after="0" w:line="360" w:lineRule="auto"/>
              <w:jc w:val="both"/>
              <w:rPr>
                <w:rFonts w:ascii="GHEA Grapalat" w:hAnsi="GHEA Grapalat" w:cs="Sylfaen"/>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6142DD38" w14:textId="77777777" w:rsidR="00AB424E" w:rsidRPr="00BC7AEE" w:rsidRDefault="00AB424E" w:rsidP="004037C4">
            <w:pPr>
              <w:numPr>
                <w:ilvl w:val="0"/>
                <w:numId w:val="109"/>
              </w:numPr>
              <w:tabs>
                <w:tab w:val="left" w:pos="302"/>
              </w:tabs>
              <w:spacing w:after="0" w:line="360" w:lineRule="auto"/>
              <w:ind w:hanging="661"/>
              <w:jc w:val="both"/>
              <w:rPr>
                <w:rFonts w:ascii="GHEA Grapalat" w:hAnsi="GHEA Grapalat"/>
                <w:sz w:val="20"/>
                <w:szCs w:val="20"/>
              </w:rPr>
            </w:pPr>
            <w:r w:rsidRPr="00BC7AEE">
              <w:rPr>
                <w:rFonts w:ascii="GHEA Grapalat" w:hAnsi="GHEA Grapalat"/>
                <w:sz w:val="20"/>
                <w:szCs w:val="20"/>
              </w:rPr>
              <w:t>ներկայացնում է</w:t>
            </w:r>
            <w:r w:rsidRPr="00BC7AEE">
              <w:rPr>
                <w:rFonts w:ascii="GHEA Grapalat" w:hAnsi="GHEA Grapalat"/>
                <w:sz w:val="20"/>
                <w:szCs w:val="20"/>
                <w:lang w:val="hy-AM"/>
              </w:rPr>
              <w:t xml:space="preserve"> էլ</w:t>
            </w:r>
            <w:r w:rsidRPr="00BC7AEE">
              <w:rPr>
                <w:rFonts w:ascii="GHEA Grapalat" w:hAnsi="GHEA Grapalat"/>
                <w:sz w:val="20"/>
                <w:szCs w:val="20"/>
              </w:rPr>
              <w:t>ե</w:t>
            </w:r>
            <w:r w:rsidRPr="00BC7AEE">
              <w:rPr>
                <w:rFonts w:ascii="GHEA Grapalat" w:hAnsi="GHEA Grapalat"/>
                <w:sz w:val="20"/>
                <w:szCs w:val="20"/>
                <w:lang w:val="hy-AM"/>
              </w:rPr>
              <w:t>կտրոնային հաշվիչ մեքենայի (</w:t>
            </w:r>
            <w:r w:rsidRPr="00BC7AEE">
              <w:rPr>
                <w:rFonts w:ascii="GHEA Grapalat" w:hAnsi="GHEA Grapalat"/>
                <w:sz w:val="20"/>
                <w:szCs w:val="20"/>
              </w:rPr>
              <w:t>ԷՀՄ</w:t>
            </w:r>
            <w:r w:rsidRPr="00BC7AEE">
              <w:rPr>
                <w:rFonts w:ascii="GHEA Grapalat" w:hAnsi="GHEA Grapalat"/>
                <w:sz w:val="20"/>
                <w:szCs w:val="20"/>
                <w:lang w:val="hy-AM"/>
              </w:rPr>
              <w:t>)</w:t>
            </w:r>
            <w:r w:rsidRPr="00BC7AEE">
              <w:rPr>
                <w:rFonts w:ascii="GHEA Grapalat" w:hAnsi="GHEA Grapalat"/>
                <w:sz w:val="20"/>
                <w:szCs w:val="20"/>
              </w:rPr>
              <w:t xml:space="preserve"> կառուցվածքային սխեման,</w:t>
            </w:r>
          </w:p>
          <w:p w14:paraId="5D2DA288" w14:textId="77777777" w:rsidR="00AB424E" w:rsidRPr="00BC7AEE" w:rsidRDefault="00AB424E" w:rsidP="004037C4">
            <w:pPr>
              <w:numPr>
                <w:ilvl w:val="0"/>
                <w:numId w:val="109"/>
              </w:numPr>
              <w:tabs>
                <w:tab w:val="left" w:pos="302"/>
              </w:tabs>
              <w:spacing w:after="0" w:line="360" w:lineRule="auto"/>
              <w:ind w:hanging="661"/>
              <w:jc w:val="both"/>
              <w:rPr>
                <w:rFonts w:ascii="GHEA Grapalat" w:hAnsi="GHEA Grapalat"/>
                <w:sz w:val="20"/>
                <w:szCs w:val="20"/>
              </w:rPr>
            </w:pPr>
            <w:r w:rsidRPr="00BC7AEE">
              <w:rPr>
                <w:rFonts w:ascii="GHEA Grapalat" w:hAnsi="GHEA Grapalat"/>
                <w:sz w:val="20"/>
                <w:szCs w:val="20"/>
              </w:rPr>
              <w:t>ներկայացնում է միկրոպրոցեսորների աշխատանքի սկզբունքը և նշանակությունը,</w:t>
            </w:r>
          </w:p>
          <w:p w14:paraId="3AC1188B" w14:textId="77777777" w:rsidR="00AB424E" w:rsidRPr="00BC7AEE" w:rsidRDefault="00AB424E" w:rsidP="004037C4">
            <w:pPr>
              <w:numPr>
                <w:ilvl w:val="0"/>
                <w:numId w:val="109"/>
              </w:numPr>
              <w:tabs>
                <w:tab w:val="left" w:pos="302"/>
              </w:tabs>
              <w:spacing w:after="0" w:line="360" w:lineRule="auto"/>
              <w:ind w:hanging="661"/>
              <w:jc w:val="both"/>
              <w:rPr>
                <w:rFonts w:ascii="GHEA Grapalat" w:hAnsi="GHEA Grapalat"/>
                <w:sz w:val="20"/>
                <w:szCs w:val="20"/>
              </w:rPr>
            </w:pPr>
            <w:r w:rsidRPr="00BC7AEE">
              <w:rPr>
                <w:rFonts w:ascii="GHEA Grapalat" w:hAnsi="GHEA Grapalat"/>
                <w:sz w:val="20"/>
                <w:szCs w:val="20"/>
              </w:rPr>
              <w:t>ներկայացնում է հրամանների ռեգիստրի աշխատանքի սկցբունքը,</w:t>
            </w:r>
          </w:p>
          <w:p w14:paraId="1CD75DDF" w14:textId="77777777" w:rsidR="00AB424E" w:rsidRPr="00BC7AEE" w:rsidRDefault="00AB424E" w:rsidP="004037C4">
            <w:pPr>
              <w:numPr>
                <w:ilvl w:val="0"/>
                <w:numId w:val="109"/>
              </w:numPr>
              <w:tabs>
                <w:tab w:val="left" w:pos="302"/>
              </w:tabs>
              <w:spacing w:after="0" w:line="360" w:lineRule="auto"/>
              <w:ind w:hanging="661"/>
              <w:jc w:val="both"/>
              <w:rPr>
                <w:rFonts w:ascii="GHEA Grapalat" w:hAnsi="GHEA Grapalat"/>
                <w:sz w:val="20"/>
                <w:szCs w:val="20"/>
              </w:rPr>
            </w:pPr>
            <w:r w:rsidRPr="00BC7AEE">
              <w:rPr>
                <w:rFonts w:ascii="GHEA Grapalat" w:hAnsi="GHEA Grapalat"/>
                <w:sz w:val="20"/>
                <w:szCs w:val="20"/>
              </w:rPr>
              <w:t>ներկայացնում է հրամանների հաշվիչի աշխատանքի սկցբունքը,</w:t>
            </w:r>
          </w:p>
          <w:p w14:paraId="0D38F188" w14:textId="77777777" w:rsidR="00AB424E" w:rsidRPr="00BC7AEE" w:rsidRDefault="00AB424E" w:rsidP="004037C4">
            <w:pPr>
              <w:numPr>
                <w:ilvl w:val="0"/>
                <w:numId w:val="109"/>
              </w:numPr>
              <w:tabs>
                <w:tab w:val="left" w:pos="290"/>
              </w:tabs>
              <w:spacing w:after="0" w:line="360" w:lineRule="auto"/>
              <w:ind w:left="329" w:hanging="270"/>
              <w:contextualSpacing/>
              <w:jc w:val="both"/>
              <w:rPr>
                <w:rFonts w:ascii="GHEA Grapalat" w:hAnsi="GHEA Grapalat"/>
                <w:sz w:val="20"/>
                <w:szCs w:val="20"/>
                <w:lang w:val="hy-AM"/>
              </w:rPr>
            </w:pPr>
            <w:r w:rsidRPr="00BC7AEE">
              <w:rPr>
                <w:rFonts w:ascii="GHEA Grapalat" w:hAnsi="GHEA Grapalat"/>
                <w:sz w:val="20"/>
                <w:szCs w:val="20"/>
              </w:rPr>
              <w:t>ներկայացնում է հաշվողական տեխնիկյ</w:t>
            </w:r>
            <w:r w:rsidRPr="00BC7AEE">
              <w:rPr>
                <w:rFonts w:ascii="GHEA Grapalat" w:hAnsi="GHEA Grapalat"/>
                <w:sz w:val="20"/>
                <w:szCs w:val="20"/>
                <w:lang w:val="hy-AM"/>
              </w:rPr>
              <w:t>ա</w:t>
            </w:r>
            <w:r w:rsidRPr="00BC7AEE">
              <w:rPr>
                <w:rFonts w:ascii="GHEA Grapalat" w:hAnsi="GHEA Grapalat"/>
                <w:sz w:val="20"/>
                <w:szCs w:val="20"/>
              </w:rPr>
              <w:t>ի միջոցով բաժանորդների սպասարկման աշխատանքների իրականացման սկզբունքները:</w:t>
            </w:r>
          </w:p>
        </w:tc>
      </w:tr>
      <w:tr w:rsidR="00AB424E" w:rsidRPr="00BC7AEE" w14:paraId="5E871544" w14:textId="77777777" w:rsidTr="00AB424E">
        <w:trPr>
          <w:trHeight w:val="230"/>
        </w:trPr>
        <w:tc>
          <w:tcPr>
            <w:tcW w:w="591" w:type="dxa"/>
          </w:tcPr>
          <w:p w14:paraId="1A88045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6F1C6436" w14:textId="77777777" w:rsidR="00AB424E" w:rsidRPr="00BC7AEE" w:rsidRDefault="00AB424E" w:rsidP="00AB424E">
            <w:pPr>
              <w:spacing w:after="0" w:line="360" w:lineRule="auto"/>
              <w:jc w:val="both"/>
              <w:rPr>
                <w:rFonts w:ascii="GHEA Grapalat" w:hAnsi="GHEA Grapalat" w:cs="Sylfaen"/>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2F3D5232" w14:textId="77777777" w:rsidR="00AB424E" w:rsidRPr="00BC7AEE" w:rsidRDefault="00AB424E" w:rsidP="00AB424E">
            <w:pPr>
              <w:tabs>
                <w:tab w:val="left" w:pos="290"/>
              </w:tabs>
              <w:spacing w:after="0" w:line="360" w:lineRule="auto"/>
              <w:contextualSpacing/>
              <w:jc w:val="both"/>
              <w:rPr>
                <w:rFonts w:ascii="GHEA Grapalat" w:hAnsi="GHEA Grapalat"/>
                <w:sz w:val="20"/>
                <w:szCs w:val="20"/>
                <w:lang w:val="hy-AM"/>
              </w:rPr>
            </w:pPr>
            <w:r w:rsidRPr="00BC7AEE">
              <w:rPr>
                <w:rFonts w:ascii="GHEA Grapalat" w:hAnsi="GHEA Grapalat"/>
                <w:sz w:val="20"/>
                <w:szCs w:val="20"/>
                <w:lang w:val="hy-AM"/>
              </w:rPr>
              <w:t xml:space="preserve">Ներկայացնել ավտոմատացման համակարգերի կիրառմամբ փոստային ծառայությունների մատուցման սկզբունքները </w:t>
            </w:r>
          </w:p>
        </w:tc>
      </w:tr>
      <w:tr w:rsidR="00AB424E" w:rsidRPr="0088046E" w14:paraId="5EF64A2D" w14:textId="77777777" w:rsidTr="00AB424E">
        <w:trPr>
          <w:trHeight w:val="230"/>
        </w:trPr>
        <w:tc>
          <w:tcPr>
            <w:tcW w:w="591" w:type="dxa"/>
          </w:tcPr>
          <w:p w14:paraId="7F47A80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B05AB3E" w14:textId="77777777" w:rsidR="00AB424E" w:rsidRPr="00BC7AEE" w:rsidRDefault="00AB424E" w:rsidP="00AB424E">
            <w:pPr>
              <w:spacing w:after="0" w:line="360" w:lineRule="auto"/>
              <w:jc w:val="both"/>
              <w:rPr>
                <w:rFonts w:ascii="GHEA Grapalat" w:hAnsi="GHEA Grapalat" w:cs="Sylfaen"/>
                <w:b/>
                <w:sz w:val="20"/>
                <w:szCs w:val="20"/>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23876B3A" w14:textId="77777777" w:rsidR="00AB424E" w:rsidRPr="00BC7AEE" w:rsidRDefault="00AB424E" w:rsidP="004037C4">
            <w:pPr>
              <w:numPr>
                <w:ilvl w:val="0"/>
                <w:numId w:val="108"/>
              </w:numPr>
              <w:tabs>
                <w:tab w:val="left" w:pos="302"/>
              </w:tabs>
              <w:spacing w:after="0" w:line="360" w:lineRule="auto"/>
              <w:ind w:left="329" w:hanging="270"/>
              <w:jc w:val="both"/>
              <w:rPr>
                <w:rFonts w:ascii="GHEA Grapalat" w:hAnsi="GHEA Grapalat"/>
                <w:sz w:val="20"/>
                <w:szCs w:val="20"/>
                <w:lang w:val="hy-AM"/>
              </w:rPr>
            </w:pPr>
            <w:r w:rsidRPr="00BC7AEE">
              <w:rPr>
                <w:rFonts w:ascii="GHEA Grapalat" w:hAnsi="GHEA Grapalat"/>
                <w:sz w:val="20"/>
                <w:szCs w:val="20"/>
                <w:lang w:val="hy-AM"/>
              </w:rPr>
              <w:t>ներկայացնում է փոստային կապի ոլորտում կիրառվող ավտոմատ համակարգերի նշանակությունը և աշխատանքի սկզբունքը,</w:t>
            </w:r>
          </w:p>
          <w:p w14:paraId="1D2953BC" w14:textId="77777777" w:rsidR="00AB424E" w:rsidRPr="00BC7AEE" w:rsidRDefault="00AB424E" w:rsidP="004037C4">
            <w:pPr>
              <w:numPr>
                <w:ilvl w:val="0"/>
                <w:numId w:val="108"/>
              </w:numPr>
              <w:tabs>
                <w:tab w:val="left" w:pos="302"/>
              </w:tabs>
              <w:spacing w:after="0" w:line="360" w:lineRule="auto"/>
              <w:ind w:left="329" w:hanging="270"/>
              <w:jc w:val="both"/>
              <w:rPr>
                <w:rFonts w:ascii="GHEA Grapalat" w:hAnsi="GHEA Grapalat"/>
                <w:sz w:val="20"/>
                <w:szCs w:val="20"/>
                <w:lang w:val="hy-AM"/>
              </w:rPr>
            </w:pPr>
            <w:r w:rsidRPr="00BC7AEE">
              <w:rPr>
                <w:rFonts w:ascii="GHEA Grapalat" w:hAnsi="GHEA Grapalat"/>
                <w:sz w:val="20"/>
                <w:szCs w:val="20"/>
                <w:lang w:val="hy-AM"/>
              </w:rPr>
              <w:t>ներկայացնում է փոստային կապի ոլորտում կիրառվող ավտոմատ համակարգերում կիրառվող սարքավորումների շահագործման կանոնները,</w:t>
            </w:r>
          </w:p>
          <w:p w14:paraId="557E0799" w14:textId="77777777" w:rsidR="00AB424E" w:rsidRPr="00BC7AEE" w:rsidRDefault="00AB424E" w:rsidP="004037C4">
            <w:pPr>
              <w:numPr>
                <w:ilvl w:val="0"/>
                <w:numId w:val="108"/>
              </w:numPr>
              <w:tabs>
                <w:tab w:val="left" w:pos="290"/>
              </w:tabs>
              <w:spacing w:after="0" w:line="360" w:lineRule="auto"/>
              <w:ind w:left="329" w:hanging="270"/>
              <w:contextualSpacing/>
              <w:jc w:val="both"/>
              <w:rPr>
                <w:rFonts w:ascii="GHEA Grapalat" w:hAnsi="GHEA Grapalat"/>
                <w:sz w:val="20"/>
                <w:szCs w:val="20"/>
                <w:lang w:val="hy-AM"/>
              </w:rPr>
            </w:pPr>
            <w:r w:rsidRPr="00BC7AEE">
              <w:rPr>
                <w:rFonts w:ascii="GHEA Grapalat" w:hAnsi="GHEA Grapalat"/>
                <w:sz w:val="20"/>
                <w:szCs w:val="20"/>
                <w:lang w:val="hy-AM"/>
              </w:rPr>
              <w:t xml:space="preserve"> ներկայացնում է փոստային կապի ոլորտում կիրառվող ավտոմատ համակարգերի աշխատանքը՝ անհրաժեշտ սպասարկման ծառայություններ մատուցելիս:</w:t>
            </w:r>
          </w:p>
        </w:tc>
      </w:tr>
      <w:tr w:rsidR="00AB424E" w:rsidRPr="0088046E" w14:paraId="78677FB2" w14:textId="77777777" w:rsidTr="00AB424E">
        <w:trPr>
          <w:trHeight w:val="230"/>
        </w:trPr>
        <w:tc>
          <w:tcPr>
            <w:tcW w:w="14350" w:type="dxa"/>
            <w:gridSpan w:val="3"/>
            <w:shd w:val="clear" w:color="auto" w:fill="auto"/>
          </w:tcPr>
          <w:p w14:paraId="29889922" w14:textId="77777777" w:rsidR="00AB424E" w:rsidRPr="00BC7AEE" w:rsidRDefault="00AB424E" w:rsidP="00AB424E">
            <w:pPr>
              <w:spacing w:after="0" w:line="360" w:lineRule="auto"/>
              <w:ind w:left="6"/>
              <w:jc w:val="center"/>
              <w:rPr>
                <w:rFonts w:ascii="GHEA Grapalat" w:hAnsi="GHEA Grapalat"/>
                <w:b/>
                <w:lang w:val="hy-AM"/>
              </w:rPr>
            </w:pPr>
            <w:r w:rsidRPr="00BC7AEE">
              <w:rPr>
                <w:rFonts w:ascii="GHEA Grapalat" w:hAnsi="GHEA Grapalat"/>
                <w:b/>
                <w:lang w:val="hy-AM"/>
              </w:rPr>
              <w:t xml:space="preserve">ՄՈԴՈՒԼԻ ԱՆՎԱՆՈՒՄԸ </w:t>
            </w:r>
            <w:r w:rsidRPr="00BC7AEE">
              <w:rPr>
                <w:rFonts w:ascii="GHEA Grapalat" w:hAnsi="GHEA Grapalat"/>
                <w:b/>
                <w:noProof/>
                <w:color w:val="000000"/>
                <w:lang w:val="hy-AM"/>
              </w:rPr>
              <w:t>«</w:t>
            </w:r>
            <w:r w:rsidRPr="00BC7AEE">
              <w:rPr>
                <w:rFonts w:ascii="GHEA Grapalat" w:hAnsi="GHEA Grapalat"/>
                <w:b/>
                <w:color w:val="000000"/>
                <w:lang w:val="hy-AM"/>
              </w:rPr>
              <w:t>ՄԻՋԱԶԳԱՅԻՆ ՓՈՍՏԱՅԻՆ ԿԱՊԻ ԿԱԶՄԱԿԵՐՊՈՒՄ</w:t>
            </w:r>
            <w:r w:rsidRPr="00BC7AEE">
              <w:rPr>
                <w:rFonts w:ascii="GHEA Grapalat" w:hAnsi="GHEA Grapalat"/>
                <w:b/>
                <w:lang w:val="hy-AM"/>
              </w:rPr>
              <w:t>»</w:t>
            </w:r>
          </w:p>
        </w:tc>
      </w:tr>
      <w:tr w:rsidR="00AB424E" w:rsidRPr="00BC7AEE" w14:paraId="70971795" w14:textId="77777777" w:rsidTr="00AB424E">
        <w:trPr>
          <w:trHeight w:val="230"/>
        </w:trPr>
        <w:tc>
          <w:tcPr>
            <w:tcW w:w="591" w:type="dxa"/>
          </w:tcPr>
          <w:p w14:paraId="359AC16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0CFA826F"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016A9307"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rPr>
              <w:t>ՓԿՄ-5-23-009</w:t>
            </w:r>
          </w:p>
        </w:tc>
      </w:tr>
      <w:tr w:rsidR="00AB424E" w:rsidRPr="0088046E" w14:paraId="387F71CD" w14:textId="77777777" w:rsidTr="00AB424E">
        <w:trPr>
          <w:trHeight w:val="230"/>
        </w:trPr>
        <w:tc>
          <w:tcPr>
            <w:tcW w:w="591" w:type="dxa"/>
          </w:tcPr>
          <w:p w14:paraId="6F70972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D62B6DD"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5F0E0916"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նպատակն </w:t>
            </w:r>
            <w:r w:rsidRPr="00BC7AEE">
              <w:rPr>
                <w:rFonts w:ascii="GHEA Grapalat" w:hAnsi="GHEA Grapalat"/>
                <w:sz w:val="20"/>
                <w:szCs w:val="20"/>
                <w:lang w:val="hy-AM"/>
              </w:rPr>
              <w:t xml:space="preserve">ուսանողի մոտ ձևավորել միջազգային փոստային կապի կազմակերպման վերաբերյալ գիտելիքներ և դրանք գործնականում կիրառելու կարողություններ: </w:t>
            </w:r>
          </w:p>
        </w:tc>
      </w:tr>
      <w:tr w:rsidR="00AB424E" w:rsidRPr="00BC7AEE" w14:paraId="29E476E9" w14:textId="77777777" w:rsidTr="00AB424E">
        <w:trPr>
          <w:trHeight w:val="230"/>
        </w:trPr>
        <w:tc>
          <w:tcPr>
            <w:tcW w:w="591" w:type="dxa"/>
          </w:tcPr>
          <w:p w14:paraId="0C3D9307"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13E26F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3868DC9E" w14:textId="77777777" w:rsidR="00AB424E" w:rsidRPr="00BC7AEE" w:rsidRDefault="00AB424E" w:rsidP="00AB424E">
            <w:pPr>
              <w:spacing w:after="0" w:line="360" w:lineRule="auto"/>
              <w:jc w:val="both"/>
              <w:rPr>
                <w:rFonts w:ascii="GHEA Grapalat" w:hAnsi="GHEA Grapalat"/>
                <w:bCs/>
                <w:sz w:val="20"/>
                <w:szCs w:val="20"/>
                <w:lang w:val="hy-AM"/>
              </w:rPr>
            </w:pPr>
            <w:r w:rsidRPr="00BC7AEE">
              <w:rPr>
                <w:rFonts w:ascii="GHEA Grapalat" w:hAnsi="GHEA Grapalat"/>
                <w:bCs/>
                <w:sz w:val="20"/>
                <w:szCs w:val="20"/>
                <w:lang w:val="hy-AM"/>
              </w:rPr>
              <w:t>9</w:t>
            </w:r>
            <w:r w:rsidRPr="00BC7AEE">
              <w:rPr>
                <w:rFonts w:ascii="GHEA Grapalat" w:hAnsi="GHEA Grapalat"/>
                <w:bCs/>
                <w:sz w:val="20"/>
                <w:szCs w:val="20"/>
              </w:rPr>
              <w:t>0 ժամ</w:t>
            </w:r>
            <w:r w:rsidRPr="00BC7AEE">
              <w:rPr>
                <w:rFonts w:ascii="GHEA Grapalat" w:hAnsi="GHEA Grapalat"/>
                <w:bCs/>
                <w:sz w:val="20"/>
                <w:szCs w:val="20"/>
                <w:lang w:val="hy-AM"/>
              </w:rPr>
              <w:t xml:space="preserve"> </w:t>
            </w:r>
          </w:p>
        </w:tc>
      </w:tr>
      <w:tr w:rsidR="00AB424E" w:rsidRPr="00BC7AEE" w14:paraId="411D2794" w14:textId="77777777" w:rsidTr="00AB424E">
        <w:trPr>
          <w:trHeight w:val="230"/>
        </w:trPr>
        <w:tc>
          <w:tcPr>
            <w:tcW w:w="591" w:type="dxa"/>
          </w:tcPr>
          <w:p w14:paraId="3CB2967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A44556A"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1A8D7DBB"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 xml:space="preserve">Այս մոդուլն ուսումնասիրելու համար նախապես անհրաժեշտ է ուսումնասիրել </w:t>
            </w:r>
            <w:r w:rsidRPr="00BC7AEE">
              <w:rPr>
                <w:rFonts w:ascii="GHEA Grapalat" w:hAnsi="GHEA Grapalat"/>
                <w:bCs/>
                <w:sz w:val="20"/>
                <w:szCs w:val="20"/>
              </w:rPr>
              <w:t>ՓԿՄ-</w:t>
            </w:r>
            <w:r w:rsidRPr="00BC7AEE">
              <w:rPr>
                <w:rFonts w:ascii="GHEA Grapalat" w:hAnsi="GHEA Grapalat"/>
                <w:bCs/>
                <w:sz w:val="20"/>
                <w:szCs w:val="20"/>
                <w:lang w:val="hy-AM"/>
              </w:rPr>
              <w:t>5</w:t>
            </w:r>
            <w:r w:rsidRPr="00BC7AEE">
              <w:rPr>
                <w:rFonts w:ascii="GHEA Grapalat" w:hAnsi="GHEA Grapalat"/>
                <w:bCs/>
                <w:sz w:val="20"/>
                <w:szCs w:val="20"/>
              </w:rPr>
              <w:t xml:space="preserve">-23-001 </w:t>
            </w:r>
            <w:r w:rsidRPr="00BC7AEE">
              <w:rPr>
                <w:rFonts w:ascii="GHEA Grapalat" w:hAnsi="GHEA Grapalat"/>
                <w:bCs/>
                <w:noProof/>
                <w:sz w:val="20"/>
                <w:szCs w:val="20"/>
                <w:lang w:val="hy-AM"/>
              </w:rPr>
              <w:t>«</w:t>
            </w:r>
            <w:r w:rsidRPr="00BC7AEE">
              <w:rPr>
                <w:rFonts w:ascii="GHEA Grapalat" w:hAnsi="GHEA Grapalat"/>
                <w:color w:val="000000"/>
                <w:sz w:val="20"/>
                <w:szCs w:val="20"/>
              </w:rPr>
              <w:t>Փոստային կապի հիմունքներ և հիմնական հասկացություններ</w:t>
            </w:r>
            <w:r w:rsidRPr="00BC7AEE">
              <w:rPr>
                <w:rFonts w:ascii="GHEA Grapalat" w:hAnsi="GHEA Grapalat"/>
                <w:sz w:val="20"/>
                <w:szCs w:val="20"/>
                <w:lang w:val="hy-AM"/>
              </w:rPr>
              <w:t xml:space="preserve">» </w:t>
            </w:r>
            <w:r w:rsidRPr="00BC7AEE">
              <w:rPr>
                <w:rFonts w:ascii="GHEA Grapalat" w:hAnsi="GHEA Grapalat"/>
                <w:sz w:val="20"/>
                <w:szCs w:val="20"/>
              </w:rPr>
              <w:t>և ՓԿՄ-</w:t>
            </w:r>
            <w:r w:rsidRPr="00BC7AEE">
              <w:rPr>
                <w:rFonts w:ascii="GHEA Grapalat" w:hAnsi="GHEA Grapalat"/>
                <w:sz w:val="20"/>
                <w:szCs w:val="20"/>
                <w:lang w:val="hy-AM"/>
              </w:rPr>
              <w:t>5</w:t>
            </w:r>
            <w:r w:rsidRPr="00BC7AEE">
              <w:rPr>
                <w:rFonts w:ascii="GHEA Grapalat" w:hAnsi="GHEA Grapalat"/>
                <w:sz w:val="20"/>
                <w:szCs w:val="20"/>
              </w:rPr>
              <w:t>-23-0</w:t>
            </w:r>
            <w:r w:rsidRPr="00BC7AEE">
              <w:rPr>
                <w:rFonts w:ascii="GHEA Grapalat" w:hAnsi="GHEA Grapalat"/>
                <w:sz w:val="20"/>
                <w:szCs w:val="20"/>
                <w:lang w:val="hy-AM"/>
              </w:rPr>
              <w:t>08</w:t>
            </w:r>
            <w:r w:rsidRPr="00BC7AEE">
              <w:rPr>
                <w:rFonts w:ascii="GHEA Grapalat" w:hAnsi="GHEA Grapalat"/>
                <w:sz w:val="20"/>
                <w:szCs w:val="20"/>
              </w:rPr>
              <w:t xml:space="preserve"> </w:t>
            </w:r>
            <w:r w:rsidRPr="00BC7AEE">
              <w:rPr>
                <w:rFonts w:ascii="GHEA Grapalat" w:hAnsi="GHEA Grapalat"/>
                <w:noProof/>
                <w:color w:val="000000"/>
                <w:sz w:val="20"/>
                <w:szCs w:val="20"/>
                <w:lang w:val="hy-AM"/>
              </w:rPr>
              <w:t>«</w:t>
            </w:r>
            <w:r w:rsidRPr="00BC7AEE">
              <w:rPr>
                <w:rFonts w:ascii="GHEA Grapalat" w:hAnsi="GHEA Grapalat"/>
                <w:color w:val="000000"/>
                <w:sz w:val="20"/>
                <w:szCs w:val="20"/>
                <w:lang w:val="hy-AM"/>
              </w:rPr>
              <w:t>Փոստային կապի բաժանմունքում աշխատանքի կազմակերպում</w:t>
            </w:r>
            <w:r w:rsidRPr="00BC7AEE">
              <w:rPr>
                <w:rFonts w:ascii="GHEA Grapalat" w:hAnsi="GHEA Grapalat"/>
                <w:sz w:val="20"/>
                <w:szCs w:val="20"/>
                <w:lang w:val="hy-AM"/>
              </w:rPr>
              <w:t>»</w:t>
            </w:r>
            <w:r w:rsidRPr="00BC7AEE">
              <w:rPr>
                <w:rFonts w:ascii="GHEA Grapalat" w:hAnsi="GHEA Grapalat"/>
                <w:sz w:val="20"/>
                <w:szCs w:val="20"/>
              </w:rPr>
              <w:t xml:space="preserve"> մոդուլները</w:t>
            </w:r>
            <w:r w:rsidRPr="00BC7AEE">
              <w:rPr>
                <w:rFonts w:ascii="GHEA Grapalat" w:hAnsi="GHEA Grapalat"/>
                <w:sz w:val="20"/>
                <w:szCs w:val="20"/>
                <w:lang w:val="hy-AM"/>
              </w:rPr>
              <w:t>:</w:t>
            </w:r>
            <w:r w:rsidRPr="00BC7AEE">
              <w:rPr>
                <w:rFonts w:ascii="GHEA Grapalat" w:hAnsi="GHEA Grapalat"/>
                <w:sz w:val="20"/>
                <w:szCs w:val="20"/>
              </w:rPr>
              <w:t xml:space="preserve"> </w:t>
            </w:r>
          </w:p>
        </w:tc>
      </w:tr>
      <w:tr w:rsidR="00AB424E" w:rsidRPr="00BC7AEE" w14:paraId="24EFB1E2" w14:textId="77777777" w:rsidTr="00AB424E">
        <w:trPr>
          <w:trHeight w:val="230"/>
        </w:trPr>
        <w:tc>
          <w:tcPr>
            <w:tcW w:w="591" w:type="dxa"/>
          </w:tcPr>
          <w:p w14:paraId="16843EE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A6DA0C5"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0ABD8DA5"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sz w:val="20"/>
                <w:szCs w:val="20"/>
                <w:lang w:val="hy-AM"/>
              </w:rPr>
              <w:t>։</w:t>
            </w:r>
          </w:p>
        </w:tc>
      </w:tr>
      <w:tr w:rsidR="00AB424E" w:rsidRPr="00BC7AEE" w14:paraId="34F0F096" w14:textId="77777777" w:rsidTr="00AB424E">
        <w:trPr>
          <w:trHeight w:val="230"/>
        </w:trPr>
        <w:tc>
          <w:tcPr>
            <w:tcW w:w="591" w:type="dxa"/>
          </w:tcPr>
          <w:p w14:paraId="1A87F4C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6CC57F28"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6FAC02B6"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rPr>
              <w:t>Ընդունել միջազգային փոստային առաքանի</w:t>
            </w:r>
            <w:r w:rsidRPr="00BC7AEE">
              <w:rPr>
                <w:rFonts w:ascii="GHEA Grapalat" w:hAnsi="GHEA Grapalat"/>
                <w:sz w:val="20"/>
                <w:szCs w:val="20"/>
                <w:lang w:val="hy-AM"/>
              </w:rPr>
              <w:t>ն</w:t>
            </w:r>
          </w:p>
        </w:tc>
      </w:tr>
      <w:tr w:rsidR="00AB424E" w:rsidRPr="00BC7AEE" w14:paraId="20943C38" w14:textId="77777777" w:rsidTr="00AB424E">
        <w:trPr>
          <w:trHeight w:val="230"/>
        </w:trPr>
        <w:tc>
          <w:tcPr>
            <w:tcW w:w="591" w:type="dxa"/>
          </w:tcPr>
          <w:p w14:paraId="1A4A76B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5B85A17"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7C64EC82" w14:textId="77777777" w:rsidR="00AB424E" w:rsidRPr="00BC7AEE" w:rsidRDefault="00AB424E" w:rsidP="004037C4">
            <w:pPr>
              <w:numPr>
                <w:ilvl w:val="0"/>
                <w:numId w:val="66"/>
              </w:numPr>
              <w:tabs>
                <w:tab w:val="left" w:pos="373"/>
              </w:tabs>
              <w:spacing w:after="0" w:line="360" w:lineRule="auto"/>
              <w:ind w:left="291" w:hanging="291"/>
              <w:contextualSpacing/>
              <w:jc w:val="both"/>
              <w:rPr>
                <w:rFonts w:ascii="GHEA Grapalat" w:hAnsi="GHEA Grapalat"/>
                <w:sz w:val="20"/>
                <w:szCs w:val="20"/>
              </w:rPr>
            </w:pPr>
            <w:r w:rsidRPr="00BC7AEE">
              <w:rPr>
                <w:rFonts w:ascii="GHEA Grapalat" w:hAnsi="GHEA Grapalat" w:cs="Sylfaen"/>
                <w:sz w:val="20"/>
                <w:szCs w:val="20"/>
                <w:lang w:val="hy-AM"/>
              </w:rPr>
              <w:t xml:space="preserve">ներկայացնում է </w:t>
            </w:r>
            <w:r w:rsidRPr="00BC7AEE">
              <w:rPr>
                <w:rFonts w:ascii="GHEA Grapalat" w:hAnsi="GHEA Grapalat" w:cs="Sylfaen"/>
                <w:sz w:val="20"/>
                <w:szCs w:val="20"/>
              </w:rPr>
              <w:t>միջազգային փոստային առաքանու ընդունման առանձնահատ</w:t>
            </w:r>
            <w:r w:rsidRPr="00BC7AEE">
              <w:rPr>
                <w:rFonts w:ascii="GHEA Grapalat" w:hAnsi="GHEA Grapalat" w:cs="Sylfaen"/>
                <w:sz w:val="20"/>
                <w:szCs w:val="20"/>
                <w:lang w:val="hy-AM"/>
              </w:rPr>
              <w:t xml:space="preserve">կությունները և </w:t>
            </w:r>
            <w:r w:rsidRPr="00BC7AEE">
              <w:rPr>
                <w:rFonts w:ascii="GHEA Grapalat" w:hAnsi="GHEA Grapalat" w:cs="Sylfaen"/>
                <w:sz w:val="20"/>
                <w:szCs w:val="20"/>
              </w:rPr>
              <w:t>կանոններ</w:t>
            </w:r>
            <w:r w:rsidRPr="00BC7AEE">
              <w:rPr>
                <w:rFonts w:ascii="GHEA Grapalat" w:hAnsi="GHEA Grapalat" w:cs="Sylfaen"/>
                <w:sz w:val="20"/>
                <w:szCs w:val="20"/>
                <w:lang w:val="hy-AM"/>
              </w:rPr>
              <w:t xml:space="preserve">ը և կարողանում է դրանք կիրառել </w:t>
            </w:r>
            <w:r w:rsidRPr="00BC7AEE">
              <w:rPr>
                <w:rFonts w:ascii="GHEA Grapalat" w:hAnsi="GHEA Grapalat" w:cs="Sylfaen"/>
                <w:sz w:val="20"/>
                <w:szCs w:val="20"/>
              </w:rPr>
              <w:t>նշանակման երկրի</w:t>
            </w:r>
            <w:r w:rsidRPr="00BC7AEE">
              <w:rPr>
                <w:rFonts w:ascii="GHEA Grapalat" w:hAnsi="GHEA Grapalat" w:cs="Sylfaen"/>
                <w:sz w:val="20"/>
                <w:szCs w:val="20"/>
                <w:lang w:val="hy-AM"/>
              </w:rPr>
              <w:t>ց առաքանու ստացման և համապատասխան փաստաթղթերի ձևակերպման ժամանակ</w:t>
            </w:r>
            <w:r w:rsidRPr="00BC7AEE">
              <w:rPr>
                <w:rFonts w:ascii="GHEA Grapalat" w:hAnsi="GHEA Grapalat" w:cs="Sylfaen"/>
                <w:sz w:val="20"/>
                <w:szCs w:val="20"/>
              </w:rPr>
              <w:t>,</w:t>
            </w:r>
          </w:p>
          <w:p w14:paraId="46D2345B" w14:textId="77777777" w:rsidR="00AB424E" w:rsidRPr="00BC7AEE" w:rsidRDefault="00AB424E" w:rsidP="004037C4">
            <w:pPr>
              <w:numPr>
                <w:ilvl w:val="0"/>
                <w:numId w:val="66"/>
              </w:numPr>
              <w:tabs>
                <w:tab w:val="left" w:pos="373"/>
              </w:tabs>
              <w:spacing w:after="0" w:line="360" w:lineRule="auto"/>
              <w:ind w:left="291" w:hanging="291"/>
              <w:contextualSpacing/>
              <w:jc w:val="both"/>
              <w:rPr>
                <w:rFonts w:ascii="GHEA Grapalat" w:hAnsi="GHEA Grapalat"/>
                <w:bCs/>
                <w:sz w:val="20"/>
                <w:szCs w:val="20"/>
              </w:rPr>
            </w:pPr>
            <w:r w:rsidRPr="00BC7AEE">
              <w:rPr>
                <w:rFonts w:ascii="GHEA Grapalat" w:hAnsi="GHEA Grapalat" w:cs="Sylfaen"/>
                <w:bCs/>
                <w:sz w:val="20"/>
                <w:szCs w:val="20"/>
                <w:lang w:val="hy-AM"/>
              </w:rPr>
              <w:t>տրամադրում է անհրաժեշտ նվազագույն տեղեկատվությունը հաճախորդին և խորհրդատվություն</w:t>
            </w:r>
            <w:r w:rsidRPr="00BC7AEE">
              <w:rPr>
                <w:rFonts w:ascii="GHEA Grapalat" w:hAnsi="GHEA Grapalat" w:cs="Sylfaen"/>
                <w:bCs/>
                <w:sz w:val="20"/>
                <w:szCs w:val="20"/>
              </w:rPr>
              <w:t>՝ ըստ իրավիճակի,</w:t>
            </w:r>
          </w:p>
          <w:p w14:paraId="092F6E17" w14:textId="77777777" w:rsidR="00AB424E" w:rsidRPr="00BC7AEE" w:rsidRDefault="00AB424E" w:rsidP="004037C4">
            <w:pPr>
              <w:numPr>
                <w:ilvl w:val="0"/>
                <w:numId w:val="66"/>
              </w:numPr>
              <w:tabs>
                <w:tab w:val="left" w:pos="373"/>
              </w:tabs>
              <w:spacing w:after="0" w:line="360" w:lineRule="auto"/>
              <w:ind w:left="291" w:hanging="291"/>
              <w:contextualSpacing/>
              <w:jc w:val="both"/>
              <w:rPr>
                <w:rFonts w:ascii="GHEA Grapalat" w:hAnsi="GHEA Grapalat"/>
                <w:sz w:val="20"/>
                <w:szCs w:val="20"/>
              </w:rPr>
            </w:pPr>
            <w:r w:rsidRPr="00BC7AEE">
              <w:rPr>
                <w:rFonts w:ascii="GHEA Grapalat" w:hAnsi="GHEA Grapalat"/>
                <w:sz w:val="20"/>
                <w:szCs w:val="20"/>
                <w:lang w:val="hy-AM"/>
              </w:rPr>
              <w:t xml:space="preserve">ներկայացնում է </w:t>
            </w:r>
            <w:r w:rsidRPr="00BC7AEE">
              <w:rPr>
                <w:rFonts w:ascii="GHEA Grapalat" w:hAnsi="GHEA Grapalat"/>
                <w:sz w:val="20"/>
                <w:szCs w:val="20"/>
              </w:rPr>
              <w:t xml:space="preserve">մաքսային զննման ենթակա միջազգային փոստային առաքանու </w:t>
            </w:r>
            <w:r w:rsidRPr="00BC7AEE">
              <w:rPr>
                <w:rFonts w:ascii="GHEA Grapalat" w:hAnsi="GHEA Grapalat"/>
                <w:sz w:val="20"/>
                <w:szCs w:val="20"/>
                <w:lang w:val="hy-AM"/>
              </w:rPr>
              <w:t xml:space="preserve">վերաբերյալ անհրաժեշտ տեղեկատվությունը և ձևակերպում </w:t>
            </w:r>
            <w:r w:rsidRPr="00BC7AEE">
              <w:rPr>
                <w:rFonts w:ascii="GHEA Grapalat" w:hAnsi="GHEA Grapalat"/>
                <w:sz w:val="20"/>
                <w:szCs w:val="20"/>
              </w:rPr>
              <w:t>մաքսային ձևաթղթերը,</w:t>
            </w:r>
          </w:p>
          <w:p w14:paraId="7B9F1276" w14:textId="77777777" w:rsidR="00AB424E" w:rsidRPr="00BC7AEE" w:rsidRDefault="00AB424E" w:rsidP="004037C4">
            <w:pPr>
              <w:numPr>
                <w:ilvl w:val="0"/>
                <w:numId w:val="66"/>
              </w:numPr>
              <w:tabs>
                <w:tab w:val="left" w:pos="373"/>
              </w:tabs>
              <w:spacing w:after="0" w:line="360" w:lineRule="auto"/>
              <w:ind w:left="291" w:hanging="291"/>
              <w:contextualSpacing/>
              <w:jc w:val="both"/>
              <w:rPr>
                <w:rFonts w:ascii="GHEA Grapalat" w:hAnsi="GHEA Grapalat"/>
                <w:sz w:val="20"/>
                <w:szCs w:val="20"/>
              </w:rPr>
            </w:pPr>
            <w:r w:rsidRPr="00BC7AEE">
              <w:rPr>
                <w:rFonts w:ascii="GHEA Grapalat" w:hAnsi="GHEA Grapalat"/>
                <w:color w:val="000000" w:themeColor="text1"/>
                <w:sz w:val="20"/>
                <w:szCs w:val="20"/>
                <w:lang w:val="hy-AM"/>
              </w:rPr>
              <w:t xml:space="preserve">կատարում է </w:t>
            </w:r>
            <w:r w:rsidRPr="00BC7AEE">
              <w:rPr>
                <w:rFonts w:ascii="GHEA Grapalat" w:hAnsi="GHEA Grapalat"/>
                <w:sz w:val="20"/>
                <w:szCs w:val="20"/>
              </w:rPr>
              <w:t xml:space="preserve">մաքսային զննման ենթակա առաքանու ծրագրային ձևակերպումները: </w:t>
            </w:r>
          </w:p>
        </w:tc>
      </w:tr>
      <w:tr w:rsidR="00AB424E" w:rsidRPr="00BC7AEE" w14:paraId="513CCA18" w14:textId="77777777" w:rsidTr="00AB424E">
        <w:trPr>
          <w:trHeight w:val="230"/>
        </w:trPr>
        <w:tc>
          <w:tcPr>
            <w:tcW w:w="591" w:type="dxa"/>
          </w:tcPr>
          <w:p w14:paraId="71D6F3DA"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E55E549"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2049FB5C" w14:textId="77777777" w:rsidR="00AB424E" w:rsidRPr="00BC7AEE" w:rsidRDefault="00AB424E" w:rsidP="00AB424E">
            <w:pPr>
              <w:spacing w:after="0" w:line="360" w:lineRule="auto"/>
              <w:contextualSpacing/>
              <w:jc w:val="both"/>
              <w:rPr>
                <w:rFonts w:ascii="GHEA Grapalat" w:hAnsi="GHEA Grapalat" w:cs="Sylfaen"/>
                <w:sz w:val="20"/>
                <w:szCs w:val="20"/>
                <w:lang w:val="hy-AM"/>
              </w:rPr>
            </w:pPr>
            <w:r w:rsidRPr="00BC7AEE">
              <w:rPr>
                <w:rFonts w:ascii="GHEA Grapalat" w:hAnsi="GHEA Grapalat"/>
                <w:sz w:val="20"/>
                <w:szCs w:val="20"/>
                <w:lang w:val="hy-AM"/>
              </w:rPr>
              <w:t>Հանձնել միջազգային փոստային առաքանին</w:t>
            </w:r>
          </w:p>
        </w:tc>
      </w:tr>
      <w:tr w:rsidR="00AB424E" w:rsidRPr="0088046E" w14:paraId="0C304D12" w14:textId="77777777" w:rsidTr="00AB424E">
        <w:trPr>
          <w:trHeight w:val="230"/>
        </w:trPr>
        <w:tc>
          <w:tcPr>
            <w:tcW w:w="591" w:type="dxa"/>
          </w:tcPr>
          <w:p w14:paraId="2421D41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0D30466"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7A5C88CE" w14:textId="77777777" w:rsidR="00AB424E" w:rsidRPr="00BC7AEE" w:rsidRDefault="00AB424E" w:rsidP="004037C4">
            <w:pPr>
              <w:numPr>
                <w:ilvl w:val="0"/>
                <w:numId w:val="67"/>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cs="Sylfaen"/>
                <w:sz w:val="20"/>
                <w:szCs w:val="20"/>
                <w:lang w:val="hy-AM"/>
              </w:rPr>
              <w:t>ներկայացնում է միջազգային փոստային առաքանու հանձնման գործընթացները,</w:t>
            </w:r>
          </w:p>
          <w:p w14:paraId="4AF9392D" w14:textId="77777777" w:rsidR="00AB424E" w:rsidRPr="00BC7AEE" w:rsidRDefault="00AB424E" w:rsidP="004037C4">
            <w:pPr>
              <w:numPr>
                <w:ilvl w:val="0"/>
                <w:numId w:val="67"/>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cs="Sylfaen"/>
                <w:color w:val="000000" w:themeColor="text1"/>
                <w:sz w:val="20"/>
                <w:szCs w:val="20"/>
                <w:lang w:val="hy-AM"/>
              </w:rPr>
              <w:t xml:space="preserve">կազմում է </w:t>
            </w:r>
            <w:r w:rsidRPr="00BC7AEE">
              <w:rPr>
                <w:rFonts w:ascii="GHEA Grapalat" w:hAnsi="GHEA Grapalat" w:cs="Sylfaen"/>
                <w:sz w:val="20"/>
                <w:szCs w:val="20"/>
                <w:lang w:val="hy-AM"/>
              </w:rPr>
              <w:t>ակտ` թալանված կամ վնասված առաքանու հանձնման ժամանակ,</w:t>
            </w:r>
          </w:p>
          <w:p w14:paraId="56135461" w14:textId="77777777" w:rsidR="00AB424E" w:rsidRPr="00BC7AEE" w:rsidRDefault="00AB424E" w:rsidP="004037C4">
            <w:pPr>
              <w:numPr>
                <w:ilvl w:val="0"/>
                <w:numId w:val="67"/>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cs="Sylfaen"/>
                <w:sz w:val="20"/>
                <w:szCs w:val="20"/>
                <w:lang w:val="hy-AM"/>
              </w:rPr>
              <w:t xml:space="preserve">ներկայացնում է ապրանքային ներդրվածքով առաքանու ստացման, մաքսային հսկողության աջակցման գործընթացները, </w:t>
            </w:r>
          </w:p>
          <w:p w14:paraId="3E98EFB2" w14:textId="77777777" w:rsidR="00AB424E" w:rsidRPr="00BC7AEE" w:rsidRDefault="00AB424E" w:rsidP="004037C4">
            <w:pPr>
              <w:numPr>
                <w:ilvl w:val="0"/>
                <w:numId w:val="67"/>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cs="Sylfaen"/>
                <w:sz w:val="20"/>
                <w:szCs w:val="20"/>
                <w:lang w:val="hy-AM"/>
              </w:rPr>
              <w:t>իրականացնում է հաճախորդի ֆինանսական պարտավորությունների ստուգման և միասնական մաքսային վճարների ընդունման ու ձևակերպման գործընթացները:</w:t>
            </w:r>
          </w:p>
        </w:tc>
      </w:tr>
      <w:tr w:rsidR="00AB424E" w:rsidRPr="00BC7AEE" w14:paraId="4424A0C3" w14:textId="77777777" w:rsidTr="00AB424E">
        <w:trPr>
          <w:trHeight w:val="230"/>
        </w:trPr>
        <w:tc>
          <w:tcPr>
            <w:tcW w:w="591" w:type="dxa"/>
          </w:tcPr>
          <w:p w14:paraId="3409510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6475664F"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3</w:t>
            </w:r>
          </w:p>
        </w:tc>
        <w:tc>
          <w:tcPr>
            <w:tcW w:w="10555" w:type="dxa"/>
          </w:tcPr>
          <w:p w14:paraId="06E2C177" w14:textId="77777777" w:rsidR="00AB424E" w:rsidRPr="00BC7AEE" w:rsidRDefault="00AB424E" w:rsidP="00AB424E">
            <w:pPr>
              <w:spacing w:after="0" w:line="360" w:lineRule="auto"/>
              <w:contextualSpacing/>
              <w:jc w:val="both"/>
              <w:rPr>
                <w:rFonts w:ascii="GHEA Grapalat" w:hAnsi="GHEA Grapalat" w:cs="Sylfaen"/>
                <w:sz w:val="20"/>
                <w:szCs w:val="20"/>
                <w:lang w:val="hy-AM"/>
              </w:rPr>
            </w:pPr>
            <w:r w:rsidRPr="00BC7AEE">
              <w:rPr>
                <w:rFonts w:ascii="GHEA Grapalat" w:hAnsi="GHEA Grapalat" w:cs="Sylfaen"/>
                <w:sz w:val="20"/>
                <w:szCs w:val="20"/>
                <w:lang w:val="hy-AM"/>
              </w:rPr>
              <w:t>Կատարել</w:t>
            </w:r>
            <w:r w:rsidRPr="00BC7AEE">
              <w:rPr>
                <w:rFonts w:ascii="GHEA Grapalat" w:hAnsi="GHEA Grapalat" w:cs="Sylfaen"/>
                <w:sz w:val="20"/>
                <w:szCs w:val="20"/>
              </w:rPr>
              <w:t xml:space="preserve"> ելից միջազգային փոստի պարկավորում, </w:t>
            </w:r>
            <w:r w:rsidRPr="00BC7AEE">
              <w:rPr>
                <w:rFonts w:ascii="GHEA Grapalat" w:hAnsi="GHEA Grapalat" w:cs="Sylfaen"/>
                <w:sz w:val="20"/>
                <w:szCs w:val="20"/>
                <w:lang w:val="hy-AM"/>
              </w:rPr>
              <w:t xml:space="preserve">կազմել </w:t>
            </w:r>
            <w:r w:rsidRPr="00BC7AEE">
              <w:rPr>
                <w:rFonts w:ascii="GHEA Grapalat" w:hAnsi="GHEA Grapalat" w:cs="Sylfaen"/>
                <w:sz w:val="20"/>
                <w:szCs w:val="20"/>
              </w:rPr>
              <w:t>ճեպագրեր ու պիտակավոր</w:t>
            </w:r>
            <w:r w:rsidRPr="00BC7AEE">
              <w:rPr>
                <w:rFonts w:ascii="GHEA Grapalat" w:hAnsi="GHEA Grapalat" w:cs="Sylfaen"/>
                <w:sz w:val="20"/>
                <w:szCs w:val="20"/>
                <w:lang w:val="hy-AM"/>
              </w:rPr>
              <w:t>ել փոստը</w:t>
            </w:r>
          </w:p>
        </w:tc>
      </w:tr>
      <w:tr w:rsidR="00AB424E" w:rsidRPr="0088046E" w14:paraId="1FC72CEE" w14:textId="77777777" w:rsidTr="00AB424E">
        <w:trPr>
          <w:trHeight w:val="230"/>
        </w:trPr>
        <w:tc>
          <w:tcPr>
            <w:tcW w:w="591" w:type="dxa"/>
          </w:tcPr>
          <w:p w14:paraId="4C382AF6"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1D4FC35"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02DC32C2" w14:textId="77777777" w:rsidR="00AB424E" w:rsidRPr="00BC7AEE" w:rsidRDefault="00AB424E" w:rsidP="004037C4">
            <w:pPr>
              <w:numPr>
                <w:ilvl w:val="0"/>
                <w:numId w:val="68"/>
              </w:numPr>
              <w:tabs>
                <w:tab w:val="left" w:pos="373"/>
              </w:tabs>
              <w:spacing w:after="0" w:line="360" w:lineRule="auto"/>
              <w:ind w:left="381" w:hanging="381"/>
              <w:contextualSpacing/>
              <w:jc w:val="both"/>
              <w:rPr>
                <w:rFonts w:ascii="GHEA Grapalat" w:hAnsi="GHEA Grapalat" w:cs="Sylfaen"/>
                <w:sz w:val="20"/>
                <w:szCs w:val="20"/>
              </w:rPr>
            </w:pPr>
            <w:r w:rsidRPr="00BC7AEE">
              <w:rPr>
                <w:rFonts w:ascii="GHEA Grapalat" w:hAnsi="GHEA Grapalat" w:cs="Sylfaen"/>
                <w:sz w:val="20"/>
                <w:szCs w:val="20"/>
              </w:rPr>
              <w:t>ելից միջազգային փոստային առաքանու տվյալները մուտքագր</w:t>
            </w:r>
            <w:r w:rsidRPr="00BC7AEE">
              <w:rPr>
                <w:rFonts w:ascii="GHEA Grapalat" w:hAnsi="GHEA Grapalat" w:cs="Sylfaen"/>
                <w:sz w:val="20"/>
                <w:szCs w:val="20"/>
                <w:lang w:val="hy-AM"/>
              </w:rPr>
              <w:t>ում է</w:t>
            </w:r>
            <w:r w:rsidRPr="00BC7AEE">
              <w:rPr>
                <w:rFonts w:ascii="GHEA Grapalat" w:hAnsi="GHEA Grapalat" w:cs="Sylfaen"/>
                <w:sz w:val="20"/>
                <w:szCs w:val="20"/>
              </w:rPr>
              <w:t xml:space="preserve"> համակարգչային ծրագիր, նախապատրաստ</w:t>
            </w:r>
            <w:r w:rsidRPr="00BC7AEE">
              <w:rPr>
                <w:rFonts w:ascii="GHEA Grapalat" w:hAnsi="GHEA Grapalat" w:cs="Sylfaen"/>
                <w:sz w:val="20"/>
                <w:szCs w:val="20"/>
                <w:lang w:val="hy-AM"/>
              </w:rPr>
              <w:t>ում</w:t>
            </w:r>
            <w:r w:rsidRPr="00BC7AEE">
              <w:rPr>
                <w:rFonts w:ascii="GHEA Grapalat" w:hAnsi="GHEA Grapalat" w:cs="Sylfaen"/>
                <w:sz w:val="20"/>
                <w:szCs w:val="20"/>
              </w:rPr>
              <w:t xml:space="preserve"> փոխադրման, կազմ</w:t>
            </w:r>
            <w:r w:rsidRPr="00BC7AEE">
              <w:rPr>
                <w:rFonts w:ascii="GHEA Grapalat" w:hAnsi="GHEA Grapalat" w:cs="Sylfaen"/>
                <w:sz w:val="20"/>
                <w:szCs w:val="20"/>
                <w:lang w:val="hy-AM"/>
              </w:rPr>
              <w:t xml:space="preserve">ում </w:t>
            </w:r>
            <w:r w:rsidRPr="00BC7AEE">
              <w:rPr>
                <w:rFonts w:ascii="GHEA Grapalat" w:hAnsi="GHEA Grapalat" w:cs="Sylfaen"/>
                <w:sz w:val="20"/>
                <w:szCs w:val="20"/>
              </w:rPr>
              <w:t>և հաստատ</w:t>
            </w:r>
            <w:r w:rsidRPr="00BC7AEE">
              <w:rPr>
                <w:rFonts w:ascii="GHEA Grapalat" w:hAnsi="GHEA Grapalat" w:cs="Sylfaen"/>
                <w:sz w:val="20"/>
                <w:szCs w:val="20"/>
                <w:lang w:val="hy-AM"/>
              </w:rPr>
              <w:t xml:space="preserve">ում </w:t>
            </w:r>
            <w:r w:rsidRPr="00BC7AEE">
              <w:rPr>
                <w:rFonts w:ascii="GHEA Grapalat" w:hAnsi="GHEA Grapalat" w:cs="Sylfaen"/>
                <w:sz w:val="20"/>
                <w:szCs w:val="20"/>
              </w:rPr>
              <w:t>պահանջվող փաստաթղթերը,</w:t>
            </w:r>
          </w:p>
          <w:p w14:paraId="5493E41D" w14:textId="77777777" w:rsidR="00AB424E" w:rsidRPr="00BC7AEE" w:rsidRDefault="00AB424E" w:rsidP="004037C4">
            <w:pPr>
              <w:numPr>
                <w:ilvl w:val="0"/>
                <w:numId w:val="68"/>
              </w:numPr>
              <w:tabs>
                <w:tab w:val="left" w:pos="373"/>
              </w:tabs>
              <w:spacing w:after="0" w:line="360" w:lineRule="auto"/>
              <w:ind w:left="381" w:hanging="381"/>
              <w:contextualSpacing/>
              <w:jc w:val="both"/>
              <w:rPr>
                <w:rFonts w:ascii="GHEA Grapalat" w:hAnsi="GHEA Grapalat" w:cs="Sylfaen"/>
                <w:sz w:val="20"/>
                <w:szCs w:val="20"/>
              </w:rPr>
            </w:pPr>
            <w:r w:rsidRPr="00BC7AEE">
              <w:rPr>
                <w:rFonts w:ascii="GHEA Grapalat" w:hAnsi="GHEA Grapalat" w:cs="Sylfaen"/>
                <w:sz w:val="20"/>
                <w:szCs w:val="20"/>
                <w:lang w:val="hy-AM"/>
              </w:rPr>
              <w:t>կազմում է</w:t>
            </w:r>
            <w:r w:rsidRPr="00BC7AEE">
              <w:rPr>
                <w:rFonts w:ascii="GHEA Grapalat" w:hAnsi="GHEA Grapalat" w:cs="Sylfaen"/>
                <w:sz w:val="20"/>
                <w:szCs w:val="20"/>
              </w:rPr>
              <w:t xml:space="preserve"> փոստային պարկեր և ճեպագրեր</w:t>
            </w:r>
            <w:r w:rsidRPr="00BC7AEE">
              <w:rPr>
                <w:rFonts w:ascii="GHEA Grapalat" w:hAnsi="GHEA Grapalat" w:cs="Sylfaen"/>
                <w:sz w:val="20"/>
                <w:szCs w:val="20"/>
                <w:lang w:val="hy-AM"/>
              </w:rPr>
              <w:t xml:space="preserve">, դրանց համար </w:t>
            </w:r>
            <w:r w:rsidRPr="00BC7AEE">
              <w:rPr>
                <w:rFonts w:ascii="GHEA Grapalat" w:hAnsi="GHEA Grapalat" w:cs="Sylfaen"/>
                <w:sz w:val="20"/>
                <w:szCs w:val="20"/>
              </w:rPr>
              <w:t>ծրագրային համակարգերի</w:t>
            </w:r>
            <w:r w:rsidRPr="00BC7AEE">
              <w:rPr>
                <w:rFonts w:ascii="GHEA Grapalat" w:hAnsi="GHEA Grapalat" w:cs="Sylfaen"/>
                <w:sz w:val="20"/>
                <w:szCs w:val="20"/>
                <w:lang w:val="hy-AM"/>
              </w:rPr>
              <w:t xml:space="preserve"> միջոցով </w:t>
            </w:r>
            <w:r w:rsidRPr="00BC7AEE">
              <w:rPr>
                <w:rFonts w:ascii="GHEA Grapalat" w:hAnsi="GHEA Grapalat" w:cs="Sylfaen"/>
                <w:sz w:val="20"/>
                <w:szCs w:val="20"/>
              </w:rPr>
              <w:t>ձևավորում համապատասխան փաստաթղթեր,</w:t>
            </w:r>
          </w:p>
          <w:p w14:paraId="48A309C0" w14:textId="77777777" w:rsidR="00AB424E" w:rsidRPr="00BC7AEE" w:rsidRDefault="00AB424E" w:rsidP="004037C4">
            <w:pPr>
              <w:numPr>
                <w:ilvl w:val="0"/>
                <w:numId w:val="68"/>
              </w:numPr>
              <w:tabs>
                <w:tab w:val="left" w:pos="373"/>
              </w:tabs>
              <w:spacing w:after="0" w:line="360" w:lineRule="auto"/>
              <w:ind w:left="381" w:hanging="381"/>
              <w:contextualSpacing/>
              <w:jc w:val="both"/>
              <w:rPr>
                <w:rFonts w:ascii="GHEA Grapalat" w:hAnsi="GHEA Grapalat" w:cs="Sylfaen"/>
                <w:sz w:val="20"/>
                <w:szCs w:val="20"/>
                <w:lang w:val="hy-AM"/>
              </w:rPr>
            </w:pPr>
            <w:r w:rsidRPr="00BC7AEE">
              <w:rPr>
                <w:rFonts w:ascii="GHEA Grapalat" w:hAnsi="GHEA Grapalat" w:cs="Sylfaen"/>
                <w:sz w:val="20"/>
                <w:szCs w:val="20"/>
                <w:lang w:val="hy-AM"/>
              </w:rPr>
              <w:t>ճիշտ է նշում միջազգային փոստի մշակման կենտրոնների տեխնիկական չափորոշիչներում նշված կոդը</w:t>
            </w:r>
            <w:r w:rsidRPr="00BC7AEE">
              <w:rPr>
                <w:rFonts w:ascii="GHEA Grapalat" w:hAnsi="GHEA Grapalat" w:cs="Sylfaen"/>
                <w:sz w:val="20"/>
                <w:szCs w:val="20"/>
              </w:rPr>
              <w:t>՝</w:t>
            </w:r>
            <w:r w:rsidRPr="00BC7AEE">
              <w:rPr>
                <w:rFonts w:ascii="GHEA Grapalat" w:hAnsi="GHEA Grapalat" w:cs="Sylfaen"/>
                <w:sz w:val="20"/>
                <w:szCs w:val="20"/>
                <w:lang w:val="hy-AM"/>
              </w:rPr>
              <w:t xml:space="preserve"> միջազգային փոստն ուղարկելիս,</w:t>
            </w:r>
          </w:p>
          <w:p w14:paraId="31B9D3BB" w14:textId="77777777" w:rsidR="00AB424E" w:rsidRPr="00BC7AEE" w:rsidRDefault="00AB424E" w:rsidP="004037C4">
            <w:pPr>
              <w:numPr>
                <w:ilvl w:val="0"/>
                <w:numId w:val="68"/>
              </w:numPr>
              <w:tabs>
                <w:tab w:val="left" w:pos="373"/>
              </w:tabs>
              <w:spacing w:after="0" w:line="360" w:lineRule="auto"/>
              <w:ind w:left="0" w:firstLine="0"/>
              <w:contextualSpacing/>
              <w:jc w:val="both"/>
              <w:rPr>
                <w:rFonts w:ascii="GHEA Grapalat" w:hAnsi="GHEA Grapalat" w:cs="Sylfaen"/>
                <w:sz w:val="20"/>
                <w:szCs w:val="20"/>
                <w:lang w:val="hy-AM"/>
              </w:rPr>
            </w:pPr>
            <w:r w:rsidRPr="00BC7AEE">
              <w:rPr>
                <w:rFonts w:ascii="GHEA Grapalat" w:hAnsi="GHEA Grapalat" w:cs="Sylfaen"/>
                <w:sz w:val="20"/>
                <w:szCs w:val="20"/>
                <w:lang w:val="hy-AM"/>
              </w:rPr>
              <w:t>կատարում է միջազգային փոստի և ուղեկցող փաստաթղթերի փոխադրողին հանձնման գործառույթ,</w:t>
            </w:r>
          </w:p>
          <w:p w14:paraId="40FC83A0" w14:textId="77777777" w:rsidR="00AB424E" w:rsidRPr="00BC7AEE" w:rsidRDefault="00AB424E" w:rsidP="004037C4">
            <w:pPr>
              <w:numPr>
                <w:ilvl w:val="0"/>
                <w:numId w:val="68"/>
              </w:numPr>
              <w:tabs>
                <w:tab w:val="left" w:pos="373"/>
              </w:tabs>
              <w:spacing w:after="0" w:line="360" w:lineRule="auto"/>
              <w:ind w:left="0" w:firstLine="0"/>
              <w:contextualSpacing/>
              <w:jc w:val="both"/>
              <w:rPr>
                <w:rFonts w:ascii="GHEA Grapalat" w:hAnsi="GHEA Grapalat" w:cs="Sylfaen"/>
                <w:sz w:val="20"/>
                <w:szCs w:val="20"/>
                <w:lang w:val="hy-AM"/>
              </w:rPr>
            </w:pPr>
            <w:r w:rsidRPr="00BC7AEE">
              <w:rPr>
                <w:rFonts w:ascii="GHEA Grapalat" w:hAnsi="GHEA Grapalat" w:cs="Sylfaen"/>
                <w:sz w:val="20"/>
                <w:szCs w:val="20"/>
                <w:lang w:val="hy-AM"/>
              </w:rPr>
              <w:lastRenderedPageBreak/>
              <w:t>իրականացնում է սխալ ստացված միջազգային փոստային առաքանու վերաառաքման գործառույթ,</w:t>
            </w:r>
          </w:p>
          <w:p w14:paraId="32527109" w14:textId="77777777" w:rsidR="00AB424E" w:rsidRPr="00BC7AEE" w:rsidRDefault="00AB424E" w:rsidP="004037C4">
            <w:pPr>
              <w:numPr>
                <w:ilvl w:val="0"/>
                <w:numId w:val="68"/>
              </w:numPr>
              <w:tabs>
                <w:tab w:val="left" w:pos="373"/>
              </w:tabs>
              <w:spacing w:after="0" w:line="360" w:lineRule="auto"/>
              <w:ind w:left="0" w:firstLine="0"/>
              <w:contextualSpacing/>
              <w:jc w:val="both"/>
              <w:rPr>
                <w:rFonts w:ascii="GHEA Grapalat" w:hAnsi="GHEA Grapalat" w:cs="Sylfaen"/>
                <w:sz w:val="20"/>
                <w:szCs w:val="20"/>
                <w:lang w:val="hy-AM"/>
              </w:rPr>
            </w:pPr>
            <w:r w:rsidRPr="00BC7AEE">
              <w:rPr>
                <w:rFonts w:ascii="GHEA Grapalat" w:hAnsi="GHEA Grapalat" w:cs="Sylfaen"/>
                <w:sz w:val="20"/>
                <w:szCs w:val="20"/>
                <w:lang w:val="hy-AM"/>
              </w:rPr>
              <w:t>ներկայացնում է միջազգային փոստային առաքանու ուղեկից փաստաթղթերի փոխանցման դրույթները:</w:t>
            </w:r>
          </w:p>
        </w:tc>
      </w:tr>
      <w:tr w:rsidR="00AB424E" w:rsidRPr="00BC7AEE" w14:paraId="4D738B18" w14:textId="77777777" w:rsidTr="00AB424E">
        <w:trPr>
          <w:trHeight w:val="230"/>
        </w:trPr>
        <w:tc>
          <w:tcPr>
            <w:tcW w:w="591" w:type="dxa"/>
          </w:tcPr>
          <w:p w14:paraId="371364F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7E14AAD8"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4</w:t>
            </w:r>
          </w:p>
        </w:tc>
        <w:tc>
          <w:tcPr>
            <w:tcW w:w="10555" w:type="dxa"/>
          </w:tcPr>
          <w:p w14:paraId="79EB283C" w14:textId="77777777" w:rsidR="00AB424E" w:rsidRPr="00BC7AEE" w:rsidRDefault="00AB424E" w:rsidP="00AB424E">
            <w:pPr>
              <w:spacing w:after="0" w:line="360" w:lineRule="auto"/>
              <w:contextualSpacing/>
              <w:jc w:val="both"/>
              <w:rPr>
                <w:rFonts w:ascii="GHEA Grapalat" w:hAnsi="GHEA Grapalat" w:cs="Sylfaen"/>
                <w:sz w:val="20"/>
                <w:szCs w:val="20"/>
              </w:rPr>
            </w:pPr>
            <w:r w:rsidRPr="00BC7AEE">
              <w:rPr>
                <w:rFonts w:ascii="GHEA Grapalat" w:hAnsi="GHEA Grapalat" w:cs="Sylfaen"/>
                <w:sz w:val="20"/>
                <w:szCs w:val="20"/>
                <w:lang w:val="hy-AM"/>
              </w:rPr>
              <w:t>Կատարել</w:t>
            </w:r>
            <w:r w:rsidRPr="00BC7AEE">
              <w:rPr>
                <w:rFonts w:ascii="GHEA Grapalat" w:hAnsi="GHEA Grapalat" w:cs="Sylfaen"/>
                <w:sz w:val="20"/>
                <w:szCs w:val="20"/>
              </w:rPr>
              <w:t xml:space="preserve"> մտից միջազգային փոստի պարկերի և ճեպագրերի ստացում </w:t>
            </w:r>
            <w:r w:rsidRPr="00BC7AEE">
              <w:rPr>
                <w:rFonts w:ascii="GHEA Grapalat" w:hAnsi="GHEA Grapalat" w:cs="Sylfaen"/>
                <w:sz w:val="20"/>
                <w:szCs w:val="20"/>
                <w:lang w:val="hy-AM"/>
              </w:rPr>
              <w:t>ու</w:t>
            </w:r>
            <w:r w:rsidRPr="00BC7AEE">
              <w:rPr>
                <w:rFonts w:ascii="GHEA Grapalat" w:hAnsi="GHEA Grapalat" w:cs="Sylfaen"/>
                <w:sz w:val="20"/>
                <w:szCs w:val="20"/>
              </w:rPr>
              <w:t xml:space="preserve"> մշակում</w:t>
            </w:r>
          </w:p>
        </w:tc>
      </w:tr>
      <w:tr w:rsidR="00AB424E" w:rsidRPr="0088046E" w14:paraId="66B6B1CD" w14:textId="77777777" w:rsidTr="00AB424E">
        <w:trPr>
          <w:trHeight w:val="345"/>
        </w:trPr>
        <w:tc>
          <w:tcPr>
            <w:tcW w:w="591" w:type="dxa"/>
          </w:tcPr>
          <w:p w14:paraId="64ABF6F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42DC350"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5AAA9147" w14:textId="77777777" w:rsidR="00AB424E" w:rsidRPr="00BC7AEE" w:rsidRDefault="00AB424E" w:rsidP="004037C4">
            <w:pPr>
              <w:numPr>
                <w:ilvl w:val="0"/>
                <w:numId w:val="69"/>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cs="Sylfaen"/>
                <w:sz w:val="20"/>
                <w:szCs w:val="20"/>
                <w:lang w:val="hy-AM"/>
              </w:rPr>
              <w:t>փոխադրողից ստանում է միջազգային փոստը` պահպանելով համապատասխան ընթացակարգերը,</w:t>
            </w:r>
          </w:p>
          <w:p w14:paraId="5C9439FE" w14:textId="77777777" w:rsidR="00AB424E" w:rsidRPr="00BC7AEE" w:rsidRDefault="00AB424E" w:rsidP="004037C4">
            <w:pPr>
              <w:numPr>
                <w:ilvl w:val="0"/>
                <w:numId w:val="69"/>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cs="Sylfaen"/>
                <w:sz w:val="20"/>
                <w:szCs w:val="20"/>
                <w:lang w:val="hy-AM"/>
              </w:rPr>
              <w:t xml:space="preserve"> ճեպագրերի ստացման ժամանակ ստուգում է պարկերի և փականների վիճակը, տրման և նշանակման գրասենյակները, ուղեկցող փաստաթղթերը, </w:t>
            </w:r>
          </w:p>
          <w:p w14:paraId="3D81A003" w14:textId="77777777" w:rsidR="00AB424E" w:rsidRPr="00BC7AEE" w:rsidRDefault="00AB424E" w:rsidP="004037C4">
            <w:pPr>
              <w:numPr>
                <w:ilvl w:val="0"/>
                <w:numId w:val="69"/>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cs="Sylfaen"/>
                <w:sz w:val="20"/>
                <w:szCs w:val="20"/>
                <w:lang w:val="hy-AM"/>
              </w:rPr>
              <w:t>իրականացնում է պարկերի բացման և անվանական ստուգման գործառույթները, համեմատում է փաստացի փոստի տվյալները փոխադրման փաստաթղթերում նշված տվյալների հետ,</w:t>
            </w:r>
          </w:p>
          <w:p w14:paraId="30E46BA8" w14:textId="77777777" w:rsidR="00AB424E" w:rsidRPr="00BC7AEE" w:rsidRDefault="00AB424E" w:rsidP="004037C4">
            <w:pPr>
              <w:numPr>
                <w:ilvl w:val="0"/>
                <w:numId w:val="69"/>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cs="Sylfaen"/>
                <w:sz w:val="20"/>
                <w:szCs w:val="20"/>
                <w:lang w:val="hy-AM"/>
              </w:rPr>
              <w:t xml:space="preserve"> մշակում է չառաքված և սխալ առաքված միջազգային առաքանին,</w:t>
            </w:r>
          </w:p>
          <w:p w14:paraId="4602DA55" w14:textId="77777777" w:rsidR="00AB424E" w:rsidRPr="00BC7AEE" w:rsidRDefault="00AB424E" w:rsidP="004037C4">
            <w:pPr>
              <w:numPr>
                <w:ilvl w:val="0"/>
                <w:numId w:val="69"/>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cs="Sylfaen"/>
                <w:sz w:val="20"/>
                <w:szCs w:val="20"/>
                <w:lang w:val="hy-AM"/>
              </w:rPr>
              <w:t>կազմում է ստուգողական ծանուցագրեր` անկանոնությունների դեպքում և մշակում գործընկեր պետություններից ստացված ստուգողական ծանուցագրերը,</w:t>
            </w:r>
          </w:p>
          <w:p w14:paraId="767EC199" w14:textId="77777777" w:rsidR="00AB424E" w:rsidRPr="00BC7AEE" w:rsidRDefault="00AB424E" w:rsidP="004037C4">
            <w:pPr>
              <w:numPr>
                <w:ilvl w:val="0"/>
                <w:numId w:val="69"/>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cs="Sylfaen"/>
                <w:sz w:val="20"/>
                <w:szCs w:val="20"/>
                <w:lang w:val="hy-AM"/>
              </w:rPr>
              <w:t>կազմում է միջազգային փոստային առաքանու քաշի և չափերի տարբերությունների, վնասված կամ լավ չփաթեթավորված առաքանու համար համապատասխան փաստաթղթեր,</w:t>
            </w:r>
          </w:p>
          <w:p w14:paraId="77D5F8CC" w14:textId="77777777" w:rsidR="00AB424E" w:rsidRPr="00BC7AEE" w:rsidRDefault="00AB424E" w:rsidP="004037C4">
            <w:pPr>
              <w:numPr>
                <w:ilvl w:val="0"/>
                <w:numId w:val="69"/>
              </w:numPr>
              <w:tabs>
                <w:tab w:val="left" w:pos="290"/>
              </w:tabs>
              <w:spacing w:after="0" w:line="360" w:lineRule="auto"/>
              <w:ind w:left="291" w:hanging="291"/>
              <w:contextualSpacing/>
              <w:jc w:val="both"/>
              <w:rPr>
                <w:rFonts w:ascii="GHEA Grapalat" w:hAnsi="GHEA Grapalat" w:cs="Sylfaen"/>
                <w:sz w:val="20"/>
                <w:szCs w:val="20"/>
                <w:lang w:val="hy-AM"/>
              </w:rPr>
            </w:pPr>
            <w:r w:rsidRPr="00BC7AEE">
              <w:rPr>
                <w:rFonts w:ascii="GHEA Grapalat" w:hAnsi="GHEA Grapalat"/>
                <w:sz w:val="20"/>
                <w:szCs w:val="20"/>
                <w:lang w:val="hy-AM"/>
              </w:rPr>
              <w:t>մշակում է մաքսային ծառայության կողմից պահված առաքանին և սահմանված կարգով հանձնում մաքսային ծառայություն:</w:t>
            </w:r>
          </w:p>
        </w:tc>
      </w:tr>
      <w:tr w:rsidR="00AB424E" w:rsidRPr="0088046E" w14:paraId="061BFB1E" w14:textId="77777777" w:rsidTr="00AB424E">
        <w:trPr>
          <w:trHeight w:val="230"/>
        </w:trPr>
        <w:tc>
          <w:tcPr>
            <w:tcW w:w="591" w:type="dxa"/>
          </w:tcPr>
          <w:p w14:paraId="09D003E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C3192A0" w14:textId="77777777" w:rsidR="00AB424E" w:rsidRPr="00BC7AEE" w:rsidRDefault="00AB424E" w:rsidP="00AB424E">
            <w:pPr>
              <w:spacing w:after="0" w:line="360" w:lineRule="auto"/>
              <w:jc w:val="both"/>
              <w:rPr>
                <w:rFonts w:ascii="GHEA Grapalat" w:hAnsi="GHEA Grapalat" w:cs="Sylfaen"/>
                <w:bCs/>
                <w:sz w:val="20"/>
                <w:szCs w:val="20"/>
                <w:lang w:val="hy-AM"/>
              </w:rPr>
            </w:pPr>
            <w:r w:rsidRPr="00BC7AEE">
              <w:rPr>
                <w:rFonts w:ascii="GHEA Grapalat" w:hAnsi="GHEA Grapalat" w:cs="Sylfaen"/>
                <w:bCs/>
                <w:sz w:val="20"/>
                <w:szCs w:val="20"/>
                <w:lang w:val="hy-AM"/>
              </w:rPr>
              <w:t>ՈՒսումնառության</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արդյունք</w:t>
            </w:r>
            <w:r w:rsidRPr="00BC7AEE">
              <w:rPr>
                <w:rFonts w:ascii="GHEA Grapalat" w:hAnsi="GHEA Grapalat"/>
                <w:bCs/>
                <w:sz w:val="20"/>
                <w:szCs w:val="20"/>
                <w:lang w:val="hy-AM"/>
              </w:rPr>
              <w:t xml:space="preserve"> </w:t>
            </w:r>
            <w:r w:rsidRPr="00BC7AEE">
              <w:rPr>
                <w:rFonts w:ascii="GHEA Grapalat" w:hAnsi="GHEA Grapalat"/>
                <w:bCs/>
                <w:sz w:val="20"/>
                <w:szCs w:val="20"/>
              </w:rPr>
              <w:t>5</w:t>
            </w:r>
          </w:p>
        </w:tc>
        <w:tc>
          <w:tcPr>
            <w:tcW w:w="10555" w:type="dxa"/>
          </w:tcPr>
          <w:p w14:paraId="64D2CD54" w14:textId="77777777" w:rsidR="00AB424E" w:rsidRPr="00BC7AEE" w:rsidRDefault="00AB424E" w:rsidP="00AB424E">
            <w:pPr>
              <w:tabs>
                <w:tab w:val="left" w:pos="290"/>
              </w:tabs>
              <w:spacing w:after="0" w:line="360" w:lineRule="auto"/>
              <w:contextualSpacing/>
              <w:jc w:val="both"/>
              <w:rPr>
                <w:rFonts w:ascii="GHEA Grapalat" w:hAnsi="GHEA Grapalat" w:cs="Sylfaen"/>
                <w:bCs/>
                <w:sz w:val="20"/>
                <w:szCs w:val="20"/>
                <w:lang w:val="hy-AM"/>
              </w:rPr>
            </w:pPr>
            <w:r w:rsidRPr="00BC7AEE">
              <w:rPr>
                <w:rFonts w:ascii="GHEA Grapalat" w:hAnsi="GHEA Grapalat" w:cs="Sylfaen"/>
                <w:bCs/>
                <w:sz w:val="20"/>
                <w:szCs w:val="20"/>
                <w:lang w:val="hy-AM"/>
              </w:rPr>
              <w:t>Ներկայացնել նամակագրական թղթակցության առաքանիների և փոստային ծանրոցների պատասխանատվության և փոխհատուցման սկզբունքները, կազմել համապատասխան փաստաթղթեր</w:t>
            </w:r>
          </w:p>
        </w:tc>
      </w:tr>
      <w:tr w:rsidR="00AB424E" w:rsidRPr="0088046E" w14:paraId="16ED928E" w14:textId="77777777" w:rsidTr="00AB424E">
        <w:trPr>
          <w:trHeight w:val="230"/>
        </w:trPr>
        <w:tc>
          <w:tcPr>
            <w:tcW w:w="591" w:type="dxa"/>
          </w:tcPr>
          <w:p w14:paraId="7A7D5B1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61BFC69" w14:textId="77777777" w:rsidR="00AB424E" w:rsidRPr="00BC7AEE" w:rsidRDefault="00AB424E" w:rsidP="00AB424E">
            <w:pPr>
              <w:spacing w:after="0" w:line="360" w:lineRule="auto"/>
              <w:jc w:val="both"/>
              <w:rPr>
                <w:rFonts w:ascii="GHEA Grapalat" w:hAnsi="GHEA Grapalat" w:cs="Sylfaen"/>
                <w:bCs/>
                <w:sz w:val="20"/>
                <w:szCs w:val="20"/>
                <w:lang w:val="hy-AM"/>
              </w:rPr>
            </w:pPr>
            <w:r w:rsidRPr="00BC7AEE">
              <w:rPr>
                <w:rFonts w:ascii="GHEA Grapalat" w:hAnsi="GHEA Grapalat" w:cs="Sylfaen"/>
                <w:bCs/>
                <w:sz w:val="20"/>
                <w:szCs w:val="20"/>
                <w:lang w:val="hy-AM"/>
              </w:rPr>
              <w:t>Կատարման</w:t>
            </w:r>
            <w:r w:rsidRPr="00BC7AEE">
              <w:rPr>
                <w:rFonts w:ascii="GHEA Grapalat" w:hAnsi="GHEA Grapalat"/>
                <w:bCs/>
                <w:sz w:val="20"/>
                <w:szCs w:val="20"/>
                <w:lang w:val="hy-AM"/>
              </w:rPr>
              <w:t xml:space="preserve"> </w:t>
            </w:r>
            <w:r w:rsidRPr="00BC7AEE">
              <w:rPr>
                <w:rFonts w:ascii="GHEA Grapalat" w:hAnsi="GHEA Grapalat" w:cs="Sylfaen"/>
                <w:bCs/>
                <w:sz w:val="20"/>
                <w:szCs w:val="20"/>
                <w:lang w:val="hy-AM"/>
              </w:rPr>
              <w:t>չափանիշներ</w:t>
            </w:r>
          </w:p>
        </w:tc>
        <w:tc>
          <w:tcPr>
            <w:tcW w:w="10555" w:type="dxa"/>
          </w:tcPr>
          <w:p w14:paraId="6AAF2295" w14:textId="77777777" w:rsidR="00AB424E" w:rsidRPr="00BC7AEE" w:rsidRDefault="00AB424E" w:rsidP="004037C4">
            <w:pPr>
              <w:numPr>
                <w:ilvl w:val="0"/>
                <w:numId w:val="85"/>
              </w:numPr>
              <w:tabs>
                <w:tab w:val="left" w:pos="283"/>
              </w:tabs>
              <w:spacing w:after="0" w:line="360" w:lineRule="auto"/>
              <w:ind w:left="291" w:hanging="291"/>
              <w:contextualSpacing/>
              <w:jc w:val="both"/>
              <w:rPr>
                <w:rFonts w:ascii="GHEA Grapalat" w:hAnsi="GHEA Grapalat" w:cs="Sylfaen"/>
                <w:bCs/>
                <w:sz w:val="20"/>
                <w:szCs w:val="20"/>
                <w:lang w:val="hy-AM"/>
              </w:rPr>
            </w:pPr>
            <w:r w:rsidRPr="00BC7AEE">
              <w:rPr>
                <w:rFonts w:ascii="GHEA Grapalat" w:hAnsi="GHEA Grapalat" w:cs="Sylfaen"/>
                <w:bCs/>
                <w:sz w:val="20"/>
                <w:szCs w:val="20"/>
                <w:lang w:val="hy-AM"/>
              </w:rPr>
              <w:t>ներկայացնում է նամակագրական թղթակցության առաքանիների և փոստային ծանրոցների պատասխանատվության հիմնական դրույթները,</w:t>
            </w:r>
          </w:p>
          <w:p w14:paraId="5BCE912F" w14:textId="77777777" w:rsidR="00AB424E" w:rsidRPr="00BC7AEE" w:rsidRDefault="00AB424E" w:rsidP="004037C4">
            <w:pPr>
              <w:numPr>
                <w:ilvl w:val="0"/>
                <w:numId w:val="85"/>
              </w:numPr>
              <w:tabs>
                <w:tab w:val="left" w:pos="283"/>
              </w:tabs>
              <w:spacing w:after="0" w:line="360" w:lineRule="auto"/>
              <w:ind w:left="291" w:hanging="291"/>
              <w:contextualSpacing/>
              <w:jc w:val="both"/>
              <w:rPr>
                <w:rFonts w:ascii="GHEA Grapalat" w:hAnsi="GHEA Grapalat" w:cs="Sylfaen"/>
                <w:bCs/>
                <w:sz w:val="20"/>
                <w:szCs w:val="20"/>
                <w:lang w:val="hy-AM"/>
              </w:rPr>
            </w:pPr>
            <w:r w:rsidRPr="00BC7AEE">
              <w:rPr>
                <w:rFonts w:ascii="GHEA Grapalat" w:hAnsi="GHEA Grapalat" w:cs="Sylfaen"/>
                <w:bCs/>
                <w:sz w:val="20"/>
                <w:szCs w:val="20"/>
                <w:lang w:val="hy-AM"/>
              </w:rPr>
              <w:t xml:space="preserve"> ընդունում և մշակում է հաճախորդներից ստացված դիմում-բողոքները, </w:t>
            </w:r>
          </w:p>
          <w:p w14:paraId="1EA496DC" w14:textId="77777777" w:rsidR="00AB424E" w:rsidRPr="00BC7AEE" w:rsidRDefault="00AB424E" w:rsidP="004037C4">
            <w:pPr>
              <w:numPr>
                <w:ilvl w:val="0"/>
                <w:numId w:val="85"/>
              </w:numPr>
              <w:tabs>
                <w:tab w:val="left" w:pos="283"/>
              </w:tabs>
              <w:spacing w:after="0" w:line="360" w:lineRule="auto"/>
              <w:ind w:left="291" w:hanging="291"/>
              <w:contextualSpacing/>
              <w:jc w:val="both"/>
              <w:rPr>
                <w:rFonts w:ascii="GHEA Grapalat" w:hAnsi="GHEA Grapalat" w:cs="Sylfaen"/>
                <w:bCs/>
                <w:sz w:val="20"/>
                <w:szCs w:val="20"/>
                <w:lang w:val="hy-AM"/>
              </w:rPr>
            </w:pPr>
            <w:r w:rsidRPr="00BC7AEE">
              <w:rPr>
                <w:rFonts w:ascii="GHEA Grapalat" w:hAnsi="GHEA Grapalat" w:cs="Sylfaen"/>
                <w:bCs/>
                <w:sz w:val="20"/>
                <w:szCs w:val="20"/>
                <w:lang w:val="hy-AM"/>
              </w:rPr>
              <w:t>ներկայացնում է հաճախորդների դիմում-բողոքներին պատասխանելու ժամկետները,</w:t>
            </w:r>
          </w:p>
          <w:p w14:paraId="2B3C4725" w14:textId="77777777" w:rsidR="00AB424E" w:rsidRPr="00BC7AEE" w:rsidRDefault="00AB424E" w:rsidP="004037C4">
            <w:pPr>
              <w:numPr>
                <w:ilvl w:val="0"/>
                <w:numId w:val="85"/>
              </w:numPr>
              <w:tabs>
                <w:tab w:val="left" w:pos="283"/>
              </w:tabs>
              <w:spacing w:after="0" w:line="360" w:lineRule="auto"/>
              <w:ind w:left="291" w:hanging="291"/>
              <w:contextualSpacing/>
              <w:jc w:val="both"/>
              <w:rPr>
                <w:rFonts w:ascii="GHEA Grapalat" w:hAnsi="GHEA Grapalat" w:cs="Sylfaen"/>
                <w:bCs/>
                <w:sz w:val="20"/>
                <w:szCs w:val="20"/>
                <w:lang w:val="hy-AM"/>
              </w:rPr>
            </w:pPr>
            <w:r w:rsidRPr="00BC7AEE">
              <w:rPr>
                <w:rFonts w:ascii="GHEA Grapalat" w:hAnsi="GHEA Grapalat" w:cs="Sylfaen"/>
                <w:bCs/>
                <w:sz w:val="20"/>
                <w:szCs w:val="20"/>
                <w:lang w:val="hy-AM"/>
              </w:rPr>
              <w:t xml:space="preserve"> առցանց (on-line) համակարգով մշակում է ելից և մտից ՆԹ և ծանրոցների վերաբերյալ հարցումները տարբեր մակարդակներում,</w:t>
            </w:r>
          </w:p>
          <w:p w14:paraId="42822C62" w14:textId="77777777" w:rsidR="00AB424E" w:rsidRPr="00BC7AEE" w:rsidRDefault="00AB424E" w:rsidP="00AB424E">
            <w:pPr>
              <w:tabs>
                <w:tab w:val="left" w:pos="290"/>
              </w:tabs>
              <w:spacing w:after="0" w:line="360" w:lineRule="auto"/>
              <w:ind w:left="291" w:hanging="291"/>
              <w:jc w:val="both"/>
              <w:rPr>
                <w:rFonts w:ascii="GHEA Grapalat" w:hAnsi="GHEA Grapalat" w:cs="Sylfaen"/>
                <w:bCs/>
                <w:sz w:val="20"/>
                <w:szCs w:val="20"/>
                <w:lang w:val="hy-AM"/>
              </w:rPr>
            </w:pPr>
            <w:r w:rsidRPr="00BC7AEE">
              <w:rPr>
                <w:rFonts w:ascii="GHEA Grapalat" w:hAnsi="GHEA Grapalat" w:cs="Sylfaen"/>
                <w:bCs/>
                <w:sz w:val="20"/>
                <w:szCs w:val="20"/>
                <w:lang w:val="hy-AM"/>
              </w:rPr>
              <w:t>5) ներկայացնում է հաճախորդին տրվող փոխհատուցման սկզբունքները և կազմում համապատասխան փաստաթղթեր:</w:t>
            </w:r>
          </w:p>
        </w:tc>
      </w:tr>
      <w:tr w:rsidR="00AB424E" w:rsidRPr="0088046E" w14:paraId="58482276" w14:textId="77777777" w:rsidTr="00AB424E">
        <w:trPr>
          <w:trHeight w:val="230"/>
        </w:trPr>
        <w:tc>
          <w:tcPr>
            <w:tcW w:w="14350" w:type="dxa"/>
            <w:gridSpan w:val="3"/>
          </w:tcPr>
          <w:p w14:paraId="331C1B17" w14:textId="77777777" w:rsidR="00AB424E" w:rsidRPr="00BC7AEE" w:rsidRDefault="00AB424E" w:rsidP="00AB424E">
            <w:pPr>
              <w:spacing w:after="0" w:line="360" w:lineRule="auto"/>
              <w:ind w:left="6"/>
              <w:jc w:val="center"/>
              <w:rPr>
                <w:rFonts w:ascii="GHEA Grapalat" w:hAnsi="GHEA Grapalat"/>
                <w:b/>
                <w:lang w:val="hy-AM"/>
              </w:rPr>
            </w:pPr>
            <w:r w:rsidRPr="00BC7AEE">
              <w:rPr>
                <w:rFonts w:ascii="GHEA Grapalat" w:hAnsi="GHEA Grapalat"/>
                <w:b/>
                <w:lang w:val="hy-AM"/>
              </w:rPr>
              <w:t xml:space="preserve">ՄՈԴՈՒԼԻ ԱՆՎԱՆՈՒՄԸ </w:t>
            </w:r>
            <w:r w:rsidRPr="00BC7AEE">
              <w:rPr>
                <w:rFonts w:ascii="GHEA Grapalat" w:hAnsi="GHEA Grapalat"/>
                <w:b/>
                <w:noProof/>
                <w:color w:val="000000"/>
                <w:lang w:val="hy-AM"/>
              </w:rPr>
              <w:t>«</w:t>
            </w:r>
            <w:r w:rsidRPr="00BC7AEE">
              <w:rPr>
                <w:rFonts w:ascii="GHEA Grapalat" w:hAnsi="GHEA Grapalat"/>
                <w:b/>
                <w:lang w:val="hy-AM"/>
              </w:rPr>
              <w:t>ՓՈՍՏԱՅԻՆ ԲԱԺԱՆՄՈՒՆՔՈՒՄ ՓՈՍՏԱՅԻՆ ԱՌԱՔԱՆՈՒ ՄՇԱԿՄԱՆ ՀՄՏՈՒԹՅՈՒՆՆԵՐ»</w:t>
            </w:r>
          </w:p>
        </w:tc>
      </w:tr>
      <w:tr w:rsidR="00AB424E" w:rsidRPr="00BC7AEE" w14:paraId="68553B62" w14:textId="77777777" w:rsidTr="00AB424E">
        <w:trPr>
          <w:trHeight w:val="230"/>
        </w:trPr>
        <w:tc>
          <w:tcPr>
            <w:tcW w:w="591" w:type="dxa"/>
          </w:tcPr>
          <w:p w14:paraId="625EF24A"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6F81F086"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66F5373E"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ՓԿՄ-5-23-010</w:t>
            </w:r>
          </w:p>
        </w:tc>
      </w:tr>
      <w:tr w:rsidR="00AB424E" w:rsidRPr="0088046E" w14:paraId="0E8BF8C8" w14:textId="77777777" w:rsidTr="00AB424E">
        <w:trPr>
          <w:trHeight w:val="230"/>
        </w:trPr>
        <w:tc>
          <w:tcPr>
            <w:tcW w:w="591" w:type="dxa"/>
          </w:tcPr>
          <w:p w14:paraId="28D41417"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B138900"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677BAC40"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նպատակն </w:t>
            </w:r>
            <w:r w:rsidRPr="00E41FD1">
              <w:rPr>
                <w:rFonts w:ascii="GHEA Grapalat" w:hAnsi="GHEA Grapalat" w:cs="Arial"/>
                <w:bCs/>
                <w:sz w:val="20"/>
                <w:szCs w:val="20"/>
                <w:lang w:val="hy-AM"/>
              </w:rPr>
              <w:t xml:space="preserve">է </w:t>
            </w:r>
            <w:r w:rsidRPr="00BC7AEE">
              <w:rPr>
                <w:rFonts w:ascii="GHEA Grapalat" w:hAnsi="GHEA Grapalat"/>
                <w:sz w:val="20"/>
                <w:szCs w:val="20"/>
                <w:lang w:val="hy-AM"/>
              </w:rPr>
              <w:t xml:space="preserve">ուսանողի մոտ ձևավորել փոստային առաքանու, </w:t>
            </w:r>
            <w:r w:rsidRPr="00832397">
              <w:rPr>
                <w:rFonts w:ascii="GHEA Grapalat" w:hAnsi="GHEA Grapalat"/>
                <w:sz w:val="20"/>
                <w:szCs w:val="20"/>
                <w:lang w:val="hy-AM"/>
              </w:rPr>
              <w:t xml:space="preserve">դրանց </w:t>
            </w:r>
            <w:r w:rsidRPr="00BC7AEE">
              <w:rPr>
                <w:rFonts w:ascii="GHEA Grapalat" w:hAnsi="GHEA Grapalat"/>
                <w:sz w:val="20"/>
                <w:szCs w:val="20"/>
                <w:lang w:val="hy-AM"/>
              </w:rPr>
              <w:t xml:space="preserve">մշակման գործընթացների վերաբերյալ գիտելիքներ և </w:t>
            </w:r>
            <w:r w:rsidRPr="00832397">
              <w:rPr>
                <w:rFonts w:ascii="GHEA Grapalat" w:hAnsi="GHEA Grapalat"/>
                <w:sz w:val="20"/>
                <w:szCs w:val="20"/>
                <w:lang w:val="hy-AM"/>
              </w:rPr>
              <w:t>դրանք գործնականում կիրառելու կարողություններ</w:t>
            </w:r>
            <w:r w:rsidRPr="00BC7AEE">
              <w:rPr>
                <w:rFonts w:ascii="GHEA Grapalat" w:hAnsi="GHEA Grapalat"/>
                <w:sz w:val="20"/>
                <w:szCs w:val="20"/>
                <w:lang w:val="hy-AM"/>
              </w:rPr>
              <w:t xml:space="preserve">: </w:t>
            </w:r>
          </w:p>
        </w:tc>
      </w:tr>
      <w:tr w:rsidR="00AB424E" w:rsidRPr="00BC7AEE" w14:paraId="2D585D0A" w14:textId="77777777" w:rsidTr="00AB424E">
        <w:trPr>
          <w:trHeight w:val="230"/>
        </w:trPr>
        <w:tc>
          <w:tcPr>
            <w:tcW w:w="591" w:type="dxa"/>
          </w:tcPr>
          <w:p w14:paraId="2AD3C8DB"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9CD35E1"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7098B4AE"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 xml:space="preserve">54 ժամ </w:t>
            </w:r>
          </w:p>
        </w:tc>
      </w:tr>
      <w:tr w:rsidR="00AB424E" w:rsidRPr="00BC7AEE" w14:paraId="35FDA08E" w14:textId="77777777" w:rsidTr="00AB424E">
        <w:trPr>
          <w:trHeight w:val="230"/>
        </w:trPr>
        <w:tc>
          <w:tcPr>
            <w:tcW w:w="591" w:type="dxa"/>
          </w:tcPr>
          <w:p w14:paraId="31F61CC7"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9BAD775"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1FE88331"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 xml:space="preserve">Այս մոդուլն ուսումնասիրելու համար նախապես անհրաժեշտ է ուսումնասիրել </w:t>
            </w:r>
            <w:r w:rsidRPr="00BC7AEE">
              <w:rPr>
                <w:rFonts w:ascii="GHEA Grapalat" w:hAnsi="GHEA Grapalat"/>
                <w:sz w:val="20"/>
                <w:szCs w:val="20"/>
              </w:rPr>
              <w:t>ՓԿՄ-</w:t>
            </w:r>
            <w:r w:rsidRPr="00BC7AEE">
              <w:rPr>
                <w:rFonts w:ascii="GHEA Grapalat" w:hAnsi="GHEA Grapalat"/>
                <w:sz w:val="20"/>
                <w:szCs w:val="20"/>
                <w:lang w:val="hy-AM"/>
              </w:rPr>
              <w:t>5</w:t>
            </w:r>
            <w:r w:rsidRPr="00BC7AEE">
              <w:rPr>
                <w:rFonts w:ascii="GHEA Grapalat" w:hAnsi="GHEA Grapalat"/>
                <w:sz w:val="20"/>
                <w:szCs w:val="20"/>
              </w:rPr>
              <w:t xml:space="preserve">-23-008 </w:t>
            </w:r>
            <w:r w:rsidRPr="00BC7AEE">
              <w:rPr>
                <w:rFonts w:ascii="GHEA Grapalat" w:hAnsi="GHEA Grapalat"/>
                <w:noProof/>
                <w:color w:val="000000"/>
                <w:sz w:val="20"/>
                <w:szCs w:val="20"/>
                <w:lang w:val="hy-AM"/>
              </w:rPr>
              <w:t>«</w:t>
            </w:r>
            <w:r w:rsidRPr="00BC7AEE">
              <w:rPr>
                <w:rFonts w:ascii="GHEA Grapalat" w:hAnsi="GHEA Grapalat"/>
                <w:color w:val="000000"/>
                <w:sz w:val="20"/>
                <w:szCs w:val="20"/>
                <w:lang w:val="hy-AM"/>
              </w:rPr>
              <w:t>Փոստային կապի բաժանմունքում աշխատանքի կազմակերպում</w:t>
            </w:r>
            <w:r w:rsidRPr="00BC7AEE">
              <w:rPr>
                <w:rFonts w:ascii="GHEA Grapalat" w:hAnsi="GHEA Grapalat"/>
                <w:sz w:val="20"/>
                <w:szCs w:val="20"/>
                <w:lang w:val="hy-AM"/>
              </w:rPr>
              <w:t>»</w:t>
            </w:r>
            <w:r w:rsidRPr="00BC7AEE">
              <w:rPr>
                <w:rFonts w:ascii="GHEA Grapalat" w:eastAsia="Calibri" w:hAnsi="GHEA Grapalat"/>
                <w:sz w:val="20"/>
                <w:szCs w:val="20"/>
              </w:rPr>
              <w:t xml:space="preserve"> մոդուլը</w:t>
            </w:r>
            <w:r w:rsidRPr="00BC7AEE">
              <w:rPr>
                <w:rFonts w:ascii="GHEA Grapalat" w:eastAsia="Calibri" w:hAnsi="GHEA Grapalat" w:cs="Arial Armenian"/>
                <w:sz w:val="20"/>
                <w:szCs w:val="20"/>
              </w:rPr>
              <w:t>։</w:t>
            </w:r>
          </w:p>
        </w:tc>
      </w:tr>
      <w:tr w:rsidR="00AB424E" w:rsidRPr="00BC7AEE" w14:paraId="3C9D022D" w14:textId="77777777" w:rsidTr="00AB424E">
        <w:trPr>
          <w:trHeight w:val="230"/>
        </w:trPr>
        <w:tc>
          <w:tcPr>
            <w:tcW w:w="591" w:type="dxa"/>
          </w:tcPr>
          <w:p w14:paraId="5E053270"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86CDE23"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5392AA53"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sz w:val="20"/>
                <w:szCs w:val="20"/>
                <w:lang w:val="hy-AM"/>
              </w:rPr>
              <w:t>։</w:t>
            </w:r>
          </w:p>
        </w:tc>
      </w:tr>
      <w:tr w:rsidR="00AB424E" w:rsidRPr="00BC7AEE" w14:paraId="36D5D578" w14:textId="77777777" w:rsidTr="00AB424E">
        <w:trPr>
          <w:trHeight w:val="230"/>
        </w:trPr>
        <w:tc>
          <w:tcPr>
            <w:tcW w:w="591" w:type="dxa"/>
          </w:tcPr>
          <w:p w14:paraId="6E6951E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9774DA0"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50E9DD26"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Կատարել նամակների մշակում</w:t>
            </w:r>
          </w:p>
        </w:tc>
      </w:tr>
      <w:tr w:rsidR="00AB424E" w:rsidRPr="0088046E" w14:paraId="20375823" w14:textId="77777777" w:rsidTr="00AB424E">
        <w:trPr>
          <w:trHeight w:val="230"/>
        </w:trPr>
        <w:tc>
          <w:tcPr>
            <w:tcW w:w="591" w:type="dxa"/>
          </w:tcPr>
          <w:p w14:paraId="446B2E3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ED7E038"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1AC1BD0E" w14:textId="77777777" w:rsidR="00AB424E" w:rsidRPr="00BC7AEE" w:rsidRDefault="00AB424E" w:rsidP="004037C4">
            <w:pPr>
              <w:numPr>
                <w:ilvl w:val="0"/>
                <w:numId w:val="79"/>
              </w:numPr>
              <w:tabs>
                <w:tab w:val="left" w:pos="628"/>
                <w:tab w:val="left" w:pos="770"/>
              </w:tabs>
              <w:spacing w:after="0" w:line="360" w:lineRule="auto"/>
              <w:ind w:left="345" w:hanging="247"/>
              <w:contextualSpacing/>
              <w:jc w:val="both"/>
              <w:rPr>
                <w:rFonts w:ascii="GHEA Grapalat" w:eastAsia="Arial LatArm,Arial" w:hAnsi="GHEA Grapalat" w:cs="Arial LatArm,Arial"/>
                <w:sz w:val="20"/>
                <w:szCs w:val="20"/>
              </w:rPr>
            </w:pPr>
            <w:r w:rsidRPr="00BC7AEE">
              <w:rPr>
                <w:rFonts w:ascii="GHEA Grapalat" w:eastAsia="Arial" w:hAnsi="GHEA Grapalat" w:cs="Arial"/>
                <w:sz w:val="20"/>
                <w:szCs w:val="20"/>
              </w:rPr>
              <w:t>ներկայացնում է</w:t>
            </w:r>
            <w:r w:rsidRPr="00BC7AEE">
              <w:rPr>
                <w:rFonts w:ascii="GHEA Grapalat" w:eastAsia="Arial LatArm,Arial" w:hAnsi="GHEA Grapalat" w:cs="Arial LatArm,Arial"/>
                <w:sz w:val="20"/>
                <w:szCs w:val="20"/>
              </w:rPr>
              <w:t xml:space="preserve"> </w:t>
            </w:r>
            <w:r w:rsidRPr="00BC7AEE">
              <w:rPr>
                <w:rFonts w:ascii="GHEA Grapalat" w:eastAsia="Arial" w:hAnsi="GHEA Grapalat" w:cs="Arial"/>
                <w:sz w:val="20"/>
                <w:szCs w:val="20"/>
              </w:rPr>
              <w:t>նամակների</w:t>
            </w:r>
            <w:r w:rsidRPr="00BC7AEE">
              <w:rPr>
                <w:rFonts w:ascii="GHEA Grapalat" w:eastAsia="Arial LatArm,Arial" w:hAnsi="GHEA Grapalat" w:cs="Arial LatArm,Arial"/>
                <w:sz w:val="20"/>
                <w:szCs w:val="20"/>
              </w:rPr>
              <w:t xml:space="preserve"> </w:t>
            </w:r>
            <w:r w:rsidRPr="00BC7AEE">
              <w:rPr>
                <w:rFonts w:ascii="GHEA Grapalat" w:eastAsia="Arial" w:hAnsi="GHEA Grapalat" w:cs="Arial"/>
                <w:sz w:val="20"/>
                <w:szCs w:val="20"/>
              </w:rPr>
              <w:t>տեսակները</w:t>
            </w:r>
            <w:r>
              <w:rPr>
                <w:rFonts w:ascii="GHEA Grapalat" w:eastAsia="Arial" w:hAnsi="GHEA Grapalat" w:cs="Arial"/>
                <w:sz w:val="20"/>
                <w:szCs w:val="20"/>
              </w:rPr>
              <w:t xml:space="preserve"> </w:t>
            </w:r>
            <w:r w:rsidRPr="00BC7AEE">
              <w:rPr>
                <w:rFonts w:ascii="GHEA Grapalat" w:eastAsia="Arial" w:hAnsi="GHEA Grapalat" w:cs="Arial"/>
                <w:sz w:val="20"/>
                <w:szCs w:val="20"/>
              </w:rPr>
              <w:t xml:space="preserve">և </w:t>
            </w:r>
            <w:r w:rsidRPr="00BC7AEE">
              <w:rPr>
                <w:rFonts w:ascii="GHEA Grapalat" w:eastAsia="Arial LatArm,Arial" w:hAnsi="GHEA Grapalat" w:cs="Arial LatArm,Arial"/>
                <w:sz w:val="20"/>
                <w:szCs w:val="20"/>
              </w:rPr>
              <w:t xml:space="preserve">ճիշտ է տարբերակում դրանք, </w:t>
            </w:r>
          </w:p>
          <w:p w14:paraId="157E8D77" w14:textId="77777777" w:rsidR="00AB424E" w:rsidRPr="00BC7AEE" w:rsidRDefault="00AB424E" w:rsidP="004037C4">
            <w:pPr>
              <w:numPr>
                <w:ilvl w:val="0"/>
                <w:numId w:val="79"/>
              </w:numPr>
              <w:tabs>
                <w:tab w:val="left" w:pos="628"/>
                <w:tab w:val="left" w:pos="770"/>
              </w:tabs>
              <w:spacing w:after="0" w:line="360" w:lineRule="auto"/>
              <w:ind w:left="345" w:hanging="247"/>
              <w:contextualSpacing/>
              <w:jc w:val="both"/>
              <w:rPr>
                <w:rFonts w:ascii="GHEA Grapalat" w:eastAsia="Arial LatArm,Arial" w:hAnsi="GHEA Grapalat" w:cs="Arial LatArm,Arial"/>
                <w:sz w:val="20"/>
                <w:szCs w:val="20"/>
              </w:rPr>
            </w:pPr>
            <w:r w:rsidRPr="00BC7AEE">
              <w:rPr>
                <w:rFonts w:ascii="GHEA Grapalat" w:hAnsi="GHEA Grapalat" w:cs="Arial"/>
                <w:sz w:val="20"/>
                <w:szCs w:val="20"/>
              </w:rPr>
              <w:t xml:space="preserve">ներկայացնում է CN15 պիտակի նշանակությունը և ճիշտ է լրացնում </w:t>
            </w:r>
            <w:r w:rsidRPr="00BC7AEE">
              <w:rPr>
                <w:rFonts w:ascii="GHEA Grapalat" w:eastAsia="Arial LatArm,Arial" w:hAnsi="GHEA Grapalat" w:cs="Arial LatArm,Arial"/>
                <w:sz w:val="20"/>
                <w:szCs w:val="20"/>
              </w:rPr>
              <w:t xml:space="preserve">CN15 </w:t>
            </w:r>
            <w:r w:rsidRPr="00BC7AEE">
              <w:rPr>
                <w:rFonts w:ascii="GHEA Grapalat" w:eastAsia="Arial" w:hAnsi="GHEA Grapalat" w:cs="Arial"/>
                <w:sz w:val="20"/>
                <w:szCs w:val="20"/>
              </w:rPr>
              <w:t>պիտակի</w:t>
            </w:r>
            <w:r w:rsidRPr="00BC7AEE">
              <w:rPr>
                <w:rFonts w:ascii="GHEA Grapalat" w:eastAsia="Arial LatArm,Arial" w:hAnsi="GHEA Grapalat" w:cs="Arial LatArm,Arial"/>
                <w:sz w:val="20"/>
                <w:szCs w:val="20"/>
              </w:rPr>
              <w:t xml:space="preserve"> վրա</w:t>
            </w:r>
            <w:r w:rsidRPr="00BC7AEE">
              <w:rPr>
                <w:rFonts w:ascii="GHEA Grapalat" w:eastAsia="Arial" w:hAnsi="GHEA Grapalat" w:cs="Arial"/>
                <w:sz w:val="20"/>
                <w:szCs w:val="20"/>
              </w:rPr>
              <w:t xml:space="preserve"> </w:t>
            </w:r>
            <w:r w:rsidRPr="00BC7AEE">
              <w:rPr>
                <w:rFonts w:ascii="GHEA Grapalat" w:eastAsia="Arial LatArm,Arial" w:hAnsi="GHEA Grapalat" w:cs="Arial LatArm,Arial"/>
                <w:sz w:val="20"/>
                <w:szCs w:val="20"/>
                <w:lang w:val="hy-AM"/>
              </w:rPr>
              <w:t>հ</w:t>
            </w:r>
            <w:r w:rsidRPr="00BC7AEE">
              <w:rPr>
                <w:rFonts w:ascii="GHEA Grapalat" w:eastAsia="Arial" w:hAnsi="GHEA Grapalat" w:cs="Arial"/>
                <w:sz w:val="20"/>
                <w:szCs w:val="20"/>
              </w:rPr>
              <w:t>ետ</w:t>
            </w:r>
            <w:r w:rsidRPr="00BC7AEE">
              <w:rPr>
                <w:rFonts w:ascii="GHEA Grapalat" w:eastAsia="Arial LatArm,Arial" w:hAnsi="GHEA Grapalat" w:cs="Arial LatArm,Arial"/>
                <w:sz w:val="20"/>
                <w:szCs w:val="20"/>
              </w:rPr>
              <w:t xml:space="preserve"> </w:t>
            </w:r>
            <w:r w:rsidRPr="00BC7AEE">
              <w:rPr>
                <w:rFonts w:ascii="GHEA Grapalat" w:eastAsia="Arial" w:hAnsi="GHEA Grapalat" w:cs="Arial"/>
                <w:sz w:val="20"/>
                <w:szCs w:val="20"/>
              </w:rPr>
              <w:t>ուղարկվելու</w:t>
            </w:r>
            <w:r w:rsidRPr="00BC7AEE">
              <w:rPr>
                <w:rFonts w:ascii="GHEA Grapalat" w:eastAsia="Arial LatArm,Arial" w:hAnsi="GHEA Grapalat" w:cs="Arial LatArm,Arial"/>
                <w:sz w:val="20"/>
                <w:szCs w:val="20"/>
              </w:rPr>
              <w:t xml:space="preserve"> </w:t>
            </w:r>
            <w:r w:rsidRPr="00BC7AEE">
              <w:rPr>
                <w:rFonts w:ascii="GHEA Grapalat" w:eastAsia="Arial" w:hAnsi="GHEA Grapalat" w:cs="Arial"/>
                <w:sz w:val="20"/>
                <w:szCs w:val="20"/>
              </w:rPr>
              <w:t>պատճառը</w:t>
            </w:r>
            <w:r w:rsidRPr="00BC7AEE">
              <w:rPr>
                <w:rFonts w:ascii="GHEA Grapalat" w:eastAsia="Arial LatArm,Arial" w:hAnsi="GHEA Grapalat" w:cs="Arial LatArm,Arial"/>
                <w:sz w:val="20"/>
                <w:szCs w:val="20"/>
              </w:rPr>
              <w:t>,</w:t>
            </w:r>
          </w:p>
          <w:p w14:paraId="3305DDBB" w14:textId="77777777" w:rsidR="00AB424E" w:rsidRPr="00BC7AEE" w:rsidRDefault="00AB424E" w:rsidP="004037C4">
            <w:pPr>
              <w:numPr>
                <w:ilvl w:val="0"/>
                <w:numId w:val="79"/>
              </w:numPr>
              <w:tabs>
                <w:tab w:val="left" w:pos="628"/>
                <w:tab w:val="left" w:pos="770"/>
              </w:tabs>
              <w:spacing w:after="0" w:line="360" w:lineRule="auto"/>
              <w:ind w:left="345" w:hanging="247"/>
              <w:contextualSpacing/>
              <w:jc w:val="both"/>
              <w:rPr>
                <w:rFonts w:ascii="GHEA Grapalat" w:hAnsi="GHEA Grapalat" w:cs="Arial"/>
                <w:sz w:val="20"/>
                <w:szCs w:val="20"/>
              </w:rPr>
            </w:pPr>
            <w:r w:rsidRPr="00BC7AEE">
              <w:rPr>
                <w:rFonts w:ascii="GHEA Grapalat" w:eastAsia="Arial" w:hAnsi="GHEA Grapalat" w:cs="Arial"/>
                <w:sz w:val="20"/>
                <w:szCs w:val="20"/>
              </w:rPr>
              <w:t xml:space="preserve">ճիշտ է </w:t>
            </w:r>
            <w:r w:rsidRPr="00BC7AEE">
              <w:rPr>
                <w:rFonts w:ascii="GHEA Grapalat" w:eastAsia="Arial LatArm,Arial" w:hAnsi="GHEA Grapalat" w:cs="Arial LatArm,Arial"/>
                <w:sz w:val="20"/>
                <w:szCs w:val="20"/>
              </w:rPr>
              <w:t xml:space="preserve">կազմում </w:t>
            </w:r>
            <w:r w:rsidRPr="00BC7AEE">
              <w:rPr>
                <w:rFonts w:ascii="GHEA Grapalat" w:eastAsia="Arial" w:hAnsi="GHEA Grapalat" w:cs="Arial"/>
                <w:sz w:val="20"/>
                <w:szCs w:val="20"/>
              </w:rPr>
              <w:t>նամակի</w:t>
            </w:r>
            <w:r w:rsidRPr="00BC7AEE">
              <w:rPr>
                <w:rFonts w:ascii="GHEA Grapalat" w:eastAsia="Arial LatArm,Arial" w:hAnsi="GHEA Grapalat" w:cs="Arial LatArm,Arial"/>
                <w:sz w:val="20"/>
                <w:szCs w:val="20"/>
              </w:rPr>
              <w:t xml:space="preserve"> </w:t>
            </w:r>
            <w:r w:rsidRPr="00BC7AEE">
              <w:rPr>
                <w:rFonts w:ascii="GHEA Grapalat" w:eastAsia="Arial" w:hAnsi="GHEA Grapalat" w:cs="Arial"/>
                <w:sz w:val="20"/>
                <w:szCs w:val="20"/>
              </w:rPr>
              <w:t>ռեեստրը և</w:t>
            </w:r>
            <w:r w:rsidRPr="00BC7AEE">
              <w:rPr>
                <w:rFonts w:ascii="GHEA Grapalat" w:eastAsia="Arial LatArm,Arial" w:hAnsi="GHEA Grapalat" w:cs="Arial LatArm,Arial"/>
                <w:sz w:val="20"/>
                <w:szCs w:val="20"/>
              </w:rPr>
              <w:t xml:space="preserve"> </w:t>
            </w:r>
            <w:r w:rsidRPr="00BC7AEE">
              <w:rPr>
                <w:rFonts w:ascii="GHEA Grapalat" w:hAnsi="GHEA Grapalat" w:cs="Arial"/>
                <w:sz w:val="20"/>
                <w:szCs w:val="20"/>
              </w:rPr>
              <w:t>լրացնում նամակների ամփոփ ռեեստրները,</w:t>
            </w:r>
          </w:p>
          <w:p w14:paraId="03181E10" w14:textId="77777777" w:rsidR="00AB424E" w:rsidRPr="00BC7AEE" w:rsidRDefault="00AB424E" w:rsidP="004037C4">
            <w:pPr>
              <w:numPr>
                <w:ilvl w:val="0"/>
                <w:numId w:val="79"/>
              </w:numPr>
              <w:tabs>
                <w:tab w:val="left" w:pos="628"/>
                <w:tab w:val="left" w:pos="770"/>
              </w:tabs>
              <w:spacing w:after="0" w:line="360" w:lineRule="auto"/>
              <w:ind w:left="345" w:hanging="247"/>
              <w:contextualSpacing/>
              <w:jc w:val="both"/>
              <w:rPr>
                <w:rFonts w:ascii="GHEA Grapalat" w:hAnsi="GHEA Grapalat" w:cs="Arial"/>
                <w:sz w:val="20"/>
                <w:szCs w:val="20"/>
              </w:rPr>
            </w:pPr>
            <w:r w:rsidRPr="00BC7AEE">
              <w:rPr>
                <w:rFonts w:ascii="GHEA Grapalat" w:hAnsi="GHEA Grapalat" w:cs="Arial"/>
                <w:sz w:val="20"/>
                <w:szCs w:val="20"/>
              </w:rPr>
              <w:t>փոստի փոխանակման կենտրոնից ստանում է փոստային առաքանիները, կատարում է անվանական ստուգում, արտաքին տեսքի կամ քանակի հետ կապված անհամապատասխանության դեպքում էլ</w:t>
            </w:r>
            <w:r w:rsidRPr="00BC7AEE">
              <w:rPr>
                <w:rFonts w:ascii="Cambria Math" w:hAnsi="Cambria Math" w:cs="Cambria Math"/>
                <w:sz w:val="20"/>
                <w:szCs w:val="20"/>
              </w:rPr>
              <w:t>․</w:t>
            </w:r>
            <w:r w:rsidRPr="00BC7AEE">
              <w:rPr>
                <w:rFonts w:ascii="GHEA Grapalat" w:hAnsi="GHEA Grapalat" w:cs="Arial"/>
                <w:sz w:val="20"/>
                <w:szCs w:val="20"/>
              </w:rPr>
              <w:t xml:space="preserve"> հաղորդագրության միջոցով տեղեկացնում է փոստի փոխանակման կենտրոն,</w:t>
            </w:r>
          </w:p>
          <w:p w14:paraId="4F45F818" w14:textId="77777777" w:rsidR="00AB424E" w:rsidRPr="00BC7AEE" w:rsidRDefault="00AB424E" w:rsidP="004037C4">
            <w:pPr>
              <w:numPr>
                <w:ilvl w:val="0"/>
                <w:numId w:val="79"/>
              </w:numPr>
              <w:tabs>
                <w:tab w:val="left" w:pos="628"/>
                <w:tab w:val="left" w:pos="770"/>
              </w:tabs>
              <w:spacing w:after="0" w:line="360" w:lineRule="auto"/>
              <w:ind w:left="345" w:hanging="247"/>
              <w:contextualSpacing/>
              <w:jc w:val="both"/>
              <w:rPr>
                <w:rFonts w:ascii="GHEA Grapalat" w:hAnsi="GHEA Grapalat" w:cs="Arial"/>
                <w:sz w:val="20"/>
                <w:szCs w:val="20"/>
              </w:rPr>
            </w:pPr>
            <w:r w:rsidRPr="00BC7AEE">
              <w:rPr>
                <w:rFonts w:ascii="GHEA Grapalat" w:hAnsi="GHEA Grapalat" w:cs="Arial"/>
                <w:sz w:val="20"/>
                <w:szCs w:val="20"/>
              </w:rPr>
              <w:t>վնասված նամակները առանձնացնում է, ակտավորում և դրանց մասին իրազեկում,</w:t>
            </w:r>
          </w:p>
          <w:p w14:paraId="4A4B97F9" w14:textId="77777777" w:rsidR="00AB424E" w:rsidRPr="00BC7AEE" w:rsidRDefault="00AB424E" w:rsidP="004037C4">
            <w:pPr>
              <w:numPr>
                <w:ilvl w:val="0"/>
                <w:numId w:val="79"/>
              </w:numPr>
              <w:tabs>
                <w:tab w:val="left" w:pos="628"/>
                <w:tab w:val="left" w:pos="770"/>
              </w:tabs>
              <w:spacing w:after="0" w:line="360" w:lineRule="auto"/>
              <w:ind w:left="345" w:hanging="247"/>
              <w:contextualSpacing/>
              <w:jc w:val="both"/>
              <w:rPr>
                <w:rFonts w:ascii="GHEA Grapalat" w:eastAsia="Arial LatArm,Arial" w:hAnsi="GHEA Grapalat" w:cs="Arial LatArm,Arial"/>
                <w:sz w:val="20"/>
                <w:szCs w:val="20"/>
              </w:rPr>
            </w:pPr>
            <w:r w:rsidRPr="00BC7AEE">
              <w:rPr>
                <w:rFonts w:ascii="GHEA Grapalat" w:eastAsia="Arial LatArm,Arial" w:hAnsi="GHEA Grapalat" w:cs="Arial LatArm,Arial"/>
                <w:sz w:val="20"/>
                <w:szCs w:val="20"/>
              </w:rPr>
              <w:t>նամակներն օրացույցային կնիքով կնքում է, մուտքագրում «Ֆենիքս» («PHOENIX») ծրագիր</w:t>
            </w:r>
            <w:r w:rsidRPr="00BC7AEE">
              <w:rPr>
                <w:rFonts w:ascii="GHEA Grapalat" w:eastAsia="Arial" w:hAnsi="GHEA Grapalat" w:cs="Arial"/>
                <w:sz w:val="20"/>
                <w:szCs w:val="20"/>
              </w:rPr>
              <w:t>,</w:t>
            </w:r>
            <w:r w:rsidRPr="00BC7AEE">
              <w:rPr>
                <w:rFonts w:ascii="GHEA Grapalat" w:eastAsia="Arial LatArm,Arial" w:hAnsi="GHEA Grapalat" w:cs="Arial LatArm,Arial"/>
                <w:sz w:val="20"/>
                <w:szCs w:val="20"/>
              </w:rPr>
              <w:t xml:space="preserve"> </w:t>
            </w:r>
          </w:p>
          <w:p w14:paraId="51120179" w14:textId="77777777" w:rsidR="00AB424E" w:rsidRPr="00BC7AEE" w:rsidRDefault="00AB424E" w:rsidP="004037C4">
            <w:pPr>
              <w:numPr>
                <w:ilvl w:val="0"/>
                <w:numId w:val="79"/>
              </w:numPr>
              <w:tabs>
                <w:tab w:val="left" w:pos="628"/>
                <w:tab w:val="left" w:pos="770"/>
              </w:tabs>
              <w:spacing w:after="0" w:line="360" w:lineRule="auto"/>
              <w:ind w:left="345" w:hanging="247"/>
              <w:contextualSpacing/>
              <w:jc w:val="both"/>
              <w:rPr>
                <w:rFonts w:ascii="GHEA Grapalat" w:eastAsia="Arial LatArm,Arial" w:hAnsi="GHEA Grapalat" w:cs="Arial LatArm,Arial"/>
                <w:sz w:val="20"/>
                <w:szCs w:val="20"/>
              </w:rPr>
            </w:pPr>
            <w:r w:rsidRPr="00BC7AEE">
              <w:rPr>
                <w:rFonts w:ascii="GHEA Grapalat" w:eastAsia="Arial LatArm,Arial" w:hAnsi="GHEA Grapalat" w:cs="Arial LatArm,Arial"/>
                <w:sz w:val="20"/>
                <w:szCs w:val="20"/>
              </w:rPr>
              <w:t>նամակները տեսակավորում է ըստ տարածքների և «Ֆենիքս» («PHOENIX») ծրագրով բաշխում ըստ փոստատարների,</w:t>
            </w:r>
          </w:p>
          <w:p w14:paraId="3ACF6CE1" w14:textId="77777777" w:rsidR="00AB424E" w:rsidRPr="00BC7AEE" w:rsidRDefault="00AB424E" w:rsidP="004037C4">
            <w:pPr>
              <w:numPr>
                <w:ilvl w:val="0"/>
                <w:numId w:val="79"/>
              </w:numPr>
              <w:tabs>
                <w:tab w:val="left" w:pos="628"/>
                <w:tab w:val="left" w:pos="770"/>
              </w:tabs>
              <w:spacing w:after="0" w:line="360" w:lineRule="auto"/>
              <w:ind w:left="345" w:hanging="247"/>
              <w:contextualSpacing/>
              <w:jc w:val="both"/>
              <w:rPr>
                <w:rFonts w:ascii="GHEA Grapalat" w:eastAsia="Arial LatArm,Arial" w:hAnsi="GHEA Grapalat" w:cs="Arial LatArm,Arial"/>
                <w:sz w:val="20"/>
                <w:szCs w:val="20"/>
              </w:rPr>
            </w:pPr>
            <w:r w:rsidRPr="00BC7AEE">
              <w:rPr>
                <w:rFonts w:ascii="GHEA Grapalat" w:eastAsia="Arial" w:hAnsi="GHEA Grapalat" w:cs="Arial"/>
                <w:sz w:val="20"/>
                <w:szCs w:val="20"/>
              </w:rPr>
              <w:t>հետ բերված նամակները ընդունում է, «Ֆենիքս» («PHOENIX») ծրագրում նշում նամակները հասցեատերերին չհանձնելու պատճառները,</w:t>
            </w:r>
          </w:p>
          <w:p w14:paraId="4290B91F" w14:textId="77777777" w:rsidR="00AB424E" w:rsidRPr="00BC7AEE" w:rsidRDefault="00AB424E" w:rsidP="004037C4">
            <w:pPr>
              <w:numPr>
                <w:ilvl w:val="0"/>
                <w:numId w:val="79"/>
              </w:numPr>
              <w:tabs>
                <w:tab w:val="left" w:pos="628"/>
                <w:tab w:val="left" w:pos="770"/>
              </w:tabs>
              <w:spacing w:after="0" w:line="360" w:lineRule="auto"/>
              <w:ind w:left="345" w:hanging="247"/>
              <w:contextualSpacing/>
              <w:jc w:val="both"/>
              <w:rPr>
                <w:rFonts w:ascii="GHEA Grapalat" w:eastAsia="Arial LatArm,Arial" w:hAnsi="GHEA Grapalat" w:cs="Arial LatArm,Arial"/>
                <w:sz w:val="20"/>
                <w:szCs w:val="20"/>
              </w:rPr>
            </w:pPr>
            <w:r w:rsidRPr="00BC7AEE">
              <w:rPr>
                <w:rFonts w:ascii="GHEA Grapalat" w:eastAsia="Arial" w:hAnsi="GHEA Grapalat" w:cs="Arial"/>
                <w:sz w:val="20"/>
                <w:szCs w:val="20"/>
              </w:rPr>
              <w:t>առանձնացնում է հետ եկած նամակներ</w:t>
            </w:r>
            <w:r>
              <w:rPr>
                <w:rFonts w:ascii="GHEA Grapalat" w:eastAsia="Arial" w:hAnsi="GHEA Grapalat" w:cs="Arial"/>
                <w:sz w:val="20"/>
                <w:szCs w:val="20"/>
              </w:rPr>
              <w:t>ն</w:t>
            </w:r>
            <w:r w:rsidRPr="00BC7AEE">
              <w:rPr>
                <w:rFonts w:ascii="GHEA Grapalat" w:eastAsia="Arial" w:hAnsi="GHEA Grapalat" w:cs="Arial"/>
                <w:sz w:val="20"/>
                <w:szCs w:val="20"/>
              </w:rPr>
              <w:t xml:space="preserve"> ըստ տեսակների և հանձնում հասցեատիրոջը։ Չներկայացած հասցեատերերի նամակները հետ է ուղարկում փոստի փոխանակման կենտրոն,</w:t>
            </w:r>
          </w:p>
          <w:p w14:paraId="451ABBBE" w14:textId="77777777" w:rsidR="00AB424E" w:rsidRPr="00BC7AEE" w:rsidRDefault="00AB424E" w:rsidP="004037C4">
            <w:pPr>
              <w:numPr>
                <w:ilvl w:val="0"/>
                <w:numId w:val="79"/>
              </w:numPr>
              <w:tabs>
                <w:tab w:val="left" w:pos="487"/>
                <w:tab w:val="left" w:pos="912"/>
              </w:tabs>
              <w:spacing w:after="0" w:line="360" w:lineRule="auto"/>
              <w:ind w:left="345" w:hanging="247"/>
              <w:contextualSpacing/>
              <w:jc w:val="both"/>
              <w:rPr>
                <w:rFonts w:ascii="GHEA Grapalat" w:eastAsia="Arial LatArm,Arial" w:hAnsi="GHEA Grapalat" w:cs="Arial LatArm,Arial"/>
                <w:sz w:val="20"/>
                <w:szCs w:val="20"/>
              </w:rPr>
            </w:pPr>
            <w:r w:rsidRPr="00BC7AEE">
              <w:rPr>
                <w:rFonts w:ascii="GHEA Grapalat" w:eastAsia="Arial" w:hAnsi="GHEA Grapalat" w:cs="Arial"/>
                <w:sz w:val="20"/>
                <w:szCs w:val="20"/>
              </w:rPr>
              <w:t>առաքանիների կապոցները տեղավորում է պարկի մեջ, կապում «Ձև-10» պիտակով և ուղարկում փոստի փոխանակման կենտրոն,</w:t>
            </w:r>
          </w:p>
          <w:p w14:paraId="2DA14DED" w14:textId="74A0C4B3" w:rsidR="00AB424E" w:rsidRPr="00F4665C" w:rsidRDefault="00247BC8" w:rsidP="004037C4">
            <w:pPr>
              <w:numPr>
                <w:ilvl w:val="0"/>
                <w:numId w:val="79"/>
              </w:numPr>
              <w:tabs>
                <w:tab w:val="left" w:pos="628"/>
                <w:tab w:val="left" w:pos="770"/>
              </w:tabs>
              <w:spacing w:after="0" w:line="360" w:lineRule="auto"/>
              <w:ind w:left="345" w:hanging="247"/>
              <w:contextualSpacing/>
              <w:jc w:val="both"/>
              <w:rPr>
                <w:rFonts w:ascii="GHEA Grapalat" w:eastAsia="Arial LatArm,Arial" w:hAnsi="GHEA Grapalat" w:cs="Arial LatArm,Arial"/>
                <w:sz w:val="20"/>
                <w:szCs w:val="20"/>
                <w:lang w:val="hy-AM"/>
              </w:rPr>
            </w:pPr>
            <w:r>
              <w:rPr>
                <w:rFonts w:ascii="GHEA Grapalat" w:eastAsia="Arial" w:hAnsi="GHEA Grapalat" w:cs="Arial"/>
                <w:sz w:val="20"/>
                <w:szCs w:val="20"/>
                <w:lang w:val="hy-AM"/>
              </w:rPr>
              <w:lastRenderedPageBreak/>
              <w:t xml:space="preserve"> </w:t>
            </w:r>
            <w:r w:rsidR="00AB424E" w:rsidRPr="00F4665C">
              <w:rPr>
                <w:rFonts w:ascii="GHEA Grapalat" w:eastAsia="Arial" w:hAnsi="GHEA Grapalat" w:cs="Arial"/>
                <w:sz w:val="20"/>
                <w:szCs w:val="20"/>
                <w:lang w:val="hy-AM"/>
              </w:rPr>
              <w:t>ճիշտ</w:t>
            </w:r>
            <w:r w:rsidR="00AB424E" w:rsidRPr="00F4665C">
              <w:rPr>
                <w:rFonts w:ascii="GHEA Grapalat" w:eastAsia="Arial LatArm,Arial" w:hAnsi="GHEA Grapalat" w:cs="Arial LatArm,Arial"/>
                <w:sz w:val="20"/>
                <w:szCs w:val="20"/>
                <w:lang w:val="hy-AM"/>
              </w:rPr>
              <w:t xml:space="preserve"> </w:t>
            </w:r>
            <w:r w:rsidR="00AB424E" w:rsidRPr="00F4665C">
              <w:rPr>
                <w:rFonts w:ascii="GHEA Grapalat" w:eastAsia="Arial" w:hAnsi="GHEA Grapalat" w:cs="Arial"/>
                <w:sz w:val="20"/>
                <w:szCs w:val="20"/>
                <w:lang w:val="hy-AM"/>
              </w:rPr>
              <w:t>է</w:t>
            </w:r>
            <w:r w:rsidR="00AB424E" w:rsidRPr="00F4665C">
              <w:rPr>
                <w:rFonts w:ascii="GHEA Grapalat" w:eastAsia="Arial LatArm,Arial" w:hAnsi="GHEA Grapalat" w:cs="Arial LatArm,Arial"/>
                <w:sz w:val="20"/>
                <w:szCs w:val="20"/>
                <w:lang w:val="hy-AM"/>
              </w:rPr>
              <w:t xml:space="preserve"> </w:t>
            </w:r>
            <w:r w:rsidR="00AB424E" w:rsidRPr="00F4665C">
              <w:rPr>
                <w:rFonts w:ascii="GHEA Grapalat" w:eastAsia="Arial" w:hAnsi="GHEA Grapalat" w:cs="Arial"/>
                <w:sz w:val="20"/>
                <w:szCs w:val="20"/>
                <w:lang w:val="hy-AM"/>
              </w:rPr>
              <w:t>լրացնում</w:t>
            </w:r>
            <w:r w:rsidR="00AB424E" w:rsidRPr="00F4665C">
              <w:rPr>
                <w:rFonts w:ascii="GHEA Grapalat" w:eastAsia="Arial LatArm,Arial" w:hAnsi="GHEA Grapalat" w:cs="Arial LatArm,Arial"/>
                <w:sz w:val="20"/>
                <w:szCs w:val="20"/>
                <w:lang w:val="hy-AM"/>
              </w:rPr>
              <w:t xml:space="preserve"> փոստի փոխանակման կենտրոն ուղարկվող պարկերի համար ուղեկցող </w:t>
            </w:r>
            <w:r w:rsidR="00AB424E" w:rsidRPr="00F4665C">
              <w:rPr>
                <w:rFonts w:ascii="GHEA Grapalat" w:eastAsia="Arial" w:hAnsi="GHEA Grapalat" w:cs="Arial"/>
                <w:sz w:val="20"/>
                <w:szCs w:val="20"/>
                <w:lang w:val="hy-AM"/>
              </w:rPr>
              <w:t>փաստաթղթերը</w:t>
            </w:r>
            <w:r w:rsidR="00AB424E" w:rsidRPr="00F4665C">
              <w:rPr>
                <w:rFonts w:ascii="GHEA Grapalat" w:eastAsia="Arial LatArm,Arial" w:hAnsi="GHEA Grapalat" w:cs="Arial LatArm,Arial"/>
                <w:sz w:val="20"/>
                <w:szCs w:val="20"/>
                <w:lang w:val="hy-AM"/>
              </w:rPr>
              <w:t>:</w:t>
            </w:r>
          </w:p>
        </w:tc>
      </w:tr>
      <w:tr w:rsidR="00AB424E" w:rsidRPr="00BC7AEE" w14:paraId="718A4E89" w14:textId="77777777" w:rsidTr="00AB424E">
        <w:trPr>
          <w:trHeight w:val="230"/>
        </w:trPr>
        <w:tc>
          <w:tcPr>
            <w:tcW w:w="591" w:type="dxa"/>
          </w:tcPr>
          <w:p w14:paraId="063D04CB"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6DED9D8F"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4FC27188" w14:textId="77777777" w:rsidR="00AB424E" w:rsidRPr="00BC7AEE" w:rsidRDefault="00AB424E" w:rsidP="00AB424E">
            <w:pPr>
              <w:tabs>
                <w:tab w:val="left" w:pos="290"/>
              </w:tabs>
              <w:spacing w:after="0" w:line="360" w:lineRule="auto"/>
              <w:jc w:val="both"/>
              <w:rPr>
                <w:rFonts w:ascii="GHEA Grapalat" w:hAnsi="GHEA Grapalat"/>
                <w:sz w:val="20"/>
                <w:szCs w:val="20"/>
                <w:lang w:val="hy-AM"/>
              </w:rPr>
            </w:pPr>
            <w:r w:rsidRPr="00BC7AEE">
              <w:rPr>
                <w:rFonts w:ascii="GHEA Grapalat" w:hAnsi="GHEA Grapalat" w:cs="Arial"/>
                <w:sz w:val="20"/>
                <w:szCs w:val="20"/>
                <w:lang w:val="hy-AM"/>
              </w:rPr>
              <w:t>Կատարել փաթեթների մշակում</w:t>
            </w:r>
          </w:p>
        </w:tc>
      </w:tr>
      <w:tr w:rsidR="00AB424E" w:rsidRPr="0088046E" w14:paraId="36C493A6" w14:textId="77777777" w:rsidTr="00AB424E">
        <w:trPr>
          <w:trHeight w:val="230"/>
        </w:trPr>
        <w:tc>
          <w:tcPr>
            <w:tcW w:w="591" w:type="dxa"/>
          </w:tcPr>
          <w:p w14:paraId="61F3DFB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3D9884D"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2B4EED9B" w14:textId="77777777" w:rsidR="00AB424E" w:rsidRPr="00BC7AEE" w:rsidRDefault="00AB424E" w:rsidP="004037C4">
            <w:pPr>
              <w:numPr>
                <w:ilvl w:val="0"/>
                <w:numId w:val="80"/>
              </w:numPr>
              <w:tabs>
                <w:tab w:val="left" w:pos="290"/>
                <w:tab w:val="left" w:pos="505"/>
              </w:tabs>
              <w:spacing w:after="0" w:line="360" w:lineRule="auto"/>
              <w:ind w:left="0" w:firstLine="0"/>
              <w:contextualSpacing/>
              <w:jc w:val="both"/>
              <w:rPr>
                <w:rFonts w:ascii="GHEA Grapalat" w:eastAsia="Arial LatArm,Arial" w:hAnsi="GHEA Grapalat" w:cs="Arial LatArm,Arial"/>
                <w:sz w:val="20"/>
                <w:szCs w:val="20"/>
                <w:lang w:val="hy-AM"/>
              </w:rPr>
            </w:pPr>
            <w:r w:rsidRPr="00BC7AEE">
              <w:rPr>
                <w:rFonts w:ascii="GHEA Grapalat" w:eastAsia="Arial" w:hAnsi="GHEA Grapalat" w:cs="Arial"/>
                <w:sz w:val="20"/>
                <w:szCs w:val="20"/>
                <w:lang w:val="hy-AM"/>
              </w:rPr>
              <w:t>ներկայացնում է</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առաքանիների</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տեսակները՝</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փաթեթ, մանր կապոց, ծանրոց,</w:t>
            </w:r>
          </w:p>
          <w:p w14:paraId="0DFE21E9" w14:textId="77777777" w:rsidR="00AB424E" w:rsidRPr="00BC7AEE" w:rsidRDefault="00AB424E" w:rsidP="004037C4">
            <w:pPr>
              <w:numPr>
                <w:ilvl w:val="0"/>
                <w:numId w:val="80"/>
              </w:numPr>
              <w:tabs>
                <w:tab w:val="left" w:pos="290"/>
                <w:tab w:val="left" w:pos="505"/>
              </w:tabs>
              <w:spacing w:after="0" w:line="360" w:lineRule="auto"/>
              <w:ind w:left="0" w:firstLine="0"/>
              <w:contextualSpacing/>
              <w:jc w:val="both"/>
              <w:rPr>
                <w:rFonts w:ascii="GHEA Grapalat" w:eastAsia="Arial LatArm,Arial" w:hAnsi="GHEA Grapalat" w:cs="Arial LatArm,Arial"/>
                <w:sz w:val="20"/>
                <w:szCs w:val="20"/>
                <w:lang w:val="hy-AM"/>
              </w:rPr>
            </w:pPr>
            <w:r w:rsidRPr="00BC7AEE">
              <w:rPr>
                <w:rFonts w:ascii="GHEA Grapalat" w:eastAsia="Arial" w:hAnsi="GHEA Grapalat" w:cs="Arial"/>
                <w:sz w:val="20"/>
                <w:szCs w:val="20"/>
                <w:lang w:val="hy-AM"/>
              </w:rPr>
              <w:t>ներկայացնում է</w:t>
            </w:r>
            <w:r w:rsidRPr="00BC7AEE">
              <w:rPr>
                <w:rFonts w:ascii="GHEA Grapalat" w:eastAsia="Arial LatArm,Arial" w:hAnsi="GHEA Grapalat" w:cs="Arial LatArm,Arial"/>
                <w:sz w:val="20"/>
                <w:szCs w:val="20"/>
                <w:lang w:val="hy-AM"/>
              </w:rPr>
              <w:t xml:space="preserve"> </w:t>
            </w:r>
            <w:r w:rsidRPr="00BC7AEE">
              <w:rPr>
                <w:rFonts w:ascii="GHEA Grapalat" w:hAnsi="GHEA Grapalat"/>
                <w:noProof/>
                <w:color w:val="000000"/>
                <w:sz w:val="20"/>
                <w:szCs w:val="20"/>
                <w:lang w:val="hy-AM"/>
              </w:rPr>
              <w:t>«</w:t>
            </w:r>
            <w:r w:rsidRPr="00BC7AEE">
              <w:rPr>
                <w:rFonts w:ascii="GHEA Grapalat" w:eastAsia="Arial" w:hAnsi="GHEA Grapalat" w:cs="Arial"/>
                <w:sz w:val="20"/>
                <w:szCs w:val="20"/>
                <w:lang w:val="hy-AM"/>
              </w:rPr>
              <w:t>Ձև</w:t>
            </w:r>
            <w:r w:rsidRPr="00BC7AEE">
              <w:rPr>
                <w:rFonts w:ascii="GHEA Grapalat" w:eastAsia="Arial LatArm,Arial" w:hAnsi="GHEA Grapalat" w:cs="Arial LatArm,Arial"/>
                <w:sz w:val="20"/>
                <w:szCs w:val="20"/>
                <w:lang w:val="hy-AM"/>
              </w:rPr>
              <w:t>-22</w:t>
            </w:r>
            <w:r w:rsidRPr="00BC7AEE">
              <w:rPr>
                <w:rFonts w:ascii="GHEA Grapalat" w:hAnsi="GHEA Grapalat"/>
                <w:b/>
                <w:sz w:val="20"/>
                <w:szCs w:val="20"/>
                <w:lang w:val="hy-AM"/>
              </w:rPr>
              <w:t>»</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ծանուցագրի</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նշանակությունը և լրացն</w:t>
            </w:r>
            <w:r w:rsidRPr="002A1668">
              <w:rPr>
                <w:rFonts w:ascii="GHEA Grapalat" w:eastAsia="Arial" w:hAnsi="GHEA Grapalat" w:cs="Arial"/>
                <w:sz w:val="20"/>
                <w:szCs w:val="20"/>
                <w:lang w:val="hy-AM"/>
              </w:rPr>
              <w:t>ում</w:t>
            </w:r>
            <w:r w:rsidRPr="00BC7AEE">
              <w:rPr>
                <w:rFonts w:ascii="GHEA Grapalat" w:eastAsia="Arial" w:hAnsi="GHEA Grapalat" w:cs="Arial"/>
                <w:sz w:val="20"/>
                <w:szCs w:val="20"/>
                <w:lang w:val="hy-AM"/>
              </w:rPr>
              <w:t xml:space="preserve"> այն, </w:t>
            </w:r>
          </w:p>
          <w:p w14:paraId="6967AFE0" w14:textId="77777777" w:rsidR="00AB424E" w:rsidRPr="00BC7AEE" w:rsidRDefault="00AB424E" w:rsidP="004037C4">
            <w:pPr>
              <w:numPr>
                <w:ilvl w:val="0"/>
                <w:numId w:val="80"/>
              </w:numPr>
              <w:tabs>
                <w:tab w:val="left" w:pos="290"/>
                <w:tab w:val="left" w:pos="505"/>
              </w:tabs>
              <w:spacing w:after="0" w:line="360" w:lineRule="auto"/>
              <w:ind w:left="0" w:firstLine="0"/>
              <w:contextualSpacing/>
              <w:jc w:val="both"/>
              <w:rPr>
                <w:rFonts w:ascii="GHEA Grapalat" w:eastAsia="Arial LatArm,Arial" w:hAnsi="GHEA Grapalat" w:cs="Arial LatArm,Arial"/>
                <w:sz w:val="20"/>
                <w:szCs w:val="20"/>
                <w:lang w:val="hy-AM"/>
              </w:rPr>
            </w:pPr>
            <w:r w:rsidRPr="00BC7AEE">
              <w:rPr>
                <w:rFonts w:ascii="GHEA Grapalat" w:eastAsia="Arial LatArm,Arial" w:hAnsi="GHEA Grapalat" w:cs="Arial LatArm,Arial"/>
                <w:color w:val="000000" w:themeColor="text1"/>
                <w:sz w:val="20"/>
                <w:szCs w:val="20"/>
                <w:lang w:val="hy-AM"/>
              </w:rPr>
              <w:t>տեսակավորում է առաքանիները</w:t>
            </w:r>
            <w:r w:rsidRPr="00BC7AEE">
              <w:rPr>
                <w:rFonts w:ascii="GHEA Grapalat" w:eastAsia="Arial LatArm,Arial" w:hAnsi="GHEA Grapalat" w:cs="Arial LatArm,Arial"/>
                <w:sz w:val="20"/>
                <w:szCs w:val="20"/>
                <w:lang w:val="hy-AM"/>
              </w:rPr>
              <w:t>,</w:t>
            </w:r>
          </w:p>
          <w:p w14:paraId="49D3021C" w14:textId="77777777" w:rsidR="00AB424E" w:rsidRPr="00BC7AEE" w:rsidRDefault="00AB424E" w:rsidP="004037C4">
            <w:pPr>
              <w:numPr>
                <w:ilvl w:val="0"/>
                <w:numId w:val="80"/>
              </w:numPr>
              <w:tabs>
                <w:tab w:val="left" w:pos="290"/>
                <w:tab w:val="left" w:pos="505"/>
              </w:tabs>
              <w:spacing w:after="0" w:line="360" w:lineRule="auto"/>
              <w:ind w:left="0" w:firstLine="0"/>
              <w:contextualSpacing/>
              <w:jc w:val="both"/>
              <w:rPr>
                <w:rFonts w:ascii="GHEA Grapalat" w:eastAsia="Arial LatArm,Arial" w:hAnsi="GHEA Grapalat" w:cs="Arial LatArm,Arial"/>
                <w:sz w:val="20"/>
                <w:szCs w:val="20"/>
                <w:lang w:val="hy-AM"/>
              </w:rPr>
            </w:pPr>
            <w:r w:rsidRPr="00BC7AEE">
              <w:rPr>
                <w:rFonts w:ascii="GHEA Grapalat" w:eastAsia="Arial" w:hAnsi="GHEA Grapalat" w:cs="Arial"/>
                <w:sz w:val="20"/>
                <w:szCs w:val="20"/>
                <w:lang w:val="hy-AM"/>
              </w:rPr>
              <w:t xml:space="preserve"> ստացված</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փաթեթները</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հաշվարկում է, ստուգում բեռնագրերը և առաքանիների</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անվնաս</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վիճակը,</w:t>
            </w:r>
          </w:p>
          <w:p w14:paraId="3F04CEEE" w14:textId="77777777" w:rsidR="00AB424E" w:rsidRPr="00BC7AEE" w:rsidRDefault="00AB424E" w:rsidP="004037C4">
            <w:pPr>
              <w:numPr>
                <w:ilvl w:val="0"/>
                <w:numId w:val="80"/>
              </w:numPr>
              <w:tabs>
                <w:tab w:val="left" w:pos="290"/>
                <w:tab w:val="left" w:pos="505"/>
              </w:tabs>
              <w:spacing w:after="0" w:line="360" w:lineRule="auto"/>
              <w:ind w:left="0" w:firstLine="0"/>
              <w:contextualSpacing/>
              <w:jc w:val="both"/>
              <w:rPr>
                <w:rFonts w:ascii="GHEA Grapalat" w:eastAsia="Arial LatArm,Arial" w:hAnsi="GHEA Grapalat" w:cs="Arial LatArm,Arial"/>
                <w:sz w:val="20"/>
                <w:szCs w:val="20"/>
                <w:lang w:val="hy-AM"/>
              </w:rPr>
            </w:pPr>
            <w:r w:rsidRPr="00BC7AEE">
              <w:rPr>
                <w:rFonts w:ascii="GHEA Grapalat" w:eastAsia="Arial" w:hAnsi="GHEA Grapalat" w:cs="Arial"/>
                <w:sz w:val="20"/>
                <w:szCs w:val="20"/>
                <w:lang w:val="hy-AM"/>
              </w:rPr>
              <w:t>առանձնացնում է վնասված</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փաթեթները</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ակտավորում,</w:t>
            </w:r>
            <w:r w:rsidRPr="00BC7AEE">
              <w:rPr>
                <w:rFonts w:ascii="GHEA Grapalat" w:eastAsia="Arial LatArm,Arial" w:hAnsi="GHEA Grapalat" w:cs="Arial LatArm,Arial"/>
                <w:sz w:val="20"/>
                <w:szCs w:val="20"/>
                <w:lang w:val="hy-AM"/>
              </w:rPr>
              <w:t xml:space="preserve"> </w:t>
            </w:r>
          </w:p>
          <w:p w14:paraId="3683435F" w14:textId="77777777" w:rsidR="00AB424E" w:rsidRPr="00BC7AEE" w:rsidRDefault="00AB424E" w:rsidP="004037C4">
            <w:pPr>
              <w:numPr>
                <w:ilvl w:val="0"/>
                <w:numId w:val="80"/>
              </w:numPr>
              <w:tabs>
                <w:tab w:val="left" w:pos="290"/>
                <w:tab w:val="left" w:pos="505"/>
              </w:tabs>
              <w:spacing w:after="0" w:line="360" w:lineRule="auto"/>
              <w:ind w:left="0" w:firstLine="0"/>
              <w:contextualSpacing/>
              <w:jc w:val="both"/>
              <w:rPr>
                <w:rFonts w:ascii="GHEA Grapalat" w:eastAsia="Arial LatArm,Arial" w:hAnsi="GHEA Grapalat" w:cs="Arial LatArm,Arial"/>
                <w:sz w:val="20"/>
                <w:szCs w:val="20"/>
                <w:lang w:val="hy-AM"/>
              </w:rPr>
            </w:pPr>
            <w:r w:rsidRPr="00BC7AEE">
              <w:rPr>
                <w:rFonts w:ascii="GHEA Grapalat" w:eastAsia="Arial" w:hAnsi="GHEA Grapalat" w:cs="Arial"/>
                <w:sz w:val="20"/>
                <w:szCs w:val="20"/>
                <w:lang w:val="hy-AM"/>
              </w:rPr>
              <w:t>փաթեթները կնքում է օրացուցային</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կնիքով</w:t>
            </w:r>
            <w:r w:rsidRPr="00BC7AEE">
              <w:rPr>
                <w:rFonts w:ascii="GHEA Grapalat" w:eastAsia="Arial LatArm,Arial" w:hAnsi="GHEA Grapalat" w:cs="Arial LatArm,Arial"/>
                <w:sz w:val="20"/>
                <w:szCs w:val="20"/>
                <w:lang w:val="hy-AM"/>
              </w:rPr>
              <w:t>,</w:t>
            </w:r>
          </w:p>
          <w:p w14:paraId="64BC7537" w14:textId="77777777" w:rsidR="00AB424E" w:rsidRPr="00BC7AEE" w:rsidRDefault="00AB424E" w:rsidP="004037C4">
            <w:pPr>
              <w:numPr>
                <w:ilvl w:val="0"/>
                <w:numId w:val="80"/>
              </w:numPr>
              <w:tabs>
                <w:tab w:val="left" w:pos="290"/>
                <w:tab w:val="left" w:pos="505"/>
              </w:tabs>
              <w:spacing w:after="0" w:line="360" w:lineRule="auto"/>
              <w:ind w:left="291" w:hanging="291"/>
              <w:contextualSpacing/>
              <w:jc w:val="both"/>
              <w:rPr>
                <w:rFonts w:ascii="GHEA Grapalat" w:eastAsia="Arial LatArm,Arial" w:hAnsi="GHEA Grapalat" w:cs="Arial LatArm,Arial"/>
                <w:sz w:val="20"/>
                <w:szCs w:val="20"/>
                <w:lang w:val="hy-AM"/>
              </w:rPr>
            </w:pPr>
            <w:r w:rsidRPr="00BC7AEE">
              <w:rPr>
                <w:rFonts w:ascii="GHEA Grapalat" w:eastAsia="Arial LatArm,Arial" w:hAnsi="GHEA Grapalat" w:cs="Arial LatArm,Arial"/>
                <w:sz w:val="20"/>
                <w:szCs w:val="20"/>
                <w:lang w:val="hy-AM"/>
              </w:rPr>
              <w:t xml:space="preserve"> ստուգում է բեռնագրում նշված և մուտք եղած առաքանիների քանակը և </w:t>
            </w:r>
            <w:r w:rsidRPr="00BC7AEE">
              <w:rPr>
                <w:rFonts w:ascii="GHEA Grapalat" w:eastAsia="Arial" w:hAnsi="GHEA Grapalat" w:cs="Arial"/>
                <w:sz w:val="20"/>
                <w:szCs w:val="20"/>
                <w:lang w:val="hy-AM"/>
              </w:rPr>
              <w:t>մուտքագրում</w:t>
            </w:r>
            <w:r w:rsidRPr="00BC7AEE">
              <w:rPr>
                <w:rFonts w:ascii="GHEA Grapalat" w:eastAsia="Arial LatArm,Arial" w:hAnsi="GHEA Grapalat" w:cs="Arial LatArm,Arial"/>
                <w:sz w:val="20"/>
                <w:szCs w:val="20"/>
                <w:lang w:val="hy-AM"/>
              </w:rPr>
              <w:t xml:space="preserve"> </w:t>
            </w:r>
            <w:r w:rsidRPr="00BC7AEE">
              <w:rPr>
                <w:rFonts w:ascii="GHEA Grapalat" w:hAnsi="GHEA Grapalat"/>
                <w:bCs/>
                <w:noProof/>
                <w:sz w:val="20"/>
                <w:szCs w:val="20"/>
                <w:lang w:val="hy-AM"/>
              </w:rPr>
              <w:t>«Ֆենիքս»</w:t>
            </w:r>
            <w:r w:rsidRPr="00BC7AEE">
              <w:rPr>
                <w:rFonts w:ascii="GHEA Grapalat" w:hAnsi="GHEA Grapalat"/>
                <w:b/>
                <w:noProof/>
                <w:sz w:val="20"/>
                <w:szCs w:val="20"/>
                <w:lang w:val="hy-AM"/>
              </w:rPr>
              <w:t xml:space="preserve"> (</w:t>
            </w:r>
            <w:r w:rsidRPr="00BC7AEE">
              <w:rPr>
                <w:rFonts w:ascii="GHEA Grapalat" w:hAnsi="GHEA Grapalat"/>
                <w:bCs/>
                <w:noProof/>
                <w:sz w:val="20"/>
                <w:szCs w:val="20"/>
                <w:lang w:val="hy-AM"/>
              </w:rPr>
              <w:t>«PHOENIX»)</w:t>
            </w:r>
            <w:r w:rsidRPr="00BC7AEE">
              <w:rPr>
                <w:rFonts w:ascii="GHEA Grapalat" w:hAnsi="GHEA Grapalat"/>
                <w:b/>
                <w:noProof/>
                <w:sz w:val="20"/>
                <w:szCs w:val="20"/>
                <w:lang w:val="hy-AM"/>
              </w:rPr>
              <w:t xml:space="preserve"> </w:t>
            </w:r>
            <w:r w:rsidRPr="00BC7AEE">
              <w:rPr>
                <w:rFonts w:ascii="GHEA Grapalat" w:eastAsia="Arial" w:hAnsi="GHEA Grapalat" w:cs="Arial"/>
                <w:sz w:val="20"/>
                <w:szCs w:val="20"/>
                <w:lang w:val="hy-AM"/>
              </w:rPr>
              <w:t>ծրագրում</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ընդունված</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փաթեթների</w:t>
            </w:r>
            <w:r w:rsidRPr="00BC7AEE">
              <w:rPr>
                <w:rFonts w:ascii="GHEA Grapalat" w:eastAsia="Arial LatArm,Arial" w:hAnsi="GHEA Grapalat" w:cs="Arial LatArm,Arial"/>
                <w:sz w:val="20"/>
                <w:szCs w:val="20"/>
                <w:lang w:val="hy-AM"/>
              </w:rPr>
              <w:t xml:space="preserve"> վերաբերյալ </w:t>
            </w:r>
            <w:r w:rsidRPr="00BC7AEE">
              <w:rPr>
                <w:rFonts w:ascii="GHEA Grapalat" w:eastAsia="Arial" w:hAnsi="GHEA Grapalat" w:cs="Arial"/>
                <w:sz w:val="20"/>
                <w:szCs w:val="20"/>
                <w:lang w:val="hy-AM"/>
              </w:rPr>
              <w:t>տվյալները</w:t>
            </w:r>
            <w:r w:rsidRPr="00BC7AEE">
              <w:rPr>
                <w:rFonts w:ascii="GHEA Grapalat" w:eastAsia="Arial LatArm,Arial" w:hAnsi="GHEA Grapalat" w:cs="Arial LatArm,Arial"/>
                <w:sz w:val="20"/>
                <w:szCs w:val="20"/>
                <w:lang w:val="hy-AM"/>
              </w:rPr>
              <w:t>,</w:t>
            </w:r>
          </w:p>
          <w:p w14:paraId="2CE9B9CA" w14:textId="77777777" w:rsidR="00AB424E" w:rsidRPr="00BC7AEE" w:rsidRDefault="00AB424E" w:rsidP="004037C4">
            <w:pPr>
              <w:numPr>
                <w:ilvl w:val="0"/>
                <w:numId w:val="80"/>
              </w:numPr>
              <w:tabs>
                <w:tab w:val="left" w:pos="290"/>
                <w:tab w:val="left" w:pos="505"/>
              </w:tabs>
              <w:spacing w:after="0" w:line="360" w:lineRule="auto"/>
              <w:ind w:left="291" w:hanging="291"/>
              <w:contextualSpacing/>
              <w:jc w:val="both"/>
              <w:rPr>
                <w:rFonts w:ascii="GHEA Grapalat" w:eastAsia="Arial LatArm,Arial" w:hAnsi="GHEA Grapalat" w:cs="Arial LatArm,Arial"/>
                <w:bCs/>
                <w:sz w:val="20"/>
                <w:szCs w:val="20"/>
                <w:lang w:val="hy-AM"/>
              </w:rPr>
            </w:pPr>
            <w:r w:rsidRPr="00BC7AEE">
              <w:rPr>
                <w:rFonts w:ascii="GHEA Grapalat" w:eastAsia="Arial" w:hAnsi="GHEA Grapalat" w:cs="Arial"/>
                <w:sz w:val="20"/>
                <w:szCs w:val="20"/>
                <w:lang w:val="hy-AM"/>
              </w:rPr>
              <w:t>տեսակավորում է փաթեթները</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ըստ</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փոստատարների, հանձնում փաթեթների ռեեստրը</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տեղամասային</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 xml:space="preserve">փոստատարին և լրացնում </w:t>
            </w:r>
            <w:r w:rsidRPr="00BC7AEE">
              <w:rPr>
                <w:rFonts w:ascii="GHEA Grapalat" w:hAnsi="GHEA Grapalat"/>
                <w:bCs/>
                <w:noProof/>
                <w:sz w:val="20"/>
                <w:szCs w:val="20"/>
                <w:lang w:val="hy-AM"/>
              </w:rPr>
              <w:t xml:space="preserve">«Ֆենիքս» («PHOENIX») </w:t>
            </w:r>
            <w:r w:rsidRPr="00BC7AEE">
              <w:rPr>
                <w:rFonts w:ascii="GHEA Grapalat" w:eastAsia="Arial" w:hAnsi="GHEA Grapalat" w:cs="Arial"/>
                <w:bCs/>
                <w:sz w:val="20"/>
                <w:szCs w:val="20"/>
                <w:lang w:val="hy-AM"/>
              </w:rPr>
              <w:t>ծրագրում</w:t>
            </w:r>
            <w:r w:rsidRPr="00BC7AEE">
              <w:rPr>
                <w:rFonts w:ascii="GHEA Grapalat" w:eastAsia="Arial LatArm,Arial" w:hAnsi="GHEA Grapalat" w:cs="Arial LatArm,Arial"/>
                <w:bCs/>
                <w:sz w:val="20"/>
                <w:szCs w:val="20"/>
                <w:lang w:val="hy-AM"/>
              </w:rPr>
              <w:t xml:space="preserve"> </w:t>
            </w:r>
            <w:r w:rsidRPr="00BC7AEE">
              <w:rPr>
                <w:rFonts w:ascii="GHEA Grapalat" w:eastAsia="Arial" w:hAnsi="GHEA Grapalat" w:cs="Arial"/>
                <w:bCs/>
                <w:sz w:val="20"/>
                <w:szCs w:val="20"/>
                <w:lang w:val="hy-AM"/>
              </w:rPr>
              <w:t>փաթեթների</w:t>
            </w:r>
            <w:r w:rsidRPr="00BC7AEE">
              <w:rPr>
                <w:rFonts w:ascii="GHEA Grapalat" w:eastAsia="Arial LatArm,Arial" w:hAnsi="GHEA Grapalat" w:cs="Arial LatArm,Arial"/>
                <w:bCs/>
                <w:sz w:val="20"/>
                <w:szCs w:val="20"/>
                <w:lang w:val="hy-AM"/>
              </w:rPr>
              <w:t xml:space="preserve"> վերաբերյալ տվյալները,</w:t>
            </w:r>
          </w:p>
          <w:p w14:paraId="1D89490F" w14:textId="77777777" w:rsidR="00AB424E" w:rsidRPr="00BC7AEE" w:rsidRDefault="00AB424E" w:rsidP="004037C4">
            <w:pPr>
              <w:numPr>
                <w:ilvl w:val="0"/>
                <w:numId w:val="80"/>
              </w:numPr>
              <w:tabs>
                <w:tab w:val="left" w:pos="290"/>
                <w:tab w:val="left" w:pos="505"/>
              </w:tabs>
              <w:spacing w:after="0" w:line="360" w:lineRule="auto"/>
              <w:ind w:left="291" w:hanging="291"/>
              <w:contextualSpacing/>
              <w:jc w:val="both"/>
              <w:rPr>
                <w:rFonts w:ascii="GHEA Grapalat" w:eastAsia="Arial LatArm,Arial" w:hAnsi="GHEA Grapalat" w:cs="Arial LatArm,Arial"/>
                <w:sz w:val="20"/>
                <w:szCs w:val="20"/>
                <w:lang w:val="hy-AM"/>
              </w:rPr>
            </w:pPr>
            <w:r w:rsidRPr="00BC7AEE">
              <w:rPr>
                <w:rFonts w:ascii="GHEA Grapalat" w:eastAsia="Arial LatArm,Arial" w:hAnsi="GHEA Grapalat" w:cs="Arial LatArm,Arial"/>
                <w:bCs/>
                <w:sz w:val="20"/>
                <w:szCs w:val="20"/>
                <w:lang w:val="hy-AM"/>
              </w:rPr>
              <w:t xml:space="preserve"> </w:t>
            </w:r>
            <w:r w:rsidRPr="00BC7AEE">
              <w:rPr>
                <w:rFonts w:ascii="GHEA Grapalat" w:eastAsia="Arial" w:hAnsi="GHEA Grapalat" w:cs="Arial"/>
                <w:bCs/>
                <w:sz w:val="20"/>
                <w:szCs w:val="20"/>
                <w:lang w:val="hy-AM"/>
              </w:rPr>
              <w:t>լրացնում է</w:t>
            </w:r>
            <w:r w:rsidRPr="00BC7AEE">
              <w:rPr>
                <w:rFonts w:ascii="GHEA Grapalat" w:eastAsia="Arial LatArm,Arial" w:hAnsi="GHEA Grapalat" w:cs="Arial LatArm,Arial"/>
                <w:bCs/>
                <w:sz w:val="20"/>
                <w:szCs w:val="20"/>
                <w:lang w:val="hy-AM"/>
              </w:rPr>
              <w:t xml:space="preserve"> </w:t>
            </w:r>
            <w:r w:rsidRPr="00BC7AEE">
              <w:rPr>
                <w:rFonts w:ascii="GHEA Grapalat" w:hAnsi="GHEA Grapalat"/>
                <w:bCs/>
                <w:noProof/>
                <w:sz w:val="20"/>
                <w:szCs w:val="20"/>
                <w:lang w:val="hy-AM"/>
              </w:rPr>
              <w:t>«Ֆենիքս» («PHOENIX»)</w:t>
            </w:r>
            <w:r w:rsidRPr="00BC7AEE">
              <w:rPr>
                <w:rFonts w:ascii="GHEA Grapalat" w:hAnsi="GHEA Grapalat"/>
                <w:b/>
                <w:noProof/>
                <w:sz w:val="20"/>
                <w:szCs w:val="20"/>
                <w:lang w:val="hy-AM"/>
              </w:rPr>
              <w:t xml:space="preserve"> </w:t>
            </w:r>
            <w:r w:rsidRPr="00BC7AEE">
              <w:rPr>
                <w:rFonts w:ascii="GHEA Grapalat" w:eastAsia="Arial" w:hAnsi="GHEA Grapalat" w:cs="Arial"/>
                <w:sz w:val="20"/>
                <w:szCs w:val="20"/>
                <w:lang w:val="hy-AM"/>
              </w:rPr>
              <w:t>ծրագրում</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փաթեթների</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հասցեատերերին</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չհանձնելու</w:t>
            </w:r>
            <w:r w:rsidRPr="00BC7AEE">
              <w:rPr>
                <w:rFonts w:ascii="GHEA Grapalat" w:eastAsia="Arial LatArm,Arial" w:hAnsi="GHEA Grapalat" w:cs="Arial LatArm,Arial"/>
                <w:sz w:val="20"/>
                <w:szCs w:val="20"/>
                <w:lang w:val="hy-AM"/>
              </w:rPr>
              <w:t xml:space="preserve"> </w:t>
            </w:r>
            <w:r w:rsidRPr="00BC7AEE">
              <w:rPr>
                <w:rFonts w:ascii="GHEA Grapalat" w:eastAsia="Arial" w:hAnsi="GHEA Grapalat" w:cs="Arial"/>
                <w:sz w:val="20"/>
                <w:szCs w:val="20"/>
                <w:lang w:val="hy-AM"/>
              </w:rPr>
              <w:t>պատճառները</w:t>
            </w:r>
            <w:r w:rsidRPr="00BC7AEE">
              <w:rPr>
                <w:rFonts w:ascii="GHEA Grapalat" w:eastAsia="Arial LatArm,Arial" w:hAnsi="GHEA Grapalat" w:cs="Arial LatArm,Arial"/>
                <w:sz w:val="20"/>
                <w:szCs w:val="20"/>
                <w:lang w:val="hy-AM"/>
              </w:rPr>
              <w:t xml:space="preserve"> և ձևակերպում պահանջվող փաստաթղթերը:</w:t>
            </w:r>
          </w:p>
        </w:tc>
      </w:tr>
      <w:tr w:rsidR="00AB424E" w:rsidRPr="0088046E" w14:paraId="5F38BA80" w14:textId="77777777" w:rsidTr="00AB424E">
        <w:trPr>
          <w:trHeight w:val="230"/>
        </w:trPr>
        <w:tc>
          <w:tcPr>
            <w:tcW w:w="14350" w:type="dxa"/>
            <w:gridSpan w:val="3"/>
          </w:tcPr>
          <w:p w14:paraId="2E6120EC" w14:textId="77777777" w:rsidR="00AB424E" w:rsidRPr="00BC7AEE" w:rsidRDefault="00AB424E" w:rsidP="00AB424E">
            <w:pPr>
              <w:spacing w:after="0" w:line="360" w:lineRule="auto"/>
              <w:ind w:left="6"/>
              <w:jc w:val="center"/>
              <w:rPr>
                <w:rFonts w:ascii="GHEA Grapalat" w:hAnsi="GHEA Grapalat"/>
                <w:b/>
                <w:lang w:val="hy-AM"/>
              </w:rPr>
            </w:pPr>
            <w:r w:rsidRPr="00BC7AEE">
              <w:rPr>
                <w:rFonts w:ascii="GHEA Grapalat" w:hAnsi="GHEA Grapalat"/>
                <w:b/>
                <w:lang w:val="hy-AM"/>
              </w:rPr>
              <w:t xml:space="preserve">ՄՈԴՈՒԼԻ ԱՆՎԱՆՈՒՄԸ </w:t>
            </w:r>
            <w:r w:rsidRPr="00BC7AEE">
              <w:rPr>
                <w:rFonts w:ascii="GHEA Grapalat" w:hAnsi="GHEA Grapalat"/>
                <w:b/>
                <w:noProof/>
                <w:color w:val="000000"/>
                <w:lang w:val="hy-AM"/>
              </w:rPr>
              <w:t>«</w:t>
            </w:r>
            <w:r w:rsidRPr="00BC7AEE">
              <w:rPr>
                <w:rFonts w:ascii="GHEA Grapalat" w:hAnsi="GHEA Grapalat"/>
                <w:b/>
                <w:color w:val="000000"/>
                <w:lang w:val="hy-AM"/>
              </w:rPr>
              <w:t xml:space="preserve">ՓՈԽԱՆԱԿՄԱՆ ԳՐԱՍԵՆՅԱԿՈՒՄ ՄՏԻՑ-ԵԼԻՑ ԱՌԱՔԱՆՈՒ ՏԵՍԱԿԱՎՈՐՄԱՆ ԵՎ </w:t>
            </w:r>
            <w:r w:rsidRPr="00BC7AEE">
              <w:rPr>
                <w:rFonts w:ascii="GHEA Grapalat" w:hAnsi="GHEA Grapalat"/>
                <w:b/>
                <w:lang w:val="hy-AM"/>
              </w:rPr>
              <w:t xml:space="preserve">ՓՈԽԱԴՐՄԱՆ </w:t>
            </w:r>
            <w:r w:rsidRPr="00BC7AEE">
              <w:rPr>
                <w:rFonts w:ascii="GHEA Grapalat" w:hAnsi="GHEA Grapalat"/>
                <w:b/>
                <w:color w:val="000000"/>
                <w:lang w:val="hy-AM"/>
              </w:rPr>
              <w:t>ՀՄՏՈՒԹՅՈՒՆՆԵՐ</w:t>
            </w:r>
            <w:r w:rsidRPr="00BC7AEE">
              <w:rPr>
                <w:rFonts w:ascii="GHEA Grapalat" w:hAnsi="GHEA Grapalat"/>
                <w:b/>
                <w:lang w:val="hy-AM"/>
              </w:rPr>
              <w:t>»</w:t>
            </w:r>
          </w:p>
        </w:tc>
      </w:tr>
      <w:tr w:rsidR="00AB424E" w:rsidRPr="00BC7AEE" w14:paraId="3492078A" w14:textId="77777777" w:rsidTr="00AB424E">
        <w:trPr>
          <w:trHeight w:val="230"/>
        </w:trPr>
        <w:tc>
          <w:tcPr>
            <w:tcW w:w="591" w:type="dxa"/>
          </w:tcPr>
          <w:p w14:paraId="1E57A64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2391D8B7"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2D33BACD"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ՓԿՄ-5-23-011</w:t>
            </w:r>
          </w:p>
        </w:tc>
      </w:tr>
      <w:tr w:rsidR="00AB424E" w:rsidRPr="0088046E" w14:paraId="18FD1652" w14:textId="77777777" w:rsidTr="00AB424E">
        <w:trPr>
          <w:trHeight w:val="230"/>
        </w:trPr>
        <w:tc>
          <w:tcPr>
            <w:tcW w:w="591" w:type="dxa"/>
          </w:tcPr>
          <w:p w14:paraId="6138146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F7349AC"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44DE234D"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նպատակն </w:t>
            </w:r>
            <w:r w:rsidRPr="00E41FD1">
              <w:rPr>
                <w:rFonts w:ascii="GHEA Grapalat" w:hAnsi="GHEA Grapalat" w:cs="Arial"/>
                <w:bCs/>
                <w:sz w:val="20"/>
                <w:szCs w:val="20"/>
                <w:lang w:val="hy-AM"/>
              </w:rPr>
              <w:t xml:space="preserve">է </w:t>
            </w:r>
            <w:r w:rsidRPr="00BC7AEE">
              <w:rPr>
                <w:rFonts w:ascii="GHEA Grapalat" w:hAnsi="GHEA Grapalat"/>
                <w:sz w:val="20"/>
                <w:szCs w:val="20"/>
                <w:lang w:val="hy-AM"/>
              </w:rPr>
              <w:t xml:space="preserve">ուսանողի մոտ ձևավորել գիտելիքներ և գործնական կարողություններ փոստի փոխանակման գրասենյակում մտից և ելից փոստային առաքանու տեսակավորման և փոխադրման կազմակերպման վերաբերյալ: </w:t>
            </w:r>
          </w:p>
        </w:tc>
      </w:tr>
      <w:tr w:rsidR="00AB424E" w:rsidRPr="00BC7AEE" w14:paraId="110E6860" w14:textId="77777777" w:rsidTr="00AB424E">
        <w:trPr>
          <w:trHeight w:val="230"/>
        </w:trPr>
        <w:tc>
          <w:tcPr>
            <w:tcW w:w="591" w:type="dxa"/>
          </w:tcPr>
          <w:p w14:paraId="404DF6F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A0958C0"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239E7580"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54 ժամ</w:t>
            </w:r>
          </w:p>
        </w:tc>
      </w:tr>
      <w:tr w:rsidR="00AB424E" w:rsidRPr="00BC7AEE" w14:paraId="0065253E" w14:textId="77777777" w:rsidTr="00AB424E">
        <w:trPr>
          <w:trHeight w:val="230"/>
        </w:trPr>
        <w:tc>
          <w:tcPr>
            <w:tcW w:w="591" w:type="dxa"/>
          </w:tcPr>
          <w:p w14:paraId="70C6D92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7869D4B"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224D0929"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 xml:space="preserve">Այս մոդուլն ուսումնասիրելու համար նախապես անհրաժեշտ է ուսումնասիրել </w:t>
            </w:r>
            <w:r w:rsidRPr="00BC7AEE">
              <w:rPr>
                <w:rFonts w:ascii="GHEA Grapalat" w:eastAsia="Calibri" w:hAnsi="GHEA Grapalat"/>
                <w:sz w:val="20"/>
                <w:szCs w:val="20"/>
              </w:rPr>
              <w:t>ՓԿՄ-</w:t>
            </w:r>
            <w:r w:rsidRPr="00BC7AEE">
              <w:rPr>
                <w:rFonts w:ascii="GHEA Grapalat" w:eastAsia="Calibri" w:hAnsi="GHEA Grapalat"/>
                <w:sz w:val="20"/>
                <w:szCs w:val="20"/>
                <w:lang w:val="hy-AM"/>
              </w:rPr>
              <w:t>5</w:t>
            </w:r>
            <w:r w:rsidRPr="00BC7AEE">
              <w:rPr>
                <w:rFonts w:ascii="GHEA Grapalat" w:eastAsia="Calibri" w:hAnsi="GHEA Grapalat"/>
                <w:sz w:val="20"/>
                <w:szCs w:val="20"/>
              </w:rPr>
              <w:t xml:space="preserve">-23-010 </w:t>
            </w:r>
            <w:r w:rsidRPr="00BC7AEE">
              <w:rPr>
                <w:rFonts w:ascii="GHEA Grapalat" w:hAnsi="GHEA Grapalat"/>
                <w:noProof/>
                <w:color w:val="000000"/>
                <w:sz w:val="20"/>
                <w:szCs w:val="20"/>
                <w:lang w:val="hy-AM"/>
              </w:rPr>
              <w:t>«</w:t>
            </w:r>
            <w:r w:rsidRPr="00BC7AEE">
              <w:rPr>
                <w:rFonts w:ascii="GHEA Grapalat" w:hAnsi="GHEA Grapalat"/>
                <w:color w:val="000000"/>
                <w:sz w:val="20"/>
                <w:szCs w:val="20"/>
                <w:lang w:val="hy-AM"/>
              </w:rPr>
              <w:t>Փոստային բաժանմունքում փոստային առաքանու մշակման հմտություններ</w:t>
            </w:r>
            <w:r w:rsidRPr="00BC7AEE">
              <w:rPr>
                <w:rFonts w:ascii="GHEA Grapalat" w:hAnsi="GHEA Grapalat"/>
                <w:sz w:val="20"/>
                <w:szCs w:val="20"/>
                <w:lang w:val="hy-AM"/>
              </w:rPr>
              <w:t xml:space="preserve">» </w:t>
            </w:r>
            <w:r w:rsidRPr="00BC7AEE">
              <w:rPr>
                <w:rFonts w:ascii="GHEA Grapalat" w:eastAsia="Calibri" w:hAnsi="GHEA Grapalat"/>
                <w:sz w:val="20"/>
                <w:szCs w:val="20"/>
              </w:rPr>
              <w:t>մոդուլը</w:t>
            </w:r>
            <w:r w:rsidRPr="00BC7AEE">
              <w:rPr>
                <w:rFonts w:ascii="GHEA Grapalat" w:eastAsia="Calibri" w:hAnsi="GHEA Grapalat" w:cs="Arial Armenian"/>
                <w:sz w:val="20"/>
                <w:szCs w:val="20"/>
              </w:rPr>
              <w:t>։</w:t>
            </w:r>
          </w:p>
        </w:tc>
      </w:tr>
      <w:tr w:rsidR="00AB424E" w:rsidRPr="00BC7AEE" w14:paraId="1F32BF2C" w14:textId="77777777" w:rsidTr="00AB424E">
        <w:trPr>
          <w:trHeight w:val="230"/>
        </w:trPr>
        <w:tc>
          <w:tcPr>
            <w:tcW w:w="591" w:type="dxa"/>
          </w:tcPr>
          <w:p w14:paraId="4352699B"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BAA2DFC"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5AB2FA22"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cs="Sylfaen"/>
                <w:sz w:val="20"/>
                <w:szCs w:val="20"/>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sz w:val="20"/>
                <w:szCs w:val="20"/>
                <w:lang w:val="hy-AM"/>
              </w:rPr>
              <w:t>։</w:t>
            </w:r>
          </w:p>
        </w:tc>
      </w:tr>
      <w:tr w:rsidR="00AB424E" w:rsidRPr="00BC7AEE" w14:paraId="004393B9" w14:textId="77777777" w:rsidTr="00AB424E">
        <w:trPr>
          <w:trHeight w:val="230"/>
        </w:trPr>
        <w:tc>
          <w:tcPr>
            <w:tcW w:w="591" w:type="dxa"/>
          </w:tcPr>
          <w:p w14:paraId="78DCC62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48AA0DAC"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3EDB5B1F"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Ստանալ, մշակել և տեսակավորել մտից միջազգային փոստը</w:t>
            </w:r>
          </w:p>
        </w:tc>
      </w:tr>
      <w:tr w:rsidR="00AB424E" w:rsidRPr="0088046E" w14:paraId="29B93B0B" w14:textId="77777777" w:rsidTr="00AB424E">
        <w:trPr>
          <w:trHeight w:val="230"/>
        </w:trPr>
        <w:tc>
          <w:tcPr>
            <w:tcW w:w="591" w:type="dxa"/>
          </w:tcPr>
          <w:p w14:paraId="3B86E36B"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0CF5717"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6D4CDFB3" w14:textId="77777777" w:rsidR="00AB424E" w:rsidRPr="00BC7AEE" w:rsidRDefault="00AB424E" w:rsidP="004037C4">
            <w:pPr>
              <w:numPr>
                <w:ilvl w:val="0"/>
                <w:numId w:val="81"/>
              </w:numPr>
              <w:tabs>
                <w:tab w:val="left" w:pos="290"/>
                <w:tab w:val="left" w:pos="373"/>
              </w:tabs>
              <w:spacing w:after="0" w:line="360" w:lineRule="auto"/>
              <w:ind w:left="0" w:firstLine="0"/>
              <w:contextualSpacing/>
              <w:jc w:val="both"/>
              <w:rPr>
                <w:rFonts w:ascii="GHEA Grapalat" w:hAnsi="GHEA Grapalat"/>
                <w:sz w:val="20"/>
                <w:szCs w:val="20"/>
              </w:rPr>
            </w:pPr>
            <w:r w:rsidRPr="00BC7AEE">
              <w:rPr>
                <w:rFonts w:ascii="GHEA Grapalat" w:hAnsi="GHEA Grapalat"/>
                <w:sz w:val="20"/>
                <w:szCs w:val="20"/>
              </w:rPr>
              <w:t xml:space="preserve">մուտքագրում </w:t>
            </w:r>
            <w:r w:rsidRPr="00BC7AEE">
              <w:rPr>
                <w:rFonts w:ascii="GHEA Grapalat" w:hAnsi="GHEA Grapalat"/>
                <w:sz w:val="20"/>
                <w:szCs w:val="20"/>
                <w:lang w:val="hy-AM"/>
              </w:rPr>
              <w:t>է</w:t>
            </w:r>
            <w:r w:rsidRPr="00BC7AEE">
              <w:rPr>
                <w:rFonts w:ascii="GHEA Grapalat" w:hAnsi="GHEA Grapalat"/>
                <w:sz w:val="20"/>
                <w:szCs w:val="20"/>
              </w:rPr>
              <w:t xml:space="preserve"> մտից փոստային առաքանու տվյալները </w:t>
            </w:r>
            <w:r w:rsidRPr="00BC7AEE">
              <w:rPr>
                <w:rFonts w:ascii="GHEA Grapalat" w:hAnsi="GHEA Grapalat"/>
                <w:sz w:val="20"/>
                <w:szCs w:val="20"/>
                <w:lang w:val="hy-AM"/>
              </w:rPr>
              <w:t xml:space="preserve">տեղեկատվական </w:t>
            </w:r>
            <w:r w:rsidRPr="00BC7AEE">
              <w:rPr>
                <w:rFonts w:ascii="GHEA Grapalat" w:hAnsi="GHEA Grapalat"/>
                <w:sz w:val="20"/>
                <w:szCs w:val="20"/>
              </w:rPr>
              <w:t>համակարգերում,</w:t>
            </w:r>
          </w:p>
          <w:p w14:paraId="392EC7C5" w14:textId="77777777" w:rsidR="00AB424E" w:rsidRPr="00BC7AEE" w:rsidRDefault="00AB424E" w:rsidP="004037C4">
            <w:pPr>
              <w:numPr>
                <w:ilvl w:val="0"/>
                <w:numId w:val="81"/>
              </w:numPr>
              <w:tabs>
                <w:tab w:val="left" w:pos="290"/>
                <w:tab w:val="left" w:pos="373"/>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rPr>
              <w:t xml:space="preserve"> դասակարգում </w:t>
            </w:r>
            <w:r w:rsidRPr="00BC7AEE">
              <w:rPr>
                <w:rFonts w:ascii="GHEA Grapalat" w:hAnsi="GHEA Grapalat"/>
                <w:sz w:val="20"/>
                <w:szCs w:val="20"/>
                <w:lang w:val="hy-AM"/>
              </w:rPr>
              <w:t>է</w:t>
            </w:r>
            <w:r w:rsidRPr="00BC7AEE">
              <w:rPr>
                <w:rFonts w:ascii="GHEA Grapalat" w:hAnsi="GHEA Grapalat"/>
                <w:sz w:val="20"/>
                <w:szCs w:val="20"/>
              </w:rPr>
              <w:t xml:space="preserve"> փոստ</w:t>
            </w:r>
            <w:r>
              <w:rPr>
                <w:rFonts w:ascii="GHEA Grapalat" w:hAnsi="GHEA Grapalat"/>
                <w:sz w:val="20"/>
                <w:szCs w:val="20"/>
              </w:rPr>
              <w:t>ն</w:t>
            </w:r>
            <w:r w:rsidRPr="00BC7AEE">
              <w:rPr>
                <w:rFonts w:ascii="GHEA Grapalat" w:hAnsi="GHEA Grapalat"/>
                <w:sz w:val="20"/>
                <w:szCs w:val="20"/>
              </w:rPr>
              <w:t xml:space="preserve"> ըստ առաքանու տեսակների. </w:t>
            </w:r>
          </w:p>
          <w:p w14:paraId="52B2A037" w14:textId="77777777" w:rsidR="00AB424E" w:rsidRPr="00BC7AEE" w:rsidRDefault="00AB424E" w:rsidP="004037C4">
            <w:pPr>
              <w:numPr>
                <w:ilvl w:val="0"/>
                <w:numId w:val="81"/>
              </w:numPr>
              <w:tabs>
                <w:tab w:val="left" w:pos="290"/>
                <w:tab w:val="left" w:pos="373"/>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 xml:space="preserve">սահմանված կարգով իրականացնում է տեսակավորված փոստի հանձնումը մշակման տեղամասերին: </w:t>
            </w:r>
          </w:p>
        </w:tc>
      </w:tr>
      <w:tr w:rsidR="00AB424E" w:rsidRPr="0088046E" w14:paraId="66448C02" w14:textId="77777777" w:rsidTr="00AB424E">
        <w:trPr>
          <w:trHeight w:val="230"/>
        </w:trPr>
        <w:tc>
          <w:tcPr>
            <w:tcW w:w="591" w:type="dxa"/>
          </w:tcPr>
          <w:p w14:paraId="421ADF66"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1BF9340F"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424EDB6C"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Առաքանու մշակման տեղամասերում ընդունել, համեմատել և տեսակավորել ստացված փոստը</w:t>
            </w:r>
          </w:p>
        </w:tc>
      </w:tr>
      <w:tr w:rsidR="00AB424E" w:rsidRPr="0088046E" w14:paraId="1CBD456A" w14:textId="77777777" w:rsidTr="00AB424E">
        <w:trPr>
          <w:trHeight w:val="230"/>
        </w:trPr>
        <w:tc>
          <w:tcPr>
            <w:tcW w:w="591" w:type="dxa"/>
          </w:tcPr>
          <w:p w14:paraId="6EBC176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0DA6265"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14FD9B54" w14:textId="77777777" w:rsidR="00AB424E" w:rsidRPr="00BC7AEE" w:rsidRDefault="00AB424E" w:rsidP="004037C4">
            <w:pPr>
              <w:numPr>
                <w:ilvl w:val="0"/>
                <w:numId w:val="82"/>
              </w:numPr>
              <w:tabs>
                <w:tab w:val="left" w:pos="283"/>
              </w:tabs>
              <w:spacing w:after="0" w:line="360" w:lineRule="auto"/>
              <w:ind w:left="316" w:hanging="316"/>
              <w:contextualSpacing/>
              <w:jc w:val="both"/>
              <w:rPr>
                <w:rFonts w:ascii="GHEA Grapalat" w:hAnsi="GHEA Grapalat"/>
                <w:sz w:val="20"/>
                <w:szCs w:val="20"/>
                <w:lang w:val="hy-AM"/>
              </w:rPr>
            </w:pPr>
            <w:r w:rsidRPr="00BC7AEE">
              <w:rPr>
                <w:rFonts w:ascii="GHEA Grapalat" w:hAnsi="GHEA Grapalat"/>
                <w:sz w:val="20"/>
                <w:szCs w:val="20"/>
                <w:lang w:val="hy-AM"/>
              </w:rPr>
              <w:t>տեսակավորում է փոստային առաքանին ըստ ծառայությունների,</w:t>
            </w:r>
          </w:p>
          <w:p w14:paraId="603CA8CD" w14:textId="77777777" w:rsidR="00AB424E" w:rsidRPr="00BC7AEE" w:rsidRDefault="00AB424E" w:rsidP="004037C4">
            <w:pPr>
              <w:numPr>
                <w:ilvl w:val="0"/>
                <w:numId w:val="82"/>
              </w:numPr>
              <w:tabs>
                <w:tab w:val="left" w:pos="283"/>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տեսակավորում է փոստային առաքանին ըստ նշանակման հասցեների,</w:t>
            </w:r>
          </w:p>
          <w:p w14:paraId="12249EA9" w14:textId="77777777" w:rsidR="00AB424E" w:rsidRPr="00BC7AEE" w:rsidRDefault="00AB424E" w:rsidP="004037C4">
            <w:pPr>
              <w:numPr>
                <w:ilvl w:val="0"/>
                <w:numId w:val="82"/>
              </w:numPr>
              <w:tabs>
                <w:tab w:val="left" w:pos="283"/>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տեսակավորումում է ք.Երևանում</w:t>
            </w:r>
            <w:r w:rsidRPr="0005712A">
              <w:rPr>
                <w:rFonts w:ascii="GHEA Grapalat" w:hAnsi="GHEA Grapalat"/>
                <w:sz w:val="20"/>
                <w:szCs w:val="20"/>
                <w:lang w:val="hy-AM"/>
              </w:rPr>
              <w:t>՝</w:t>
            </w:r>
            <w:r w:rsidRPr="00BC7AEE">
              <w:rPr>
                <w:rFonts w:ascii="GHEA Grapalat" w:hAnsi="GHEA Grapalat"/>
                <w:sz w:val="20"/>
                <w:szCs w:val="20"/>
                <w:lang w:val="hy-AM"/>
              </w:rPr>
              <w:t xml:space="preserve"> ըստ փոստային բաժանմունքների, </w:t>
            </w:r>
          </w:p>
          <w:p w14:paraId="21E7793C" w14:textId="77777777" w:rsidR="00AB424E" w:rsidRPr="00BC7AEE" w:rsidRDefault="00AB424E" w:rsidP="004037C4">
            <w:pPr>
              <w:numPr>
                <w:ilvl w:val="0"/>
                <w:numId w:val="82"/>
              </w:numPr>
              <w:tabs>
                <w:tab w:val="left" w:pos="283"/>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տեսակավորում է մարզերում` ըստ փոստային մասնաճյուղերի,</w:t>
            </w:r>
          </w:p>
          <w:p w14:paraId="4822C358" w14:textId="77777777" w:rsidR="00AB424E" w:rsidRPr="00BC7AEE" w:rsidRDefault="00AB424E" w:rsidP="004037C4">
            <w:pPr>
              <w:numPr>
                <w:ilvl w:val="0"/>
                <w:numId w:val="82"/>
              </w:numPr>
              <w:tabs>
                <w:tab w:val="left" w:pos="283"/>
              </w:tabs>
              <w:spacing w:after="0" w:line="360" w:lineRule="auto"/>
              <w:ind w:left="0" w:firstLine="0"/>
              <w:contextualSpacing/>
              <w:jc w:val="both"/>
              <w:rPr>
                <w:rFonts w:ascii="GHEA Grapalat" w:hAnsi="GHEA Grapalat"/>
                <w:sz w:val="20"/>
                <w:szCs w:val="20"/>
                <w:lang w:val="hy-AM"/>
              </w:rPr>
            </w:pPr>
            <w:r w:rsidRPr="00BC7AEE">
              <w:rPr>
                <w:rFonts w:ascii="GHEA Grapalat" w:hAnsi="GHEA Grapalat"/>
                <w:sz w:val="20"/>
                <w:szCs w:val="20"/>
                <w:lang w:val="hy-AM"/>
              </w:rPr>
              <w:t>կազմում և հաստատում է փոստափոխանակման գործընթացում պահանջվող փաստաթղթերը,</w:t>
            </w:r>
          </w:p>
          <w:p w14:paraId="78ACEAEC" w14:textId="77777777" w:rsidR="00AB424E" w:rsidRPr="00BC7AEE" w:rsidRDefault="00AB424E" w:rsidP="004037C4">
            <w:pPr>
              <w:numPr>
                <w:ilvl w:val="0"/>
                <w:numId w:val="82"/>
              </w:numPr>
              <w:tabs>
                <w:tab w:val="left" w:pos="283"/>
              </w:tabs>
              <w:spacing w:after="0" w:line="360" w:lineRule="auto"/>
              <w:ind w:left="316" w:hanging="316"/>
              <w:contextualSpacing/>
              <w:jc w:val="both"/>
              <w:rPr>
                <w:rFonts w:ascii="GHEA Grapalat" w:hAnsi="GHEA Grapalat"/>
                <w:sz w:val="20"/>
                <w:szCs w:val="20"/>
                <w:lang w:val="hy-AM"/>
              </w:rPr>
            </w:pPr>
            <w:r w:rsidRPr="00BC7AEE">
              <w:rPr>
                <w:rFonts w:ascii="GHEA Grapalat" w:hAnsi="GHEA Grapalat"/>
                <w:sz w:val="20"/>
                <w:szCs w:val="20"/>
                <w:lang w:val="hy-AM"/>
              </w:rPr>
              <w:t xml:space="preserve">տեսակավորված և պարկավորված փոստը հանձնում է բեռնային համալիր` ըստ նշանակման փոխադրելու համար: </w:t>
            </w:r>
          </w:p>
        </w:tc>
      </w:tr>
      <w:tr w:rsidR="00AB424E" w:rsidRPr="00BC7AEE" w14:paraId="176BB14B" w14:textId="77777777" w:rsidTr="00AB424E">
        <w:trPr>
          <w:trHeight w:val="230"/>
        </w:trPr>
        <w:tc>
          <w:tcPr>
            <w:tcW w:w="591" w:type="dxa"/>
          </w:tcPr>
          <w:p w14:paraId="241CB9B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7D0D82E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3</w:t>
            </w:r>
          </w:p>
        </w:tc>
        <w:tc>
          <w:tcPr>
            <w:tcW w:w="10555" w:type="dxa"/>
          </w:tcPr>
          <w:p w14:paraId="0A631D67" w14:textId="77777777" w:rsidR="00AB424E" w:rsidRPr="00BC7AEE" w:rsidRDefault="00AB424E" w:rsidP="00AB424E">
            <w:pPr>
              <w:spacing w:after="0" w:line="360" w:lineRule="auto"/>
              <w:jc w:val="both"/>
              <w:rPr>
                <w:rFonts w:ascii="GHEA Grapalat" w:hAnsi="GHEA Grapalat" w:cs="Sylfaen"/>
                <w:sz w:val="20"/>
                <w:szCs w:val="20"/>
              </w:rPr>
            </w:pPr>
            <w:r w:rsidRPr="00BC7AEE">
              <w:rPr>
                <w:rFonts w:ascii="GHEA Grapalat" w:hAnsi="GHEA Grapalat"/>
                <w:sz w:val="20"/>
                <w:szCs w:val="20"/>
              </w:rPr>
              <w:t>Ստանալ, մշակել և տեսակավորել մտից ներհանրապետական փոստը</w:t>
            </w:r>
            <w:r w:rsidRPr="00BC7AEE">
              <w:rPr>
                <w:rFonts w:ascii="GHEA Grapalat" w:hAnsi="GHEA Grapalat" w:cs="Sylfaen"/>
                <w:sz w:val="20"/>
                <w:szCs w:val="20"/>
              </w:rPr>
              <w:t xml:space="preserve"> </w:t>
            </w:r>
          </w:p>
        </w:tc>
      </w:tr>
      <w:tr w:rsidR="00AB424E" w:rsidRPr="00BC7AEE" w14:paraId="58CFECBB" w14:textId="77777777" w:rsidTr="00AB424E">
        <w:trPr>
          <w:trHeight w:val="230"/>
        </w:trPr>
        <w:tc>
          <w:tcPr>
            <w:tcW w:w="591" w:type="dxa"/>
          </w:tcPr>
          <w:p w14:paraId="197D388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3EF5CCD"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40C80DAC" w14:textId="77777777" w:rsidR="00AB424E" w:rsidRPr="00BC7AEE" w:rsidRDefault="00AB424E" w:rsidP="004037C4">
            <w:pPr>
              <w:numPr>
                <w:ilvl w:val="0"/>
                <w:numId w:val="83"/>
              </w:numPr>
              <w:tabs>
                <w:tab w:val="left" w:pos="283"/>
              </w:tabs>
              <w:spacing w:after="0" w:line="360" w:lineRule="auto"/>
              <w:ind w:left="291" w:hanging="291"/>
              <w:contextualSpacing/>
              <w:jc w:val="both"/>
              <w:rPr>
                <w:rFonts w:ascii="GHEA Grapalat" w:hAnsi="GHEA Grapalat" w:cs="Sylfaen"/>
                <w:sz w:val="20"/>
                <w:szCs w:val="20"/>
              </w:rPr>
            </w:pPr>
            <w:r w:rsidRPr="00BC7AEE">
              <w:rPr>
                <w:rFonts w:ascii="GHEA Grapalat" w:hAnsi="GHEA Grapalat" w:cs="Sylfaen"/>
                <w:sz w:val="20"/>
                <w:szCs w:val="20"/>
              </w:rPr>
              <w:t>փոստի փոխանակման գրասենյակի բեռնային համալիրից ընդունում է Երևան քաղաքի փոստային բաժանմունքներից և ՀՀ մարզերի փոստային մասնաճյուղերից ստացված փոստը,</w:t>
            </w:r>
          </w:p>
          <w:p w14:paraId="55C15A39" w14:textId="77777777" w:rsidR="00AB424E" w:rsidRPr="00BC7AEE" w:rsidRDefault="00AB424E" w:rsidP="004037C4">
            <w:pPr>
              <w:numPr>
                <w:ilvl w:val="0"/>
                <w:numId w:val="83"/>
              </w:numPr>
              <w:tabs>
                <w:tab w:val="left" w:pos="283"/>
              </w:tabs>
              <w:spacing w:after="0" w:line="360" w:lineRule="auto"/>
              <w:ind w:left="291" w:hanging="291"/>
              <w:contextualSpacing/>
              <w:jc w:val="both"/>
              <w:rPr>
                <w:rFonts w:ascii="GHEA Grapalat" w:hAnsi="GHEA Grapalat" w:cs="Sylfaen"/>
                <w:sz w:val="20"/>
                <w:szCs w:val="20"/>
              </w:rPr>
            </w:pPr>
            <w:r w:rsidRPr="00BC7AEE">
              <w:rPr>
                <w:rFonts w:ascii="GHEA Grapalat" w:hAnsi="GHEA Grapalat"/>
                <w:sz w:val="20"/>
                <w:szCs w:val="20"/>
              </w:rPr>
              <w:t xml:space="preserve">տեսակավորում </w:t>
            </w:r>
            <w:r w:rsidRPr="00BC7AEE">
              <w:rPr>
                <w:rFonts w:ascii="GHEA Grapalat" w:hAnsi="GHEA Grapalat"/>
                <w:sz w:val="20"/>
                <w:szCs w:val="20"/>
                <w:lang w:val="hy-AM"/>
              </w:rPr>
              <w:t xml:space="preserve">է </w:t>
            </w:r>
            <w:r w:rsidRPr="00BC7AEE">
              <w:rPr>
                <w:rFonts w:ascii="GHEA Grapalat" w:hAnsi="GHEA Grapalat"/>
                <w:sz w:val="20"/>
                <w:szCs w:val="20"/>
              </w:rPr>
              <w:t xml:space="preserve">ներհանրապետական փոստային առաքանին ըստ նշանակման հասցեների </w:t>
            </w:r>
            <w:r w:rsidRPr="00BC7AEE">
              <w:rPr>
                <w:rFonts w:ascii="GHEA Grapalat" w:hAnsi="GHEA Grapalat"/>
                <w:sz w:val="20"/>
                <w:szCs w:val="20"/>
                <w:lang w:val="hy-AM"/>
              </w:rPr>
              <w:t>(</w:t>
            </w:r>
            <w:r w:rsidRPr="00BC7AEE">
              <w:rPr>
                <w:rFonts w:ascii="GHEA Grapalat" w:hAnsi="GHEA Grapalat"/>
                <w:sz w:val="20"/>
                <w:szCs w:val="20"/>
              </w:rPr>
              <w:t>ք. Երևանում` ըստ փոստային բաժանմունքերի, ՀՀ մարզերում` փոստային մասնաճյուղերի)</w:t>
            </w:r>
            <w:r w:rsidRPr="00BC7AEE">
              <w:rPr>
                <w:rFonts w:ascii="GHEA Grapalat" w:hAnsi="GHEA Grapalat"/>
                <w:sz w:val="20"/>
                <w:szCs w:val="20"/>
                <w:lang w:val="hy-AM"/>
              </w:rPr>
              <w:t>,</w:t>
            </w:r>
          </w:p>
          <w:p w14:paraId="75AF1545" w14:textId="77777777" w:rsidR="00AB424E" w:rsidRPr="00BC7AEE" w:rsidRDefault="00AB424E" w:rsidP="004037C4">
            <w:pPr>
              <w:numPr>
                <w:ilvl w:val="0"/>
                <w:numId w:val="83"/>
              </w:numPr>
              <w:tabs>
                <w:tab w:val="left" w:pos="283"/>
              </w:tabs>
              <w:spacing w:after="0" w:line="360" w:lineRule="auto"/>
              <w:ind w:left="291" w:hanging="291"/>
              <w:contextualSpacing/>
              <w:jc w:val="both"/>
              <w:rPr>
                <w:rFonts w:ascii="GHEA Grapalat" w:hAnsi="GHEA Grapalat" w:cs="Sylfaen"/>
                <w:sz w:val="20"/>
                <w:szCs w:val="20"/>
              </w:rPr>
            </w:pPr>
            <w:r w:rsidRPr="00BC7AEE">
              <w:rPr>
                <w:rFonts w:ascii="GHEA Grapalat" w:hAnsi="GHEA Grapalat" w:cs="Sylfaen"/>
                <w:sz w:val="20"/>
                <w:szCs w:val="20"/>
              </w:rPr>
              <w:t xml:space="preserve">ք. Երևանի փոստային բաժանմունքներից և </w:t>
            </w:r>
            <w:r w:rsidRPr="00BC7AEE">
              <w:rPr>
                <w:rFonts w:ascii="GHEA Grapalat" w:hAnsi="GHEA Grapalat" w:cs="Sylfaen"/>
                <w:sz w:val="20"/>
                <w:szCs w:val="20"/>
                <w:lang w:val="hy-AM"/>
              </w:rPr>
              <w:t xml:space="preserve">ՀՀ մարզերի փոստային </w:t>
            </w:r>
            <w:r w:rsidRPr="00BC7AEE">
              <w:rPr>
                <w:rFonts w:ascii="GHEA Grapalat" w:hAnsi="GHEA Grapalat" w:cs="Sylfaen"/>
                <w:sz w:val="20"/>
                <w:szCs w:val="20"/>
              </w:rPr>
              <w:t>մասնաճյուղերից ստացված փոստը ուղարկում է ըստ նշանակման (ներհանրապետական և միջազգային):</w:t>
            </w:r>
          </w:p>
        </w:tc>
      </w:tr>
      <w:tr w:rsidR="00AB424E" w:rsidRPr="00BC7AEE" w14:paraId="598B98C2" w14:textId="77777777" w:rsidTr="00AB424E">
        <w:trPr>
          <w:trHeight w:val="230"/>
        </w:trPr>
        <w:tc>
          <w:tcPr>
            <w:tcW w:w="14350" w:type="dxa"/>
            <w:gridSpan w:val="3"/>
          </w:tcPr>
          <w:p w14:paraId="3BB994BB" w14:textId="77777777" w:rsidR="00AB424E" w:rsidRPr="00BC7AEE" w:rsidRDefault="00AB424E" w:rsidP="00AB424E">
            <w:pPr>
              <w:spacing w:after="0" w:line="360" w:lineRule="auto"/>
              <w:ind w:left="6"/>
              <w:jc w:val="center"/>
              <w:rPr>
                <w:rFonts w:ascii="GHEA Grapalat" w:hAnsi="GHEA Grapalat"/>
                <w:b/>
                <w:lang w:val="hy-AM"/>
              </w:rPr>
            </w:pPr>
            <w:r w:rsidRPr="00BC7AEE">
              <w:rPr>
                <w:rFonts w:ascii="GHEA Grapalat" w:hAnsi="GHEA Grapalat"/>
                <w:b/>
                <w:lang w:val="hy-AM"/>
              </w:rPr>
              <w:t xml:space="preserve">ՄՈԴՈՒԼԻ ԱՆՎԱՆՈՒՄԸ </w:t>
            </w:r>
            <w:r w:rsidRPr="00BC7AEE">
              <w:rPr>
                <w:rFonts w:ascii="GHEA Grapalat" w:hAnsi="GHEA Grapalat"/>
                <w:b/>
                <w:noProof/>
                <w:color w:val="000000"/>
                <w:lang w:val="hy-AM"/>
              </w:rPr>
              <w:t>«</w:t>
            </w:r>
            <w:r w:rsidRPr="00BC7AEE">
              <w:rPr>
                <w:rFonts w:ascii="GHEA Grapalat" w:hAnsi="GHEA Grapalat"/>
                <w:b/>
                <w:color w:val="000000"/>
                <w:lang w:val="hy-AM"/>
              </w:rPr>
              <w:t>ՓՈՍՏԱՅԻՆ ԲԱԺԱՆՄՈՒՆՔՈՒՄ ԴՐԱՄԱԿԱՆ ՓՈԽԱՆՑՈՒՄՆԵՐԻ ԳՈՐԾԱՌՈՒՅԹ</w:t>
            </w:r>
            <w:r w:rsidRPr="00BC7AEE">
              <w:rPr>
                <w:rFonts w:ascii="GHEA Grapalat" w:hAnsi="GHEA Grapalat"/>
                <w:b/>
                <w:color w:val="000000"/>
              </w:rPr>
              <w:t>Ի ԻՐԱԿԱՆԱՑՈՒՄ</w:t>
            </w:r>
            <w:r w:rsidRPr="00BC7AEE">
              <w:rPr>
                <w:rFonts w:ascii="GHEA Grapalat" w:hAnsi="GHEA Grapalat"/>
                <w:b/>
                <w:lang w:val="hy-AM"/>
              </w:rPr>
              <w:t>»</w:t>
            </w:r>
          </w:p>
        </w:tc>
      </w:tr>
      <w:tr w:rsidR="00AB424E" w:rsidRPr="00BC7AEE" w14:paraId="079E022F" w14:textId="77777777" w:rsidTr="00AB424E">
        <w:trPr>
          <w:trHeight w:val="230"/>
        </w:trPr>
        <w:tc>
          <w:tcPr>
            <w:tcW w:w="591" w:type="dxa"/>
          </w:tcPr>
          <w:p w14:paraId="5B70279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78AC8367"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0D3A10AA"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ՓԿՄ-5-23-012</w:t>
            </w:r>
          </w:p>
        </w:tc>
      </w:tr>
      <w:tr w:rsidR="00AB424E" w:rsidRPr="0088046E" w14:paraId="042AB731" w14:textId="77777777" w:rsidTr="00AB424E">
        <w:trPr>
          <w:trHeight w:val="230"/>
        </w:trPr>
        <w:tc>
          <w:tcPr>
            <w:tcW w:w="591" w:type="dxa"/>
          </w:tcPr>
          <w:p w14:paraId="53C66FE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EC0F9C3"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4C3ABB27"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նպատակն </w:t>
            </w:r>
            <w:r w:rsidRPr="00E41FD1">
              <w:rPr>
                <w:rFonts w:ascii="GHEA Grapalat" w:hAnsi="GHEA Grapalat" w:cs="Arial"/>
                <w:bCs/>
                <w:sz w:val="20"/>
                <w:szCs w:val="20"/>
                <w:lang w:val="hy-AM"/>
              </w:rPr>
              <w:t xml:space="preserve">է </w:t>
            </w:r>
            <w:r w:rsidRPr="00BC7AEE">
              <w:rPr>
                <w:rFonts w:ascii="GHEA Grapalat" w:hAnsi="GHEA Grapalat"/>
                <w:sz w:val="20"/>
                <w:szCs w:val="20"/>
                <w:lang w:val="hy-AM"/>
              </w:rPr>
              <w:t>ուսանողի մոտ ձևավորել փոստային բաժանմունքում իրականացվող դրամական փոխանցումների վերաբերյալ գիտելիքներ և կարողություններ:</w:t>
            </w:r>
          </w:p>
        </w:tc>
      </w:tr>
      <w:tr w:rsidR="00AB424E" w:rsidRPr="00BC7AEE" w14:paraId="2925746D" w14:textId="77777777" w:rsidTr="00AB424E">
        <w:trPr>
          <w:trHeight w:val="230"/>
        </w:trPr>
        <w:tc>
          <w:tcPr>
            <w:tcW w:w="591" w:type="dxa"/>
          </w:tcPr>
          <w:p w14:paraId="75C2751D"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013E115"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55AEACBB"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72</w:t>
            </w:r>
            <w:r w:rsidRPr="00BC7AEE">
              <w:rPr>
                <w:rFonts w:ascii="GHEA Grapalat" w:hAnsi="GHEA Grapalat"/>
                <w:sz w:val="20"/>
                <w:szCs w:val="20"/>
              </w:rPr>
              <w:t xml:space="preserve"> ժամ</w:t>
            </w:r>
          </w:p>
        </w:tc>
      </w:tr>
      <w:tr w:rsidR="00AB424E" w:rsidRPr="00BC7AEE" w14:paraId="3035ADBF" w14:textId="77777777" w:rsidTr="00AB424E">
        <w:trPr>
          <w:trHeight w:val="230"/>
        </w:trPr>
        <w:tc>
          <w:tcPr>
            <w:tcW w:w="591" w:type="dxa"/>
          </w:tcPr>
          <w:p w14:paraId="1CF0420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822DF5D"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7CDFC92D"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Այս մոդուլն ուսումնասիրելու համար նախապես անհրաժեշտ է ուսումնասիրել </w:t>
            </w:r>
            <w:r w:rsidRPr="00BC7AEE">
              <w:rPr>
                <w:rFonts w:ascii="GHEA Grapalat" w:hAnsi="GHEA Grapalat"/>
                <w:sz w:val="20"/>
                <w:szCs w:val="20"/>
              </w:rPr>
              <w:t>ՓԿՄ-</w:t>
            </w:r>
            <w:r w:rsidRPr="00BC7AEE">
              <w:rPr>
                <w:rFonts w:ascii="GHEA Grapalat" w:hAnsi="GHEA Grapalat"/>
                <w:sz w:val="20"/>
                <w:szCs w:val="20"/>
                <w:lang w:val="hy-AM"/>
              </w:rPr>
              <w:t>5</w:t>
            </w:r>
            <w:r w:rsidRPr="00BC7AEE">
              <w:rPr>
                <w:rFonts w:ascii="GHEA Grapalat" w:hAnsi="GHEA Grapalat"/>
                <w:sz w:val="20"/>
                <w:szCs w:val="20"/>
              </w:rPr>
              <w:t>-</w:t>
            </w:r>
            <w:r w:rsidRPr="00BC7AEE">
              <w:rPr>
                <w:rFonts w:ascii="GHEA Grapalat" w:hAnsi="GHEA Grapalat"/>
                <w:sz w:val="20"/>
                <w:szCs w:val="20"/>
                <w:lang w:val="hy-AM"/>
              </w:rPr>
              <w:t>23</w:t>
            </w:r>
            <w:r w:rsidRPr="00BC7AEE">
              <w:rPr>
                <w:rFonts w:ascii="GHEA Grapalat" w:hAnsi="GHEA Grapalat"/>
                <w:sz w:val="20"/>
                <w:szCs w:val="20"/>
              </w:rPr>
              <w:t xml:space="preserve">-008 </w:t>
            </w:r>
            <w:r w:rsidRPr="00BC7AEE">
              <w:rPr>
                <w:rFonts w:ascii="GHEA Grapalat" w:hAnsi="GHEA Grapalat"/>
                <w:noProof/>
                <w:color w:val="000000"/>
                <w:sz w:val="20"/>
                <w:szCs w:val="20"/>
                <w:lang w:val="hy-AM"/>
              </w:rPr>
              <w:t>«</w:t>
            </w:r>
            <w:r w:rsidRPr="00BC7AEE">
              <w:rPr>
                <w:rFonts w:ascii="GHEA Grapalat" w:hAnsi="GHEA Grapalat"/>
                <w:color w:val="000000"/>
                <w:sz w:val="20"/>
                <w:szCs w:val="20"/>
                <w:lang w:val="hy-AM"/>
              </w:rPr>
              <w:t>Փոստային կապի բաժանմունքում աշխատանքի կազմակերպում</w:t>
            </w:r>
            <w:r w:rsidRPr="00BC7AEE">
              <w:rPr>
                <w:rFonts w:ascii="GHEA Grapalat" w:hAnsi="GHEA Grapalat"/>
                <w:sz w:val="20"/>
                <w:szCs w:val="20"/>
                <w:lang w:val="hy-AM"/>
              </w:rPr>
              <w:t>»</w:t>
            </w:r>
            <w:r w:rsidRPr="00BC7AEE">
              <w:rPr>
                <w:rFonts w:ascii="GHEA Grapalat" w:eastAsia="Calibri" w:hAnsi="GHEA Grapalat"/>
                <w:sz w:val="20"/>
                <w:szCs w:val="20"/>
              </w:rPr>
              <w:t xml:space="preserve"> </w:t>
            </w:r>
            <w:r w:rsidRPr="00BC7AEE">
              <w:rPr>
                <w:rFonts w:ascii="GHEA Grapalat" w:hAnsi="GHEA Grapalat"/>
                <w:sz w:val="20"/>
                <w:szCs w:val="20"/>
              </w:rPr>
              <w:t>մոդուլը:</w:t>
            </w:r>
            <w:r w:rsidRPr="00BC7AEE">
              <w:rPr>
                <w:rFonts w:ascii="GHEA Grapalat" w:hAnsi="GHEA Grapalat"/>
                <w:sz w:val="20"/>
                <w:szCs w:val="20"/>
                <w:lang w:val="hy-AM"/>
              </w:rPr>
              <w:t xml:space="preserve"> </w:t>
            </w:r>
          </w:p>
        </w:tc>
      </w:tr>
      <w:tr w:rsidR="00AB424E" w:rsidRPr="00BC7AEE" w14:paraId="0531DF70" w14:textId="77777777" w:rsidTr="00AB424E">
        <w:trPr>
          <w:trHeight w:val="230"/>
        </w:trPr>
        <w:tc>
          <w:tcPr>
            <w:tcW w:w="591" w:type="dxa"/>
          </w:tcPr>
          <w:p w14:paraId="16574F8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2E92D16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51780A59"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rPr>
              <w:t>Մ</w:t>
            </w:r>
            <w:r w:rsidRPr="00BC7AEE">
              <w:rPr>
                <w:rFonts w:ascii="GHEA Grapalat" w:hAnsi="GHEA Grapalat" w:cs="Sylfaen"/>
                <w:sz w:val="20"/>
                <w:szCs w:val="20"/>
                <w:lang w:val="hy-AM"/>
              </w:rPr>
              <w:t>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w:t>
            </w:r>
            <w:r w:rsidRPr="00BC7AEE">
              <w:rPr>
                <w:rFonts w:ascii="GHEA Grapalat" w:hAnsi="GHEA Grapalat"/>
                <w:sz w:val="20"/>
                <w:szCs w:val="20"/>
                <w:lang w:val="hy-AM"/>
              </w:rPr>
              <w:softHyphen/>
            </w:r>
            <w:r w:rsidRPr="00BC7AEE">
              <w:rPr>
                <w:rFonts w:ascii="GHEA Grapalat" w:hAnsi="GHEA Grapalat" w:cs="Sylfaen"/>
                <w:sz w:val="20"/>
                <w:szCs w:val="20"/>
                <w:lang w:val="hy-AM"/>
              </w:rPr>
              <w:t>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sz w:val="20"/>
                <w:szCs w:val="20"/>
                <w:lang w:val="hy-AM"/>
              </w:rPr>
              <w:t>։</w:t>
            </w:r>
          </w:p>
        </w:tc>
      </w:tr>
      <w:tr w:rsidR="00AB424E" w:rsidRPr="00BC7AEE" w14:paraId="7A4580EE" w14:textId="77777777" w:rsidTr="00AB424E">
        <w:trPr>
          <w:trHeight w:val="230"/>
        </w:trPr>
        <w:tc>
          <w:tcPr>
            <w:tcW w:w="591" w:type="dxa"/>
          </w:tcPr>
          <w:p w14:paraId="65557CC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1BA0441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6E602A59"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eastAsia="Arial LatArm,Arial" w:hAnsi="GHEA Grapalat" w:cs="Arial LatArm,Arial"/>
                <w:sz w:val="20"/>
                <w:szCs w:val="20"/>
                <w:lang w:val="hy-AM"/>
              </w:rPr>
              <w:t>Ներկայացնել</w:t>
            </w:r>
            <w:r w:rsidRPr="00BC7AEE">
              <w:rPr>
                <w:rFonts w:ascii="GHEA Grapalat" w:eastAsia="Arial LatArm,Arial" w:hAnsi="GHEA Grapalat" w:cs="Arial LatArm,Arial"/>
                <w:sz w:val="20"/>
                <w:szCs w:val="20"/>
              </w:rPr>
              <w:t xml:space="preserve"> փոստային բաժանմունքում</w:t>
            </w:r>
            <w:r w:rsidRPr="00BC7AEE">
              <w:rPr>
                <w:rFonts w:ascii="GHEA Grapalat" w:eastAsia="Arial LatArm,Arial" w:hAnsi="GHEA Grapalat" w:cs="Arial LatArm,Arial"/>
                <w:sz w:val="20"/>
                <w:szCs w:val="20"/>
                <w:lang w:val="hy-AM"/>
              </w:rPr>
              <w:t xml:space="preserve"> դրամական վճարահաշվարկային գործառույթի կարգը</w:t>
            </w:r>
          </w:p>
        </w:tc>
      </w:tr>
      <w:tr w:rsidR="00AB424E" w:rsidRPr="00BC7AEE" w14:paraId="206E76AD" w14:textId="77777777" w:rsidTr="00AB424E">
        <w:trPr>
          <w:trHeight w:val="230"/>
        </w:trPr>
        <w:tc>
          <w:tcPr>
            <w:tcW w:w="591" w:type="dxa"/>
          </w:tcPr>
          <w:p w14:paraId="57701A2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2A929F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2EBB6E47" w14:textId="77777777" w:rsidR="00AB424E" w:rsidRPr="00BC7AEE" w:rsidRDefault="00AB424E" w:rsidP="004037C4">
            <w:pPr>
              <w:numPr>
                <w:ilvl w:val="0"/>
                <w:numId w:val="84"/>
              </w:numPr>
              <w:tabs>
                <w:tab w:val="left" w:pos="290"/>
              </w:tabs>
              <w:spacing w:after="0" w:line="360" w:lineRule="auto"/>
              <w:ind w:left="291" w:hanging="291"/>
              <w:contextualSpacing/>
              <w:jc w:val="both"/>
              <w:rPr>
                <w:rFonts w:ascii="GHEA Grapalat" w:eastAsia="Arial LatArm,Arial" w:hAnsi="GHEA Grapalat" w:cs="Arial LatArm,Arial"/>
                <w:sz w:val="20"/>
                <w:szCs w:val="20"/>
              </w:rPr>
            </w:pPr>
            <w:r w:rsidRPr="00BC7AEE">
              <w:rPr>
                <w:rFonts w:ascii="GHEA Grapalat" w:eastAsia="Arial" w:hAnsi="GHEA Grapalat" w:cs="Arial"/>
                <w:sz w:val="20"/>
                <w:szCs w:val="20"/>
              </w:rPr>
              <w:t xml:space="preserve">ներկայացնում է </w:t>
            </w:r>
            <w:r w:rsidRPr="00BC7AEE">
              <w:rPr>
                <w:rFonts w:ascii="GHEA Grapalat" w:eastAsia="Arial" w:hAnsi="GHEA Grapalat" w:cs="Arial"/>
                <w:sz w:val="20"/>
                <w:szCs w:val="20"/>
                <w:lang w:val="hy-AM"/>
              </w:rPr>
              <w:t xml:space="preserve">միասնական դրամական փոխանցումների </w:t>
            </w:r>
            <w:r w:rsidRPr="00BC7AEE">
              <w:rPr>
                <w:rFonts w:ascii="GHEA Grapalat" w:eastAsia="Arial" w:hAnsi="GHEA Grapalat" w:cs="Arial"/>
                <w:sz w:val="20"/>
                <w:szCs w:val="20"/>
              </w:rPr>
              <w:t>(</w:t>
            </w:r>
            <w:r w:rsidRPr="00BC7AEE">
              <w:rPr>
                <w:rFonts w:ascii="GHEA Grapalat" w:eastAsia="Arial" w:hAnsi="GHEA Grapalat" w:cs="Arial"/>
                <w:sz w:val="20"/>
                <w:szCs w:val="20"/>
                <w:lang w:val="hy-AM"/>
              </w:rPr>
              <w:t>ուղարկելու և ստացման</w:t>
            </w:r>
            <w:r w:rsidRPr="00BC7AEE">
              <w:rPr>
                <w:rFonts w:ascii="GHEA Grapalat" w:eastAsia="Arial" w:hAnsi="GHEA Grapalat" w:cs="Arial"/>
                <w:sz w:val="20"/>
                <w:szCs w:val="20"/>
              </w:rPr>
              <w:t>)</w:t>
            </w:r>
            <w:r w:rsidRPr="00BC7AEE">
              <w:rPr>
                <w:rFonts w:ascii="GHEA Grapalat" w:eastAsia="Arial" w:hAnsi="GHEA Grapalat" w:cs="Arial"/>
                <w:sz w:val="20"/>
                <w:szCs w:val="20"/>
                <w:lang w:val="hy-AM"/>
              </w:rPr>
              <w:t xml:space="preserve"> </w:t>
            </w:r>
            <w:r w:rsidRPr="00BC7AEE">
              <w:rPr>
                <w:rFonts w:ascii="GHEA Grapalat" w:eastAsia="Arial" w:hAnsi="GHEA Grapalat" w:cs="Arial"/>
                <w:sz w:val="20"/>
                <w:szCs w:val="20"/>
              </w:rPr>
              <w:t>գործընթացները</w:t>
            </w:r>
            <w:r w:rsidRPr="00BC7AEE">
              <w:rPr>
                <w:rFonts w:ascii="GHEA Grapalat" w:eastAsia="Arial" w:hAnsi="GHEA Grapalat" w:cs="Arial"/>
                <w:sz w:val="20"/>
                <w:szCs w:val="20"/>
                <w:lang w:val="hy-AM"/>
              </w:rPr>
              <w:t>,</w:t>
            </w:r>
          </w:p>
          <w:p w14:paraId="67825E34" w14:textId="77777777" w:rsidR="00AB424E" w:rsidRPr="00BC7AEE" w:rsidRDefault="00AB424E" w:rsidP="004037C4">
            <w:pPr>
              <w:numPr>
                <w:ilvl w:val="0"/>
                <w:numId w:val="84"/>
              </w:numPr>
              <w:tabs>
                <w:tab w:val="left" w:pos="290"/>
              </w:tabs>
              <w:spacing w:after="0" w:line="360" w:lineRule="auto"/>
              <w:ind w:left="291" w:hanging="291"/>
              <w:contextualSpacing/>
              <w:jc w:val="both"/>
              <w:rPr>
                <w:rFonts w:ascii="GHEA Grapalat" w:eastAsia="Arial LatArm,Arial" w:hAnsi="GHEA Grapalat" w:cs="Arial LatArm,Arial"/>
                <w:sz w:val="20"/>
                <w:szCs w:val="20"/>
              </w:rPr>
            </w:pPr>
            <w:r w:rsidRPr="00BC7AEE">
              <w:rPr>
                <w:rFonts w:ascii="GHEA Grapalat" w:eastAsia="Arial" w:hAnsi="GHEA Grapalat" w:cs="Arial"/>
                <w:sz w:val="20"/>
                <w:szCs w:val="20"/>
              </w:rPr>
              <w:t>ներկայացնում է</w:t>
            </w:r>
            <w:r w:rsidRPr="00BC7AEE">
              <w:rPr>
                <w:rFonts w:ascii="GHEA Grapalat" w:eastAsia="Arial" w:hAnsi="GHEA Grapalat" w:cs="Arial"/>
                <w:sz w:val="20"/>
                <w:szCs w:val="20"/>
                <w:lang w:val="hy-AM"/>
              </w:rPr>
              <w:t xml:space="preserve"> էլեկտրոնային փոստի միջոցով </w:t>
            </w:r>
            <w:r w:rsidRPr="00BC7AEE">
              <w:rPr>
                <w:rFonts w:ascii="GHEA Grapalat" w:eastAsia="Arial" w:hAnsi="GHEA Grapalat" w:cs="Arial"/>
                <w:sz w:val="20"/>
                <w:szCs w:val="20"/>
              </w:rPr>
              <w:t>գ</w:t>
            </w:r>
            <w:r w:rsidRPr="00BC7AEE">
              <w:rPr>
                <w:rFonts w:ascii="GHEA Grapalat" w:eastAsia="Arial" w:hAnsi="GHEA Grapalat" w:cs="Arial"/>
                <w:sz w:val="20"/>
                <w:szCs w:val="20"/>
                <w:lang w:val="hy-AM"/>
              </w:rPr>
              <w:t>անձապետարանից ստացված սույն օրվա արտաժույթային փոխարժեքները,</w:t>
            </w:r>
          </w:p>
          <w:p w14:paraId="0F64DB84" w14:textId="77777777" w:rsidR="00AB424E" w:rsidRPr="00BC7AEE" w:rsidRDefault="00AB424E" w:rsidP="004037C4">
            <w:pPr>
              <w:numPr>
                <w:ilvl w:val="0"/>
                <w:numId w:val="84"/>
              </w:numPr>
              <w:tabs>
                <w:tab w:val="left" w:pos="290"/>
              </w:tabs>
              <w:spacing w:after="0" w:line="360" w:lineRule="auto"/>
              <w:ind w:left="291" w:hanging="291"/>
              <w:contextualSpacing/>
              <w:jc w:val="both"/>
              <w:rPr>
                <w:rFonts w:ascii="GHEA Grapalat" w:eastAsia="Arial LatArm,Arial" w:hAnsi="GHEA Grapalat" w:cs="Arial LatArm,Arial"/>
                <w:sz w:val="20"/>
                <w:szCs w:val="20"/>
              </w:rPr>
            </w:pPr>
            <w:r w:rsidRPr="00BC7AEE">
              <w:rPr>
                <w:rFonts w:ascii="GHEA Grapalat" w:eastAsia="Arial" w:hAnsi="GHEA Grapalat" w:cs="Arial"/>
                <w:sz w:val="20"/>
                <w:szCs w:val="20"/>
              </w:rPr>
              <w:t>ներկայացնում է</w:t>
            </w:r>
            <w:r w:rsidRPr="00BC7AEE">
              <w:rPr>
                <w:rFonts w:ascii="GHEA Grapalat" w:eastAsia="Arial LatArm,Arial" w:hAnsi="GHEA Grapalat" w:cs="Arial LatArm,Arial"/>
                <w:sz w:val="20"/>
                <w:szCs w:val="20"/>
              </w:rPr>
              <w:t xml:space="preserve"> </w:t>
            </w:r>
            <w:r w:rsidRPr="00BC7AEE">
              <w:rPr>
                <w:rFonts w:ascii="GHEA Grapalat" w:eastAsia="Arial" w:hAnsi="GHEA Grapalat" w:cs="Arial"/>
                <w:sz w:val="20"/>
                <w:szCs w:val="20"/>
                <w:lang w:val="hy-AM"/>
              </w:rPr>
              <w:t xml:space="preserve">արագ կամ առցանց </w:t>
            </w:r>
            <w:r w:rsidRPr="00BC7AEE">
              <w:rPr>
                <w:rFonts w:ascii="GHEA Grapalat" w:hAnsi="GHEA Grapalat" w:cs="Sylfaen"/>
                <w:sz w:val="20"/>
                <w:szCs w:val="20"/>
                <w:lang w:val="hy-AM"/>
              </w:rPr>
              <w:t xml:space="preserve">(on-line) </w:t>
            </w:r>
            <w:r w:rsidRPr="00BC7AEE">
              <w:rPr>
                <w:rFonts w:ascii="GHEA Grapalat" w:eastAsia="Arial" w:hAnsi="GHEA Grapalat" w:cs="Arial"/>
                <w:sz w:val="20"/>
                <w:szCs w:val="20"/>
                <w:lang w:val="hy-AM"/>
              </w:rPr>
              <w:t>ձևաչափով դրամական փոխանցումներ</w:t>
            </w:r>
            <w:r w:rsidRPr="00BC7AEE">
              <w:rPr>
                <w:rFonts w:ascii="GHEA Grapalat" w:eastAsia="Arial" w:hAnsi="GHEA Grapalat" w:cs="Arial"/>
                <w:sz w:val="20"/>
                <w:szCs w:val="20"/>
              </w:rPr>
              <w:t>ի (</w:t>
            </w:r>
            <w:r w:rsidRPr="00BC7AEE">
              <w:rPr>
                <w:rFonts w:ascii="GHEA Grapalat" w:eastAsia="Arial" w:hAnsi="GHEA Grapalat" w:cs="Arial"/>
                <w:sz w:val="20"/>
                <w:szCs w:val="20"/>
                <w:lang w:val="hy-AM"/>
              </w:rPr>
              <w:t>ուղարկելու և ստացման</w:t>
            </w:r>
            <w:r w:rsidRPr="00BC7AEE">
              <w:rPr>
                <w:rFonts w:ascii="GHEA Grapalat" w:eastAsia="Arial" w:hAnsi="GHEA Grapalat" w:cs="Arial"/>
                <w:sz w:val="20"/>
                <w:szCs w:val="20"/>
              </w:rPr>
              <w:t>)</w:t>
            </w:r>
            <w:r w:rsidRPr="00BC7AEE">
              <w:rPr>
                <w:rFonts w:ascii="GHEA Grapalat" w:eastAsia="Arial" w:hAnsi="GHEA Grapalat" w:cs="Arial"/>
                <w:sz w:val="20"/>
                <w:szCs w:val="20"/>
                <w:lang w:val="hy-AM"/>
              </w:rPr>
              <w:t xml:space="preserve"> </w:t>
            </w:r>
            <w:r w:rsidRPr="00BC7AEE">
              <w:rPr>
                <w:rFonts w:ascii="GHEA Grapalat" w:eastAsia="Arial" w:hAnsi="GHEA Grapalat" w:cs="Arial"/>
                <w:sz w:val="20"/>
                <w:szCs w:val="20"/>
              </w:rPr>
              <w:t xml:space="preserve">գործընթացները, դրանց կիրառման պայմանները և </w:t>
            </w:r>
            <w:r w:rsidRPr="00BC7AEE">
              <w:rPr>
                <w:rFonts w:ascii="GHEA Grapalat" w:eastAsia="Arial LatArm,Arial" w:hAnsi="GHEA Grapalat" w:cs="Arial LatArm,Arial"/>
                <w:sz w:val="20"/>
                <w:szCs w:val="20"/>
                <w:lang w:val="hy-AM"/>
              </w:rPr>
              <w:t>փոստային բաժանմունքի տեխնիկական միջոցների կիրառման հնարավորությսունները</w:t>
            </w:r>
            <w:r w:rsidRPr="00BC7AEE">
              <w:rPr>
                <w:rFonts w:ascii="GHEA Grapalat" w:eastAsia="Arial" w:hAnsi="GHEA Grapalat" w:cs="Arial"/>
                <w:sz w:val="20"/>
                <w:szCs w:val="20"/>
              </w:rPr>
              <w:t>,</w:t>
            </w:r>
          </w:p>
          <w:p w14:paraId="2B461CA3" w14:textId="77777777" w:rsidR="00AB424E" w:rsidRPr="00BC7AEE" w:rsidRDefault="00AB424E" w:rsidP="004037C4">
            <w:pPr>
              <w:numPr>
                <w:ilvl w:val="0"/>
                <w:numId w:val="84"/>
              </w:numPr>
              <w:tabs>
                <w:tab w:val="left" w:pos="290"/>
              </w:tabs>
              <w:spacing w:after="0" w:line="360" w:lineRule="auto"/>
              <w:ind w:left="291" w:hanging="291"/>
              <w:contextualSpacing/>
              <w:jc w:val="both"/>
              <w:rPr>
                <w:rFonts w:ascii="GHEA Grapalat" w:eastAsia="Arial LatArm,Arial" w:hAnsi="GHEA Grapalat" w:cs="Arial LatArm,Arial"/>
                <w:sz w:val="20"/>
                <w:szCs w:val="20"/>
              </w:rPr>
            </w:pPr>
            <w:r w:rsidRPr="00BC7AEE">
              <w:rPr>
                <w:rFonts w:ascii="GHEA Grapalat" w:eastAsia="Arial" w:hAnsi="GHEA Grapalat" w:cs="Arial"/>
                <w:sz w:val="20"/>
                <w:szCs w:val="20"/>
              </w:rPr>
              <w:t>ներկայացնում է</w:t>
            </w:r>
            <w:r w:rsidRPr="00BC7AEE">
              <w:rPr>
                <w:rFonts w:ascii="GHEA Grapalat" w:eastAsia="Arial LatArm,Arial" w:hAnsi="GHEA Grapalat" w:cs="Arial LatArm,Arial"/>
                <w:sz w:val="20"/>
                <w:szCs w:val="20"/>
              </w:rPr>
              <w:t xml:space="preserve"> </w:t>
            </w:r>
            <w:r w:rsidRPr="00BC7AEE">
              <w:rPr>
                <w:rFonts w:ascii="GHEA Grapalat" w:eastAsia="Arial" w:hAnsi="GHEA Grapalat" w:cs="Arial"/>
                <w:sz w:val="20"/>
                <w:szCs w:val="20"/>
                <w:lang w:val="hy-AM"/>
              </w:rPr>
              <w:t xml:space="preserve">կենտրոնացած՝ երկաստիճան կամ ցանցից դուրս </w:t>
            </w:r>
            <w:r w:rsidRPr="00BC7AEE">
              <w:rPr>
                <w:rFonts w:ascii="GHEA Grapalat" w:eastAsia="Arial" w:hAnsi="GHEA Grapalat" w:cs="Arial"/>
                <w:sz w:val="20"/>
                <w:szCs w:val="20"/>
              </w:rPr>
              <w:t xml:space="preserve">(off-line) </w:t>
            </w:r>
            <w:r w:rsidRPr="00BC7AEE">
              <w:rPr>
                <w:rFonts w:ascii="GHEA Grapalat" w:eastAsia="Arial" w:hAnsi="GHEA Grapalat" w:cs="Arial"/>
                <w:sz w:val="20"/>
                <w:szCs w:val="20"/>
                <w:lang w:val="hy-AM"/>
              </w:rPr>
              <w:t xml:space="preserve">ձևաչափով դրամական փոխանցումների (ուղարկելու և ստացման) </w:t>
            </w:r>
            <w:r w:rsidRPr="00BC7AEE">
              <w:rPr>
                <w:rFonts w:ascii="GHEA Grapalat" w:eastAsia="Arial" w:hAnsi="GHEA Grapalat" w:cs="Arial"/>
                <w:sz w:val="20"/>
                <w:szCs w:val="20"/>
              </w:rPr>
              <w:t>գործընթացները</w:t>
            </w:r>
            <w:r w:rsidRPr="00BC7AEE">
              <w:rPr>
                <w:rFonts w:ascii="GHEA Grapalat" w:eastAsia="Arial" w:hAnsi="GHEA Grapalat" w:cs="Arial"/>
                <w:sz w:val="20"/>
                <w:szCs w:val="20"/>
                <w:lang w:val="hy-AM"/>
              </w:rPr>
              <w:t xml:space="preserve"> </w:t>
            </w:r>
            <w:r w:rsidRPr="00BC7AEE">
              <w:rPr>
                <w:rFonts w:ascii="GHEA Grapalat" w:eastAsia="Arial" w:hAnsi="GHEA Grapalat" w:cs="Arial"/>
                <w:sz w:val="20"/>
                <w:szCs w:val="20"/>
              </w:rPr>
              <w:t xml:space="preserve">և դրանց </w:t>
            </w:r>
            <w:r w:rsidRPr="00BC7AEE">
              <w:rPr>
                <w:rFonts w:ascii="GHEA Grapalat" w:eastAsia="Arial" w:hAnsi="GHEA Grapalat" w:cs="Arial"/>
                <w:sz w:val="20"/>
                <w:szCs w:val="20"/>
                <w:lang w:val="hy-AM"/>
              </w:rPr>
              <w:t>կիրառման պայմանները</w:t>
            </w:r>
            <w:r w:rsidRPr="00BC7AEE">
              <w:rPr>
                <w:rFonts w:ascii="GHEA Grapalat" w:eastAsia="Arial" w:hAnsi="GHEA Grapalat" w:cs="Arial"/>
                <w:sz w:val="20"/>
                <w:szCs w:val="20"/>
              </w:rPr>
              <w:t xml:space="preserve"> և </w:t>
            </w:r>
            <w:r w:rsidRPr="00BC7AEE">
              <w:rPr>
                <w:rFonts w:ascii="GHEA Grapalat" w:eastAsia="Arial LatArm,Arial" w:hAnsi="GHEA Grapalat" w:cs="Arial LatArm,Arial"/>
                <w:sz w:val="20"/>
                <w:szCs w:val="20"/>
                <w:lang w:val="hy-AM"/>
              </w:rPr>
              <w:t>փոստային բաժանմունքի տեխնիկական միջոցների կիրառման հնարավորությսունները</w:t>
            </w:r>
            <w:r w:rsidRPr="00BC7AEE">
              <w:rPr>
                <w:rFonts w:ascii="GHEA Grapalat" w:eastAsia="Arial LatArm,Arial" w:hAnsi="GHEA Grapalat" w:cs="Arial LatArm,Arial"/>
                <w:sz w:val="20"/>
                <w:szCs w:val="20"/>
              </w:rPr>
              <w:t>,</w:t>
            </w:r>
          </w:p>
          <w:p w14:paraId="3BC57035" w14:textId="77777777" w:rsidR="00AB424E" w:rsidRPr="00BC7AEE" w:rsidRDefault="00AB424E" w:rsidP="004037C4">
            <w:pPr>
              <w:numPr>
                <w:ilvl w:val="0"/>
                <w:numId w:val="84"/>
              </w:numPr>
              <w:tabs>
                <w:tab w:val="left" w:pos="290"/>
              </w:tabs>
              <w:spacing w:after="0" w:line="360" w:lineRule="auto"/>
              <w:ind w:left="291" w:hanging="291"/>
              <w:contextualSpacing/>
              <w:jc w:val="both"/>
              <w:rPr>
                <w:rFonts w:ascii="GHEA Grapalat" w:eastAsia="Arial LatArm,Arial" w:hAnsi="GHEA Grapalat" w:cs="Arial LatArm,Arial"/>
                <w:sz w:val="20"/>
                <w:szCs w:val="20"/>
              </w:rPr>
            </w:pPr>
            <w:r w:rsidRPr="00BC7AEE">
              <w:rPr>
                <w:rFonts w:ascii="GHEA Grapalat" w:eastAsia="Arial" w:hAnsi="GHEA Grapalat" w:cs="Arial"/>
                <w:sz w:val="20"/>
                <w:szCs w:val="20"/>
              </w:rPr>
              <w:t>ներկայացնում է</w:t>
            </w:r>
            <w:r w:rsidRPr="00BC7AEE">
              <w:rPr>
                <w:rFonts w:ascii="GHEA Grapalat" w:eastAsia="Arial" w:hAnsi="GHEA Grapalat" w:cs="Arial"/>
                <w:sz w:val="20"/>
                <w:szCs w:val="20"/>
                <w:lang w:val="hy-AM"/>
              </w:rPr>
              <w:t xml:space="preserve"> </w:t>
            </w:r>
            <w:r w:rsidRPr="00BC7AEE">
              <w:rPr>
                <w:rFonts w:ascii="GHEA Grapalat" w:eastAsia="Arial" w:hAnsi="GHEA Grapalat" w:cs="Arial"/>
                <w:sz w:val="20"/>
                <w:szCs w:val="20"/>
              </w:rPr>
              <w:t xml:space="preserve">դրամական </w:t>
            </w:r>
            <w:r w:rsidRPr="00BC7AEE">
              <w:rPr>
                <w:rFonts w:ascii="GHEA Grapalat" w:eastAsia="Arial" w:hAnsi="GHEA Grapalat" w:cs="Arial"/>
                <w:sz w:val="20"/>
                <w:szCs w:val="20"/>
                <w:lang w:val="hy-AM"/>
              </w:rPr>
              <w:t>փոխանցում իրականացնող հաճախորդի սպասարկ</w:t>
            </w:r>
            <w:r w:rsidRPr="00BC7AEE">
              <w:rPr>
                <w:rFonts w:ascii="GHEA Grapalat" w:eastAsia="Arial" w:hAnsi="GHEA Grapalat" w:cs="Arial"/>
                <w:sz w:val="20"/>
                <w:szCs w:val="20"/>
              </w:rPr>
              <w:t>ման պահանջները:</w:t>
            </w:r>
          </w:p>
        </w:tc>
      </w:tr>
      <w:tr w:rsidR="00AB424E" w:rsidRPr="0088046E" w14:paraId="35FBD286" w14:textId="77777777" w:rsidTr="00AB424E">
        <w:trPr>
          <w:trHeight w:val="230"/>
        </w:trPr>
        <w:tc>
          <w:tcPr>
            <w:tcW w:w="591" w:type="dxa"/>
          </w:tcPr>
          <w:p w14:paraId="48CB810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4221832B"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1AB1E71C" w14:textId="77777777" w:rsidR="00AB424E" w:rsidRPr="00BC7AEE" w:rsidRDefault="00AB424E" w:rsidP="00AB424E">
            <w:pPr>
              <w:tabs>
                <w:tab w:val="left" w:pos="290"/>
              </w:tabs>
              <w:spacing w:after="0" w:line="360" w:lineRule="auto"/>
              <w:jc w:val="both"/>
              <w:rPr>
                <w:rFonts w:ascii="GHEA Grapalat" w:hAnsi="GHEA Grapalat"/>
                <w:sz w:val="20"/>
                <w:szCs w:val="20"/>
                <w:lang w:val="hy-AM"/>
              </w:rPr>
            </w:pPr>
            <w:r w:rsidRPr="00BC7AEE">
              <w:rPr>
                <w:rFonts w:ascii="GHEA Grapalat" w:eastAsia="Arial" w:hAnsi="GHEA Grapalat" w:cs="Arial"/>
                <w:sz w:val="20"/>
                <w:szCs w:val="20"/>
                <w:lang w:val="hy-AM"/>
              </w:rPr>
              <w:t xml:space="preserve">Կատարել արագ կամ անմիջական առցանց </w:t>
            </w:r>
            <w:r w:rsidRPr="00BC7AEE">
              <w:rPr>
                <w:rFonts w:ascii="GHEA Grapalat" w:hAnsi="GHEA Grapalat" w:cs="Sylfaen"/>
                <w:sz w:val="20"/>
                <w:szCs w:val="20"/>
                <w:lang w:val="hy-AM"/>
              </w:rPr>
              <w:t xml:space="preserve">(on-line) </w:t>
            </w:r>
            <w:r w:rsidRPr="00BC7AEE">
              <w:rPr>
                <w:rFonts w:ascii="GHEA Grapalat" w:eastAsia="Arial" w:hAnsi="GHEA Grapalat" w:cs="Arial"/>
                <w:sz w:val="20"/>
                <w:szCs w:val="20"/>
                <w:lang w:val="hy-AM"/>
              </w:rPr>
              <w:t>ձևաչափով դրամական փոխանցումների ուղարկման գործընթացներ</w:t>
            </w:r>
          </w:p>
        </w:tc>
      </w:tr>
      <w:tr w:rsidR="00AB424E" w:rsidRPr="0088046E" w14:paraId="6DD9082C" w14:textId="77777777" w:rsidTr="00AB424E">
        <w:trPr>
          <w:trHeight w:val="800"/>
        </w:trPr>
        <w:tc>
          <w:tcPr>
            <w:tcW w:w="591" w:type="dxa"/>
          </w:tcPr>
          <w:p w14:paraId="18C81EB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050447A"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325FD3EA" w14:textId="77777777" w:rsidR="00AB424E" w:rsidRPr="00BC7AEE" w:rsidRDefault="00AB424E" w:rsidP="004037C4">
            <w:pPr>
              <w:pStyle w:val="ListParagraph"/>
              <w:numPr>
                <w:ilvl w:val="0"/>
                <w:numId w:val="87"/>
              </w:numPr>
              <w:spacing w:after="0" w:line="360" w:lineRule="auto"/>
              <w:ind w:left="403"/>
              <w:jc w:val="both"/>
              <w:rPr>
                <w:rFonts w:ascii="GHEA Grapalat" w:hAnsi="GHEA Grapalat"/>
                <w:sz w:val="20"/>
                <w:szCs w:val="20"/>
                <w:lang w:val="hy-AM"/>
              </w:rPr>
            </w:pPr>
            <w:r w:rsidRPr="00BC7AEE">
              <w:rPr>
                <w:rFonts w:ascii="GHEA Grapalat" w:hAnsi="GHEA Grapalat"/>
                <w:sz w:val="20"/>
                <w:szCs w:val="20"/>
                <w:lang w:val="hy-AM"/>
              </w:rPr>
              <w:t>ներկայացնում է հաճախորդների սպասարկման դրամական փոխանցւոմների ուղարկման համակարգերը,</w:t>
            </w:r>
          </w:p>
          <w:p w14:paraId="21517873" w14:textId="77777777" w:rsidR="00AB424E" w:rsidRPr="00BC7AEE" w:rsidRDefault="00AB424E" w:rsidP="004037C4">
            <w:pPr>
              <w:pStyle w:val="ListParagraph"/>
              <w:numPr>
                <w:ilvl w:val="0"/>
                <w:numId w:val="87"/>
              </w:numPr>
              <w:spacing w:after="0" w:line="360" w:lineRule="auto"/>
              <w:ind w:left="403"/>
              <w:jc w:val="both"/>
              <w:rPr>
                <w:rFonts w:ascii="GHEA Grapalat" w:hAnsi="GHEA Grapalat"/>
                <w:sz w:val="20"/>
                <w:szCs w:val="20"/>
                <w:lang w:val="hy-AM"/>
              </w:rPr>
            </w:pPr>
            <w:r w:rsidRPr="00BC7AEE">
              <w:rPr>
                <w:rFonts w:ascii="GHEA Grapalat" w:hAnsi="GHEA Grapalat"/>
                <w:sz w:val="20"/>
                <w:szCs w:val="20"/>
                <w:lang w:val="hy-AM"/>
              </w:rPr>
              <w:t>ներկայացնում է դրամական փոխանցումների ուղարկման համակարգի սպասարկման համար անհրաժեշտ միջնորդավճարների և փոխանցման վայրի սպասարկման կետերի հասցեների վերաբերյալ տեղեկատվությունը՝ օգտագործելով էլեկտրոնային հաղորդակցության միջոցները,</w:t>
            </w:r>
          </w:p>
          <w:p w14:paraId="4D868F58" w14:textId="77777777" w:rsidR="00AB424E" w:rsidRPr="00BC7AEE" w:rsidRDefault="00AB424E" w:rsidP="004037C4">
            <w:pPr>
              <w:pStyle w:val="ListParagraph"/>
              <w:numPr>
                <w:ilvl w:val="0"/>
                <w:numId w:val="87"/>
              </w:numPr>
              <w:spacing w:after="0" w:line="360" w:lineRule="auto"/>
              <w:ind w:left="403"/>
              <w:jc w:val="both"/>
              <w:rPr>
                <w:rFonts w:ascii="GHEA Grapalat" w:hAnsi="GHEA Grapalat"/>
                <w:sz w:val="20"/>
                <w:szCs w:val="20"/>
                <w:lang w:val="hy-AM"/>
              </w:rPr>
            </w:pPr>
            <w:r w:rsidRPr="00BC7AEE">
              <w:rPr>
                <w:rFonts w:ascii="GHEA Grapalat" w:hAnsi="GHEA Grapalat"/>
                <w:sz w:val="20"/>
                <w:szCs w:val="20"/>
                <w:lang w:val="hy-AM"/>
              </w:rPr>
              <w:t>ներկայացնում է սպասարկման հանգստյան օրերի ու ժամերի վեաբերյալ պահանջվող տեղեկատվությունը,</w:t>
            </w:r>
          </w:p>
          <w:p w14:paraId="3E360C52" w14:textId="77777777" w:rsidR="00AB424E" w:rsidRPr="00BC7AEE" w:rsidRDefault="00AB424E" w:rsidP="004037C4">
            <w:pPr>
              <w:pStyle w:val="ListParagraph"/>
              <w:numPr>
                <w:ilvl w:val="0"/>
                <w:numId w:val="87"/>
              </w:numPr>
              <w:spacing w:after="0" w:line="360" w:lineRule="auto"/>
              <w:ind w:left="403"/>
              <w:jc w:val="both"/>
              <w:rPr>
                <w:rFonts w:ascii="GHEA Grapalat" w:hAnsi="GHEA Grapalat"/>
                <w:sz w:val="20"/>
                <w:szCs w:val="20"/>
                <w:lang w:val="hy-AM"/>
              </w:rPr>
            </w:pPr>
            <w:r w:rsidRPr="00BC7AEE">
              <w:rPr>
                <w:rFonts w:ascii="GHEA Grapalat" w:hAnsi="GHEA Grapalat"/>
                <w:sz w:val="20"/>
                <w:szCs w:val="20"/>
                <w:lang w:val="hy-AM"/>
              </w:rPr>
              <w:t xml:space="preserve">ստուգում է փոխանցում կատարող հաճախորդի անձը հաստատող փաստաթղթերը, </w:t>
            </w:r>
          </w:p>
          <w:p w14:paraId="3A83681A" w14:textId="77777777" w:rsidR="00AB424E" w:rsidRPr="00BC7AEE" w:rsidRDefault="00AB424E" w:rsidP="004037C4">
            <w:pPr>
              <w:pStyle w:val="ListParagraph"/>
              <w:numPr>
                <w:ilvl w:val="0"/>
                <w:numId w:val="87"/>
              </w:numPr>
              <w:spacing w:after="0" w:line="360" w:lineRule="auto"/>
              <w:ind w:left="403"/>
              <w:jc w:val="both"/>
              <w:rPr>
                <w:rFonts w:ascii="GHEA Grapalat" w:hAnsi="GHEA Grapalat"/>
                <w:sz w:val="20"/>
                <w:szCs w:val="20"/>
                <w:lang w:val="hy-AM"/>
              </w:rPr>
            </w:pPr>
            <w:r w:rsidRPr="00BC7AEE">
              <w:rPr>
                <w:rFonts w:ascii="GHEA Grapalat" w:hAnsi="GHEA Grapalat"/>
                <w:sz w:val="20"/>
                <w:szCs w:val="20"/>
                <w:lang w:val="hy-AM"/>
              </w:rPr>
              <w:t>ընդունում է փոխանցվող գումարն ու հաշվարկում միջնորդավճարը,</w:t>
            </w:r>
          </w:p>
          <w:p w14:paraId="5E3D7DC4" w14:textId="77777777" w:rsidR="00AB424E" w:rsidRPr="00BC7AEE" w:rsidRDefault="00AB424E" w:rsidP="004037C4">
            <w:pPr>
              <w:pStyle w:val="ListParagraph"/>
              <w:numPr>
                <w:ilvl w:val="0"/>
                <w:numId w:val="87"/>
              </w:numPr>
              <w:spacing w:after="0" w:line="360" w:lineRule="auto"/>
              <w:ind w:left="403"/>
              <w:jc w:val="both"/>
              <w:rPr>
                <w:rFonts w:ascii="GHEA Grapalat" w:hAnsi="GHEA Grapalat"/>
                <w:sz w:val="20"/>
                <w:szCs w:val="20"/>
                <w:lang w:val="hy-AM"/>
              </w:rPr>
            </w:pPr>
            <w:r w:rsidRPr="00BC7AEE">
              <w:rPr>
                <w:rFonts w:ascii="GHEA Grapalat" w:hAnsi="GHEA Grapalat"/>
                <w:sz w:val="20"/>
                <w:szCs w:val="20"/>
                <w:lang w:val="hy-AM"/>
              </w:rPr>
              <w:t>մոտքագրում է փոխանցման վերաբերյալ տեղեկատվությունն արագ դրամական փոխանցւոմների համակարգ և կատարում գործարքի հաստատում,</w:t>
            </w:r>
          </w:p>
          <w:p w14:paraId="780EBD9D" w14:textId="77777777" w:rsidR="00AB424E" w:rsidRPr="00BC7AEE" w:rsidRDefault="00AB424E" w:rsidP="004037C4">
            <w:pPr>
              <w:pStyle w:val="ListParagraph"/>
              <w:numPr>
                <w:ilvl w:val="0"/>
                <w:numId w:val="87"/>
              </w:numPr>
              <w:spacing w:after="0" w:line="360" w:lineRule="auto"/>
              <w:ind w:left="403"/>
              <w:jc w:val="both"/>
              <w:rPr>
                <w:rFonts w:ascii="GHEA Grapalat" w:hAnsi="GHEA Grapalat"/>
                <w:bCs/>
                <w:sz w:val="20"/>
                <w:szCs w:val="20"/>
                <w:lang w:val="hy-AM"/>
              </w:rPr>
            </w:pPr>
            <w:r w:rsidRPr="00BC7AEE">
              <w:rPr>
                <w:rFonts w:ascii="GHEA Grapalat" w:hAnsi="GHEA Grapalat"/>
                <w:sz w:val="20"/>
                <w:szCs w:val="20"/>
                <w:lang w:val="hy-AM"/>
              </w:rPr>
              <w:lastRenderedPageBreak/>
              <w:t xml:space="preserve">կատարում է </w:t>
            </w:r>
            <w:r w:rsidRPr="00BC7AEE">
              <w:rPr>
                <w:rFonts w:ascii="GHEA Grapalat" w:hAnsi="GHEA Grapalat"/>
                <w:bCs/>
                <w:noProof/>
                <w:sz w:val="20"/>
                <w:szCs w:val="20"/>
                <w:lang w:val="hy-AM"/>
              </w:rPr>
              <w:t xml:space="preserve">«Ֆենիքս» </w:t>
            </w:r>
            <w:r w:rsidRPr="00BC7AEE">
              <w:rPr>
                <w:rFonts w:ascii="GHEA Grapalat" w:hAnsi="GHEA Grapalat"/>
                <w:bCs/>
                <w:sz w:val="20"/>
                <w:szCs w:val="20"/>
                <w:lang w:val="hy-AM"/>
              </w:rPr>
              <w:t>(«PHOENIX») ծրագրում դրամական փոխանցումների վերաբերյալ համապատասխան գրանցումներ,</w:t>
            </w:r>
          </w:p>
          <w:p w14:paraId="688D2213" w14:textId="77777777" w:rsidR="00AB424E" w:rsidRPr="00BC7AEE" w:rsidRDefault="00AB424E" w:rsidP="004037C4">
            <w:pPr>
              <w:pStyle w:val="ListParagraph"/>
              <w:numPr>
                <w:ilvl w:val="0"/>
                <w:numId w:val="87"/>
              </w:numPr>
              <w:spacing w:after="0" w:line="360" w:lineRule="auto"/>
              <w:ind w:left="403"/>
              <w:jc w:val="both"/>
              <w:rPr>
                <w:rFonts w:ascii="GHEA Grapalat" w:hAnsi="GHEA Grapalat"/>
                <w:bCs/>
                <w:sz w:val="20"/>
                <w:szCs w:val="20"/>
                <w:lang w:val="hy-AM"/>
              </w:rPr>
            </w:pPr>
            <w:r w:rsidRPr="00BC7AEE">
              <w:rPr>
                <w:rFonts w:ascii="GHEA Grapalat" w:hAnsi="GHEA Grapalat"/>
                <w:bCs/>
                <w:sz w:val="20"/>
                <w:szCs w:val="20"/>
                <w:lang w:val="hy-AM"/>
              </w:rPr>
              <w:t>ձևակերպո</w:t>
            </w:r>
            <w:r w:rsidRPr="0005712A">
              <w:rPr>
                <w:rFonts w:ascii="GHEA Grapalat" w:hAnsi="GHEA Grapalat"/>
                <w:bCs/>
                <w:sz w:val="20"/>
                <w:szCs w:val="20"/>
                <w:lang w:val="hy-AM"/>
              </w:rPr>
              <w:t>ւ</w:t>
            </w:r>
            <w:r w:rsidRPr="00BC7AEE">
              <w:rPr>
                <w:rFonts w:ascii="GHEA Grapalat" w:hAnsi="GHEA Grapalat"/>
                <w:bCs/>
                <w:sz w:val="20"/>
                <w:szCs w:val="20"/>
                <w:lang w:val="hy-AM"/>
              </w:rPr>
              <w:t>մ և տրամադրում է հաճախորդին կատարված գործարքի վերաբերյալ պահանջվող փաստատթղթերը</w:t>
            </w:r>
            <w:r w:rsidRPr="0005712A">
              <w:rPr>
                <w:rFonts w:ascii="GHEA Grapalat" w:hAnsi="GHEA Grapalat"/>
                <w:bCs/>
                <w:sz w:val="20"/>
                <w:szCs w:val="20"/>
                <w:lang w:val="hy-AM"/>
              </w:rPr>
              <w:t>,</w:t>
            </w:r>
          </w:p>
          <w:p w14:paraId="09611E6E" w14:textId="77777777" w:rsidR="00AB424E" w:rsidRPr="00BC7AEE" w:rsidRDefault="00AB424E" w:rsidP="004037C4">
            <w:pPr>
              <w:pStyle w:val="ListParagraph"/>
              <w:numPr>
                <w:ilvl w:val="0"/>
                <w:numId w:val="87"/>
              </w:numPr>
              <w:spacing w:after="0" w:line="360" w:lineRule="auto"/>
              <w:ind w:left="403"/>
              <w:jc w:val="both"/>
              <w:rPr>
                <w:rFonts w:ascii="GHEA Grapalat" w:hAnsi="GHEA Grapalat"/>
                <w:sz w:val="20"/>
                <w:szCs w:val="20"/>
                <w:lang w:val="hy-AM"/>
              </w:rPr>
            </w:pPr>
            <w:r w:rsidRPr="00BC7AEE">
              <w:rPr>
                <w:rFonts w:ascii="GHEA Grapalat" w:hAnsi="GHEA Grapalat"/>
                <w:bCs/>
                <w:sz w:val="20"/>
                <w:szCs w:val="20"/>
                <w:lang w:val="hy-AM"/>
              </w:rPr>
              <w:t xml:space="preserve"> ստուոգում և համեմատում է օրվա ընթացքում ստացված անդորագրերը, </w:t>
            </w:r>
            <w:r w:rsidRPr="00BC7AEE">
              <w:rPr>
                <w:rFonts w:ascii="GHEA Grapalat" w:hAnsi="GHEA Grapalat"/>
                <w:bCs/>
                <w:noProof/>
                <w:sz w:val="20"/>
                <w:szCs w:val="20"/>
                <w:lang w:val="hy-AM"/>
              </w:rPr>
              <w:t xml:space="preserve">«Ֆենիքս» </w:t>
            </w:r>
            <w:r w:rsidRPr="00BC7AEE">
              <w:rPr>
                <w:rFonts w:ascii="GHEA Grapalat" w:hAnsi="GHEA Grapalat"/>
                <w:bCs/>
                <w:sz w:val="20"/>
                <w:szCs w:val="20"/>
                <w:lang w:val="hy-AM"/>
              </w:rPr>
              <w:t>(«PHOENIX») ծրագրի</w:t>
            </w:r>
            <w:r w:rsidRPr="00BC7AEE">
              <w:rPr>
                <w:rFonts w:ascii="GHEA Grapalat" w:hAnsi="GHEA Grapalat"/>
                <w:sz w:val="20"/>
                <w:szCs w:val="20"/>
                <w:lang w:val="hy-AM"/>
              </w:rPr>
              <w:t xml:space="preserve"> կամ այլ համակարգից ստացված հաշվետվությունների հետ:</w:t>
            </w:r>
          </w:p>
        </w:tc>
      </w:tr>
      <w:tr w:rsidR="00AB424E" w:rsidRPr="00BC7AEE" w14:paraId="654060B6" w14:textId="77777777" w:rsidTr="00AB424E">
        <w:trPr>
          <w:trHeight w:val="230"/>
        </w:trPr>
        <w:tc>
          <w:tcPr>
            <w:tcW w:w="591" w:type="dxa"/>
          </w:tcPr>
          <w:p w14:paraId="3A1B7240"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49FADB3D"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3</w:t>
            </w:r>
          </w:p>
        </w:tc>
        <w:tc>
          <w:tcPr>
            <w:tcW w:w="10555" w:type="dxa"/>
          </w:tcPr>
          <w:p w14:paraId="37B992C5" w14:textId="77777777" w:rsidR="00AB424E" w:rsidRPr="00BC7AEE" w:rsidRDefault="00AB424E" w:rsidP="00AB424E">
            <w:pPr>
              <w:tabs>
                <w:tab w:val="left" w:pos="290"/>
              </w:tabs>
              <w:spacing w:after="0" w:line="360" w:lineRule="auto"/>
              <w:jc w:val="both"/>
              <w:rPr>
                <w:rFonts w:ascii="GHEA Grapalat" w:eastAsia="Arial LatArm,Arial" w:hAnsi="GHEA Grapalat" w:cs="Arial LatArm,Arial"/>
                <w:sz w:val="20"/>
                <w:szCs w:val="20"/>
              </w:rPr>
            </w:pPr>
            <w:r w:rsidRPr="00BC7AEE">
              <w:rPr>
                <w:rFonts w:ascii="GHEA Grapalat" w:eastAsia="Arial" w:hAnsi="GHEA Grapalat" w:cs="Arial"/>
                <w:sz w:val="20"/>
                <w:szCs w:val="20"/>
              </w:rPr>
              <w:t xml:space="preserve">Կատարել </w:t>
            </w:r>
            <w:r w:rsidRPr="00BC7AEE">
              <w:rPr>
                <w:rFonts w:ascii="GHEA Grapalat" w:eastAsia="Arial" w:hAnsi="GHEA Grapalat" w:cs="Arial"/>
                <w:sz w:val="20"/>
                <w:szCs w:val="20"/>
                <w:lang w:val="hy-AM"/>
              </w:rPr>
              <w:t xml:space="preserve">արագ կամ անմիջական առցանց </w:t>
            </w:r>
            <w:r w:rsidRPr="00BC7AEE">
              <w:rPr>
                <w:rFonts w:ascii="GHEA Grapalat" w:hAnsi="GHEA Grapalat" w:cs="Sylfaen"/>
                <w:sz w:val="20"/>
                <w:szCs w:val="20"/>
                <w:lang w:val="hy-AM"/>
              </w:rPr>
              <w:t xml:space="preserve">(on-line) </w:t>
            </w:r>
            <w:r w:rsidRPr="00BC7AEE">
              <w:rPr>
                <w:rFonts w:ascii="GHEA Grapalat" w:eastAsia="Arial" w:hAnsi="GHEA Grapalat" w:cs="Arial"/>
                <w:sz w:val="20"/>
                <w:szCs w:val="20"/>
                <w:lang w:val="hy-AM"/>
              </w:rPr>
              <w:t>ձևաչափով դրամական փոխանցումների ստացման</w:t>
            </w:r>
            <w:r w:rsidRPr="00BC7AEE">
              <w:rPr>
                <w:rFonts w:ascii="GHEA Grapalat" w:eastAsia="Arial" w:hAnsi="GHEA Grapalat" w:cs="Arial"/>
                <w:sz w:val="20"/>
                <w:szCs w:val="20"/>
              </w:rPr>
              <w:t xml:space="preserve"> (</w:t>
            </w:r>
            <w:r w:rsidRPr="00BC7AEE">
              <w:rPr>
                <w:rFonts w:ascii="GHEA Grapalat" w:eastAsia="Arial" w:hAnsi="GHEA Grapalat" w:cs="Arial"/>
                <w:sz w:val="20"/>
                <w:szCs w:val="20"/>
                <w:lang w:val="hy-AM"/>
              </w:rPr>
              <w:t>վճարման</w:t>
            </w:r>
            <w:r w:rsidRPr="00BC7AEE">
              <w:rPr>
                <w:rFonts w:ascii="GHEA Grapalat" w:eastAsia="Arial" w:hAnsi="GHEA Grapalat" w:cs="Arial"/>
                <w:sz w:val="20"/>
                <w:szCs w:val="20"/>
              </w:rPr>
              <w:t>)</w:t>
            </w:r>
            <w:r w:rsidRPr="00BC7AEE">
              <w:rPr>
                <w:rFonts w:ascii="GHEA Grapalat" w:eastAsia="Arial" w:hAnsi="GHEA Grapalat" w:cs="Arial"/>
                <w:sz w:val="20"/>
                <w:szCs w:val="20"/>
                <w:lang w:val="hy-AM"/>
              </w:rPr>
              <w:t xml:space="preserve"> </w:t>
            </w:r>
            <w:r w:rsidRPr="00BC7AEE">
              <w:rPr>
                <w:rFonts w:ascii="GHEA Grapalat" w:eastAsia="Arial" w:hAnsi="GHEA Grapalat" w:cs="Arial"/>
                <w:sz w:val="20"/>
                <w:szCs w:val="20"/>
              </w:rPr>
              <w:t>գործընթաց</w:t>
            </w:r>
          </w:p>
        </w:tc>
      </w:tr>
      <w:tr w:rsidR="00AB424E" w:rsidRPr="00BC7AEE" w14:paraId="643E2153" w14:textId="77777777" w:rsidTr="00AB424E">
        <w:trPr>
          <w:trHeight w:val="230"/>
        </w:trPr>
        <w:tc>
          <w:tcPr>
            <w:tcW w:w="591" w:type="dxa"/>
          </w:tcPr>
          <w:p w14:paraId="71CB1B7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7E91C37"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64EC332F"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ներկայացնում է հաճախորդների սպասարկման դրամական փոխանցումների ստացման (վճարման) համակարգերը,</w:t>
            </w:r>
          </w:p>
          <w:p w14:paraId="54747DAC"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ներկայացնում է դրամական փոխանցումների ստացման (վճարման) համակարգի սպասարկման համար անհրաժեշտ տեղեկատվությունը՝ օգտագործելով էլեկտրոնային հաղորդակցության միջոցները,</w:t>
            </w:r>
          </w:p>
          <w:p w14:paraId="14060308"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ներկայացնում է դրամական փոխանցումների ստացման (վճարման) համակարգի սպասարկման հնարավորությունը,</w:t>
            </w:r>
          </w:p>
          <w:p w14:paraId="45AF11B0"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ստուգում է փոխանցում ստացող հաճախորդի անձը հաստատող փաստաթղթերի և փոխանցման կոդը,</w:t>
            </w:r>
          </w:p>
          <w:p w14:paraId="68466739"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ներկայացնում է փոխանցման համակարգի չսպասարկման դեպքում փոխանցման կոդը չպահանջելու դեպքերը,</w:t>
            </w:r>
          </w:p>
          <w:p w14:paraId="6FF2F130"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ստուգում է փոխանցման բոլոր համակարգերում փոխանցման առկայությունը, երբ հայտնի չէ համակարգի անվանումը,</w:t>
            </w:r>
          </w:p>
          <w:p w14:paraId="561BA576"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ստուգում է փոխանցման առկայությունը,</w:t>
            </w:r>
          </w:p>
          <w:p w14:paraId="7DA796C6"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կատարում է փոխանցման տվյալների համադրում հաճախորդի տրամադրած տվյլաների հետ (տվյալների նույնականացում),</w:t>
            </w:r>
          </w:p>
          <w:p w14:paraId="21503440"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կատարում է գործարքի իրականացում նույնականացման գործողությունների դրական արդյունքի դեպքում,</w:t>
            </w:r>
          </w:p>
          <w:p w14:paraId="1CF13AB7"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 xml:space="preserve"> ներկայացնում է հաճախորդին տրվող լրացուցիչ համադրող հարցերի ցանկը՝ հաճախորդի ներակայացրած տվյալների ընդունելի տառասխալների կամ թերի լինելու դեպքում,</w:t>
            </w:r>
          </w:p>
          <w:p w14:paraId="6D66528C"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lastRenderedPageBreak/>
              <w:t>ներկայացնում է գանձապետարանի թուլյտվությամբ հաճախորդի ներակայացրած տվյալներում ընդունելի տառասխալների կամ թերի լինելու դեպքում վճարումների ընթացակարգը,</w:t>
            </w:r>
          </w:p>
          <w:p w14:paraId="0979BD6C"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կատարում է փոխանցմանն առնչվող տեղեկատվության մուտքագրում արագ դրամական փոխանցումների ստացման (վճարման) համակարգ և կատարում գործարքի հաստատում,</w:t>
            </w:r>
          </w:p>
          <w:p w14:paraId="1E6495C1"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 xml:space="preserve">կատարում է </w:t>
            </w:r>
            <w:r w:rsidRPr="00BC7AEE">
              <w:rPr>
                <w:rFonts w:ascii="GHEA Grapalat" w:hAnsi="GHEA Grapalat"/>
                <w:noProof/>
                <w:sz w:val="20"/>
                <w:szCs w:val="20"/>
                <w:lang w:val="hy-AM"/>
              </w:rPr>
              <w:t xml:space="preserve">«Ֆենիքս» </w:t>
            </w:r>
            <w:r w:rsidRPr="00BC7AEE">
              <w:rPr>
                <w:rFonts w:ascii="GHEA Grapalat" w:hAnsi="GHEA Grapalat"/>
                <w:sz w:val="20"/>
                <w:szCs w:val="20"/>
              </w:rPr>
              <w:t>(«PHOENIX») ծրագրում դրամական փոխանցումների ստացման (վճարման) վերաբերյալ համապատասխան գրանցումներ,</w:t>
            </w:r>
          </w:p>
          <w:p w14:paraId="13D1C576"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տրամադրում է հաճախորդին փոխանցման գումարը և կատարված գործարքի մասին համապատասխան փաստաթղթերը,</w:t>
            </w:r>
          </w:p>
          <w:p w14:paraId="71910A1E" w14:textId="77777777" w:rsidR="00AB424E" w:rsidRPr="00BC7AEE" w:rsidRDefault="00AB424E" w:rsidP="004037C4">
            <w:pPr>
              <w:pStyle w:val="ListParagraph"/>
              <w:numPr>
                <w:ilvl w:val="0"/>
                <w:numId w:val="88"/>
              </w:numPr>
              <w:spacing w:after="0" w:line="360" w:lineRule="auto"/>
              <w:ind w:left="423" w:hanging="423"/>
              <w:jc w:val="both"/>
              <w:rPr>
                <w:rFonts w:ascii="GHEA Grapalat" w:hAnsi="GHEA Grapalat"/>
                <w:sz w:val="20"/>
                <w:szCs w:val="20"/>
              </w:rPr>
            </w:pPr>
            <w:r w:rsidRPr="00BC7AEE">
              <w:rPr>
                <w:rFonts w:ascii="GHEA Grapalat" w:hAnsi="GHEA Grapalat"/>
                <w:sz w:val="20"/>
                <w:szCs w:val="20"/>
              </w:rPr>
              <w:t xml:space="preserve"> կատարում է օրվա ընթացքում ստացված անդորագրերի ստուոգումը և համեմատումը </w:t>
            </w:r>
            <w:r w:rsidRPr="00BC7AEE">
              <w:rPr>
                <w:rFonts w:ascii="GHEA Grapalat" w:hAnsi="GHEA Grapalat"/>
                <w:noProof/>
                <w:sz w:val="20"/>
                <w:szCs w:val="20"/>
                <w:lang w:val="hy-AM"/>
              </w:rPr>
              <w:t>«Ֆենիքս»</w:t>
            </w:r>
            <w:r w:rsidRPr="00BC7AEE">
              <w:rPr>
                <w:rFonts w:ascii="GHEA Grapalat" w:hAnsi="GHEA Grapalat"/>
                <w:noProof/>
                <w:lang w:val="hy-AM"/>
              </w:rPr>
              <w:t xml:space="preserve"> </w:t>
            </w:r>
            <w:r w:rsidRPr="00BC7AEE">
              <w:rPr>
                <w:rFonts w:ascii="GHEA Grapalat" w:hAnsi="GHEA Grapalat"/>
                <w:sz w:val="20"/>
                <w:szCs w:val="20"/>
              </w:rPr>
              <w:t xml:space="preserve">(«PHOENIX») ծրագրի կամ այլ համակարգից ստացված հաշվետվությունների հետ։ </w:t>
            </w:r>
          </w:p>
        </w:tc>
      </w:tr>
      <w:tr w:rsidR="00AB424E" w:rsidRPr="00BC7AEE" w14:paraId="3119F170" w14:textId="77777777" w:rsidTr="00AB424E">
        <w:trPr>
          <w:trHeight w:val="230"/>
        </w:trPr>
        <w:tc>
          <w:tcPr>
            <w:tcW w:w="591" w:type="dxa"/>
          </w:tcPr>
          <w:p w14:paraId="3E9153E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684BB9B3"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4</w:t>
            </w:r>
          </w:p>
        </w:tc>
        <w:tc>
          <w:tcPr>
            <w:tcW w:w="10555" w:type="dxa"/>
          </w:tcPr>
          <w:p w14:paraId="3C1FF580" w14:textId="77777777" w:rsidR="00AB424E" w:rsidRPr="00BC7AEE" w:rsidRDefault="00AB424E" w:rsidP="00AB424E">
            <w:pPr>
              <w:tabs>
                <w:tab w:val="left" w:pos="290"/>
              </w:tabs>
              <w:spacing w:after="0" w:line="360" w:lineRule="auto"/>
              <w:jc w:val="both"/>
              <w:rPr>
                <w:rFonts w:ascii="GHEA Grapalat" w:eastAsia="Arial LatArm,Arial" w:hAnsi="GHEA Grapalat" w:cs="Arial LatArm,Arial"/>
                <w:sz w:val="20"/>
                <w:szCs w:val="20"/>
              </w:rPr>
            </w:pPr>
            <w:r w:rsidRPr="00BC7AEE">
              <w:rPr>
                <w:rFonts w:ascii="GHEA Grapalat" w:eastAsia="Arial" w:hAnsi="GHEA Grapalat" w:cs="Arial"/>
                <w:sz w:val="20"/>
                <w:szCs w:val="20"/>
              </w:rPr>
              <w:t xml:space="preserve">Կատարել </w:t>
            </w:r>
            <w:r w:rsidRPr="00BC7AEE">
              <w:rPr>
                <w:rFonts w:ascii="GHEA Grapalat" w:eastAsia="Arial" w:hAnsi="GHEA Grapalat" w:cs="Arial"/>
                <w:sz w:val="20"/>
                <w:szCs w:val="20"/>
                <w:lang w:val="hy-AM"/>
              </w:rPr>
              <w:t xml:space="preserve">երկաստիճան կամ ցանցից դուրս </w:t>
            </w:r>
            <w:r w:rsidRPr="00BC7AEE">
              <w:rPr>
                <w:rFonts w:ascii="GHEA Grapalat" w:eastAsia="Arial" w:hAnsi="GHEA Grapalat" w:cs="Arial"/>
                <w:sz w:val="20"/>
                <w:szCs w:val="20"/>
              </w:rPr>
              <w:t xml:space="preserve">(off-line) </w:t>
            </w:r>
            <w:r w:rsidRPr="00BC7AEE">
              <w:rPr>
                <w:rFonts w:ascii="GHEA Grapalat" w:eastAsia="Arial" w:hAnsi="GHEA Grapalat" w:cs="Arial"/>
                <w:sz w:val="20"/>
                <w:szCs w:val="20"/>
                <w:lang w:val="hy-AM"/>
              </w:rPr>
              <w:t xml:space="preserve">ձևաչափով դրամական փոխանցումների ուղարկման </w:t>
            </w:r>
            <w:r w:rsidRPr="00BC7AEE">
              <w:rPr>
                <w:rFonts w:ascii="GHEA Grapalat" w:eastAsia="Arial" w:hAnsi="GHEA Grapalat" w:cs="Arial"/>
                <w:sz w:val="20"/>
                <w:szCs w:val="20"/>
              </w:rPr>
              <w:t>գործառույթներ</w:t>
            </w:r>
          </w:p>
        </w:tc>
      </w:tr>
      <w:tr w:rsidR="00AB424E" w:rsidRPr="0088046E" w14:paraId="7E0B5694" w14:textId="77777777" w:rsidTr="00AB424E">
        <w:trPr>
          <w:trHeight w:val="230"/>
        </w:trPr>
        <w:tc>
          <w:tcPr>
            <w:tcW w:w="591" w:type="dxa"/>
          </w:tcPr>
          <w:p w14:paraId="4B50298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D562A0F"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4D98719E" w14:textId="77777777" w:rsidR="00AB424E" w:rsidRPr="00BC7AEE" w:rsidRDefault="00AB424E" w:rsidP="004037C4">
            <w:pPr>
              <w:pStyle w:val="ListParagraph"/>
              <w:numPr>
                <w:ilvl w:val="0"/>
                <w:numId w:val="105"/>
              </w:numPr>
              <w:spacing w:after="0" w:line="360" w:lineRule="auto"/>
              <w:ind w:left="423"/>
              <w:rPr>
                <w:rFonts w:ascii="GHEA Grapalat" w:hAnsi="GHEA Grapalat"/>
                <w:sz w:val="20"/>
                <w:szCs w:val="20"/>
                <w:lang w:val="hy-AM"/>
              </w:rPr>
            </w:pPr>
            <w:r w:rsidRPr="00BC7AEE">
              <w:rPr>
                <w:rFonts w:ascii="GHEA Grapalat" w:hAnsi="GHEA Grapalat"/>
                <w:sz w:val="20"/>
                <w:szCs w:val="20"/>
                <w:lang w:val="hy-AM"/>
              </w:rPr>
              <w:t>ներկայացնում է հաճախորդների սպասարկման դրամական փոխանցումների ուղարկման համակարգերը,</w:t>
            </w:r>
          </w:p>
          <w:p w14:paraId="6C4B9103" w14:textId="77777777" w:rsidR="00AB424E" w:rsidRPr="00BC7AEE" w:rsidRDefault="00AB424E" w:rsidP="004037C4">
            <w:pPr>
              <w:pStyle w:val="ListParagraph"/>
              <w:numPr>
                <w:ilvl w:val="0"/>
                <w:numId w:val="105"/>
              </w:numPr>
              <w:spacing w:after="0" w:line="360" w:lineRule="auto"/>
              <w:ind w:left="423"/>
              <w:rPr>
                <w:rFonts w:ascii="GHEA Grapalat" w:hAnsi="GHEA Grapalat"/>
                <w:sz w:val="20"/>
                <w:szCs w:val="20"/>
                <w:lang w:val="hy-AM"/>
              </w:rPr>
            </w:pPr>
            <w:r w:rsidRPr="00BC7AEE">
              <w:rPr>
                <w:rFonts w:ascii="GHEA Grapalat" w:hAnsi="GHEA Grapalat"/>
                <w:sz w:val="20"/>
                <w:szCs w:val="20"/>
                <w:lang w:val="hy-AM"/>
              </w:rPr>
              <w:t xml:space="preserve">ներկայացնում է գանձապետարանի իրավասու աշխատակցի հետ հեռախոսազանգերի միջոցով կապ հաստատելու, անհրաժեշտ տեղեկատվություն ստանալու և հաճախորդին այդ տեղեկատվությունը տրամադրելու դեպքերը, </w:t>
            </w:r>
          </w:p>
          <w:p w14:paraId="2A071F65" w14:textId="77777777" w:rsidR="00AB424E" w:rsidRPr="00BC7AEE" w:rsidRDefault="00AB424E" w:rsidP="004037C4">
            <w:pPr>
              <w:pStyle w:val="ListParagraph"/>
              <w:numPr>
                <w:ilvl w:val="0"/>
                <w:numId w:val="105"/>
              </w:numPr>
              <w:spacing w:after="0" w:line="360" w:lineRule="auto"/>
              <w:ind w:left="423"/>
              <w:rPr>
                <w:rFonts w:ascii="GHEA Grapalat" w:hAnsi="GHEA Grapalat"/>
                <w:sz w:val="20"/>
                <w:szCs w:val="20"/>
                <w:lang w:val="hy-AM"/>
              </w:rPr>
            </w:pPr>
            <w:r w:rsidRPr="00BC7AEE">
              <w:rPr>
                <w:rFonts w:ascii="GHEA Grapalat" w:hAnsi="GHEA Grapalat"/>
                <w:sz w:val="20"/>
                <w:szCs w:val="20"/>
                <w:lang w:val="hy-AM"/>
              </w:rPr>
              <w:t>իրականացնում է հաճախորդի անձը հաստատող փաստաթղթերի ստուգումը և հեռախոսով տվյալների հաղորդումը գանձապետարանի իրավասու աշխատակցին,</w:t>
            </w:r>
          </w:p>
          <w:p w14:paraId="6E4C308B" w14:textId="77777777" w:rsidR="00AB424E" w:rsidRPr="00BC7AEE" w:rsidRDefault="00AB424E" w:rsidP="004037C4">
            <w:pPr>
              <w:pStyle w:val="ListParagraph"/>
              <w:numPr>
                <w:ilvl w:val="0"/>
                <w:numId w:val="105"/>
              </w:numPr>
              <w:spacing w:after="0" w:line="360" w:lineRule="auto"/>
              <w:ind w:left="423"/>
              <w:rPr>
                <w:rFonts w:ascii="GHEA Grapalat" w:hAnsi="GHEA Grapalat"/>
                <w:sz w:val="20"/>
                <w:szCs w:val="20"/>
                <w:lang w:val="hy-AM"/>
              </w:rPr>
            </w:pPr>
            <w:r w:rsidRPr="00BC7AEE">
              <w:rPr>
                <w:rFonts w:ascii="GHEA Grapalat" w:hAnsi="GHEA Grapalat"/>
                <w:sz w:val="20"/>
                <w:szCs w:val="20"/>
                <w:lang w:val="hy-AM"/>
              </w:rPr>
              <w:t>ընդունում է փոխանցվող գումարն ու միջնորդավճարը,</w:t>
            </w:r>
          </w:p>
          <w:p w14:paraId="7BEF2FF1" w14:textId="77777777" w:rsidR="00AB424E" w:rsidRPr="00BC7AEE" w:rsidRDefault="00AB424E" w:rsidP="004037C4">
            <w:pPr>
              <w:pStyle w:val="ListParagraph"/>
              <w:numPr>
                <w:ilvl w:val="0"/>
                <w:numId w:val="105"/>
              </w:numPr>
              <w:spacing w:after="0" w:line="360" w:lineRule="auto"/>
              <w:ind w:left="423"/>
              <w:rPr>
                <w:rFonts w:ascii="GHEA Grapalat" w:hAnsi="GHEA Grapalat"/>
                <w:sz w:val="20"/>
                <w:szCs w:val="20"/>
                <w:lang w:val="hy-AM"/>
              </w:rPr>
            </w:pPr>
            <w:r w:rsidRPr="00BC7AEE">
              <w:rPr>
                <w:rFonts w:ascii="GHEA Grapalat" w:hAnsi="GHEA Grapalat"/>
                <w:sz w:val="20"/>
                <w:szCs w:val="20"/>
                <w:lang w:val="hy-AM"/>
              </w:rPr>
              <w:t>կատարում է փոխանցմանն առնչվող տեղեկատվության մուտքագրումը արագ դրամական փոխանցւոմների համակարգ և կատարում գործարքի հաստատում,</w:t>
            </w:r>
          </w:p>
          <w:p w14:paraId="220F1CAD" w14:textId="77777777" w:rsidR="00AB424E" w:rsidRPr="00BC7AEE" w:rsidRDefault="00AB424E" w:rsidP="004037C4">
            <w:pPr>
              <w:pStyle w:val="ListParagraph"/>
              <w:numPr>
                <w:ilvl w:val="0"/>
                <w:numId w:val="105"/>
              </w:numPr>
              <w:spacing w:after="0" w:line="360" w:lineRule="auto"/>
              <w:ind w:left="423"/>
              <w:rPr>
                <w:rFonts w:ascii="GHEA Grapalat" w:hAnsi="GHEA Grapalat"/>
                <w:sz w:val="20"/>
                <w:szCs w:val="20"/>
                <w:lang w:val="hy-AM"/>
              </w:rPr>
            </w:pPr>
            <w:r w:rsidRPr="00BC7AEE">
              <w:rPr>
                <w:rFonts w:ascii="GHEA Grapalat" w:hAnsi="GHEA Grapalat"/>
                <w:sz w:val="20"/>
                <w:szCs w:val="20"/>
                <w:lang w:val="hy-AM"/>
              </w:rPr>
              <w:t>կատարված գործարքի վերաբերյալ պահանջվող փաստաթղթերը տրամադրում է հաճախորդին,</w:t>
            </w:r>
          </w:p>
          <w:p w14:paraId="38CBD085" w14:textId="77777777" w:rsidR="00AB424E" w:rsidRPr="00BC7AEE" w:rsidRDefault="00AB424E" w:rsidP="004037C4">
            <w:pPr>
              <w:pStyle w:val="ListParagraph"/>
              <w:numPr>
                <w:ilvl w:val="0"/>
                <w:numId w:val="105"/>
              </w:numPr>
              <w:spacing w:after="0" w:line="360" w:lineRule="auto"/>
              <w:ind w:left="423"/>
              <w:rPr>
                <w:rFonts w:ascii="GHEA Grapalat" w:eastAsia="Arial LatArm,Arial" w:hAnsi="GHEA Grapalat" w:cs="Arial LatArm,Arial"/>
                <w:sz w:val="20"/>
                <w:szCs w:val="20"/>
                <w:lang w:val="hy-AM"/>
              </w:rPr>
            </w:pPr>
            <w:r w:rsidRPr="00BC7AEE">
              <w:rPr>
                <w:rFonts w:ascii="GHEA Grapalat" w:hAnsi="GHEA Grapalat"/>
                <w:sz w:val="20"/>
                <w:szCs w:val="20"/>
                <w:lang w:val="hy-AM"/>
              </w:rPr>
              <w:t>օրվա ընթացքում ստացված անդորագրերը ստուգում է և համեմատում «Ֆենիքս» («PHOENIX») ծրագրի կամ այլ համակարգից ստացված հաշվետվությունների հետ։</w:t>
            </w:r>
            <w:r w:rsidRPr="00BC7AEE">
              <w:rPr>
                <w:rFonts w:ascii="GHEA Grapalat" w:eastAsia="Arial LatArm,Arial" w:hAnsi="GHEA Grapalat" w:cs="Arial LatArm,Arial"/>
                <w:color w:val="FF0000"/>
                <w:sz w:val="20"/>
                <w:szCs w:val="20"/>
                <w:lang w:val="hy-AM"/>
              </w:rPr>
              <w:t xml:space="preserve"> </w:t>
            </w:r>
          </w:p>
        </w:tc>
      </w:tr>
      <w:tr w:rsidR="00AB424E" w:rsidRPr="00BC7AEE" w14:paraId="54241E7F" w14:textId="77777777" w:rsidTr="00AB424E">
        <w:trPr>
          <w:trHeight w:val="230"/>
        </w:trPr>
        <w:tc>
          <w:tcPr>
            <w:tcW w:w="591" w:type="dxa"/>
          </w:tcPr>
          <w:p w14:paraId="14056AE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2EE39CA7"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5</w:t>
            </w:r>
          </w:p>
        </w:tc>
        <w:tc>
          <w:tcPr>
            <w:tcW w:w="10555" w:type="dxa"/>
          </w:tcPr>
          <w:p w14:paraId="6CFD7FFE" w14:textId="77777777" w:rsidR="00AB424E" w:rsidRPr="00BC7AEE" w:rsidRDefault="00AB424E" w:rsidP="00AB424E">
            <w:pPr>
              <w:tabs>
                <w:tab w:val="left" w:pos="290"/>
              </w:tabs>
              <w:spacing w:after="0" w:line="360" w:lineRule="auto"/>
              <w:jc w:val="both"/>
              <w:rPr>
                <w:rFonts w:ascii="GHEA Grapalat" w:eastAsia="Arial LatArm,Arial" w:hAnsi="GHEA Grapalat" w:cs="Arial LatArm,Arial"/>
                <w:sz w:val="20"/>
                <w:szCs w:val="20"/>
              </w:rPr>
            </w:pPr>
            <w:r w:rsidRPr="00BC7AEE">
              <w:rPr>
                <w:rFonts w:ascii="GHEA Grapalat" w:eastAsia="Arial" w:hAnsi="GHEA Grapalat" w:cs="Arial"/>
                <w:sz w:val="20"/>
                <w:szCs w:val="20"/>
              </w:rPr>
              <w:t>Կատարել</w:t>
            </w:r>
            <w:r w:rsidRPr="00BC7AEE">
              <w:rPr>
                <w:rFonts w:ascii="GHEA Grapalat" w:eastAsia="Arial" w:hAnsi="GHEA Grapalat" w:cs="Arial"/>
                <w:sz w:val="20"/>
                <w:szCs w:val="20"/>
                <w:lang w:val="hy-AM"/>
              </w:rPr>
              <w:t xml:space="preserve"> երկաստիճան կամ ցանցից դուրս </w:t>
            </w:r>
            <w:r w:rsidRPr="00BC7AEE">
              <w:rPr>
                <w:rFonts w:ascii="GHEA Grapalat" w:eastAsia="Arial" w:hAnsi="GHEA Grapalat" w:cs="Arial"/>
                <w:sz w:val="20"/>
                <w:szCs w:val="20"/>
              </w:rPr>
              <w:t xml:space="preserve">(off-line) </w:t>
            </w:r>
            <w:r w:rsidRPr="00BC7AEE">
              <w:rPr>
                <w:rFonts w:ascii="GHEA Grapalat" w:eastAsia="Arial" w:hAnsi="GHEA Grapalat" w:cs="Arial"/>
                <w:sz w:val="20"/>
                <w:szCs w:val="20"/>
                <w:lang w:val="hy-AM"/>
              </w:rPr>
              <w:t xml:space="preserve">ձևաչափով դրամական փոխանցումների ստացման </w:t>
            </w:r>
            <w:r w:rsidRPr="00BC7AEE">
              <w:rPr>
                <w:rFonts w:ascii="GHEA Grapalat" w:eastAsia="Arial" w:hAnsi="GHEA Grapalat" w:cs="Arial"/>
                <w:sz w:val="20"/>
                <w:szCs w:val="20"/>
              </w:rPr>
              <w:t>գործառույթներ</w:t>
            </w:r>
          </w:p>
        </w:tc>
      </w:tr>
      <w:tr w:rsidR="00AB424E" w:rsidRPr="00BC7AEE" w14:paraId="12E130F8" w14:textId="77777777" w:rsidTr="00AB424E">
        <w:trPr>
          <w:trHeight w:val="230"/>
        </w:trPr>
        <w:tc>
          <w:tcPr>
            <w:tcW w:w="591" w:type="dxa"/>
          </w:tcPr>
          <w:p w14:paraId="08B2C54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D47182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3B763E1A" w14:textId="77777777" w:rsidR="00AB424E" w:rsidRPr="00BC7AEE" w:rsidRDefault="00AB424E" w:rsidP="004037C4">
            <w:pPr>
              <w:pStyle w:val="ListParagraph"/>
              <w:numPr>
                <w:ilvl w:val="0"/>
                <w:numId w:val="89"/>
              </w:numPr>
              <w:spacing w:after="0" w:line="360" w:lineRule="auto"/>
              <w:ind w:left="423" w:hanging="423"/>
              <w:jc w:val="both"/>
              <w:rPr>
                <w:rFonts w:ascii="GHEA Grapalat" w:hAnsi="GHEA Grapalat"/>
                <w:sz w:val="20"/>
                <w:szCs w:val="20"/>
              </w:rPr>
            </w:pPr>
            <w:r w:rsidRPr="00BC7AEE">
              <w:rPr>
                <w:rFonts w:ascii="GHEA Grapalat" w:hAnsi="GHEA Grapalat"/>
                <w:sz w:val="20"/>
                <w:szCs w:val="20"/>
              </w:rPr>
              <w:t>ներկայացնում է հաճախորդների սպասարկման դրամական փոխանցումների ստացման համակարգերը,</w:t>
            </w:r>
          </w:p>
          <w:p w14:paraId="42392C2F" w14:textId="77777777" w:rsidR="00AB424E" w:rsidRPr="00BC7AEE" w:rsidRDefault="00AB424E" w:rsidP="004037C4">
            <w:pPr>
              <w:pStyle w:val="ListParagraph"/>
              <w:numPr>
                <w:ilvl w:val="0"/>
                <w:numId w:val="89"/>
              </w:numPr>
              <w:spacing w:after="0" w:line="360" w:lineRule="auto"/>
              <w:ind w:left="423" w:hanging="423"/>
              <w:jc w:val="both"/>
              <w:rPr>
                <w:rFonts w:ascii="GHEA Grapalat" w:hAnsi="GHEA Grapalat"/>
                <w:sz w:val="20"/>
                <w:szCs w:val="20"/>
              </w:rPr>
            </w:pPr>
            <w:r w:rsidRPr="00BC7AEE">
              <w:rPr>
                <w:rFonts w:ascii="GHEA Grapalat" w:hAnsi="GHEA Grapalat"/>
                <w:sz w:val="20"/>
                <w:szCs w:val="20"/>
              </w:rPr>
              <w:t>ստուգում է փոխանցում կատարել ցանկացող հաճախորդի անձը հաստատող փաստաթղթերը,</w:t>
            </w:r>
          </w:p>
          <w:p w14:paraId="2660DE84" w14:textId="77777777" w:rsidR="00AB424E" w:rsidRPr="00BC7AEE" w:rsidRDefault="00AB424E" w:rsidP="004037C4">
            <w:pPr>
              <w:pStyle w:val="ListParagraph"/>
              <w:numPr>
                <w:ilvl w:val="0"/>
                <w:numId w:val="89"/>
              </w:numPr>
              <w:spacing w:after="0" w:line="360" w:lineRule="auto"/>
              <w:ind w:left="423" w:hanging="423"/>
              <w:jc w:val="both"/>
              <w:rPr>
                <w:rFonts w:ascii="GHEA Grapalat" w:hAnsi="GHEA Grapalat"/>
                <w:sz w:val="20"/>
                <w:szCs w:val="20"/>
              </w:rPr>
            </w:pPr>
            <w:r w:rsidRPr="00BC7AEE">
              <w:rPr>
                <w:rFonts w:ascii="GHEA Grapalat" w:hAnsi="GHEA Grapalat"/>
                <w:sz w:val="20"/>
                <w:szCs w:val="20"/>
              </w:rPr>
              <w:t>ստուգում է հաճախորդի անձը հաստատող փաստաթղթերը, փոխանցման կոդերը և հեռախոսով դրանք փոխանցում գանձապետարանի իրավասու աշխատակցին,</w:t>
            </w:r>
          </w:p>
          <w:p w14:paraId="6D4546D1" w14:textId="77777777" w:rsidR="00AB424E" w:rsidRPr="00BC7AEE" w:rsidRDefault="00AB424E" w:rsidP="004037C4">
            <w:pPr>
              <w:pStyle w:val="ListParagraph"/>
              <w:numPr>
                <w:ilvl w:val="0"/>
                <w:numId w:val="89"/>
              </w:numPr>
              <w:spacing w:after="0" w:line="360" w:lineRule="auto"/>
              <w:ind w:left="423" w:hanging="423"/>
              <w:jc w:val="both"/>
              <w:rPr>
                <w:rFonts w:ascii="GHEA Grapalat" w:hAnsi="GHEA Grapalat"/>
                <w:sz w:val="20"/>
                <w:szCs w:val="20"/>
              </w:rPr>
            </w:pPr>
            <w:r w:rsidRPr="00BC7AEE">
              <w:rPr>
                <w:rFonts w:ascii="GHEA Grapalat" w:hAnsi="GHEA Grapalat"/>
                <w:sz w:val="20"/>
                <w:szCs w:val="20"/>
              </w:rPr>
              <w:t xml:space="preserve">ներկայացնում է գանձապետարանի իրավասու աշխատակցից գործարք կատարելու մասին թուլյատրության և վճարման գործարքի իրականացման դեպքերը, </w:t>
            </w:r>
          </w:p>
          <w:p w14:paraId="15BAAA1A" w14:textId="77777777" w:rsidR="00AB424E" w:rsidRPr="00BC7AEE" w:rsidRDefault="00AB424E" w:rsidP="004037C4">
            <w:pPr>
              <w:pStyle w:val="ListParagraph"/>
              <w:numPr>
                <w:ilvl w:val="0"/>
                <w:numId w:val="89"/>
              </w:numPr>
              <w:spacing w:after="0" w:line="360" w:lineRule="auto"/>
              <w:ind w:left="423" w:hanging="423"/>
              <w:jc w:val="both"/>
              <w:rPr>
                <w:rFonts w:ascii="GHEA Grapalat" w:hAnsi="GHEA Grapalat"/>
                <w:sz w:val="20"/>
                <w:szCs w:val="20"/>
              </w:rPr>
            </w:pPr>
            <w:r w:rsidRPr="00BC7AEE">
              <w:rPr>
                <w:rFonts w:ascii="GHEA Grapalat" w:hAnsi="GHEA Grapalat"/>
                <w:sz w:val="20"/>
                <w:szCs w:val="20"/>
              </w:rPr>
              <w:t>ներկայացնում է գանձապետարանի իրավասու աշխատակցի կողմից հայտնաբերած ընդունելի տառասխալները կամ անճշտությունները և հաճախորդի հետ նրա ներկայացրած տվյալների ստուգման գործընթացները,</w:t>
            </w:r>
          </w:p>
          <w:p w14:paraId="351C69C2" w14:textId="77777777" w:rsidR="00AB424E" w:rsidRPr="00BC7AEE" w:rsidRDefault="00AB424E" w:rsidP="004037C4">
            <w:pPr>
              <w:pStyle w:val="ListParagraph"/>
              <w:numPr>
                <w:ilvl w:val="0"/>
                <w:numId w:val="89"/>
              </w:numPr>
              <w:spacing w:after="0" w:line="360" w:lineRule="auto"/>
              <w:ind w:left="423" w:hanging="423"/>
              <w:jc w:val="both"/>
              <w:rPr>
                <w:rFonts w:ascii="GHEA Grapalat" w:hAnsi="GHEA Grapalat"/>
                <w:sz w:val="20"/>
                <w:szCs w:val="20"/>
              </w:rPr>
            </w:pPr>
            <w:r w:rsidRPr="00BC7AEE">
              <w:rPr>
                <w:rFonts w:ascii="GHEA Grapalat" w:hAnsi="GHEA Grapalat"/>
                <w:sz w:val="20"/>
                <w:szCs w:val="20"/>
              </w:rPr>
              <w:t>փոխանցում է գանձապետարանի իրավասու աշխատակցին հաճախորդից ստացված պարզաբանումները,</w:t>
            </w:r>
          </w:p>
          <w:p w14:paraId="1E1207CD" w14:textId="77777777" w:rsidR="00AB424E" w:rsidRPr="00BC7AEE" w:rsidRDefault="00AB424E" w:rsidP="004037C4">
            <w:pPr>
              <w:pStyle w:val="ListParagraph"/>
              <w:numPr>
                <w:ilvl w:val="0"/>
                <w:numId w:val="89"/>
              </w:numPr>
              <w:spacing w:after="0" w:line="360" w:lineRule="auto"/>
              <w:ind w:left="423" w:hanging="423"/>
              <w:jc w:val="both"/>
              <w:rPr>
                <w:rFonts w:ascii="GHEA Grapalat" w:hAnsi="GHEA Grapalat"/>
                <w:sz w:val="20"/>
                <w:szCs w:val="20"/>
              </w:rPr>
            </w:pPr>
            <w:r w:rsidRPr="00BC7AEE">
              <w:rPr>
                <w:rFonts w:ascii="GHEA Grapalat" w:hAnsi="GHEA Grapalat"/>
                <w:sz w:val="20"/>
                <w:szCs w:val="20"/>
              </w:rPr>
              <w:t xml:space="preserve">ներկայացնում է հաճախորդին վճարման գործընթացի մերժման դեպքերը՝ հիմնված գանձապետարանի իրավասու աշխատակցի եզրակացության վրա, </w:t>
            </w:r>
          </w:p>
          <w:p w14:paraId="34C21286" w14:textId="77777777" w:rsidR="00AB424E" w:rsidRPr="00BC7AEE" w:rsidRDefault="00AB424E" w:rsidP="004037C4">
            <w:pPr>
              <w:pStyle w:val="ListParagraph"/>
              <w:numPr>
                <w:ilvl w:val="0"/>
                <w:numId w:val="89"/>
              </w:numPr>
              <w:spacing w:after="0" w:line="360" w:lineRule="auto"/>
              <w:ind w:left="423" w:hanging="423"/>
              <w:jc w:val="both"/>
              <w:rPr>
                <w:rFonts w:ascii="GHEA Grapalat" w:hAnsi="GHEA Grapalat"/>
                <w:sz w:val="20"/>
                <w:szCs w:val="20"/>
              </w:rPr>
            </w:pPr>
            <w:r w:rsidRPr="00BC7AEE">
              <w:rPr>
                <w:rFonts w:ascii="GHEA Grapalat" w:hAnsi="GHEA Grapalat"/>
                <w:sz w:val="20"/>
                <w:szCs w:val="20"/>
              </w:rPr>
              <w:t>ներկայացնում է հաճախորդի հետ փոխանցման տվյալների ճշտման քայլերը՝ պահպանելով տվյալների գաղտնիությունը,</w:t>
            </w:r>
          </w:p>
          <w:p w14:paraId="144D6A5C" w14:textId="77777777" w:rsidR="00AB424E" w:rsidRPr="00BC7AEE" w:rsidRDefault="00AB424E" w:rsidP="004037C4">
            <w:pPr>
              <w:pStyle w:val="ListParagraph"/>
              <w:numPr>
                <w:ilvl w:val="0"/>
                <w:numId w:val="89"/>
              </w:numPr>
              <w:spacing w:after="0" w:line="360" w:lineRule="auto"/>
              <w:ind w:left="423" w:hanging="423"/>
              <w:jc w:val="both"/>
              <w:rPr>
                <w:rFonts w:ascii="GHEA Grapalat" w:hAnsi="GHEA Grapalat"/>
                <w:sz w:val="20"/>
                <w:szCs w:val="20"/>
              </w:rPr>
            </w:pPr>
            <w:r w:rsidRPr="00BC7AEE">
              <w:rPr>
                <w:rFonts w:ascii="GHEA Grapalat" w:hAnsi="GHEA Grapalat"/>
                <w:sz w:val="20"/>
                <w:szCs w:val="20"/>
              </w:rPr>
              <w:t xml:space="preserve"> ներկայացնում է գանձապետարանի իրավասու աշխատակցից գործարք կատարելու թույլատրության ընթացակարգը և կատարում է համապատասխան գրանցումներ և ձևակերպումներ ծրագրում,</w:t>
            </w:r>
          </w:p>
          <w:p w14:paraId="78F6106D" w14:textId="77777777" w:rsidR="00AB424E" w:rsidRPr="00BC7AEE" w:rsidRDefault="00AB424E" w:rsidP="004037C4">
            <w:pPr>
              <w:pStyle w:val="ListParagraph"/>
              <w:numPr>
                <w:ilvl w:val="0"/>
                <w:numId w:val="89"/>
              </w:numPr>
              <w:spacing w:after="0" w:line="360" w:lineRule="auto"/>
              <w:ind w:left="423" w:hanging="423"/>
              <w:jc w:val="both"/>
              <w:rPr>
                <w:rFonts w:ascii="GHEA Grapalat" w:hAnsi="GHEA Grapalat"/>
                <w:sz w:val="20"/>
                <w:szCs w:val="20"/>
              </w:rPr>
            </w:pPr>
            <w:r w:rsidRPr="00BC7AEE">
              <w:rPr>
                <w:rFonts w:ascii="GHEA Grapalat" w:hAnsi="GHEA Grapalat"/>
                <w:sz w:val="20"/>
                <w:szCs w:val="20"/>
                <w:lang w:val="hy-AM"/>
              </w:rPr>
              <w:t>լ</w:t>
            </w:r>
            <w:r w:rsidRPr="00BC7AEE">
              <w:rPr>
                <w:rFonts w:ascii="GHEA Grapalat" w:hAnsi="GHEA Grapalat"/>
                <w:sz w:val="20"/>
                <w:szCs w:val="20"/>
              </w:rPr>
              <w:t>րացնում է վճարման փաստաթղթերը և փոխանցված գումարը վճարում է հաճախորդին՝ նրան տրամադրելով կատարված գործարքի մասին համապատասխան փաստաթղթեր։</w:t>
            </w:r>
          </w:p>
        </w:tc>
      </w:tr>
      <w:tr w:rsidR="00AB424E" w:rsidRPr="00BC7AEE" w14:paraId="5417000A" w14:textId="77777777" w:rsidTr="00AB424E">
        <w:trPr>
          <w:trHeight w:val="230"/>
        </w:trPr>
        <w:tc>
          <w:tcPr>
            <w:tcW w:w="591" w:type="dxa"/>
          </w:tcPr>
          <w:p w14:paraId="642047E0"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4572358A"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6</w:t>
            </w:r>
          </w:p>
        </w:tc>
        <w:tc>
          <w:tcPr>
            <w:tcW w:w="10555" w:type="dxa"/>
          </w:tcPr>
          <w:p w14:paraId="497CCED1" w14:textId="77777777" w:rsidR="00AB424E" w:rsidRPr="00BC7AEE" w:rsidRDefault="00AB424E" w:rsidP="00AB424E">
            <w:pPr>
              <w:tabs>
                <w:tab w:val="left" w:pos="290"/>
              </w:tabs>
              <w:spacing w:after="0" w:line="360" w:lineRule="auto"/>
              <w:jc w:val="both"/>
              <w:rPr>
                <w:rFonts w:ascii="GHEA Grapalat" w:eastAsia="Arial LatArm,Arial" w:hAnsi="GHEA Grapalat" w:cs="Arial LatArm,Arial"/>
                <w:sz w:val="20"/>
                <w:szCs w:val="20"/>
                <w:lang w:val="hy-AM"/>
              </w:rPr>
            </w:pPr>
            <w:r w:rsidRPr="00BC7AEE">
              <w:rPr>
                <w:rFonts w:ascii="GHEA Grapalat" w:eastAsia="Arial" w:hAnsi="GHEA Grapalat" w:cs="Arial"/>
                <w:sz w:val="20"/>
                <w:szCs w:val="20"/>
              </w:rPr>
              <w:t>Ներկայացնել</w:t>
            </w:r>
            <w:r w:rsidRPr="00BC7AEE">
              <w:rPr>
                <w:rFonts w:ascii="GHEA Grapalat" w:eastAsia="Arial" w:hAnsi="GHEA Grapalat" w:cs="Arial"/>
                <w:sz w:val="20"/>
                <w:szCs w:val="20"/>
                <w:lang w:val="hy-AM"/>
              </w:rPr>
              <w:t xml:space="preserve"> դրամական փոխանցումների հատուկ պայմանների </w:t>
            </w:r>
            <w:r w:rsidRPr="00BC7AEE">
              <w:rPr>
                <w:rFonts w:ascii="GHEA Grapalat" w:eastAsia="Arial" w:hAnsi="GHEA Grapalat" w:cs="Arial"/>
                <w:sz w:val="20"/>
                <w:szCs w:val="20"/>
              </w:rPr>
              <w:t>գործընթացներ</w:t>
            </w:r>
            <w:r w:rsidRPr="00BC7AEE">
              <w:rPr>
                <w:rFonts w:ascii="GHEA Grapalat" w:eastAsia="Arial" w:hAnsi="GHEA Grapalat" w:cs="Arial"/>
                <w:sz w:val="20"/>
                <w:szCs w:val="20"/>
                <w:lang w:val="hy-AM"/>
              </w:rPr>
              <w:t>ը</w:t>
            </w:r>
          </w:p>
        </w:tc>
      </w:tr>
      <w:tr w:rsidR="00AB424E" w:rsidRPr="0088046E" w14:paraId="5112053B" w14:textId="77777777" w:rsidTr="00AB424E">
        <w:trPr>
          <w:trHeight w:val="444"/>
        </w:trPr>
        <w:tc>
          <w:tcPr>
            <w:tcW w:w="591" w:type="dxa"/>
          </w:tcPr>
          <w:p w14:paraId="116970DA"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51B2048"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4CB22FC4" w14:textId="77777777" w:rsidR="00AB424E" w:rsidRPr="00BC7AEE" w:rsidRDefault="00AB424E" w:rsidP="004037C4">
            <w:pPr>
              <w:pStyle w:val="ListParagraph"/>
              <w:numPr>
                <w:ilvl w:val="0"/>
                <w:numId w:val="90"/>
              </w:numPr>
              <w:spacing w:after="0" w:line="360" w:lineRule="auto"/>
              <w:ind w:left="333" w:hanging="270"/>
              <w:jc w:val="both"/>
              <w:rPr>
                <w:rFonts w:ascii="GHEA Grapalat" w:hAnsi="GHEA Grapalat"/>
                <w:sz w:val="20"/>
                <w:szCs w:val="20"/>
                <w:lang w:val="hy-AM"/>
              </w:rPr>
            </w:pPr>
            <w:r w:rsidRPr="00BC7AEE">
              <w:rPr>
                <w:rFonts w:ascii="GHEA Grapalat" w:hAnsi="GHEA Grapalat"/>
                <w:sz w:val="20"/>
                <w:szCs w:val="20"/>
                <w:lang w:val="hy-AM"/>
              </w:rPr>
              <w:t>ներկայացնում է արտարժույթով դրամանական միջոցների ընդունման և վճարման սահմանված կանոնները,</w:t>
            </w:r>
          </w:p>
          <w:p w14:paraId="6ADF4239" w14:textId="77777777" w:rsidR="00AB424E" w:rsidRPr="00BC7AEE" w:rsidRDefault="00AB424E" w:rsidP="004037C4">
            <w:pPr>
              <w:pStyle w:val="ListParagraph"/>
              <w:numPr>
                <w:ilvl w:val="0"/>
                <w:numId w:val="90"/>
              </w:numPr>
              <w:spacing w:after="0" w:line="360" w:lineRule="auto"/>
              <w:ind w:left="333" w:hanging="270"/>
              <w:jc w:val="both"/>
              <w:rPr>
                <w:rFonts w:ascii="GHEA Grapalat" w:hAnsi="GHEA Grapalat"/>
                <w:sz w:val="20"/>
                <w:szCs w:val="20"/>
                <w:lang w:val="hy-AM"/>
              </w:rPr>
            </w:pPr>
            <w:r w:rsidRPr="00BC7AEE">
              <w:rPr>
                <w:rFonts w:ascii="GHEA Grapalat" w:hAnsi="GHEA Grapalat"/>
                <w:sz w:val="20"/>
                <w:szCs w:val="20"/>
                <w:lang w:val="hy-AM"/>
              </w:rPr>
              <w:t>ներկայացնում է արտարժույթային փոխանցման կամ վճարման գործընթացը հաշվի առնելով սպասարկող բանկի կողմից օրվա համար սահմանված փոխարժեքի չափը,</w:t>
            </w:r>
          </w:p>
          <w:p w14:paraId="11FC849D" w14:textId="77777777" w:rsidR="00AB424E" w:rsidRPr="00BC7AEE" w:rsidRDefault="00AB424E" w:rsidP="004037C4">
            <w:pPr>
              <w:pStyle w:val="ListParagraph"/>
              <w:numPr>
                <w:ilvl w:val="0"/>
                <w:numId w:val="90"/>
              </w:numPr>
              <w:spacing w:after="0" w:line="360" w:lineRule="auto"/>
              <w:ind w:left="333" w:hanging="270"/>
              <w:jc w:val="both"/>
              <w:rPr>
                <w:rFonts w:ascii="GHEA Grapalat" w:hAnsi="GHEA Grapalat"/>
                <w:sz w:val="20"/>
                <w:szCs w:val="20"/>
                <w:lang w:val="hy-AM"/>
              </w:rPr>
            </w:pPr>
            <w:r w:rsidRPr="00BC7AEE">
              <w:rPr>
                <w:rFonts w:ascii="GHEA Grapalat" w:hAnsi="GHEA Grapalat"/>
                <w:sz w:val="20"/>
                <w:szCs w:val="20"/>
                <w:lang w:val="hy-AM"/>
              </w:rPr>
              <w:t xml:space="preserve"> ներկայացնում է</w:t>
            </w:r>
            <w:r w:rsidRPr="0005712A">
              <w:rPr>
                <w:rFonts w:ascii="GHEA Grapalat" w:hAnsi="GHEA Grapalat"/>
                <w:sz w:val="20"/>
                <w:szCs w:val="20"/>
                <w:lang w:val="hy-AM"/>
              </w:rPr>
              <w:t>,</w:t>
            </w:r>
            <w:r w:rsidRPr="00BC7AEE">
              <w:rPr>
                <w:rFonts w:ascii="GHEA Grapalat" w:hAnsi="GHEA Grapalat"/>
                <w:sz w:val="20"/>
                <w:szCs w:val="20"/>
                <w:lang w:val="hy-AM"/>
              </w:rPr>
              <w:t xml:space="preserve"> բացի նշված արտարժույթից և ՀՀ դրամից</w:t>
            </w:r>
            <w:r w:rsidRPr="0005712A">
              <w:rPr>
                <w:rFonts w:ascii="GHEA Grapalat" w:hAnsi="GHEA Grapalat"/>
                <w:sz w:val="20"/>
                <w:szCs w:val="20"/>
                <w:lang w:val="hy-AM"/>
              </w:rPr>
              <w:t>,</w:t>
            </w:r>
            <w:r w:rsidRPr="00BC7AEE">
              <w:rPr>
                <w:rFonts w:ascii="GHEA Grapalat" w:hAnsi="GHEA Grapalat"/>
                <w:sz w:val="20"/>
                <w:szCs w:val="20"/>
                <w:lang w:val="hy-AM"/>
              </w:rPr>
              <w:t xml:space="preserve"> այլ փոխարկումների անթուլյատրելիության դեպքերը,</w:t>
            </w:r>
          </w:p>
          <w:p w14:paraId="1F7830E9" w14:textId="77777777" w:rsidR="00AB424E" w:rsidRPr="00BC7AEE" w:rsidRDefault="00AB424E" w:rsidP="004037C4">
            <w:pPr>
              <w:pStyle w:val="ListParagraph"/>
              <w:numPr>
                <w:ilvl w:val="0"/>
                <w:numId w:val="90"/>
              </w:numPr>
              <w:spacing w:after="0" w:line="360" w:lineRule="auto"/>
              <w:ind w:left="333" w:hanging="270"/>
              <w:jc w:val="both"/>
              <w:rPr>
                <w:rFonts w:ascii="GHEA Grapalat" w:hAnsi="GHEA Grapalat"/>
                <w:sz w:val="20"/>
                <w:szCs w:val="20"/>
                <w:lang w:val="hy-AM"/>
              </w:rPr>
            </w:pPr>
            <w:r w:rsidRPr="00BC7AEE">
              <w:rPr>
                <w:rFonts w:ascii="GHEA Grapalat" w:hAnsi="GHEA Grapalat"/>
                <w:sz w:val="20"/>
                <w:szCs w:val="20"/>
                <w:lang w:val="hy-AM"/>
              </w:rPr>
              <w:t>ներկայացնում է իրավական ակտերով սահմանված արգելված դրամական փոխանցումներ իրականացնելու դեպքերը,</w:t>
            </w:r>
          </w:p>
          <w:p w14:paraId="60F9251F" w14:textId="77777777" w:rsidR="00AB424E" w:rsidRPr="00BC7AEE" w:rsidRDefault="00AB424E" w:rsidP="004037C4">
            <w:pPr>
              <w:pStyle w:val="ListParagraph"/>
              <w:numPr>
                <w:ilvl w:val="0"/>
                <w:numId w:val="90"/>
              </w:numPr>
              <w:spacing w:after="0" w:line="360" w:lineRule="auto"/>
              <w:ind w:left="333" w:hanging="270"/>
              <w:jc w:val="both"/>
              <w:rPr>
                <w:rFonts w:ascii="GHEA Grapalat" w:hAnsi="GHEA Grapalat"/>
                <w:sz w:val="20"/>
                <w:szCs w:val="20"/>
                <w:lang w:val="hy-AM"/>
              </w:rPr>
            </w:pPr>
            <w:r w:rsidRPr="00BC7AEE">
              <w:rPr>
                <w:rFonts w:ascii="GHEA Grapalat" w:hAnsi="GHEA Grapalat"/>
                <w:sz w:val="20"/>
                <w:szCs w:val="20"/>
                <w:lang w:val="hy-AM"/>
              </w:rPr>
              <w:lastRenderedPageBreak/>
              <w:t>ներկայացնում է բացառությամբ փոխանցման հասցեատիրոջը կամ պահանջվող լիազորագրով անձանց վճարումներ իրականացնելու դեպքերը։</w:t>
            </w:r>
          </w:p>
        </w:tc>
      </w:tr>
      <w:tr w:rsidR="00AB424E" w:rsidRPr="0088046E" w14:paraId="5A23E874" w14:textId="77777777" w:rsidTr="00AB424E">
        <w:trPr>
          <w:trHeight w:val="230"/>
        </w:trPr>
        <w:tc>
          <w:tcPr>
            <w:tcW w:w="14350" w:type="dxa"/>
            <w:gridSpan w:val="3"/>
          </w:tcPr>
          <w:p w14:paraId="3B5F82A6" w14:textId="77777777" w:rsidR="00AB424E" w:rsidRPr="00BC7AEE" w:rsidRDefault="00AB424E" w:rsidP="00AB424E">
            <w:pPr>
              <w:tabs>
                <w:tab w:val="left" w:pos="436"/>
              </w:tabs>
              <w:spacing w:after="0" w:line="360" w:lineRule="auto"/>
              <w:ind w:left="6"/>
              <w:contextualSpacing/>
              <w:jc w:val="center"/>
              <w:rPr>
                <w:rFonts w:ascii="GHEA Grapalat" w:eastAsia="Arial LatArm,Arial" w:hAnsi="GHEA Grapalat" w:cs="Arial LatArm,Arial"/>
                <w:b/>
                <w:lang w:val="hy-AM"/>
              </w:rPr>
            </w:pPr>
            <w:r w:rsidRPr="00BC7AEE">
              <w:rPr>
                <w:rFonts w:ascii="GHEA Grapalat" w:hAnsi="GHEA Grapalat"/>
                <w:b/>
                <w:lang w:val="hy-AM"/>
              </w:rPr>
              <w:t xml:space="preserve">ՄՈԴՈՒԼԻ ԱՆՎԱՆՈՒՄԸ </w:t>
            </w:r>
            <w:r w:rsidRPr="00BC7AEE">
              <w:rPr>
                <w:rFonts w:ascii="GHEA Grapalat" w:hAnsi="GHEA Grapalat"/>
                <w:b/>
                <w:noProof/>
                <w:lang w:val="hy-AM"/>
              </w:rPr>
              <w:t>«</w:t>
            </w:r>
            <w:r w:rsidRPr="00BC7AEE">
              <w:rPr>
                <w:rFonts w:ascii="GHEA Grapalat" w:hAnsi="GHEA Grapalat"/>
                <w:b/>
                <w:lang w:val="hy-AM"/>
              </w:rPr>
              <w:t>ՓՈՍՏԱՅԻՆ ԲԱԺԱՆՄՈՒՆՔՈՒՄ ԿՈՐՊՈՐԱՏԻՎ, ԿՈՄԵՐՑԻՈՆ, ՊԵՏԱԿԱՆ ԵՎ ԷԼԵԿՏՐՈՆԱՅԻՆ ԾԱՌԱՅՈՒԹՅՈՒՆՆԵՐԻ ՄԱՏՈՒՑՄԱՆ ՀՄՏՈՒԹՅՈՒՆՆԵՐ</w:t>
            </w:r>
            <w:r w:rsidRPr="00BC7AEE">
              <w:rPr>
                <w:rFonts w:ascii="GHEA Grapalat" w:hAnsi="GHEA Grapalat"/>
                <w:b/>
                <w:sz w:val="20"/>
                <w:szCs w:val="20"/>
                <w:lang w:val="hy-AM"/>
              </w:rPr>
              <w:t>»</w:t>
            </w:r>
          </w:p>
        </w:tc>
      </w:tr>
      <w:tr w:rsidR="00AB424E" w:rsidRPr="00BC7AEE" w14:paraId="34064658" w14:textId="77777777" w:rsidTr="00AB424E">
        <w:trPr>
          <w:trHeight w:val="230"/>
        </w:trPr>
        <w:tc>
          <w:tcPr>
            <w:tcW w:w="591" w:type="dxa"/>
          </w:tcPr>
          <w:p w14:paraId="2E99954A"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50107FB"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239C08B1" w14:textId="77777777" w:rsidR="00AB424E" w:rsidRPr="00BC7AEE" w:rsidRDefault="00AB424E" w:rsidP="00AB424E">
            <w:pPr>
              <w:tabs>
                <w:tab w:val="left" w:pos="436"/>
              </w:tabs>
              <w:spacing w:after="0" w:line="360" w:lineRule="auto"/>
              <w:contextualSpacing/>
              <w:jc w:val="both"/>
              <w:rPr>
                <w:rFonts w:ascii="GHEA Grapalat" w:eastAsia="Arial LatArm,Arial" w:hAnsi="GHEA Grapalat" w:cs="Arial LatArm,Arial"/>
                <w:sz w:val="20"/>
                <w:szCs w:val="20"/>
              </w:rPr>
            </w:pPr>
            <w:r w:rsidRPr="00BC7AEE">
              <w:rPr>
                <w:rFonts w:ascii="GHEA Grapalat" w:hAnsi="GHEA Grapalat"/>
                <w:sz w:val="20"/>
                <w:szCs w:val="20"/>
              </w:rPr>
              <w:t>ՓԿՄ-5-23-013</w:t>
            </w:r>
          </w:p>
        </w:tc>
      </w:tr>
      <w:tr w:rsidR="00AB424E" w:rsidRPr="0088046E" w14:paraId="77EA5F1A" w14:textId="77777777" w:rsidTr="00AB424E">
        <w:trPr>
          <w:trHeight w:val="230"/>
        </w:trPr>
        <w:tc>
          <w:tcPr>
            <w:tcW w:w="591" w:type="dxa"/>
          </w:tcPr>
          <w:p w14:paraId="6FC561DA"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247D7C5"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192D3F84"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նպատակն </w:t>
            </w:r>
            <w:r w:rsidRPr="00E41FD1">
              <w:rPr>
                <w:rFonts w:ascii="GHEA Grapalat" w:hAnsi="GHEA Grapalat" w:cs="Arial"/>
                <w:bCs/>
                <w:sz w:val="20"/>
                <w:szCs w:val="20"/>
                <w:lang w:val="hy-AM"/>
              </w:rPr>
              <w:t xml:space="preserve">է </w:t>
            </w:r>
            <w:r w:rsidRPr="00BC7AEE">
              <w:rPr>
                <w:rFonts w:ascii="GHEA Grapalat" w:hAnsi="GHEA Grapalat"/>
                <w:sz w:val="20"/>
                <w:szCs w:val="20"/>
                <w:lang w:val="hy-AM"/>
              </w:rPr>
              <w:t xml:space="preserve">ուսանողի մոտ ձևավորել փոստային բաժանմունքում իրականացվող կորպորատիվ, </w:t>
            </w:r>
            <w:r w:rsidRPr="00BC7AEE">
              <w:rPr>
                <w:rFonts w:ascii="GHEA Grapalat" w:hAnsi="GHEA Grapalat"/>
                <w:bCs/>
                <w:sz w:val="20"/>
                <w:szCs w:val="20"/>
                <w:lang w:val="hy-AM"/>
              </w:rPr>
              <w:t xml:space="preserve">կոմերցիոն, պետական ծառայությունների և լրացուցիչ էլեկտրոնային տեխնիկական միջոցների </w:t>
            </w:r>
            <w:r w:rsidRPr="00BC7AEE">
              <w:rPr>
                <w:rFonts w:ascii="GHEA Grapalat" w:hAnsi="GHEA Grapalat"/>
                <w:sz w:val="20"/>
                <w:szCs w:val="20"/>
                <w:lang w:val="hy-AM"/>
              </w:rPr>
              <w:t>կիրառմամբ ծառայությունների մատուցման կարողություններ:</w:t>
            </w:r>
          </w:p>
        </w:tc>
      </w:tr>
      <w:tr w:rsidR="00AB424E" w:rsidRPr="00BC7AEE" w14:paraId="34251CBA" w14:textId="77777777" w:rsidTr="00AB424E">
        <w:trPr>
          <w:trHeight w:val="230"/>
        </w:trPr>
        <w:tc>
          <w:tcPr>
            <w:tcW w:w="591" w:type="dxa"/>
          </w:tcPr>
          <w:p w14:paraId="754F697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28E18B5"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205691D3"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72 ժամ</w:t>
            </w:r>
          </w:p>
        </w:tc>
      </w:tr>
      <w:tr w:rsidR="00AB424E" w:rsidRPr="00BC7AEE" w14:paraId="507F5CA4" w14:textId="77777777" w:rsidTr="00AB424E">
        <w:trPr>
          <w:trHeight w:val="230"/>
        </w:trPr>
        <w:tc>
          <w:tcPr>
            <w:tcW w:w="591" w:type="dxa"/>
          </w:tcPr>
          <w:p w14:paraId="0ECBEA9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FF315E5"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6B9BBBC5"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Այս մոդուլն ուսումնասիրելու համար նախապես անհրաժեշտ է ուսումնասիրել </w:t>
            </w:r>
            <w:r w:rsidRPr="00BC7AEE">
              <w:rPr>
                <w:rFonts w:ascii="GHEA Grapalat" w:hAnsi="GHEA Grapalat"/>
                <w:sz w:val="20"/>
                <w:szCs w:val="20"/>
              </w:rPr>
              <w:t>ՓԿՄ-</w:t>
            </w:r>
            <w:r w:rsidRPr="00BC7AEE">
              <w:rPr>
                <w:rFonts w:ascii="GHEA Grapalat" w:hAnsi="GHEA Grapalat"/>
                <w:sz w:val="20"/>
                <w:szCs w:val="20"/>
                <w:lang w:val="hy-AM"/>
              </w:rPr>
              <w:t>5</w:t>
            </w:r>
            <w:r w:rsidRPr="00BC7AEE">
              <w:rPr>
                <w:rFonts w:ascii="GHEA Grapalat" w:hAnsi="GHEA Grapalat"/>
                <w:sz w:val="20"/>
                <w:szCs w:val="20"/>
              </w:rPr>
              <w:t>-</w:t>
            </w:r>
            <w:r w:rsidRPr="00BC7AEE">
              <w:rPr>
                <w:rFonts w:ascii="GHEA Grapalat" w:hAnsi="GHEA Grapalat"/>
                <w:sz w:val="20"/>
                <w:szCs w:val="20"/>
                <w:lang w:val="hy-AM"/>
              </w:rPr>
              <w:t>23</w:t>
            </w:r>
            <w:r w:rsidRPr="00BC7AEE">
              <w:rPr>
                <w:rFonts w:ascii="GHEA Grapalat" w:hAnsi="GHEA Grapalat"/>
                <w:sz w:val="20"/>
                <w:szCs w:val="20"/>
              </w:rPr>
              <w:t xml:space="preserve">-008 </w:t>
            </w:r>
            <w:r w:rsidRPr="00BC7AEE">
              <w:rPr>
                <w:rFonts w:ascii="GHEA Grapalat" w:hAnsi="GHEA Grapalat"/>
                <w:noProof/>
                <w:color w:val="000000"/>
                <w:sz w:val="20"/>
                <w:szCs w:val="20"/>
                <w:lang w:val="hy-AM"/>
              </w:rPr>
              <w:t>«</w:t>
            </w:r>
            <w:r w:rsidRPr="00BC7AEE">
              <w:rPr>
                <w:rFonts w:ascii="GHEA Grapalat" w:hAnsi="GHEA Grapalat"/>
                <w:color w:val="000000"/>
                <w:sz w:val="20"/>
                <w:szCs w:val="20"/>
                <w:lang w:val="hy-AM"/>
              </w:rPr>
              <w:t>Փոստային կապի բաժանմունքում աշխատանքի կազմակերպում</w:t>
            </w:r>
            <w:r w:rsidRPr="00BC7AEE">
              <w:rPr>
                <w:rFonts w:ascii="GHEA Grapalat" w:hAnsi="GHEA Grapalat"/>
                <w:sz w:val="20"/>
                <w:szCs w:val="20"/>
                <w:lang w:val="hy-AM"/>
              </w:rPr>
              <w:t>»</w:t>
            </w:r>
            <w:r w:rsidRPr="00BC7AEE">
              <w:rPr>
                <w:rFonts w:ascii="GHEA Grapalat" w:eastAsia="Calibri" w:hAnsi="GHEA Grapalat"/>
                <w:sz w:val="20"/>
                <w:szCs w:val="20"/>
              </w:rPr>
              <w:t xml:space="preserve"> </w:t>
            </w:r>
            <w:r w:rsidRPr="00BC7AEE">
              <w:rPr>
                <w:rFonts w:ascii="GHEA Grapalat" w:hAnsi="GHEA Grapalat"/>
                <w:sz w:val="20"/>
                <w:szCs w:val="20"/>
              </w:rPr>
              <w:t>մոդուլ</w:t>
            </w:r>
            <w:r w:rsidRPr="00BC7AEE">
              <w:rPr>
                <w:rFonts w:ascii="GHEA Grapalat" w:hAnsi="GHEA Grapalat"/>
                <w:sz w:val="20"/>
                <w:szCs w:val="20"/>
                <w:lang w:val="hy-AM"/>
              </w:rPr>
              <w:t>ը</w:t>
            </w:r>
            <w:r w:rsidRPr="00BC7AEE">
              <w:rPr>
                <w:rFonts w:ascii="GHEA Grapalat" w:hAnsi="GHEA Grapalat"/>
                <w:sz w:val="20"/>
                <w:szCs w:val="20"/>
              </w:rPr>
              <w:t>:</w:t>
            </w:r>
          </w:p>
        </w:tc>
      </w:tr>
      <w:tr w:rsidR="00AB424E" w:rsidRPr="00BC7AEE" w14:paraId="407B51EB" w14:textId="77777777" w:rsidTr="00AB424E">
        <w:trPr>
          <w:trHeight w:val="230"/>
        </w:trPr>
        <w:tc>
          <w:tcPr>
            <w:tcW w:w="591" w:type="dxa"/>
          </w:tcPr>
          <w:p w14:paraId="4111E4F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6895BA0"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3E8CF40C"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Մ</w:t>
            </w:r>
            <w:r w:rsidRPr="00BC7AEE">
              <w:rPr>
                <w:rFonts w:ascii="GHEA Grapalat" w:hAnsi="GHEA Grapalat"/>
                <w:sz w:val="20"/>
                <w:szCs w:val="20"/>
              </w:rPr>
              <w:t xml:space="preserve">ոդուլի ընդունելի կատարողականը յուրաքանչյուր արդյունքի համար նախատեսված կատարման չափանիշների բավարար մակարդակի ապահովումն է: </w:t>
            </w:r>
          </w:p>
        </w:tc>
      </w:tr>
      <w:tr w:rsidR="00AB424E" w:rsidRPr="00BC7AEE" w14:paraId="326D0E58" w14:textId="77777777" w:rsidTr="00AB424E">
        <w:trPr>
          <w:trHeight w:val="230"/>
        </w:trPr>
        <w:tc>
          <w:tcPr>
            <w:tcW w:w="591" w:type="dxa"/>
          </w:tcPr>
          <w:p w14:paraId="56026AE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35CB10A8"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4A4ACB7B"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eastAsia="Arial LatArm,Arial" w:hAnsi="GHEA Grapalat" w:cs="Arial LatArm,Arial"/>
                <w:sz w:val="20"/>
                <w:szCs w:val="20"/>
              </w:rPr>
              <w:t xml:space="preserve">Թվարկել </w:t>
            </w:r>
            <w:r w:rsidRPr="00BC7AEE">
              <w:rPr>
                <w:rFonts w:ascii="GHEA Grapalat" w:hAnsi="GHEA Grapalat" w:cs="Arial"/>
                <w:sz w:val="20"/>
                <w:szCs w:val="20"/>
              </w:rPr>
              <w:t>փոստային</w:t>
            </w:r>
            <w:r w:rsidRPr="00BC7AEE">
              <w:rPr>
                <w:rFonts w:ascii="GHEA Grapalat" w:hAnsi="GHEA Grapalat"/>
                <w:sz w:val="20"/>
                <w:szCs w:val="20"/>
              </w:rPr>
              <w:t xml:space="preserve"> </w:t>
            </w:r>
            <w:r w:rsidRPr="00BC7AEE">
              <w:rPr>
                <w:rFonts w:ascii="GHEA Grapalat" w:hAnsi="GHEA Grapalat" w:cs="Arial"/>
                <w:sz w:val="20"/>
                <w:szCs w:val="20"/>
              </w:rPr>
              <w:t>բաժանմունքում</w:t>
            </w:r>
            <w:r w:rsidRPr="00BC7AEE">
              <w:rPr>
                <w:rFonts w:ascii="GHEA Grapalat" w:hAnsi="GHEA Grapalat"/>
                <w:sz w:val="20"/>
                <w:szCs w:val="20"/>
              </w:rPr>
              <w:t xml:space="preserve"> </w:t>
            </w:r>
            <w:r w:rsidRPr="00BC7AEE">
              <w:rPr>
                <w:rFonts w:ascii="GHEA Grapalat" w:hAnsi="GHEA Grapalat" w:cs="Arial"/>
                <w:sz w:val="20"/>
                <w:szCs w:val="20"/>
              </w:rPr>
              <w:t>տեխնիկական</w:t>
            </w:r>
            <w:r w:rsidRPr="00BC7AEE">
              <w:rPr>
                <w:rFonts w:ascii="GHEA Grapalat" w:hAnsi="GHEA Grapalat"/>
                <w:sz w:val="20"/>
                <w:szCs w:val="20"/>
              </w:rPr>
              <w:t xml:space="preserve"> </w:t>
            </w:r>
            <w:r w:rsidRPr="00BC7AEE">
              <w:rPr>
                <w:rFonts w:ascii="GHEA Grapalat" w:hAnsi="GHEA Grapalat" w:cs="Arial"/>
                <w:sz w:val="20"/>
                <w:szCs w:val="20"/>
              </w:rPr>
              <w:t>միջոցների</w:t>
            </w:r>
            <w:r w:rsidRPr="00BC7AEE">
              <w:rPr>
                <w:rFonts w:ascii="GHEA Grapalat" w:hAnsi="GHEA Grapalat"/>
                <w:sz w:val="20"/>
                <w:szCs w:val="20"/>
              </w:rPr>
              <w:t xml:space="preserve"> </w:t>
            </w:r>
            <w:r w:rsidRPr="00BC7AEE">
              <w:rPr>
                <w:rFonts w:ascii="GHEA Grapalat" w:hAnsi="GHEA Grapalat" w:cs="Arial"/>
                <w:sz w:val="20"/>
                <w:szCs w:val="20"/>
              </w:rPr>
              <w:t>կիրառման</w:t>
            </w:r>
            <w:r w:rsidRPr="00BC7AEE">
              <w:rPr>
                <w:rFonts w:ascii="GHEA Grapalat" w:hAnsi="GHEA Grapalat"/>
                <w:sz w:val="20"/>
                <w:szCs w:val="20"/>
              </w:rPr>
              <w:t xml:space="preserve"> մատուցվող </w:t>
            </w:r>
            <w:r w:rsidRPr="00BC7AEE">
              <w:rPr>
                <w:rFonts w:ascii="GHEA Grapalat" w:hAnsi="GHEA Grapalat" w:cs="Arial"/>
                <w:sz w:val="20"/>
                <w:szCs w:val="20"/>
              </w:rPr>
              <w:t>ծառայությունների</w:t>
            </w:r>
            <w:r w:rsidRPr="00BC7AEE">
              <w:rPr>
                <w:rFonts w:ascii="GHEA Grapalat" w:hAnsi="GHEA Grapalat"/>
                <w:sz w:val="20"/>
                <w:szCs w:val="20"/>
              </w:rPr>
              <w:t xml:space="preserve"> տեսակները </w:t>
            </w:r>
          </w:p>
        </w:tc>
      </w:tr>
      <w:tr w:rsidR="00AB424E" w:rsidRPr="00BC7AEE" w14:paraId="7D401C8B" w14:textId="77777777" w:rsidTr="00AB424E">
        <w:trPr>
          <w:trHeight w:val="230"/>
        </w:trPr>
        <w:tc>
          <w:tcPr>
            <w:tcW w:w="591" w:type="dxa"/>
          </w:tcPr>
          <w:p w14:paraId="1CCC0596"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9FF072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27C193AC" w14:textId="77777777" w:rsidR="00AB424E" w:rsidRPr="00BC7AEE" w:rsidRDefault="00AB424E" w:rsidP="004037C4">
            <w:pPr>
              <w:pStyle w:val="ListParagraph"/>
              <w:numPr>
                <w:ilvl w:val="0"/>
                <w:numId w:val="91"/>
              </w:numPr>
              <w:spacing w:after="0" w:line="360" w:lineRule="auto"/>
              <w:ind w:left="243" w:hanging="243"/>
              <w:jc w:val="both"/>
              <w:rPr>
                <w:rFonts w:ascii="GHEA Grapalat" w:hAnsi="GHEA Grapalat"/>
                <w:sz w:val="20"/>
                <w:szCs w:val="20"/>
              </w:rPr>
            </w:pPr>
            <w:r w:rsidRPr="00BC7AEE">
              <w:rPr>
                <w:rFonts w:ascii="GHEA Grapalat" w:hAnsi="GHEA Grapalat"/>
                <w:sz w:val="20"/>
                <w:szCs w:val="20"/>
              </w:rPr>
              <w:t>ներկայացնում է փոստային բաժանմունքում առկա տեխնիկական միջոցները, դրանց աշխատանքի սկզբունքները,</w:t>
            </w:r>
          </w:p>
          <w:p w14:paraId="484AEBAD" w14:textId="77777777" w:rsidR="00AB424E" w:rsidRPr="00BC7AEE" w:rsidRDefault="00AB424E" w:rsidP="004037C4">
            <w:pPr>
              <w:pStyle w:val="ListParagraph"/>
              <w:numPr>
                <w:ilvl w:val="0"/>
                <w:numId w:val="91"/>
              </w:numPr>
              <w:spacing w:after="0" w:line="360" w:lineRule="auto"/>
              <w:ind w:left="243" w:hanging="243"/>
              <w:jc w:val="both"/>
              <w:rPr>
                <w:rFonts w:ascii="GHEA Grapalat" w:hAnsi="GHEA Grapalat"/>
                <w:sz w:val="20"/>
                <w:szCs w:val="20"/>
              </w:rPr>
            </w:pPr>
            <w:r w:rsidRPr="00BC7AEE">
              <w:rPr>
                <w:rFonts w:ascii="GHEA Grapalat" w:hAnsi="GHEA Grapalat"/>
                <w:sz w:val="20"/>
                <w:szCs w:val="20"/>
              </w:rPr>
              <w:t>ներկայայցնում է տարբեր ծառայությունների մատուցման ժամանակ կիրառվող տեխնիկական միջոցները:</w:t>
            </w:r>
          </w:p>
        </w:tc>
      </w:tr>
      <w:tr w:rsidR="00AB424E" w:rsidRPr="0088046E" w14:paraId="1636405F" w14:textId="77777777" w:rsidTr="00AB424E">
        <w:trPr>
          <w:trHeight w:val="230"/>
        </w:trPr>
        <w:tc>
          <w:tcPr>
            <w:tcW w:w="591" w:type="dxa"/>
          </w:tcPr>
          <w:p w14:paraId="1F93F26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09C69D67"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23913F4D" w14:textId="77777777" w:rsidR="00AB424E" w:rsidRPr="00BC7AEE" w:rsidRDefault="00AB424E" w:rsidP="00AB424E">
            <w:pPr>
              <w:tabs>
                <w:tab w:val="left" w:pos="290"/>
              </w:tabs>
              <w:spacing w:after="0" w:line="360" w:lineRule="auto"/>
              <w:jc w:val="both"/>
              <w:rPr>
                <w:rFonts w:ascii="GHEA Grapalat" w:eastAsia="Arial" w:hAnsi="GHEA Grapalat" w:cs="Arial"/>
                <w:sz w:val="20"/>
                <w:szCs w:val="20"/>
                <w:lang w:val="hy-AM"/>
              </w:rPr>
            </w:pPr>
            <w:r w:rsidRPr="00BC7AEE">
              <w:rPr>
                <w:rFonts w:ascii="GHEA Grapalat" w:eastAsia="Arial" w:hAnsi="GHEA Grapalat" w:cs="Arial"/>
                <w:sz w:val="20"/>
                <w:szCs w:val="20"/>
                <w:lang w:val="hy-AM"/>
              </w:rPr>
              <w:t>Մատուցել համապատասխան ծառայություններ առկա տեխնիկական միջոցներով</w:t>
            </w:r>
          </w:p>
        </w:tc>
      </w:tr>
      <w:tr w:rsidR="00AB424E" w:rsidRPr="0088046E" w14:paraId="68A1C99C" w14:textId="77777777" w:rsidTr="00AB424E">
        <w:trPr>
          <w:trHeight w:val="230"/>
        </w:trPr>
        <w:tc>
          <w:tcPr>
            <w:tcW w:w="591" w:type="dxa"/>
          </w:tcPr>
          <w:p w14:paraId="3A50365B"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2422397"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2E5C2C3A" w14:textId="77777777" w:rsidR="00AB424E" w:rsidRPr="00BC7AEE" w:rsidRDefault="00AB424E" w:rsidP="004037C4">
            <w:pPr>
              <w:pStyle w:val="ListParagraph"/>
              <w:numPr>
                <w:ilvl w:val="0"/>
                <w:numId w:val="92"/>
              </w:numPr>
              <w:spacing w:after="0" w:line="360" w:lineRule="auto"/>
              <w:ind w:left="203" w:hanging="203"/>
              <w:jc w:val="both"/>
              <w:rPr>
                <w:rFonts w:ascii="GHEA Grapalat" w:hAnsi="GHEA Grapalat"/>
                <w:sz w:val="20"/>
                <w:szCs w:val="20"/>
                <w:lang w:val="hy-AM"/>
              </w:rPr>
            </w:pPr>
            <w:r w:rsidRPr="00BC7AEE">
              <w:rPr>
                <w:rFonts w:ascii="GHEA Grapalat" w:hAnsi="GHEA Grapalat"/>
                <w:sz w:val="20"/>
                <w:szCs w:val="20"/>
                <w:lang w:val="hy-AM"/>
              </w:rPr>
              <w:t>մատուցում է ծառայություն՝ կիրառելով մեկ էլեկտրոնային տեխնիկական միջոց,</w:t>
            </w:r>
          </w:p>
          <w:p w14:paraId="211974C7" w14:textId="77777777" w:rsidR="00AB424E" w:rsidRPr="00BC7AEE" w:rsidRDefault="00AB424E" w:rsidP="004037C4">
            <w:pPr>
              <w:pStyle w:val="ListParagraph"/>
              <w:numPr>
                <w:ilvl w:val="0"/>
                <w:numId w:val="92"/>
              </w:numPr>
              <w:spacing w:after="0" w:line="360" w:lineRule="auto"/>
              <w:ind w:left="203" w:hanging="203"/>
              <w:jc w:val="both"/>
              <w:rPr>
                <w:rFonts w:ascii="GHEA Grapalat" w:hAnsi="GHEA Grapalat"/>
                <w:sz w:val="20"/>
                <w:szCs w:val="20"/>
                <w:lang w:val="hy-AM"/>
              </w:rPr>
            </w:pPr>
            <w:r w:rsidRPr="00BC7AEE">
              <w:rPr>
                <w:rFonts w:ascii="GHEA Grapalat" w:hAnsi="GHEA Grapalat"/>
                <w:sz w:val="20"/>
                <w:szCs w:val="20"/>
                <w:lang w:val="hy-AM"/>
              </w:rPr>
              <w:t>մատուցում է ծառայություն՝ կիրառելով մեկից ավելի էլեկտրոնային տեխնիկական միջոցներ:</w:t>
            </w:r>
          </w:p>
        </w:tc>
      </w:tr>
      <w:tr w:rsidR="00AB424E" w:rsidRPr="00BC7AEE" w14:paraId="2BC3B76E" w14:textId="77777777" w:rsidTr="00AB424E">
        <w:trPr>
          <w:trHeight w:val="230"/>
        </w:trPr>
        <w:tc>
          <w:tcPr>
            <w:tcW w:w="591" w:type="dxa"/>
          </w:tcPr>
          <w:p w14:paraId="21C06547"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6CFA1514"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3</w:t>
            </w:r>
          </w:p>
        </w:tc>
        <w:tc>
          <w:tcPr>
            <w:tcW w:w="10555" w:type="dxa"/>
          </w:tcPr>
          <w:p w14:paraId="51079A9F" w14:textId="77777777" w:rsidR="00AB424E" w:rsidRPr="00BC7AEE" w:rsidRDefault="00AB424E" w:rsidP="00AB424E">
            <w:pPr>
              <w:tabs>
                <w:tab w:val="left" w:pos="290"/>
              </w:tabs>
              <w:spacing w:after="0" w:line="360" w:lineRule="auto"/>
              <w:jc w:val="both"/>
              <w:rPr>
                <w:rFonts w:ascii="GHEA Grapalat" w:hAnsi="GHEA Grapalat"/>
                <w:sz w:val="20"/>
                <w:szCs w:val="20"/>
              </w:rPr>
            </w:pPr>
            <w:r w:rsidRPr="00BC7AEE">
              <w:rPr>
                <w:rFonts w:ascii="GHEA Grapalat" w:eastAsia="Arial" w:hAnsi="GHEA Grapalat" w:cs="Arial"/>
                <w:sz w:val="20"/>
                <w:szCs w:val="20"/>
              </w:rPr>
              <w:t>Ներկայացնել</w:t>
            </w:r>
            <w:r w:rsidRPr="00BC7AEE">
              <w:rPr>
                <w:rFonts w:ascii="GHEA Grapalat" w:eastAsia="Arial" w:hAnsi="GHEA Grapalat" w:cs="Arial"/>
                <w:sz w:val="20"/>
                <w:szCs w:val="20"/>
                <w:lang w:val="hy-AM"/>
              </w:rPr>
              <w:t xml:space="preserve"> </w:t>
            </w:r>
            <w:r w:rsidRPr="00BC7AEE">
              <w:rPr>
                <w:rFonts w:ascii="GHEA Grapalat" w:hAnsi="GHEA Grapalat" w:cs="Arial"/>
                <w:sz w:val="20"/>
                <w:szCs w:val="20"/>
              </w:rPr>
              <w:t>փոստային</w:t>
            </w:r>
            <w:r w:rsidRPr="00BC7AEE">
              <w:rPr>
                <w:rFonts w:ascii="GHEA Grapalat" w:hAnsi="GHEA Grapalat"/>
                <w:sz w:val="20"/>
                <w:szCs w:val="20"/>
              </w:rPr>
              <w:t xml:space="preserve"> </w:t>
            </w:r>
            <w:r w:rsidRPr="00BC7AEE">
              <w:rPr>
                <w:rFonts w:ascii="GHEA Grapalat" w:hAnsi="GHEA Grapalat" w:cs="Arial"/>
                <w:sz w:val="20"/>
                <w:szCs w:val="20"/>
              </w:rPr>
              <w:t xml:space="preserve">բաժանմունքներում իրականացվող </w:t>
            </w:r>
            <w:r w:rsidRPr="00BC7AEE">
              <w:rPr>
                <w:rFonts w:ascii="GHEA Grapalat" w:eastAsia="Arial" w:hAnsi="GHEA Grapalat" w:cs="Arial"/>
                <w:sz w:val="20"/>
                <w:szCs w:val="20"/>
                <w:lang w:val="hy-AM"/>
              </w:rPr>
              <w:t>լրացուցիչ օժանդակ առևտր</w:t>
            </w:r>
            <w:r w:rsidRPr="00BC7AEE">
              <w:rPr>
                <w:rFonts w:ascii="GHEA Grapalat" w:eastAsia="Arial" w:hAnsi="GHEA Grapalat" w:cs="Arial"/>
                <w:sz w:val="20"/>
                <w:szCs w:val="20"/>
              </w:rPr>
              <w:t xml:space="preserve">ային </w:t>
            </w:r>
            <w:r w:rsidRPr="00BC7AEE">
              <w:rPr>
                <w:rFonts w:ascii="GHEA Grapalat" w:eastAsia="Arial" w:hAnsi="GHEA Grapalat" w:cs="Arial"/>
                <w:sz w:val="20"/>
                <w:szCs w:val="20"/>
                <w:lang w:val="hy-AM"/>
              </w:rPr>
              <w:t xml:space="preserve">և </w:t>
            </w:r>
            <w:r w:rsidRPr="00BC7AEE">
              <w:rPr>
                <w:rFonts w:ascii="GHEA Grapalat" w:eastAsia="Arial" w:hAnsi="GHEA Grapalat" w:cs="Arial"/>
                <w:bCs/>
                <w:sz w:val="20"/>
                <w:szCs w:val="20"/>
                <w:lang w:val="hy-AM"/>
              </w:rPr>
              <w:t>պետական</w:t>
            </w:r>
            <w:r w:rsidRPr="00BC7AEE">
              <w:rPr>
                <w:rFonts w:ascii="GHEA Grapalat" w:eastAsia="Arial" w:hAnsi="GHEA Grapalat" w:cs="Arial"/>
                <w:b/>
                <w:color w:val="FF0000"/>
                <w:sz w:val="20"/>
                <w:szCs w:val="20"/>
                <w:lang w:val="hy-AM"/>
              </w:rPr>
              <w:t xml:space="preserve"> </w:t>
            </w:r>
            <w:r w:rsidRPr="00BC7AEE">
              <w:rPr>
                <w:rFonts w:ascii="GHEA Grapalat" w:eastAsia="Arial" w:hAnsi="GHEA Grapalat" w:cs="Arial"/>
                <w:sz w:val="20"/>
                <w:szCs w:val="20"/>
                <w:lang w:val="hy-AM"/>
              </w:rPr>
              <w:t>ծառայություններ</w:t>
            </w:r>
            <w:r w:rsidRPr="00BC7AEE">
              <w:rPr>
                <w:rFonts w:ascii="GHEA Grapalat" w:eastAsia="Arial" w:hAnsi="GHEA Grapalat" w:cs="Arial"/>
                <w:sz w:val="20"/>
                <w:szCs w:val="20"/>
              </w:rPr>
              <w:t>ի տեսակները</w:t>
            </w:r>
          </w:p>
        </w:tc>
      </w:tr>
      <w:tr w:rsidR="00AB424E" w:rsidRPr="00BC7AEE" w14:paraId="03B59897" w14:textId="77777777" w:rsidTr="00AB424E">
        <w:trPr>
          <w:trHeight w:val="230"/>
        </w:trPr>
        <w:tc>
          <w:tcPr>
            <w:tcW w:w="591" w:type="dxa"/>
          </w:tcPr>
          <w:p w14:paraId="0E60BF7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09F1805"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62694A16" w14:textId="77777777" w:rsidR="00AB424E" w:rsidRPr="00BC7AEE" w:rsidRDefault="00AB424E" w:rsidP="004037C4">
            <w:pPr>
              <w:pStyle w:val="ListParagraph"/>
              <w:numPr>
                <w:ilvl w:val="0"/>
                <w:numId w:val="93"/>
              </w:numPr>
              <w:spacing w:after="0" w:line="360" w:lineRule="auto"/>
              <w:ind w:left="333" w:hanging="270"/>
              <w:jc w:val="both"/>
              <w:rPr>
                <w:rFonts w:ascii="GHEA Grapalat" w:hAnsi="GHEA Grapalat"/>
                <w:sz w:val="20"/>
                <w:szCs w:val="20"/>
              </w:rPr>
            </w:pPr>
            <w:r w:rsidRPr="00BC7AEE">
              <w:rPr>
                <w:rFonts w:ascii="GHEA Grapalat" w:hAnsi="GHEA Grapalat"/>
                <w:sz w:val="20"/>
                <w:szCs w:val="20"/>
              </w:rPr>
              <w:t>ներկայացնում է հաճախորդներին ներգրավելու նպատակով փոստային բաժանմունքում մատուցվող առևտրային ծառայությունների տեսակները, դրանց նշանակությունը և մատուցման առանձնահատկությունները,</w:t>
            </w:r>
          </w:p>
          <w:p w14:paraId="7C4C18C3" w14:textId="77777777" w:rsidR="00AB424E" w:rsidRPr="00BC7AEE" w:rsidRDefault="00AB424E" w:rsidP="004037C4">
            <w:pPr>
              <w:pStyle w:val="ListParagraph"/>
              <w:numPr>
                <w:ilvl w:val="0"/>
                <w:numId w:val="93"/>
              </w:numPr>
              <w:spacing w:after="0" w:line="360" w:lineRule="auto"/>
              <w:ind w:left="333" w:hanging="270"/>
              <w:jc w:val="both"/>
              <w:rPr>
                <w:rFonts w:ascii="GHEA Grapalat" w:hAnsi="GHEA Grapalat"/>
                <w:sz w:val="20"/>
                <w:szCs w:val="20"/>
              </w:rPr>
            </w:pPr>
            <w:r w:rsidRPr="00BC7AEE">
              <w:rPr>
                <w:rFonts w:ascii="GHEA Grapalat" w:hAnsi="GHEA Grapalat"/>
                <w:sz w:val="20"/>
                <w:szCs w:val="20"/>
              </w:rPr>
              <w:t>մատուցում է կոմերցիոն առևտրային ծառայություններ,</w:t>
            </w:r>
          </w:p>
          <w:p w14:paraId="0E5EEAD4" w14:textId="77777777" w:rsidR="00AB424E" w:rsidRPr="00BC7AEE" w:rsidRDefault="00AB424E" w:rsidP="004037C4">
            <w:pPr>
              <w:pStyle w:val="ListParagraph"/>
              <w:numPr>
                <w:ilvl w:val="0"/>
                <w:numId w:val="93"/>
              </w:numPr>
              <w:spacing w:after="0" w:line="360" w:lineRule="auto"/>
              <w:ind w:left="333" w:hanging="270"/>
              <w:jc w:val="both"/>
              <w:rPr>
                <w:rFonts w:ascii="GHEA Grapalat" w:hAnsi="GHEA Grapalat"/>
                <w:sz w:val="20"/>
                <w:szCs w:val="20"/>
              </w:rPr>
            </w:pPr>
            <w:r w:rsidRPr="00BC7AEE">
              <w:rPr>
                <w:rFonts w:ascii="GHEA Grapalat" w:hAnsi="GHEA Grapalat"/>
                <w:sz w:val="20"/>
                <w:szCs w:val="20"/>
              </w:rPr>
              <w:t>ներկայացնում է փոստային բաժանմունքներում մատուցվող հնարավոր պետական ծառայությունների տեսակները,</w:t>
            </w:r>
          </w:p>
          <w:p w14:paraId="6A636F66" w14:textId="77777777" w:rsidR="00AB424E" w:rsidRPr="00BC7AEE" w:rsidRDefault="00AB424E" w:rsidP="004037C4">
            <w:pPr>
              <w:pStyle w:val="ListParagraph"/>
              <w:numPr>
                <w:ilvl w:val="0"/>
                <w:numId w:val="93"/>
              </w:numPr>
              <w:spacing w:after="0" w:line="360" w:lineRule="auto"/>
              <w:ind w:left="333" w:hanging="270"/>
              <w:jc w:val="both"/>
              <w:rPr>
                <w:rFonts w:ascii="GHEA Grapalat" w:hAnsi="GHEA Grapalat"/>
                <w:sz w:val="20"/>
                <w:szCs w:val="20"/>
              </w:rPr>
            </w:pPr>
            <w:r w:rsidRPr="00BC7AEE">
              <w:rPr>
                <w:rFonts w:ascii="GHEA Grapalat" w:hAnsi="GHEA Grapalat"/>
                <w:sz w:val="20"/>
                <w:szCs w:val="20"/>
              </w:rPr>
              <w:t>ներկայացնում է պետական ծառայությունների տարբեր տեսակներից օգտվելու հիմնական պահանջները։</w:t>
            </w:r>
          </w:p>
        </w:tc>
      </w:tr>
      <w:tr w:rsidR="00AB424E" w:rsidRPr="00BC7AEE" w14:paraId="4DEE3580" w14:textId="77777777" w:rsidTr="00AB424E">
        <w:trPr>
          <w:trHeight w:val="230"/>
        </w:trPr>
        <w:tc>
          <w:tcPr>
            <w:tcW w:w="591" w:type="dxa"/>
          </w:tcPr>
          <w:p w14:paraId="68AB87F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178CB20E"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4</w:t>
            </w:r>
          </w:p>
        </w:tc>
        <w:tc>
          <w:tcPr>
            <w:tcW w:w="10555" w:type="dxa"/>
          </w:tcPr>
          <w:p w14:paraId="0B977EF5" w14:textId="77777777" w:rsidR="00AB424E" w:rsidRPr="00BC7AEE" w:rsidRDefault="00AB424E" w:rsidP="00AB424E">
            <w:pPr>
              <w:tabs>
                <w:tab w:val="left" w:pos="290"/>
              </w:tabs>
              <w:spacing w:after="0" w:line="360" w:lineRule="auto"/>
              <w:contextualSpacing/>
              <w:jc w:val="both"/>
              <w:rPr>
                <w:rFonts w:ascii="GHEA Grapalat" w:eastAsia="Arial LatArm,Arial" w:hAnsi="GHEA Grapalat" w:cs="Arial LatArm,Arial"/>
                <w:sz w:val="20"/>
                <w:szCs w:val="20"/>
                <w:lang w:val="hy-AM"/>
              </w:rPr>
            </w:pPr>
            <w:r w:rsidRPr="00BC7AEE">
              <w:rPr>
                <w:rFonts w:ascii="GHEA Grapalat" w:eastAsia="Arial LatArm,Arial" w:hAnsi="GHEA Grapalat" w:cs="Arial LatArm,Arial"/>
                <w:sz w:val="20"/>
                <w:szCs w:val="20"/>
                <w:lang w:val="hy-AM"/>
              </w:rPr>
              <w:t>Մատուցել ապահովագրական գործառույ</w:t>
            </w:r>
            <w:r w:rsidRPr="00BC7AEE">
              <w:rPr>
                <w:rFonts w:ascii="GHEA Grapalat" w:eastAsia="Arial LatArm,Arial" w:hAnsi="GHEA Grapalat" w:cs="Arial LatArm,Arial"/>
                <w:sz w:val="20"/>
                <w:szCs w:val="20"/>
              </w:rPr>
              <w:t>թ</w:t>
            </w:r>
            <w:r w:rsidRPr="00BC7AEE">
              <w:rPr>
                <w:rFonts w:ascii="GHEA Grapalat" w:eastAsia="Arial LatArm,Arial" w:hAnsi="GHEA Grapalat" w:cs="Arial LatArm,Arial"/>
                <w:sz w:val="20"/>
                <w:szCs w:val="20"/>
                <w:lang w:val="hy-AM"/>
              </w:rPr>
              <w:t>ների հետ կապված ծառայություններ</w:t>
            </w:r>
          </w:p>
        </w:tc>
      </w:tr>
      <w:tr w:rsidR="00AB424E" w:rsidRPr="0088046E" w14:paraId="550A5E58" w14:textId="77777777" w:rsidTr="00AB424E">
        <w:trPr>
          <w:trHeight w:val="230"/>
        </w:trPr>
        <w:tc>
          <w:tcPr>
            <w:tcW w:w="591" w:type="dxa"/>
          </w:tcPr>
          <w:p w14:paraId="468747B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ED6231F"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080E4397" w14:textId="77777777" w:rsidR="00AB424E" w:rsidRPr="00BC7AEE" w:rsidRDefault="00AB424E" w:rsidP="004037C4">
            <w:pPr>
              <w:pStyle w:val="ListParagraph"/>
              <w:numPr>
                <w:ilvl w:val="0"/>
                <w:numId w:val="94"/>
              </w:numPr>
              <w:spacing w:after="0" w:line="360" w:lineRule="auto"/>
              <w:ind w:left="243" w:hanging="243"/>
              <w:jc w:val="both"/>
              <w:rPr>
                <w:rFonts w:ascii="GHEA Grapalat" w:hAnsi="GHEA Grapalat"/>
                <w:sz w:val="20"/>
                <w:szCs w:val="20"/>
                <w:lang w:val="hy-AM"/>
              </w:rPr>
            </w:pPr>
            <w:r w:rsidRPr="00BC7AEE">
              <w:rPr>
                <w:rFonts w:ascii="GHEA Grapalat" w:hAnsi="GHEA Grapalat"/>
                <w:sz w:val="20"/>
                <w:szCs w:val="20"/>
                <w:lang w:val="hy-AM"/>
              </w:rPr>
              <w:t>ներկայացնում է ապահովագրական գործառույթների հետ կապված հաճախորդներին մատուցվող ծառայությունների տեսակները և դրանց առանձնահատկությունները,</w:t>
            </w:r>
          </w:p>
          <w:p w14:paraId="2643BDD7" w14:textId="77777777" w:rsidR="00AB424E" w:rsidRPr="00BC7AEE" w:rsidRDefault="00AB424E" w:rsidP="004037C4">
            <w:pPr>
              <w:pStyle w:val="ListParagraph"/>
              <w:numPr>
                <w:ilvl w:val="0"/>
                <w:numId w:val="94"/>
              </w:numPr>
              <w:spacing w:after="0" w:line="360" w:lineRule="auto"/>
              <w:ind w:left="243" w:hanging="243"/>
              <w:jc w:val="both"/>
              <w:rPr>
                <w:rFonts w:ascii="GHEA Grapalat" w:hAnsi="GHEA Grapalat"/>
                <w:sz w:val="20"/>
                <w:szCs w:val="20"/>
                <w:lang w:val="hy-AM"/>
              </w:rPr>
            </w:pPr>
            <w:r w:rsidRPr="00BC7AEE">
              <w:rPr>
                <w:rFonts w:ascii="GHEA Grapalat" w:hAnsi="GHEA Grapalat"/>
                <w:sz w:val="20"/>
                <w:szCs w:val="20"/>
                <w:lang w:val="hy-AM"/>
              </w:rPr>
              <w:t>ձևակերպում է հաճախորդների ճամփորդության հետ կապված ապահովագրական փաստաթղթերը և մուտքագրում համապատասխան վճարումներ,</w:t>
            </w:r>
          </w:p>
          <w:p w14:paraId="0FD6AD9C" w14:textId="77777777" w:rsidR="00AB424E" w:rsidRPr="00BC7AEE" w:rsidRDefault="00AB424E" w:rsidP="004037C4">
            <w:pPr>
              <w:pStyle w:val="ListParagraph"/>
              <w:numPr>
                <w:ilvl w:val="0"/>
                <w:numId w:val="94"/>
              </w:numPr>
              <w:spacing w:after="0" w:line="360" w:lineRule="auto"/>
              <w:ind w:left="243" w:hanging="243"/>
              <w:jc w:val="both"/>
              <w:rPr>
                <w:rFonts w:ascii="GHEA Grapalat" w:hAnsi="GHEA Grapalat"/>
                <w:sz w:val="20"/>
                <w:szCs w:val="20"/>
                <w:lang w:val="hy-AM"/>
              </w:rPr>
            </w:pPr>
            <w:r w:rsidRPr="00BC7AEE">
              <w:rPr>
                <w:rFonts w:ascii="GHEA Grapalat" w:hAnsi="GHEA Grapalat"/>
                <w:sz w:val="20"/>
                <w:szCs w:val="20"/>
                <w:lang w:val="hy-AM"/>
              </w:rPr>
              <w:t xml:space="preserve">վճարում է հաճախորդին կենսաթոշակ՝ լրացնելով համապատասխան փաստաթղթեր, </w:t>
            </w:r>
          </w:p>
          <w:p w14:paraId="39CEFE9B" w14:textId="77777777" w:rsidR="00AB424E" w:rsidRPr="00BC7AEE" w:rsidRDefault="00AB424E" w:rsidP="004037C4">
            <w:pPr>
              <w:pStyle w:val="ListParagraph"/>
              <w:numPr>
                <w:ilvl w:val="0"/>
                <w:numId w:val="94"/>
              </w:numPr>
              <w:spacing w:after="0" w:line="360" w:lineRule="auto"/>
              <w:ind w:left="243" w:hanging="243"/>
              <w:jc w:val="both"/>
              <w:rPr>
                <w:rFonts w:ascii="GHEA Grapalat" w:hAnsi="GHEA Grapalat"/>
                <w:sz w:val="20"/>
                <w:szCs w:val="20"/>
                <w:lang w:val="hy-AM"/>
              </w:rPr>
            </w:pPr>
            <w:r w:rsidRPr="00BC7AEE">
              <w:rPr>
                <w:rFonts w:ascii="GHEA Grapalat" w:hAnsi="GHEA Grapalat"/>
                <w:sz w:val="20"/>
                <w:szCs w:val="20"/>
                <w:lang w:val="hy-AM"/>
              </w:rPr>
              <w:t>կատարում է ավտոմեքնայի ապահովագրում` ձևակերպելով համապատասխան փաստաթղթեր:</w:t>
            </w:r>
          </w:p>
        </w:tc>
      </w:tr>
      <w:tr w:rsidR="00AB424E" w:rsidRPr="0088046E" w14:paraId="5F448C96" w14:textId="77777777" w:rsidTr="00AB424E">
        <w:trPr>
          <w:trHeight w:val="230"/>
        </w:trPr>
        <w:tc>
          <w:tcPr>
            <w:tcW w:w="14350" w:type="dxa"/>
            <w:gridSpan w:val="3"/>
          </w:tcPr>
          <w:p w14:paraId="09D22E3D" w14:textId="77777777" w:rsidR="00AB424E" w:rsidRPr="00BC7AEE" w:rsidRDefault="00AB424E" w:rsidP="00AB424E">
            <w:pPr>
              <w:tabs>
                <w:tab w:val="left" w:pos="436"/>
              </w:tabs>
              <w:spacing w:after="0" w:line="360" w:lineRule="auto"/>
              <w:ind w:left="6"/>
              <w:contextualSpacing/>
              <w:jc w:val="center"/>
              <w:rPr>
                <w:rFonts w:ascii="GHEA Grapalat" w:eastAsia="Arial LatArm,Arial" w:hAnsi="GHEA Grapalat" w:cs="Arial LatArm,Arial"/>
                <w:b/>
                <w:lang w:val="hy-AM"/>
              </w:rPr>
            </w:pPr>
            <w:r w:rsidRPr="00BC7AEE">
              <w:rPr>
                <w:rFonts w:ascii="GHEA Grapalat" w:hAnsi="GHEA Grapalat"/>
                <w:b/>
                <w:lang w:val="hy-AM"/>
              </w:rPr>
              <w:t xml:space="preserve">ՄՈԴՈՒԼԻ ԱՆՎԱՆՈՒՄԸ </w:t>
            </w:r>
            <w:r w:rsidRPr="00BC7AEE">
              <w:rPr>
                <w:rFonts w:ascii="GHEA Grapalat" w:hAnsi="GHEA Grapalat"/>
                <w:b/>
                <w:noProof/>
                <w:color w:val="000000"/>
                <w:lang w:val="hy-AM"/>
              </w:rPr>
              <w:t>«</w:t>
            </w:r>
            <w:r w:rsidRPr="00BC7AEE">
              <w:rPr>
                <w:rFonts w:ascii="GHEA Grapalat" w:hAnsi="GHEA Grapalat"/>
                <w:b/>
                <w:color w:val="000000"/>
                <w:lang w:val="hy-AM"/>
              </w:rPr>
              <w:t>ԱՐԱԳԸՆԹԱՑ ՓՈՍՏԱՅԻՆ ԵՎ ՍՈՒՐՀԱՆԴԱԿԱՅԻՆ ԾԱՌԱՅՈՒԹՅՈՒՆՆԵՐԻ ՄԱՏՈՒՑՈՒՄ</w:t>
            </w:r>
            <w:r w:rsidRPr="00BC7AEE">
              <w:rPr>
                <w:rFonts w:ascii="GHEA Grapalat" w:hAnsi="GHEA Grapalat"/>
                <w:b/>
                <w:noProof/>
                <w:color w:val="000000"/>
                <w:lang w:val="hy-AM"/>
              </w:rPr>
              <w:t>»</w:t>
            </w:r>
          </w:p>
        </w:tc>
      </w:tr>
      <w:tr w:rsidR="00AB424E" w:rsidRPr="00BC7AEE" w14:paraId="6D5CBE9B" w14:textId="77777777" w:rsidTr="00AB424E">
        <w:trPr>
          <w:trHeight w:val="230"/>
        </w:trPr>
        <w:tc>
          <w:tcPr>
            <w:tcW w:w="591" w:type="dxa"/>
          </w:tcPr>
          <w:p w14:paraId="63D239B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12FC4E63"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7457F4F1" w14:textId="77777777" w:rsidR="00AB424E" w:rsidRPr="00BC7AEE" w:rsidRDefault="00AB424E" w:rsidP="00AB424E">
            <w:pPr>
              <w:tabs>
                <w:tab w:val="left" w:pos="436"/>
              </w:tabs>
              <w:spacing w:after="0" w:line="360" w:lineRule="auto"/>
              <w:contextualSpacing/>
              <w:jc w:val="both"/>
              <w:rPr>
                <w:rFonts w:ascii="GHEA Grapalat" w:eastAsia="Arial LatArm,Arial" w:hAnsi="GHEA Grapalat" w:cs="Arial LatArm,Arial"/>
                <w:sz w:val="20"/>
                <w:szCs w:val="20"/>
              </w:rPr>
            </w:pPr>
            <w:r w:rsidRPr="00BC7AEE">
              <w:rPr>
                <w:rFonts w:ascii="GHEA Grapalat" w:hAnsi="GHEA Grapalat"/>
                <w:sz w:val="20"/>
                <w:szCs w:val="20"/>
              </w:rPr>
              <w:t>ՓԿՄ-5-23-014</w:t>
            </w:r>
          </w:p>
        </w:tc>
      </w:tr>
      <w:tr w:rsidR="00AB424E" w:rsidRPr="0088046E" w14:paraId="46D288DC" w14:textId="77777777" w:rsidTr="00AB424E">
        <w:trPr>
          <w:trHeight w:val="230"/>
        </w:trPr>
        <w:tc>
          <w:tcPr>
            <w:tcW w:w="591" w:type="dxa"/>
          </w:tcPr>
          <w:p w14:paraId="1A09204B"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B28AAF2"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1232ED9E"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նպատակն </w:t>
            </w:r>
            <w:r w:rsidRPr="00E41FD1">
              <w:rPr>
                <w:rFonts w:ascii="GHEA Grapalat" w:hAnsi="GHEA Grapalat" w:cs="Arial"/>
                <w:bCs/>
                <w:sz w:val="20"/>
                <w:szCs w:val="20"/>
                <w:lang w:val="hy-AM"/>
              </w:rPr>
              <w:t xml:space="preserve">է </w:t>
            </w:r>
            <w:r w:rsidRPr="00BC7AEE">
              <w:rPr>
                <w:rFonts w:ascii="GHEA Grapalat" w:hAnsi="GHEA Grapalat"/>
                <w:sz w:val="20"/>
                <w:szCs w:val="20"/>
                <w:lang w:val="hy-AM"/>
              </w:rPr>
              <w:t>ուսանողի մոտ ձևավորել գիտելիքներ և գործնական կարողություններ արագընթաց փոստային ծառայության (ԱՓԾ), սուրհանդակային ծառայությունների (ՍԾ) առանձնահատկությունների և մատուցման պայմանների վերաբերյալ:</w:t>
            </w:r>
          </w:p>
        </w:tc>
      </w:tr>
      <w:tr w:rsidR="00AB424E" w:rsidRPr="00BC7AEE" w14:paraId="7ADB305E" w14:textId="77777777" w:rsidTr="00AB424E">
        <w:trPr>
          <w:trHeight w:val="230"/>
        </w:trPr>
        <w:tc>
          <w:tcPr>
            <w:tcW w:w="591" w:type="dxa"/>
          </w:tcPr>
          <w:p w14:paraId="15D93E2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A3357E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2EBF4588"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54 ժամ</w:t>
            </w:r>
          </w:p>
        </w:tc>
      </w:tr>
      <w:tr w:rsidR="00AB424E" w:rsidRPr="00BC7AEE" w14:paraId="733EC5A5" w14:textId="77777777" w:rsidTr="00AB424E">
        <w:trPr>
          <w:trHeight w:val="230"/>
        </w:trPr>
        <w:tc>
          <w:tcPr>
            <w:tcW w:w="591" w:type="dxa"/>
          </w:tcPr>
          <w:p w14:paraId="45DB8EAB"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2FD0E2A"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11152525"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 xml:space="preserve">Այս մոդուլն ուսումնասիրելու համար նախապես անհրաժեշտ է ուսումնասիրել </w:t>
            </w:r>
            <w:r w:rsidRPr="00BC7AEE">
              <w:rPr>
                <w:rFonts w:ascii="GHEA Grapalat" w:eastAsia="Calibri" w:hAnsi="GHEA Grapalat"/>
                <w:sz w:val="20"/>
                <w:szCs w:val="20"/>
              </w:rPr>
              <w:t>ՓԿՄ-</w:t>
            </w:r>
            <w:r w:rsidRPr="00BC7AEE">
              <w:rPr>
                <w:rFonts w:ascii="GHEA Grapalat" w:eastAsia="Calibri" w:hAnsi="GHEA Grapalat"/>
                <w:sz w:val="20"/>
                <w:szCs w:val="20"/>
                <w:lang w:val="hy-AM"/>
              </w:rPr>
              <w:t>5</w:t>
            </w:r>
            <w:r w:rsidRPr="00BC7AEE">
              <w:rPr>
                <w:rFonts w:ascii="GHEA Grapalat" w:eastAsia="Calibri" w:hAnsi="GHEA Grapalat"/>
                <w:sz w:val="20"/>
                <w:szCs w:val="20"/>
              </w:rPr>
              <w:t>-</w:t>
            </w:r>
            <w:r w:rsidRPr="00BC7AEE">
              <w:rPr>
                <w:rFonts w:ascii="GHEA Grapalat" w:eastAsia="Calibri" w:hAnsi="GHEA Grapalat"/>
                <w:sz w:val="20"/>
                <w:szCs w:val="20"/>
                <w:lang w:val="hy-AM"/>
              </w:rPr>
              <w:t>23</w:t>
            </w:r>
            <w:r w:rsidRPr="00BC7AEE">
              <w:rPr>
                <w:rFonts w:ascii="GHEA Grapalat" w:eastAsia="Calibri" w:hAnsi="GHEA Grapalat"/>
                <w:sz w:val="20"/>
                <w:szCs w:val="20"/>
              </w:rPr>
              <w:t xml:space="preserve">-010 </w:t>
            </w:r>
            <w:r w:rsidRPr="00BC7AEE">
              <w:rPr>
                <w:rFonts w:ascii="GHEA Grapalat" w:hAnsi="GHEA Grapalat"/>
                <w:noProof/>
                <w:color w:val="000000"/>
                <w:sz w:val="20"/>
                <w:szCs w:val="20"/>
                <w:lang w:val="hy-AM"/>
              </w:rPr>
              <w:t>«</w:t>
            </w:r>
            <w:r w:rsidRPr="00BC7AEE">
              <w:rPr>
                <w:rFonts w:ascii="GHEA Grapalat" w:hAnsi="GHEA Grapalat"/>
                <w:color w:val="000000"/>
                <w:sz w:val="20"/>
                <w:szCs w:val="20"/>
                <w:lang w:val="hy-AM"/>
              </w:rPr>
              <w:t>Փոստային բաժանմունքում փոստային առաքանու մշակման հմտություններ</w:t>
            </w:r>
            <w:r w:rsidRPr="00BC7AEE">
              <w:rPr>
                <w:rFonts w:ascii="GHEA Grapalat" w:hAnsi="GHEA Grapalat"/>
                <w:noProof/>
                <w:color w:val="000000"/>
                <w:sz w:val="20"/>
                <w:szCs w:val="20"/>
                <w:lang w:val="hy-AM"/>
              </w:rPr>
              <w:t>»</w:t>
            </w:r>
            <w:r w:rsidRPr="00BC7AEE">
              <w:rPr>
                <w:rFonts w:ascii="GHEA Grapalat" w:eastAsia="Calibri" w:hAnsi="GHEA Grapalat"/>
                <w:sz w:val="20"/>
                <w:szCs w:val="20"/>
              </w:rPr>
              <w:t xml:space="preserve"> </w:t>
            </w:r>
            <w:r w:rsidRPr="00BC7AEE">
              <w:rPr>
                <w:rFonts w:ascii="GHEA Grapalat" w:hAnsi="GHEA Grapalat"/>
                <w:sz w:val="20"/>
                <w:szCs w:val="20"/>
              </w:rPr>
              <w:t>մոդուլը:</w:t>
            </w:r>
          </w:p>
        </w:tc>
      </w:tr>
      <w:tr w:rsidR="00AB424E" w:rsidRPr="00BC7AEE" w14:paraId="6C5D738F" w14:textId="77777777" w:rsidTr="00AB424E">
        <w:trPr>
          <w:trHeight w:val="230"/>
        </w:trPr>
        <w:tc>
          <w:tcPr>
            <w:tcW w:w="591" w:type="dxa"/>
          </w:tcPr>
          <w:p w14:paraId="4A31368A"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D061FAD"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4EFA1DFE"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Մ</w:t>
            </w:r>
            <w:r w:rsidRPr="00BC7AEE">
              <w:rPr>
                <w:rFonts w:ascii="GHEA Grapalat" w:hAnsi="GHEA Grapalat"/>
                <w:sz w:val="20"/>
                <w:szCs w:val="20"/>
              </w:rPr>
              <w:t>ոդուլի ընդունելի կատարողականը յուրաքանչյուր արդյունքի համար նախատեսված կատարման չափանիշների բավարար մակարդակի ապահովումն է:</w:t>
            </w:r>
          </w:p>
        </w:tc>
      </w:tr>
      <w:tr w:rsidR="00AB424E" w:rsidRPr="00BC7AEE" w14:paraId="03D500BE" w14:textId="77777777" w:rsidTr="00AB424E">
        <w:trPr>
          <w:trHeight w:val="230"/>
        </w:trPr>
        <w:tc>
          <w:tcPr>
            <w:tcW w:w="591" w:type="dxa"/>
          </w:tcPr>
          <w:p w14:paraId="5827306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7279D2FC"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46A00462"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rPr>
              <w:t>Ներկայացնել ԱՓԾ առավելությունները և կանոնակարգային հենքերը</w:t>
            </w:r>
          </w:p>
        </w:tc>
      </w:tr>
      <w:tr w:rsidR="00AB424E" w:rsidRPr="00BC7AEE" w14:paraId="0815FF99" w14:textId="77777777" w:rsidTr="00AB424E">
        <w:trPr>
          <w:trHeight w:val="230"/>
        </w:trPr>
        <w:tc>
          <w:tcPr>
            <w:tcW w:w="591" w:type="dxa"/>
          </w:tcPr>
          <w:p w14:paraId="1D8A240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7952AC9"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10973FBB" w14:textId="77777777" w:rsidR="00AB424E" w:rsidRPr="00BC7AEE" w:rsidRDefault="00AB424E" w:rsidP="004037C4">
            <w:pPr>
              <w:pStyle w:val="ListParagraph"/>
              <w:numPr>
                <w:ilvl w:val="0"/>
                <w:numId w:val="95"/>
              </w:numPr>
              <w:spacing w:after="0" w:line="360" w:lineRule="auto"/>
              <w:ind w:left="333" w:hanging="333"/>
              <w:jc w:val="both"/>
              <w:rPr>
                <w:rFonts w:ascii="GHEA Grapalat" w:hAnsi="GHEA Grapalat"/>
                <w:sz w:val="20"/>
                <w:szCs w:val="20"/>
              </w:rPr>
            </w:pPr>
            <w:r w:rsidRPr="00BC7AEE">
              <w:rPr>
                <w:rFonts w:ascii="GHEA Grapalat" w:hAnsi="GHEA Grapalat"/>
                <w:sz w:val="20"/>
                <w:szCs w:val="20"/>
              </w:rPr>
              <w:t>ներկայացնում է ԱՓԾ գործունեությունը, առավելությունները և լոգոտիպը,</w:t>
            </w:r>
          </w:p>
          <w:p w14:paraId="1574B331" w14:textId="77777777" w:rsidR="00AB424E" w:rsidRPr="00BC7AEE" w:rsidRDefault="00AB424E" w:rsidP="004037C4">
            <w:pPr>
              <w:pStyle w:val="ListParagraph"/>
              <w:numPr>
                <w:ilvl w:val="0"/>
                <w:numId w:val="95"/>
              </w:numPr>
              <w:spacing w:after="0" w:line="360" w:lineRule="auto"/>
              <w:ind w:left="333" w:hanging="333"/>
              <w:jc w:val="both"/>
              <w:rPr>
                <w:rFonts w:ascii="GHEA Grapalat" w:hAnsi="GHEA Grapalat"/>
                <w:sz w:val="20"/>
                <w:szCs w:val="20"/>
              </w:rPr>
            </w:pPr>
            <w:r w:rsidRPr="00BC7AEE">
              <w:rPr>
                <w:rFonts w:ascii="GHEA Grapalat" w:hAnsi="GHEA Grapalat"/>
                <w:sz w:val="20"/>
                <w:szCs w:val="20"/>
              </w:rPr>
              <w:t>ներկայացնում է ԱՓԾ հիմնական հասկացությունները,</w:t>
            </w:r>
          </w:p>
          <w:p w14:paraId="390B1281" w14:textId="77777777" w:rsidR="00AB424E" w:rsidRPr="00BC7AEE" w:rsidRDefault="00AB424E" w:rsidP="004037C4">
            <w:pPr>
              <w:pStyle w:val="ListParagraph"/>
              <w:numPr>
                <w:ilvl w:val="0"/>
                <w:numId w:val="95"/>
              </w:numPr>
              <w:spacing w:after="0" w:line="360" w:lineRule="auto"/>
              <w:ind w:left="333" w:hanging="333"/>
              <w:jc w:val="both"/>
              <w:rPr>
                <w:rFonts w:ascii="GHEA Grapalat" w:hAnsi="GHEA Grapalat"/>
                <w:sz w:val="20"/>
                <w:szCs w:val="20"/>
              </w:rPr>
            </w:pPr>
            <w:r w:rsidRPr="00BC7AEE">
              <w:rPr>
                <w:rFonts w:ascii="GHEA Grapalat" w:hAnsi="GHEA Grapalat"/>
                <w:sz w:val="20"/>
                <w:szCs w:val="20"/>
              </w:rPr>
              <w:t xml:space="preserve">ներկայացնում է ԱՓԾ շահագործական ձեռնարկի հիմնական դրույթները, </w:t>
            </w:r>
          </w:p>
          <w:p w14:paraId="78D19F13" w14:textId="77777777" w:rsidR="00AB424E" w:rsidRPr="00BC7AEE" w:rsidRDefault="00AB424E" w:rsidP="004037C4">
            <w:pPr>
              <w:pStyle w:val="ListParagraph"/>
              <w:numPr>
                <w:ilvl w:val="0"/>
                <w:numId w:val="95"/>
              </w:numPr>
              <w:spacing w:after="0" w:line="360" w:lineRule="auto"/>
              <w:ind w:left="333" w:hanging="333"/>
              <w:jc w:val="both"/>
              <w:rPr>
                <w:rFonts w:ascii="GHEA Grapalat" w:hAnsi="GHEA Grapalat"/>
                <w:sz w:val="20"/>
                <w:szCs w:val="20"/>
              </w:rPr>
            </w:pPr>
            <w:r w:rsidRPr="00BC7AEE">
              <w:rPr>
                <w:rFonts w:ascii="GHEA Grapalat" w:hAnsi="GHEA Grapalat"/>
                <w:sz w:val="20"/>
                <w:szCs w:val="20"/>
              </w:rPr>
              <w:t>ներկայացնում է ԱՓԾ ծառայության վերաբերյալ աշխատակարգերով և այլ փաստաթղթերով սահմանված դրույթները,</w:t>
            </w:r>
          </w:p>
          <w:p w14:paraId="1CD08F4B" w14:textId="77777777" w:rsidR="00AB424E" w:rsidRPr="00BC7AEE" w:rsidRDefault="00AB424E" w:rsidP="004037C4">
            <w:pPr>
              <w:pStyle w:val="ListParagraph"/>
              <w:numPr>
                <w:ilvl w:val="0"/>
                <w:numId w:val="95"/>
              </w:numPr>
              <w:spacing w:after="0" w:line="360" w:lineRule="auto"/>
              <w:ind w:left="333" w:hanging="333"/>
              <w:jc w:val="both"/>
              <w:rPr>
                <w:rFonts w:ascii="GHEA Grapalat" w:hAnsi="GHEA Grapalat"/>
                <w:sz w:val="20"/>
                <w:szCs w:val="20"/>
              </w:rPr>
            </w:pPr>
            <w:r w:rsidRPr="00BC7AEE">
              <w:rPr>
                <w:rFonts w:ascii="GHEA Grapalat" w:hAnsi="GHEA Grapalat"/>
                <w:sz w:val="20"/>
                <w:szCs w:val="20"/>
              </w:rPr>
              <w:t>վերլուծում է ԱՓԾ գործառույթների հետ կապված շրջաբերականները և հաղորդագրությունները և առաջնորդվում դրանցով համապատասխան գործառույթների իրականացման ժամանակ:</w:t>
            </w:r>
          </w:p>
        </w:tc>
      </w:tr>
      <w:tr w:rsidR="00AB424E" w:rsidRPr="0088046E" w14:paraId="562B9D00" w14:textId="77777777" w:rsidTr="00AB424E">
        <w:trPr>
          <w:trHeight w:val="230"/>
        </w:trPr>
        <w:tc>
          <w:tcPr>
            <w:tcW w:w="591" w:type="dxa"/>
          </w:tcPr>
          <w:p w14:paraId="4EFB51C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1A7CCD75"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40E2C1A5" w14:textId="77777777" w:rsidR="00AB424E" w:rsidRPr="00BC7AEE" w:rsidRDefault="00AB424E" w:rsidP="00AB424E">
            <w:pPr>
              <w:spacing w:after="0" w:line="360" w:lineRule="auto"/>
              <w:jc w:val="both"/>
              <w:rPr>
                <w:rFonts w:ascii="GHEA Grapalat" w:hAnsi="GHEA Grapalat" w:cs="Sylfaen"/>
                <w:sz w:val="20"/>
                <w:szCs w:val="20"/>
                <w:lang w:val="hy-AM"/>
              </w:rPr>
            </w:pPr>
            <w:r w:rsidRPr="00BC7AEE">
              <w:rPr>
                <w:rFonts w:ascii="GHEA Grapalat" w:hAnsi="GHEA Grapalat" w:cs="Sylfaen"/>
                <w:sz w:val="20"/>
                <w:szCs w:val="20"/>
                <w:lang w:val="hy-AM"/>
              </w:rPr>
              <w:t>Ընդունել, ձևակերպել ԱՓԾ առաքանին և այն ուղարկել միջազգային փոխանակման գրասենյակ</w:t>
            </w:r>
          </w:p>
        </w:tc>
      </w:tr>
      <w:tr w:rsidR="00AB424E" w:rsidRPr="0088046E" w14:paraId="77181078" w14:textId="77777777" w:rsidTr="00AB424E">
        <w:trPr>
          <w:trHeight w:val="230"/>
        </w:trPr>
        <w:tc>
          <w:tcPr>
            <w:tcW w:w="591" w:type="dxa"/>
          </w:tcPr>
          <w:p w14:paraId="6232DC78"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440CEC5"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554939FA" w14:textId="77777777" w:rsidR="00AB424E" w:rsidRPr="00BC7AEE" w:rsidRDefault="00AB424E" w:rsidP="004037C4">
            <w:pPr>
              <w:pStyle w:val="ListParagraph"/>
              <w:numPr>
                <w:ilvl w:val="0"/>
                <w:numId w:val="96"/>
              </w:numPr>
              <w:spacing w:after="0" w:line="360" w:lineRule="auto"/>
              <w:ind w:left="348" w:hanging="349"/>
              <w:jc w:val="both"/>
              <w:rPr>
                <w:rFonts w:ascii="GHEA Grapalat" w:hAnsi="GHEA Grapalat"/>
                <w:sz w:val="20"/>
                <w:szCs w:val="20"/>
                <w:lang w:val="hy-AM"/>
              </w:rPr>
            </w:pPr>
            <w:r w:rsidRPr="00BC7AEE">
              <w:rPr>
                <w:rFonts w:ascii="GHEA Grapalat" w:hAnsi="GHEA Grapalat"/>
                <w:sz w:val="20"/>
                <w:szCs w:val="20"/>
                <w:lang w:val="hy-AM"/>
              </w:rPr>
              <w:t xml:space="preserve">ներկայացնում է ԱՓԾ առաքանու ընդունման ընդհանուր պայամնները, </w:t>
            </w:r>
          </w:p>
          <w:p w14:paraId="75420090" w14:textId="77777777" w:rsidR="00AB424E" w:rsidRPr="00BC7AEE" w:rsidRDefault="00AB424E" w:rsidP="004037C4">
            <w:pPr>
              <w:pStyle w:val="ListParagraph"/>
              <w:numPr>
                <w:ilvl w:val="0"/>
                <w:numId w:val="96"/>
              </w:numPr>
              <w:spacing w:after="0" w:line="360" w:lineRule="auto"/>
              <w:ind w:left="348" w:hanging="349"/>
              <w:jc w:val="both"/>
              <w:rPr>
                <w:rFonts w:ascii="GHEA Grapalat" w:hAnsi="GHEA Grapalat"/>
                <w:sz w:val="20"/>
                <w:szCs w:val="20"/>
                <w:lang w:val="hy-AM"/>
              </w:rPr>
            </w:pPr>
            <w:r w:rsidRPr="00BC7AEE">
              <w:rPr>
                <w:rFonts w:ascii="GHEA Grapalat" w:hAnsi="GHEA Grapalat"/>
                <w:sz w:val="20"/>
                <w:szCs w:val="20"/>
                <w:lang w:val="hy-AM"/>
              </w:rPr>
              <w:t>ներկայացնում է ԱՓԾ առաքանու ընդունման պայմանները` ըստ նշանակման երկրի կողմից ներկայացված պայմանների,</w:t>
            </w:r>
          </w:p>
          <w:p w14:paraId="001C7EDD" w14:textId="77777777" w:rsidR="00AB424E" w:rsidRPr="00BC7AEE" w:rsidRDefault="00AB424E" w:rsidP="004037C4">
            <w:pPr>
              <w:pStyle w:val="ListParagraph"/>
              <w:numPr>
                <w:ilvl w:val="0"/>
                <w:numId w:val="96"/>
              </w:numPr>
              <w:spacing w:after="0" w:line="360" w:lineRule="auto"/>
              <w:ind w:left="348" w:hanging="349"/>
              <w:jc w:val="both"/>
              <w:rPr>
                <w:rFonts w:ascii="GHEA Grapalat" w:hAnsi="GHEA Grapalat"/>
                <w:sz w:val="20"/>
                <w:szCs w:val="20"/>
                <w:lang w:val="hy-AM"/>
              </w:rPr>
            </w:pPr>
            <w:r w:rsidRPr="00BC7AEE">
              <w:rPr>
                <w:rFonts w:ascii="GHEA Grapalat" w:hAnsi="GHEA Grapalat"/>
                <w:sz w:val="20"/>
                <w:szCs w:val="20"/>
                <w:lang w:val="hy-AM"/>
              </w:rPr>
              <w:t>ներկայացնում է ԱՓԾ առաքանու տեսակները, քաշի և չափերի առանձնահատկությունները,</w:t>
            </w:r>
          </w:p>
          <w:p w14:paraId="603BA326" w14:textId="77777777" w:rsidR="00AB424E" w:rsidRPr="00BC7AEE" w:rsidRDefault="00AB424E" w:rsidP="004037C4">
            <w:pPr>
              <w:pStyle w:val="ListParagraph"/>
              <w:numPr>
                <w:ilvl w:val="0"/>
                <w:numId w:val="96"/>
              </w:numPr>
              <w:spacing w:after="0" w:line="360" w:lineRule="auto"/>
              <w:ind w:left="348" w:hanging="349"/>
              <w:jc w:val="both"/>
              <w:rPr>
                <w:rFonts w:ascii="GHEA Grapalat" w:hAnsi="GHEA Grapalat"/>
                <w:sz w:val="20"/>
                <w:szCs w:val="20"/>
                <w:lang w:val="hy-AM"/>
              </w:rPr>
            </w:pPr>
            <w:r w:rsidRPr="00BC7AEE">
              <w:rPr>
                <w:rFonts w:ascii="GHEA Grapalat" w:hAnsi="GHEA Grapalat"/>
                <w:sz w:val="20"/>
                <w:szCs w:val="20"/>
                <w:lang w:val="hy-AM"/>
              </w:rPr>
              <w:t>ձևակերպում է հաճախորդի կողմից լրացվող ձևաթղթերը,</w:t>
            </w:r>
          </w:p>
          <w:p w14:paraId="6AEED1DA" w14:textId="77777777" w:rsidR="00AB424E" w:rsidRPr="00BC7AEE" w:rsidRDefault="00AB424E" w:rsidP="004037C4">
            <w:pPr>
              <w:pStyle w:val="ListParagraph"/>
              <w:numPr>
                <w:ilvl w:val="0"/>
                <w:numId w:val="96"/>
              </w:numPr>
              <w:spacing w:after="0" w:line="360" w:lineRule="auto"/>
              <w:ind w:left="348" w:hanging="349"/>
              <w:jc w:val="both"/>
              <w:rPr>
                <w:rFonts w:ascii="GHEA Grapalat" w:hAnsi="GHEA Grapalat"/>
                <w:sz w:val="20"/>
                <w:szCs w:val="20"/>
                <w:lang w:val="hy-AM"/>
              </w:rPr>
            </w:pPr>
            <w:r w:rsidRPr="00BC7AEE">
              <w:rPr>
                <w:rFonts w:ascii="GHEA Grapalat" w:hAnsi="GHEA Grapalat"/>
                <w:sz w:val="20"/>
                <w:szCs w:val="20"/>
                <w:lang w:val="hy-AM"/>
              </w:rPr>
              <w:t xml:space="preserve">լրացնում է ԱՓԾ միջազգային ձևաթղթերը, </w:t>
            </w:r>
          </w:p>
          <w:p w14:paraId="66F599BF" w14:textId="77777777" w:rsidR="00AB424E" w:rsidRPr="00BC7AEE" w:rsidRDefault="00AB424E" w:rsidP="004037C4">
            <w:pPr>
              <w:pStyle w:val="ListParagraph"/>
              <w:numPr>
                <w:ilvl w:val="0"/>
                <w:numId w:val="96"/>
              </w:numPr>
              <w:spacing w:after="0" w:line="360" w:lineRule="auto"/>
              <w:ind w:left="348" w:hanging="349"/>
              <w:jc w:val="both"/>
              <w:rPr>
                <w:rFonts w:ascii="GHEA Grapalat" w:hAnsi="GHEA Grapalat"/>
                <w:sz w:val="20"/>
                <w:szCs w:val="20"/>
                <w:lang w:val="hy-AM"/>
              </w:rPr>
            </w:pPr>
            <w:r w:rsidRPr="00BC7AEE">
              <w:rPr>
                <w:rFonts w:ascii="GHEA Grapalat" w:hAnsi="GHEA Grapalat"/>
                <w:sz w:val="20"/>
                <w:szCs w:val="20"/>
                <w:lang w:val="hy-AM"/>
              </w:rPr>
              <w:t>ձևակերպում է առաքանին բաժանմունքներում տեղադրված ծրագրերով:</w:t>
            </w:r>
          </w:p>
        </w:tc>
      </w:tr>
      <w:tr w:rsidR="00AB424E" w:rsidRPr="00BC7AEE" w14:paraId="23CD5EFE" w14:textId="77777777" w:rsidTr="00AB424E">
        <w:trPr>
          <w:trHeight w:val="230"/>
        </w:trPr>
        <w:tc>
          <w:tcPr>
            <w:tcW w:w="591" w:type="dxa"/>
          </w:tcPr>
          <w:p w14:paraId="713CD4D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45BEF32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3</w:t>
            </w:r>
          </w:p>
        </w:tc>
        <w:tc>
          <w:tcPr>
            <w:tcW w:w="10555" w:type="dxa"/>
          </w:tcPr>
          <w:p w14:paraId="498238E4" w14:textId="77777777" w:rsidR="00AB424E" w:rsidRPr="00BC7AEE" w:rsidRDefault="00AB424E" w:rsidP="00AB424E">
            <w:pPr>
              <w:spacing w:after="0" w:line="360" w:lineRule="auto"/>
              <w:jc w:val="both"/>
              <w:rPr>
                <w:rFonts w:ascii="GHEA Grapalat" w:hAnsi="GHEA Grapalat" w:cs="Sylfaen"/>
                <w:sz w:val="20"/>
                <w:szCs w:val="20"/>
              </w:rPr>
            </w:pPr>
            <w:r w:rsidRPr="00BC7AEE">
              <w:rPr>
                <w:rFonts w:ascii="GHEA Grapalat" w:hAnsi="GHEA Grapalat" w:cs="Sylfaen"/>
                <w:sz w:val="20"/>
                <w:szCs w:val="20"/>
              </w:rPr>
              <w:t>Ներկայացնել «Վճար ըստ կատարողականույթան ԱՓԾ համակարգ»-ի էությունը</w:t>
            </w:r>
          </w:p>
        </w:tc>
      </w:tr>
      <w:tr w:rsidR="00AB424E" w:rsidRPr="00BC7AEE" w14:paraId="568649BB" w14:textId="77777777" w:rsidTr="00AB424E">
        <w:trPr>
          <w:trHeight w:val="230"/>
        </w:trPr>
        <w:tc>
          <w:tcPr>
            <w:tcW w:w="591" w:type="dxa"/>
          </w:tcPr>
          <w:p w14:paraId="18C1F9C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49860BF"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44C4593A" w14:textId="77777777" w:rsidR="00AB424E" w:rsidRPr="00BC7AEE" w:rsidRDefault="00AB424E" w:rsidP="004037C4">
            <w:pPr>
              <w:pStyle w:val="ListParagraph"/>
              <w:numPr>
                <w:ilvl w:val="0"/>
                <w:numId w:val="97"/>
              </w:numPr>
              <w:spacing w:after="0" w:line="360" w:lineRule="auto"/>
              <w:ind w:left="348" w:hanging="270"/>
              <w:jc w:val="both"/>
              <w:rPr>
                <w:rFonts w:ascii="GHEA Grapalat" w:hAnsi="GHEA Grapalat"/>
                <w:sz w:val="20"/>
                <w:szCs w:val="20"/>
              </w:rPr>
            </w:pPr>
            <w:r w:rsidRPr="00BC7AEE">
              <w:rPr>
                <w:rFonts w:ascii="GHEA Grapalat" w:hAnsi="GHEA Grapalat"/>
                <w:sz w:val="20"/>
                <w:szCs w:val="20"/>
              </w:rPr>
              <w:t>ներկայացնում է ԱՓԾ որակի չափորոշիչները,</w:t>
            </w:r>
          </w:p>
          <w:p w14:paraId="3B9FD7BE" w14:textId="77777777" w:rsidR="00AB424E" w:rsidRPr="00BC7AEE" w:rsidRDefault="00AB424E" w:rsidP="004037C4">
            <w:pPr>
              <w:pStyle w:val="ListParagraph"/>
              <w:numPr>
                <w:ilvl w:val="0"/>
                <w:numId w:val="97"/>
              </w:numPr>
              <w:spacing w:after="0" w:line="360" w:lineRule="auto"/>
              <w:ind w:left="348" w:hanging="270"/>
              <w:jc w:val="both"/>
              <w:rPr>
                <w:rFonts w:ascii="GHEA Grapalat" w:hAnsi="GHEA Grapalat"/>
                <w:sz w:val="20"/>
                <w:szCs w:val="20"/>
              </w:rPr>
            </w:pPr>
            <w:r w:rsidRPr="00BC7AEE">
              <w:rPr>
                <w:rFonts w:ascii="GHEA Grapalat" w:hAnsi="GHEA Grapalat"/>
                <w:sz w:val="20"/>
                <w:szCs w:val="20"/>
              </w:rPr>
              <w:t xml:space="preserve">ներկայացնում է սուրհանդակների կողմից ԱՓԾ առաքանու առաքման գործառույթները և դրանց վերահսկման ընթացակարգերը, </w:t>
            </w:r>
          </w:p>
          <w:p w14:paraId="7E246D69" w14:textId="77777777" w:rsidR="00AB424E" w:rsidRPr="00BC7AEE" w:rsidRDefault="00AB424E" w:rsidP="004037C4">
            <w:pPr>
              <w:pStyle w:val="ListParagraph"/>
              <w:numPr>
                <w:ilvl w:val="0"/>
                <w:numId w:val="97"/>
              </w:numPr>
              <w:spacing w:after="0" w:line="360" w:lineRule="auto"/>
              <w:ind w:left="348" w:hanging="270"/>
              <w:jc w:val="both"/>
              <w:rPr>
                <w:rFonts w:ascii="GHEA Grapalat" w:hAnsi="GHEA Grapalat"/>
                <w:sz w:val="20"/>
                <w:szCs w:val="20"/>
              </w:rPr>
            </w:pPr>
            <w:r w:rsidRPr="00BC7AEE">
              <w:rPr>
                <w:rFonts w:ascii="GHEA Grapalat" w:hAnsi="GHEA Grapalat"/>
                <w:sz w:val="20"/>
                <w:szCs w:val="20"/>
              </w:rPr>
              <w:t>իրականացնում է ԱՓԾ առաքանու բոլոր պարտադիր իրադարձությունների էլեկտրոնային գրանցումը համակարգչային ծրագրերում:</w:t>
            </w:r>
          </w:p>
        </w:tc>
      </w:tr>
      <w:tr w:rsidR="00AB424E" w:rsidRPr="00BC7AEE" w14:paraId="7C9A24E7" w14:textId="77777777" w:rsidTr="00AB424E">
        <w:trPr>
          <w:trHeight w:val="230"/>
        </w:trPr>
        <w:tc>
          <w:tcPr>
            <w:tcW w:w="591" w:type="dxa"/>
          </w:tcPr>
          <w:p w14:paraId="78C77D0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181527B4"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4</w:t>
            </w:r>
          </w:p>
        </w:tc>
        <w:tc>
          <w:tcPr>
            <w:tcW w:w="10555" w:type="dxa"/>
          </w:tcPr>
          <w:p w14:paraId="7EA0DF0E" w14:textId="77777777" w:rsidR="00AB424E" w:rsidRPr="00BC7AEE" w:rsidRDefault="00AB424E" w:rsidP="00AB424E">
            <w:pPr>
              <w:spacing w:after="0" w:line="360" w:lineRule="auto"/>
              <w:jc w:val="both"/>
              <w:rPr>
                <w:rFonts w:ascii="GHEA Grapalat" w:hAnsi="GHEA Grapalat" w:cs="Sylfaen"/>
                <w:sz w:val="20"/>
                <w:szCs w:val="20"/>
              </w:rPr>
            </w:pPr>
            <w:r w:rsidRPr="00BC7AEE">
              <w:rPr>
                <w:rFonts w:ascii="GHEA Grapalat" w:hAnsi="GHEA Grapalat" w:cs="Sylfaen"/>
                <w:sz w:val="20"/>
                <w:szCs w:val="20"/>
              </w:rPr>
              <w:t>Ներկայացնել ԱՓԾ առաքանու պատասխանատվության և փոխհատուցման սկզբունքները</w:t>
            </w:r>
          </w:p>
        </w:tc>
      </w:tr>
      <w:tr w:rsidR="00AB424E" w:rsidRPr="0088046E" w14:paraId="21813396" w14:textId="77777777" w:rsidTr="00AB424E">
        <w:trPr>
          <w:trHeight w:val="230"/>
        </w:trPr>
        <w:tc>
          <w:tcPr>
            <w:tcW w:w="591" w:type="dxa"/>
          </w:tcPr>
          <w:p w14:paraId="4086A5D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0894B639"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4C1F5404" w14:textId="77777777" w:rsidR="00AB424E" w:rsidRPr="00BC7AEE" w:rsidRDefault="00AB424E" w:rsidP="004037C4">
            <w:pPr>
              <w:pStyle w:val="ListParagraph"/>
              <w:numPr>
                <w:ilvl w:val="0"/>
                <w:numId w:val="98"/>
              </w:numPr>
              <w:spacing w:after="0" w:line="360" w:lineRule="auto"/>
              <w:ind w:left="348" w:hanging="270"/>
              <w:jc w:val="both"/>
              <w:rPr>
                <w:rFonts w:ascii="GHEA Grapalat" w:hAnsi="GHEA Grapalat"/>
                <w:sz w:val="20"/>
                <w:szCs w:val="20"/>
                <w:lang w:val="hy-AM"/>
              </w:rPr>
            </w:pPr>
            <w:r w:rsidRPr="00BC7AEE">
              <w:rPr>
                <w:rFonts w:ascii="GHEA Grapalat" w:hAnsi="GHEA Grapalat"/>
                <w:sz w:val="20"/>
                <w:szCs w:val="20"/>
                <w:lang w:val="hy-AM"/>
              </w:rPr>
              <w:t>ներկայացնում է ԱՓԾ առաքանու պատասխանատվության հիմնական դրույթները,</w:t>
            </w:r>
          </w:p>
          <w:p w14:paraId="68E6F6D7" w14:textId="77777777" w:rsidR="00AB424E" w:rsidRPr="00BC7AEE" w:rsidRDefault="00AB424E" w:rsidP="004037C4">
            <w:pPr>
              <w:pStyle w:val="ListParagraph"/>
              <w:numPr>
                <w:ilvl w:val="0"/>
                <w:numId w:val="98"/>
              </w:numPr>
              <w:spacing w:after="0" w:line="360" w:lineRule="auto"/>
              <w:ind w:left="348" w:hanging="270"/>
              <w:jc w:val="both"/>
              <w:rPr>
                <w:rFonts w:ascii="GHEA Grapalat" w:hAnsi="GHEA Grapalat"/>
                <w:sz w:val="20"/>
                <w:szCs w:val="20"/>
                <w:lang w:val="hy-AM"/>
              </w:rPr>
            </w:pPr>
            <w:r w:rsidRPr="00BC7AEE">
              <w:rPr>
                <w:rFonts w:ascii="GHEA Grapalat" w:hAnsi="GHEA Grapalat"/>
                <w:sz w:val="20"/>
                <w:szCs w:val="20"/>
                <w:lang w:val="hy-AM"/>
              </w:rPr>
              <w:t xml:space="preserve">ընդունում և մշակում է հաճախորդներից ստացված դիմում-բողոքները, </w:t>
            </w:r>
          </w:p>
          <w:p w14:paraId="7F988AB1" w14:textId="77777777" w:rsidR="00AB424E" w:rsidRPr="00BC7AEE" w:rsidRDefault="00AB424E" w:rsidP="004037C4">
            <w:pPr>
              <w:pStyle w:val="ListParagraph"/>
              <w:numPr>
                <w:ilvl w:val="0"/>
                <w:numId w:val="98"/>
              </w:numPr>
              <w:spacing w:after="0" w:line="360" w:lineRule="auto"/>
              <w:ind w:left="348" w:hanging="270"/>
              <w:jc w:val="both"/>
              <w:rPr>
                <w:rFonts w:ascii="GHEA Grapalat" w:hAnsi="GHEA Grapalat"/>
                <w:sz w:val="20"/>
                <w:szCs w:val="20"/>
                <w:lang w:val="hy-AM"/>
              </w:rPr>
            </w:pPr>
            <w:r w:rsidRPr="00BC7AEE">
              <w:rPr>
                <w:rFonts w:ascii="GHEA Grapalat" w:hAnsi="GHEA Grapalat"/>
                <w:sz w:val="20"/>
                <w:szCs w:val="20"/>
                <w:lang w:val="hy-AM"/>
              </w:rPr>
              <w:t>ներկայացնում է հաճախորդների դիմում-բողոքներին պատասխանելու ժամկետները,</w:t>
            </w:r>
          </w:p>
          <w:p w14:paraId="1A0D9A6B" w14:textId="77777777" w:rsidR="00AB424E" w:rsidRPr="00BC7AEE" w:rsidRDefault="00AB424E" w:rsidP="004037C4">
            <w:pPr>
              <w:pStyle w:val="ListParagraph"/>
              <w:numPr>
                <w:ilvl w:val="0"/>
                <w:numId w:val="98"/>
              </w:numPr>
              <w:spacing w:after="0" w:line="360" w:lineRule="auto"/>
              <w:ind w:left="348" w:hanging="270"/>
              <w:jc w:val="both"/>
              <w:rPr>
                <w:rFonts w:ascii="GHEA Grapalat" w:hAnsi="GHEA Grapalat"/>
                <w:sz w:val="20"/>
                <w:szCs w:val="20"/>
                <w:lang w:val="hy-AM"/>
              </w:rPr>
            </w:pPr>
            <w:r w:rsidRPr="00BC7AEE">
              <w:rPr>
                <w:rFonts w:ascii="GHEA Grapalat" w:hAnsi="GHEA Grapalat"/>
                <w:sz w:val="20"/>
                <w:szCs w:val="20"/>
                <w:lang w:val="hy-AM"/>
              </w:rPr>
              <w:lastRenderedPageBreak/>
              <w:t>առցանց (on-line) համակարգով մշակում է ելից և մտից ԱՓԾ առաքանու վերաբերյալ հարցումները տարբեր մակարդակներում,</w:t>
            </w:r>
          </w:p>
          <w:p w14:paraId="16E9C6ED" w14:textId="77777777" w:rsidR="00AB424E" w:rsidRPr="00BC7AEE" w:rsidRDefault="00AB424E" w:rsidP="004037C4">
            <w:pPr>
              <w:pStyle w:val="ListParagraph"/>
              <w:numPr>
                <w:ilvl w:val="0"/>
                <w:numId w:val="98"/>
              </w:numPr>
              <w:spacing w:after="0" w:line="360" w:lineRule="auto"/>
              <w:ind w:left="348" w:hanging="270"/>
              <w:jc w:val="both"/>
              <w:rPr>
                <w:rFonts w:ascii="GHEA Grapalat" w:hAnsi="GHEA Grapalat"/>
                <w:sz w:val="20"/>
                <w:szCs w:val="20"/>
                <w:lang w:val="hy-AM"/>
              </w:rPr>
            </w:pPr>
            <w:r w:rsidRPr="00BC7AEE">
              <w:rPr>
                <w:rFonts w:ascii="GHEA Grapalat" w:hAnsi="GHEA Grapalat"/>
                <w:sz w:val="20"/>
                <w:szCs w:val="20"/>
                <w:lang w:val="hy-AM"/>
              </w:rPr>
              <w:t>ներկայացնում է հաճախորդին տրվող փոխհատուցման սկզբունքները և կազմում համապատասխան փաստաթղթեր:</w:t>
            </w:r>
          </w:p>
        </w:tc>
      </w:tr>
      <w:tr w:rsidR="00AB424E" w:rsidRPr="00BC7AEE" w14:paraId="0C3F72CA" w14:textId="77777777" w:rsidTr="00AB424E">
        <w:trPr>
          <w:trHeight w:val="230"/>
        </w:trPr>
        <w:tc>
          <w:tcPr>
            <w:tcW w:w="591" w:type="dxa"/>
          </w:tcPr>
          <w:p w14:paraId="74A4D1E3"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7214EDD8"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w:t>
            </w:r>
            <w:r w:rsidRPr="00BC7AEE">
              <w:rPr>
                <w:rFonts w:ascii="GHEA Grapalat" w:hAnsi="GHEA Grapalat"/>
                <w:b/>
                <w:sz w:val="20"/>
                <w:szCs w:val="20"/>
              </w:rPr>
              <w:t>5</w:t>
            </w:r>
          </w:p>
        </w:tc>
        <w:tc>
          <w:tcPr>
            <w:tcW w:w="10555" w:type="dxa"/>
          </w:tcPr>
          <w:p w14:paraId="27F56564" w14:textId="77777777" w:rsidR="00AB424E" w:rsidRPr="00BC7AEE" w:rsidRDefault="00AB424E" w:rsidP="00AB424E">
            <w:pPr>
              <w:spacing w:after="0" w:line="360" w:lineRule="auto"/>
              <w:jc w:val="both"/>
              <w:rPr>
                <w:rFonts w:ascii="GHEA Grapalat" w:hAnsi="GHEA Grapalat" w:cs="Sylfaen"/>
                <w:sz w:val="20"/>
                <w:szCs w:val="20"/>
              </w:rPr>
            </w:pPr>
            <w:r w:rsidRPr="00BC7AEE">
              <w:rPr>
                <w:rFonts w:ascii="GHEA Grapalat" w:hAnsi="GHEA Grapalat" w:cs="Sylfaen"/>
                <w:sz w:val="20"/>
                <w:szCs w:val="20"/>
              </w:rPr>
              <w:t>Ներկայացնել ընկերության կողմից պայմանագրային հիմունքներով մատուցվող սուրհանդակային ծառայության պայմանները</w:t>
            </w:r>
          </w:p>
        </w:tc>
      </w:tr>
      <w:tr w:rsidR="00AB424E" w:rsidRPr="0088046E" w14:paraId="3455A538" w14:textId="77777777" w:rsidTr="00AB424E">
        <w:trPr>
          <w:trHeight w:val="230"/>
        </w:trPr>
        <w:tc>
          <w:tcPr>
            <w:tcW w:w="591" w:type="dxa"/>
          </w:tcPr>
          <w:p w14:paraId="79237177"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5FC4EA60"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2060405D" w14:textId="77777777" w:rsidR="00AB424E" w:rsidRPr="00BC7AEE" w:rsidRDefault="00AB424E" w:rsidP="004037C4">
            <w:pPr>
              <w:pStyle w:val="ListParagraph"/>
              <w:numPr>
                <w:ilvl w:val="0"/>
                <w:numId w:val="99"/>
              </w:numPr>
              <w:spacing w:after="0" w:line="360" w:lineRule="auto"/>
              <w:ind w:left="258" w:hanging="258"/>
              <w:jc w:val="both"/>
              <w:rPr>
                <w:rFonts w:ascii="GHEA Grapalat" w:hAnsi="GHEA Grapalat"/>
                <w:sz w:val="20"/>
                <w:szCs w:val="20"/>
                <w:lang w:val="hy-AM"/>
              </w:rPr>
            </w:pPr>
            <w:r w:rsidRPr="00BC7AEE">
              <w:rPr>
                <w:rFonts w:ascii="GHEA Grapalat" w:hAnsi="GHEA Grapalat"/>
                <w:sz w:val="20"/>
                <w:szCs w:val="20"/>
                <w:lang w:val="hy-AM"/>
              </w:rPr>
              <w:t>ներկայացնում է առաքանու մշակման, տեսակավորման և առաքման գործընթացը և պայմանագրերով ամրագրված ժամկետները,</w:t>
            </w:r>
          </w:p>
          <w:p w14:paraId="2792014F" w14:textId="77777777" w:rsidR="00AB424E" w:rsidRPr="00BC7AEE" w:rsidRDefault="00AB424E" w:rsidP="004037C4">
            <w:pPr>
              <w:pStyle w:val="ListParagraph"/>
              <w:numPr>
                <w:ilvl w:val="0"/>
                <w:numId w:val="99"/>
              </w:numPr>
              <w:spacing w:after="0" w:line="360" w:lineRule="auto"/>
              <w:ind w:left="258" w:hanging="258"/>
              <w:jc w:val="both"/>
              <w:rPr>
                <w:rFonts w:ascii="GHEA Grapalat" w:hAnsi="GHEA Grapalat"/>
                <w:sz w:val="20"/>
                <w:szCs w:val="20"/>
                <w:lang w:val="hy-AM"/>
              </w:rPr>
            </w:pPr>
            <w:r w:rsidRPr="00BC7AEE">
              <w:rPr>
                <w:rFonts w:ascii="GHEA Grapalat" w:hAnsi="GHEA Grapalat"/>
                <w:sz w:val="20"/>
                <w:szCs w:val="20"/>
                <w:lang w:val="hy-AM"/>
              </w:rPr>
              <w:t xml:space="preserve">ներկայացնում է ապրանքային ներդրվածքով միջազգային սուրհանդակային այլ ծառայություններով ստացված առաքանու ստացման, մաքսային հսկողության աջակցման, հաճախորդի ֆինանսական պարտավորությունների ստուգման գործընթացները, </w:t>
            </w:r>
          </w:p>
          <w:p w14:paraId="2748FF27" w14:textId="77777777" w:rsidR="00AB424E" w:rsidRPr="00BC7AEE" w:rsidRDefault="00AB424E" w:rsidP="004037C4">
            <w:pPr>
              <w:pStyle w:val="ListParagraph"/>
              <w:numPr>
                <w:ilvl w:val="0"/>
                <w:numId w:val="99"/>
              </w:numPr>
              <w:spacing w:after="0" w:line="360" w:lineRule="auto"/>
              <w:ind w:left="258" w:hanging="258"/>
              <w:jc w:val="both"/>
              <w:rPr>
                <w:rFonts w:ascii="GHEA Grapalat" w:hAnsi="GHEA Grapalat"/>
                <w:sz w:val="20"/>
                <w:szCs w:val="20"/>
                <w:lang w:val="hy-AM"/>
              </w:rPr>
            </w:pPr>
            <w:r w:rsidRPr="00BC7AEE">
              <w:rPr>
                <w:rFonts w:ascii="GHEA Grapalat" w:hAnsi="GHEA Grapalat"/>
                <w:sz w:val="20"/>
                <w:szCs w:val="20"/>
                <w:lang w:val="hy-AM"/>
              </w:rPr>
              <w:t>իրակաանցնում է միասնական մաքսային վճարների ընդունման ու ձևակերպման գործընթացերը,</w:t>
            </w:r>
          </w:p>
          <w:p w14:paraId="367151A3" w14:textId="77777777" w:rsidR="00AB424E" w:rsidRPr="00BC7AEE" w:rsidRDefault="00AB424E" w:rsidP="004037C4">
            <w:pPr>
              <w:pStyle w:val="ListParagraph"/>
              <w:numPr>
                <w:ilvl w:val="0"/>
                <w:numId w:val="99"/>
              </w:numPr>
              <w:spacing w:after="0" w:line="360" w:lineRule="auto"/>
              <w:ind w:left="258" w:hanging="258"/>
              <w:jc w:val="both"/>
              <w:rPr>
                <w:rFonts w:ascii="GHEA Grapalat" w:hAnsi="GHEA Grapalat"/>
                <w:sz w:val="20"/>
                <w:szCs w:val="20"/>
                <w:lang w:val="hy-AM"/>
              </w:rPr>
            </w:pPr>
            <w:r w:rsidRPr="00BC7AEE">
              <w:rPr>
                <w:rFonts w:ascii="GHEA Grapalat" w:hAnsi="GHEA Grapalat"/>
                <w:sz w:val="20"/>
                <w:szCs w:val="20"/>
                <w:lang w:val="hy-AM"/>
              </w:rPr>
              <w:t xml:space="preserve">կազմում և սահմանված կարգով գործընկեր ընկերություններին է ներկայացնում առաքանու կարգավիճակի վերաբերյալ պահանջվող տեղեկատվություն: </w:t>
            </w:r>
          </w:p>
        </w:tc>
      </w:tr>
      <w:tr w:rsidR="00AB424E" w:rsidRPr="0088046E" w14:paraId="05095B85" w14:textId="77777777" w:rsidTr="00AB424E">
        <w:trPr>
          <w:trHeight w:val="230"/>
        </w:trPr>
        <w:tc>
          <w:tcPr>
            <w:tcW w:w="14350" w:type="dxa"/>
            <w:gridSpan w:val="3"/>
          </w:tcPr>
          <w:p w14:paraId="54B0285D" w14:textId="77777777" w:rsidR="00AB424E" w:rsidRPr="00BC7AEE" w:rsidRDefault="00AB424E" w:rsidP="00AB424E">
            <w:pPr>
              <w:spacing w:after="0" w:line="360" w:lineRule="auto"/>
              <w:ind w:left="6"/>
              <w:jc w:val="center"/>
              <w:rPr>
                <w:rFonts w:ascii="GHEA Grapalat" w:hAnsi="GHEA Grapalat"/>
                <w:b/>
                <w:lang w:val="hy-AM"/>
              </w:rPr>
            </w:pPr>
            <w:r w:rsidRPr="00BC7AEE">
              <w:rPr>
                <w:rFonts w:ascii="GHEA Grapalat" w:hAnsi="GHEA Grapalat"/>
                <w:b/>
                <w:lang w:val="hy-AM"/>
              </w:rPr>
              <w:t xml:space="preserve">ՄՈԴՈՒԼԻ ԱՆՎԱՆՈՒՄԸ </w:t>
            </w:r>
            <w:r w:rsidRPr="00BC7AEE">
              <w:rPr>
                <w:rFonts w:ascii="GHEA Grapalat" w:hAnsi="GHEA Grapalat"/>
                <w:b/>
                <w:noProof/>
                <w:color w:val="000000"/>
                <w:lang w:val="hy-AM"/>
              </w:rPr>
              <w:t>«</w:t>
            </w:r>
            <w:r w:rsidRPr="00BC7AEE">
              <w:rPr>
                <w:rFonts w:ascii="GHEA Grapalat" w:hAnsi="GHEA Grapalat"/>
                <w:b/>
                <w:color w:val="000000"/>
                <w:lang w:val="hy-AM"/>
              </w:rPr>
              <w:t>ՓՈՍՏԱՅԻՆ ԿԱՊԻ ԿԱԶՄԱԿԵՐՊՈՒԹՅՈՒՆՆԵՐԻ ԷԿՈՆՈՄԻԿԱ ԵՎ ԿԱՌԱՎԱՐՈՒՄ</w:t>
            </w:r>
            <w:r w:rsidRPr="00BC7AEE">
              <w:rPr>
                <w:rFonts w:ascii="GHEA Grapalat" w:hAnsi="GHEA Grapalat"/>
                <w:b/>
                <w:noProof/>
                <w:color w:val="000000"/>
                <w:lang w:val="hy-AM"/>
              </w:rPr>
              <w:t>»</w:t>
            </w:r>
          </w:p>
        </w:tc>
      </w:tr>
      <w:tr w:rsidR="00AB424E" w:rsidRPr="00BC7AEE" w14:paraId="6BB65F07" w14:textId="77777777" w:rsidTr="00AB424E">
        <w:trPr>
          <w:trHeight w:val="230"/>
        </w:trPr>
        <w:tc>
          <w:tcPr>
            <w:tcW w:w="591" w:type="dxa"/>
          </w:tcPr>
          <w:p w14:paraId="5308A7BA"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0E175D12"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Մոդուլի</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դասիչը</w:t>
            </w:r>
          </w:p>
        </w:tc>
        <w:tc>
          <w:tcPr>
            <w:tcW w:w="10555" w:type="dxa"/>
          </w:tcPr>
          <w:p w14:paraId="315A2E7E" w14:textId="77777777" w:rsidR="00AB424E" w:rsidRPr="00BC7AEE" w:rsidRDefault="00AB424E" w:rsidP="00AB424E">
            <w:pPr>
              <w:spacing w:after="0" w:line="360" w:lineRule="auto"/>
              <w:jc w:val="both"/>
              <w:rPr>
                <w:rFonts w:ascii="GHEA Grapalat" w:hAnsi="GHEA Grapalat"/>
                <w:bCs/>
                <w:sz w:val="20"/>
                <w:szCs w:val="20"/>
              </w:rPr>
            </w:pPr>
            <w:r w:rsidRPr="00BC7AEE">
              <w:rPr>
                <w:rFonts w:ascii="GHEA Grapalat" w:hAnsi="GHEA Grapalat"/>
                <w:bCs/>
                <w:sz w:val="20"/>
                <w:szCs w:val="20"/>
              </w:rPr>
              <w:t>ՓԿՄ-5-23-015</w:t>
            </w:r>
          </w:p>
        </w:tc>
      </w:tr>
      <w:tr w:rsidR="00AB424E" w:rsidRPr="0088046E" w14:paraId="22D96B25" w14:textId="77777777" w:rsidTr="00AB424E">
        <w:trPr>
          <w:trHeight w:val="230"/>
        </w:trPr>
        <w:tc>
          <w:tcPr>
            <w:tcW w:w="591" w:type="dxa"/>
          </w:tcPr>
          <w:p w14:paraId="4E6885C7"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AE11569" w14:textId="77777777" w:rsidR="00AB424E" w:rsidRPr="00BC7AEE" w:rsidRDefault="00AB424E" w:rsidP="00AB424E">
            <w:pPr>
              <w:spacing w:after="0" w:line="360" w:lineRule="auto"/>
              <w:jc w:val="both"/>
              <w:rPr>
                <w:rFonts w:ascii="GHEA Grapalat" w:hAnsi="GHEA Grapalat"/>
                <w:b/>
                <w:spacing w:val="-2"/>
                <w:kern w:val="16"/>
                <w:sz w:val="20"/>
                <w:szCs w:val="20"/>
                <w:lang w:val="hy-AM"/>
              </w:rPr>
            </w:pPr>
            <w:r w:rsidRPr="00BC7AEE">
              <w:rPr>
                <w:rFonts w:ascii="GHEA Grapalat" w:hAnsi="GHEA Grapalat" w:cs="Sylfaen"/>
                <w:b/>
                <w:spacing w:val="-2"/>
                <w:kern w:val="16"/>
                <w:sz w:val="20"/>
                <w:szCs w:val="20"/>
                <w:lang w:val="hy-AM"/>
              </w:rPr>
              <w:t>Մոդուլի</w:t>
            </w:r>
            <w:r w:rsidRPr="00BC7AEE">
              <w:rPr>
                <w:rFonts w:ascii="GHEA Grapalat" w:hAnsi="GHEA Grapalat"/>
                <w:b/>
                <w:spacing w:val="-2"/>
                <w:kern w:val="16"/>
                <w:sz w:val="20"/>
                <w:szCs w:val="20"/>
                <w:lang w:val="hy-AM"/>
              </w:rPr>
              <w:t xml:space="preserve"> </w:t>
            </w:r>
            <w:r w:rsidRPr="00BC7AEE">
              <w:rPr>
                <w:rFonts w:ascii="GHEA Grapalat" w:hAnsi="GHEA Grapalat" w:cs="Sylfaen"/>
                <w:b/>
                <w:spacing w:val="-2"/>
                <w:kern w:val="16"/>
                <w:sz w:val="20"/>
                <w:szCs w:val="20"/>
                <w:lang w:val="hy-AM"/>
              </w:rPr>
              <w:t>նպատակը</w:t>
            </w:r>
          </w:p>
        </w:tc>
        <w:tc>
          <w:tcPr>
            <w:tcW w:w="10555" w:type="dxa"/>
          </w:tcPr>
          <w:p w14:paraId="47FF291F"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Arial"/>
                <w:bCs/>
                <w:sz w:val="20"/>
                <w:szCs w:val="20"/>
                <w:lang w:val="hy-AM"/>
              </w:rPr>
              <w:t xml:space="preserve">Այս մոդուլի նպատակն </w:t>
            </w:r>
            <w:r w:rsidRPr="00E41FD1">
              <w:rPr>
                <w:rFonts w:ascii="GHEA Grapalat" w:hAnsi="GHEA Grapalat" w:cs="Arial"/>
                <w:bCs/>
                <w:sz w:val="20"/>
                <w:szCs w:val="20"/>
                <w:lang w:val="hy-AM"/>
              </w:rPr>
              <w:t xml:space="preserve">է </w:t>
            </w:r>
            <w:r w:rsidRPr="00BC7AEE">
              <w:rPr>
                <w:rFonts w:ascii="GHEA Grapalat" w:hAnsi="GHEA Grapalat"/>
                <w:sz w:val="20"/>
                <w:szCs w:val="20"/>
                <w:lang w:val="hy-AM"/>
              </w:rPr>
              <w:t xml:space="preserve">ուսանողի </w:t>
            </w:r>
            <w:r w:rsidRPr="00BC7AEE">
              <w:rPr>
                <w:rFonts w:ascii="GHEA Grapalat" w:hAnsi="GHEA Grapalat" w:cs="Sylfaen"/>
                <w:sz w:val="20"/>
                <w:szCs w:val="20"/>
                <w:lang w:val="hy-AM"/>
              </w:rPr>
              <w:t>մոտ ձևավորել</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ժամանակակից</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տեխնոլոգիանների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հիման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վրա</w:t>
            </w:r>
            <w:r w:rsidRPr="00BC7AEE">
              <w:rPr>
                <w:rFonts w:ascii="GHEA Grapalat" w:hAnsi="GHEA Grapalat"/>
                <w:sz w:val="20"/>
                <w:szCs w:val="20"/>
                <w:lang w:val="hy-AM"/>
              </w:rPr>
              <w:t xml:space="preserve"> </w:t>
            </w:r>
            <w:r w:rsidRPr="00BC7AEE">
              <w:rPr>
                <w:rFonts w:ascii="GHEA Grapalat" w:hAnsi="GHEA Grapalat" w:cs="Sylfaen"/>
                <w:sz w:val="20"/>
                <w:szCs w:val="20"/>
                <w:lang w:val="hy-AM"/>
              </w:rPr>
              <w:t>փոստային կապի կազմակերպությունների դերի, այդ կազմակեպություններում աշխատանքների կազմակերպման և կառավարման տնտեսագիտական հիմունքների վերաբերյալ</w:t>
            </w:r>
            <w:r w:rsidRPr="00BC7AEE">
              <w:rPr>
                <w:rFonts w:ascii="GHEA Grapalat" w:hAnsi="GHEA Grapalat" w:cs="Sylfaen"/>
                <w:sz w:val="20"/>
                <w:szCs w:val="20"/>
                <w:lang w:val="eu-ES"/>
              </w:rPr>
              <w:t xml:space="preserve"> անհրաժեշտ </w:t>
            </w:r>
            <w:r w:rsidRPr="00BC7AEE">
              <w:rPr>
                <w:rFonts w:ascii="GHEA Grapalat" w:hAnsi="GHEA Grapalat" w:cs="Sylfaen"/>
                <w:sz w:val="20"/>
                <w:szCs w:val="20"/>
                <w:lang w:val="hy-AM"/>
              </w:rPr>
              <w:t>գիտելիքներ</w:t>
            </w:r>
            <w:r w:rsidRPr="00BC7AEE">
              <w:rPr>
                <w:rFonts w:ascii="GHEA Grapalat" w:hAnsi="GHEA Grapalat" w:cs="Sylfaen"/>
                <w:sz w:val="20"/>
                <w:szCs w:val="20"/>
                <w:lang w:val="eu-ES"/>
              </w:rPr>
              <w:t xml:space="preserve"> </w:t>
            </w:r>
            <w:r w:rsidRPr="00BC7AEE">
              <w:rPr>
                <w:rFonts w:ascii="GHEA Grapalat" w:hAnsi="GHEA Grapalat" w:cs="Sylfaen"/>
                <w:sz w:val="20"/>
                <w:szCs w:val="20"/>
                <w:lang w:val="hy-AM"/>
              </w:rPr>
              <w:t>և</w:t>
            </w:r>
            <w:r w:rsidRPr="00BC7AEE">
              <w:rPr>
                <w:rFonts w:ascii="GHEA Grapalat" w:hAnsi="GHEA Grapalat" w:cs="Sylfaen"/>
                <w:sz w:val="20"/>
                <w:szCs w:val="20"/>
                <w:lang w:val="eu-ES"/>
              </w:rPr>
              <w:t xml:space="preserve"> </w:t>
            </w:r>
            <w:r w:rsidRPr="00BC7AEE">
              <w:rPr>
                <w:rFonts w:ascii="GHEA Grapalat" w:hAnsi="GHEA Grapalat" w:cs="Sylfaen"/>
                <w:sz w:val="20"/>
                <w:szCs w:val="20"/>
                <w:lang w:val="hy-AM"/>
              </w:rPr>
              <w:t>գործնական</w:t>
            </w:r>
            <w:r w:rsidRPr="00BC7AEE">
              <w:rPr>
                <w:rFonts w:ascii="GHEA Grapalat" w:hAnsi="GHEA Grapalat" w:cs="Sylfaen"/>
                <w:sz w:val="20"/>
                <w:szCs w:val="20"/>
                <w:lang w:val="eu-ES"/>
              </w:rPr>
              <w:t xml:space="preserve"> </w:t>
            </w:r>
            <w:r w:rsidRPr="00BC7AEE">
              <w:rPr>
                <w:rFonts w:ascii="GHEA Grapalat" w:hAnsi="GHEA Grapalat" w:cs="Sylfaen"/>
                <w:sz w:val="20"/>
                <w:szCs w:val="20"/>
                <w:lang w:val="hy-AM"/>
              </w:rPr>
              <w:t>կարողություններ:</w:t>
            </w:r>
          </w:p>
        </w:tc>
      </w:tr>
      <w:tr w:rsidR="00AB424E" w:rsidRPr="00BC7AEE" w14:paraId="7A64929B" w14:textId="77777777" w:rsidTr="00AB424E">
        <w:trPr>
          <w:trHeight w:val="230"/>
        </w:trPr>
        <w:tc>
          <w:tcPr>
            <w:tcW w:w="591" w:type="dxa"/>
          </w:tcPr>
          <w:p w14:paraId="09F03EF7"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0AC3902"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տևողությունը</w:t>
            </w:r>
          </w:p>
        </w:tc>
        <w:tc>
          <w:tcPr>
            <w:tcW w:w="10555" w:type="dxa"/>
          </w:tcPr>
          <w:p w14:paraId="4A13F32B" w14:textId="77777777" w:rsidR="00AB424E" w:rsidRPr="00BC7AEE" w:rsidRDefault="00AB424E" w:rsidP="00AB424E">
            <w:pPr>
              <w:spacing w:after="0" w:line="360" w:lineRule="auto"/>
              <w:jc w:val="both"/>
              <w:rPr>
                <w:rFonts w:ascii="GHEA Grapalat" w:hAnsi="GHEA Grapalat"/>
                <w:sz w:val="20"/>
                <w:szCs w:val="20"/>
              </w:rPr>
            </w:pPr>
            <w:r w:rsidRPr="00BC7AEE">
              <w:rPr>
                <w:rFonts w:ascii="GHEA Grapalat" w:hAnsi="GHEA Grapalat"/>
                <w:sz w:val="20"/>
                <w:szCs w:val="20"/>
                <w:lang w:val="hy-AM"/>
              </w:rPr>
              <w:t xml:space="preserve">72 </w:t>
            </w:r>
            <w:r w:rsidRPr="00BC7AEE">
              <w:rPr>
                <w:rFonts w:ascii="GHEA Grapalat" w:hAnsi="GHEA Grapalat" w:cs="Sylfaen"/>
                <w:sz w:val="20"/>
                <w:szCs w:val="20"/>
                <w:lang w:val="hy-AM"/>
              </w:rPr>
              <w:t>ժամ</w:t>
            </w:r>
          </w:p>
        </w:tc>
      </w:tr>
      <w:tr w:rsidR="00AB424E" w:rsidRPr="00BC7AEE" w14:paraId="2A61E9A5" w14:textId="77777777" w:rsidTr="00AB424E">
        <w:trPr>
          <w:trHeight w:val="230"/>
        </w:trPr>
        <w:tc>
          <w:tcPr>
            <w:tcW w:w="591" w:type="dxa"/>
          </w:tcPr>
          <w:p w14:paraId="7F594A47"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F837D4E"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Մուտքային</w:t>
            </w:r>
            <w:r w:rsidRPr="00BC7AEE">
              <w:rPr>
                <w:rFonts w:ascii="GHEA Grapalat" w:hAnsi="GHEA Grapalat"/>
                <w:b/>
                <w:sz w:val="20"/>
                <w:szCs w:val="20"/>
              </w:rPr>
              <w:t xml:space="preserve"> </w:t>
            </w:r>
            <w:r w:rsidRPr="00BC7AEE">
              <w:rPr>
                <w:rFonts w:ascii="GHEA Grapalat" w:hAnsi="GHEA Grapalat" w:cs="Sylfaen"/>
                <w:b/>
                <w:sz w:val="20"/>
                <w:szCs w:val="20"/>
              </w:rPr>
              <w:t>պահանջները</w:t>
            </w:r>
          </w:p>
        </w:tc>
        <w:tc>
          <w:tcPr>
            <w:tcW w:w="10555" w:type="dxa"/>
          </w:tcPr>
          <w:p w14:paraId="126AE863"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sz w:val="20"/>
                <w:szCs w:val="20"/>
                <w:lang w:val="hy-AM"/>
              </w:rPr>
              <w:t xml:space="preserve">Այս մոդուլն ուսումնասիրելու համար նախապես անհրաժեշտ է ուսումնասիրել </w:t>
            </w:r>
            <w:r w:rsidRPr="00BC7AEE">
              <w:rPr>
                <w:rFonts w:ascii="GHEA Grapalat" w:eastAsia="Calibri" w:hAnsi="GHEA Grapalat"/>
                <w:sz w:val="20"/>
                <w:szCs w:val="20"/>
              </w:rPr>
              <w:t>ՓԿՄ-</w:t>
            </w:r>
            <w:r w:rsidRPr="00BC7AEE">
              <w:rPr>
                <w:rFonts w:ascii="GHEA Grapalat" w:eastAsia="Calibri" w:hAnsi="GHEA Grapalat"/>
                <w:sz w:val="20"/>
                <w:szCs w:val="20"/>
                <w:lang w:val="hy-AM"/>
              </w:rPr>
              <w:t>5</w:t>
            </w:r>
            <w:r w:rsidRPr="00BC7AEE">
              <w:rPr>
                <w:rFonts w:ascii="GHEA Grapalat" w:eastAsia="Calibri" w:hAnsi="GHEA Grapalat"/>
                <w:sz w:val="20"/>
                <w:szCs w:val="20"/>
              </w:rPr>
              <w:t>-</w:t>
            </w:r>
            <w:r w:rsidRPr="00BC7AEE">
              <w:rPr>
                <w:rFonts w:ascii="GHEA Grapalat" w:eastAsia="Calibri" w:hAnsi="GHEA Grapalat"/>
                <w:sz w:val="20"/>
                <w:szCs w:val="20"/>
                <w:lang w:val="hy-AM"/>
              </w:rPr>
              <w:t>23</w:t>
            </w:r>
            <w:r w:rsidRPr="00BC7AEE">
              <w:rPr>
                <w:rFonts w:ascii="GHEA Grapalat" w:eastAsia="Calibri" w:hAnsi="GHEA Grapalat"/>
                <w:sz w:val="20"/>
                <w:szCs w:val="20"/>
              </w:rPr>
              <w:t xml:space="preserve">-012 </w:t>
            </w:r>
            <w:r w:rsidRPr="00BC7AEE">
              <w:rPr>
                <w:rFonts w:ascii="GHEA Grapalat" w:hAnsi="GHEA Grapalat"/>
                <w:noProof/>
                <w:color w:val="000000"/>
                <w:sz w:val="20"/>
                <w:szCs w:val="20"/>
                <w:lang w:val="hy-AM"/>
              </w:rPr>
              <w:t>«</w:t>
            </w:r>
            <w:r w:rsidRPr="00BC7AEE">
              <w:rPr>
                <w:rFonts w:ascii="GHEA Grapalat" w:hAnsi="GHEA Grapalat"/>
                <w:color w:val="000000"/>
                <w:sz w:val="20"/>
                <w:szCs w:val="20"/>
                <w:lang w:val="hy-AM"/>
              </w:rPr>
              <w:t>Փոստային բաժանմունքում դրամական փոխանցումների գործառույթ</w:t>
            </w:r>
            <w:r w:rsidRPr="00BC7AEE">
              <w:rPr>
                <w:rFonts w:ascii="GHEA Grapalat" w:hAnsi="GHEA Grapalat"/>
                <w:color w:val="000000"/>
                <w:sz w:val="20"/>
                <w:szCs w:val="20"/>
              </w:rPr>
              <w:t>ի իրականացում</w:t>
            </w:r>
            <w:r w:rsidRPr="00BC7AEE">
              <w:rPr>
                <w:rFonts w:ascii="GHEA Grapalat" w:hAnsi="GHEA Grapalat"/>
                <w:noProof/>
                <w:color w:val="000000"/>
                <w:sz w:val="20"/>
                <w:szCs w:val="20"/>
                <w:lang w:val="hy-AM"/>
              </w:rPr>
              <w:t>»</w:t>
            </w:r>
            <w:r w:rsidRPr="00BC7AEE">
              <w:rPr>
                <w:rFonts w:ascii="GHEA Grapalat" w:eastAsia="Calibri" w:hAnsi="GHEA Grapalat"/>
                <w:sz w:val="20"/>
                <w:szCs w:val="20"/>
              </w:rPr>
              <w:t xml:space="preserve"> և ՓԿՄ-</w:t>
            </w:r>
            <w:r w:rsidRPr="00BC7AEE">
              <w:rPr>
                <w:rFonts w:ascii="GHEA Grapalat" w:eastAsia="Calibri" w:hAnsi="GHEA Grapalat"/>
                <w:sz w:val="20"/>
                <w:szCs w:val="20"/>
                <w:lang w:val="hy-AM"/>
              </w:rPr>
              <w:t>5</w:t>
            </w:r>
            <w:r w:rsidRPr="00BC7AEE">
              <w:rPr>
                <w:rFonts w:ascii="GHEA Grapalat" w:eastAsia="Calibri" w:hAnsi="GHEA Grapalat"/>
                <w:sz w:val="20"/>
                <w:szCs w:val="20"/>
              </w:rPr>
              <w:t>-</w:t>
            </w:r>
            <w:r w:rsidRPr="00BC7AEE">
              <w:rPr>
                <w:rFonts w:ascii="GHEA Grapalat" w:eastAsia="Calibri" w:hAnsi="GHEA Grapalat"/>
                <w:sz w:val="20"/>
                <w:szCs w:val="20"/>
                <w:lang w:val="hy-AM"/>
              </w:rPr>
              <w:t>23</w:t>
            </w:r>
            <w:r w:rsidRPr="00BC7AEE">
              <w:rPr>
                <w:rFonts w:ascii="GHEA Grapalat" w:eastAsia="Calibri" w:hAnsi="GHEA Grapalat"/>
                <w:sz w:val="20"/>
                <w:szCs w:val="20"/>
              </w:rPr>
              <w:t xml:space="preserve">-006 </w:t>
            </w:r>
            <w:r w:rsidRPr="00BC7AEE">
              <w:rPr>
                <w:rFonts w:ascii="GHEA Grapalat" w:hAnsi="GHEA Grapalat"/>
                <w:noProof/>
                <w:color w:val="000000"/>
                <w:sz w:val="20"/>
                <w:szCs w:val="20"/>
                <w:lang w:val="hy-AM"/>
              </w:rPr>
              <w:t>«</w:t>
            </w:r>
            <w:r w:rsidRPr="00BC7AEE">
              <w:rPr>
                <w:rFonts w:ascii="GHEA Grapalat" w:eastAsia="Calibri" w:hAnsi="GHEA Grapalat"/>
                <w:sz w:val="20"/>
                <w:szCs w:val="20"/>
              </w:rPr>
              <w:t xml:space="preserve">Մարքեթինգի </w:t>
            </w:r>
            <w:r w:rsidRPr="00BC7AEE">
              <w:rPr>
                <w:rFonts w:ascii="GHEA Grapalat" w:hAnsi="GHEA Grapalat"/>
                <w:color w:val="000000"/>
                <w:sz w:val="20"/>
                <w:szCs w:val="20"/>
              </w:rPr>
              <w:t>հիմունքներ</w:t>
            </w:r>
            <w:r w:rsidRPr="00BC7AEE">
              <w:rPr>
                <w:rFonts w:ascii="GHEA Grapalat" w:hAnsi="GHEA Grapalat"/>
                <w:noProof/>
                <w:color w:val="000000"/>
                <w:sz w:val="20"/>
                <w:szCs w:val="20"/>
                <w:lang w:val="hy-AM"/>
              </w:rPr>
              <w:t>»</w:t>
            </w:r>
            <w:r w:rsidRPr="00BC7AEE">
              <w:rPr>
                <w:rFonts w:ascii="GHEA Grapalat" w:eastAsia="Calibri" w:hAnsi="GHEA Grapalat"/>
                <w:sz w:val="20"/>
                <w:szCs w:val="20"/>
              </w:rPr>
              <w:t xml:space="preserve"> </w:t>
            </w:r>
            <w:r w:rsidRPr="00BC7AEE">
              <w:rPr>
                <w:rFonts w:ascii="GHEA Grapalat" w:hAnsi="GHEA Grapalat"/>
                <w:sz w:val="20"/>
                <w:szCs w:val="20"/>
              </w:rPr>
              <w:t>մոդուլները:</w:t>
            </w:r>
          </w:p>
        </w:tc>
      </w:tr>
      <w:tr w:rsidR="00AB424E" w:rsidRPr="00BC7AEE" w14:paraId="71047F36" w14:textId="77777777" w:rsidTr="00AB424E">
        <w:trPr>
          <w:trHeight w:val="230"/>
        </w:trPr>
        <w:tc>
          <w:tcPr>
            <w:tcW w:w="591" w:type="dxa"/>
          </w:tcPr>
          <w:p w14:paraId="094D23F4"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6F690647"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Մոդուլի</w:t>
            </w:r>
            <w:r w:rsidRPr="00BC7AEE">
              <w:rPr>
                <w:rFonts w:ascii="GHEA Grapalat" w:hAnsi="GHEA Grapalat"/>
                <w:b/>
                <w:sz w:val="20"/>
                <w:szCs w:val="20"/>
              </w:rPr>
              <w:t xml:space="preserve"> </w:t>
            </w:r>
            <w:r w:rsidRPr="00BC7AEE">
              <w:rPr>
                <w:rFonts w:ascii="GHEA Grapalat" w:hAnsi="GHEA Grapalat" w:cs="Sylfaen"/>
                <w:b/>
                <w:sz w:val="20"/>
                <w:szCs w:val="20"/>
              </w:rPr>
              <w:t>գնահատման</w:t>
            </w:r>
            <w:r w:rsidRPr="00BC7AEE">
              <w:rPr>
                <w:rFonts w:ascii="GHEA Grapalat" w:hAnsi="GHEA Grapalat"/>
                <w:b/>
                <w:sz w:val="20"/>
                <w:szCs w:val="20"/>
              </w:rPr>
              <w:t xml:space="preserve"> </w:t>
            </w:r>
            <w:r w:rsidRPr="00BC7AEE">
              <w:rPr>
                <w:rFonts w:ascii="GHEA Grapalat" w:hAnsi="GHEA Grapalat" w:cs="Sylfaen"/>
                <w:b/>
                <w:sz w:val="20"/>
                <w:szCs w:val="20"/>
              </w:rPr>
              <w:t>կարգը</w:t>
            </w:r>
          </w:p>
        </w:tc>
        <w:tc>
          <w:tcPr>
            <w:tcW w:w="10555" w:type="dxa"/>
          </w:tcPr>
          <w:p w14:paraId="2B22CC4D"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lang w:val="hy-AM"/>
              </w:rPr>
              <w:t>Մոդուլի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ընդունելի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կատարողականը</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յուրաքանչյուր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արդյունքի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համար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նախատեսված</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կատարման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չափանիշների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բավարար</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մակարդակի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ապահովումն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է</w:t>
            </w:r>
            <w:r w:rsidRPr="00BC7AEE">
              <w:rPr>
                <w:rFonts w:ascii="GHEA Grapalat" w:hAnsi="GHEA Grapalat"/>
                <w:sz w:val="20"/>
                <w:szCs w:val="20"/>
                <w:lang w:val="hy-AM"/>
              </w:rPr>
              <w:t>:</w:t>
            </w:r>
          </w:p>
        </w:tc>
      </w:tr>
      <w:tr w:rsidR="00AB424E" w:rsidRPr="00BC7AEE" w14:paraId="3DF37057" w14:textId="77777777" w:rsidTr="00AB424E">
        <w:trPr>
          <w:trHeight w:val="230"/>
        </w:trPr>
        <w:tc>
          <w:tcPr>
            <w:tcW w:w="591" w:type="dxa"/>
          </w:tcPr>
          <w:p w14:paraId="5491214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5EB62836"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1</w:t>
            </w:r>
          </w:p>
        </w:tc>
        <w:tc>
          <w:tcPr>
            <w:tcW w:w="10555" w:type="dxa"/>
          </w:tcPr>
          <w:p w14:paraId="0D3178C9" w14:textId="77777777" w:rsidR="00AB424E" w:rsidRPr="00BC7AEE" w:rsidRDefault="00AB424E" w:rsidP="00AB424E">
            <w:pPr>
              <w:spacing w:after="0" w:line="360" w:lineRule="auto"/>
              <w:jc w:val="both"/>
              <w:rPr>
                <w:rFonts w:ascii="GHEA Grapalat" w:hAnsi="GHEA Grapalat"/>
                <w:sz w:val="20"/>
                <w:szCs w:val="20"/>
                <w:lang w:val="eu-ES"/>
              </w:rPr>
            </w:pPr>
            <w:r w:rsidRPr="00BC7AEE">
              <w:rPr>
                <w:rFonts w:ascii="GHEA Grapalat" w:hAnsi="GHEA Grapalat" w:cs="Sylfaen"/>
                <w:sz w:val="20"/>
                <w:szCs w:val="20"/>
              </w:rPr>
              <w:t>Ներկայացնել</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ժամանակակից</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տեխնոլոգիանների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հիման</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վրա</w:t>
            </w:r>
            <w:r w:rsidRPr="00BC7AEE">
              <w:rPr>
                <w:rFonts w:ascii="GHEA Grapalat" w:hAnsi="GHEA Grapalat"/>
                <w:sz w:val="20"/>
                <w:szCs w:val="20"/>
                <w:lang w:val="hy-AM"/>
              </w:rPr>
              <w:t xml:space="preserve"> </w:t>
            </w:r>
            <w:r w:rsidRPr="00BC7AEE">
              <w:rPr>
                <w:rFonts w:ascii="GHEA Grapalat" w:hAnsi="GHEA Grapalat" w:cs="Sylfaen"/>
                <w:sz w:val="20"/>
                <w:szCs w:val="20"/>
              </w:rPr>
              <w:t>փոստային կապի կազմակերպությունների</w:t>
            </w:r>
            <w:r w:rsidRPr="00BC7AEE">
              <w:rPr>
                <w:rFonts w:ascii="GHEA Grapalat" w:hAnsi="GHEA Grapalat"/>
                <w:sz w:val="20"/>
                <w:szCs w:val="20"/>
                <w:lang w:val="hy-AM"/>
              </w:rPr>
              <w:t xml:space="preserve"> </w:t>
            </w:r>
            <w:r w:rsidRPr="00BC7AEE">
              <w:rPr>
                <w:rFonts w:ascii="GHEA Grapalat" w:hAnsi="GHEA Grapalat" w:cs="Sylfaen"/>
                <w:sz w:val="20"/>
                <w:szCs w:val="20"/>
                <w:lang w:val="hy-AM"/>
              </w:rPr>
              <w:t>կառավարումը</w:t>
            </w:r>
            <w:r w:rsidRPr="00BC7AEE">
              <w:rPr>
                <w:rFonts w:ascii="GHEA Grapalat" w:hAnsi="GHEA Grapalat" w:cs="Sylfaen"/>
                <w:sz w:val="20"/>
                <w:szCs w:val="20"/>
                <w:lang w:val="eu-ES"/>
              </w:rPr>
              <w:t xml:space="preserve"> և տնտեսագիտական գործընթացների հիմնական դրույթները</w:t>
            </w:r>
          </w:p>
        </w:tc>
      </w:tr>
      <w:tr w:rsidR="00AB424E" w:rsidRPr="00BC7AEE" w14:paraId="2A65335C" w14:textId="77777777" w:rsidTr="00AB424E">
        <w:trPr>
          <w:trHeight w:val="230"/>
        </w:trPr>
        <w:tc>
          <w:tcPr>
            <w:tcW w:w="591" w:type="dxa"/>
          </w:tcPr>
          <w:p w14:paraId="3F2991B9"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38C83110"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730EF7E5" w14:textId="77777777" w:rsidR="00AB424E" w:rsidRPr="00BC7AEE" w:rsidRDefault="00AB424E" w:rsidP="004037C4">
            <w:pPr>
              <w:pStyle w:val="ListParagraph"/>
              <w:numPr>
                <w:ilvl w:val="0"/>
                <w:numId w:val="100"/>
              </w:numPr>
              <w:spacing w:after="0" w:line="360" w:lineRule="auto"/>
              <w:ind w:left="258" w:hanging="270"/>
              <w:jc w:val="both"/>
              <w:rPr>
                <w:rFonts w:ascii="GHEA Grapalat" w:hAnsi="GHEA Grapalat"/>
                <w:sz w:val="20"/>
                <w:szCs w:val="20"/>
              </w:rPr>
            </w:pPr>
            <w:r w:rsidRPr="00BC7AEE">
              <w:rPr>
                <w:rFonts w:ascii="GHEA Grapalat" w:hAnsi="GHEA Grapalat"/>
                <w:sz w:val="20"/>
                <w:szCs w:val="20"/>
              </w:rPr>
              <w:t>ներկայացնում է ժամանակակից տեխնոլոգիաների հիման վրա փոստային կապի կառավարումը և տնտեսագիտական գործընթացների հիմնական դրույթները,</w:t>
            </w:r>
          </w:p>
          <w:p w14:paraId="2048F82A" w14:textId="77777777" w:rsidR="00AB424E" w:rsidRPr="00BC7AEE" w:rsidRDefault="00AB424E" w:rsidP="004037C4">
            <w:pPr>
              <w:pStyle w:val="ListParagraph"/>
              <w:numPr>
                <w:ilvl w:val="0"/>
                <w:numId w:val="100"/>
              </w:numPr>
              <w:spacing w:after="0" w:line="360" w:lineRule="auto"/>
              <w:ind w:left="258" w:hanging="270"/>
              <w:jc w:val="both"/>
              <w:rPr>
                <w:rFonts w:ascii="GHEA Grapalat" w:hAnsi="GHEA Grapalat"/>
                <w:sz w:val="20"/>
                <w:szCs w:val="20"/>
              </w:rPr>
            </w:pPr>
            <w:r w:rsidRPr="00BC7AEE">
              <w:rPr>
                <w:rFonts w:ascii="GHEA Grapalat" w:hAnsi="GHEA Grapalat"/>
                <w:sz w:val="20"/>
                <w:szCs w:val="20"/>
              </w:rPr>
              <w:t>ներկայացնում է կորպորատիվ և ֆինանսական կառավարման շուկայական հարաբերություններում փոստային կապի դերը:</w:t>
            </w:r>
          </w:p>
        </w:tc>
      </w:tr>
      <w:tr w:rsidR="00AB424E" w:rsidRPr="0088046E" w14:paraId="2282E14A" w14:textId="77777777" w:rsidTr="00AB424E">
        <w:trPr>
          <w:trHeight w:val="230"/>
        </w:trPr>
        <w:tc>
          <w:tcPr>
            <w:tcW w:w="591" w:type="dxa"/>
          </w:tcPr>
          <w:p w14:paraId="07700A92"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705234B7"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ՈՒսումնառության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արդյունք</w:t>
            </w:r>
            <w:r w:rsidRPr="00BC7AEE">
              <w:rPr>
                <w:rFonts w:ascii="GHEA Grapalat" w:hAnsi="GHEA Grapalat"/>
                <w:b/>
                <w:sz w:val="20"/>
                <w:szCs w:val="20"/>
                <w:lang w:val="hy-AM"/>
              </w:rPr>
              <w:t xml:space="preserve"> 2</w:t>
            </w:r>
          </w:p>
        </w:tc>
        <w:tc>
          <w:tcPr>
            <w:tcW w:w="10555" w:type="dxa"/>
          </w:tcPr>
          <w:p w14:paraId="1CBD3ABB" w14:textId="77777777" w:rsidR="00AB424E" w:rsidRPr="00BC7AEE" w:rsidRDefault="00AB424E" w:rsidP="00AB424E">
            <w:pPr>
              <w:spacing w:after="0" w:line="360" w:lineRule="auto"/>
              <w:jc w:val="both"/>
              <w:rPr>
                <w:rFonts w:ascii="GHEA Grapalat" w:hAnsi="GHEA Grapalat"/>
                <w:bCs/>
                <w:sz w:val="20"/>
                <w:szCs w:val="20"/>
                <w:lang w:val="eu-ES"/>
              </w:rPr>
            </w:pPr>
            <w:r w:rsidRPr="00BC7AEE">
              <w:rPr>
                <w:rFonts w:ascii="GHEA Grapalat" w:hAnsi="GHEA Grapalat"/>
                <w:bCs/>
                <w:sz w:val="20"/>
                <w:szCs w:val="20"/>
                <w:lang w:val="hy-AM"/>
              </w:rPr>
              <w:t>Բացատրել կազմակերպա-տնտեսական գործընթացների բարեփոխման մեխանիզմները</w:t>
            </w:r>
          </w:p>
        </w:tc>
      </w:tr>
      <w:tr w:rsidR="00AB424E" w:rsidRPr="0088046E" w14:paraId="5CD5B1E4" w14:textId="77777777" w:rsidTr="00AB424E">
        <w:trPr>
          <w:trHeight w:val="230"/>
        </w:trPr>
        <w:tc>
          <w:tcPr>
            <w:tcW w:w="591" w:type="dxa"/>
          </w:tcPr>
          <w:p w14:paraId="1209A70E"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175A8F64" w14:textId="77777777" w:rsidR="00AB424E" w:rsidRPr="00BC7AEE" w:rsidRDefault="00AB424E" w:rsidP="00AB424E">
            <w:pPr>
              <w:spacing w:after="0" w:line="360" w:lineRule="auto"/>
              <w:jc w:val="both"/>
              <w:rPr>
                <w:rFonts w:ascii="GHEA Grapalat" w:hAnsi="GHEA Grapalat"/>
                <w:b/>
                <w:sz w:val="20"/>
                <w:szCs w:val="20"/>
                <w:lang w:val="hy-AM"/>
              </w:rPr>
            </w:pPr>
            <w:r w:rsidRPr="00BC7AEE">
              <w:rPr>
                <w:rFonts w:ascii="GHEA Grapalat" w:hAnsi="GHEA Grapalat" w:cs="Sylfaen"/>
                <w:b/>
                <w:sz w:val="20"/>
                <w:szCs w:val="20"/>
                <w:lang w:val="hy-AM"/>
              </w:rPr>
              <w:t>Կատարման</w:t>
            </w:r>
            <w:r w:rsidRPr="00BC7AEE">
              <w:rPr>
                <w:rFonts w:ascii="GHEA Grapalat" w:hAnsi="GHEA Grapalat"/>
                <w:b/>
                <w:sz w:val="20"/>
                <w:szCs w:val="20"/>
                <w:lang w:val="hy-AM"/>
              </w:rPr>
              <w:t xml:space="preserve"> </w:t>
            </w:r>
            <w:r w:rsidRPr="00BC7AEE">
              <w:rPr>
                <w:rFonts w:ascii="GHEA Grapalat" w:hAnsi="GHEA Grapalat" w:cs="Sylfaen"/>
                <w:b/>
                <w:sz w:val="20"/>
                <w:szCs w:val="20"/>
                <w:lang w:val="hy-AM"/>
              </w:rPr>
              <w:t>չափանիշներ</w:t>
            </w:r>
          </w:p>
        </w:tc>
        <w:tc>
          <w:tcPr>
            <w:tcW w:w="10555" w:type="dxa"/>
          </w:tcPr>
          <w:p w14:paraId="083BB7DD" w14:textId="591C5D0C" w:rsidR="00AB424E" w:rsidRPr="00BC7AEE" w:rsidRDefault="00EF5906" w:rsidP="004037C4">
            <w:pPr>
              <w:pStyle w:val="ListParagraph"/>
              <w:numPr>
                <w:ilvl w:val="0"/>
                <w:numId w:val="101"/>
              </w:numPr>
              <w:spacing w:after="0" w:line="360" w:lineRule="auto"/>
              <w:ind w:left="203" w:hanging="203"/>
              <w:jc w:val="both"/>
              <w:rPr>
                <w:rFonts w:ascii="GHEA Grapalat" w:hAnsi="GHEA Grapalat"/>
                <w:bCs/>
                <w:sz w:val="20"/>
                <w:szCs w:val="20"/>
                <w:lang w:val="hy-AM"/>
              </w:rPr>
            </w:pPr>
            <w:r>
              <w:rPr>
                <w:rFonts w:ascii="GHEA Grapalat" w:hAnsi="GHEA Grapalat"/>
                <w:bCs/>
                <w:sz w:val="20"/>
                <w:szCs w:val="20"/>
                <w:lang w:val="hy-AM"/>
              </w:rPr>
              <w:t xml:space="preserve"> </w:t>
            </w:r>
            <w:r w:rsidR="00AB424E" w:rsidRPr="00BC7AEE">
              <w:rPr>
                <w:rFonts w:ascii="GHEA Grapalat" w:hAnsi="GHEA Grapalat"/>
                <w:bCs/>
                <w:sz w:val="20"/>
                <w:szCs w:val="20"/>
                <w:lang w:val="hy-AM"/>
              </w:rPr>
              <w:t>ներկայացնում է կազմակերպա-տնտեսական գործընթացների բարեփոխման մեխանիզմները,</w:t>
            </w:r>
          </w:p>
          <w:p w14:paraId="7609462A" w14:textId="77777777" w:rsidR="00AB424E" w:rsidRPr="00BC7AEE" w:rsidRDefault="00AB424E" w:rsidP="004037C4">
            <w:pPr>
              <w:pStyle w:val="ListParagraph"/>
              <w:numPr>
                <w:ilvl w:val="0"/>
                <w:numId w:val="101"/>
              </w:numPr>
              <w:spacing w:after="0" w:line="360" w:lineRule="auto"/>
              <w:ind w:left="203" w:hanging="203"/>
              <w:jc w:val="both"/>
              <w:rPr>
                <w:rFonts w:ascii="GHEA Grapalat" w:hAnsi="GHEA Grapalat"/>
                <w:bCs/>
                <w:sz w:val="20"/>
                <w:szCs w:val="20"/>
                <w:lang w:val="hy-AM"/>
              </w:rPr>
            </w:pPr>
            <w:r w:rsidRPr="00BC7AEE">
              <w:rPr>
                <w:rFonts w:ascii="GHEA Grapalat" w:hAnsi="GHEA Grapalat"/>
                <w:bCs/>
                <w:sz w:val="20"/>
                <w:szCs w:val="20"/>
                <w:lang w:val="hy-AM"/>
              </w:rPr>
              <w:t xml:space="preserve"> ճիշտ է ներայացնում ներկայիս փոստային կապում կիրառվող տեխնոլոգիաների դերը բարեփոխումներում:</w:t>
            </w:r>
          </w:p>
        </w:tc>
      </w:tr>
      <w:tr w:rsidR="00AB424E" w:rsidRPr="00BC7AEE" w14:paraId="4B52DA2C" w14:textId="77777777" w:rsidTr="00AB424E">
        <w:trPr>
          <w:trHeight w:val="230"/>
        </w:trPr>
        <w:tc>
          <w:tcPr>
            <w:tcW w:w="591" w:type="dxa"/>
          </w:tcPr>
          <w:p w14:paraId="0D1662C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2ED7414F"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3</w:t>
            </w:r>
          </w:p>
        </w:tc>
        <w:tc>
          <w:tcPr>
            <w:tcW w:w="10555" w:type="dxa"/>
          </w:tcPr>
          <w:p w14:paraId="12F13A36"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lang w:val="eu-ES"/>
              </w:rPr>
              <w:t>Բացատրել</w:t>
            </w:r>
            <w:r w:rsidRPr="00BC7AEE">
              <w:rPr>
                <w:rFonts w:ascii="GHEA Grapalat" w:hAnsi="GHEA Grapalat"/>
                <w:sz w:val="20"/>
                <w:szCs w:val="20"/>
                <w:lang w:val="eu-ES"/>
              </w:rPr>
              <w:t xml:space="preserve"> </w:t>
            </w:r>
            <w:r w:rsidRPr="00BC7AEE">
              <w:rPr>
                <w:rFonts w:ascii="GHEA Grapalat" w:hAnsi="GHEA Grapalat" w:cs="Sylfaen"/>
                <w:sz w:val="20"/>
                <w:szCs w:val="20"/>
                <w:lang w:val="eu-ES"/>
              </w:rPr>
              <w:t>կորպորատիվ</w:t>
            </w:r>
            <w:r w:rsidRPr="00BC7AEE">
              <w:rPr>
                <w:rFonts w:ascii="GHEA Grapalat" w:hAnsi="GHEA Grapalat"/>
                <w:sz w:val="20"/>
                <w:szCs w:val="20"/>
                <w:lang w:val="eu-ES"/>
              </w:rPr>
              <w:t xml:space="preserve"> </w:t>
            </w:r>
            <w:r w:rsidRPr="00BC7AEE">
              <w:rPr>
                <w:rFonts w:ascii="GHEA Grapalat" w:hAnsi="GHEA Grapalat" w:cs="Sylfaen"/>
                <w:sz w:val="20"/>
                <w:szCs w:val="20"/>
                <w:lang w:val="eu-ES"/>
              </w:rPr>
              <w:t>և</w:t>
            </w:r>
            <w:r w:rsidRPr="00BC7AEE">
              <w:rPr>
                <w:rFonts w:ascii="GHEA Grapalat" w:hAnsi="GHEA Grapalat"/>
                <w:sz w:val="20"/>
                <w:szCs w:val="20"/>
                <w:lang w:val="eu-ES"/>
              </w:rPr>
              <w:t xml:space="preserve"> </w:t>
            </w:r>
            <w:r w:rsidRPr="00BC7AEE">
              <w:rPr>
                <w:rFonts w:ascii="GHEA Grapalat" w:hAnsi="GHEA Grapalat" w:cs="Sylfaen"/>
                <w:sz w:val="20"/>
                <w:szCs w:val="20"/>
                <w:lang w:val="eu-ES"/>
              </w:rPr>
              <w:t>ֆինանսների</w:t>
            </w:r>
            <w:r w:rsidRPr="00BC7AEE">
              <w:rPr>
                <w:rFonts w:ascii="GHEA Grapalat" w:hAnsi="GHEA Grapalat"/>
                <w:sz w:val="20"/>
                <w:szCs w:val="20"/>
                <w:lang w:val="eu-ES"/>
              </w:rPr>
              <w:t xml:space="preserve"> </w:t>
            </w:r>
            <w:r w:rsidRPr="00BC7AEE">
              <w:rPr>
                <w:rFonts w:ascii="GHEA Grapalat" w:hAnsi="GHEA Grapalat" w:cs="Sylfaen"/>
                <w:sz w:val="20"/>
                <w:szCs w:val="20"/>
                <w:lang w:val="eu-ES"/>
              </w:rPr>
              <w:t>կառավարումը</w:t>
            </w:r>
          </w:p>
        </w:tc>
      </w:tr>
      <w:tr w:rsidR="00AB424E" w:rsidRPr="00BC7AEE" w14:paraId="4A2C12DF" w14:textId="77777777" w:rsidTr="00AB424E">
        <w:trPr>
          <w:trHeight w:val="230"/>
        </w:trPr>
        <w:tc>
          <w:tcPr>
            <w:tcW w:w="591" w:type="dxa"/>
          </w:tcPr>
          <w:p w14:paraId="4488986F"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474CBAFB"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65AE1529" w14:textId="77777777" w:rsidR="00AB424E" w:rsidRPr="00BC7AEE" w:rsidRDefault="00AB424E" w:rsidP="004037C4">
            <w:pPr>
              <w:pStyle w:val="ListParagraph"/>
              <w:numPr>
                <w:ilvl w:val="0"/>
                <w:numId w:val="102"/>
              </w:numPr>
              <w:spacing w:after="0" w:line="360" w:lineRule="auto"/>
              <w:ind w:left="345" w:hanging="284"/>
              <w:jc w:val="both"/>
              <w:rPr>
                <w:rFonts w:ascii="GHEA Grapalat" w:hAnsi="GHEA Grapalat"/>
                <w:sz w:val="20"/>
                <w:szCs w:val="20"/>
              </w:rPr>
            </w:pPr>
            <w:r w:rsidRPr="00BC7AEE">
              <w:rPr>
                <w:rFonts w:ascii="GHEA Grapalat" w:hAnsi="GHEA Grapalat"/>
                <w:sz w:val="20"/>
                <w:szCs w:val="20"/>
              </w:rPr>
              <w:t>ներկայացնում է կորպորատիվ կառավարումը,</w:t>
            </w:r>
          </w:p>
          <w:p w14:paraId="626EA7E6" w14:textId="77777777" w:rsidR="00AB424E" w:rsidRPr="00BC7AEE" w:rsidRDefault="00AB424E" w:rsidP="004037C4">
            <w:pPr>
              <w:pStyle w:val="ListParagraph"/>
              <w:numPr>
                <w:ilvl w:val="0"/>
                <w:numId w:val="102"/>
              </w:numPr>
              <w:spacing w:after="0" w:line="360" w:lineRule="auto"/>
              <w:ind w:left="345" w:hanging="284"/>
              <w:jc w:val="both"/>
              <w:rPr>
                <w:rFonts w:ascii="GHEA Grapalat" w:hAnsi="GHEA Grapalat"/>
                <w:sz w:val="20"/>
                <w:szCs w:val="20"/>
              </w:rPr>
            </w:pPr>
            <w:r w:rsidRPr="00BC7AEE">
              <w:rPr>
                <w:rFonts w:ascii="GHEA Grapalat" w:hAnsi="GHEA Grapalat"/>
                <w:sz w:val="20"/>
                <w:szCs w:val="20"/>
              </w:rPr>
              <w:t>ներկայացնում է ֆինանսների կառավարումը:</w:t>
            </w:r>
          </w:p>
        </w:tc>
      </w:tr>
      <w:tr w:rsidR="00AB424E" w:rsidRPr="00BC7AEE" w14:paraId="5C6662DA" w14:textId="77777777" w:rsidTr="00AB424E">
        <w:trPr>
          <w:trHeight w:val="230"/>
        </w:trPr>
        <w:tc>
          <w:tcPr>
            <w:tcW w:w="591" w:type="dxa"/>
          </w:tcPr>
          <w:p w14:paraId="17DCD991"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0E936060"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 xml:space="preserve">արդյունք </w:t>
            </w:r>
            <w:r w:rsidRPr="00BC7AEE">
              <w:rPr>
                <w:rFonts w:ascii="GHEA Grapalat" w:hAnsi="GHEA Grapalat"/>
                <w:b/>
                <w:sz w:val="20"/>
                <w:szCs w:val="20"/>
              </w:rPr>
              <w:t>4</w:t>
            </w:r>
          </w:p>
        </w:tc>
        <w:tc>
          <w:tcPr>
            <w:tcW w:w="10555" w:type="dxa"/>
          </w:tcPr>
          <w:p w14:paraId="46E50E67"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rPr>
              <w:t xml:space="preserve">Ներկայացնել </w:t>
            </w:r>
            <w:r w:rsidRPr="00BC7AEE">
              <w:rPr>
                <w:rFonts w:ascii="GHEA Grapalat" w:hAnsi="GHEA Grapalat" w:cs="Sylfaen"/>
                <w:sz w:val="20"/>
                <w:szCs w:val="20"/>
                <w:lang w:val="eu-ES"/>
              </w:rPr>
              <w:t>փոստային կապի նշանակությունը</w:t>
            </w:r>
            <w:r>
              <w:rPr>
                <w:rFonts w:ascii="GHEA Grapalat" w:hAnsi="GHEA Grapalat" w:cs="Sylfaen"/>
                <w:sz w:val="20"/>
                <w:szCs w:val="20"/>
                <w:lang w:val="eu-ES"/>
              </w:rPr>
              <w:t xml:space="preserve"> </w:t>
            </w:r>
            <w:r w:rsidRPr="00BC7AEE">
              <w:rPr>
                <w:rFonts w:ascii="GHEA Grapalat" w:hAnsi="GHEA Grapalat" w:cs="Sylfaen"/>
                <w:sz w:val="20"/>
                <w:szCs w:val="20"/>
                <w:lang w:val="eu-ES"/>
              </w:rPr>
              <w:t>շուկայական</w:t>
            </w:r>
            <w:r w:rsidRPr="00BC7AEE">
              <w:rPr>
                <w:rFonts w:ascii="GHEA Grapalat" w:hAnsi="GHEA Grapalat"/>
                <w:sz w:val="20"/>
                <w:szCs w:val="20"/>
                <w:lang w:val="eu-ES"/>
              </w:rPr>
              <w:t xml:space="preserve"> </w:t>
            </w:r>
            <w:r w:rsidRPr="00BC7AEE">
              <w:rPr>
                <w:rFonts w:ascii="GHEA Grapalat" w:hAnsi="GHEA Grapalat" w:cs="Sylfaen"/>
                <w:sz w:val="20"/>
                <w:szCs w:val="20"/>
                <w:lang w:val="eu-ES"/>
              </w:rPr>
              <w:t>հարաբերություններում</w:t>
            </w:r>
          </w:p>
        </w:tc>
      </w:tr>
      <w:tr w:rsidR="00AB424E" w:rsidRPr="00BC7AEE" w14:paraId="2A1F289E" w14:textId="77777777" w:rsidTr="00AB424E">
        <w:trPr>
          <w:trHeight w:val="1173"/>
        </w:trPr>
        <w:tc>
          <w:tcPr>
            <w:tcW w:w="591" w:type="dxa"/>
          </w:tcPr>
          <w:p w14:paraId="5EEB3270"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FFAEC71"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584DB19F" w14:textId="77777777" w:rsidR="00AB424E" w:rsidRPr="00BC7AEE" w:rsidRDefault="00AB424E" w:rsidP="004037C4">
            <w:pPr>
              <w:pStyle w:val="ListParagraph"/>
              <w:numPr>
                <w:ilvl w:val="0"/>
                <w:numId w:val="106"/>
              </w:numPr>
              <w:spacing w:after="0" w:line="360" w:lineRule="auto"/>
              <w:jc w:val="both"/>
              <w:rPr>
                <w:rFonts w:ascii="GHEA Grapalat" w:hAnsi="GHEA Grapalat"/>
                <w:sz w:val="20"/>
                <w:szCs w:val="20"/>
              </w:rPr>
            </w:pPr>
            <w:r w:rsidRPr="00BC7AEE">
              <w:rPr>
                <w:rFonts w:ascii="GHEA Grapalat" w:hAnsi="GHEA Grapalat"/>
                <w:sz w:val="20"/>
                <w:szCs w:val="20"/>
              </w:rPr>
              <w:t>ներկայացնում է փոստային կապի դերը շուկայական հարաբերություններում,</w:t>
            </w:r>
          </w:p>
          <w:p w14:paraId="37A4034B" w14:textId="77777777" w:rsidR="00AB424E" w:rsidRPr="00BC7AEE" w:rsidRDefault="00AB424E" w:rsidP="004037C4">
            <w:pPr>
              <w:pStyle w:val="ListParagraph"/>
              <w:numPr>
                <w:ilvl w:val="0"/>
                <w:numId w:val="106"/>
              </w:numPr>
              <w:spacing w:after="0" w:line="360" w:lineRule="auto"/>
              <w:jc w:val="both"/>
              <w:rPr>
                <w:rFonts w:ascii="GHEA Grapalat" w:hAnsi="GHEA Grapalat"/>
                <w:sz w:val="20"/>
                <w:szCs w:val="20"/>
              </w:rPr>
            </w:pPr>
            <w:r w:rsidRPr="00BC7AEE">
              <w:rPr>
                <w:rFonts w:ascii="GHEA Grapalat" w:hAnsi="GHEA Grapalat"/>
                <w:sz w:val="20"/>
                <w:szCs w:val="20"/>
              </w:rPr>
              <w:t>ներկայացնում է ընկերությունների կողմից տրամատրվող ծառայությունների որակի կարևորությունը՝ որպես եկամտի մեծացման կարևոր աղբյուր:</w:t>
            </w:r>
          </w:p>
        </w:tc>
      </w:tr>
      <w:tr w:rsidR="00AB424E" w:rsidRPr="00BC7AEE" w14:paraId="09365EBA" w14:textId="77777777" w:rsidTr="00AB424E">
        <w:trPr>
          <w:trHeight w:val="230"/>
        </w:trPr>
        <w:tc>
          <w:tcPr>
            <w:tcW w:w="591" w:type="dxa"/>
          </w:tcPr>
          <w:p w14:paraId="0865FD1C"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vAlign w:val="center"/>
          </w:tcPr>
          <w:p w14:paraId="4BABC821"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ՈՒսումնառության</w:t>
            </w:r>
            <w:r w:rsidRPr="00BC7AEE">
              <w:rPr>
                <w:rFonts w:ascii="GHEA Grapalat" w:hAnsi="GHEA Grapalat"/>
                <w:b/>
                <w:sz w:val="20"/>
                <w:szCs w:val="20"/>
              </w:rPr>
              <w:t xml:space="preserve"> </w:t>
            </w:r>
            <w:r w:rsidRPr="00BC7AEE">
              <w:rPr>
                <w:rFonts w:ascii="GHEA Grapalat" w:hAnsi="GHEA Grapalat" w:cs="Sylfaen"/>
                <w:b/>
                <w:sz w:val="20"/>
                <w:szCs w:val="20"/>
              </w:rPr>
              <w:t>արդյունք</w:t>
            </w:r>
            <w:r w:rsidRPr="00BC7AEE">
              <w:rPr>
                <w:rFonts w:ascii="GHEA Grapalat" w:hAnsi="GHEA Grapalat"/>
                <w:b/>
                <w:sz w:val="20"/>
                <w:szCs w:val="20"/>
              </w:rPr>
              <w:t xml:space="preserve"> 5</w:t>
            </w:r>
          </w:p>
        </w:tc>
        <w:tc>
          <w:tcPr>
            <w:tcW w:w="10555" w:type="dxa"/>
          </w:tcPr>
          <w:p w14:paraId="1829733B" w14:textId="77777777" w:rsidR="00AB424E" w:rsidRPr="00BC7AEE" w:rsidRDefault="00AB424E" w:rsidP="00AB424E">
            <w:pPr>
              <w:spacing w:after="0" w:line="360" w:lineRule="auto"/>
              <w:jc w:val="both"/>
              <w:rPr>
                <w:rFonts w:ascii="GHEA Grapalat" w:hAnsi="GHEA Grapalat"/>
                <w:sz w:val="20"/>
                <w:szCs w:val="20"/>
                <w:lang w:val="hy-AM"/>
              </w:rPr>
            </w:pPr>
            <w:r w:rsidRPr="00BC7AEE">
              <w:rPr>
                <w:rFonts w:ascii="GHEA Grapalat" w:hAnsi="GHEA Grapalat" w:cs="Sylfaen"/>
                <w:sz w:val="20"/>
                <w:szCs w:val="20"/>
              </w:rPr>
              <w:t>Ներկայացնել</w:t>
            </w:r>
            <w:r w:rsidRPr="00BC7AEE">
              <w:rPr>
                <w:rFonts w:ascii="GHEA Grapalat" w:hAnsi="GHEA Grapalat"/>
                <w:sz w:val="20"/>
                <w:szCs w:val="20"/>
                <w:lang w:val="eu-ES"/>
              </w:rPr>
              <w:t xml:space="preserve"> </w:t>
            </w:r>
            <w:r w:rsidRPr="00BC7AEE">
              <w:rPr>
                <w:rFonts w:ascii="GHEA Grapalat" w:hAnsi="GHEA Grapalat" w:cs="Sylfaen"/>
                <w:sz w:val="20"/>
                <w:szCs w:val="20"/>
                <w:lang w:val="eu-ES"/>
              </w:rPr>
              <w:t>ժամանակակից փոստային</w:t>
            </w:r>
            <w:r w:rsidRPr="00BC7AEE">
              <w:rPr>
                <w:rFonts w:ascii="GHEA Grapalat" w:hAnsi="GHEA Grapalat"/>
                <w:sz w:val="20"/>
                <w:szCs w:val="20"/>
                <w:lang w:val="eu-ES"/>
              </w:rPr>
              <w:t xml:space="preserve"> </w:t>
            </w:r>
            <w:r w:rsidRPr="00BC7AEE">
              <w:rPr>
                <w:rFonts w:ascii="GHEA Grapalat" w:hAnsi="GHEA Grapalat" w:cs="Sylfaen"/>
                <w:sz w:val="20"/>
                <w:szCs w:val="20"/>
                <w:lang w:val="eu-ES"/>
              </w:rPr>
              <w:t>կապի</w:t>
            </w:r>
            <w:r w:rsidRPr="00BC7AEE">
              <w:rPr>
                <w:rFonts w:ascii="GHEA Grapalat" w:hAnsi="GHEA Grapalat"/>
                <w:sz w:val="20"/>
                <w:szCs w:val="20"/>
                <w:lang w:val="eu-ES"/>
              </w:rPr>
              <w:t xml:space="preserve"> </w:t>
            </w:r>
            <w:r w:rsidRPr="00BC7AEE">
              <w:rPr>
                <w:rFonts w:ascii="GHEA Grapalat" w:hAnsi="GHEA Grapalat" w:cs="Sylfaen"/>
                <w:sz w:val="20"/>
                <w:szCs w:val="20"/>
                <w:lang w:val="eu-ES"/>
              </w:rPr>
              <w:t>կառավարումը</w:t>
            </w:r>
            <w:r w:rsidRPr="00BC7AEE">
              <w:rPr>
                <w:rFonts w:ascii="GHEA Grapalat" w:hAnsi="GHEA Grapalat"/>
                <w:sz w:val="20"/>
                <w:szCs w:val="20"/>
                <w:lang w:val="eu-ES"/>
              </w:rPr>
              <w:t xml:space="preserve"> </w:t>
            </w:r>
            <w:r w:rsidRPr="00BC7AEE">
              <w:rPr>
                <w:rFonts w:ascii="GHEA Grapalat" w:hAnsi="GHEA Grapalat" w:cs="Sylfaen"/>
                <w:sz w:val="20"/>
                <w:szCs w:val="20"/>
                <w:lang w:val="eu-ES"/>
              </w:rPr>
              <w:t>և</w:t>
            </w:r>
            <w:r w:rsidRPr="00BC7AEE">
              <w:rPr>
                <w:rFonts w:ascii="GHEA Grapalat" w:hAnsi="GHEA Grapalat"/>
                <w:sz w:val="20"/>
                <w:szCs w:val="20"/>
                <w:lang w:val="eu-ES"/>
              </w:rPr>
              <w:t xml:space="preserve"> </w:t>
            </w:r>
            <w:r w:rsidRPr="00BC7AEE">
              <w:rPr>
                <w:rFonts w:ascii="GHEA Grapalat" w:hAnsi="GHEA Grapalat" w:cs="Sylfaen"/>
                <w:sz w:val="20"/>
                <w:szCs w:val="20"/>
                <w:lang w:val="eu-ES"/>
              </w:rPr>
              <w:t>տեխնիկական</w:t>
            </w:r>
            <w:r w:rsidRPr="00BC7AEE">
              <w:rPr>
                <w:rFonts w:ascii="GHEA Grapalat" w:hAnsi="GHEA Grapalat"/>
                <w:sz w:val="20"/>
                <w:szCs w:val="20"/>
                <w:lang w:val="eu-ES"/>
              </w:rPr>
              <w:t xml:space="preserve"> </w:t>
            </w:r>
            <w:r w:rsidRPr="00BC7AEE">
              <w:rPr>
                <w:rFonts w:ascii="GHEA Grapalat" w:hAnsi="GHEA Grapalat" w:cs="Sylfaen"/>
                <w:sz w:val="20"/>
                <w:szCs w:val="20"/>
                <w:lang w:val="eu-ES"/>
              </w:rPr>
              <w:t>սպասարկումը</w:t>
            </w:r>
          </w:p>
        </w:tc>
      </w:tr>
      <w:tr w:rsidR="00AB424E" w:rsidRPr="00BC7AEE" w14:paraId="7A7C7695" w14:textId="77777777" w:rsidTr="00AB424E">
        <w:trPr>
          <w:trHeight w:val="230"/>
        </w:trPr>
        <w:tc>
          <w:tcPr>
            <w:tcW w:w="591" w:type="dxa"/>
          </w:tcPr>
          <w:p w14:paraId="05DCB335" w14:textId="77777777" w:rsidR="00AB424E" w:rsidRPr="00BC7AEE" w:rsidRDefault="00AB424E" w:rsidP="004037C4">
            <w:pPr>
              <w:numPr>
                <w:ilvl w:val="0"/>
                <w:numId w:val="86"/>
              </w:numPr>
              <w:spacing w:after="0" w:line="360" w:lineRule="auto"/>
              <w:ind w:left="6" w:firstLine="0"/>
              <w:jc w:val="both"/>
              <w:rPr>
                <w:rFonts w:ascii="GHEA Grapalat" w:hAnsi="GHEA Grapalat" w:cs="Sylfaen"/>
                <w:b/>
                <w:sz w:val="20"/>
                <w:szCs w:val="20"/>
                <w:lang w:val="hy-AM"/>
              </w:rPr>
            </w:pPr>
          </w:p>
        </w:tc>
        <w:tc>
          <w:tcPr>
            <w:tcW w:w="3204" w:type="dxa"/>
          </w:tcPr>
          <w:p w14:paraId="7ED39D1D" w14:textId="77777777" w:rsidR="00AB424E" w:rsidRPr="00BC7AEE" w:rsidRDefault="00AB424E" w:rsidP="00AB424E">
            <w:pPr>
              <w:spacing w:after="0" w:line="360" w:lineRule="auto"/>
              <w:jc w:val="both"/>
              <w:rPr>
                <w:rFonts w:ascii="GHEA Grapalat" w:hAnsi="GHEA Grapalat"/>
                <w:b/>
                <w:sz w:val="20"/>
                <w:szCs w:val="20"/>
              </w:rPr>
            </w:pPr>
            <w:r w:rsidRPr="00BC7AEE">
              <w:rPr>
                <w:rFonts w:ascii="GHEA Grapalat" w:hAnsi="GHEA Grapalat" w:cs="Sylfaen"/>
                <w:b/>
                <w:sz w:val="20"/>
                <w:szCs w:val="20"/>
              </w:rPr>
              <w:t>Կատարման</w:t>
            </w:r>
            <w:r w:rsidRPr="00BC7AEE">
              <w:rPr>
                <w:rFonts w:ascii="GHEA Grapalat" w:hAnsi="GHEA Grapalat"/>
                <w:b/>
                <w:sz w:val="20"/>
                <w:szCs w:val="20"/>
              </w:rPr>
              <w:t xml:space="preserve"> </w:t>
            </w:r>
            <w:r w:rsidRPr="00BC7AEE">
              <w:rPr>
                <w:rFonts w:ascii="GHEA Grapalat" w:hAnsi="GHEA Grapalat" w:cs="Sylfaen"/>
                <w:b/>
                <w:sz w:val="20"/>
                <w:szCs w:val="20"/>
              </w:rPr>
              <w:t>չափանիշներ</w:t>
            </w:r>
          </w:p>
        </w:tc>
        <w:tc>
          <w:tcPr>
            <w:tcW w:w="10555" w:type="dxa"/>
          </w:tcPr>
          <w:p w14:paraId="173F6FD4" w14:textId="77777777" w:rsidR="00AB424E" w:rsidRPr="00BC7AEE" w:rsidRDefault="00AB424E" w:rsidP="004037C4">
            <w:pPr>
              <w:pStyle w:val="ListParagraph"/>
              <w:numPr>
                <w:ilvl w:val="0"/>
                <w:numId w:val="103"/>
              </w:numPr>
              <w:spacing w:after="0" w:line="360" w:lineRule="auto"/>
              <w:ind w:left="406"/>
              <w:jc w:val="both"/>
              <w:rPr>
                <w:rFonts w:ascii="GHEA Grapalat" w:hAnsi="GHEA Grapalat"/>
                <w:sz w:val="20"/>
                <w:szCs w:val="20"/>
              </w:rPr>
            </w:pPr>
            <w:r w:rsidRPr="00BC7AEE">
              <w:rPr>
                <w:rFonts w:ascii="GHEA Grapalat" w:hAnsi="GHEA Grapalat"/>
                <w:sz w:val="20"/>
                <w:szCs w:val="20"/>
              </w:rPr>
              <w:t>ներկայացնում է ժամանակակից փոստային կապի կազամակերպման կառավարումը,</w:t>
            </w:r>
          </w:p>
          <w:p w14:paraId="77B1C917" w14:textId="77777777" w:rsidR="00AB424E" w:rsidRPr="00BC7AEE" w:rsidRDefault="00AB424E" w:rsidP="004037C4">
            <w:pPr>
              <w:pStyle w:val="ListParagraph"/>
              <w:numPr>
                <w:ilvl w:val="0"/>
                <w:numId w:val="103"/>
              </w:numPr>
              <w:spacing w:after="0" w:line="360" w:lineRule="auto"/>
              <w:ind w:left="406"/>
              <w:jc w:val="both"/>
              <w:rPr>
                <w:rFonts w:ascii="GHEA Grapalat" w:hAnsi="GHEA Grapalat"/>
                <w:sz w:val="20"/>
                <w:szCs w:val="20"/>
              </w:rPr>
            </w:pPr>
            <w:r w:rsidRPr="00BC7AEE">
              <w:rPr>
                <w:rFonts w:ascii="GHEA Grapalat" w:hAnsi="GHEA Grapalat"/>
                <w:sz w:val="20"/>
                <w:szCs w:val="20"/>
              </w:rPr>
              <w:t>ներկայացնում է ժամանակակից փոստային կապի տեխնիկական սպասարկումը:</w:t>
            </w:r>
          </w:p>
        </w:tc>
      </w:tr>
    </w:tbl>
    <w:p w14:paraId="13DE1C75" w14:textId="77777777" w:rsidR="00AB424E" w:rsidRPr="00BC7AEE" w:rsidRDefault="00AB424E" w:rsidP="00AB424E">
      <w:pPr>
        <w:ind w:left="-900" w:right="-990"/>
        <w:jc w:val="both"/>
        <w:rPr>
          <w:rFonts w:ascii="GHEA Grapalat" w:hAnsi="GHEA Grapalat"/>
          <w:lang w:val="eu-ES"/>
        </w:rPr>
      </w:pPr>
      <w:r w:rsidRPr="00BC7AEE">
        <w:rPr>
          <w:rFonts w:ascii="GHEA Grapalat" w:hAnsi="GHEA Grapalat"/>
          <w:lang w:val="eu-ES"/>
        </w:rPr>
        <w:br w:type="textWrapping" w:clear="all"/>
      </w:r>
    </w:p>
    <w:p w14:paraId="4AF65E63" w14:textId="77777777" w:rsidR="00AB424E" w:rsidRPr="00BC7AEE" w:rsidRDefault="00AB424E" w:rsidP="00AB424E">
      <w:pPr>
        <w:rPr>
          <w:rFonts w:ascii="GHEA Grapalat" w:hAnsi="GHEA Grapalat" w:cs="Sylfaen"/>
          <w:b/>
          <w:lang w:val="hy-AM"/>
        </w:rPr>
      </w:pPr>
    </w:p>
    <w:p w14:paraId="688FEA68" w14:textId="77777777" w:rsidR="00AB424E" w:rsidRPr="00BC7AEE" w:rsidRDefault="00AB424E" w:rsidP="00AB424E">
      <w:pPr>
        <w:spacing w:after="0" w:line="360" w:lineRule="auto"/>
        <w:rPr>
          <w:rFonts w:ascii="GHEA Grapalat" w:hAnsi="GHEA Grapalat"/>
          <w:lang w:val="hy-AM"/>
        </w:rPr>
        <w:sectPr w:rsidR="00AB424E" w:rsidRPr="00BC7AEE" w:rsidSect="00AB424E">
          <w:pgSz w:w="15840" w:h="12240" w:orient="landscape"/>
          <w:pgMar w:top="806" w:right="677" w:bottom="850" w:left="1138" w:header="720" w:footer="720" w:gutter="0"/>
          <w:cols w:space="720"/>
          <w:docGrid w:linePitch="360"/>
        </w:sectPr>
      </w:pPr>
    </w:p>
    <w:p w14:paraId="74208DF1" w14:textId="77777777" w:rsidR="00AB424E" w:rsidRPr="00BC7AEE" w:rsidRDefault="00AB424E" w:rsidP="00AB424E">
      <w:pPr>
        <w:pStyle w:val="Heading1"/>
        <w:tabs>
          <w:tab w:val="left" w:pos="8775"/>
        </w:tabs>
        <w:jc w:val="right"/>
        <w:rPr>
          <w:rFonts w:ascii="GHEA Grapalat" w:hAnsi="GHEA Grapalat"/>
          <w:b w:val="0"/>
          <w:bCs w:val="0"/>
          <w:sz w:val="20"/>
          <w:szCs w:val="20"/>
          <w:lang w:val="hy-AM"/>
        </w:rPr>
      </w:pPr>
      <w:r w:rsidRPr="00BC7AEE">
        <w:rPr>
          <w:rFonts w:ascii="GHEA Grapalat" w:hAnsi="GHEA Grapalat" w:cs="Sylfaen"/>
          <w:b w:val="0"/>
          <w:bCs w:val="0"/>
          <w:sz w:val="20"/>
          <w:szCs w:val="20"/>
          <w:lang w:val="hy-AM"/>
        </w:rPr>
        <w:lastRenderedPageBreak/>
        <w:t>Աղյուսակ</w:t>
      </w:r>
      <w:r w:rsidRPr="00BC7AEE">
        <w:rPr>
          <w:rFonts w:ascii="GHEA Grapalat" w:hAnsi="GHEA Grapalat"/>
          <w:b w:val="0"/>
          <w:bCs w:val="0"/>
          <w:sz w:val="20"/>
          <w:szCs w:val="20"/>
          <w:lang w:val="hy-AM"/>
        </w:rPr>
        <w:t xml:space="preserve"> 3</w:t>
      </w:r>
    </w:p>
    <w:p w14:paraId="1FF2418D" w14:textId="77777777" w:rsidR="00AB424E" w:rsidRPr="00BC7AEE" w:rsidRDefault="00AB424E" w:rsidP="00AB424E">
      <w:pPr>
        <w:spacing w:after="0" w:line="360" w:lineRule="auto"/>
        <w:jc w:val="center"/>
        <w:rPr>
          <w:rFonts w:ascii="GHEA Grapalat" w:eastAsia="Times New Roman" w:hAnsi="GHEA Grapalat" w:cs="Sylfaen"/>
          <w:b/>
          <w:lang w:val="hy-AM" w:eastAsia="ru-RU"/>
        </w:rPr>
      </w:pPr>
      <w:r w:rsidRPr="00BC7AEE">
        <w:rPr>
          <w:rFonts w:ascii="GHEA Grapalat" w:eastAsia="Times New Roman" w:hAnsi="GHEA Grapalat" w:cs="Sylfaen"/>
          <w:b/>
          <w:lang w:val="hy-AM" w:eastAsia="ru-RU"/>
        </w:rPr>
        <w:t>Միջին մասնագիտական</w:t>
      </w:r>
      <w:r w:rsidRPr="00BC7AEE">
        <w:rPr>
          <w:rFonts w:ascii="GHEA Grapalat" w:eastAsia="Times New Roman" w:hAnsi="GHEA Grapalat" w:cs="Times New Roman"/>
          <w:b/>
          <w:lang w:val="hy-AM" w:eastAsia="ru-RU"/>
        </w:rPr>
        <w:t xml:space="preserve"> </w:t>
      </w:r>
      <w:r w:rsidRPr="00BC7AEE">
        <w:rPr>
          <w:rFonts w:ascii="GHEA Grapalat" w:eastAsia="Times New Roman" w:hAnsi="GHEA Grapalat" w:cs="Sylfaen"/>
          <w:b/>
          <w:lang w:val="hy-AM" w:eastAsia="ru-RU"/>
        </w:rPr>
        <w:t>կրթության</w:t>
      </w:r>
      <w:r w:rsidRPr="00BC7AEE">
        <w:rPr>
          <w:rFonts w:ascii="GHEA Grapalat" w:eastAsia="Times New Roman" w:hAnsi="GHEA Grapalat" w:cs="Times New Roman"/>
          <w:b/>
          <w:lang w:val="hy-AM" w:eastAsia="ru-RU"/>
        </w:rPr>
        <w:t xml:space="preserve"> </w:t>
      </w:r>
      <w:r w:rsidRPr="00BC7AEE">
        <w:rPr>
          <w:rFonts w:ascii="GHEA Grapalat" w:hAnsi="GHEA Grapalat"/>
          <w:b/>
          <w:noProof/>
          <w:color w:val="000000"/>
          <w:lang w:val="hy-AM"/>
        </w:rPr>
        <w:t xml:space="preserve">0714.12.5 «Փոստային կապ» </w:t>
      </w:r>
      <w:r w:rsidRPr="00BC7AEE">
        <w:rPr>
          <w:rFonts w:ascii="GHEA Grapalat" w:hAnsi="GHEA Grapalat" w:cs="Sylfaen"/>
          <w:b/>
          <w:noProof/>
          <w:color w:val="000000"/>
          <w:lang w:val="hy-AM"/>
        </w:rPr>
        <w:t>մասնագիտության</w:t>
      </w:r>
      <w:r w:rsidRPr="00BC7AEE">
        <w:rPr>
          <w:rFonts w:ascii="GHEA Grapalat" w:hAnsi="GHEA Grapalat"/>
          <w:b/>
          <w:noProof/>
          <w:color w:val="000000"/>
          <w:lang w:val="hy-AM"/>
        </w:rPr>
        <w:t xml:space="preserve"> 0714.12.01.5 «Մասնագետ՝ փոստային կապի» </w:t>
      </w:r>
      <w:r w:rsidRPr="00BC7AEE">
        <w:rPr>
          <w:rFonts w:ascii="GHEA Grapalat" w:eastAsia="Times New Roman" w:hAnsi="GHEA Grapalat" w:cs="Sylfaen"/>
          <w:b/>
          <w:color w:val="000000"/>
          <w:lang w:val="hy-AM"/>
        </w:rPr>
        <w:t>որակավորման</w:t>
      </w:r>
      <w:r w:rsidRPr="00BC7AEE">
        <w:rPr>
          <w:rFonts w:ascii="GHEA Grapalat" w:eastAsia="Times New Roman" w:hAnsi="GHEA Grapalat" w:cs="Times New Roman"/>
          <w:b/>
          <w:color w:val="000000"/>
          <w:lang w:val="hy-AM" w:eastAsia="ru-RU"/>
        </w:rPr>
        <w:t xml:space="preserve"> </w:t>
      </w:r>
      <w:r w:rsidRPr="00BC7AEE">
        <w:rPr>
          <w:rFonts w:ascii="GHEA Grapalat" w:eastAsia="Times New Roman" w:hAnsi="GHEA Grapalat" w:cs="Sylfaen"/>
          <w:b/>
          <w:lang w:val="hy-AM" w:eastAsia="ru-RU"/>
        </w:rPr>
        <w:t>օրինակելի</w:t>
      </w:r>
      <w:r w:rsidRPr="00BC7AEE">
        <w:rPr>
          <w:rFonts w:ascii="GHEA Grapalat" w:eastAsia="Times New Roman" w:hAnsi="GHEA Grapalat" w:cs="Times New Roman"/>
          <w:b/>
          <w:lang w:val="hy-AM" w:eastAsia="ru-RU"/>
        </w:rPr>
        <w:t xml:space="preserve"> </w:t>
      </w:r>
      <w:r w:rsidRPr="00BC7AEE">
        <w:rPr>
          <w:rFonts w:ascii="GHEA Grapalat" w:eastAsia="Times New Roman" w:hAnsi="GHEA Grapalat" w:cs="Sylfaen"/>
          <w:b/>
          <w:lang w:val="hy-AM" w:eastAsia="ru-RU"/>
        </w:rPr>
        <w:t>ուսումնական</w:t>
      </w:r>
      <w:r w:rsidRPr="00BC7AEE">
        <w:rPr>
          <w:rFonts w:ascii="GHEA Grapalat" w:eastAsia="Times New Roman" w:hAnsi="GHEA Grapalat" w:cs="Times New Roman"/>
          <w:b/>
          <w:lang w:val="hy-AM" w:eastAsia="ru-RU"/>
        </w:rPr>
        <w:t xml:space="preserve"> </w:t>
      </w:r>
      <w:r w:rsidRPr="00BC7AEE">
        <w:rPr>
          <w:rFonts w:ascii="GHEA Grapalat" w:eastAsia="Times New Roman" w:hAnsi="GHEA Grapalat" w:cs="Sylfaen"/>
          <w:b/>
          <w:lang w:val="hy-AM" w:eastAsia="ru-RU"/>
        </w:rPr>
        <w:t>պլան</w:t>
      </w:r>
    </w:p>
    <w:p w14:paraId="2BC98063" w14:textId="77777777" w:rsidR="00AB424E" w:rsidRPr="00BC7AEE" w:rsidRDefault="00AB424E" w:rsidP="00AB424E">
      <w:pPr>
        <w:spacing w:after="0"/>
        <w:jc w:val="both"/>
        <w:rPr>
          <w:rFonts w:ascii="GHEA Grapalat" w:hAnsi="GHEA Grapalat"/>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5235"/>
        <w:gridCol w:w="1160"/>
        <w:gridCol w:w="1437"/>
        <w:gridCol w:w="1464"/>
        <w:gridCol w:w="901"/>
      </w:tblGrid>
      <w:tr w:rsidR="00AB424E" w:rsidRPr="0088046E" w14:paraId="4E9814AE" w14:textId="77777777" w:rsidTr="00AB424E">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6C4F1859" w14:textId="77777777" w:rsidR="00AB424E" w:rsidRPr="00BC7AEE" w:rsidRDefault="00AB424E" w:rsidP="00AB424E">
            <w:pPr>
              <w:spacing w:after="0"/>
              <w:jc w:val="center"/>
              <w:rPr>
                <w:rFonts w:ascii="GHEA Grapalat" w:eastAsia="Times New Roman" w:hAnsi="GHEA Grapalat" w:cs="Times New Roman"/>
                <w:sz w:val="16"/>
                <w:szCs w:val="16"/>
                <w:lang w:val="ru-RU" w:eastAsia="ru-RU"/>
              </w:rPr>
            </w:pPr>
            <w:r w:rsidRPr="00BC7AEE">
              <w:rPr>
                <w:rFonts w:ascii="GHEA Grapalat" w:eastAsia="Times New Roman" w:hAnsi="GHEA Grapalat" w:cs="Times New Roman"/>
                <w:sz w:val="16"/>
                <w:szCs w:val="16"/>
                <w:lang w:val="ru-RU" w:eastAsia="ru-RU"/>
              </w:rPr>
              <w:t>N</w:t>
            </w:r>
          </w:p>
        </w:tc>
        <w:tc>
          <w:tcPr>
            <w:tcW w:w="5235" w:type="dxa"/>
            <w:tcBorders>
              <w:top w:val="single" w:sz="4" w:space="0" w:color="auto"/>
              <w:left w:val="single" w:sz="4" w:space="0" w:color="auto"/>
              <w:bottom w:val="single" w:sz="4" w:space="0" w:color="auto"/>
              <w:right w:val="single" w:sz="4" w:space="0" w:color="auto"/>
            </w:tcBorders>
            <w:vAlign w:val="center"/>
          </w:tcPr>
          <w:p w14:paraId="31660BFD" w14:textId="77777777" w:rsidR="00AB424E" w:rsidRPr="00BC7AEE" w:rsidRDefault="00AB424E" w:rsidP="00AB424E">
            <w:pPr>
              <w:spacing w:after="0"/>
              <w:jc w:val="center"/>
              <w:rPr>
                <w:rFonts w:ascii="GHEA Grapalat" w:eastAsia="Times New Roman" w:hAnsi="GHEA Grapalat" w:cs="Times New Roman"/>
                <w:sz w:val="14"/>
                <w:szCs w:val="14"/>
                <w:lang w:val="ru-RU" w:eastAsia="ru-RU"/>
              </w:rPr>
            </w:pPr>
            <w:r w:rsidRPr="00BC7AEE">
              <w:rPr>
                <w:rFonts w:ascii="GHEA Grapalat" w:eastAsia="Times New Roman" w:hAnsi="GHEA Grapalat" w:cs="Sylfaen"/>
                <w:sz w:val="14"/>
                <w:szCs w:val="14"/>
                <w:lang w:val="ru-RU" w:eastAsia="ru-RU"/>
              </w:rPr>
              <w:t>Առարկայախմբեր</w:t>
            </w: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առարկաներ</w:t>
            </w: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և</w:t>
            </w: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32E6B3EA" w14:textId="77777777" w:rsidR="00AB424E" w:rsidRPr="00BC7AEE" w:rsidRDefault="00AB424E" w:rsidP="00AB424E">
            <w:pPr>
              <w:spacing w:after="0"/>
              <w:jc w:val="center"/>
              <w:rPr>
                <w:rFonts w:ascii="GHEA Grapalat" w:eastAsia="Times New Roman" w:hAnsi="GHEA Grapalat" w:cs="Times New Roman"/>
                <w:sz w:val="14"/>
                <w:szCs w:val="14"/>
                <w:lang w:val="ru-RU" w:eastAsia="ru-RU"/>
              </w:rPr>
            </w:pPr>
            <w:r w:rsidRPr="00BC7AEE">
              <w:rPr>
                <w:rFonts w:ascii="GHEA Grapalat" w:eastAsia="Times New Roman" w:hAnsi="GHEA Grapalat" w:cs="Sylfaen"/>
                <w:sz w:val="14"/>
                <w:szCs w:val="14"/>
                <w:lang w:val="ru-RU" w:eastAsia="ru-RU"/>
              </w:rPr>
              <w:t>Շաբաթների</w:t>
            </w: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թիվը</w:t>
            </w:r>
          </w:p>
        </w:tc>
        <w:tc>
          <w:tcPr>
            <w:tcW w:w="1437" w:type="dxa"/>
            <w:tcBorders>
              <w:top w:val="single" w:sz="4" w:space="0" w:color="auto"/>
              <w:left w:val="single" w:sz="4" w:space="0" w:color="auto"/>
              <w:bottom w:val="single" w:sz="4" w:space="0" w:color="auto"/>
              <w:right w:val="single" w:sz="4" w:space="0" w:color="auto"/>
            </w:tcBorders>
            <w:vAlign w:val="center"/>
          </w:tcPr>
          <w:p w14:paraId="5790EB07" w14:textId="77777777" w:rsidR="00AB424E" w:rsidRPr="00BC7AEE" w:rsidRDefault="00AB424E" w:rsidP="00AB424E">
            <w:pPr>
              <w:spacing w:after="0"/>
              <w:rPr>
                <w:rFonts w:ascii="GHEA Grapalat" w:eastAsia="Times New Roman" w:hAnsi="GHEA Grapalat" w:cs="Times New Roman"/>
                <w:sz w:val="14"/>
                <w:szCs w:val="14"/>
                <w:lang w:val="ru-RU" w:eastAsia="ru-RU"/>
              </w:rPr>
            </w:pP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Ուսանողի</w:t>
            </w:r>
          </w:p>
          <w:p w14:paraId="6D954F45" w14:textId="77777777" w:rsidR="00AB424E" w:rsidRPr="00BC7AEE" w:rsidRDefault="00AB424E" w:rsidP="00AB424E">
            <w:pPr>
              <w:spacing w:after="0"/>
              <w:rPr>
                <w:rFonts w:ascii="GHEA Grapalat" w:eastAsia="Times New Roman" w:hAnsi="GHEA Grapalat" w:cs="Times New Roman"/>
                <w:sz w:val="14"/>
                <w:szCs w:val="14"/>
                <w:lang w:val="ru-RU" w:eastAsia="ru-RU"/>
              </w:rPr>
            </w:pP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առավելագույն</w:t>
            </w:r>
          </w:p>
          <w:p w14:paraId="140F0135" w14:textId="77777777" w:rsidR="00AB424E" w:rsidRPr="00BC7AEE" w:rsidRDefault="00AB424E" w:rsidP="00AB424E">
            <w:pPr>
              <w:spacing w:after="0"/>
              <w:rPr>
                <w:rFonts w:ascii="GHEA Grapalat" w:eastAsia="Times New Roman" w:hAnsi="GHEA Grapalat" w:cs="Times New Roman"/>
                <w:sz w:val="14"/>
                <w:szCs w:val="14"/>
                <w:lang w:val="ru-RU" w:eastAsia="ru-RU"/>
              </w:rPr>
            </w:pPr>
            <w:r w:rsidRPr="00BC7AEE">
              <w:rPr>
                <w:rFonts w:ascii="GHEA Grapalat" w:eastAsia="Times New Roman" w:hAnsi="GHEA Grapalat" w:cs="Sylfaen"/>
                <w:sz w:val="14"/>
                <w:szCs w:val="14"/>
                <w:lang w:val="ru-RU" w:eastAsia="ru-RU"/>
              </w:rPr>
              <w:t>բեռնվածությունը</w:t>
            </w:r>
            <w:r w:rsidRPr="00BC7AEE">
              <w:rPr>
                <w:rFonts w:ascii="GHEA Grapalat" w:eastAsia="Times New Roman" w:hAnsi="GHEA Grapalat" w:cs="Times New Roman"/>
                <w:sz w:val="14"/>
                <w:szCs w:val="14"/>
                <w:lang w:val="ru-RU" w:eastAsia="ru-RU"/>
              </w:rPr>
              <w:t>,</w:t>
            </w:r>
          </w:p>
          <w:p w14:paraId="1EADFA8A" w14:textId="77777777" w:rsidR="00AB424E" w:rsidRPr="00BC7AEE" w:rsidRDefault="00AB424E" w:rsidP="00AB424E">
            <w:pPr>
              <w:spacing w:after="0"/>
              <w:rPr>
                <w:rFonts w:ascii="GHEA Grapalat" w:eastAsia="Times New Roman" w:hAnsi="GHEA Grapalat" w:cs="Times New Roman"/>
                <w:sz w:val="14"/>
                <w:szCs w:val="14"/>
                <w:lang w:val="ru-RU" w:eastAsia="ru-RU"/>
              </w:rPr>
            </w:pP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13714106" w14:textId="77777777" w:rsidR="00AB424E" w:rsidRPr="00BC7AEE" w:rsidRDefault="00AB424E" w:rsidP="00AB424E">
            <w:pPr>
              <w:spacing w:after="0"/>
              <w:rPr>
                <w:rFonts w:ascii="GHEA Grapalat" w:eastAsia="Times New Roman" w:hAnsi="GHEA Grapalat" w:cs="Times New Roman"/>
                <w:sz w:val="14"/>
                <w:szCs w:val="14"/>
                <w:lang w:val="ru-RU" w:eastAsia="ru-RU"/>
              </w:rPr>
            </w:pP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Պարտադիր</w:t>
            </w:r>
          </w:p>
          <w:p w14:paraId="7AD84231" w14:textId="77777777" w:rsidR="00AB424E" w:rsidRPr="00BC7AEE" w:rsidRDefault="00AB424E" w:rsidP="00AB424E">
            <w:pPr>
              <w:spacing w:after="0"/>
              <w:rPr>
                <w:rFonts w:ascii="GHEA Grapalat" w:eastAsia="Times New Roman" w:hAnsi="GHEA Grapalat" w:cs="Times New Roman"/>
                <w:sz w:val="14"/>
                <w:szCs w:val="14"/>
                <w:lang w:val="ru-RU" w:eastAsia="ru-RU"/>
              </w:rPr>
            </w:pP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լսարանային</w:t>
            </w:r>
          </w:p>
          <w:p w14:paraId="557048C9" w14:textId="77777777" w:rsidR="00AB424E" w:rsidRPr="00BC7AEE" w:rsidRDefault="00AB424E" w:rsidP="00AB424E">
            <w:pPr>
              <w:spacing w:after="0"/>
              <w:rPr>
                <w:rFonts w:ascii="GHEA Grapalat" w:eastAsia="Times New Roman" w:hAnsi="GHEA Grapalat" w:cs="Times New Roman"/>
                <w:sz w:val="14"/>
                <w:szCs w:val="14"/>
                <w:lang w:val="ru-RU" w:eastAsia="ru-RU"/>
              </w:rPr>
            </w:pP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պարապմունքներ</w:t>
            </w:r>
            <w:r w:rsidRPr="00BC7AEE">
              <w:rPr>
                <w:rFonts w:ascii="GHEA Grapalat" w:eastAsia="Times New Roman" w:hAnsi="GHEA Grapalat" w:cs="Times New Roman"/>
                <w:sz w:val="14"/>
                <w:szCs w:val="14"/>
                <w:lang w:val="ru-RU" w:eastAsia="ru-RU"/>
              </w:rPr>
              <w:t>,</w:t>
            </w:r>
          </w:p>
          <w:p w14:paraId="4FA531F1" w14:textId="77777777" w:rsidR="00AB424E" w:rsidRPr="00BC7AEE" w:rsidRDefault="00AB424E" w:rsidP="00AB424E">
            <w:pPr>
              <w:spacing w:after="0"/>
              <w:rPr>
                <w:rFonts w:ascii="GHEA Grapalat" w:eastAsia="Times New Roman" w:hAnsi="GHEA Grapalat" w:cs="Times New Roman"/>
                <w:sz w:val="14"/>
                <w:szCs w:val="14"/>
                <w:lang w:val="ru-RU" w:eastAsia="ru-RU"/>
              </w:rPr>
            </w:pP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ժամ</w:t>
            </w:r>
          </w:p>
        </w:tc>
        <w:tc>
          <w:tcPr>
            <w:tcW w:w="901" w:type="dxa"/>
            <w:tcBorders>
              <w:top w:val="single" w:sz="4" w:space="0" w:color="auto"/>
              <w:left w:val="single" w:sz="4" w:space="0" w:color="auto"/>
              <w:bottom w:val="single" w:sz="4" w:space="0" w:color="auto"/>
              <w:right w:val="single" w:sz="4" w:space="0" w:color="auto"/>
            </w:tcBorders>
            <w:vAlign w:val="center"/>
          </w:tcPr>
          <w:p w14:paraId="0F79CC1C" w14:textId="77777777" w:rsidR="00AB424E" w:rsidRPr="00BC7AEE" w:rsidRDefault="00AB424E" w:rsidP="00AB424E">
            <w:pPr>
              <w:spacing w:after="0"/>
              <w:jc w:val="center"/>
              <w:rPr>
                <w:rFonts w:ascii="GHEA Grapalat" w:eastAsia="Times New Roman" w:hAnsi="GHEA Grapalat" w:cs="Times New Roman"/>
                <w:sz w:val="14"/>
                <w:szCs w:val="14"/>
                <w:lang w:val="ru-RU" w:eastAsia="ru-RU"/>
              </w:rPr>
            </w:pPr>
            <w:r w:rsidRPr="00BC7AEE">
              <w:rPr>
                <w:rFonts w:ascii="GHEA Grapalat" w:eastAsia="Times New Roman" w:hAnsi="GHEA Grapalat" w:cs="Sylfaen"/>
                <w:sz w:val="14"/>
                <w:szCs w:val="14"/>
                <w:lang w:val="ru-RU" w:eastAsia="ru-RU"/>
              </w:rPr>
              <w:t>ՈՒսուց</w:t>
            </w:r>
            <w:r w:rsidRPr="00BC7AEE">
              <w:rPr>
                <w:rFonts w:ascii="GHEA Grapalat" w:eastAsia="Times New Roman" w:hAnsi="GHEA Grapalat" w:cs="Times New Roman"/>
                <w:sz w:val="14"/>
                <w:szCs w:val="14"/>
                <w:lang w:val="ru-RU" w:eastAsia="ru-RU"/>
              </w:rPr>
              <w:t>-</w:t>
            </w:r>
            <w:r w:rsidRPr="00BC7AEE">
              <w:rPr>
                <w:rFonts w:ascii="GHEA Grapalat" w:eastAsia="Times New Roman" w:hAnsi="GHEA Grapalat" w:cs="Sylfaen"/>
                <w:sz w:val="14"/>
                <w:szCs w:val="14"/>
                <w:lang w:val="ru-RU" w:eastAsia="ru-RU"/>
              </w:rPr>
              <w:t>ման</w:t>
            </w: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երաշխա</w:t>
            </w:r>
            <w:r w:rsidRPr="00BC7AEE">
              <w:rPr>
                <w:rFonts w:ascii="GHEA Grapalat" w:eastAsia="Times New Roman" w:hAnsi="GHEA Grapalat" w:cs="Times New Roman"/>
                <w:sz w:val="14"/>
                <w:szCs w:val="14"/>
                <w:lang w:val="ru-RU" w:eastAsia="ru-RU"/>
              </w:rPr>
              <w:t>-</w:t>
            </w:r>
            <w:r w:rsidRPr="00BC7AEE">
              <w:rPr>
                <w:rFonts w:ascii="GHEA Grapalat" w:eastAsia="Times New Roman" w:hAnsi="GHEA Grapalat" w:cs="Sylfaen"/>
                <w:sz w:val="14"/>
                <w:szCs w:val="14"/>
                <w:lang w:val="ru-RU" w:eastAsia="ru-RU"/>
              </w:rPr>
              <w:t>վորվող</w:t>
            </w:r>
            <w:r w:rsidRPr="00BC7AEE">
              <w:rPr>
                <w:rFonts w:ascii="GHEA Grapalat" w:eastAsia="Times New Roman" w:hAnsi="GHEA Grapalat" w:cs="Times New Roman"/>
                <w:sz w:val="14"/>
                <w:szCs w:val="14"/>
                <w:lang w:val="ru-RU" w:eastAsia="ru-RU"/>
              </w:rPr>
              <w:t xml:space="preserve"> </w:t>
            </w:r>
            <w:r w:rsidRPr="00BC7AEE">
              <w:rPr>
                <w:rFonts w:ascii="GHEA Grapalat" w:eastAsia="Times New Roman" w:hAnsi="GHEA Grapalat" w:cs="Sylfaen"/>
                <w:sz w:val="14"/>
                <w:szCs w:val="14"/>
                <w:lang w:val="ru-RU" w:eastAsia="ru-RU"/>
              </w:rPr>
              <w:t>տարին</w:t>
            </w:r>
          </w:p>
        </w:tc>
      </w:tr>
      <w:tr w:rsidR="00AB424E" w:rsidRPr="0088046E" w14:paraId="1BD6B8B1" w14:textId="77777777" w:rsidTr="00AB424E">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3B5E2E21" w14:textId="77777777" w:rsidR="00AB424E" w:rsidRPr="00AB424E" w:rsidRDefault="00AB424E" w:rsidP="00AB424E">
            <w:pPr>
              <w:spacing w:after="0"/>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ԸՆԴՀԱՆՈՒՐ</w:t>
            </w:r>
            <w:r w:rsidRPr="00AB424E">
              <w:rPr>
                <w:rFonts w:ascii="GHEA Grapalat" w:eastAsia="Times New Roman" w:hAnsi="GHEA Grapalat" w:cs="Times New Roman"/>
                <w:b/>
                <w:sz w:val="20"/>
                <w:szCs w:val="20"/>
                <w:lang w:val="ru-RU" w:eastAsia="ru-RU"/>
              </w:rPr>
              <w:t xml:space="preserve"> </w:t>
            </w:r>
            <w:r w:rsidRPr="00D929E6">
              <w:rPr>
                <w:rFonts w:ascii="GHEA Grapalat" w:eastAsia="Times New Roman" w:hAnsi="GHEA Grapalat" w:cs="Sylfaen"/>
                <w:b/>
                <w:sz w:val="20"/>
                <w:szCs w:val="20"/>
                <w:lang w:val="ru-RU" w:eastAsia="ru-RU"/>
              </w:rPr>
              <w:t>ՀՈՒՄԱՆԻՏԱՐ</w:t>
            </w:r>
            <w:r w:rsidRPr="00AB424E">
              <w:rPr>
                <w:rFonts w:ascii="GHEA Grapalat" w:eastAsia="Times New Roman" w:hAnsi="GHEA Grapalat" w:cs="Sylfaen"/>
                <w:b/>
                <w:sz w:val="20"/>
                <w:szCs w:val="20"/>
                <w:lang w:val="ru-RU" w:eastAsia="ru-RU"/>
              </w:rPr>
              <w:t>,</w:t>
            </w:r>
            <w:r w:rsidRPr="00AB424E">
              <w:rPr>
                <w:rFonts w:ascii="GHEA Grapalat" w:eastAsia="Times New Roman" w:hAnsi="GHEA Grapalat" w:cs="Times New Roman"/>
                <w:b/>
                <w:sz w:val="20"/>
                <w:szCs w:val="20"/>
                <w:lang w:val="ru-RU" w:eastAsia="ru-RU"/>
              </w:rPr>
              <w:t xml:space="preserve"> </w:t>
            </w:r>
            <w:r w:rsidRPr="00D929E6">
              <w:rPr>
                <w:rFonts w:ascii="GHEA Grapalat" w:eastAsia="Times New Roman" w:hAnsi="GHEA Grapalat" w:cs="Sylfaen"/>
                <w:b/>
                <w:sz w:val="20"/>
                <w:szCs w:val="20"/>
                <w:lang w:val="ru-RU" w:eastAsia="ru-RU"/>
              </w:rPr>
              <w:t>ՍՈՑԻԱԼ</w:t>
            </w:r>
            <w:r w:rsidRPr="00AB424E">
              <w:rPr>
                <w:rFonts w:ascii="GHEA Grapalat" w:eastAsia="Times New Roman" w:hAnsi="GHEA Grapalat" w:cs="Times New Roman"/>
                <w:b/>
                <w:sz w:val="20"/>
                <w:szCs w:val="20"/>
                <w:lang w:val="ru-RU" w:eastAsia="ru-RU"/>
              </w:rPr>
              <w:t xml:space="preserve"> - </w:t>
            </w:r>
            <w:r w:rsidRPr="00D929E6">
              <w:rPr>
                <w:rFonts w:ascii="GHEA Grapalat" w:eastAsia="Times New Roman" w:hAnsi="GHEA Grapalat" w:cs="Sylfaen"/>
                <w:b/>
                <w:sz w:val="20"/>
                <w:szCs w:val="20"/>
                <w:lang w:val="ru-RU" w:eastAsia="ru-RU"/>
              </w:rPr>
              <w:t>ՏՆՏԵՍԱԳԻՏԱԿԱՆ</w:t>
            </w:r>
            <w:r w:rsidRPr="00AB424E">
              <w:rPr>
                <w:rFonts w:ascii="GHEA Grapalat" w:eastAsia="Times New Roman" w:hAnsi="GHEA Grapalat" w:cs="Sylfaen"/>
                <w:b/>
                <w:sz w:val="20"/>
                <w:szCs w:val="20"/>
                <w:lang w:val="ru-RU" w:eastAsia="ru-RU"/>
              </w:rPr>
              <w:t xml:space="preserve"> </w:t>
            </w:r>
            <w:r w:rsidRPr="00D929E6">
              <w:rPr>
                <w:rFonts w:ascii="GHEA Grapalat" w:eastAsia="Times New Roman" w:hAnsi="GHEA Grapalat" w:cs="Sylfaen"/>
                <w:b/>
                <w:sz w:val="20"/>
                <w:szCs w:val="20"/>
                <w:lang w:val="ru-RU" w:eastAsia="ru-RU"/>
              </w:rPr>
              <w:t>ԵՎ</w:t>
            </w:r>
            <w:r w:rsidRPr="00AB424E">
              <w:rPr>
                <w:rFonts w:ascii="GHEA Grapalat" w:eastAsia="Times New Roman" w:hAnsi="GHEA Grapalat" w:cs="Sylfaen"/>
                <w:b/>
                <w:sz w:val="20"/>
                <w:szCs w:val="20"/>
                <w:lang w:val="ru-RU" w:eastAsia="ru-RU"/>
              </w:rPr>
              <w:t xml:space="preserve"> </w:t>
            </w:r>
            <w:r w:rsidRPr="00D929E6">
              <w:rPr>
                <w:rFonts w:ascii="GHEA Grapalat" w:eastAsia="Times New Roman" w:hAnsi="GHEA Grapalat" w:cs="Sylfaen"/>
                <w:b/>
                <w:sz w:val="20"/>
                <w:szCs w:val="20"/>
                <w:lang w:val="ru-RU" w:eastAsia="ru-RU"/>
              </w:rPr>
              <w:t>ԸՆԴՀԱՆՈՒՐ</w:t>
            </w:r>
            <w:r w:rsidRPr="00AB424E">
              <w:rPr>
                <w:rFonts w:ascii="GHEA Grapalat" w:eastAsia="Times New Roman" w:hAnsi="GHEA Grapalat" w:cs="Times New Roman"/>
                <w:b/>
                <w:sz w:val="20"/>
                <w:szCs w:val="20"/>
                <w:lang w:val="ru-RU" w:eastAsia="ru-RU"/>
              </w:rPr>
              <w:t xml:space="preserve"> </w:t>
            </w:r>
            <w:r w:rsidRPr="00D929E6">
              <w:rPr>
                <w:rFonts w:ascii="GHEA Grapalat" w:eastAsia="Times New Roman" w:hAnsi="GHEA Grapalat" w:cs="Sylfaen"/>
                <w:b/>
                <w:sz w:val="20"/>
                <w:szCs w:val="20"/>
                <w:lang w:val="ru-RU" w:eastAsia="ru-RU"/>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71C7671" w14:textId="77777777" w:rsidR="00AB424E" w:rsidRPr="00AB424E" w:rsidRDefault="00AB424E" w:rsidP="00AB424E">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9F88759" w14:textId="77777777" w:rsidR="00AB424E" w:rsidRPr="00AB424E" w:rsidRDefault="00AB424E" w:rsidP="00AB424E">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1E6D20F3" w14:textId="77777777" w:rsidR="00AB424E" w:rsidRPr="00AB424E" w:rsidRDefault="00AB424E" w:rsidP="00AB424E">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B95C5EB" w14:textId="77777777" w:rsidR="00AB424E" w:rsidRPr="00AB424E"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15FE8A83" w14:textId="77777777" w:rsidTr="00AB42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7781C7E" w14:textId="77777777" w:rsidR="00AB424E" w:rsidRPr="00AB424E" w:rsidRDefault="00AB424E" w:rsidP="004037C4">
            <w:pPr>
              <w:numPr>
                <w:ilvl w:val="0"/>
                <w:numId w:val="40"/>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5E9DE78" w14:textId="77777777" w:rsidR="00AB424E" w:rsidRPr="00AB424E" w:rsidRDefault="00AB424E" w:rsidP="00AB424E">
            <w:pPr>
              <w:spacing w:after="0"/>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808937D" w14:textId="77777777" w:rsidR="00AB424E" w:rsidRPr="00AB424E"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C0ED97B" w14:textId="77777777" w:rsidR="00AB424E" w:rsidRPr="00D929E6" w:rsidRDefault="00AB424E" w:rsidP="00AB424E">
            <w:pPr>
              <w:spacing w:after="0"/>
              <w:jc w:val="center"/>
              <w:rPr>
                <w:rFonts w:ascii="GHEA Grapalat" w:eastAsia="Times New Roman" w:hAnsi="GHEA Grapalat" w:cs="Times New Roman"/>
                <w:color w:val="000000"/>
                <w:sz w:val="20"/>
                <w:szCs w:val="20"/>
                <w:lang w:eastAsia="ru-RU"/>
              </w:rPr>
            </w:pPr>
            <w:r w:rsidRPr="00D929E6">
              <w:rPr>
                <w:rFonts w:ascii="GHEA Grapalat" w:eastAsia="Times New Roman" w:hAnsi="GHEA Grapalat" w:cs="Times New Roman"/>
                <w:color w:val="000000"/>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0BA30EF"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51F3EE01"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w:t>
            </w:r>
          </w:p>
        </w:tc>
      </w:tr>
      <w:tr w:rsidR="00AB424E" w:rsidRPr="00BC7AEE" w14:paraId="6E6ECD9C" w14:textId="77777777" w:rsidTr="00AB42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1147783" w14:textId="77777777" w:rsidR="00AB424E" w:rsidRPr="00BC7AEE" w:rsidRDefault="00AB424E" w:rsidP="004037C4">
            <w:pPr>
              <w:numPr>
                <w:ilvl w:val="0"/>
                <w:numId w:val="40"/>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6939D812" w14:textId="77777777" w:rsidR="00AB424E" w:rsidRPr="00D929E6" w:rsidRDefault="00AB424E" w:rsidP="00AB424E">
            <w:pPr>
              <w:spacing w:after="0"/>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B231190"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B65B826"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485666F1"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35B7FCED"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2</w:t>
            </w:r>
          </w:p>
        </w:tc>
      </w:tr>
      <w:tr w:rsidR="00AB424E" w:rsidRPr="00BC7AEE" w14:paraId="36151929" w14:textId="77777777" w:rsidTr="00AB42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BD2DEBF" w14:textId="77777777" w:rsidR="00AB424E" w:rsidRPr="00BC7AEE" w:rsidRDefault="00AB424E" w:rsidP="004037C4">
            <w:pPr>
              <w:numPr>
                <w:ilvl w:val="0"/>
                <w:numId w:val="40"/>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53B80FA4" w14:textId="77777777" w:rsidR="00AB424E" w:rsidRPr="00D929E6" w:rsidRDefault="00AB424E" w:rsidP="00AB424E">
            <w:pPr>
              <w:spacing w:after="0"/>
              <w:jc w:val="both"/>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73CE0A4"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582DA27"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17F7FD8F"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48</w:t>
            </w:r>
          </w:p>
        </w:tc>
        <w:tc>
          <w:tcPr>
            <w:tcW w:w="901" w:type="dxa"/>
            <w:tcBorders>
              <w:top w:val="single" w:sz="4" w:space="0" w:color="auto"/>
              <w:left w:val="single" w:sz="4" w:space="0" w:color="auto"/>
              <w:bottom w:val="single" w:sz="4" w:space="0" w:color="auto"/>
              <w:right w:val="single" w:sz="4" w:space="0" w:color="auto"/>
            </w:tcBorders>
            <w:vAlign w:val="center"/>
          </w:tcPr>
          <w:p w14:paraId="1FC7264D"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2</w:t>
            </w:r>
          </w:p>
        </w:tc>
      </w:tr>
      <w:tr w:rsidR="00AB424E" w:rsidRPr="00BC7AEE" w14:paraId="183947B7" w14:textId="77777777" w:rsidTr="00AB42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27314C8" w14:textId="77777777" w:rsidR="00AB424E" w:rsidRPr="00BC7AEE" w:rsidRDefault="00AB424E" w:rsidP="004037C4">
            <w:pPr>
              <w:numPr>
                <w:ilvl w:val="0"/>
                <w:numId w:val="40"/>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73F12328" w14:textId="77777777" w:rsidR="00AB424E" w:rsidRPr="00D929E6" w:rsidRDefault="00AB424E" w:rsidP="00AB424E">
            <w:pPr>
              <w:spacing w:after="0"/>
              <w:jc w:val="both"/>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04DEA1F5"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BF7E12F"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F86B639"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0E095CC9"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w:t>
            </w:r>
          </w:p>
        </w:tc>
      </w:tr>
      <w:tr w:rsidR="00AB424E" w:rsidRPr="00BC7AEE" w14:paraId="27F3945E" w14:textId="77777777" w:rsidTr="00AB42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880EFE6" w14:textId="77777777" w:rsidR="00AB424E" w:rsidRPr="00BC7AEE" w:rsidRDefault="00AB424E" w:rsidP="004037C4">
            <w:pPr>
              <w:numPr>
                <w:ilvl w:val="0"/>
                <w:numId w:val="40"/>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5804224" w14:textId="77777777" w:rsidR="00AB424E" w:rsidRPr="00D929E6" w:rsidRDefault="00AB424E" w:rsidP="00AB424E">
            <w:pPr>
              <w:spacing w:after="0"/>
              <w:jc w:val="both"/>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4763506"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5DCE7C5"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72</w:t>
            </w:r>
          </w:p>
        </w:tc>
        <w:tc>
          <w:tcPr>
            <w:tcW w:w="1464" w:type="dxa"/>
            <w:tcBorders>
              <w:top w:val="single" w:sz="4" w:space="0" w:color="auto"/>
              <w:left w:val="single" w:sz="4" w:space="0" w:color="auto"/>
              <w:bottom w:val="single" w:sz="4" w:space="0" w:color="auto"/>
              <w:right w:val="single" w:sz="4" w:space="0" w:color="auto"/>
            </w:tcBorders>
            <w:vAlign w:val="center"/>
          </w:tcPr>
          <w:p w14:paraId="56B43A12"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48</w:t>
            </w:r>
          </w:p>
        </w:tc>
        <w:tc>
          <w:tcPr>
            <w:tcW w:w="901" w:type="dxa"/>
            <w:tcBorders>
              <w:top w:val="single" w:sz="4" w:space="0" w:color="auto"/>
              <w:left w:val="single" w:sz="4" w:space="0" w:color="auto"/>
              <w:bottom w:val="single" w:sz="4" w:space="0" w:color="auto"/>
              <w:right w:val="single" w:sz="4" w:space="0" w:color="auto"/>
            </w:tcBorders>
            <w:vAlign w:val="center"/>
          </w:tcPr>
          <w:p w14:paraId="5B24A5A5"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w:t>
            </w:r>
          </w:p>
        </w:tc>
      </w:tr>
      <w:tr w:rsidR="00AB424E" w:rsidRPr="00BC7AEE" w14:paraId="2FA049D2" w14:textId="77777777" w:rsidTr="00AB42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68FA36E" w14:textId="77777777" w:rsidR="00AB424E" w:rsidRPr="00BC7AEE" w:rsidRDefault="00AB424E" w:rsidP="004037C4">
            <w:pPr>
              <w:numPr>
                <w:ilvl w:val="0"/>
                <w:numId w:val="40"/>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F7D7F2B" w14:textId="77777777" w:rsidR="00AB424E" w:rsidRPr="00D929E6" w:rsidRDefault="00AB424E" w:rsidP="00AB424E">
            <w:pPr>
              <w:spacing w:after="0"/>
              <w:jc w:val="both"/>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5C843DAE"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83F2ABB"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A571EB4"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B419FE7"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w:t>
            </w:r>
          </w:p>
        </w:tc>
      </w:tr>
      <w:tr w:rsidR="00AB424E" w:rsidRPr="00BC7AEE" w14:paraId="1685A2DE" w14:textId="77777777" w:rsidTr="00AB42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33CBC28" w14:textId="77777777" w:rsidR="00AB424E" w:rsidRPr="00BC7AEE" w:rsidRDefault="00AB424E" w:rsidP="004037C4">
            <w:pPr>
              <w:numPr>
                <w:ilvl w:val="0"/>
                <w:numId w:val="40"/>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3C0B0D38" w14:textId="77777777" w:rsidR="00AB424E" w:rsidRPr="00D929E6" w:rsidRDefault="00AB424E" w:rsidP="00AB424E">
            <w:pPr>
              <w:spacing w:after="0"/>
              <w:jc w:val="both"/>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0F06EA26"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7516E40"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9FF5ACD"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44B443D"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w:t>
            </w:r>
          </w:p>
        </w:tc>
      </w:tr>
      <w:tr w:rsidR="00AB424E" w:rsidRPr="00BC7AEE" w14:paraId="3A7754F1" w14:textId="77777777" w:rsidTr="00AB42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FC5D5CC" w14:textId="77777777" w:rsidR="00AB424E" w:rsidRPr="00BC7AEE" w:rsidRDefault="00AB424E" w:rsidP="004037C4">
            <w:pPr>
              <w:numPr>
                <w:ilvl w:val="0"/>
                <w:numId w:val="40"/>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3A7C0F7" w14:textId="77777777" w:rsidR="00AB424E" w:rsidRPr="00D929E6" w:rsidRDefault="00AB424E" w:rsidP="00AB424E">
            <w:pPr>
              <w:spacing w:after="0"/>
              <w:jc w:val="both"/>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val="hy-AM" w:eastAsia="ru-RU"/>
              </w:rPr>
              <w:t>Ֆիզկուլտուրա</w:t>
            </w:r>
            <w:r w:rsidRPr="00D929E6">
              <w:rPr>
                <w:rFonts w:ascii="GHEA Grapalat" w:eastAsia="Times New Roman" w:hAnsi="GHEA Grapalat" w:cs="Times New Roman"/>
                <w:sz w:val="20"/>
                <w:szCs w:val="20"/>
                <w:lang w:eastAsia="ru-RU"/>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14:paraId="55A26CA4"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32EB029"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156</w:t>
            </w:r>
          </w:p>
        </w:tc>
        <w:tc>
          <w:tcPr>
            <w:tcW w:w="1464" w:type="dxa"/>
            <w:tcBorders>
              <w:top w:val="single" w:sz="4" w:space="0" w:color="auto"/>
              <w:left w:val="single" w:sz="4" w:space="0" w:color="auto"/>
              <w:bottom w:val="single" w:sz="4" w:space="0" w:color="auto"/>
              <w:right w:val="single" w:sz="4" w:space="0" w:color="auto"/>
            </w:tcBorders>
            <w:vAlign w:val="center"/>
          </w:tcPr>
          <w:p w14:paraId="4128F3E7"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104</w:t>
            </w:r>
          </w:p>
        </w:tc>
        <w:tc>
          <w:tcPr>
            <w:tcW w:w="901" w:type="dxa"/>
            <w:tcBorders>
              <w:top w:val="single" w:sz="4" w:space="0" w:color="auto"/>
              <w:left w:val="single" w:sz="4" w:space="0" w:color="auto"/>
              <w:bottom w:val="single" w:sz="4" w:space="0" w:color="auto"/>
              <w:right w:val="single" w:sz="4" w:space="0" w:color="auto"/>
            </w:tcBorders>
            <w:vAlign w:val="center"/>
          </w:tcPr>
          <w:p w14:paraId="5B21CB0B"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1-2</w:t>
            </w:r>
          </w:p>
        </w:tc>
      </w:tr>
      <w:tr w:rsidR="00AB424E" w:rsidRPr="00BC7AEE" w14:paraId="222CA347" w14:textId="77777777" w:rsidTr="00AB42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F026344" w14:textId="77777777" w:rsidR="00AB424E" w:rsidRPr="00BC7AEE" w:rsidRDefault="00AB424E" w:rsidP="004037C4">
            <w:pPr>
              <w:numPr>
                <w:ilvl w:val="0"/>
                <w:numId w:val="40"/>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9A6E6A4" w14:textId="77777777" w:rsidR="00AB424E" w:rsidRPr="00D929E6" w:rsidRDefault="00AB424E" w:rsidP="00AB424E">
            <w:pPr>
              <w:spacing w:after="0"/>
              <w:jc w:val="both"/>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2EB1199"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F0EE343"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9316287"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469D78B5"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w:t>
            </w:r>
          </w:p>
        </w:tc>
      </w:tr>
      <w:tr w:rsidR="00AB424E" w:rsidRPr="00BC7AEE" w14:paraId="2D3FDA9E" w14:textId="77777777" w:rsidTr="00AB42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580A75F" w14:textId="77777777" w:rsidR="00AB424E" w:rsidRPr="00BC7AEE" w:rsidRDefault="00AB424E" w:rsidP="004037C4">
            <w:pPr>
              <w:numPr>
                <w:ilvl w:val="0"/>
                <w:numId w:val="40"/>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3A1B36A" w14:textId="77777777" w:rsidR="00AB424E" w:rsidRPr="00D929E6" w:rsidRDefault="00AB424E" w:rsidP="00AB424E">
            <w:pPr>
              <w:spacing w:after="0"/>
              <w:jc w:val="both"/>
              <w:rPr>
                <w:rFonts w:ascii="GHEA Grapalat" w:eastAsia="Times New Roman" w:hAnsi="GHEA Grapalat" w:cs="Times New Roman"/>
                <w:sz w:val="20"/>
                <w:szCs w:val="20"/>
                <w:lang w:val="hy-AM" w:eastAsia="ru-RU"/>
              </w:rPr>
            </w:pPr>
            <w:r w:rsidRPr="00D929E6">
              <w:rPr>
                <w:rFonts w:ascii="GHEA Grapalat" w:eastAsia="Times New Roman" w:hAnsi="GHEA Grapalat" w:cs="Times New Roman"/>
                <w:sz w:val="20"/>
                <w:szCs w:val="20"/>
                <w:lang w:val="hy-AM" w:eastAsia="ru-RU"/>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7D6CC36B"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091DEE0"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42</w:t>
            </w:r>
          </w:p>
        </w:tc>
        <w:tc>
          <w:tcPr>
            <w:tcW w:w="1464" w:type="dxa"/>
            <w:tcBorders>
              <w:top w:val="single" w:sz="4" w:space="0" w:color="auto"/>
              <w:left w:val="single" w:sz="4" w:space="0" w:color="auto"/>
              <w:bottom w:val="single" w:sz="4" w:space="0" w:color="auto"/>
              <w:right w:val="single" w:sz="4" w:space="0" w:color="auto"/>
            </w:tcBorders>
            <w:vAlign w:val="center"/>
          </w:tcPr>
          <w:p w14:paraId="07200CB9"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r w:rsidRPr="00D929E6">
              <w:rPr>
                <w:rFonts w:ascii="GHEA Grapalat" w:eastAsia="Times New Roman" w:hAnsi="GHEA Grapalat" w:cs="Times New Roman"/>
                <w:sz w:val="20"/>
                <w:szCs w:val="20"/>
                <w:lang w:val="ru-RU" w:eastAsia="ru-RU"/>
              </w:rPr>
              <w:t>2</w:t>
            </w:r>
            <w:r w:rsidRPr="00D929E6">
              <w:rPr>
                <w:rFonts w:ascii="GHEA Grapalat" w:eastAsia="Times New Roman" w:hAnsi="GHEA Grapalat" w:cs="Times New Roman"/>
                <w:sz w:val="20"/>
                <w:szCs w:val="20"/>
                <w:lang w:val="hy-AM" w:eastAsia="ru-RU"/>
              </w:rPr>
              <w:t>8</w:t>
            </w:r>
          </w:p>
        </w:tc>
        <w:tc>
          <w:tcPr>
            <w:tcW w:w="901" w:type="dxa"/>
            <w:tcBorders>
              <w:top w:val="single" w:sz="4" w:space="0" w:color="auto"/>
              <w:left w:val="single" w:sz="4" w:space="0" w:color="auto"/>
              <w:bottom w:val="single" w:sz="4" w:space="0" w:color="auto"/>
              <w:right w:val="single" w:sz="4" w:space="0" w:color="auto"/>
            </w:tcBorders>
            <w:vAlign w:val="center"/>
          </w:tcPr>
          <w:p w14:paraId="7394C469"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2</w:t>
            </w:r>
          </w:p>
        </w:tc>
      </w:tr>
      <w:tr w:rsidR="00AB424E" w:rsidRPr="00BC7AEE" w14:paraId="2F7B670D" w14:textId="77777777" w:rsidTr="00AB424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05B2BD96" w14:textId="77777777" w:rsidR="00AB424E" w:rsidRPr="00D929E6" w:rsidRDefault="00AB424E" w:rsidP="00AB424E">
            <w:pPr>
              <w:spacing w:after="0"/>
              <w:jc w:val="right"/>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51FE355"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361046E" w14:textId="77777777" w:rsidR="00AB424E" w:rsidRPr="00D929E6" w:rsidRDefault="00AB424E" w:rsidP="00AB424E">
            <w:pPr>
              <w:spacing w:after="0"/>
              <w:jc w:val="center"/>
              <w:rPr>
                <w:rFonts w:ascii="GHEA Grapalat" w:eastAsia="Times New Roman" w:hAnsi="GHEA Grapalat" w:cs="Times New Roman"/>
                <w:b/>
                <w:color w:val="000000"/>
                <w:sz w:val="20"/>
                <w:szCs w:val="20"/>
                <w:lang w:eastAsia="ru-RU"/>
              </w:rPr>
            </w:pPr>
            <w:r w:rsidRPr="00D929E6">
              <w:rPr>
                <w:rFonts w:ascii="GHEA Grapalat" w:eastAsia="Times New Roman" w:hAnsi="GHEA Grapalat" w:cs="Times New Roman"/>
                <w:b/>
                <w:color w:val="000000"/>
                <w:sz w:val="20"/>
                <w:szCs w:val="20"/>
                <w:lang w:eastAsia="ru-RU"/>
              </w:rPr>
              <w:t>855</w:t>
            </w:r>
          </w:p>
        </w:tc>
        <w:tc>
          <w:tcPr>
            <w:tcW w:w="1464" w:type="dxa"/>
            <w:tcBorders>
              <w:top w:val="single" w:sz="4" w:space="0" w:color="auto"/>
              <w:left w:val="single" w:sz="4" w:space="0" w:color="auto"/>
              <w:bottom w:val="single" w:sz="4" w:space="0" w:color="auto"/>
              <w:right w:val="single" w:sz="4" w:space="0" w:color="auto"/>
            </w:tcBorders>
            <w:vAlign w:val="center"/>
          </w:tcPr>
          <w:p w14:paraId="5BF3AD8D"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570</w:t>
            </w:r>
          </w:p>
        </w:tc>
        <w:tc>
          <w:tcPr>
            <w:tcW w:w="901" w:type="dxa"/>
            <w:tcBorders>
              <w:top w:val="single" w:sz="4" w:space="0" w:color="auto"/>
              <w:left w:val="single" w:sz="4" w:space="0" w:color="auto"/>
              <w:bottom w:val="single" w:sz="4" w:space="0" w:color="auto"/>
              <w:right w:val="single" w:sz="4" w:space="0" w:color="auto"/>
            </w:tcBorders>
            <w:vAlign w:val="center"/>
          </w:tcPr>
          <w:p w14:paraId="2E55DFE7"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0F183C92" w14:textId="77777777" w:rsidTr="00AB424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2C2D382A" w14:textId="77777777" w:rsidR="00AB424E" w:rsidRPr="00D929E6" w:rsidRDefault="00AB424E" w:rsidP="00AB424E">
            <w:pPr>
              <w:spacing w:after="0"/>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ԱՌԱՆՑՔԱՅԻՆ</w:t>
            </w:r>
            <w:r w:rsidRPr="00D929E6">
              <w:rPr>
                <w:rFonts w:ascii="GHEA Grapalat" w:eastAsia="Times New Roman" w:hAnsi="GHEA Grapalat" w:cs="Times New Roman"/>
                <w:b/>
                <w:sz w:val="20"/>
                <w:szCs w:val="20"/>
                <w:lang w:val="ru-RU" w:eastAsia="ru-RU"/>
              </w:rPr>
              <w:t xml:space="preserve"> </w:t>
            </w:r>
            <w:r w:rsidRPr="00D929E6">
              <w:rPr>
                <w:rFonts w:ascii="GHEA Grapalat" w:eastAsia="Times New Roman" w:hAnsi="GHEA Grapalat" w:cs="Sylfaen"/>
                <w:b/>
                <w:sz w:val="20"/>
                <w:szCs w:val="20"/>
                <w:lang w:val="ru-RU" w:eastAsia="ru-RU"/>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5DD05FF3"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DFDCC10"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2C8A5309"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1A05636"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54C8628C" w14:textId="77777777" w:rsidTr="00AB424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FD8768C" w14:textId="77777777" w:rsidR="00AB424E" w:rsidRPr="00BC7AEE" w:rsidRDefault="00AB424E" w:rsidP="004037C4">
            <w:pPr>
              <w:numPr>
                <w:ilvl w:val="0"/>
                <w:numId w:val="41"/>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vAlign w:val="center"/>
          </w:tcPr>
          <w:p w14:paraId="1E48939B" w14:textId="77777777" w:rsidR="00AB424E" w:rsidRPr="00D929E6" w:rsidRDefault="00AB424E" w:rsidP="00AB424E">
            <w:pPr>
              <w:spacing w:after="0"/>
              <w:jc w:val="both"/>
              <w:rPr>
                <w:rFonts w:ascii="GHEA Grapalat" w:eastAsia="Times New Roman" w:hAnsi="GHEA Grapalat" w:cs="Times New Roman"/>
                <w:sz w:val="20"/>
                <w:szCs w:val="20"/>
                <w:lang w:val="ru-RU" w:eastAsia="ru-RU"/>
              </w:rPr>
            </w:pPr>
            <w:r w:rsidRPr="00D929E6">
              <w:rPr>
                <w:rFonts w:ascii="GHEA Grapalat" w:hAnsi="GHEA Grapalat"/>
                <w:color w:val="000000"/>
                <w:sz w:val="20"/>
                <w:szCs w:val="20"/>
              </w:rPr>
              <w:t>Հաղորդակցություն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153645E"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73E59CA"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E078CF4"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52B715B3"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1</w:t>
            </w:r>
          </w:p>
        </w:tc>
      </w:tr>
      <w:tr w:rsidR="00AB424E" w:rsidRPr="00BC7AEE" w14:paraId="084C8166" w14:textId="77777777" w:rsidTr="00AB424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6796BA1" w14:textId="77777777" w:rsidR="00AB424E" w:rsidRPr="00BC7AEE" w:rsidRDefault="00AB424E" w:rsidP="004037C4">
            <w:pPr>
              <w:numPr>
                <w:ilvl w:val="0"/>
                <w:numId w:val="41"/>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vAlign w:val="center"/>
          </w:tcPr>
          <w:p w14:paraId="1B22C001" w14:textId="77777777" w:rsidR="00AB424E" w:rsidRPr="00D929E6" w:rsidRDefault="00AB424E" w:rsidP="00AB424E">
            <w:pPr>
              <w:spacing w:after="0"/>
              <w:rPr>
                <w:rFonts w:ascii="GHEA Grapalat" w:eastAsia="Times New Roman" w:hAnsi="GHEA Grapalat" w:cs="Times New Roman"/>
                <w:sz w:val="20"/>
                <w:szCs w:val="20"/>
                <w:lang w:val="ru-RU" w:eastAsia="ru-RU"/>
              </w:rPr>
            </w:pPr>
            <w:r w:rsidRPr="00D929E6">
              <w:rPr>
                <w:rFonts w:ascii="GHEA Grapalat" w:hAnsi="GHEA Grapalat"/>
                <w:color w:val="000000"/>
                <w:sz w:val="20"/>
                <w:szCs w:val="20"/>
              </w:rPr>
              <w:t>Անվտանգություն և առաջին օգնություն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F2CA8E7"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F5864C9"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D1F35B5"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415C2D8E"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1</w:t>
            </w:r>
          </w:p>
        </w:tc>
      </w:tr>
      <w:tr w:rsidR="00AB424E" w:rsidRPr="00BC7AEE" w14:paraId="7BFE2FB6" w14:textId="77777777" w:rsidTr="00AB424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A0CCD3D" w14:textId="77777777" w:rsidR="00AB424E" w:rsidRPr="00BC7AEE" w:rsidRDefault="00AB424E" w:rsidP="004037C4">
            <w:pPr>
              <w:numPr>
                <w:ilvl w:val="0"/>
                <w:numId w:val="41"/>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vAlign w:val="center"/>
          </w:tcPr>
          <w:p w14:paraId="582A9D49" w14:textId="77777777" w:rsidR="00AB424E" w:rsidRPr="00D929E6" w:rsidRDefault="00AB424E" w:rsidP="00AB424E">
            <w:pPr>
              <w:spacing w:after="0"/>
              <w:ind w:left="57"/>
              <w:rPr>
                <w:rFonts w:ascii="GHEA Grapalat" w:eastAsia="Times New Roman" w:hAnsi="GHEA Grapalat" w:cs="Times New Roman"/>
                <w:sz w:val="20"/>
                <w:szCs w:val="20"/>
                <w:lang w:val="ru-RU" w:eastAsia="ru-RU"/>
              </w:rPr>
            </w:pPr>
            <w:r w:rsidRPr="00D929E6">
              <w:rPr>
                <w:rFonts w:ascii="GHEA Grapalat" w:hAnsi="GHEA Grapalat"/>
                <w:color w:val="000000"/>
                <w:sz w:val="20"/>
                <w:szCs w:val="20"/>
              </w:rPr>
              <w:t>Աշխատանքային գործունեության ընդհանուր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75E0EABC" w14:textId="77777777" w:rsidR="00AB424E" w:rsidRPr="00D929E6" w:rsidRDefault="00AB424E" w:rsidP="00AB424E">
            <w:pPr>
              <w:spacing w:after="0"/>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09A19BE" w14:textId="77777777" w:rsidR="00AB424E" w:rsidRPr="00D929E6" w:rsidRDefault="00AB424E" w:rsidP="00AB424E">
            <w:pPr>
              <w:spacing w:after="0"/>
              <w:ind w:left="57"/>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2DA7A25" w14:textId="77777777" w:rsidR="00AB424E" w:rsidRPr="00D929E6" w:rsidRDefault="00AB424E" w:rsidP="00AB424E">
            <w:pPr>
              <w:spacing w:after="0"/>
              <w:ind w:left="57"/>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528CBB67" w14:textId="77777777" w:rsidR="00AB424E" w:rsidRPr="00D929E6" w:rsidRDefault="00AB424E" w:rsidP="00AB424E">
            <w:pPr>
              <w:spacing w:after="0"/>
              <w:ind w:left="57"/>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1</w:t>
            </w:r>
          </w:p>
        </w:tc>
      </w:tr>
      <w:tr w:rsidR="00AB424E" w:rsidRPr="00BC7AEE" w14:paraId="3F2C2796" w14:textId="77777777" w:rsidTr="00AB424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1795C64" w14:textId="77777777" w:rsidR="00AB424E" w:rsidRPr="00BC7AEE" w:rsidRDefault="00AB424E" w:rsidP="004037C4">
            <w:pPr>
              <w:numPr>
                <w:ilvl w:val="0"/>
                <w:numId w:val="41"/>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vAlign w:val="center"/>
          </w:tcPr>
          <w:p w14:paraId="07DA4B2A" w14:textId="77777777" w:rsidR="00AB424E" w:rsidRPr="00D929E6" w:rsidRDefault="00AB424E" w:rsidP="00AB424E">
            <w:pPr>
              <w:spacing w:after="0"/>
              <w:ind w:left="57"/>
              <w:rPr>
                <w:rFonts w:ascii="GHEA Grapalat" w:eastAsia="Times New Roman" w:hAnsi="GHEA Grapalat" w:cs="Times New Roman"/>
                <w:sz w:val="20"/>
                <w:szCs w:val="20"/>
                <w:lang w:val="ru-RU" w:eastAsia="ru-RU"/>
              </w:rPr>
            </w:pPr>
            <w:r w:rsidRPr="00D929E6">
              <w:rPr>
                <w:rFonts w:ascii="GHEA Grapalat" w:hAnsi="GHEA Grapalat"/>
                <w:color w:val="000000"/>
                <w:sz w:val="20"/>
                <w:szCs w:val="20"/>
              </w:rPr>
              <w:t>Համակարգչային օպերատորություն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5C822DC6" w14:textId="77777777" w:rsidR="00AB424E" w:rsidRPr="00D929E6" w:rsidRDefault="00AB424E" w:rsidP="00AB424E">
            <w:pPr>
              <w:spacing w:after="0"/>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922E285" w14:textId="77777777" w:rsidR="00AB424E" w:rsidRPr="00D929E6" w:rsidRDefault="00AB424E" w:rsidP="00AB424E">
            <w:pPr>
              <w:spacing w:after="0"/>
              <w:ind w:left="57"/>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A58B6C6" w14:textId="77777777" w:rsidR="00AB424E" w:rsidRPr="00D929E6" w:rsidRDefault="00AB424E" w:rsidP="00AB424E">
            <w:pPr>
              <w:spacing w:after="0"/>
              <w:ind w:left="57"/>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58689515" w14:textId="77777777" w:rsidR="00AB424E" w:rsidRPr="00D929E6" w:rsidRDefault="00AB424E" w:rsidP="00AB424E">
            <w:pPr>
              <w:spacing w:after="0"/>
              <w:ind w:left="57"/>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1</w:t>
            </w:r>
          </w:p>
        </w:tc>
      </w:tr>
      <w:tr w:rsidR="00AB424E" w:rsidRPr="00BC7AEE" w14:paraId="14A1D8F8" w14:textId="77777777" w:rsidTr="00AB424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BF780FB" w14:textId="77777777" w:rsidR="00AB424E" w:rsidRPr="00BC7AEE" w:rsidRDefault="00AB424E" w:rsidP="004037C4">
            <w:pPr>
              <w:numPr>
                <w:ilvl w:val="0"/>
                <w:numId w:val="41"/>
              </w:numPr>
              <w:spacing w:after="0"/>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vAlign w:val="center"/>
          </w:tcPr>
          <w:p w14:paraId="011BEEB6" w14:textId="77777777" w:rsidR="00AB424E" w:rsidRPr="00D929E6" w:rsidRDefault="00AB424E" w:rsidP="00AB424E">
            <w:pPr>
              <w:spacing w:after="0"/>
              <w:ind w:left="57"/>
              <w:rPr>
                <w:rFonts w:ascii="GHEA Grapalat" w:hAnsi="GHEA Grapalat"/>
                <w:color w:val="000000"/>
                <w:sz w:val="20"/>
                <w:szCs w:val="20"/>
              </w:rPr>
            </w:pPr>
            <w:r w:rsidRPr="00D929E6">
              <w:rPr>
                <w:rFonts w:ascii="GHEA Grapalat" w:hAnsi="GHEA Grapalat"/>
                <w:color w:val="000000"/>
                <w:sz w:val="20"/>
                <w:szCs w:val="20"/>
              </w:rPr>
              <w:t>Ձեռներեցություն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27A16135" w14:textId="77777777" w:rsidR="00AB424E" w:rsidRPr="00D929E6" w:rsidRDefault="00AB424E" w:rsidP="00AB424E">
            <w:pPr>
              <w:spacing w:after="0"/>
              <w:ind w:left="57"/>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51B04B8" w14:textId="77777777" w:rsidR="00AB424E" w:rsidRPr="00D929E6" w:rsidRDefault="00AB424E" w:rsidP="00AB424E">
            <w:pPr>
              <w:spacing w:after="0"/>
              <w:ind w:left="57"/>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289103B7" w14:textId="77777777" w:rsidR="00AB424E" w:rsidRPr="00D929E6" w:rsidRDefault="00AB424E" w:rsidP="00AB424E">
            <w:pPr>
              <w:spacing w:after="0"/>
              <w:ind w:left="57"/>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5E483EE6" w14:textId="77777777" w:rsidR="00AB424E" w:rsidRPr="00D929E6" w:rsidRDefault="00AB424E" w:rsidP="00AB424E">
            <w:pPr>
              <w:spacing w:after="0"/>
              <w:ind w:left="57"/>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2</w:t>
            </w:r>
          </w:p>
        </w:tc>
      </w:tr>
      <w:tr w:rsidR="00AB424E" w:rsidRPr="00BC7AEE" w14:paraId="2ACFE45B" w14:textId="77777777" w:rsidTr="00AB424E">
        <w:trPr>
          <w:trHeight w:val="232"/>
          <w:jc w:val="center"/>
        </w:trPr>
        <w:tc>
          <w:tcPr>
            <w:tcW w:w="5946" w:type="dxa"/>
            <w:gridSpan w:val="2"/>
            <w:tcBorders>
              <w:top w:val="single" w:sz="4" w:space="0" w:color="auto"/>
              <w:left w:val="single" w:sz="4" w:space="0" w:color="auto"/>
              <w:bottom w:val="single" w:sz="4" w:space="0" w:color="auto"/>
              <w:right w:val="single" w:sz="4" w:space="0" w:color="auto"/>
            </w:tcBorders>
          </w:tcPr>
          <w:p w14:paraId="200D6CA6" w14:textId="77777777" w:rsidR="00AB424E" w:rsidRPr="00D929E6" w:rsidRDefault="00AB424E" w:rsidP="00AB424E">
            <w:pPr>
              <w:spacing w:after="0"/>
              <w:jc w:val="right"/>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E0DEBE1"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71EECD5"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324</w:t>
            </w:r>
          </w:p>
        </w:tc>
        <w:tc>
          <w:tcPr>
            <w:tcW w:w="1464" w:type="dxa"/>
            <w:tcBorders>
              <w:top w:val="single" w:sz="4" w:space="0" w:color="auto"/>
              <w:left w:val="single" w:sz="4" w:space="0" w:color="auto"/>
              <w:bottom w:val="single" w:sz="4" w:space="0" w:color="auto"/>
              <w:right w:val="single" w:sz="4" w:space="0" w:color="auto"/>
            </w:tcBorders>
            <w:vAlign w:val="center"/>
          </w:tcPr>
          <w:p w14:paraId="387075E8" w14:textId="77777777" w:rsidR="00AB424E" w:rsidRPr="00D929E6" w:rsidRDefault="00AB424E" w:rsidP="00AB424E">
            <w:pPr>
              <w:spacing w:after="0"/>
              <w:jc w:val="center"/>
              <w:rPr>
                <w:rFonts w:ascii="GHEA Grapalat" w:eastAsia="Times New Roman" w:hAnsi="GHEA Grapalat" w:cs="Times New Roman"/>
                <w:b/>
                <w:bCs/>
                <w:sz w:val="20"/>
                <w:szCs w:val="20"/>
                <w:lang w:val="ru-RU" w:eastAsia="ru-RU"/>
              </w:rPr>
            </w:pPr>
            <w:r w:rsidRPr="00D929E6">
              <w:rPr>
                <w:rFonts w:ascii="GHEA Grapalat" w:eastAsia="Times New Roman" w:hAnsi="GHEA Grapalat" w:cs="Times New Roman"/>
                <w:b/>
                <w:bCs/>
                <w:sz w:val="20"/>
                <w:szCs w:val="20"/>
                <w:lang w:eastAsia="ru-RU"/>
              </w:rPr>
              <w:t>216</w:t>
            </w:r>
          </w:p>
        </w:tc>
        <w:tc>
          <w:tcPr>
            <w:tcW w:w="901" w:type="dxa"/>
            <w:tcBorders>
              <w:top w:val="single" w:sz="4" w:space="0" w:color="auto"/>
              <w:left w:val="single" w:sz="4" w:space="0" w:color="auto"/>
              <w:bottom w:val="single" w:sz="4" w:space="0" w:color="auto"/>
              <w:right w:val="single" w:sz="4" w:space="0" w:color="auto"/>
            </w:tcBorders>
            <w:vAlign w:val="center"/>
          </w:tcPr>
          <w:p w14:paraId="4D68068B"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2F7FBD2C" w14:textId="77777777" w:rsidTr="00AB424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04783315" w14:textId="77777777" w:rsidR="00AB424E" w:rsidRPr="00D929E6" w:rsidRDefault="00AB424E" w:rsidP="00AB424E">
            <w:pPr>
              <w:spacing w:after="0"/>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ԸՆԴՀԱՆՈՒՐ</w:t>
            </w:r>
            <w:r w:rsidRPr="00D929E6">
              <w:rPr>
                <w:rFonts w:ascii="GHEA Grapalat" w:eastAsia="Times New Roman" w:hAnsi="GHEA Grapalat" w:cs="Times New Roman"/>
                <w:b/>
                <w:sz w:val="20"/>
                <w:szCs w:val="20"/>
                <w:lang w:val="ru-RU" w:eastAsia="ru-RU"/>
              </w:rPr>
              <w:t xml:space="preserve"> </w:t>
            </w:r>
            <w:r w:rsidRPr="00D929E6">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124C4CB4"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4273EFB"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40A7CF64"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00CC0F9D"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1041B58A" w14:textId="77777777" w:rsidTr="00AB424E">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289113C" w14:textId="77777777" w:rsidR="00AB424E" w:rsidRPr="00BC7AEE" w:rsidRDefault="00AB424E" w:rsidP="004037C4">
            <w:pPr>
              <w:numPr>
                <w:ilvl w:val="0"/>
                <w:numId w:val="42"/>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6F66FE60" w14:textId="77777777" w:rsidR="00AB424E" w:rsidRPr="00D929E6" w:rsidRDefault="00AB424E" w:rsidP="00AB424E">
            <w:pPr>
              <w:spacing w:after="0"/>
              <w:rPr>
                <w:rFonts w:ascii="GHEA Grapalat" w:eastAsia="Times New Roman" w:hAnsi="GHEA Grapalat" w:cs="Times New Roman"/>
                <w:bCs/>
                <w:sz w:val="20"/>
                <w:szCs w:val="20"/>
                <w:lang w:val="hy-AM" w:eastAsia="ru-RU"/>
              </w:rPr>
            </w:pPr>
            <w:r w:rsidRPr="00D929E6">
              <w:rPr>
                <w:rFonts w:ascii="GHEA Grapalat" w:hAnsi="GHEA Grapalat"/>
                <w:bCs/>
                <w:sz w:val="20"/>
                <w:szCs w:val="20"/>
                <w:lang w:val="hy-AM"/>
              </w:rPr>
              <w:t>Փոստային կապի հիմունքներ և կիրառվող հիմնական հասկացություններ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5D39ADA5"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8C78E0D"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135</w:t>
            </w:r>
          </w:p>
        </w:tc>
        <w:tc>
          <w:tcPr>
            <w:tcW w:w="1464" w:type="dxa"/>
            <w:tcBorders>
              <w:top w:val="single" w:sz="4" w:space="0" w:color="auto"/>
              <w:left w:val="single" w:sz="4" w:space="0" w:color="auto"/>
              <w:bottom w:val="single" w:sz="4" w:space="0" w:color="auto"/>
              <w:right w:val="single" w:sz="4" w:space="0" w:color="auto"/>
            </w:tcBorders>
            <w:vAlign w:val="center"/>
          </w:tcPr>
          <w:p w14:paraId="6AA14CE8"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90</w:t>
            </w:r>
          </w:p>
        </w:tc>
        <w:tc>
          <w:tcPr>
            <w:tcW w:w="901" w:type="dxa"/>
            <w:tcBorders>
              <w:top w:val="single" w:sz="4" w:space="0" w:color="auto"/>
              <w:left w:val="single" w:sz="4" w:space="0" w:color="auto"/>
              <w:bottom w:val="single" w:sz="4" w:space="0" w:color="auto"/>
              <w:right w:val="single" w:sz="4" w:space="0" w:color="auto"/>
            </w:tcBorders>
            <w:vAlign w:val="center"/>
          </w:tcPr>
          <w:p w14:paraId="4910455C"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1</w:t>
            </w:r>
          </w:p>
        </w:tc>
      </w:tr>
      <w:tr w:rsidR="00AB424E" w:rsidRPr="00BC7AEE" w14:paraId="4E7F1F99" w14:textId="77777777" w:rsidTr="00AB424E">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43DE1DD0" w14:textId="77777777" w:rsidR="00AB424E" w:rsidRPr="00BC7AEE" w:rsidRDefault="00AB424E" w:rsidP="004037C4">
            <w:pPr>
              <w:numPr>
                <w:ilvl w:val="0"/>
                <w:numId w:val="42"/>
              </w:numPr>
              <w:spacing w:after="0"/>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3B2A949F" w14:textId="77777777" w:rsidR="00AB424E" w:rsidRPr="00D929E6" w:rsidRDefault="00AB424E" w:rsidP="00AB424E">
            <w:pPr>
              <w:spacing w:after="0"/>
              <w:rPr>
                <w:rFonts w:ascii="GHEA Grapalat" w:eastAsia="Times New Roman" w:hAnsi="GHEA Grapalat" w:cs="Times New Roman"/>
                <w:bCs/>
                <w:sz w:val="20"/>
                <w:szCs w:val="20"/>
                <w:lang w:val="ru-RU" w:eastAsia="ru-RU"/>
              </w:rPr>
            </w:pPr>
            <w:r w:rsidRPr="00D929E6">
              <w:rPr>
                <w:rFonts w:ascii="GHEA Grapalat" w:hAnsi="GHEA Grapalat"/>
                <w:bCs/>
                <w:sz w:val="20"/>
                <w:szCs w:val="20"/>
                <w:lang w:val="hy-AM"/>
              </w:rPr>
              <w:t xml:space="preserve">Գործավարական փաստաթղթեր կազմելու </w:t>
            </w:r>
            <w:r w:rsidRPr="00D929E6">
              <w:rPr>
                <w:rFonts w:ascii="GHEA Grapalat" w:hAnsi="GHEA Grapalat"/>
                <w:bCs/>
                <w:sz w:val="20"/>
                <w:szCs w:val="20"/>
              </w:rPr>
              <w:t>և</w:t>
            </w:r>
            <w:r w:rsidRPr="00D929E6">
              <w:rPr>
                <w:rFonts w:ascii="GHEA Grapalat" w:hAnsi="GHEA Grapalat"/>
                <w:bCs/>
                <w:sz w:val="20"/>
                <w:szCs w:val="20"/>
                <w:lang w:val="hy-AM"/>
              </w:rPr>
              <w:t xml:space="preserve"> փոստային ձեվաթղթերով աշխատելու 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6B946C5A"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80DBBAC"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1E57C72"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5BE3D56A"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1</w:t>
            </w:r>
          </w:p>
        </w:tc>
      </w:tr>
      <w:tr w:rsidR="00AB424E" w:rsidRPr="00BC7AEE" w14:paraId="64E66E8E" w14:textId="77777777" w:rsidTr="00AB424E">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DEC0420" w14:textId="77777777" w:rsidR="00AB424E" w:rsidRPr="00BC7AEE" w:rsidRDefault="00AB424E" w:rsidP="004037C4">
            <w:pPr>
              <w:numPr>
                <w:ilvl w:val="0"/>
                <w:numId w:val="42"/>
              </w:numPr>
              <w:spacing w:after="0"/>
              <w:jc w:val="center"/>
              <w:rPr>
                <w:rFonts w:ascii="GHEA Grapalat" w:eastAsia="Times New Roman" w:hAnsi="GHEA Grapalat" w:cs="Times New Roman"/>
                <w:sz w:val="18"/>
                <w:szCs w:val="18"/>
                <w:lang w:val="ru-RU" w:eastAsia="ru-RU"/>
              </w:rPr>
            </w:pPr>
          </w:p>
        </w:tc>
        <w:tc>
          <w:tcPr>
            <w:tcW w:w="5235" w:type="dxa"/>
            <w:tcBorders>
              <w:top w:val="single" w:sz="4" w:space="0" w:color="auto"/>
              <w:left w:val="single" w:sz="4" w:space="0" w:color="auto"/>
              <w:bottom w:val="single" w:sz="4" w:space="0" w:color="auto"/>
              <w:right w:val="single" w:sz="4" w:space="0" w:color="auto"/>
            </w:tcBorders>
          </w:tcPr>
          <w:p w14:paraId="62672DC5" w14:textId="77777777" w:rsidR="00AB424E" w:rsidRPr="00D929E6" w:rsidRDefault="00AB424E" w:rsidP="00AB424E">
            <w:pPr>
              <w:spacing w:after="0"/>
              <w:rPr>
                <w:rFonts w:ascii="GHEA Grapalat" w:eastAsia="Times New Roman" w:hAnsi="GHEA Grapalat" w:cs="Times New Roman"/>
                <w:bCs/>
                <w:sz w:val="20"/>
                <w:szCs w:val="20"/>
                <w:lang w:val="ru-RU" w:eastAsia="ru-RU"/>
              </w:rPr>
            </w:pPr>
            <w:r w:rsidRPr="00D929E6">
              <w:rPr>
                <w:rFonts w:ascii="GHEA Grapalat" w:hAnsi="GHEA Grapalat"/>
                <w:bCs/>
                <w:color w:val="000000" w:themeColor="text1"/>
                <w:sz w:val="20"/>
                <w:szCs w:val="20"/>
                <w:lang w:val="af-ZA"/>
              </w:rPr>
              <w:t xml:space="preserve">Փոստային և </w:t>
            </w:r>
            <w:r w:rsidRPr="00D929E6">
              <w:rPr>
                <w:rFonts w:ascii="GHEA Grapalat" w:hAnsi="GHEA Grapalat"/>
                <w:bCs/>
                <w:sz w:val="20"/>
                <w:szCs w:val="20"/>
                <w:lang w:val="af-ZA"/>
              </w:rPr>
              <w:t>հեռահաղորդակցման կապի տեխնոլոգիական գործընթացներ</w:t>
            </w:r>
          </w:p>
        </w:tc>
        <w:tc>
          <w:tcPr>
            <w:tcW w:w="1160" w:type="dxa"/>
            <w:tcBorders>
              <w:top w:val="single" w:sz="4" w:space="0" w:color="auto"/>
              <w:left w:val="single" w:sz="4" w:space="0" w:color="auto"/>
              <w:bottom w:val="single" w:sz="4" w:space="0" w:color="auto"/>
              <w:right w:val="single" w:sz="4" w:space="0" w:color="auto"/>
            </w:tcBorders>
            <w:vAlign w:val="center"/>
          </w:tcPr>
          <w:p w14:paraId="2B53B902"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5ED3E6B"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9806DA8"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0EFB9742"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1</w:t>
            </w:r>
          </w:p>
        </w:tc>
      </w:tr>
      <w:tr w:rsidR="00AB424E" w:rsidRPr="00BC7AEE" w14:paraId="452DCE62" w14:textId="77777777" w:rsidTr="00AB424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72C2489" w14:textId="77777777" w:rsidR="00AB424E" w:rsidRPr="00BC7AEE" w:rsidRDefault="00AB424E" w:rsidP="004037C4">
            <w:pPr>
              <w:numPr>
                <w:ilvl w:val="0"/>
                <w:numId w:val="42"/>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3828BA2" w14:textId="77777777" w:rsidR="00AB424E" w:rsidRPr="00D929E6" w:rsidRDefault="00AB424E" w:rsidP="00AB424E">
            <w:pPr>
              <w:spacing w:after="0"/>
              <w:rPr>
                <w:rFonts w:ascii="GHEA Grapalat" w:eastAsia="Times New Roman" w:hAnsi="GHEA Grapalat" w:cs="Times New Roman"/>
                <w:bCs/>
                <w:sz w:val="20"/>
                <w:szCs w:val="20"/>
                <w:lang w:val="ru-RU" w:eastAsia="ru-RU"/>
              </w:rPr>
            </w:pPr>
            <w:r w:rsidRPr="00D929E6">
              <w:rPr>
                <w:rFonts w:ascii="GHEA Grapalat" w:hAnsi="GHEA Grapalat"/>
                <w:bCs/>
                <w:color w:val="000000"/>
                <w:sz w:val="20"/>
                <w:szCs w:val="20"/>
                <w:lang w:val="hy-AM"/>
              </w:rPr>
              <w:t>Փոստային կապի իրավական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233CD65"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85B8C29"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B1CCD18"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1AF50782"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1</w:t>
            </w:r>
          </w:p>
        </w:tc>
      </w:tr>
      <w:tr w:rsidR="00AB424E" w:rsidRPr="00BC7AEE" w14:paraId="2C2BCDFD" w14:textId="77777777" w:rsidTr="00AB424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9535C5F" w14:textId="77777777" w:rsidR="00AB424E" w:rsidRPr="00BC7AEE" w:rsidRDefault="00AB424E" w:rsidP="004037C4">
            <w:pPr>
              <w:numPr>
                <w:ilvl w:val="0"/>
                <w:numId w:val="42"/>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E0B6906" w14:textId="77777777" w:rsidR="00AB424E" w:rsidRPr="00D929E6" w:rsidRDefault="00AB424E" w:rsidP="00AB424E">
            <w:pPr>
              <w:spacing w:after="0"/>
              <w:rPr>
                <w:rFonts w:ascii="GHEA Grapalat" w:eastAsia="Times New Roman" w:hAnsi="GHEA Grapalat" w:cs="Times New Roman"/>
                <w:bCs/>
                <w:sz w:val="20"/>
                <w:szCs w:val="20"/>
                <w:lang w:val="ru-RU" w:eastAsia="ru-RU"/>
              </w:rPr>
            </w:pPr>
            <w:r w:rsidRPr="00D929E6">
              <w:rPr>
                <w:rFonts w:ascii="GHEA Grapalat" w:hAnsi="GHEA Grapalat"/>
                <w:bCs/>
                <w:color w:val="000000"/>
                <w:sz w:val="20"/>
                <w:szCs w:val="20"/>
                <w:lang w:val="hy-AM"/>
              </w:rPr>
              <w:t>Փոատային անվտանգության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6C8F414"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1648887F"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77A932E5"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31127553"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2</w:t>
            </w:r>
          </w:p>
        </w:tc>
      </w:tr>
      <w:tr w:rsidR="00AB424E" w:rsidRPr="00BC7AEE" w14:paraId="649F3B2A" w14:textId="77777777" w:rsidTr="00AB424E">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78A3EC6" w14:textId="77777777" w:rsidR="00AB424E" w:rsidRPr="00BC7AEE" w:rsidRDefault="00AB424E" w:rsidP="004037C4">
            <w:pPr>
              <w:numPr>
                <w:ilvl w:val="0"/>
                <w:numId w:val="42"/>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7D96FFED" w14:textId="77777777" w:rsidR="00AB424E" w:rsidRPr="00D929E6" w:rsidRDefault="00AB424E" w:rsidP="00AB424E">
            <w:pPr>
              <w:spacing w:after="0"/>
              <w:rPr>
                <w:rFonts w:ascii="GHEA Grapalat" w:hAnsi="GHEA Grapalat"/>
                <w:bCs/>
                <w:color w:val="000000"/>
                <w:sz w:val="20"/>
                <w:szCs w:val="20"/>
                <w:lang w:val="hy-AM"/>
              </w:rPr>
            </w:pPr>
            <w:r w:rsidRPr="00D929E6">
              <w:rPr>
                <w:rFonts w:ascii="GHEA Grapalat" w:hAnsi="GHEA Grapalat"/>
                <w:bCs/>
                <w:sz w:val="20"/>
                <w:szCs w:val="20"/>
              </w:rPr>
              <w:t>Մարքեթինգի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4E52AAC"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06A2E0D4"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vAlign w:val="center"/>
          </w:tcPr>
          <w:p w14:paraId="3197DE69"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vAlign w:val="center"/>
          </w:tcPr>
          <w:p w14:paraId="2A3C413B"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w:t>
            </w:r>
          </w:p>
        </w:tc>
      </w:tr>
      <w:tr w:rsidR="00AB424E" w:rsidRPr="00BC7AEE" w14:paraId="47AD25B2" w14:textId="77777777" w:rsidTr="00AB424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4BADA614" w14:textId="77777777" w:rsidR="00AB424E" w:rsidRPr="00D929E6" w:rsidRDefault="00AB424E" w:rsidP="00AB424E">
            <w:pPr>
              <w:spacing w:after="0"/>
              <w:jc w:val="right"/>
              <w:rPr>
                <w:rFonts w:ascii="GHEA Grapalat" w:eastAsia="Times New Roman" w:hAnsi="GHEA Grapalat" w:cs="Times New Roman"/>
                <w:b/>
                <w:sz w:val="20"/>
                <w:szCs w:val="20"/>
                <w:lang w:val="ru-RU" w:eastAsia="ru-RU"/>
              </w:rPr>
            </w:pPr>
            <w:r w:rsidRPr="00D929E6">
              <w:rPr>
                <w:rFonts w:ascii="GHEA Grapalat" w:eastAsia="Times New Roman" w:hAnsi="GHEA Grapalat" w:cs="Times New Roman"/>
                <w:b/>
                <w:sz w:val="20"/>
                <w:szCs w:val="20"/>
                <w:lang w:val="ru-RU" w:eastAsia="ru-RU"/>
              </w:rPr>
              <w:t xml:space="preserve"> </w:t>
            </w:r>
            <w:r w:rsidRPr="00D929E6">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FC935B7"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451E8F43"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567</w:t>
            </w:r>
          </w:p>
        </w:tc>
        <w:tc>
          <w:tcPr>
            <w:tcW w:w="1464" w:type="dxa"/>
            <w:tcBorders>
              <w:top w:val="single" w:sz="4" w:space="0" w:color="auto"/>
              <w:left w:val="single" w:sz="4" w:space="0" w:color="auto"/>
              <w:bottom w:val="single" w:sz="4" w:space="0" w:color="auto"/>
              <w:right w:val="single" w:sz="4" w:space="0" w:color="auto"/>
            </w:tcBorders>
            <w:vAlign w:val="center"/>
          </w:tcPr>
          <w:p w14:paraId="406AD8C1"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378</w:t>
            </w:r>
          </w:p>
        </w:tc>
        <w:tc>
          <w:tcPr>
            <w:tcW w:w="901" w:type="dxa"/>
            <w:tcBorders>
              <w:top w:val="single" w:sz="4" w:space="0" w:color="auto"/>
              <w:left w:val="single" w:sz="4" w:space="0" w:color="auto"/>
              <w:bottom w:val="single" w:sz="4" w:space="0" w:color="auto"/>
              <w:right w:val="single" w:sz="4" w:space="0" w:color="auto"/>
            </w:tcBorders>
            <w:vAlign w:val="center"/>
          </w:tcPr>
          <w:p w14:paraId="5E0A2EAA"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7767C21B" w14:textId="77777777" w:rsidTr="00AB424E">
        <w:trPr>
          <w:trHeight w:val="216"/>
          <w:jc w:val="center"/>
        </w:trPr>
        <w:tc>
          <w:tcPr>
            <w:tcW w:w="5946" w:type="dxa"/>
            <w:gridSpan w:val="2"/>
            <w:tcBorders>
              <w:top w:val="single" w:sz="4" w:space="0" w:color="auto"/>
              <w:left w:val="single" w:sz="4" w:space="0" w:color="auto"/>
              <w:bottom w:val="single" w:sz="4" w:space="0" w:color="auto"/>
              <w:right w:val="single" w:sz="4" w:space="0" w:color="auto"/>
            </w:tcBorders>
          </w:tcPr>
          <w:p w14:paraId="588BF3C1" w14:textId="77777777" w:rsidR="00AB424E" w:rsidRPr="00D929E6" w:rsidRDefault="00AB424E" w:rsidP="00AB424E">
            <w:pPr>
              <w:spacing w:after="0"/>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ՀԱՏՈՒԿ</w:t>
            </w:r>
            <w:r w:rsidRPr="00D929E6">
              <w:rPr>
                <w:rFonts w:ascii="GHEA Grapalat" w:eastAsia="Times New Roman" w:hAnsi="GHEA Grapalat" w:cs="Times New Roman"/>
                <w:b/>
                <w:sz w:val="20"/>
                <w:szCs w:val="20"/>
                <w:lang w:val="ru-RU" w:eastAsia="ru-RU"/>
              </w:rPr>
              <w:t xml:space="preserve"> </w:t>
            </w:r>
            <w:r w:rsidRPr="00D929E6">
              <w:rPr>
                <w:rFonts w:ascii="GHEA Grapalat" w:eastAsia="Times New Roman" w:hAnsi="GHEA Grapalat" w:cs="Sylfaen"/>
                <w:b/>
                <w:sz w:val="20"/>
                <w:szCs w:val="20"/>
                <w:lang w:val="ru-RU" w:eastAsia="ru-RU"/>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0C132801"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55F26FA0"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50B12EFB"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38643591"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6DE2BD0E" w14:textId="77777777" w:rsidTr="00AB424E">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628E7C1E" w14:textId="77777777" w:rsidR="00AB424E" w:rsidRPr="00BC7AEE" w:rsidRDefault="00AB424E" w:rsidP="004037C4">
            <w:pPr>
              <w:numPr>
                <w:ilvl w:val="0"/>
                <w:numId w:val="43"/>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0F3C83E9" w14:textId="77777777" w:rsidR="00AB424E" w:rsidRPr="00D929E6" w:rsidRDefault="00AB424E" w:rsidP="00AB424E">
            <w:pPr>
              <w:spacing w:after="0"/>
              <w:rPr>
                <w:rFonts w:ascii="GHEA Grapalat" w:eastAsia="Times New Roman" w:hAnsi="GHEA Grapalat" w:cs="Times New Roman"/>
                <w:bCs/>
                <w:sz w:val="20"/>
                <w:szCs w:val="20"/>
                <w:lang w:val="hy-AM" w:eastAsia="ru-RU"/>
              </w:rPr>
            </w:pPr>
            <w:r w:rsidRPr="00D929E6">
              <w:rPr>
                <w:rFonts w:ascii="GHEA Grapalat" w:hAnsi="GHEA Grapalat"/>
                <w:bCs/>
                <w:sz w:val="20"/>
                <w:szCs w:val="20"/>
                <w:lang w:val="hy-AM"/>
              </w:rPr>
              <w:t>Փոստային կապի բաժանմունքում աշխատանքի կազմակերպում</w:t>
            </w:r>
          </w:p>
        </w:tc>
        <w:tc>
          <w:tcPr>
            <w:tcW w:w="1160" w:type="dxa"/>
            <w:tcBorders>
              <w:top w:val="single" w:sz="4" w:space="0" w:color="auto"/>
              <w:left w:val="single" w:sz="4" w:space="0" w:color="auto"/>
              <w:bottom w:val="single" w:sz="4" w:space="0" w:color="auto"/>
              <w:right w:val="single" w:sz="4" w:space="0" w:color="auto"/>
            </w:tcBorders>
            <w:vAlign w:val="center"/>
          </w:tcPr>
          <w:p w14:paraId="1F9D4289"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F0E40C8"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10D82FA5"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r w:rsidRPr="00D929E6">
              <w:rPr>
                <w:rFonts w:ascii="GHEA Grapalat" w:eastAsia="Times New Roman" w:hAnsi="GHEA Grapalat" w:cs="Times New Roman"/>
                <w:sz w:val="20"/>
                <w:szCs w:val="20"/>
                <w:lang w:val="hy-AM"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50A89180"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1</w:t>
            </w:r>
          </w:p>
        </w:tc>
      </w:tr>
      <w:tr w:rsidR="00AB424E" w:rsidRPr="00BC7AEE" w14:paraId="57FA266B" w14:textId="77777777" w:rsidTr="00AB424E">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2E7BAEF5" w14:textId="77777777" w:rsidR="00AB424E" w:rsidRPr="00BC7AEE" w:rsidRDefault="00AB424E" w:rsidP="004037C4">
            <w:pPr>
              <w:numPr>
                <w:ilvl w:val="0"/>
                <w:numId w:val="43"/>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9F3C3FF" w14:textId="77777777" w:rsidR="00AB424E" w:rsidRPr="00D929E6" w:rsidRDefault="00AB424E" w:rsidP="00AB424E">
            <w:pPr>
              <w:rPr>
                <w:rFonts w:ascii="GHEA Grapalat" w:eastAsia="Times New Roman" w:hAnsi="GHEA Grapalat" w:cs="Times New Roman"/>
                <w:bCs/>
                <w:sz w:val="20"/>
                <w:szCs w:val="20"/>
                <w:lang w:val="hy-AM" w:eastAsia="ru-RU"/>
              </w:rPr>
            </w:pPr>
            <w:r w:rsidRPr="00D929E6">
              <w:rPr>
                <w:rFonts w:ascii="GHEA Grapalat" w:hAnsi="GHEA Grapalat" w:cs="Sylfaen"/>
                <w:bCs/>
                <w:sz w:val="20"/>
                <w:szCs w:val="20"/>
                <w:lang w:val="hy-AM"/>
              </w:rPr>
              <w:t>Փոստային կապի գործառույթների ավտոմատացման համասկարգեր</w:t>
            </w:r>
          </w:p>
        </w:tc>
        <w:tc>
          <w:tcPr>
            <w:tcW w:w="1160" w:type="dxa"/>
            <w:tcBorders>
              <w:top w:val="single" w:sz="4" w:space="0" w:color="auto"/>
              <w:left w:val="single" w:sz="4" w:space="0" w:color="auto"/>
              <w:bottom w:val="single" w:sz="4" w:space="0" w:color="auto"/>
              <w:right w:val="single" w:sz="4" w:space="0" w:color="auto"/>
            </w:tcBorders>
            <w:vAlign w:val="center"/>
          </w:tcPr>
          <w:p w14:paraId="77B2E30D"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4BD6CA0"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1FCF631"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r w:rsidRPr="00D929E6">
              <w:rPr>
                <w:rFonts w:ascii="GHEA Grapalat" w:eastAsia="Times New Roman" w:hAnsi="GHEA Grapalat" w:cs="Times New Roman"/>
                <w:sz w:val="20"/>
                <w:szCs w:val="20"/>
                <w:lang w:val="hy-AM" w:eastAsia="ru-RU"/>
              </w:rPr>
              <w:t>36</w:t>
            </w:r>
          </w:p>
        </w:tc>
        <w:tc>
          <w:tcPr>
            <w:tcW w:w="901" w:type="dxa"/>
            <w:tcBorders>
              <w:top w:val="single" w:sz="4" w:space="0" w:color="auto"/>
              <w:left w:val="single" w:sz="4" w:space="0" w:color="auto"/>
              <w:bottom w:val="single" w:sz="4" w:space="0" w:color="auto"/>
              <w:right w:val="single" w:sz="4" w:space="0" w:color="auto"/>
            </w:tcBorders>
            <w:vAlign w:val="center"/>
          </w:tcPr>
          <w:p w14:paraId="307D74E4"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2</w:t>
            </w:r>
          </w:p>
        </w:tc>
      </w:tr>
      <w:tr w:rsidR="00AB424E" w:rsidRPr="00BC7AEE" w14:paraId="30AC04BE" w14:textId="77777777" w:rsidTr="00AB42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2A0BDAD" w14:textId="77777777" w:rsidR="00AB424E" w:rsidRPr="00BC7AEE" w:rsidRDefault="00AB424E" w:rsidP="004037C4">
            <w:pPr>
              <w:numPr>
                <w:ilvl w:val="0"/>
                <w:numId w:val="43"/>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5B99516A" w14:textId="77777777" w:rsidR="00AB424E" w:rsidRPr="00D929E6" w:rsidRDefault="00AB424E" w:rsidP="00AB424E">
            <w:pPr>
              <w:spacing w:after="0"/>
              <w:rPr>
                <w:rFonts w:ascii="GHEA Grapalat" w:eastAsia="Times New Roman" w:hAnsi="GHEA Grapalat" w:cs="Times New Roman"/>
                <w:bCs/>
                <w:sz w:val="20"/>
                <w:szCs w:val="20"/>
                <w:lang w:val="ru-RU" w:eastAsia="ru-RU"/>
              </w:rPr>
            </w:pPr>
            <w:r w:rsidRPr="00D929E6">
              <w:rPr>
                <w:rFonts w:ascii="GHEA Grapalat" w:hAnsi="GHEA Grapalat"/>
                <w:bCs/>
                <w:color w:val="000000"/>
                <w:sz w:val="20"/>
                <w:szCs w:val="20"/>
                <w:lang w:val="hy-AM"/>
              </w:rPr>
              <w:t>Միջազգային փոստային կապի կազմակերպում</w:t>
            </w:r>
          </w:p>
        </w:tc>
        <w:tc>
          <w:tcPr>
            <w:tcW w:w="1160" w:type="dxa"/>
            <w:tcBorders>
              <w:top w:val="single" w:sz="4" w:space="0" w:color="auto"/>
              <w:left w:val="single" w:sz="4" w:space="0" w:color="auto"/>
              <w:bottom w:val="single" w:sz="4" w:space="0" w:color="auto"/>
              <w:right w:val="single" w:sz="4" w:space="0" w:color="auto"/>
            </w:tcBorders>
          </w:tcPr>
          <w:p w14:paraId="23D538DC"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tcPr>
          <w:p w14:paraId="45F3123C"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135</w:t>
            </w:r>
          </w:p>
        </w:tc>
        <w:tc>
          <w:tcPr>
            <w:tcW w:w="1464" w:type="dxa"/>
            <w:tcBorders>
              <w:top w:val="single" w:sz="4" w:space="0" w:color="auto"/>
              <w:left w:val="single" w:sz="4" w:space="0" w:color="auto"/>
              <w:bottom w:val="single" w:sz="4" w:space="0" w:color="auto"/>
              <w:right w:val="single" w:sz="4" w:space="0" w:color="auto"/>
            </w:tcBorders>
          </w:tcPr>
          <w:p w14:paraId="190F581F"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90</w:t>
            </w:r>
          </w:p>
        </w:tc>
        <w:tc>
          <w:tcPr>
            <w:tcW w:w="901" w:type="dxa"/>
            <w:tcBorders>
              <w:top w:val="single" w:sz="4" w:space="0" w:color="auto"/>
              <w:left w:val="single" w:sz="4" w:space="0" w:color="auto"/>
              <w:bottom w:val="single" w:sz="4" w:space="0" w:color="auto"/>
              <w:right w:val="single" w:sz="4" w:space="0" w:color="auto"/>
            </w:tcBorders>
          </w:tcPr>
          <w:p w14:paraId="7CB46C4F"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2</w:t>
            </w:r>
          </w:p>
        </w:tc>
      </w:tr>
      <w:tr w:rsidR="00AB424E" w:rsidRPr="00BC7AEE" w14:paraId="6FF9D932" w14:textId="77777777" w:rsidTr="00AB42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23EB22E" w14:textId="77777777" w:rsidR="00AB424E" w:rsidRPr="00BC7AEE" w:rsidRDefault="00AB424E" w:rsidP="004037C4">
            <w:pPr>
              <w:numPr>
                <w:ilvl w:val="0"/>
                <w:numId w:val="43"/>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A4681A7" w14:textId="77777777" w:rsidR="00AB424E" w:rsidRPr="00D929E6" w:rsidRDefault="00AB424E" w:rsidP="00AB424E">
            <w:pPr>
              <w:spacing w:after="0"/>
              <w:rPr>
                <w:rFonts w:ascii="GHEA Grapalat" w:eastAsia="Times New Roman" w:hAnsi="GHEA Grapalat" w:cs="Times New Roman"/>
                <w:bCs/>
                <w:sz w:val="20"/>
                <w:szCs w:val="20"/>
                <w:lang w:val="hy-AM" w:eastAsia="ru-RU"/>
              </w:rPr>
            </w:pPr>
            <w:r w:rsidRPr="00D929E6">
              <w:rPr>
                <w:rFonts w:ascii="GHEA Grapalat" w:hAnsi="GHEA Grapalat"/>
                <w:bCs/>
                <w:sz w:val="20"/>
                <w:szCs w:val="20"/>
                <w:lang w:val="hy-AM"/>
              </w:rPr>
              <w:t>Փոստային բաժանմունքում փոստային առաքանու մշակման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0DE8AF93"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32A44DF4"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644F6247"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547A396C"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2</w:t>
            </w:r>
          </w:p>
        </w:tc>
      </w:tr>
      <w:tr w:rsidR="00AB424E" w:rsidRPr="00BC7AEE" w14:paraId="53BF2821" w14:textId="77777777" w:rsidTr="00AB42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F0E41C2" w14:textId="77777777" w:rsidR="00AB424E" w:rsidRPr="00BC7AEE" w:rsidRDefault="00AB424E" w:rsidP="004037C4">
            <w:pPr>
              <w:numPr>
                <w:ilvl w:val="0"/>
                <w:numId w:val="43"/>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0FD8D36" w14:textId="77777777" w:rsidR="00AB424E" w:rsidRPr="00D929E6" w:rsidRDefault="00AB424E" w:rsidP="00AB424E">
            <w:pPr>
              <w:spacing w:after="0"/>
              <w:rPr>
                <w:rFonts w:ascii="GHEA Grapalat" w:eastAsia="Times New Roman" w:hAnsi="GHEA Grapalat" w:cs="Times New Roman"/>
                <w:bCs/>
                <w:sz w:val="20"/>
                <w:szCs w:val="20"/>
                <w:lang w:val="hy-AM" w:eastAsia="ru-RU"/>
              </w:rPr>
            </w:pPr>
            <w:r w:rsidRPr="00D929E6">
              <w:rPr>
                <w:rFonts w:ascii="GHEA Grapalat" w:hAnsi="GHEA Grapalat"/>
                <w:bCs/>
                <w:color w:val="000000"/>
                <w:sz w:val="20"/>
                <w:szCs w:val="20"/>
                <w:lang w:val="hy-AM"/>
              </w:rPr>
              <w:t xml:space="preserve">Փոխանակման գրասենյակում մտից-ելից առաքանու տեսակավորման և </w:t>
            </w:r>
            <w:r w:rsidRPr="00D929E6">
              <w:rPr>
                <w:rFonts w:ascii="GHEA Grapalat" w:hAnsi="GHEA Grapalat"/>
                <w:bCs/>
                <w:color w:val="000000" w:themeColor="text1"/>
                <w:sz w:val="20"/>
                <w:szCs w:val="20"/>
                <w:lang w:val="hy-AM"/>
              </w:rPr>
              <w:t>փոխադրման</w:t>
            </w:r>
            <w:r w:rsidRPr="00D929E6">
              <w:rPr>
                <w:rFonts w:ascii="GHEA Grapalat" w:hAnsi="GHEA Grapalat"/>
                <w:bCs/>
                <w:color w:val="FF0000"/>
                <w:sz w:val="20"/>
                <w:szCs w:val="20"/>
                <w:lang w:val="hy-AM"/>
              </w:rPr>
              <w:t xml:space="preserve"> </w:t>
            </w:r>
            <w:r w:rsidRPr="00D929E6">
              <w:rPr>
                <w:rFonts w:ascii="GHEA Grapalat" w:hAnsi="GHEA Grapalat"/>
                <w:bCs/>
                <w:color w:val="000000"/>
                <w:sz w:val="20"/>
                <w:szCs w:val="20"/>
                <w:lang w:val="hy-AM"/>
              </w:rPr>
              <w:t>հմտություններ</w:t>
            </w:r>
          </w:p>
        </w:tc>
        <w:tc>
          <w:tcPr>
            <w:tcW w:w="1160" w:type="dxa"/>
            <w:tcBorders>
              <w:top w:val="single" w:sz="4" w:space="0" w:color="auto"/>
              <w:left w:val="single" w:sz="4" w:space="0" w:color="auto"/>
              <w:bottom w:val="single" w:sz="4" w:space="0" w:color="auto"/>
              <w:right w:val="single" w:sz="4" w:space="0" w:color="auto"/>
            </w:tcBorders>
          </w:tcPr>
          <w:p w14:paraId="5A1F335F"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7A02ACC8"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53AB7CBA"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74DCC003"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2</w:t>
            </w:r>
          </w:p>
        </w:tc>
      </w:tr>
      <w:tr w:rsidR="00AB424E" w:rsidRPr="00BC7AEE" w14:paraId="27FD6254" w14:textId="77777777" w:rsidTr="00AB42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7734956" w14:textId="77777777" w:rsidR="00AB424E" w:rsidRPr="00BC7AEE" w:rsidRDefault="00AB424E" w:rsidP="004037C4">
            <w:pPr>
              <w:numPr>
                <w:ilvl w:val="0"/>
                <w:numId w:val="43"/>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CD14FCB" w14:textId="77777777" w:rsidR="00AB424E" w:rsidRPr="00D929E6" w:rsidRDefault="00AB424E" w:rsidP="00AB424E">
            <w:pPr>
              <w:spacing w:after="0"/>
              <w:rPr>
                <w:rFonts w:ascii="GHEA Grapalat" w:eastAsia="Times New Roman" w:hAnsi="GHEA Grapalat" w:cs="Times New Roman"/>
                <w:bCs/>
                <w:sz w:val="20"/>
                <w:szCs w:val="20"/>
                <w:lang w:val="hy-AM" w:eastAsia="ru-RU"/>
              </w:rPr>
            </w:pPr>
            <w:r w:rsidRPr="00D929E6">
              <w:rPr>
                <w:rFonts w:ascii="GHEA Grapalat" w:hAnsi="GHEA Grapalat"/>
                <w:bCs/>
                <w:color w:val="000000"/>
                <w:sz w:val="20"/>
                <w:szCs w:val="20"/>
                <w:lang w:val="hy-AM"/>
              </w:rPr>
              <w:t>Փոստային բաժանմունքում դրամական փոխանցումների գործառույթի իրականացում</w:t>
            </w:r>
          </w:p>
        </w:tc>
        <w:tc>
          <w:tcPr>
            <w:tcW w:w="1160" w:type="dxa"/>
            <w:tcBorders>
              <w:top w:val="single" w:sz="4" w:space="0" w:color="auto"/>
              <w:left w:val="single" w:sz="4" w:space="0" w:color="auto"/>
              <w:bottom w:val="single" w:sz="4" w:space="0" w:color="auto"/>
              <w:right w:val="single" w:sz="4" w:space="0" w:color="auto"/>
            </w:tcBorders>
          </w:tcPr>
          <w:p w14:paraId="14EEF9A3"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EEBA25B"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20C0431E"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0ADBA95F"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2</w:t>
            </w:r>
          </w:p>
        </w:tc>
      </w:tr>
      <w:tr w:rsidR="00AB424E" w:rsidRPr="00BC7AEE" w14:paraId="0358757A" w14:textId="77777777" w:rsidTr="00AB42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3EB1E890" w14:textId="77777777" w:rsidR="00AB424E" w:rsidRPr="00BC7AEE" w:rsidRDefault="00AB424E" w:rsidP="004037C4">
            <w:pPr>
              <w:numPr>
                <w:ilvl w:val="0"/>
                <w:numId w:val="43"/>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A33B10E" w14:textId="77777777" w:rsidR="00AB424E" w:rsidRPr="00D929E6" w:rsidRDefault="00AB424E" w:rsidP="00AB424E">
            <w:pPr>
              <w:spacing w:after="0"/>
              <w:rPr>
                <w:rFonts w:ascii="GHEA Grapalat" w:eastAsia="Times New Roman" w:hAnsi="GHEA Grapalat" w:cs="Times New Roman"/>
                <w:bCs/>
                <w:sz w:val="20"/>
                <w:szCs w:val="20"/>
                <w:lang w:val="hy-AM" w:eastAsia="ru-RU"/>
              </w:rPr>
            </w:pPr>
            <w:r w:rsidRPr="00D929E6">
              <w:rPr>
                <w:rFonts w:ascii="GHEA Grapalat" w:hAnsi="GHEA Grapalat"/>
                <w:bCs/>
                <w:color w:val="000000"/>
                <w:sz w:val="20"/>
                <w:szCs w:val="20"/>
                <w:lang w:val="hy-AM"/>
              </w:rPr>
              <w:t xml:space="preserve">Փոստային բաժանմունքում կորպորատիվ, </w:t>
            </w:r>
            <w:r w:rsidRPr="00D929E6">
              <w:rPr>
                <w:rFonts w:ascii="GHEA Grapalat" w:hAnsi="GHEA Grapalat"/>
                <w:bCs/>
                <w:color w:val="000000" w:themeColor="text1"/>
                <w:sz w:val="20"/>
                <w:szCs w:val="20"/>
                <w:lang w:val="hy-AM"/>
              </w:rPr>
              <w:t xml:space="preserve">կոմերցիոն, պետական </w:t>
            </w:r>
            <w:r w:rsidRPr="00D929E6">
              <w:rPr>
                <w:rFonts w:ascii="GHEA Grapalat" w:hAnsi="GHEA Grapalat"/>
                <w:bCs/>
                <w:color w:val="000000"/>
                <w:sz w:val="20"/>
                <w:szCs w:val="20"/>
                <w:lang w:val="hy-AM"/>
              </w:rPr>
              <w:t>և էլեկտրոնային ծառայությունների մատուցման հմտություններ</w:t>
            </w:r>
          </w:p>
        </w:tc>
        <w:tc>
          <w:tcPr>
            <w:tcW w:w="1160" w:type="dxa"/>
            <w:tcBorders>
              <w:top w:val="single" w:sz="4" w:space="0" w:color="auto"/>
              <w:left w:val="single" w:sz="4" w:space="0" w:color="auto"/>
              <w:bottom w:val="single" w:sz="4" w:space="0" w:color="auto"/>
              <w:right w:val="single" w:sz="4" w:space="0" w:color="auto"/>
            </w:tcBorders>
          </w:tcPr>
          <w:p w14:paraId="3C1C50A2"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254E3BEF"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455DF493"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407C8072"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2</w:t>
            </w:r>
          </w:p>
        </w:tc>
      </w:tr>
      <w:tr w:rsidR="00AB424E" w:rsidRPr="00BC7AEE" w14:paraId="4A1B6D5B" w14:textId="77777777" w:rsidTr="00AB42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39F778C" w14:textId="77777777" w:rsidR="00AB424E" w:rsidRPr="00BC7AEE" w:rsidRDefault="00AB424E" w:rsidP="004037C4">
            <w:pPr>
              <w:numPr>
                <w:ilvl w:val="0"/>
                <w:numId w:val="43"/>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47BA38D5" w14:textId="77777777" w:rsidR="00AB424E" w:rsidRPr="00D929E6" w:rsidRDefault="00AB424E" w:rsidP="00AB424E">
            <w:pPr>
              <w:spacing w:after="0"/>
              <w:rPr>
                <w:rFonts w:ascii="GHEA Grapalat" w:eastAsia="Times New Roman" w:hAnsi="GHEA Grapalat" w:cs="Times New Roman"/>
                <w:bCs/>
                <w:sz w:val="20"/>
                <w:szCs w:val="20"/>
                <w:lang w:val="hy-AM" w:eastAsia="ru-RU"/>
              </w:rPr>
            </w:pPr>
            <w:r w:rsidRPr="00D929E6">
              <w:rPr>
                <w:rFonts w:ascii="GHEA Grapalat" w:hAnsi="GHEA Grapalat"/>
                <w:bCs/>
                <w:color w:val="000000"/>
                <w:sz w:val="20"/>
                <w:szCs w:val="20"/>
                <w:lang w:val="hy-AM"/>
              </w:rPr>
              <w:t>Արագընթաց փոստային և սուրհանդակային ծառայությունների մատուցում</w:t>
            </w:r>
          </w:p>
        </w:tc>
        <w:tc>
          <w:tcPr>
            <w:tcW w:w="1160" w:type="dxa"/>
            <w:tcBorders>
              <w:top w:val="single" w:sz="4" w:space="0" w:color="auto"/>
              <w:left w:val="single" w:sz="4" w:space="0" w:color="auto"/>
              <w:bottom w:val="single" w:sz="4" w:space="0" w:color="auto"/>
              <w:right w:val="single" w:sz="4" w:space="0" w:color="auto"/>
            </w:tcBorders>
          </w:tcPr>
          <w:p w14:paraId="4E2330B3"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37101D64"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81</w:t>
            </w:r>
          </w:p>
        </w:tc>
        <w:tc>
          <w:tcPr>
            <w:tcW w:w="1464" w:type="dxa"/>
            <w:tcBorders>
              <w:top w:val="single" w:sz="4" w:space="0" w:color="auto"/>
              <w:left w:val="single" w:sz="4" w:space="0" w:color="auto"/>
              <w:bottom w:val="single" w:sz="4" w:space="0" w:color="auto"/>
              <w:right w:val="single" w:sz="4" w:space="0" w:color="auto"/>
            </w:tcBorders>
          </w:tcPr>
          <w:p w14:paraId="0044616B"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54</w:t>
            </w:r>
          </w:p>
        </w:tc>
        <w:tc>
          <w:tcPr>
            <w:tcW w:w="901" w:type="dxa"/>
            <w:tcBorders>
              <w:top w:val="single" w:sz="4" w:space="0" w:color="auto"/>
              <w:left w:val="single" w:sz="4" w:space="0" w:color="auto"/>
              <w:bottom w:val="single" w:sz="4" w:space="0" w:color="auto"/>
              <w:right w:val="single" w:sz="4" w:space="0" w:color="auto"/>
            </w:tcBorders>
          </w:tcPr>
          <w:p w14:paraId="5A5A0269"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2</w:t>
            </w:r>
          </w:p>
        </w:tc>
      </w:tr>
      <w:tr w:rsidR="00AB424E" w:rsidRPr="00BC7AEE" w14:paraId="756D6896" w14:textId="77777777" w:rsidTr="00AB424E">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93F23E9" w14:textId="77777777" w:rsidR="00AB424E" w:rsidRPr="00BC7AEE" w:rsidRDefault="00AB424E" w:rsidP="004037C4">
            <w:pPr>
              <w:numPr>
                <w:ilvl w:val="0"/>
                <w:numId w:val="43"/>
              </w:numPr>
              <w:spacing w:after="0"/>
              <w:jc w:val="center"/>
              <w:rPr>
                <w:rFonts w:ascii="GHEA Grapalat" w:eastAsia="Times New Roman" w:hAnsi="GHEA Grapalat" w:cs="Times New Roman"/>
                <w:sz w:val="18"/>
                <w:szCs w:val="18"/>
                <w:lang w:val="hy-AM" w:eastAsia="ru-RU"/>
              </w:rPr>
            </w:pPr>
          </w:p>
        </w:tc>
        <w:tc>
          <w:tcPr>
            <w:tcW w:w="5235" w:type="dxa"/>
            <w:tcBorders>
              <w:top w:val="single" w:sz="4" w:space="0" w:color="auto"/>
              <w:left w:val="single" w:sz="4" w:space="0" w:color="auto"/>
              <w:bottom w:val="single" w:sz="4" w:space="0" w:color="auto"/>
              <w:right w:val="single" w:sz="4" w:space="0" w:color="auto"/>
            </w:tcBorders>
          </w:tcPr>
          <w:p w14:paraId="2651720B" w14:textId="77777777" w:rsidR="00AB424E" w:rsidRPr="00D929E6" w:rsidRDefault="00AB424E" w:rsidP="00AB424E">
            <w:pPr>
              <w:spacing w:after="0"/>
              <w:rPr>
                <w:rFonts w:ascii="GHEA Grapalat" w:eastAsia="Times New Roman" w:hAnsi="GHEA Grapalat" w:cs="Times New Roman"/>
                <w:bCs/>
                <w:sz w:val="20"/>
                <w:szCs w:val="20"/>
                <w:lang w:val="hy-AM" w:eastAsia="ru-RU"/>
              </w:rPr>
            </w:pPr>
            <w:r w:rsidRPr="00D929E6">
              <w:rPr>
                <w:rFonts w:ascii="GHEA Grapalat" w:hAnsi="GHEA Grapalat"/>
                <w:bCs/>
                <w:color w:val="000000"/>
                <w:sz w:val="20"/>
                <w:szCs w:val="20"/>
                <w:lang w:val="hy-AM"/>
              </w:rPr>
              <w:t>Փոստային կապի կազմակերպությունների էկոնոմիկա և կառավարում</w:t>
            </w:r>
          </w:p>
        </w:tc>
        <w:tc>
          <w:tcPr>
            <w:tcW w:w="1160" w:type="dxa"/>
            <w:tcBorders>
              <w:top w:val="single" w:sz="4" w:space="0" w:color="auto"/>
              <w:left w:val="single" w:sz="4" w:space="0" w:color="auto"/>
              <w:bottom w:val="single" w:sz="4" w:space="0" w:color="auto"/>
              <w:right w:val="single" w:sz="4" w:space="0" w:color="auto"/>
            </w:tcBorders>
          </w:tcPr>
          <w:p w14:paraId="1D90E604" w14:textId="77777777" w:rsidR="00AB424E" w:rsidRPr="00D929E6" w:rsidRDefault="00AB424E" w:rsidP="00AB424E">
            <w:pPr>
              <w:spacing w:after="0"/>
              <w:jc w:val="center"/>
              <w:rPr>
                <w:rFonts w:ascii="GHEA Grapalat" w:eastAsia="Times New Roman" w:hAnsi="GHEA Grapalat" w:cs="Times New Roman"/>
                <w:sz w:val="20"/>
                <w:szCs w:val="20"/>
                <w:lang w:val="hy-AM" w:eastAsia="ru-RU"/>
              </w:rPr>
            </w:pPr>
          </w:p>
        </w:tc>
        <w:tc>
          <w:tcPr>
            <w:tcW w:w="1437" w:type="dxa"/>
            <w:tcBorders>
              <w:top w:val="single" w:sz="4" w:space="0" w:color="auto"/>
              <w:left w:val="single" w:sz="4" w:space="0" w:color="auto"/>
              <w:bottom w:val="single" w:sz="4" w:space="0" w:color="auto"/>
              <w:right w:val="single" w:sz="4" w:space="0" w:color="auto"/>
            </w:tcBorders>
          </w:tcPr>
          <w:p w14:paraId="5AD4EF02"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tcPr>
          <w:p w14:paraId="35E20B79"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tcPr>
          <w:p w14:paraId="3BDF0270"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r w:rsidRPr="00D929E6">
              <w:rPr>
                <w:rFonts w:ascii="GHEA Grapalat" w:eastAsia="Times New Roman" w:hAnsi="GHEA Grapalat" w:cs="Times New Roman"/>
                <w:sz w:val="20"/>
                <w:szCs w:val="20"/>
                <w:lang w:eastAsia="ru-RU"/>
              </w:rPr>
              <w:t>2</w:t>
            </w:r>
          </w:p>
        </w:tc>
      </w:tr>
      <w:tr w:rsidR="00AB424E" w:rsidRPr="00BC7AEE" w14:paraId="7B94BAEF" w14:textId="77777777" w:rsidTr="00AB424E">
        <w:trPr>
          <w:trHeight w:val="99"/>
          <w:jc w:val="center"/>
        </w:trPr>
        <w:tc>
          <w:tcPr>
            <w:tcW w:w="5946" w:type="dxa"/>
            <w:gridSpan w:val="2"/>
            <w:tcBorders>
              <w:top w:val="single" w:sz="4" w:space="0" w:color="auto"/>
              <w:left w:val="single" w:sz="4" w:space="0" w:color="auto"/>
              <w:bottom w:val="single" w:sz="4" w:space="0" w:color="auto"/>
              <w:right w:val="single" w:sz="4" w:space="0" w:color="auto"/>
            </w:tcBorders>
          </w:tcPr>
          <w:p w14:paraId="015243E6" w14:textId="77777777" w:rsidR="00AB424E" w:rsidRPr="00D929E6" w:rsidRDefault="00AB424E" w:rsidP="00AB424E">
            <w:pPr>
              <w:spacing w:after="0"/>
              <w:jc w:val="right"/>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4C037657"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3BDFD2C1"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864</w:t>
            </w:r>
          </w:p>
        </w:tc>
        <w:tc>
          <w:tcPr>
            <w:tcW w:w="1464" w:type="dxa"/>
            <w:tcBorders>
              <w:top w:val="single" w:sz="4" w:space="0" w:color="auto"/>
              <w:left w:val="single" w:sz="4" w:space="0" w:color="auto"/>
              <w:bottom w:val="single" w:sz="4" w:space="0" w:color="auto"/>
              <w:right w:val="single" w:sz="4" w:space="0" w:color="auto"/>
            </w:tcBorders>
            <w:vAlign w:val="center"/>
          </w:tcPr>
          <w:p w14:paraId="14A511AE"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576</w:t>
            </w:r>
          </w:p>
        </w:tc>
        <w:tc>
          <w:tcPr>
            <w:tcW w:w="901" w:type="dxa"/>
            <w:tcBorders>
              <w:top w:val="single" w:sz="4" w:space="0" w:color="auto"/>
              <w:left w:val="single" w:sz="4" w:space="0" w:color="auto"/>
              <w:bottom w:val="single" w:sz="4" w:space="0" w:color="auto"/>
              <w:right w:val="single" w:sz="4" w:space="0" w:color="auto"/>
            </w:tcBorders>
            <w:vAlign w:val="center"/>
          </w:tcPr>
          <w:p w14:paraId="1BA3F257"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7E200977" w14:textId="77777777" w:rsidTr="00AB424E">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13D46008" w14:textId="77777777" w:rsidR="00AB424E" w:rsidRPr="00D929E6" w:rsidRDefault="00AB424E" w:rsidP="00AB424E">
            <w:pPr>
              <w:spacing w:after="0"/>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5574DA76"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7EEDCC9C"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3CF8485"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72</w:t>
            </w:r>
          </w:p>
        </w:tc>
        <w:tc>
          <w:tcPr>
            <w:tcW w:w="901" w:type="dxa"/>
            <w:tcBorders>
              <w:top w:val="single" w:sz="4" w:space="0" w:color="auto"/>
              <w:left w:val="single" w:sz="4" w:space="0" w:color="auto"/>
              <w:bottom w:val="single" w:sz="4" w:space="0" w:color="auto"/>
              <w:right w:val="single" w:sz="4" w:space="0" w:color="auto"/>
            </w:tcBorders>
            <w:vAlign w:val="center"/>
          </w:tcPr>
          <w:p w14:paraId="4B1BA1EE"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2</w:t>
            </w:r>
          </w:p>
        </w:tc>
      </w:tr>
      <w:tr w:rsidR="00AB424E" w:rsidRPr="00BC7AEE" w14:paraId="520634C0" w14:textId="77777777" w:rsidTr="00AB424E">
        <w:trPr>
          <w:trHeight w:val="205"/>
          <w:jc w:val="center"/>
        </w:trPr>
        <w:tc>
          <w:tcPr>
            <w:tcW w:w="5946" w:type="dxa"/>
            <w:gridSpan w:val="2"/>
            <w:tcBorders>
              <w:top w:val="single" w:sz="4" w:space="0" w:color="auto"/>
              <w:left w:val="single" w:sz="4" w:space="0" w:color="auto"/>
              <w:bottom w:val="single" w:sz="4" w:space="0" w:color="auto"/>
              <w:right w:val="single" w:sz="4" w:space="0" w:color="auto"/>
            </w:tcBorders>
          </w:tcPr>
          <w:p w14:paraId="2E180A8D" w14:textId="77777777" w:rsidR="00AB424E" w:rsidRPr="00D929E6" w:rsidRDefault="00AB424E" w:rsidP="00AB424E">
            <w:pPr>
              <w:spacing w:after="0"/>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ՊԱՀՈՒՍՏԱՅԻՆ</w:t>
            </w:r>
            <w:r w:rsidRPr="00D929E6">
              <w:rPr>
                <w:rFonts w:ascii="GHEA Grapalat" w:eastAsia="Times New Roman" w:hAnsi="GHEA Grapalat" w:cs="Times New Roman"/>
                <w:b/>
                <w:sz w:val="20"/>
                <w:szCs w:val="20"/>
                <w:lang w:val="ru-RU" w:eastAsia="ru-RU"/>
              </w:rPr>
              <w:t xml:space="preserve"> </w:t>
            </w:r>
            <w:r w:rsidRPr="00D929E6">
              <w:rPr>
                <w:rFonts w:ascii="GHEA Grapalat" w:eastAsia="Times New Roman" w:hAnsi="GHEA Grapalat" w:cs="Sylfaen"/>
                <w:b/>
                <w:sz w:val="20"/>
                <w:szCs w:val="20"/>
                <w:lang w:val="ru-RU" w:eastAsia="ru-RU"/>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6B59817C" w14:textId="77777777" w:rsidR="00AB424E" w:rsidRPr="00D929E6" w:rsidRDefault="00AB424E" w:rsidP="00AB424E">
            <w:pPr>
              <w:spacing w:after="0"/>
              <w:jc w:val="center"/>
              <w:rPr>
                <w:rFonts w:ascii="GHEA Grapalat" w:eastAsia="Times New Roman" w:hAnsi="GHEA Grapalat" w:cs="Times New Roman"/>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63C97013"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90</w:t>
            </w:r>
          </w:p>
        </w:tc>
        <w:tc>
          <w:tcPr>
            <w:tcW w:w="1464" w:type="dxa"/>
            <w:tcBorders>
              <w:top w:val="single" w:sz="4" w:space="0" w:color="auto"/>
              <w:left w:val="single" w:sz="4" w:space="0" w:color="auto"/>
              <w:bottom w:val="single" w:sz="4" w:space="0" w:color="auto"/>
              <w:right w:val="single" w:sz="4" w:space="0" w:color="auto"/>
            </w:tcBorders>
            <w:vAlign w:val="center"/>
          </w:tcPr>
          <w:p w14:paraId="41DD76D3"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60</w:t>
            </w:r>
          </w:p>
        </w:tc>
        <w:tc>
          <w:tcPr>
            <w:tcW w:w="901" w:type="dxa"/>
            <w:tcBorders>
              <w:top w:val="single" w:sz="4" w:space="0" w:color="auto"/>
              <w:left w:val="single" w:sz="4" w:space="0" w:color="auto"/>
              <w:bottom w:val="single" w:sz="4" w:space="0" w:color="auto"/>
              <w:right w:val="single" w:sz="4" w:space="0" w:color="auto"/>
            </w:tcBorders>
            <w:vAlign w:val="center"/>
          </w:tcPr>
          <w:p w14:paraId="68244209" w14:textId="77777777" w:rsidR="00AB424E" w:rsidRPr="00D929E6" w:rsidRDefault="00AB424E" w:rsidP="00AB424E">
            <w:pPr>
              <w:spacing w:after="0"/>
              <w:jc w:val="center"/>
              <w:rPr>
                <w:rFonts w:ascii="GHEA Grapalat" w:eastAsia="Times New Roman" w:hAnsi="GHEA Grapalat" w:cs="Times New Roman"/>
                <w:sz w:val="20"/>
                <w:szCs w:val="20"/>
                <w:lang w:eastAsia="ru-RU"/>
              </w:rPr>
            </w:pPr>
            <w:r w:rsidRPr="00D929E6">
              <w:rPr>
                <w:rFonts w:ascii="GHEA Grapalat" w:eastAsia="Times New Roman" w:hAnsi="GHEA Grapalat" w:cs="Times New Roman"/>
                <w:sz w:val="20"/>
                <w:szCs w:val="20"/>
                <w:lang w:eastAsia="ru-RU"/>
              </w:rPr>
              <w:t>1-2</w:t>
            </w:r>
          </w:p>
        </w:tc>
      </w:tr>
      <w:tr w:rsidR="00AB424E" w:rsidRPr="00BC7AEE" w14:paraId="59719384" w14:textId="77777777" w:rsidTr="00AB424E">
        <w:trPr>
          <w:trHeight w:val="176"/>
          <w:jc w:val="center"/>
        </w:trPr>
        <w:tc>
          <w:tcPr>
            <w:tcW w:w="5946" w:type="dxa"/>
            <w:gridSpan w:val="2"/>
            <w:tcBorders>
              <w:top w:val="single" w:sz="4" w:space="0" w:color="auto"/>
              <w:left w:val="single" w:sz="4" w:space="0" w:color="auto"/>
              <w:bottom w:val="single" w:sz="4" w:space="0" w:color="auto"/>
              <w:right w:val="single" w:sz="4" w:space="0" w:color="auto"/>
            </w:tcBorders>
          </w:tcPr>
          <w:p w14:paraId="53228FA7" w14:textId="77777777" w:rsidR="00AB424E" w:rsidRPr="00D929E6" w:rsidRDefault="00AB424E" w:rsidP="00AB424E">
            <w:pPr>
              <w:spacing w:after="0"/>
              <w:jc w:val="right"/>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tcPr>
          <w:p w14:paraId="6FEDD4B4"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52</w:t>
            </w:r>
          </w:p>
        </w:tc>
        <w:tc>
          <w:tcPr>
            <w:tcW w:w="1437" w:type="dxa"/>
            <w:tcBorders>
              <w:top w:val="single" w:sz="4" w:space="0" w:color="auto"/>
              <w:left w:val="single" w:sz="4" w:space="0" w:color="auto"/>
              <w:bottom w:val="single" w:sz="4" w:space="0" w:color="auto"/>
              <w:right w:val="single" w:sz="4" w:space="0" w:color="auto"/>
            </w:tcBorders>
          </w:tcPr>
          <w:p w14:paraId="1205F1D5" w14:textId="77777777" w:rsidR="00AB424E" w:rsidRPr="00D929E6" w:rsidRDefault="00AB424E" w:rsidP="00AB424E">
            <w:pPr>
              <w:spacing w:after="0"/>
              <w:jc w:val="center"/>
              <w:rPr>
                <w:rFonts w:ascii="GHEA Grapalat" w:eastAsia="Times New Roman" w:hAnsi="GHEA Grapalat" w:cs="Times New Roman"/>
                <w:b/>
                <w:color w:val="000000"/>
                <w:sz w:val="20"/>
                <w:szCs w:val="20"/>
                <w:lang w:eastAsia="ru-RU"/>
              </w:rPr>
            </w:pPr>
            <w:r w:rsidRPr="00D929E6">
              <w:rPr>
                <w:rFonts w:ascii="GHEA Grapalat" w:eastAsia="Times New Roman" w:hAnsi="GHEA Grapalat" w:cs="Times New Roman"/>
                <w:b/>
                <w:color w:val="000000"/>
                <w:sz w:val="20"/>
                <w:szCs w:val="20"/>
                <w:lang w:eastAsia="ru-RU"/>
              </w:rPr>
              <w:t>2808</w:t>
            </w:r>
          </w:p>
        </w:tc>
        <w:tc>
          <w:tcPr>
            <w:tcW w:w="1464" w:type="dxa"/>
            <w:tcBorders>
              <w:top w:val="single" w:sz="4" w:space="0" w:color="auto"/>
              <w:left w:val="single" w:sz="4" w:space="0" w:color="auto"/>
              <w:bottom w:val="single" w:sz="4" w:space="0" w:color="auto"/>
              <w:right w:val="single" w:sz="4" w:space="0" w:color="auto"/>
            </w:tcBorders>
          </w:tcPr>
          <w:p w14:paraId="091B3659"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1872</w:t>
            </w:r>
          </w:p>
        </w:tc>
        <w:tc>
          <w:tcPr>
            <w:tcW w:w="901" w:type="dxa"/>
            <w:tcBorders>
              <w:top w:val="single" w:sz="4" w:space="0" w:color="auto"/>
              <w:left w:val="single" w:sz="4" w:space="0" w:color="auto"/>
              <w:bottom w:val="single" w:sz="4" w:space="0" w:color="auto"/>
              <w:right w:val="single" w:sz="4" w:space="0" w:color="auto"/>
            </w:tcBorders>
          </w:tcPr>
          <w:p w14:paraId="7400B01F"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74790FC1" w14:textId="77777777" w:rsidTr="00AB424E">
        <w:trPr>
          <w:trHeight w:val="104"/>
          <w:jc w:val="center"/>
        </w:trPr>
        <w:tc>
          <w:tcPr>
            <w:tcW w:w="5946" w:type="dxa"/>
            <w:gridSpan w:val="2"/>
            <w:tcBorders>
              <w:top w:val="single" w:sz="4" w:space="0" w:color="auto"/>
              <w:left w:val="single" w:sz="4" w:space="0" w:color="auto"/>
              <w:bottom w:val="single" w:sz="4" w:space="0" w:color="auto"/>
              <w:right w:val="single" w:sz="4" w:space="0" w:color="auto"/>
            </w:tcBorders>
          </w:tcPr>
          <w:p w14:paraId="75350B56" w14:textId="77777777" w:rsidR="00AB424E" w:rsidRPr="00D929E6" w:rsidRDefault="00AB424E" w:rsidP="00AB424E">
            <w:pPr>
              <w:spacing w:after="0"/>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F00E106"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37" w:type="dxa"/>
            <w:tcBorders>
              <w:top w:val="single" w:sz="4" w:space="0" w:color="auto"/>
              <w:left w:val="single" w:sz="4" w:space="0" w:color="auto"/>
              <w:bottom w:val="single" w:sz="4" w:space="0" w:color="auto"/>
              <w:right w:val="single" w:sz="4" w:space="0" w:color="auto"/>
            </w:tcBorders>
            <w:vAlign w:val="center"/>
          </w:tcPr>
          <w:p w14:paraId="2FC5638B"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200</w:t>
            </w:r>
          </w:p>
        </w:tc>
        <w:tc>
          <w:tcPr>
            <w:tcW w:w="1464" w:type="dxa"/>
            <w:tcBorders>
              <w:top w:val="single" w:sz="4" w:space="0" w:color="auto"/>
              <w:left w:val="single" w:sz="4" w:space="0" w:color="auto"/>
              <w:bottom w:val="single" w:sz="4" w:space="0" w:color="auto"/>
              <w:right w:val="single" w:sz="4" w:space="0" w:color="auto"/>
            </w:tcBorders>
            <w:vAlign w:val="center"/>
          </w:tcPr>
          <w:p w14:paraId="4288A676"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0F66C3FA"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6A739DD8" w14:textId="77777777" w:rsidTr="00AB424E">
        <w:trPr>
          <w:trHeight w:val="168"/>
          <w:jc w:val="center"/>
        </w:trPr>
        <w:tc>
          <w:tcPr>
            <w:tcW w:w="5946" w:type="dxa"/>
            <w:gridSpan w:val="2"/>
            <w:tcBorders>
              <w:top w:val="single" w:sz="4" w:space="0" w:color="auto"/>
              <w:left w:val="single" w:sz="4" w:space="0" w:color="auto"/>
              <w:bottom w:val="single" w:sz="4" w:space="0" w:color="auto"/>
              <w:right w:val="single" w:sz="4" w:space="0" w:color="auto"/>
            </w:tcBorders>
          </w:tcPr>
          <w:p w14:paraId="635E5952" w14:textId="77777777" w:rsidR="00AB424E" w:rsidRPr="00D929E6" w:rsidRDefault="00AB424E" w:rsidP="00AB424E">
            <w:pPr>
              <w:spacing w:after="0"/>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35958285"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24</w:t>
            </w:r>
          </w:p>
        </w:tc>
        <w:tc>
          <w:tcPr>
            <w:tcW w:w="1437" w:type="dxa"/>
            <w:tcBorders>
              <w:top w:val="single" w:sz="4" w:space="0" w:color="auto"/>
              <w:left w:val="single" w:sz="4" w:space="0" w:color="auto"/>
              <w:bottom w:val="single" w:sz="4" w:space="0" w:color="auto"/>
              <w:right w:val="single" w:sz="4" w:space="0" w:color="auto"/>
            </w:tcBorders>
            <w:vAlign w:val="center"/>
          </w:tcPr>
          <w:p w14:paraId="43BCF917"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43ACB9DA"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462B982"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28D0CCE3" w14:textId="77777777" w:rsidTr="00AB424E">
        <w:trPr>
          <w:trHeight w:val="109"/>
          <w:jc w:val="center"/>
        </w:trPr>
        <w:tc>
          <w:tcPr>
            <w:tcW w:w="5946" w:type="dxa"/>
            <w:gridSpan w:val="2"/>
            <w:tcBorders>
              <w:top w:val="single" w:sz="4" w:space="0" w:color="auto"/>
              <w:left w:val="single" w:sz="4" w:space="0" w:color="auto"/>
              <w:bottom w:val="single" w:sz="4" w:space="0" w:color="auto"/>
              <w:right w:val="single" w:sz="4" w:space="0" w:color="auto"/>
            </w:tcBorders>
          </w:tcPr>
          <w:p w14:paraId="707B5DB4" w14:textId="77777777" w:rsidR="00AB424E" w:rsidRPr="00D929E6" w:rsidRDefault="00AB424E" w:rsidP="00AB424E">
            <w:pPr>
              <w:spacing w:after="0"/>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ՄԻՋԱՆԿՅԱԼ</w:t>
            </w:r>
            <w:r w:rsidRPr="00D929E6">
              <w:rPr>
                <w:rFonts w:ascii="GHEA Grapalat" w:eastAsia="Times New Roman" w:hAnsi="GHEA Grapalat" w:cs="Times New Roman"/>
                <w:b/>
                <w:sz w:val="20"/>
                <w:szCs w:val="20"/>
                <w:lang w:val="ru-RU" w:eastAsia="ru-RU"/>
              </w:rPr>
              <w:t xml:space="preserve"> </w:t>
            </w:r>
            <w:r w:rsidRPr="00D929E6">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47C6B45B"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 xml:space="preserve"> 4</w:t>
            </w:r>
          </w:p>
        </w:tc>
        <w:tc>
          <w:tcPr>
            <w:tcW w:w="1437" w:type="dxa"/>
            <w:tcBorders>
              <w:top w:val="single" w:sz="4" w:space="0" w:color="auto"/>
              <w:left w:val="single" w:sz="4" w:space="0" w:color="auto"/>
              <w:bottom w:val="single" w:sz="4" w:space="0" w:color="auto"/>
              <w:right w:val="single" w:sz="4" w:space="0" w:color="auto"/>
            </w:tcBorders>
            <w:vAlign w:val="center"/>
          </w:tcPr>
          <w:p w14:paraId="2D01EB8A"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DB5D6DD"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0400ABF0"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35E4E03B" w14:textId="77777777" w:rsidTr="00AB424E">
        <w:trPr>
          <w:trHeight w:val="120"/>
          <w:jc w:val="center"/>
        </w:trPr>
        <w:tc>
          <w:tcPr>
            <w:tcW w:w="5946" w:type="dxa"/>
            <w:gridSpan w:val="2"/>
            <w:tcBorders>
              <w:top w:val="single" w:sz="4" w:space="0" w:color="auto"/>
              <w:left w:val="single" w:sz="4" w:space="0" w:color="auto"/>
              <w:bottom w:val="single" w:sz="4" w:space="0" w:color="auto"/>
              <w:right w:val="single" w:sz="4" w:space="0" w:color="auto"/>
            </w:tcBorders>
          </w:tcPr>
          <w:p w14:paraId="6D50EADE" w14:textId="77777777" w:rsidR="00AB424E" w:rsidRPr="00D929E6" w:rsidRDefault="00AB424E" w:rsidP="00AB424E">
            <w:pPr>
              <w:spacing w:after="0"/>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ՊԵՏԱԿԱՆ</w:t>
            </w:r>
            <w:r w:rsidRPr="00D929E6">
              <w:rPr>
                <w:rFonts w:ascii="GHEA Grapalat" w:eastAsia="Times New Roman" w:hAnsi="GHEA Grapalat" w:cs="Times New Roman"/>
                <w:b/>
                <w:sz w:val="20"/>
                <w:szCs w:val="20"/>
                <w:lang w:val="ru-RU" w:eastAsia="ru-RU"/>
              </w:rPr>
              <w:t xml:space="preserve"> </w:t>
            </w:r>
            <w:r w:rsidRPr="00D929E6">
              <w:rPr>
                <w:rFonts w:ascii="GHEA Grapalat" w:eastAsia="Times New Roman" w:hAnsi="GHEA Grapalat" w:cs="Sylfaen"/>
                <w:b/>
                <w:sz w:val="20"/>
                <w:szCs w:val="20"/>
                <w:lang w:val="ru-RU" w:eastAsia="ru-RU"/>
              </w:rPr>
              <w:t>ԱՄՓՈՓԻՉ</w:t>
            </w:r>
            <w:r w:rsidRPr="00D929E6">
              <w:rPr>
                <w:rFonts w:ascii="GHEA Grapalat" w:eastAsia="Times New Roman" w:hAnsi="GHEA Grapalat" w:cs="Times New Roman"/>
                <w:b/>
                <w:sz w:val="20"/>
                <w:szCs w:val="20"/>
                <w:lang w:val="ru-RU" w:eastAsia="ru-RU"/>
              </w:rPr>
              <w:t xml:space="preserve"> </w:t>
            </w:r>
            <w:r w:rsidRPr="00D929E6">
              <w:rPr>
                <w:rFonts w:ascii="GHEA Grapalat" w:eastAsia="Times New Roman" w:hAnsi="GHEA Grapalat" w:cs="Sylfaen"/>
                <w:b/>
                <w:sz w:val="20"/>
                <w:szCs w:val="20"/>
                <w:lang w:val="ru-RU" w:eastAsia="ru-RU"/>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544F2EA6"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 xml:space="preserve"> 2</w:t>
            </w:r>
          </w:p>
        </w:tc>
        <w:tc>
          <w:tcPr>
            <w:tcW w:w="1437" w:type="dxa"/>
            <w:tcBorders>
              <w:top w:val="single" w:sz="4" w:space="0" w:color="auto"/>
              <w:left w:val="single" w:sz="4" w:space="0" w:color="auto"/>
              <w:bottom w:val="single" w:sz="4" w:space="0" w:color="auto"/>
              <w:right w:val="single" w:sz="4" w:space="0" w:color="auto"/>
            </w:tcBorders>
            <w:vAlign w:val="center"/>
          </w:tcPr>
          <w:p w14:paraId="7CBD74A3"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0B30855B"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F78BC83"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r w:rsidR="00AB424E" w:rsidRPr="00BC7AEE" w14:paraId="393414DB" w14:textId="77777777" w:rsidTr="00AB424E">
        <w:trPr>
          <w:trHeight w:val="70"/>
          <w:jc w:val="center"/>
        </w:trPr>
        <w:tc>
          <w:tcPr>
            <w:tcW w:w="5946" w:type="dxa"/>
            <w:gridSpan w:val="2"/>
            <w:tcBorders>
              <w:top w:val="single" w:sz="4" w:space="0" w:color="auto"/>
              <w:left w:val="single" w:sz="4" w:space="0" w:color="auto"/>
              <w:bottom w:val="single" w:sz="4" w:space="0" w:color="auto"/>
              <w:right w:val="single" w:sz="4" w:space="0" w:color="auto"/>
            </w:tcBorders>
          </w:tcPr>
          <w:p w14:paraId="287B0DD4" w14:textId="77777777" w:rsidR="00AB424E" w:rsidRPr="00D929E6" w:rsidRDefault="00AB424E" w:rsidP="00AB424E">
            <w:pPr>
              <w:spacing w:after="0"/>
              <w:jc w:val="right"/>
              <w:rPr>
                <w:rFonts w:ascii="GHEA Grapalat" w:eastAsia="Times New Roman" w:hAnsi="GHEA Grapalat" w:cs="Times New Roman"/>
                <w:b/>
                <w:sz w:val="20"/>
                <w:szCs w:val="20"/>
                <w:lang w:val="ru-RU" w:eastAsia="ru-RU"/>
              </w:rPr>
            </w:pPr>
            <w:r w:rsidRPr="00D929E6">
              <w:rPr>
                <w:rFonts w:ascii="GHEA Grapalat" w:eastAsia="Times New Roman" w:hAnsi="GHEA Grapalat" w:cs="Sylfaen"/>
                <w:b/>
                <w:sz w:val="20"/>
                <w:szCs w:val="20"/>
                <w:lang w:val="ru-RU" w:eastAsia="ru-RU"/>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13CE420E" w14:textId="77777777" w:rsidR="00AB424E" w:rsidRPr="00D929E6" w:rsidRDefault="00AB424E" w:rsidP="00AB424E">
            <w:pPr>
              <w:spacing w:after="0"/>
              <w:jc w:val="center"/>
              <w:rPr>
                <w:rFonts w:ascii="GHEA Grapalat" w:eastAsia="Times New Roman" w:hAnsi="GHEA Grapalat" w:cs="Times New Roman"/>
                <w:b/>
                <w:sz w:val="20"/>
                <w:szCs w:val="20"/>
                <w:lang w:eastAsia="ru-RU"/>
              </w:rPr>
            </w:pPr>
            <w:r w:rsidRPr="00D929E6">
              <w:rPr>
                <w:rFonts w:ascii="GHEA Grapalat" w:eastAsia="Times New Roman" w:hAnsi="GHEA Grapalat" w:cs="Times New Roman"/>
                <w:b/>
                <w:sz w:val="20"/>
                <w:szCs w:val="20"/>
                <w:lang w:eastAsia="ru-RU"/>
              </w:rPr>
              <w:t>82</w:t>
            </w:r>
          </w:p>
        </w:tc>
        <w:tc>
          <w:tcPr>
            <w:tcW w:w="1437" w:type="dxa"/>
            <w:tcBorders>
              <w:top w:val="single" w:sz="4" w:space="0" w:color="auto"/>
              <w:left w:val="single" w:sz="4" w:space="0" w:color="auto"/>
              <w:bottom w:val="single" w:sz="4" w:space="0" w:color="auto"/>
              <w:right w:val="single" w:sz="4" w:space="0" w:color="auto"/>
            </w:tcBorders>
            <w:vAlign w:val="center"/>
          </w:tcPr>
          <w:p w14:paraId="6AC8C3DD"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1464" w:type="dxa"/>
            <w:tcBorders>
              <w:top w:val="single" w:sz="4" w:space="0" w:color="auto"/>
              <w:left w:val="single" w:sz="4" w:space="0" w:color="auto"/>
              <w:bottom w:val="single" w:sz="4" w:space="0" w:color="auto"/>
              <w:right w:val="single" w:sz="4" w:space="0" w:color="auto"/>
            </w:tcBorders>
            <w:vAlign w:val="center"/>
          </w:tcPr>
          <w:p w14:paraId="330ED8A4"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c>
          <w:tcPr>
            <w:tcW w:w="901" w:type="dxa"/>
            <w:tcBorders>
              <w:top w:val="single" w:sz="4" w:space="0" w:color="auto"/>
              <w:left w:val="single" w:sz="4" w:space="0" w:color="auto"/>
              <w:bottom w:val="single" w:sz="4" w:space="0" w:color="auto"/>
              <w:right w:val="single" w:sz="4" w:space="0" w:color="auto"/>
            </w:tcBorders>
            <w:vAlign w:val="center"/>
          </w:tcPr>
          <w:p w14:paraId="5B99E005" w14:textId="77777777" w:rsidR="00AB424E" w:rsidRPr="00D929E6" w:rsidRDefault="00AB424E" w:rsidP="00AB424E">
            <w:pPr>
              <w:spacing w:after="0"/>
              <w:jc w:val="center"/>
              <w:rPr>
                <w:rFonts w:ascii="GHEA Grapalat" w:eastAsia="Times New Roman" w:hAnsi="GHEA Grapalat" w:cs="Times New Roman"/>
                <w:b/>
                <w:sz w:val="20"/>
                <w:szCs w:val="20"/>
                <w:lang w:val="ru-RU" w:eastAsia="ru-RU"/>
              </w:rPr>
            </w:pPr>
          </w:p>
        </w:tc>
      </w:tr>
    </w:tbl>
    <w:p w14:paraId="4200B80C" w14:textId="77777777" w:rsidR="00023665" w:rsidRPr="00647ACD" w:rsidRDefault="00023665" w:rsidP="00D71E0D">
      <w:pPr>
        <w:spacing w:line="360" w:lineRule="auto"/>
        <w:ind w:firstLine="360"/>
        <w:jc w:val="center"/>
        <w:rPr>
          <w:rFonts w:ascii="GHEA Grapalat" w:hAnsi="GHEA Grapalat"/>
          <w:sz w:val="24"/>
          <w:szCs w:val="24"/>
          <w:lang w:val="hy-AM"/>
        </w:rPr>
      </w:pPr>
    </w:p>
    <w:sectPr w:rsidR="00023665" w:rsidRPr="00647ACD" w:rsidSect="00D71E0D">
      <w:footerReference w:type="even" r:id="rId8"/>
      <w:footerReference w:type="default" r:id="rId9"/>
      <w:pgSz w:w="12240" w:h="15840"/>
      <w:pgMar w:top="426" w:right="616"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DAEC" w14:textId="77777777" w:rsidR="00C53301" w:rsidRDefault="00C53301" w:rsidP="00F80380">
      <w:pPr>
        <w:spacing w:after="0" w:line="240" w:lineRule="auto"/>
      </w:pPr>
      <w:r>
        <w:separator/>
      </w:r>
    </w:p>
  </w:endnote>
  <w:endnote w:type="continuationSeparator" w:id="0">
    <w:p w14:paraId="1C619DD2" w14:textId="77777777" w:rsidR="00C53301" w:rsidRDefault="00C53301"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altName w:val="Arial"/>
    <w:panose1 w:val="00000000000000000000"/>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HEAMaria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LatArm,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F11DF6" w:rsidRDefault="00F11D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F11DF6" w:rsidRDefault="00F11D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F11DF6" w:rsidRDefault="00F11D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AFBB" w14:textId="77777777" w:rsidR="00C53301" w:rsidRDefault="00C53301" w:rsidP="00F80380">
      <w:pPr>
        <w:spacing w:after="0" w:line="240" w:lineRule="auto"/>
      </w:pPr>
      <w:r>
        <w:separator/>
      </w:r>
    </w:p>
  </w:footnote>
  <w:footnote w:type="continuationSeparator" w:id="0">
    <w:p w14:paraId="0F4C3244" w14:textId="77777777" w:rsidR="00C53301" w:rsidRDefault="00C53301"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5156DA"/>
    <w:multiLevelType w:val="hybridMultilevel"/>
    <w:tmpl w:val="6D980004"/>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4169A"/>
    <w:multiLevelType w:val="hybridMultilevel"/>
    <w:tmpl w:val="A98E4A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5435D"/>
    <w:multiLevelType w:val="hybridMultilevel"/>
    <w:tmpl w:val="2070DF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77D67"/>
    <w:multiLevelType w:val="hybridMultilevel"/>
    <w:tmpl w:val="4380E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9BA61D0"/>
    <w:multiLevelType w:val="hybridMultilevel"/>
    <w:tmpl w:val="6B3E84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141FB4"/>
    <w:multiLevelType w:val="hybridMultilevel"/>
    <w:tmpl w:val="F7B80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99022C"/>
    <w:multiLevelType w:val="hybridMultilevel"/>
    <w:tmpl w:val="E6B8A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E16C6"/>
    <w:multiLevelType w:val="hybridMultilevel"/>
    <w:tmpl w:val="A720DFD8"/>
    <w:lvl w:ilvl="0" w:tplc="04090011">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3427B63"/>
    <w:multiLevelType w:val="hybridMultilevel"/>
    <w:tmpl w:val="9B8E31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DA452F"/>
    <w:multiLevelType w:val="hybridMultilevel"/>
    <w:tmpl w:val="A1C0DC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5B14B90"/>
    <w:multiLevelType w:val="hybridMultilevel"/>
    <w:tmpl w:val="400C8D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A563CD"/>
    <w:multiLevelType w:val="hybridMultilevel"/>
    <w:tmpl w:val="02A4AEFE"/>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2" w15:restartNumberingAfterBreak="0">
    <w:nsid w:val="1B1E001E"/>
    <w:multiLevelType w:val="hybridMultilevel"/>
    <w:tmpl w:val="697ACC06"/>
    <w:lvl w:ilvl="0" w:tplc="04090011">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3" w15:restartNumberingAfterBreak="0">
    <w:nsid w:val="1B8C09E5"/>
    <w:multiLevelType w:val="hybridMultilevel"/>
    <w:tmpl w:val="9E90766E"/>
    <w:lvl w:ilvl="0" w:tplc="041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1BA82E00"/>
    <w:multiLevelType w:val="hybridMultilevel"/>
    <w:tmpl w:val="BEA450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2346C0"/>
    <w:multiLevelType w:val="hybridMultilevel"/>
    <w:tmpl w:val="E7B82F52"/>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2CF1394"/>
    <w:multiLevelType w:val="hybridMultilevel"/>
    <w:tmpl w:val="722CA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2E33BE"/>
    <w:multiLevelType w:val="hybridMultilevel"/>
    <w:tmpl w:val="9F5291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AB7305"/>
    <w:multiLevelType w:val="hybridMultilevel"/>
    <w:tmpl w:val="035412A6"/>
    <w:lvl w:ilvl="0" w:tplc="A0A4506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30" w15:restartNumberingAfterBreak="0">
    <w:nsid w:val="25D055F5"/>
    <w:multiLevelType w:val="hybridMultilevel"/>
    <w:tmpl w:val="B1B27CEE"/>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911BC8"/>
    <w:multiLevelType w:val="hybridMultilevel"/>
    <w:tmpl w:val="880A7A9E"/>
    <w:lvl w:ilvl="0" w:tplc="A712C7A0">
      <w:start w:val="1"/>
      <w:numFmt w:val="decimal"/>
      <w:lvlText w:val="%1."/>
      <w:lvlJc w:val="left"/>
      <w:pPr>
        <w:ind w:left="720" w:hanging="360"/>
      </w:pPr>
      <w:rPr>
        <w:rFonts w:ascii="GHEA Grapalat" w:hAnsi="GHEA Grapalat" w:cs="Sylfaen" w:hint="default"/>
      </w:rPr>
    </w:lvl>
    <w:lvl w:ilvl="1" w:tplc="723E2E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E616EFA"/>
    <w:multiLevelType w:val="multilevel"/>
    <w:tmpl w:val="2E616EFA"/>
    <w:lvl w:ilvl="0">
      <w:start w:val="1"/>
      <w:numFmt w:val="decimal"/>
      <w:lvlText w:val="%1)"/>
      <w:lvlJc w:val="left"/>
      <w:pPr>
        <w:ind w:left="786"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34" w15:restartNumberingAfterBreak="0">
    <w:nsid w:val="2EC32D6C"/>
    <w:multiLevelType w:val="hybridMultilevel"/>
    <w:tmpl w:val="809C78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F21469A"/>
    <w:multiLevelType w:val="hybridMultilevel"/>
    <w:tmpl w:val="7B90A85C"/>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850374"/>
    <w:multiLevelType w:val="hybridMultilevel"/>
    <w:tmpl w:val="B8B44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9B40F7"/>
    <w:multiLevelType w:val="hybridMultilevel"/>
    <w:tmpl w:val="21E0D2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A41B74"/>
    <w:multiLevelType w:val="multilevel"/>
    <w:tmpl w:val="D58ABF02"/>
    <w:lvl w:ilvl="0">
      <w:start w:val="1"/>
      <w:numFmt w:val="decimal"/>
      <w:lvlText w:val="%1."/>
      <w:lvlJc w:val="right"/>
      <w:pPr>
        <w:ind w:left="720" w:hanging="360"/>
      </w:pPr>
      <w:rPr>
        <w:rFonts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8FB44FE"/>
    <w:multiLevelType w:val="hybridMultilevel"/>
    <w:tmpl w:val="2D80E9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D851AB"/>
    <w:multiLevelType w:val="hybridMultilevel"/>
    <w:tmpl w:val="941672D2"/>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5E5034"/>
    <w:multiLevelType w:val="hybridMultilevel"/>
    <w:tmpl w:val="668EF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DF7787A"/>
    <w:multiLevelType w:val="hybridMultilevel"/>
    <w:tmpl w:val="E7B82F52"/>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1EC4117"/>
    <w:multiLevelType w:val="hybridMultilevel"/>
    <w:tmpl w:val="D1707330"/>
    <w:lvl w:ilvl="0" w:tplc="C21AD6D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4496B"/>
    <w:multiLevelType w:val="hybridMultilevel"/>
    <w:tmpl w:val="C3D08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152EF3"/>
    <w:multiLevelType w:val="multilevel"/>
    <w:tmpl w:val="52804E74"/>
    <w:lvl w:ilvl="0">
      <w:start w:val="1"/>
      <w:numFmt w:val="decimal"/>
      <w:lvlText w:val="%1."/>
      <w:lvlJc w:val="right"/>
      <w:pPr>
        <w:ind w:left="720" w:hanging="360"/>
      </w:pPr>
      <w:rPr>
        <w:rFonts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4ED039F"/>
    <w:multiLevelType w:val="hybridMultilevel"/>
    <w:tmpl w:val="148E07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62C3C9E"/>
    <w:multiLevelType w:val="hybridMultilevel"/>
    <w:tmpl w:val="9440D04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70D0FB4"/>
    <w:multiLevelType w:val="hybridMultilevel"/>
    <w:tmpl w:val="C7106C28"/>
    <w:lvl w:ilvl="0" w:tplc="9B26AE4A">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BED19EB"/>
    <w:multiLevelType w:val="hybridMultilevel"/>
    <w:tmpl w:val="0E9CE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C67729"/>
    <w:multiLevelType w:val="hybridMultilevel"/>
    <w:tmpl w:val="4BE603F4"/>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735943"/>
    <w:multiLevelType w:val="hybridMultilevel"/>
    <w:tmpl w:val="99D2B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4AA326B"/>
    <w:multiLevelType w:val="hybridMultilevel"/>
    <w:tmpl w:val="C67AB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027DE1"/>
    <w:multiLevelType w:val="hybridMultilevel"/>
    <w:tmpl w:val="085878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597A6C05"/>
    <w:multiLevelType w:val="hybridMultilevel"/>
    <w:tmpl w:val="75CA40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AC33D9C"/>
    <w:multiLevelType w:val="hybridMultilevel"/>
    <w:tmpl w:val="804EC8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C50C5E"/>
    <w:multiLevelType w:val="hybridMultilevel"/>
    <w:tmpl w:val="509CC5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B8005A4"/>
    <w:multiLevelType w:val="hybridMultilevel"/>
    <w:tmpl w:val="2026BE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941712"/>
    <w:multiLevelType w:val="hybridMultilevel"/>
    <w:tmpl w:val="93E65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4320B1"/>
    <w:multiLevelType w:val="multilevel"/>
    <w:tmpl w:val="8B027776"/>
    <w:lvl w:ilvl="0">
      <w:start w:val="1"/>
      <w:numFmt w:val="decimal"/>
      <w:lvlText w:val="%1."/>
      <w:lvlJc w:val="left"/>
      <w:pPr>
        <w:ind w:left="360" w:hanging="360"/>
      </w:pPr>
      <w:rPr>
        <w:rFonts w:cs="Times New Roman" w:hint="default"/>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60171301"/>
    <w:multiLevelType w:val="hybridMultilevel"/>
    <w:tmpl w:val="62026198"/>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FA208E"/>
    <w:multiLevelType w:val="hybridMultilevel"/>
    <w:tmpl w:val="1F3A5CB8"/>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572140"/>
    <w:multiLevelType w:val="hybridMultilevel"/>
    <w:tmpl w:val="F1803F50"/>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D87EC1"/>
    <w:multiLevelType w:val="hybridMultilevel"/>
    <w:tmpl w:val="F36C2B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6A4518"/>
    <w:multiLevelType w:val="hybridMultilevel"/>
    <w:tmpl w:val="BE042BA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CD3CF4"/>
    <w:multiLevelType w:val="multilevel"/>
    <w:tmpl w:val="77CEBABA"/>
    <w:lvl w:ilvl="0">
      <w:start w:val="1"/>
      <w:numFmt w:val="decimal"/>
      <w:lvlText w:val="%1."/>
      <w:lvlJc w:val="right"/>
      <w:pPr>
        <w:ind w:left="720" w:hanging="360"/>
      </w:pPr>
      <w:rPr>
        <w:rFonts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CFA0F18"/>
    <w:multiLevelType w:val="hybridMultilevel"/>
    <w:tmpl w:val="FE6C1FB4"/>
    <w:lvl w:ilvl="0" w:tplc="8A3C8FB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DDA0574"/>
    <w:multiLevelType w:val="hybridMultilevel"/>
    <w:tmpl w:val="C99E3F98"/>
    <w:lvl w:ilvl="0" w:tplc="04090011">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89"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0" w15:restartNumberingAfterBreak="0">
    <w:nsid w:val="6F460D45"/>
    <w:multiLevelType w:val="hybridMultilevel"/>
    <w:tmpl w:val="581698D8"/>
    <w:lvl w:ilvl="0" w:tplc="2BAA7B70">
      <w:start w:val="1"/>
      <w:numFmt w:val="decimal"/>
      <w:lvlText w:val="%1)"/>
      <w:lvlJc w:val="left"/>
      <w:pPr>
        <w:ind w:left="360" w:hanging="360"/>
      </w:pPr>
      <w:rPr>
        <w:b w:val="0"/>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91" w15:restartNumberingAfterBreak="0">
    <w:nsid w:val="711626D4"/>
    <w:multiLevelType w:val="hybridMultilevel"/>
    <w:tmpl w:val="9550A3AC"/>
    <w:lvl w:ilvl="0" w:tplc="884665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162855"/>
    <w:multiLevelType w:val="hybridMultilevel"/>
    <w:tmpl w:val="1054C3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550834"/>
    <w:multiLevelType w:val="hybridMultilevel"/>
    <w:tmpl w:val="C15EB86E"/>
    <w:lvl w:ilvl="0" w:tplc="04090011">
      <w:start w:val="1"/>
      <w:numFmt w:val="decimal"/>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CA1B33"/>
    <w:multiLevelType w:val="hybridMultilevel"/>
    <w:tmpl w:val="75DAC0C4"/>
    <w:lvl w:ilvl="0" w:tplc="04190011">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5"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74BB7691"/>
    <w:multiLevelType w:val="hybridMultilevel"/>
    <w:tmpl w:val="BAF28C9C"/>
    <w:lvl w:ilvl="0" w:tplc="66FAF0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3A0745"/>
    <w:multiLevelType w:val="multilevel"/>
    <w:tmpl w:val="19D665C6"/>
    <w:lvl w:ilvl="0">
      <w:start w:val="1"/>
      <w:numFmt w:val="decimal"/>
      <w:lvlText w:val="%1."/>
      <w:lvlJc w:val="right"/>
      <w:pPr>
        <w:ind w:left="720" w:hanging="360"/>
      </w:pPr>
      <w:rPr>
        <w:rFonts w:hint="default"/>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62118F9"/>
    <w:multiLevelType w:val="hybridMultilevel"/>
    <w:tmpl w:val="CCFC6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8E671A2"/>
    <w:multiLevelType w:val="hybridMultilevel"/>
    <w:tmpl w:val="B8B44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3E1CB6"/>
    <w:multiLevelType w:val="hybridMultilevel"/>
    <w:tmpl w:val="411E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7A9F6ED7"/>
    <w:multiLevelType w:val="hybridMultilevel"/>
    <w:tmpl w:val="D862DB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AAF56DD"/>
    <w:multiLevelType w:val="hybridMultilevel"/>
    <w:tmpl w:val="4E4ACAEC"/>
    <w:lvl w:ilvl="0" w:tplc="04190011">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5" w15:restartNumberingAfterBreak="0">
    <w:nsid w:val="7ABF4D2F"/>
    <w:multiLevelType w:val="hybridMultilevel"/>
    <w:tmpl w:val="6DF01F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550A30"/>
    <w:multiLevelType w:val="hybridMultilevel"/>
    <w:tmpl w:val="2D0C94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EAC6C08"/>
    <w:multiLevelType w:val="hybridMultilevel"/>
    <w:tmpl w:val="8F24DB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F791026"/>
    <w:multiLevelType w:val="hybridMultilevel"/>
    <w:tmpl w:val="46545A4C"/>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F827EFE"/>
    <w:multiLevelType w:val="hybridMultilevel"/>
    <w:tmpl w:val="48EAC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74919591">
    <w:abstractNumId w:val="0"/>
  </w:num>
  <w:num w:numId="2" w16cid:durableId="1161389991">
    <w:abstractNumId w:val="21"/>
  </w:num>
  <w:num w:numId="3" w16cid:durableId="932863857">
    <w:abstractNumId w:val="78"/>
  </w:num>
  <w:num w:numId="4" w16cid:durableId="218707242">
    <w:abstractNumId w:val="95"/>
  </w:num>
  <w:num w:numId="5" w16cid:durableId="1174537719">
    <w:abstractNumId w:val="26"/>
  </w:num>
  <w:num w:numId="6" w16cid:durableId="507601398">
    <w:abstractNumId w:val="87"/>
  </w:num>
  <w:num w:numId="7" w16cid:durableId="997730083">
    <w:abstractNumId w:val="9"/>
  </w:num>
  <w:num w:numId="8" w16cid:durableId="1963684122">
    <w:abstractNumId w:val="8"/>
  </w:num>
  <w:num w:numId="9" w16cid:durableId="1319068252">
    <w:abstractNumId w:val="17"/>
  </w:num>
  <w:num w:numId="10" w16cid:durableId="175728104">
    <w:abstractNumId w:val="47"/>
  </w:num>
  <w:num w:numId="11" w16cid:durableId="1243107910">
    <w:abstractNumId w:val="110"/>
  </w:num>
  <w:num w:numId="12" w16cid:durableId="1045645244">
    <w:abstractNumId w:val="69"/>
  </w:num>
  <w:num w:numId="13" w16cid:durableId="1765221840">
    <w:abstractNumId w:val="32"/>
  </w:num>
  <w:num w:numId="14" w16cid:durableId="1125395241">
    <w:abstractNumId w:val="72"/>
  </w:num>
  <w:num w:numId="15" w16cid:durableId="1359741423">
    <w:abstractNumId w:val="50"/>
  </w:num>
  <w:num w:numId="16" w16cid:durableId="1555265309">
    <w:abstractNumId w:val="51"/>
  </w:num>
  <w:num w:numId="17" w16cid:durableId="1279219774">
    <w:abstractNumId w:val="46"/>
  </w:num>
  <w:num w:numId="18" w16cid:durableId="923343475">
    <w:abstractNumId w:val="45"/>
  </w:num>
  <w:num w:numId="19" w16cid:durableId="2089838204">
    <w:abstractNumId w:val="73"/>
  </w:num>
  <w:num w:numId="20" w16cid:durableId="1538394381">
    <w:abstractNumId w:val="102"/>
  </w:num>
  <w:num w:numId="21" w16cid:durableId="2102558662">
    <w:abstractNumId w:val="20"/>
  </w:num>
  <w:num w:numId="22" w16cid:durableId="101919096">
    <w:abstractNumId w:val="58"/>
  </w:num>
  <w:num w:numId="23" w16cid:durableId="1018315968">
    <w:abstractNumId w:val="7"/>
  </w:num>
  <w:num w:numId="24" w16cid:durableId="2113699574">
    <w:abstractNumId w:val="14"/>
  </w:num>
  <w:num w:numId="25" w16cid:durableId="1399867904">
    <w:abstractNumId w:val="49"/>
  </w:num>
  <w:num w:numId="26" w16cid:durableId="1839079231">
    <w:abstractNumId w:val="41"/>
  </w:num>
  <w:num w:numId="27" w16cid:durableId="1303077312">
    <w:abstractNumId w:val="33"/>
  </w:num>
  <w:num w:numId="28" w16cid:durableId="498034337">
    <w:abstractNumId w:val="79"/>
  </w:num>
  <w:num w:numId="29" w16cid:durableId="1656687821">
    <w:abstractNumId w:val="55"/>
  </w:num>
  <w:num w:numId="30" w16cid:durableId="1790784651">
    <w:abstractNumId w:val="99"/>
  </w:num>
  <w:num w:numId="31" w16cid:durableId="1700426115">
    <w:abstractNumId w:val="57"/>
  </w:num>
  <w:num w:numId="32" w16cid:durableId="734670336">
    <w:abstractNumId w:val="4"/>
  </w:num>
  <w:num w:numId="33" w16cid:durableId="686717067">
    <w:abstractNumId w:val="66"/>
  </w:num>
  <w:num w:numId="34" w16cid:durableId="221135544">
    <w:abstractNumId w:val="89"/>
  </w:num>
  <w:num w:numId="35" w16cid:durableId="665088394">
    <w:abstractNumId w:val="3"/>
  </w:num>
  <w:num w:numId="36" w16cid:durableId="1794127254">
    <w:abstractNumId w:val="62"/>
  </w:num>
  <w:num w:numId="37" w16cid:durableId="1718432127">
    <w:abstractNumId w:val="60"/>
  </w:num>
  <w:num w:numId="38" w16cid:durableId="360127329">
    <w:abstractNumId w:val="40"/>
  </w:num>
  <w:num w:numId="39" w16cid:durableId="1063219033">
    <w:abstractNumId w:val="71"/>
  </w:num>
  <w:num w:numId="40" w16cid:durableId="1996181183">
    <w:abstractNumId w:val="85"/>
  </w:num>
  <w:num w:numId="41" w16cid:durableId="1156796407">
    <w:abstractNumId w:val="38"/>
  </w:num>
  <w:num w:numId="42" w16cid:durableId="1492209838">
    <w:abstractNumId w:val="97"/>
  </w:num>
  <w:num w:numId="43" w16cid:durableId="607082710">
    <w:abstractNumId w:val="54"/>
  </w:num>
  <w:num w:numId="44" w16cid:durableId="1738743012">
    <w:abstractNumId w:val="101"/>
  </w:num>
  <w:num w:numId="45" w16cid:durableId="450631439">
    <w:abstractNumId w:val="39"/>
  </w:num>
  <w:num w:numId="46" w16cid:durableId="1851869988">
    <w:abstractNumId w:val="59"/>
  </w:num>
  <w:num w:numId="47" w16cid:durableId="1013604894">
    <w:abstractNumId w:val="103"/>
  </w:num>
  <w:num w:numId="48" w16cid:durableId="659307960">
    <w:abstractNumId w:val="106"/>
  </w:num>
  <w:num w:numId="49" w16cid:durableId="970402119">
    <w:abstractNumId w:val="42"/>
  </w:num>
  <w:num w:numId="50" w16cid:durableId="1001667135">
    <w:abstractNumId w:val="77"/>
  </w:num>
  <w:num w:numId="51" w16cid:durableId="1022166844">
    <w:abstractNumId w:val="100"/>
  </w:num>
  <w:num w:numId="52" w16cid:durableId="1570340760">
    <w:abstractNumId w:val="36"/>
  </w:num>
  <w:num w:numId="53" w16cid:durableId="1622833133">
    <w:abstractNumId w:val="107"/>
  </w:num>
  <w:num w:numId="54" w16cid:durableId="312680888">
    <w:abstractNumId w:val="34"/>
  </w:num>
  <w:num w:numId="55" w16cid:durableId="736512286">
    <w:abstractNumId w:val="2"/>
  </w:num>
  <w:num w:numId="56" w16cid:durableId="702482019">
    <w:abstractNumId w:val="44"/>
  </w:num>
  <w:num w:numId="57" w16cid:durableId="183596208">
    <w:abstractNumId w:val="11"/>
  </w:num>
  <w:num w:numId="58" w16cid:durableId="806238541">
    <w:abstractNumId w:val="15"/>
  </w:num>
  <w:num w:numId="59" w16cid:durableId="1603804434">
    <w:abstractNumId w:val="86"/>
  </w:num>
  <w:num w:numId="60" w16cid:durableId="1938714333">
    <w:abstractNumId w:val="23"/>
  </w:num>
  <w:num w:numId="61" w16cid:durableId="431123362">
    <w:abstractNumId w:val="43"/>
  </w:num>
  <w:num w:numId="62" w16cid:durableId="33621896">
    <w:abstractNumId w:val="84"/>
  </w:num>
  <w:num w:numId="63" w16cid:durableId="1480074006">
    <w:abstractNumId w:val="108"/>
  </w:num>
  <w:num w:numId="64" w16cid:durableId="1438327772">
    <w:abstractNumId w:val="1"/>
  </w:num>
  <w:num w:numId="65" w16cid:durableId="2036692858">
    <w:abstractNumId w:val="81"/>
  </w:num>
  <w:num w:numId="66" w16cid:durableId="1491600106">
    <w:abstractNumId w:val="35"/>
  </w:num>
  <w:num w:numId="67" w16cid:durableId="661854185">
    <w:abstractNumId w:val="64"/>
  </w:num>
  <w:num w:numId="68" w16cid:durableId="1192039096">
    <w:abstractNumId w:val="94"/>
  </w:num>
  <w:num w:numId="69" w16cid:durableId="1042945878">
    <w:abstractNumId w:val="104"/>
  </w:num>
  <w:num w:numId="70" w16cid:durableId="814764929">
    <w:abstractNumId w:val="25"/>
  </w:num>
  <w:num w:numId="71" w16cid:durableId="768938567">
    <w:abstractNumId w:val="48"/>
  </w:num>
  <w:num w:numId="72" w16cid:durableId="1645500170">
    <w:abstractNumId w:val="19"/>
  </w:num>
  <w:num w:numId="73" w16cid:durableId="2135757217">
    <w:abstractNumId w:val="83"/>
  </w:num>
  <w:num w:numId="74" w16cid:durableId="1822119032">
    <w:abstractNumId w:val="105"/>
  </w:num>
  <w:num w:numId="75" w16cid:durableId="2058699891">
    <w:abstractNumId w:val="88"/>
  </w:num>
  <w:num w:numId="76" w16cid:durableId="208490778">
    <w:abstractNumId w:val="70"/>
  </w:num>
  <w:num w:numId="77" w16cid:durableId="976377487">
    <w:abstractNumId w:val="10"/>
  </w:num>
  <w:num w:numId="78" w16cid:durableId="1395618884">
    <w:abstractNumId w:val="68"/>
  </w:num>
  <w:num w:numId="79" w16cid:durableId="1772706055">
    <w:abstractNumId w:val="13"/>
  </w:num>
  <w:num w:numId="80" w16cid:durableId="1428620890">
    <w:abstractNumId w:val="22"/>
  </w:num>
  <w:num w:numId="81" w16cid:durableId="1195995288">
    <w:abstractNumId w:val="82"/>
  </w:num>
  <w:num w:numId="82" w16cid:durableId="2069526858">
    <w:abstractNumId w:val="52"/>
  </w:num>
  <w:num w:numId="83" w16cid:durableId="1826898537">
    <w:abstractNumId w:val="30"/>
  </w:num>
  <w:num w:numId="84" w16cid:durableId="441807644">
    <w:abstractNumId w:val="90"/>
  </w:num>
  <w:num w:numId="85" w16cid:durableId="998579915">
    <w:abstractNumId w:val="80"/>
  </w:num>
  <w:num w:numId="86" w16cid:durableId="456680155">
    <w:abstractNumId w:val="31"/>
  </w:num>
  <w:num w:numId="87" w16cid:durableId="722600984">
    <w:abstractNumId w:val="67"/>
  </w:num>
  <w:num w:numId="88" w16cid:durableId="204949519">
    <w:abstractNumId w:val="74"/>
  </w:num>
  <w:num w:numId="89" w16cid:durableId="962806770">
    <w:abstractNumId w:val="56"/>
  </w:num>
  <w:num w:numId="90" w16cid:durableId="1900359267">
    <w:abstractNumId w:val="5"/>
  </w:num>
  <w:num w:numId="91" w16cid:durableId="219563855">
    <w:abstractNumId w:val="6"/>
  </w:num>
  <w:num w:numId="92" w16cid:durableId="1120222087">
    <w:abstractNumId w:val="18"/>
  </w:num>
  <w:num w:numId="93" w16cid:durableId="81142802">
    <w:abstractNumId w:val="92"/>
  </w:num>
  <w:num w:numId="94" w16cid:durableId="910312286">
    <w:abstractNumId w:val="75"/>
  </w:num>
  <w:num w:numId="95" w16cid:durableId="36398345">
    <w:abstractNumId w:val="16"/>
  </w:num>
  <w:num w:numId="96" w16cid:durableId="2031368634">
    <w:abstractNumId w:val="63"/>
  </w:num>
  <w:num w:numId="97" w16cid:durableId="1592204508">
    <w:abstractNumId w:val="28"/>
  </w:num>
  <w:num w:numId="98" w16cid:durableId="351078515">
    <w:abstractNumId w:val="27"/>
  </w:num>
  <w:num w:numId="99" w16cid:durableId="110630264">
    <w:abstractNumId w:val="24"/>
  </w:num>
  <w:num w:numId="100" w16cid:durableId="1676955036">
    <w:abstractNumId w:val="109"/>
  </w:num>
  <w:num w:numId="101" w16cid:durableId="207379595">
    <w:abstractNumId w:val="76"/>
  </w:num>
  <w:num w:numId="102" w16cid:durableId="577445068">
    <w:abstractNumId w:val="98"/>
  </w:num>
  <w:num w:numId="103" w16cid:durableId="1251622311">
    <w:abstractNumId w:val="65"/>
  </w:num>
  <w:num w:numId="104" w16cid:durableId="2126608779">
    <w:abstractNumId w:val="93"/>
  </w:num>
  <w:num w:numId="105" w16cid:durableId="809056732">
    <w:abstractNumId w:val="53"/>
  </w:num>
  <w:num w:numId="106" w16cid:durableId="1207252387">
    <w:abstractNumId w:val="29"/>
  </w:num>
  <w:num w:numId="107" w16cid:durableId="1748383234">
    <w:abstractNumId w:val="61"/>
  </w:num>
  <w:num w:numId="108" w16cid:durableId="694354079">
    <w:abstractNumId w:val="12"/>
  </w:num>
  <w:num w:numId="109" w16cid:durableId="1536578814">
    <w:abstractNumId w:val="37"/>
  </w:num>
  <w:num w:numId="110" w16cid:durableId="1221938976">
    <w:abstractNumId w:val="96"/>
  </w:num>
  <w:num w:numId="111" w16cid:durableId="1507482194">
    <w:abstractNumId w:val="9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0397A"/>
    <w:rsid w:val="00012F33"/>
    <w:rsid w:val="00023665"/>
    <w:rsid w:val="00031895"/>
    <w:rsid w:val="00031C68"/>
    <w:rsid w:val="000445E6"/>
    <w:rsid w:val="000517E3"/>
    <w:rsid w:val="00051896"/>
    <w:rsid w:val="00053071"/>
    <w:rsid w:val="00062097"/>
    <w:rsid w:val="00062898"/>
    <w:rsid w:val="00072444"/>
    <w:rsid w:val="00090328"/>
    <w:rsid w:val="000D00C1"/>
    <w:rsid w:val="000D2C20"/>
    <w:rsid w:val="000D6C40"/>
    <w:rsid w:val="000F0545"/>
    <w:rsid w:val="000F5C62"/>
    <w:rsid w:val="00132909"/>
    <w:rsid w:val="00140355"/>
    <w:rsid w:val="00145CB7"/>
    <w:rsid w:val="00174BC3"/>
    <w:rsid w:val="0019293F"/>
    <w:rsid w:val="001A3F71"/>
    <w:rsid w:val="001B05F8"/>
    <w:rsid w:val="001D3A22"/>
    <w:rsid w:val="001D5C40"/>
    <w:rsid w:val="001E4577"/>
    <w:rsid w:val="001E7C5A"/>
    <w:rsid w:val="00211B20"/>
    <w:rsid w:val="00215B13"/>
    <w:rsid w:val="00220ED8"/>
    <w:rsid w:val="002303E3"/>
    <w:rsid w:val="00247BC8"/>
    <w:rsid w:val="0025279E"/>
    <w:rsid w:val="00256D38"/>
    <w:rsid w:val="0026179C"/>
    <w:rsid w:val="00264459"/>
    <w:rsid w:val="002872E2"/>
    <w:rsid w:val="00294EE9"/>
    <w:rsid w:val="002A4A3A"/>
    <w:rsid w:val="002A72A4"/>
    <w:rsid w:val="002C0362"/>
    <w:rsid w:val="002D3BDA"/>
    <w:rsid w:val="002E0084"/>
    <w:rsid w:val="002E2448"/>
    <w:rsid w:val="00317563"/>
    <w:rsid w:val="00324048"/>
    <w:rsid w:val="00327C4B"/>
    <w:rsid w:val="00333BAF"/>
    <w:rsid w:val="0036640F"/>
    <w:rsid w:val="00374260"/>
    <w:rsid w:val="003868FC"/>
    <w:rsid w:val="0039424C"/>
    <w:rsid w:val="003B62AE"/>
    <w:rsid w:val="003D6C57"/>
    <w:rsid w:val="003E3581"/>
    <w:rsid w:val="0040083E"/>
    <w:rsid w:val="004037C4"/>
    <w:rsid w:val="00405819"/>
    <w:rsid w:val="00406106"/>
    <w:rsid w:val="00412C68"/>
    <w:rsid w:val="004144E6"/>
    <w:rsid w:val="00415CA1"/>
    <w:rsid w:val="00441AEE"/>
    <w:rsid w:val="00462AE4"/>
    <w:rsid w:val="0047073B"/>
    <w:rsid w:val="00470DDB"/>
    <w:rsid w:val="0049158A"/>
    <w:rsid w:val="004922F9"/>
    <w:rsid w:val="004C5973"/>
    <w:rsid w:val="004D5666"/>
    <w:rsid w:val="00515132"/>
    <w:rsid w:val="005208DF"/>
    <w:rsid w:val="00552DBB"/>
    <w:rsid w:val="00552F6B"/>
    <w:rsid w:val="005760DC"/>
    <w:rsid w:val="0058165D"/>
    <w:rsid w:val="00593BE4"/>
    <w:rsid w:val="00596AC9"/>
    <w:rsid w:val="005B1CD7"/>
    <w:rsid w:val="005C0DB0"/>
    <w:rsid w:val="005D5EF9"/>
    <w:rsid w:val="005E618A"/>
    <w:rsid w:val="005F18CE"/>
    <w:rsid w:val="005F4098"/>
    <w:rsid w:val="005F7199"/>
    <w:rsid w:val="00617954"/>
    <w:rsid w:val="00623F7A"/>
    <w:rsid w:val="006368B8"/>
    <w:rsid w:val="00636F91"/>
    <w:rsid w:val="006449B0"/>
    <w:rsid w:val="00695E25"/>
    <w:rsid w:val="006B20D2"/>
    <w:rsid w:val="006C15CC"/>
    <w:rsid w:val="006C38C8"/>
    <w:rsid w:val="006F139E"/>
    <w:rsid w:val="006F4496"/>
    <w:rsid w:val="006F5AF8"/>
    <w:rsid w:val="006F7C3C"/>
    <w:rsid w:val="006F7FE4"/>
    <w:rsid w:val="00736E8D"/>
    <w:rsid w:val="00751715"/>
    <w:rsid w:val="007536E8"/>
    <w:rsid w:val="00765176"/>
    <w:rsid w:val="0076572F"/>
    <w:rsid w:val="00767F26"/>
    <w:rsid w:val="00774B6F"/>
    <w:rsid w:val="0078761E"/>
    <w:rsid w:val="007B41B5"/>
    <w:rsid w:val="007B58C5"/>
    <w:rsid w:val="007C6A21"/>
    <w:rsid w:val="007E22B5"/>
    <w:rsid w:val="007F1E5F"/>
    <w:rsid w:val="0081100E"/>
    <w:rsid w:val="008207E8"/>
    <w:rsid w:val="0082172B"/>
    <w:rsid w:val="008305B2"/>
    <w:rsid w:val="00834C54"/>
    <w:rsid w:val="0083567F"/>
    <w:rsid w:val="008464D0"/>
    <w:rsid w:val="008552E6"/>
    <w:rsid w:val="00864D5F"/>
    <w:rsid w:val="008726BA"/>
    <w:rsid w:val="0088046E"/>
    <w:rsid w:val="00892A43"/>
    <w:rsid w:val="008B3980"/>
    <w:rsid w:val="008B5409"/>
    <w:rsid w:val="008B6A0B"/>
    <w:rsid w:val="008F26D4"/>
    <w:rsid w:val="008F7B0E"/>
    <w:rsid w:val="0090133E"/>
    <w:rsid w:val="009041F5"/>
    <w:rsid w:val="00906B4E"/>
    <w:rsid w:val="00913A7A"/>
    <w:rsid w:val="00914019"/>
    <w:rsid w:val="009146A5"/>
    <w:rsid w:val="00920722"/>
    <w:rsid w:val="00921826"/>
    <w:rsid w:val="00934DC4"/>
    <w:rsid w:val="00941A4B"/>
    <w:rsid w:val="0094649E"/>
    <w:rsid w:val="009579AF"/>
    <w:rsid w:val="00966447"/>
    <w:rsid w:val="00981E23"/>
    <w:rsid w:val="0098549D"/>
    <w:rsid w:val="00997722"/>
    <w:rsid w:val="009B03E1"/>
    <w:rsid w:val="009C5F30"/>
    <w:rsid w:val="009D1D3C"/>
    <w:rsid w:val="009E4A8C"/>
    <w:rsid w:val="00A10237"/>
    <w:rsid w:val="00A14CEA"/>
    <w:rsid w:val="00A24F95"/>
    <w:rsid w:val="00A26173"/>
    <w:rsid w:val="00A277D6"/>
    <w:rsid w:val="00A3139E"/>
    <w:rsid w:val="00A45392"/>
    <w:rsid w:val="00A47419"/>
    <w:rsid w:val="00A50C5B"/>
    <w:rsid w:val="00A77B23"/>
    <w:rsid w:val="00A81E5F"/>
    <w:rsid w:val="00A839DE"/>
    <w:rsid w:val="00A92C5B"/>
    <w:rsid w:val="00AB424E"/>
    <w:rsid w:val="00AC1D55"/>
    <w:rsid w:val="00AC3080"/>
    <w:rsid w:val="00AC4F8B"/>
    <w:rsid w:val="00AC600B"/>
    <w:rsid w:val="00AC76D0"/>
    <w:rsid w:val="00AC77C9"/>
    <w:rsid w:val="00AE43AA"/>
    <w:rsid w:val="00B053D8"/>
    <w:rsid w:val="00B0540A"/>
    <w:rsid w:val="00B101E1"/>
    <w:rsid w:val="00B165F0"/>
    <w:rsid w:val="00B3250F"/>
    <w:rsid w:val="00B35A3B"/>
    <w:rsid w:val="00B430C6"/>
    <w:rsid w:val="00B431D0"/>
    <w:rsid w:val="00B607D3"/>
    <w:rsid w:val="00B73504"/>
    <w:rsid w:val="00B80318"/>
    <w:rsid w:val="00B9560E"/>
    <w:rsid w:val="00BA6EA8"/>
    <w:rsid w:val="00BB2C40"/>
    <w:rsid w:val="00BB716E"/>
    <w:rsid w:val="00BC55CF"/>
    <w:rsid w:val="00BD5D85"/>
    <w:rsid w:val="00C068ED"/>
    <w:rsid w:val="00C071E0"/>
    <w:rsid w:val="00C123C4"/>
    <w:rsid w:val="00C35D49"/>
    <w:rsid w:val="00C40A2B"/>
    <w:rsid w:val="00C42E58"/>
    <w:rsid w:val="00C4326E"/>
    <w:rsid w:val="00C44B0C"/>
    <w:rsid w:val="00C53301"/>
    <w:rsid w:val="00C80219"/>
    <w:rsid w:val="00C8180C"/>
    <w:rsid w:val="00C82B82"/>
    <w:rsid w:val="00C82CC7"/>
    <w:rsid w:val="00C83330"/>
    <w:rsid w:val="00C83701"/>
    <w:rsid w:val="00CA04B0"/>
    <w:rsid w:val="00CA6E58"/>
    <w:rsid w:val="00CD6337"/>
    <w:rsid w:val="00CF04C0"/>
    <w:rsid w:val="00CF7989"/>
    <w:rsid w:val="00D02A44"/>
    <w:rsid w:val="00D06104"/>
    <w:rsid w:val="00D232AE"/>
    <w:rsid w:val="00D36435"/>
    <w:rsid w:val="00D40B88"/>
    <w:rsid w:val="00D460D4"/>
    <w:rsid w:val="00D67FF3"/>
    <w:rsid w:val="00D71443"/>
    <w:rsid w:val="00D71853"/>
    <w:rsid w:val="00D71E0D"/>
    <w:rsid w:val="00DA4C15"/>
    <w:rsid w:val="00DA7FCF"/>
    <w:rsid w:val="00DB435B"/>
    <w:rsid w:val="00DD0941"/>
    <w:rsid w:val="00DD0DE5"/>
    <w:rsid w:val="00DE7D5B"/>
    <w:rsid w:val="00E04F59"/>
    <w:rsid w:val="00E24B45"/>
    <w:rsid w:val="00E4232F"/>
    <w:rsid w:val="00E43433"/>
    <w:rsid w:val="00E4509C"/>
    <w:rsid w:val="00E7510F"/>
    <w:rsid w:val="00E95047"/>
    <w:rsid w:val="00EB011B"/>
    <w:rsid w:val="00EC1805"/>
    <w:rsid w:val="00ED4BCA"/>
    <w:rsid w:val="00EF5906"/>
    <w:rsid w:val="00F06725"/>
    <w:rsid w:val="00F11DF6"/>
    <w:rsid w:val="00F24662"/>
    <w:rsid w:val="00F321D2"/>
    <w:rsid w:val="00F34982"/>
    <w:rsid w:val="00F35A0A"/>
    <w:rsid w:val="00F36CEF"/>
    <w:rsid w:val="00F37F61"/>
    <w:rsid w:val="00F4665C"/>
    <w:rsid w:val="00F52F48"/>
    <w:rsid w:val="00F71D6A"/>
    <w:rsid w:val="00F71EF1"/>
    <w:rsid w:val="00F80380"/>
    <w:rsid w:val="00F838AC"/>
    <w:rsid w:val="00F943AD"/>
    <w:rsid w:val="00F947B8"/>
    <w:rsid w:val="00FB39DB"/>
    <w:rsid w:val="00FB4212"/>
    <w:rsid w:val="00FD50EA"/>
    <w:rsid w:val="00FF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A3139E"/>
    <w:pPr>
      <w:ind w:left="720"/>
      <w:contextualSpacing/>
    </w:pPr>
  </w:style>
  <w:style w:type="paragraph" w:styleId="BodyText">
    <w:name w:val="Body Text"/>
    <w:aliases w:val="(Main Text),date,Body Text (Main text)"/>
    <w:basedOn w:val="Normal"/>
    <w:link w:val="BodyTextChar"/>
    <w:unhideWhenUsed/>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semiHidden/>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5208DF"/>
    <w:rPr>
      <w:sz w:val="20"/>
      <w:szCs w:val="20"/>
    </w:rPr>
  </w:style>
  <w:style w:type="paragraph" w:styleId="TOC8">
    <w:name w:val="toc 8"/>
    <w:basedOn w:val="Normal"/>
    <w:next w:val="Normal"/>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34"/>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2"/>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 w:type="paragraph" w:customStyle="1" w:styleId="22">
    <w:name w:val="Абзац списка2"/>
    <w:basedOn w:val="Normal"/>
    <w:uiPriority w:val="34"/>
    <w:qFormat/>
    <w:rsid w:val="00AB424E"/>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AB4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Прижатый влево"/>
    <w:basedOn w:val="Normal"/>
    <w:next w:val="Normal"/>
    <w:uiPriority w:val="99"/>
    <w:rsid w:val="00AB424E"/>
    <w:pPr>
      <w:widowControl w:val="0"/>
      <w:autoSpaceDE w:val="0"/>
      <w:autoSpaceDN w:val="0"/>
      <w:adjustRightInd w:val="0"/>
      <w:spacing w:after="0" w:line="240" w:lineRule="auto"/>
    </w:pPr>
    <w:rPr>
      <w:rFonts w:ascii="Arial" w:eastAsia="Times New Roman"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3014">
      <w:bodyDiv w:val="1"/>
      <w:marLeft w:val="0"/>
      <w:marRight w:val="0"/>
      <w:marTop w:val="0"/>
      <w:marBottom w:val="0"/>
      <w:divBdr>
        <w:top w:val="none" w:sz="0" w:space="0" w:color="auto"/>
        <w:left w:val="none" w:sz="0" w:space="0" w:color="auto"/>
        <w:bottom w:val="none" w:sz="0" w:space="0" w:color="auto"/>
        <w:right w:val="none" w:sz="0" w:space="0" w:color="auto"/>
      </w:divBdr>
    </w:div>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1938-7AB2-431A-82CC-2A63205D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52</Pages>
  <Words>13383</Words>
  <Characters>76289</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https://mul2-edu.gov.am/tasks/1418182/oneclick/92fecdf0a9172cdf50e4d2dc0584916f7c9b2651a8704205170a363fc0661454.docx?token=769636c3f641272b21c177d8372feaa5</cp:keywords>
  <dc:description/>
  <cp:lastModifiedBy>Lusine Khazarian</cp:lastModifiedBy>
  <cp:revision>99</cp:revision>
  <cp:lastPrinted>2023-08-29T12:13:00Z</cp:lastPrinted>
  <dcterms:created xsi:type="dcterms:W3CDTF">2023-09-05T13:06:00Z</dcterms:created>
  <dcterms:modified xsi:type="dcterms:W3CDTF">2023-12-26T14:26:00Z</dcterms:modified>
</cp:coreProperties>
</file>