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07DE" w14:textId="77777777" w:rsidR="002E0423" w:rsidRDefault="002E0423">
      <w:pPr>
        <w:pStyle w:val="BodyText"/>
        <w:rPr>
          <w:sz w:val="20"/>
        </w:rPr>
      </w:pPr>
    </w:p>
    <w:p w14:paraId="6AE477CF" w14:textId="77777777" w:rsidR="002E0423" w:rsidRDefault="002E0423">
      <w:pPr>
        <w:pStyle w:val="BodyText"/>
        <w:rPr>
          <w:sz w:val="20"/>
        </w:rPr>
      </w:pPr>
    </w:p>
    <w:p w14:paraId="59D527D3" w14:textId="77777777" w:rsidR="002E0423" w:rsidRDefault="002E0423">
      <w:pPr>
        <w:pStyle w:val="BodyText"/>
        <w:rPr>
          <w:sz w:val="18"/>
        </w:rPr>
      </w:pPr>
    </w:p>
    <w:p w14:paraId="6165AB95" w14:textId="77777777" w:rsidR="002E0423" w:rsidRDefault="00000000">
      <w:pPr>
        <w:pStyle w:val="BodyText"/>
        <w:spacing w:before="97"/>
        <w:ind w:left="10901"/>
      </w:pPr>
      <w:proofErr w:type="spellStart"/>
      <w:r>
        <w:rPr>
          <w:w w:val="105"/>
        </w:rPr>
        <w:t>Հավելված</w:t>
      </w:r>
      <w:proofErr w:type="spellEnd"/>
      <w:r>
        <w:rPr>
          <w:w w:val="105"/>
        </w:rPr>
        <w:t xml:space="preserve"> N 18</w:t>
      </w:r>
    </w:p>
    <w:p w14:paraId="14745C7B" w14:textId="77777777" w:rsidR="002E0423" w:rsidRDefault="00000000">
      <w:pPr>
        <w:pStyle w:val="BodyText"/>
        <w:spacing w:before="52" w:line="288" w:lineRule="auto"/>
        <w:ind w:left="9554" w:firstLine="173"/>
      </w:pPr>
      <w:r>
        <w:rPr>
          <w:w w:val="110"/>
        </w:rPr>
        <w:t xml:space="preserve">ՀՀ </w:t>
      </w:r>
      <w:proofErr w:type="spellStart"/>
      <w:r>
        <w:rPr>
          <w:w w:val="110"/>
        </w:rPr>
        <w:t>կառավարության</w:t>
      </w:r>
      <w:proofErr w:type="spellEnd"/>
      <w:r>
        <w:rPr>
          <w:w w:val="110"/>
        </w:rPr>
        <w:t xml:space="preserve"> 2021 </w:t>
      </w:r>
      <w:proofErr w:type="spellStart"/>
      <w:r>
        <w:rPr>
          <w:w w:val="110"/>
        </w:rPr>
        <w:t>թվականի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դեկտեմբերի</w:t>
      </w:r>
      <w:proofErr w:type="spellEnd"/>
      <w:r>
        <w:rPr>
          <w:w w:val="110"/>
        </w:rPr>
        <w:t xml:space="preserve"> 16-ի N 2096 - Ա </w:t>
      </w:r>
      <w:proofErr w:type="spellStart"/>
      <w:r>
        <w:rPr>
          <w:w w:val="110"/>
        </w:rPr>
        <w:t>որոշման</w:t>
      </w:r>
      <w:proofErr w:type="spellEnd"/>
    </w:p>
    <w:p w14:paraId="4F0C9CFF" w14:textId="77777777" w:rsidR="002E0423" w:rsidRDefault="002E0423">
      <w:pPr>
        <w:pStyle w:val="BodyText"/>
        <w:rPr>
          <w:sz w:val="20"/>
        </w:rPr>
      </w:pPr>
    </w:p>
    <w:p w14:paraId="31EFB2F6" w14:textId="77777777" w:rsidR="002E0423" w:rsidRDefault="00000000">
      <w:pPr>
        <w:pStyle w:val="BodyText"/>
        <w:spacing w:before="96"/>
        <w:ind w:left="1091" w:right="1109"/>
        <w:jc w:val="center"/>
      </w:pPr>
      <w:r>
        <w:rPr>
          <w:w w:val="110"/>
        </w:rPr>
        <w:t>Ց Ա Ն Կ</w:t>
      </w:r>
    </w:p>
    <w:p w14:paraId="53B1566A" w14:textId="77777777" w:rsidR="002E0423" w:rsidRDefault="002E0423">
      <w:pPr>
        <w:pStyle w:val="BodyText"/>
        <w:spacing w:before="5"/>
        <w:rPr>
          <w:sz w:val="31"/>
        </w:rPr>
      </w:pPr>
    </w:p>
    <w:p w14:paraId="554D128C" w14:textId="77777777" w:rsidR="002E0423" w:rsidRDefault="00000000">
      <w:pPr>
        <w:pStyle w:val="BodyText"/>
        <w:spacing w:line="288" w:lineRule="auto"/>
        <w:ind w:left="424" w:right="429" w:firstLine="103"/>
        <w:jc w:val="both"/>
      </w:pPr>
      <w:r>
        <w:rPr>
          <w:w w:val="105"/>
        </w:rPr>
        <w:t xml:space="preserve">ՀԱՅԱՍՏԱՆԻ ՀԱՆՐԱՊԵՏՈՒԹՅԱՆ ԿԱՌԱՎԱՐՈՒԹՅԱՆ 2019 ԹՎԱԿԱՆԻ ՀՈԿՏԵՄԲԵՐԻ 31-Ի N 1507-Ն ՈՐՈՇՄԱՆ 3-ՐԴ ԿԵՏԻ ՀԱՄԱՁԱՅՆ՝ ՀԱՅԱՍՏԱՆԻ ՀԱՆՐԱՊԵՏՈՒԹՅԱՆ ԱՇԽԱՏԱՆՔԻ ԵՎ ՍՈՑԻԱԼԱԿԱՆ ՀԱՐՑԵՐԻ ՆԱԽԱՐԱՐՈՒԹՅԱՆԸ ԱՄՐԱՑՎԱԾ </w:t>
      </w:r>
      <w:r>
        <w:rPr>
          <w:spacing w:val="-8"/>
          <w:w w:val="105"/>
        </w:rPr>
        <w:t xml:space="preserve">ԳՈՒՅՔԻՑ </w:t>
      </w:r>
      <w:r>
        <w:rPr>
          <w:spacing w:val="-5"/>
          <w:w w:val="105"/>
        </w:rPr>
        <w:t xml:space="preserve">ՀԵՏ </w:t>
      </w:r>
      <w:r>
        <w:rPr>
          <w:spacing w:val="-8"/>
          <w:w w:val="105"/>
        </w:rPr>
        <w:t xml:space="preserve">ՎԵՐՑՎՈՂ </w:t>
      </w:r>
      <w:r>
        <w:rPr>
          <w:spacing w:val="-5"/>
          <w:w w:val="105"/>
        </w:rPr>
        <w:t xml:space="preserve">ԵՎ </w:t>
      </w:r>
      <w:r>
        <w:rPr>
          <w:spacing w:val="-8"/>
          <w:w w:val="105"/>
        </w:rPr>
        <w:t>ՀԱՅԱՍՏԱՆԻ ՀԱՆՐԱՊԵՏՈՒԹՅԱՆ ՕՐԵՆՍԴՐՈՒԹՅԱՄԲ ՍԱՀՄԱՆՎԱԾ ԿԱՐԳՈՎ</w:t>
      </w:r>
    </w:p>
    <w:p w14:paraId="08CD703C" w14:textId="77777777" w:rsidR="002E0423" w:rsidRDefault="00000000">
      <w:pPr>
        <w:pStyle w:val="BodyText"/>
        <w:spacing w:before="4"/>
        <w:ind w:left="1101" w:right="1109"/>
        <w:jc w:val="center"/>
      </w:pPr>
      <w:r>
        <w:rPr>
          <w:w w:val="105"/>
        </w:rPr>
        <w:t>«ՀԱՅԿԱԿԱՆ ԿԱՐԻՏԱՍ» ԲԱՐԵՍԻՐԱԿԱՆ ՀԱՍԱՐԱԿԱԿԱՆ ԿԱԶՄԱԿԵՐՊՈՒԹՅԱՆԸ ՆՎԻՐԱԲԵՐՎՈՂ ԳՈՒՅՔԻ</w:t>
      </w:r>
    </w:p>
    <w:p w14:paraId="4C576C70" w14:textId="77777777" w:rsidR="002E0423" w:rsidRDefault="002E0423">
      <w:pPr>
        <w:pStyle w:val="BodyText"/>
        <w:rPr>
          <w:sz w:val="20"/>
        </w:rPr>
      </w:pPr>
    </w:p>
    <w:p w14:paraId="50E7D8D5" w14:textId="77777777" w:rsidR="002E0423" w:rsidRDefault="002E0423">
      <w:pPr>
        <w:pStyle w:val="BodyText"/>
        <w:rPr>
          <w:sz w:val="20"/>
        </w:rPr>
      </w:pPr>
    </w:p>
    <w:p w14:paraId="69763C8B" w14:textId="77777777" w:rsidR="002E0423" w:rsidRDefault="002E0423">
      <w:pPr>
        <w:pStyle w:val="BodyText"/>
        <w:spacing w:before="9"/>
        <w:rPr>
          <w:sz w:val="16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4871"/>
        <w:gridCol w:w="1216"/>
        <w:gridCol w:w="1392"/>
        <w:gridCol w:w="1650"/>
        <w:gridCol w:w="1807"/>
        <w:gridCol w:w="2652"/>
      </w:tblGrid>
      <w:tr w:rsidR="002E0423" w14:paraId="3CEA0089" w14:textId="77777777">
        <w:trPr>
          <w:trHeight w:val="906"/>
        </w:trPr>
        <w:tc>
          <w:tcPr>
            <w:tcW w:w="601" w:type="dxa"/>
            <w:vMerge w:val="restart"/>
          </w:tcPr>
          <w:p w14:paraId="77FD802D" w14:textId="77777777" w:rsidR="002E0423" w:rsidRDefault="002E0423">
            <w:pPr>
              <w:pStyle w:val="TableParagraph"/>
              <w:spacing w:before="8"/>
              <w:jc w:val="left"/>
              <w:rPr>
                <w:sz w:val="29"/>
              </w:rPr>
            </w:pPr>
          </w:p>
          <w:p w14:paraId="532B3CD3" w14:textId="77777777" w:rsidR="002E0423" w:rsidRDefault="00000000">
            <w:pPr>
              <w:pStyle w:val="TableParagraph"/>
              <w:spacing w:before="0"/>
              <w:ind w:left="146"/>
              <w:jc w:val="left"/>
            </w:pPr>
            <w:r>
              <w:t>NN</w:t>
            </w:r>
          </w:p>
          <w:p w14:paraId="3CC95BDF" w14:textId="77777777" w:rsidR="002E0423" w:rsidRDefault="00000000">
            <w:pPr>
              <w:pStyle w:val="TableParagraph"/>
              <w:spacing w:before="47"/>
              <w:ind w:left="124"/>
              <w:jc w:val="left"/>
            </w:pPr>
            <w:r>
              <w:rPr>
                <w:w w:val="125"/>
              </w:rPr>
              <w:t>ը/կ</w:t>
            </w:r>
          </w:p>
        </w:tc>
        <w:tc>
          <w:tcPr>
            <w:tcW w:w="4871" w:type="dxa"/>
            <w:vMerge w:val="restart"/>
          </w:tcPr>
          <w:p w14:paraId="13D63F19" w14:textId="77777777" w:rsidR="002E0423" w:rsidRDefault="002E042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1D3F67B1" w14:textId="77777777" w:rsidR="002E0423" w:rsidRDefault="002E0423">
            <w:pPr>
              <w:pStyle w:val="TableParagraph"/>
              <w:spacing w:before="9"/>
              <w:jc w:val="left"/>
              <w:rPr>
                <w:sz w:val="18"/>
              </w:rPr>
            </w:pPr>
          </w:p>
          <w:p w14:paraId="2479C154" w14:textId="77777777" w:rsidR="002E0423" w:rsidRDefault="00000000">
            <w:pPr>
              <w:pStyle w:val="TableParagraph"/>
              <w:spacing w:before="1"/>
              <w:ind w:left="759"/>
              <w:jc w:val="left"/>
            </w:pPr>
            <w:proofErr w:type="spellStart"/>
            <w:r>
              <w:rPr>
                <w:w w:val="115"/>
              </w:rPr>
              <w:t>Գույքի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անվանումը</w:t>
            </w:r>
            <w:proofErr w:type="spellEnd"/>
            <w:r>
              <w:rPr>
                <w:w w:val="115"/>
              </w:rPr>
              <w:t xml:space="preserve"> և </w:t>
            </w:r>
            <w:proofErr w:type="spellStart"/>
            <w:r>
              <w:rPr>
                <w:w w:val="115"/>
              </w:rPr>
              <w:t>մակնիշը</w:t>
            </w:r>
            <w:proofErr w:type="spellEnd"/>
          </w:p>
        </w:tc>
        <w:tc>
          <w:tcPr>
            <w:tcW w:w="1216" w:type="dxa"/>
            <w:vMerge w:val="restart"/>
          </w:tcPr>
          <w:p w14:paraId="6DFA66B0" w14:textId="77777777" w:rsidR="002E0423" w:rsidRDefault="002E0423">
            <w:pPr>
              <w:pStyle w:val="TableParagraph"/>
              <w:spacing w:before="8"/>
              <w:jc w:val="left"/>
              <w:rPr>
                <w:sz w:val="29"/>
              </w:rPr>
            </w:pPr>
          </w:p>
          <w:p w14:paraId="3A427077" w14:textId="77777777" w:rsidR="002E0423" w:rsidRDefault="00000000">
            <w:pPr>
              <w:pStyle w:val="TableParagraph"/>
              <w:spacing w:before="0" w:line="285" w:lineRule="auto"/>
              <w:ind w:left="98" w:firstLine="160"/>
              <w:jc w:val="left"/>
            </w:pPr>
            <w:r>
              <w:rPr>
                <w:w w:val="115"/>
              </w:rPr>
              <w:t xml:space="preserve">Չափի </w:t>
            </w:r>
            <w:proofErr w:type="spellStart"/>
            <w:r>
              <w:rPr>
                <w:w w:val="115"/>
              </w:rPr>
              <w:t>միավորը</w:t>
            </w:r>
            <w:proofErr w:type="spellEnd"/>
          </w:p>
        </w:tc>
        <w:tc>
          <w:tcPr>
            <w:tcW w:w="1392" w:type="dxa"/>
            <w:vMerge w:val="restart"/>
          </w:tcPr>
          <w:p w14:paraId="21E148E5" w14:textId="77777777" w:rsidR="002E0423" w:rsidRDefault="002E042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5AB62D7D" w14:textId="77777777" w:rsidR="002E0423" w:rsidRDefault="002E0423">
            <w:pPr>
              <w:pStyle w:val="TableParagraph"/>
              <w:spacing w:before="9"/>
              <w:jc w:val="left"/>
              <w:rPr>
                <w:sz w:val="18"/>
              </w:rPr>
            </w:pPr>
          </w:p>
          <w:p w14:paraId="19FC0C5F" w14:textId="77777777" w:rsidR="002E0423" w:rsidRDefault="00000000">
            <w:pPr>
              <w:pStyle w:val="TableParagraph"/>
              <w:spacing w:before="1"/>
              <w:ind w:left="202"/>
              <w:jc w:val="left"/>
            </w:pPr>
            <w:proofErr w:type="spellStart"/>
            <w:r>
              <w:rPr>
                <w:w w:val="115"/>
              </w:rPr>
              <w:t>Քանակը</w:t>
            </w:r>
            <w:proofErr w:type="spellEnd"/>
          </w:p>
        </w:tc>
        <w:tc>
          <w:tcPr>
            <w:tcW w:w="1650" w:type="dxa"/>
          </w:tcPr>
          <w:p w14:paraId="75736AEE" w14:textId="77777777" w:rsidR="002E0423" w:rsidRDefault="00000000">
            <w:pPr>
              <w:pStyle w:val="TableParagraph"/>
              <w:spacing w:before="185" w:line="285" w:lineRule="auto"/>
              <w:ind w:left="523" w:hanging="243"/>
              <w:jc w:val="left"/>
            </w:pPr>
            <w:proofErr w:type="spellStart"/>
            <w:r>
              <w:rPr>
                <w:w w:val="115"/>
              </w:rPr>
              <w:t>Միավորի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20"/>
              </w:rPr>
              <w:t>գինը</w:t>
            </w:r>
            <w:proofErr w:type="spellEnd"/>
          </w:p>
        </w:tc>
        <w:tc>
          <w:tcPr>
            <w:tcW w:w="1807" w:type="dxa"/>
          </w:tcPr>
          <w:p w14:paraId="67DA252B" w14:textId="77777777" w:rsidR="002E0423" w:rsidRDefault="00000000">
            <w:pPr>
              <w:pStyle w:val="TableParagraph"/>
              <w:spacing w:before="185" w:line="285" w:lineRule="auto"/>
              <w:ind w:left="469" w:hanging="252"/>
              <w:jc w:val="left"/>
            </w:pPr>
            <w:proofErr w:type="spellStart"/>
            <w:r>
              <w:rPr>
                <w:w w:val="115"/>
              </w:rPr>
              <w:t>Սկզբնական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արժեքը</w:t>
            </w:r>
            <w:proofErr w:type="spellEnd"/>
          </w:p>
        </w:tc>
        <w:tc>
          <w:tcPr>
            <w:tcW w:w="2652" w:type="dxa"/>
          </w:tcPr>
          <w:p w14:paraId="36D0D470" w14:textId="77777777" w:rsidR="002E0423" w:rsidRDefault="00000000">
            <w:pPr>
              <w:pStyle w:val="TableParagraph"/>
              <w:spacing w:before="34"/>
              <w:ind w:left="515" w:firstLine="4"/>
              <w:jc w:val="left"/>
            </w:pPr>
            <w:proofErr w:type="spellStart"/>
            <w:r>
              <w:rPr>
                <w:w w:val="115"/>
              </w:rPr>
              <w:t>Հաշվեկշռային</w:t>
            </w:r>
            <w:proofErr w:type="spellEnd"/>
          </w:p>
          <w:p w14:paraId="0472A329" w14:textId="77777777" w:rsidR="002E0423" w:rsidRDefault="00000000">
            <w:pPr>
              <w:pStyle w:val="TableParagraph"/>
              <w:spacing w:before="3" w:line="300" w:lineRule="atLeast"/>
              <w:ind w:left="849" w:hanging="334"/>
              <w:jc w:val="left"/>
            </w:pPr>
            <w:r>
              <w:rPr>
                <w:w w:val="115"/>
              </w:rPr>
              <w:t>(</w:t>
            </w:r>
            <w:proofErr w:type="spellStart"/>
            <w:r>
              <w:rPr>
                <w:w w:val="115"/>
              </w:rPr>
              <w:t>մնացորդային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արժեքը</w:t>
            </w:r>
            <w:proofErr w:type="spellEnd"/>
            <w:r>
              <w:rPr>
                <w:w w:val="115"/>
              </w:rPr>
              <w:t>)</w:t>
            </w:r>
          </w:p>
        </w:tc>
      </w:tr>
      <w:tr w:rsidR="002E0423" w14:paraId="0DB745AF" w14:textId="77777777">
        <w:trPr>
          <w:trHeight w:val="300"/>
        </w:trPr>
        <w:tc>
          <w:tcPr>
            <w:tcW w:w="601" w:type="dxa"/>
            <w:vMerge/>
            <w:tcBorders>
              <w:top w:val="nil"/>
            </w:tcBorders>
          </w:tcPr>
          <w:p w14:paraId="78235AC9" w14:textId="77777777" w:rsidR="002E0423" w:rsidRDefault="002E0423">
            <w:pPr>
              <w:rPr>
                <w:sz w:val="2"/>
                <w:szCs w:val="2"/>
              </w:rPr>
            </w:pPr>
          </w:p>
        </w:tc>
        <w:tc>
          <w:tcPr>
            <w:tcW w:w="4871" w:type="dxa"/>
            <w:vMerge/>
            <w:tcBorders>
              <w:top w:val="nil"/>
            </w:tcBorders>
          </w:tcPr>
          <w:p w14:paraId="7F5EDB1C" w14:textId="77777777" w:rsidR="002E0423" w:rsidRDefault="002E0423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14:paraId="7508B861" w14:textId="77777777" w:rsidR="002E0423" w:rsidRDefault="002E042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14:paraId="6A966123" w14:textId="77777777" w:rsidR="002E0423" w:rsidRDefault="002E0423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 w14:paraId="26197E51" w14:textId="77777777" w:rsidR="002E0423" w:rsidRDefault="00000000">
            <w:pPr>
              <w:pStyle w:val="TableParagraph"/>
              <w:spacing w:before="32" w:line="249" w:lineRule="exact"/>
              <w:ind w:left="337" w:right="335"/>
            </w:pPr>
            <w:r>
              <w:rPr>
                <w:w w:val="115"/>
              </w:rPr>
              <w:t>(</w:t>
            </w:r>
            <w:proofErr w:type="spellStart"/>
            <w:r>
              <w:rPr>
                <w:w w:val="115"/>
              </w:rPr>
              <w:t>դրամ</w:t>
            </w:r>
            <w:proofErr w:type="spellEnd"/>
            <w:r>
              <w:rPr>
                <w:w w:val="115"/>
              </w:rPr>
              <w:t>)</w:t>
            </w:r>
          </w:p>
        </w:tc>
        <w:tc>
          <w:tcPr>
            <w:tcW w:w="1807" w:type="dxa"/>
          </w:tcPr>
          <w:p w14:paraId="3B0FB3E8" w14:textId="77777777" w:rsidR="002E0423" w:rsidRDefault="00000000">
            <w:pPr>
              <w:pStyle w:val="TableParagraph"/>
              <w:spacing w:before="32" w:line="249" w:lineRule="exact"/>
              <w:ind w:left="353" w:right="347"/>
            </w:pPr>
            <w:r>
              <w:rPr>
                <w:w w:val="115"/>
              </w:rPr>
              <w:t>(</w:t>
            </w:r>
            <w:proofErr w:type="spellStart"/>
            <w:r>
              <w:rPr>
                <w:w w:val="115"/>
              </w:rPr>
              <w:t>դրամ</w:t>
            </w:r>
            <w:proofErr w:type="spellEnd"/>
            <w:r>
              <w:rPr>
                <w:w w:val="115"/>
              </w:rPr>
              <w:t>)</w:t>
            </w:r>
          </w:p>
        </w:tc>
        <w:tc>
          <w:tcPr>
            <w:tcW w:w="2652" w:type="dxa"/>
          </w:tcPr>
          <w:p w14:paraId="647593E3" w14:textId="77777777" w:rsidR="002E0423" w:rsidRDefault="00000000">
            <w:pPr>
              <w:pStyle w:val="TableParagraph"/>
              <w:spacing w:before="32" w:line="249" w:lineRule="exact"/>
              <w:ind w:left="752" w:right="746"/>
            </w:pPr>
            <w:r>
              <w:rPr>
                <w:w w:val="115"/>
              </w:rPr>
              <w:t>(</w:t>
            </w:r>
            <w:proofErr w:type="spellStart"/>
            <w:r>
              <w:rPr>
                <w:w w:val="115"/>
              </w:rPr>
              <w:t>դրամ</w:t>
            </w:r>
            <w:proofErr w:type="spellEnd"/>
            <w:r>
              <w:rPr>
                <w:w w:val="115"/>
              </w:rPr>
              <w:t>)</w:t>
            </w:r>
          </w:p>
        </w:tc>
      </w:tr>
      <w:tr w:rsidR="002E0423" w14:paraId="34BB6749" w14:textId="77777777">
        <w:trPr>
          <w:trHeight w:val="302"/>
        </w:trPr>
        <w:tc>
          <w:tcPr>
            <w:tcW w:w="601" w:type="dxa"/>
          </w:tcPr>
          <w:p w14:paraId="4AF8F25C" w14:textId="77777777" w:rsidR="002E0423" w:rsidRDefault="00000000">
            <w:pPr>
              <w:pStyle w:val="TableParagraph"/>
              <w:spacing w:before="33" w:line="249" w:lineRule="exact"/>
              <w:ind w:left="13"/>
            </w:pPr>
            <w:r>
              <w:rPr>
                <w:w w:val="87"/>
              </w:rPr>
              <w:t>1</w:t>
            </w:r>
          </w:p>
        </w:tc>
        <w:tc>
          <w:tcPr>
            <w:tcW w:w="4871" w:type="dxa"/>
          </w:tcPr>
          <w:p w14:paraId="4B769E92" w14:textId="77777777" w:rsidR="002E0423" w:rsidRDefault="00000000">
            <w:pPr>
              <w:pStyle w:val="TableParagraph"/>
              <w:spacing w:before="33" w:line="249" w:lineRule="exact"/>
              <w:ind w:left="3"/>
            </w:pPr>
            <w:r>
              <w:rPr>
                <w:w w:val="113"/>
              </w:rPr>
              <w:t>2</w:t>
            </w:r>
          </w:p>
        </w:tc>
        <w:tc>
          <w:tcPr>
            <w:tcW w:w="1216" w:type="dxa"/>
          </w:tcPr>
          <w:p w14:paraId="20AE1724" w14:textId="77777777" w:rsidR="002E0423" w:rsidRDefault="00000000">
            <w:pPr>
              <w:pStyle w:val="TableParagraph"/>
              <w:spacing w:before="33" w:line="249" w:lineRule="exact"/>
              <w:ind w:left="5"/>
            </w:pPr>
            <w:r>
              <w:rPr>
                <w:w w:val="115"/>
              </w:rPr>
              <w:t>3</w:t>
            </w:r>
          </w:p>
        </w:tc>
        <w:tc>
          <w:tcPr>
            <w:tcW w:w="1392" w:type="dxa"/>
          </w:tcPr>
          <w:p w14:paraId="51BA7A39" w14:textId="77777777" w:rsidR="002E0423" w:rsidRDefault="00000000">
            <w:pPr>
              <w:pStyle w:val="TableParagraph"/>
              <w:spacing w:before="33" w:line="249" w:lineRule="exact"/>
              <w:ind w:left="6"/>
            </w:pPr>
            <w:r>
              <w:rPr>
                <w:w w:val="117"/>
              </w:rPr>
              <w:t>4</w:t>
            </w:r>
          </w:p>
        </w:tc>
        <w:tc>
          <w:tcPr>
            <w:tcW w:w="1650" w:type="dxa"/>
          </w:tcPr>
          <w:p w14:paraId="79EFB4BF" w14:textId="77777777" w:rsidR="002E0423" w:rsidRDefault="00000000">
            <w:pPr>
              <w:pStyle w:val="TableParagraph"/>
              <w:spacing w:before="33" w:line="249" w:lineRule="exact"/>
              <w:ind w:left="7"/>
            </w:pPr>
            <w:r>
              <w:rPr>
                <w:w w:val="113"/>
              </w:rPr>
              <w:t>5</w:t>
            </w:r>
          </w:p>
        </w:tc>
        <w:tc>
          <w:tcPr>
            <w:tcW w:w="1807" w:type="dxa"/>
          </w:tcPr>
          <w:p w14:paraId="7BF5EDA2" w14:textId="77777777" w:rsidR="002E0423" w:rsidRDefault="00000000">
            <w:pPr>
              <w:pStyle w:val="TableParagraph"/>
              <w:spacing w:before="33" w:line="249" w:lineRule="exact"/>
              <w:ind w:left="5"/>
            </w:pPr>
            <w:r>
              <w:rPr>
                <w:w w:val="125"/>
              </w:rPr>
              <w:t>6</w:t>
            </w:r>
          </w:p>
        </w:tc>
        <w:tc>
          <w:tcPr>
            <w:tcW w:w="2652" w:type="dxa"/>
          </w:tcPr>
          <w:p w14:paraId="24AA4F92" w14:textId="77777777" w:rsidR="002E0423" w:rsidRDefault="00000000">
            <w:pPr>
              <w:pStyle w:val="TableParagraph"/>
              <w:spacing w:before="33" w:line="249" w:lineRule="exact"/>
              <w:ind w:left="9"/>
            </w:pPr>
            <w:r>
              <w:rPr>
                <w:w w:val="111"/>
              </w:rPr>
              <w:t>7</w:t>
            </w:r>
          </w:p>
        </w:tc>
      </w:tr>
      <w:tr w:rsidR="002E0423" w14:paraId="4EEAB8B8" w14:textId="77777777">
        <w:trPr>
          <w:trHeight w:val="304"/>
        </w:trPr>
        <w:tc>
          <w:tcPr>
            <w:tcW w:w="601" w:type="dxa"/>
          </w:tcPr>
          <w:p w14:paraId="14762DCB" w14:textId="77777777" w:rsidR="002E0423" w:rsidRDefault="00000000">
            <w:pPr>
              <w:pStyle w:val="TableParagraph"/>
              <w:ind w:left="8"/>
            </w:pPr>
            <w:r>
              <w:rPr>
                <w:w w:val="73"/>
              </w:rPr>
              <w:t>1</w:t>
            </w:r>
          </w:p>
        </w:tc>
        <w:tc>
          <w:tcPr>
            <w:tcW w:w="4871" w:type="dxa"/>
          </w:tcPr>
          <w:p w14:paraId="14C78929" w14:textId="77777777" w:rsidR="002E0423" w:rsidRDefault="00000000">
            <w:pPr>
              <w:pStyle w:val="TableParagraph"/>
              <w:ind w:left="101"/>
              <w:jc w:val="left"/>
            </w:pPr>
            <w:proofErr w:type="spellStart"/>
            <w:r>
              <w:t>Մահճակալ</w:t>
            </w:r>
            <w:proofErr w:type="spellEnd"/>
            <w:r>
              <w:t xml:space="preserve"> 1 </w:t>
            </w:r>
            <w:proofErr w:type="spellStart"/>
            <w:r>
              <w:t>հարկով</w:t>
            </w:r>
            <w:proofErr w:type="spellEnd"/>
            <w:r>
              <w:t xml:space="preserve"> 165/1</w:t>
            </w:r>
          </w:p>
        </w:tc>
        <w:tc>
          <w:tcPr>
            <w:tcW w:w="1216" w:type="dxa"/>
          </w:tcPr>
          <w:p w14:paraId="45E59727" w14:textId="77777777" w:rsidR="002E0423" w:rsidRDefault="00000000">
            <w:pPr>
              <w:pStyle w:val="TableParagraph"/>
              <w:ind w:left="334" w:right="328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392" w:type="dxa"/>
          </w:tcPr>
          <w:p w14:paraId="13E481EC" w14:textId="77777777" w:rsidR="002E0423" w:rsidRDefault="00000000">
            <w:pPr>
              <w:pStyle w:val="TableParagraph"/>
              <w:ind w:left="4"/>
            </w:pPr>
            <w:r>
              <w:rPr>
                <w:w w:val="103"/>
              </w:rPr>
              <w:t>2</w:t>
            </w:r>
          </w:p>
        </w:tc>
        <w:tc>
          <w:tcPr>
            <w:tcW w:w="1650" w:type="dxa"/>
          </w:tcPr>
          <w:p w14:paraId="4058EA8A" w14:textId="77777777" w:rsidR="002E0423" w:rsidRDefault="00000000">
            <w:pPr>
              <w:pStyle w:val="TableParagraph"/>
              <w:ind w:left="340" w:right="331"/>
            </w:pPr>
            <w:r>
              <w:t>1.00</w:t>
            </w:r>
          </w:p>
        </w:tc>
        <w:tc>
          <w:tcPr>
            <w:tcW w:w="1807" w:type="dxa"/>
          </w:tcPr>
          <w:p w14:paraId="2E2A85A1" w14:textId="77777777" w:rsidR="002E0423" w:rsidRDefault="00000000">
            <w:pPr>
              <w:pStyle w:val="TableParagraph"/>
              <w:ind w:left="353" w:right="348"/>
            </w:pPr>
            <w:r>
              <w:rPr>
                <w:w w:val="110"/>
              </w:rPr>
              <w:t>2.00</w:t>
            </w:r>
          </w:p>
        </w:tc>
        <w:tc>
          <w:tcPr>
            <w:tcW w:w="2652" w:type="dxa"/>
          </w:tcPr>
          <w:p w14:paraId="30552EA2" w14:textId="77777777" w:rsidR="002E0423" w:rsidRDefault="00000000">
            <w:pPr>
              <w:pStyle w:val="TableParagraph"/>
              <w:ind w:left="754" w:right="746"/>
            </w:pPr>
            <w:r>
              <w:rPr>
                <w:w w:val="110"/>
              </w:rPr>
              <w:t>0.00</w:t>
            </w:r>
          </w:p>
        </w:tc>
      </w:tr>
      <w:tr w:rsidR="002E0423" w14:paraId="190DAAC0" w14:textId="77777777">
        <w:trPr>
          <w:trHeight w:val="303"/>
        </w:trPr>
        <w:tc>
          <w:tcPr>
            <w:tcW w:w="601" w:type="dxa"/>
          </w:tcPr>
          <w:p w14:paraId="1DBD49B5" w14:textId="77777777" w:rsidR="002E0423" w:rsidRDefault="00000000">
            <w:pPr>
              <w:pStyle w:val="TableParagraph"/>
              <w:spacing w:line="252" w:lineRule="exact"/>
              <w:ind w:left="11"/>
            </w:pPr>
            <w:r>
              <w:rPr>
                <w:w w:val="103"/>
              </w:rPr>
              <w:t>2</w:t>
            </w:r>
          </w:p>
        </w:tc>
        <w:tc>
          <w:tcPr>
            <w:tcW w:w="4871" w:type="dxa"/>
          </w:tcPr>
          <w:p w14:paraId="01C15696" w14:textId="475F0CFA" w:rsidR="002E0423" w:rsidRDefault="00000000">
            <w:pPr>
              <w:pStyle w:val="TableParagraph"/>
              <w:spacing w:line="252" w:lineRule="exact"/>
              <w:ind w:left="101"/>
              <w:jc w:val="left"/>
            </w:pPr>
            <w:proofErr w:type="spellStart"/>
            <w:r>
              <w:rPr>
                <w:w w:val="110"/>
              </w:rPr>
              <w:t>Մահճակալ</w:t>
            </w:r>
            <w:proofErr w:type="spellEnd"/>
            <w:r>
              <w:rPr>
                <w:w w:val="110"/>
              </w:rPr>
              <w:t xml:space="preserve"> 2 </w:t>
            </w:r>
            <w:proofErr w:type="spellStart"/>
            <w:r>
              <w:rPr>
                <w:w w:val="110"/>
              </w:rPr>
              <w:t>հարկով</w:t>
            </w:r>
            <w:proofErr w:type="spellEnd"/>
            <w:r>
              <w:rPr>
                <w:w w:val="110"/>
              </w:rPr>
              <w:t xml:space="preserve"> </w:t>
            </w:r>
            <w:r w:rsidR="00F86863">
              <w:rPr>
                <w:rFonts w:ascii="Arial Unicode" w:hAnsi="Arial Unicode"/>
                <w:sz w:val="21"/>
                <w:szCs w:val="21"/>
              </w:rPr>
              <w:t>266/1</w:t>
            </w:r>
          </w:p>
        </w:tc>
        <w:tc>
          <w:tcPr>
            <w:tcW w:w="1216" w:type="dxa"/>
          </w:tcPr>
          <w:p w14:paraId="712363F3" w14:textId="77777777" w:rsidR="002E0423" w:rsidRDefault="00000000">
            <w:pPr>
              <w:pStyle w:val="TableParagraph"/>
              <w:spacing w:line="252" w:lineRule="exact"/>
              <w:ind w:left="334" w:right="328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392" w:type="dxa"/>
          </w:tcPr>
          <w:p w14:paraId="75BE489A" w14:textId="77777777" w:rsidR="002E0423" w:rsidRDefault="00000000">
            <w:pPr>
              <w:pStyle w:val="TableParagraph"/>
              <w:spacing w:line="252" w:lineRule="exact"/>
              <w:ind w:left="4"/>
            </w:pPr>
            <w:r>
              <w:rPr>
                <w:w w:val="103"/>
              </w:rPr>
              <w:t>2</w:t>
            </w:r>
          </w:p>
        </w:tc>
        <w:tc>
          <w:tcPr>
            <w:tcW w:w="1650" w:type="dxa"/>
          </w:tcPr>
          <w:p w14:paraId="1FF43F4C" w14:textId="77777777" w:rsidR="002E0423" w:rsidRDefault="00000000">
            <w:pPr>
              <w:pStyle w:val="TableParagraph"/>
              <w:spacing w:line="252" w:lineRule="exact"/>
              <w:ind w:left="340" w:right="331"/>
            </w:pPr>
            <w:r>
              <w:t>1.00</w:t>
            </w:r>
          </w:p>
        </w:tc>
        <w:tc>
          <w:tcPr>
            <w:tcW w:w="1807" w:type="dxa"/>
          </w:tcPr>
          <w:p w14:paraId="782D0A1E" w14:textId="77777777" w:rsidR="002E0423" w:rsidRDefault="00000000">
            <w:pPr>
              <w:pStyle w:val="TableParagraph"/>
              <w:spacing w:line="252" w:lineRule="exact"/>
              <w:ind w:left="353" w:right="348"/>
            </w:pPr>
            <w:r>
              <w:rPr>
                <w:w w:val="110"/>
              </w:rPr>
              <w:t>2.00</w:t>
            </w:r>
          </w:p>
        </w:tc>
        <w:tc>
          <w:tcPr>
            <w:tcW w:w="2652" w:type="dxa"/>
          </w:tcPr>
          <w:p w14:paraId="72EA13FC" w14:textId="77777777" w:rsidR="002E0423" w:rsidRDefault="00000000">
            <w:pPr>
              <w:pStyle w:val="TableParagraph"/>
              <w:spacing w:line="252" w:lineRule="exact"/>
              <w:ind w:left="754" w:right="746"/>
            </w:pPr>
            <w:r>
              <w:rPr>
                <w:w w:val="110"/>
              </w:rPr>
              <w:t>0.00</w:t>
            </w:r>
          </w:p>
        </w:tc>
      </w:tr>
      <w:tr w:rsidR="002E0423" w14:paraId="1F8A93D7" w14:textId="77777777">
        <w:trPr>
          <w:trHeight w:val="304"/>
        </w:trPr>
        <w:tc>
          <w:tcPr>
            <w:tcW w:w="601" w:type="dxa"/>
          </w:tcPr>
          <w:p w14:paraId="3C5C597F" w14:textId="77777777" w:rsidR="002E0423" w:rsidRDefault="00000000">
            <w:pPr>
              <w:pStyle w:val="TableParagraph"/>
              <w:spacing w:before="32" w:line="252" w:lineRule="exact"/>
              <w:ind w:left="14"/>
            </w:pPr>
            <w:r>
              <w:rPr>
                <w:w w:val="101"/>
              </w:rPr>
              <w:t>3</w:t>
            </w:r>
          </w:p>
        </w:tc>
        <w:tc>
          <w:tcPr>
            <w:tcW w:w="4871" w:type="dxa"/>
          </w:tcPr>
          <w:p w14:paraId="3DE23D7F" w14:textId="77777777" w:rsidR="002E0423" w:rsidRDefault="00000000">
            <w:pPr>
              <w:pStyle w:val="TableParagraph"/>
              <w:spacing w:before="32" w:line="252" w:lineRule="exact"/>
              <w:ind w:left="101"/>
              <w:jc w:val="left"/>
            </w:pPr>
            <w:proofErr w:type="spellStart"/>
            <w:r>
              <w:rPr>
                <w:w w:val="110"/>
              </w:rPr>
              <w:t>Մատրաս</w:t>
            </w:r>
            <w:proofErr w:type="spellEnd"/>
          </w:p>
        </w:tc>
        <w:tc>
          <w:tcPr>
            <w:tcW w:w="1216" w:type="dxa"/>
          </w:tcPr>
          <w:p w14:paraId="2B5DFB3E" w14:textId="77777777" w:rsidR="002E0423" w:rsidRDefault="00000000">
            <w:pPr>
              <w:pStyle w:val="TableParagraph"/>
              <w:spacing w:before="32" w:line="252" w:lineRule="exact"/>
              <w:ind w:left="334" w:right="328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392" w:type="dxa"/>
          </w:tcPr>
          <w:p w14:paraId="4F7C45A6" w14:textId="77777777" w:rsidR="002E0423" w:rsidRDefault="00000000">
            <w:pPr>
              <w:pStyle w:val="TableParagraph"/>
              <w:spacing w:before="32" w:line="252" w:lineRule="exact"/>
              <w:ind w:left="6"/>
            </w:pPr>
            <w:r>
              <w:rPr>
                <w:w w:val="113"/>
              </w:rPr>
              <w:t>6</w:t>
            </w:r>
          </w:p>
        </w:tc>
        <w:tc>
          <w:tcPr>
            <w:tcW w:w="1650" w:type="dxa"/>
          </w:tcPr>
          <w:p w14:paraId="6D88E01F" w14:textId="77777777" w:rsidR="002E0423" w:rsidRDefault="00000000">
            <w:pPr>
              <w:pStyle w:val="TableParagraph"/>
              <w:spacing w:before="32" w:line="252" w:lineRule="exact"/>
              <w:ind w:left="340" w:right="335"/>
            </w:pPr>
            <w:r>
              <w:rPr>
                <w:w w:val="105"/>
              </w:rPr>
              <w:t>15,085.00</w:t>
            </w:r>
          </w:p>
        </w:tc>
        <w:tc>
          <w:tcPr>
            <w:tcW w:w="1807" w:type="dxa"/>
          </w:tcPr>
          <w:p w14:paraId="370AF7E7" w14:textId="77777777" w:rsidR="002E0423" w:rsidRDefault="00000000">
            <w:pPr>
              <w:pStyle w:val="TableParagraph"/>
              <w:spacing w:before="32" w:line="252" w:lineRule="exact"/>
              <w:ind w:left="353" w:right="343"/>
            </w:pPr>
            <w:r>
              <w:rPr>
                <w:w w:val="110"/>
              </w:rPr>
              <w:t>90,510.00</w:t>
            </w:r>
          </w:p>
        </w:tc>
        <w:tc>
          <w:tcPr>
            <w:tcW w:w="2652" w:type="dxa"/>
          </w:tcPr>
          <w:p w14:paraId="3AD52F76" w14:textId="77777777" w:rsidR="002E0423" w:rsidRDefault="00000000">
            <w:pPr>
              <w:pStyle w:val="TableParagraph"/>
              <w:spacing w:before="32" w:line="252" w:lineRule="exact"/>
              <w:ind w:left="753" w:right="746"/>
            </w:pPr>
            <w:r>
              <w:rPr>
                <w:w w:val="110"/>
              </w:rPr>
              <w:t>54,354.00</w:t>
            </w:r>
          </w:p>
        </w:tc>
      </w:tr>
      <w:tr w:rsidR="002E0423" w14:paraId="466A287C" w14:textId="77777777">
        <w:trPr>
          <w:trHeight w:val="537"/>
        </w:trPr>
        <w:tc>
          <w:tcPr>
            <w:tcW w:w="601" w:type="dxa"/>
          </w:tcPr>
          <w:p w14:paraId="22566E02" w14:textId="77777777" w:rsidR="002E0423" w:rsidRDefault="002E0423">
            <w:pPr>
              <w:pStyle w:val="TableParagraph"/>
              <w:spacing w:before="0"/>
              <w:jc w:val="left"/>
            </w:pPr>
          </w:p>
        </w:tc>
        <w:tc>
          <w:tcPr>
            <w:tcW w:w="4871" w:type="dxa"/>
          </w:tcPr>
          <w:p w14:paraId="68C70077" w14:textId="77777777" w:rsidR="002E0423" w:rsidRDefault="002E0423">
            <w:pPr>
              <w:pStyle w:val="TableParagraph"/>
              <w:spacing w:before="0"/>
              <w:jc w:val="left"/>
            </w:pPr>
          </w:p>
        </w:tc>
        <w:tc>
          <w:tcPr>
            <w:tcW w:w="1216" w:type="dxa"/>
          </w:tcPr>
          <w:p w14:paraId="3569C8D9" w14:textId="77777777" w:rsidR="002E0423" w:rsidRDefault="002E0423">
            <w:pPr>
              <w:pStyle w:val="TableParagraph"/>
              <w:spacing w:before="0"/>
              <w:jc w:val="left"/>
            </w:pPr>
          </w:p>
        </w:tc>
        <w:tc>
          <w:tcPr>
            <w:tcW w:w="1392" w:type="dxa"/>
          </w:tcPr>
          <w:p w14:paraId="364AEAB9" w14:textId="77777777" w:rsidR="002E0423" w:rsidRDefault="00000000">
            <w:pPr>
              <w:pStyle w:val="TableParagraph"/>
              <w:spacing w:before="152"/>
              <w:ind w:left="6"/>
            </w:pPr>
            <w:r>
              <w:rPr>
                <w:w w:val="117"/>
              </w:rPr>
              <w:t>4</w:t>
            </w:r>
          </w:p>
        </w:tc>
        <w:tc>
          <w:tcPr>
            <w:tcW w:w="1650" w:type="dxa"/>
          </w:tcPr>
          <w:p w14:paraId="731B9664" w14:textId="77777777" w:rsidR="002E0423" w:rsidRDefault="002E0423">
            <w:pPr>
              <w:pStyle w:val="TableParagraph"/>
              <w:spacing w:before="0"/>
              <w:jc w:val="left"/>
            </w:pPr>
          </w:p>
        </w:tc>
        <w:tc>
          <w:tcPr>
            <w:tcW w:w="1807" w:type="dxa"/>
          </w:tcPr>
          <w:p w14:paraId="04657CB5" w14:textId="77777777" w:rsidR="002E0423" w:rsidRDefault="00000000">
            <w:pPr>
              <w:pStyle w:val="TableParagraph"/>
              <w:spacing w:before="152"/>
              <w:ind w:left="353" w:right="348"/>
            </w:pPr>
            <w:r>
              <w:rPr>
                <w:w w:val="120"/>
              </w:rPr>
              <w:t>90,514.00</w:t>
            </w:r>
          </w:p>
        </w:tc>
        <w:tc>
          <w:tcPr>
            <w:tcW w:w="2652" w:type="dxa"/>
          </w:tcPr>
          <w:p w14:paraId="446DE154" w14:textId="77777777" w:rsidR="002E0423" w:rsidRDefault="00000000">
            <w:pPr>
              <w:pStyle w:val="TableParagraph"/>
              <w:spacing w:before="152"/>
              <w:ind w:left="756" w:right="746"/>
            </w:pPr>
            <w:r>
              <w:rPr>
                <w:w w:val="125"/>
              </w:rPr>
              <w:t>54,354.00</w:t>
            </w:r>
          </w:p>
        </w:tc>
      </w:tr>
    </w:tbl>
    <w:p w14:paraId="505D2CDC" w14:textId="02C59938" w:rsidR="00F86863" w:rsidRDefault="00F86863" w:rsidP="00F86863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sz w:val="21"/>
          <w:szCs w:val="21"/>
        </w:rPr>
      </w:pPr>
      <w:r>
        <w:rPr>
          <w:rStyle w:val="Emphasis"/>
          <w:rFonts w:ascii="Arial Unicode" w:hAnsi="Arial Unicode"/>
          <w:b/>
          <w:bCs/>
          <w:sz w:val="21"/>
          <w:szCs w:val="21"/>
        </w:rPr>
        <w:t>(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հավելվածը</w:t>
      </w:r>
      <w:proofErr w:type="spellEnd"/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 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փոփ</w:t>
      </w:r>
      <w:proofErr w:type="spellEnd"/>
      <w:r>
        <w:rPr>
          <w:rStyle w:val="Emphasis"/>
          <w:rFonts w:asciiTheme="minorHAnsi" w:hAnsiTheme="minorHAnsi"/>
          <w:b/>
          <w:bCs/>
          <w:sz w:val="21"/>
          <w:szCs w:val="21"/>
          <w:lang w:val="hy-AM"/>
        </w:rPr>
        <w:t>.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 31.08.23 N 1473-Ա)</w:t>
      </w:r>
    </w:p>
    <w:p w14:paraId="719FF622" w14:textId="77777777" w:rsidR="002E0423" w:rsidRDefault="002E0423">
      <w:pPr>
        <w:pStyle w:val="BodyText"/>
        <w:rPr>
          <w:sz w:val="20"/>
        </w:rPr>
      </w:pPr>
    </w:p>
    <w:p w14:paraId="20B2756F" w14:textId="77777777" w:rsidR="002E0423" w:rsidRDefault="002E0423">
      <w:pPr>
        <w:pStyle w:val="BodyText"/>
        <w:spacing w:before="4"/>
        <w:rPr>
          <w:sz w:val="27"/>
        </w:rPr>
      </w:pPr>
    </w:p>
    <w:p w14:paraId="794FD932" w14:textId="77777777" w:rsidR="002E0423" w:rsidRDefault="00000000">
      <w:pPr>
        <w:pStyle w:val="BodyText"/>
        <w:spacing w:before="97" w:line="288" w:lineRule="auto"/>
        <w:ind w:left="865" w:right="8374" w:hanging="125"/>
      </w:pPr>
      <w:r>
        <w:rPr>
          <w:w w:val="105"/>
        </w:rPr>
        <w:t>ՀԱՅԱՍՏԱՆԻ ՀԱՆՐԱՊԵՏՈՒԹՅԱՆ ՎԱՐՉԱՊԵՏԻ ԱՇԽԱՏԱԿԱԶՄԻ</w:t>
      </w:r>
    </w:p>
    <w:p w14:paraId="074C4403" w14:textId="77777777" w:rsidR="002E0423" w:rsidRDefault="00000000">
      <w:pPr>
        <w:pStyle w:val="BodyText"/>
        <w:tabs>
          <w:tab w:val="left" w:pos="10237"/>
        </w:tabs>
        <w:spacing w:before="3"/>
        <w:ind w:left="1136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7"/>
          <w:w w:val="105"/>
        </w:rPr>
        <w:t xml:space="preserve"> </w:t>
      </w:r>
      <w:r>
        <w:rPr>
          <w:w w:val="105"/>
        </w:rPr>
        <w:t>ՀԱՐՈՒԹՅՈՒՆՅԱՆ</w:t>
      </w:r>
    </w:p>
    <w:p w14:paraId="13D9C97C" w14:textId="77777777" w:rsidR="002E0423" w:rsidRDefault="002E0423">
      <w:pPr>
        <w:pStyle w:val="BodyText"/>
        <w:rPr>
          <w:sz w:val="20"/>
        </w:rPr>
      </w:pPr>
    </w:p>
    <w:p w14:paraId="25135BD6" w14:textId="77777777" w:rsidR="002E0423" w:rsidRDefault="002E0423">
      <w:pPr>
        <w:pStyle w:val="BodyText"/>
        <w:rPr>
          <w:sz w:val="20"/>
        </w:rPr>
      </w:pPr>
    </w:p>
    <w:p w14:paraId="72B6E6A6" w14:textId="77777777" w:rsidR="002E0423" w:rsidRDefault="002E0423">
      <w:pPr>
        <w:pStyle w:val="BodyText"/>
        <w:spacing w:before="7"/>
        <w:rPr>
          <w:sz w:val="28"/>
        </w:rPr>
      </w:pPr>
    </w:p>
    <w:p w14:paraId="6DBB5A33" w14:textId="77777777" w:rsidR="002E0423" w:rsidRDefault="00000000">
      <w:pPr>
        <w:spacing w:before="94"/>
        <w:ind w:right="44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78045F2" wp14:editId="1F0832A7">
            <wp:simplePos x="0" y="0"/>
            <wp:positionH relativeFrom="page">
              <wp:posOffset>8695880</wp:posOffset>
            </wp:positionH>
            <wp:positionV relativeFrom="paragraph">
              <wp:posOffset>231712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17.12.2021</w:t>
      </w:r>
    </w:p>
    <w:sectPr w:rsidR="002E0423">
      <w:type w:val="continuous"/>
      <w:pgSz w:w="15840" w:h="12240" w:orient="landscape"/>
      <w:pgMar w:top="1140" w:right="5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423"/>
    <w:rsid w:val="002E0423"/>
    <w:rsid w:val="00F8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241B9"/>
  <w15:docId w15:val="{46565AF9-7910-4D07-B1F5-759AF318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1"/>
      <w:jc w:val="center"/>
    </w:pPr>
  </w:style>
  <w:style w:type="paragraph" w:styleId="NormalWeb">
    <w:name w:val="Normal (Web)"/>
    <w:basedOn w:val="Normal"/>
    <w:uiPriority w:val="99"/>
    <w:semiHidden/>
    <w:unhideWhenUsed/>
    <w:rsid w:val="00F8686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868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KristinaP</dc:creator>
  <cp:lastModifiedBy>Vahag Zaqaryan</cp:lastModifiedBy>
  <cp:revision>2</cp:revision>
  <dcterms:created xsi:type="dcterms:W3CDTF">2023-09-01T05:44:00Z</dcterms:created>
  <dcterms:modified xsi:type="dcterms:W3CDTF">2023-09-01T05:54:00Z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LastSaved">
    <vt:filetime>2023-09-01T00:00:00Z</vt:filetime>
  </property>
</Properties>
</file>