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0A18" w14:textId="77777777" w:rsidR="00C653F7" w:rsidRDefault="00C653F7">
      <w:pPr>
        <w:pStyle w:val="BodyText"/>
        <w:rPr>
          <w:sz w:val="20"/>
        </w:rPr>
      </w:pPr>
    </w:p>
    <w:p w14:paraId="71FEF682" w14:textId="77777777" w:rsidR="00C653F7" w:rsidRDefault="00C653F7">
      <w:pPr>
        <w:pStyle w:val="BodyText"/>
        <w:rPr>
          <w:sz w:val="20"/>
        </w:rPr>
      </w:pPr>
    </w:p>
    <w:p w14:paraId="5D43D77B" w14:textId="77777777" w:rsidR="00C653F7" w:rsidRDefault="00C653F7">
      <w:pPr>
        <w:pStyle w:val="BodyText"/>
        <w:rPr>
          <w:sz w:val="18"/>
        </w:rPr>
      </w:pPr>
    </w:p>
    <w:p w14:paraId="0EAE6613" w14:textId="77777777" w:rsidR="00C653F7" w:rsidRDefault="00922326">
      <w:pPr>
        <w:pStyle w:val="BodyText"/>
        <w:spacing w:before="97"/>
        <w:ind w:left="10291"/>
      </w:pPr>
      <w:r>
        <w:t>Հավելված N 1</w:t>
      </w:r>
    </w:p>
    <w:p w14:paraId="538E98F4" w14:textId="77777777" w:rsidR="00C653F7" w:rsidRDefault="00922326">
      <w:pPr>
        <w:pStyle w:val="BodyText"/>
        <w:spacing w:before="52" w:line="288" w:lineRule="auto"/>
        <w:ind w:left="9258" w:right="1754"/>
        <w:jc w:val="center"/>
      </w:pPr>
      <w:r>
        <w:rPr>
          <w:spacing w:val="-3"/>
          <w:w w:val="110"/>
        </w:rPr>
        <w:t xml:space="preserve">ՀՀ </w:t>
      </w:r>
      <w:r>
        <w:rPr>
          <w:spacing w:val="-8"/>
          <w:w w:val="110"/>
        </w:rPr>
        <w:t xml:space="preserve">կառավարության </w:t>
      </w:r>
      <w:r>
        <w:rPr>
          <w:spacing w:val="-6"/>
          <w:w w:val="110"/>
        </w:rPr>
        <w:t xml:space="preserve">2023 </w:t>
      </w:r>
      <w:r>
        <w:rPr>
          <w:spacing w:val="-8"/>
          <w:w w:val="110"/>
        </w:rPr>
        <w:t xml:space="preserve">թվականի </w:t>
      </w:r>
      <w:r>
        <w:rPr>
          <w:spacing w:val="-3"/>
          <w:w w:val="110"/>
        </w:rPr>
        <w:t xml:space="preserve">հուլիսի </w:t>
      </w:r>
      <w:r>
        <w:rPr>
          <w:w w:val="110"/>
        </w:rPr>
        <w:t xml:space="preserve">27-ի N 1267 - Ն </w:t>
      </w:r>
      <w:r>
        <w:rPr>
          <w:spacing w:val="-3"/>
          <w:w w:val="110"/>
        </w:rPr>
        <w:t>որոշման</w:t>
      </w:r>
    </w:p>
    <w:p w14:paraId="208EAF5F" w14:textId="77777777" w:rsidR="00C653F7" w:rsidRDefault="00C653F7">
      <w:pPr>
        <w:pStyle w:val="BodyText"/>
        <w:spacing w:before="7"/>
        <w:rPr>
          <w:sz w:val="29"/>
        </w:rPr>
      </w:pPr>
    </w:p>
    <w:p w14:paraId="1CEA841D" w14:textId="77777777" w:rsidR="00C653F7" w:rsidRDefault="00922326">
      <w:pPr>
        <w:pStyle w:val="BodyText"/>
        <w:spacing w:line="288" w:lineRule="auto"/>
        <w:ind w:left="360" w:right="348" w:hanging="1"/>
        <w:jc w:val="center"/>
      </w:pPr>
      <w:r>
        <w:rPr>
          <w:w w:val="105"/>
        </w:rPr>
        <w:t>«ՀԱՅԱՍՏԱՆԻ ՀԱՆՐԱՊԵՏՈՒԹՅԱՆ 2023 ԹՎԱԿԱՆԻ ՊԵՏԱԿԱՆ ԲՅՈՒՋԵԻ ՄԱՍԻՆ» ՀԱՅԱՍՏԱՆԻ ՀԱՆՐԱՊԵՏՈՒԹՅԱՆ ՕՐԵՆՔԻ N 1 ՀԱՎԵԼՎԱԾԻ N 7 ԱՂՅՈՒՍԱԿՈՒՄ ԵՎ ՀԱՅԱՍՏԱՆԻ ՀԱՆՐԱՊԵՏՈՒԹՅԱՆ ԿԱՌԱՎԱՐՈՒԹՅԱՆ 2022 ԹՎԱԿԱՆԻ ԴԵԿՏԵՄԲԵՐԻ 29-Ի N 2111-Ն ՈՐՈՇՄԱՆ N 5 ՀԱՎԵԼՎԱԾԻ N 6 ԱՂՅՈՒՍԱԿՈՒՄ ԿԱՏԱՐՎՈՂ ՓՈՓՈԽՈՒԹՅՈՒՆԸ ԵՎ ԼՐԱՑՈՒՄՆԵՐԸ</w:t>
      </w:r>
    </w:p>
    <w:p w14:paraId="6BDB13A4" w14:textId="77777777" w:rsidR="00C653F7" w:rsidRDefault="00922326">
      <w:pPr>
        <w:pStyle w:val="BodyText"/>
        <w:spacing w:before="58" w:after="20"/>
        <w:ind w:right="134"/>
        <w:jc w:val="right"/>
      </w:pPr>
      <w:r>
        <w:rPr>
          <w:w w:val="110"/>
        </w:rPr>
        <w:t>(հազ. դրամ)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"/>
        <w:gridCol w:w="1411"/>
        <w:gridCol w:w="7995"/>
        <w:gridCol w:w="1793"/>
        <w:gridCol w:w="2032"/>
      </w:tblGrid>
      <w:tr w:rsidR="00C653F7" w14:paraId="16731482" w14:textId="77777777">
        <w:trPr>
          <w:trHeight w:val="1454"/>
        </w:trPr>
        <w:tc>
          <w:tcPr>
            <w:tcW w:w="2529" w:type="dxa"/>
            <w:gridSpan w:val="2"/>
          </w:tcPr>
          <w:p w14:paraId="4E8D62E1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21172596" w14:textId="77777777" w:rsidR="00C653F7" w:rsidRDefault="00C653F7">
            <w:pPr>
              <w:pStyle w:val="TableParagraph"/>
              <w:spacing w:before="5"/>
              <w:rPr>
                <w:sz w:val="29"/>
              </w:rPr>
            </w:pPr>
          </w:p>
          <w:p w14:paraId="1009A8C9" w14:textId="77777777" w:rsidR="00C653F7" w:rsidRDefault="00922326">
            <w:pPr>
              <w:pStyle w:val="TableParagraph"/>
              <w:ind w:left="242"/>
            </w:pPr>
            <w:r>
              <w:rPr>
                <w:w w:val="115"/>
              </w:rPr>
              <w:t>Ծրագրային դասիչը</w:t>
            </w:r>
          </w:p>
        </w:tc>
        <w:tc>
          <w:tcPr>
            <w:tcW w:w="7995" w:type="dxa"/>
            <w:vMerge w:val="restart"/>
          </w:tcPr>
          <w:p w14:paraId="5D9CF0D3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68CFA544" w14:textId="77777777" w:rsidR="00C653F7" w:rsidRDefault="00922326">
            <w:pPr>
              <w:pStyle w:val="TableParagraph"/>
              <w:spacing w:before="197" w:line="288" w:lineRule="auto"/>
              <w:ind w:left="242" w:right="222" w:firstLine="66"/>
              <w:jc w:val="center"/>
            </w:pPr>
            <w:r>
              <w:rPr>
                <w:w w:val="110"/>
              </w:rPr>
              <w:t>Բյուջետային հատկացումների գլխավոր կարգադրիչների, ծրագրերի, միջոցառումների և միջոցառումները կատարող պետական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մարմինների անվանումները</w:t>
            </w:r>
          </w:p>
        </w:tc>
        <w:tc>
          <w:tcPr>
            <w:tcW w:w="3825" w:type="dxa"/>
            <w:gridSpan w:val="2"/>
          </w:tcPr>
          <w:p w14:paraId="01042103" w14:textId="77777777" w:rsidR="00C653F7" w:rsidRDefault="00922326">
            <w:pPr>
              <w:pStyle w:val="TableParagraph"/>
              <w:spacing w:before="154" w:line="290" w:lineRule="auto"/>
              <w:ind w:left="52" w:right="34"/>
              <w:jc w:val="center"/>
            </w:pPr>
            <w:r>
              <w:rPr>
                <w:w w:val="110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C653F7" w14:paraId="04CC6D67" w14:textId="77777777">
        <w:trPr>
          <w:trHeight w:val="318"/>
        </w:trPr>
        <w:tc>
          <w:tcPr>
            <w:tcW w:w="1118" w:type="dxa"/>
          </w:tcPr>
          <w:p w14:paraId="57E67D58" w14:textId="77777777" w:rsidR="00C653F7" w:rsidRDefault="00922326">
            <w:pPr>
              <w:pStyle w:val="TableParagraph"/>
              <w:spacing w:before="44"/>
              <w:ind w:left="102" w:right="25"/>
              <w:jc w:val="center"/>
            </w:pPr>
            <w:r>
              <w:rPr>
                <w:w w:val="110"/>
              </w:rPr>
              <w:t>ծրագիրը</w:t>
            </w:r>
          </w:p>
        </w:tc>
        <w:tc>
          <w:tcPr>
            <w:tcW w:w="1411" w:type="dxa"/>
          </w:tcPr>
          <w:p w14:paraId="40636E33" w14:textId="77777777" w:rsidR="00C653F7" w:rsidRDefault="00922326">
            <w:pPr>
              <w:pStyle w:val="TableParagraph"/>
              <w:spacing w:before="44"/>
              <w:ind w:left="16" w:right="3"/>
              <w:jc w:val="center"/>
            </w:pPr>
            <w:r>
              <w:rPr>
                <w:w w:val="105"/>
              </w:rPr>
              <w:t>միջոցառումը</w:t>
            </w:r>
          </w:p>
        </w:tc>
        <w:tc>
          <w:tcPr>
            <w:tcW w:w="7995" w:type="dxa"/>
            <w:vMerge/>
            <w:tcBorders>
              <w:top w:val="nil"/>
            </w:tcBorders>
          </w:tcPr>
          <w:p w14:paraId="418778CA" w14:textId="77777777" w:rsidR="00C653F7" w:rsidRDefault="00C653F7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</w:tcPr>
          <w:p w14:paraId="0531A432" w14:textId="77777777" w:rsidR="00C653F7" w:rsidRDefault="00922326">
            <w:pPr>
              <w:pStyle w:val="TableParagraph"/>
              <w:spacing w:before="44"/>
              <w:ind w:left="340" w:right="324"/>
              <w:jc w:val="center"/>
            </w:pPr>
            <w:r>
              <w:rPr>
                <w:w w:val="110"/>
              </w:rPr>
              <w:t>ինն ամիս</w:t>
            </w:r>
          </w:p>
        </w:tc>
        <w:tc>
          <w:tcPr>
            <w:tcW w:w="2032" w:type="dxa"/>
          </w:tcPr>
          <w:p w14:paraId="5C74B83A" w14:textId="77777777" w:rsidR="00C653F7" w:rsidRDefault="00922326">
            <w:pPr>
              <w:pStyle w:val="TableParagraph"/>
              <w:spacing w:before="44"/>
              <w:ind w:left="371" w:right="353"/>
              <w:jc w:val="center"/>
            </w:pPr>
            <w:r>
              <w:rPr>
                <w:w w:val="110"/>
              </w:rPr>
              <w:t>տարի</w:t>
            </w:r>
          </w:p>
        </w:tc>
      </w:tr>
      <w:tr w:rsidR="00C653F7" w14:paraId="128C16A0" w14:textId="77777777">
        <w:trPr>
          <w:trHeight w:val="337"/>
        </w:trPr>
        <w:tc>
          <w:tcPr>
            <w:tcW w:w="1118" w:type="dxa"/>
          </w:tcPr>
          <w:p w14:paraId="318DC436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26AD2383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5B380E89" w14:textId="77777777" w:rsidR="00C653F7" w:rsidRDefault="00922326">
            <w:pPr>
              <w:pStyle w:val="TableParagraph"/>
              <w:spacing w:before="56"/>
              <w:ind w:left="76"/>
              <w:jc w:val="center"/>
            </w:pPr>
            <w:r>
              <w:rPr>
                <w:w w:val="110"/>
              </w:rPr>
              <w:t>ԸՆԴԱՄԵՆԸ՝</w:t>
            </w:r>
          </w:p>
        </w:tc>
        <w:tc>
          <w:tcPr>
            <w:tcW w:w="1793" w:type="dxa"/>
          </w:tcPr>
          <w:p w14:paraId="10929595" w14:textId="77777777" w:rsidR="00C653F7" w:rsidRDefault="00922326">
            <w:pPr>
              <w:pStyle w:val="TableParagraph"/>
              <w:spacing w:before="56"/>
              <w:ind w:left="19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2032" w:type="dxa"/>
          </w:tcPr>
          <w:p w14:paraId="6281399D" w14:textId="77777777" w:rsidR="00C653F7" w:rsidRDefault="00922326">
            <w:pPr>
              <w:pStyle w:val="TableParagraph"/>
              <w:spacing w:before="56"/>
              <w:ind w:left="26"/>
              <w:jc w:val="center"/>
            </w:pPr>
            <w:r>
              <w:rPr>
                <w:w w:val="102"/>
              </w:rPr>
              <w:t>-</w:t>
            </w:r>
          </w:p>
        </w:tc>
      </w:tr>
      <w:tr w:rsidR="00C653F7" w14:paraId="7976ACA9" w14:textId="77777777">
        <w:trPr>
          <w:trHeight w:val="339"/>
        </w:trPr>
        <w:tc>
          <w:tcPr>
            <w:tcW w:w="1118" w:type="dxa"/>
          </w:tcPr>
          <w:p w14:paraId="234CC2C1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52D83CA8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4C9BCB01" w14:textId="77777777" w:rsidR="00C653F7" w:rsidRDefault="00922326">
            <w:pPr>
              <w:pStyle w:val="TableParagraph"/>
              <w:spacing w:before="56"/>
              <w:ind w:left="11"/>
              <w:jc w:val="center"/>
            </w:pPr>
            <w:r>
              <w:rPr>
                <w:w w:val="110"/>
              </w:rPr>
              <w:t>այդ թվում՝</w:t>
            </w:r>
          </w:p>
        </w:tc>
        <w:tc>
          <w:tcPr>
            <w:tcW w:w="1793" w:type="dxa"/>
          </w:tcPr>
          <w:p w14:paraId="0FC7B444" w14:textId="77777777" w:rsidR="00C653F7" w:rsidRDefault="00C653F7">
            <w:pPr>
              <w:pStyle w:val="TableParagraph"/>
            </w:pPr>
          </w:p>
        </w:tc>
        <w:tc>
          <w:tcPr>
            <w:tcW w:w="2032" w:type="dxa"/>
          </w:tcPr>
          <w:p w14:paraId="7B5B5271" w14:textId="77777777" w:rsidR="00C653F7" w:rsidRDefault="00C653F7">
            <w:pPr>
              <w:pStyle w:val="TableParagraph"/>
            </w:pPr>
          </w:p>
        </w:tc>
      </w:tr>
      <w:tr w:rsidR="00C653F7" w14:paraId="6FADA392" w14:textId="77777777">
        <w:trPr>
          <w:trHeight w:val="338"/>
        </w:trPr>
        <w:tc>
          <w:tcPr>
            <w:tcW w:w="1118" w:type="dxa"/>
          </w:tcPr>
          <w:p w14:paraId="58CADA16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791D6038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77014990" w14:textId="77777777" w:rsidR="00C653F7" w:rsidRDefault="00922326">
            <w:pPr>
              <w:pStyle w:val="TableParagraph"/>
              <w:spacing w:before="57"/>
              <w:ind w:left="79"/>
              <w:jc w:val="center"/>
            </w:pPr>
            <w:r>
              <w:rPr>
                <w:w w:val="110"/>
              </w:rPr>
              <w:t>Կապիտալ սուբվենցիաներ համայնքներին</w:t>
            </w:r>
          </w:p>
        </w:tc>
        <w:tc>
          <w:tcPr>
            <w:tcW w:w="1793" w:type="dxa"/>
          </w:tcPr>
          <w:p w14:paraId="07701805" w14:textId="77777777" w:rsidR="00C653F7" w:rsidRDefault="00922326">
            <w:pPr>
              <w:pStyle w:val="TableParagraph"/>
              <w:spacing w:before="57"/>
              <w:ind w:left="27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2032" w:type="dxa"/>
          </w:tcPr>
          <w:p w14:paraId="72563149" w14:textId="77777777" w:rsidR="00C653F7" w:rsidRDefault="00922326">
            <w:pPr>
              <w:pStyle w:val="TableParagraph"/>
              <w:spacing w:before="57"/>
              <w:ind w:left="29"/>
              <w:jc w:val="center"/>
            </w:pPr>
            <w:r>
              <w:rPr>
                <w:w w:val="102"/>
              </w:rPr>
              <w:t>-</w:t>
            </w:r>
          </w:p>
        </w:tc>
      </w:tr>
      <w:tr w:rsidR="00C653F7" w14:paraId="0A7D96CB" w14:textId="77777777">
        <w:trPr>
          <w:trHeight w:val="339"/>
        </w:trPr>
        <w:tc>
          <w:tcPr>
            <w:tcW w:w="1118" w:type="dxa"/>
          </w:tcPr>
          <w:p w14:paraId="73690129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1E5E7C1B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29CBD52D" w14:textId="77777777" w:rsidR="00C653F7" w:rsidRDefault="00922326">
            <w:pPr>
              <w:pStyle w:val="TableParagraph"/>
              <w:spacing w:before="57"/>
              <w:ind w:left="72"/>
              <w:jc w:val="center"/>
            </w:pPr>
            <w:r>
              <w:rPr>
                <w:w w:val="105"/>
              </w:rPr>
              <w:t>այդ թվում`</w:t>
            </w:r>
          </w:p>
        </w:tc>
        <w:tc>
          <w:tcPr>
            <w:tcW w:w="1793" w:type="dxa"/>
          </w:tcPr>
          <w:p w14:paraId="0BBDF020" w14:textId="77777777" w:rsidR="00C653F7" w:rsidRDefault="00C653F7">
            <w:pPr>
              <w:pStyle w:val="TableParagraph"/>
            </w:pPr>
          </w:p>
        </w:tc>
        <w:tc>
          <w:tcPr>
            <w:tcW w:w="2032" w:type="dxa"/>
          </w:tcPr>
          <w:p w14:paraId="10B1A7C3" w14:textId="77777777" w:rsidR="00C653F7" w:rsidRDefault="00C653F7">
            <w:pPr>
              <w:pStyle w:val="TableParagraph"/>
            </w:pPr>
          </w:p>
        </w:tc>
      </w:tr>
      <w:tr w:rsidR="00C653F7" w14:paraId="3E51FDC8" w14:textId="77777777">
        <w:trPr>
          <w:trHeight w:val="661"/>
        </w:trPr>
        <w:tc>
          <w:tcPr>
            <w:tcW w:w="1118" w:type="dxa"/>
          </w:tcPr>
          <w:p w14:paraId="0F0EB102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41A9433D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158546C4" w14:textId="77777777" w:rsidR="00C653F7" w:rsidRDefault="00922326">
            <w:pPr>
              <w:pStyle w:val="TableParagraph"/>
              <w:spacing w:before="18" w:line="300" w:lineRule="atLeast"/>
              <w:ind w:left="3069" w:right="940" w:hanging="2110"/>
            </w:pPr>
            <w:r>
              <w:rPr>
                <w:w w:val="110"/>
              </w:rPr>
              <w:t>ՀՀ տարածքային կառավարման և ենթակառուցվածքների նախարարություն</w:t>
            </w:r>
          </w:p>
        </w:tc>
        <w:tc>
          <w:tcPr>
            <w:tcW w:w="1793" w:type="dxa"/>
          </w:tcPr>
          <w:p w14:paraId="34F88B3F" w14:textId="77777777" w:rsidR="00C653F7" w:rsidRDefault="00C653F7">
            <w:pPr>
              <w:pStyle w:val="TableParagraph"/>
              <w:rPr>
                <w:sz w:val="19"/>
              </w:rPr>
            </w:pPr>
          </w:p>
          <w:p w14:paraId="3E02B2A6" w14:textId="77777777" w:rsidR="00C653F7" w:rsidRDefault="00922326">
            <w:pPr>
              <w:pStyle w:val="TableParagraph"/>
              <w:ind w:left="14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2032" w:type="dxa"/>
          </w:tcPr>
          <w:p w14:paraId="088C5E14" w14:textId="77777777" w:rsidR="00C653F7" w:rsidRDefault="00C653F7">
            <w:pPr>
              <w:pStyle w:val="TableParagraph"/>
              <w:rPr>
                <w:sz w:val="19"/>
              </w:rPr>
            </w:pPr>
          </w:p>
          <w:p w14:paraId="0C01DB98" w14:textId="77777777" w:rsidR="00C653F7" w:rsidRDefault="00922326">
            <w:pPr>
              <w:pStyle w:val="TableParagraph"/>
              <w:ind w:left="22"/>
              <w:jc w:val="center"/>
            </w:pPr>
            <w:r>
              <w:rPr>
                <w:w w:val="102"/>
              </w:rPr>
              <w:t>-</w:t>
            </w:r>
          </w:p>
        </w:tc>
      </w:tr>
      <w:tr w:rsidR="00C653F7" w14:paraId="594D4212" w14:textId="77777777">
        <w:trPr>
          <w:trHeight w:val="338"/>
        </w:trPr>
        <w:tc>
          <w:tcPr>
            <w:tcW w:w="1118" w:type="dxa"/>
          </w:tcPr>
          <w:p w14:paraId="6A81B7E5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0D78CF05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6EAAABD6" w14:textId="77777777" w:rsidR="00C653F7" w:rsidRDefault="00922326">
            <w:pPr>
              <w:pStyle w:val="TableParagraph"/>
              <w:spacing w:before="56"/>
              <w:ind w:left="11"/>
              <w:jc w:val="center"/>
            </w:pPr>
            <w:r>
              <w:rPr>
                <w:w w:val="105"/>
              </w:rPr>
              <w:t>այդ թվում`</w:t>
            </w:r>
          </w:p>
        </w:tc>
        <w:tc>
          <w:tcPr>
            <w:tcW w:w="1793" w:type="dxa"/>
          </w:tcPr>
          <w:p w14:paraId="248F135A" w14:textId="77777777" w:rsidR="00C653F7" w:rsidRDefault="00C653F7">
            <w:pPr>
              <w:pStyle w:val="TableParagraph"/>
            </w:pPr>
          </w:p>
        </w:tc>
        <w:tc>
          <w:tcPr>
            <w:tcW w:w="2032" w:type="dxa"/>
          </w:tcPr>
          <w:p w14:paraId="1FE618AC" w14:textId="77777777" w:rsidR="00C653F7" w:rsidRDefault="00C653F7">
            <w:pPr>
              <w:pStyle w:val="TableParagraph"/>
            </w:pPr>
          </w:p>
        </w:tc>
      </w:tr>
      <w:tr w:rsidR="00C653F7" w14:paraId="78302A8D" w14:textId="77777777">
        <w:trPr>
          <w:trHeight w:val="338"/>
        </w:trPr>
        <w:tc>
          <w:tcPr>
            <w:tcW w:w="1118" w:type="dxa"/>
          </w:tcPr>
          <w:p w14:paraId="03EC803D" w14:textId="77777777" w:rsidR="00C653F7" w:rsidRDefault="00922326">
            <w:pPr>
              <w:pStyle w:val="TableParagraph"/>
              <w:spacing w:before="56"/>
              <w:ind w:left="40" w:right="25"/>
              <w:jc w:val="center"/>
            </w:pPr>
            <w:r>
              <w:t>1212</w:t>
            </w:r>
          </w:p>
        </w:tc>
        <w:tc>
          <w:tcPr>
            <w:tcW w:w="1411" w:type="dxa"/>
          </w:tcPr>
          <w:p w14:paraId="23005384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5E90C100" w14:textId="77777777" w:rsidR="00C653F7" w:rsidRDefault="00922326">
            <w:pPr>
              <w:pStyle w:val="TableParagraph"/>
              <w:spacing w:before="56"/>
              <w:ind w:left="74"/>
              <w:jc w:val="center"/>
            </w:pPr>
            <w:r>
              <w:rPr>
                <w:w w:val="110"/>
              </w:rPr>
              <w:t>Տարածքային զարգացում</w:t>
            </w:r>
          </w:p>
        </w:tc>
        <w:tc>
          <w:tcPr>
            <w:tcW w:w="1793" w:type="dxa"/>
          </w:tcPr>
          <w:p w14:paraId="7248F2DD" w14:textId="77777777" w:rsidR="00C653F7" w:rsidRDefault="00922326">
            <w:pPr>
              <w:pStyle w:val="TableParagraph"/>
              <w:spacing w:before="56"/>
              <w:ind w:left="20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2032" w:type="dxa"/>
          </w:tcPr>
          <w:p w14:paraId="739A0EA1" w14:textId="77777777" w:rsidR="00C653F7" w:rsidRDefault="00922326">
            <w:pPr>
              <w:pStyle w:val="TableParagraph"/>
              <w:spacing w:before="56"/>
              <w:ind w:left="27"/>
              <w:jc w:val="center"/>
            </w:pPr>
            <w:r>
              <w:rPr>
                <w:w w:val="102"/>
              </w:rPr>
              <w:t>-</w:t>
            </w:r>
          </w:p>
        </w:tc>
      </w:tr>
      <w:tr w:rsidR="00C653F7" w14:paraId="7A1F00FC" w14:textId="77777777">
        <w:trPr>
          <w:trHeight w:val="335"/>
        </w:trPr>
        <w:tc>
          <w:tcPr>
            <w:tcW w:w="1118" w:type="dxa"/>
          </w:tcPr>
          <w:p w14:paraId="6ADD4AFF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46930881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  <w:tcBorders>
              <w:bottom w:val="single" w:sz="12" w:space="0" w:color="000000"/>
            </w:tcBorders>
          </w:tcPr>
          <w:p w14:paraId="11BA1E0C" w14:textId="77777777" w:rsidR="00C653F7" w:rsidRDefault="00922326">
            <w:pPr>
              <w:pStyle w:val="TableParagraph"/>
              <w:spacing w:before="56"/>
              <w:ind w:left="72"/>
              <w:jc w:val="center"/>
            </w:pPr>
            <w:r>
              <w:rPr>
                <w:w w:val="105"/>
              </w:rPr>
              <w:t>այդ թվում`</w:t>
            </w:r>
          </w:p>
        </w:tc>
        <w:tc>
          <w:tcPr>
            <w:tcW w:w="1793" w:type="dxa"/>
          </w:tcPr>
          <w:p w14:paraId="2C1F7C64" w14:textId="77777777" w:rsidR="00C653F7" w:rsidRDefault="00C653F7">
            <w:pPr>
              <w:pStyle w:val="TableParagraph"/>
            </w:pPr>
          </w:p>
        </w:tc>
        <w:tc>
          <w:tcPr>
            <w:tcW w:w="2032" w:type="dxa"/>
          </w:tcPr>
          <w:p w14:paraId="4EF3CD7D" w14:textId="77777777" w:rsidR="00C653F7" w:rsidRDefault="00C653F7">
            <w:pPr>
              <w:pStyle w:val="TableParagraph"/>
            </w:pPr>
          </w:p>
        </w:tc>
      </w:tr>
      <w:tr w:rsidR="00C653F7" w14:paraId="28FA4866" w14:textId="77777777">
        <w:trPr>
          <w:trHeight w:val="647"/>
        </w:trPr>
        <w:tc>
          <w:tcPr>
            <w:tcW w:w="1118" w:type="dxa"/>
          </w:tcPr>
          <w:p w14:paraId="1275B5D1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48CCC68D" w14:textId="77777777" w:rsidR="00C653F7" w:rsidRDefault="00922326">
            <w:pPr>
              <w:pStyle w:val="TableParagraph"/>
              <w:spacing w:before="202"/>
              <w:ind w:left="10" w:right="3"/>
              <w:jc w:val="center"/>
            </w:pPr>
            <w:r>
              <w:t>12007</w:t>
            </w:r>
          </w:p>
        </w:tc>
        <w:tc>
          <w:tcPr>
            <w:tcW w:w="7995" w:type="dxa"/>
            <w:tcBorders>
              <w:top w:val="single" w:sz="12" w:space="0" w:color="000000"/>
            </w:tcBorders>
          </w:tcPr>
          <w:p w14:paraId="72E9EED4" w14:textId="77777777" w:rsidR="00C653F7" w:rsidRDefault="00922326">
            <w:pPr>
              <w:pStyle w:val="TableParagraph"/>
              <w:spacing w:before="13" w:line="304" w:lineRule="exact"/>
              <w:ind w:left="2666" w:hanging="2326"/>
            </w:pPr>
            <w:r>
              <w:rPr>
                <w:w w:val="110"/>
              </w:rPr>
              <w:t>ՀՀ մարզերին սուբվենցիաների տրամադրում՝ ենթակառուցվածքների զարգացման նպատակով</w:t>
            </w:r>
          </w:p>
        </w:tc>
        <w:tc>
          <w:tcPr>
            <w:tcW w:w="1793" w:type="dxa"/>
          </w:tcPr>
          <w:p w14:paraId="137C3288" w14:textId="77777777" w:rsidR="00C653F7" w:rsidRDefault="00922326">
            <w:pPr>
              <w:pStyle w:val="TableParagraph"/>
              <w:spacing w:before="202"/>
              <w:ind w:left="14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2032" w:type="dxa"/>
          </w:tcPr>
          <w:p w14:paraId="1EAB3418" w14:textId="77777777" w:rsidR="00C653F7" w:rsidRDefault="00922326">
            <w:pPr>
              <w:pStyle w:val="TableParagraph"/>
              <w:spacing w:before="202"/>
              <w:ind w:left="22"/>
              <w:jc w:val="center"/>
            </w:pPr>
            <w:r>
              <w:rPr>
                <w:w w:val="102"/>
              </w:rPr>
              <w:t>-</w:t>
            </w:r>
          </w:p>
        </w:tc>
      </w:tr>
    </w:tbl>
    <w:p w14:paraId="24B83611" w14:textId="77777777" w:rsidR="00C653F7" w:rsidRDefault="00C653F7">
      <w:pPr>
        <w:jc w:val="center"/>
        <w:sectPr w:rsidR="00C653F7">
          <w:type w:val="continuous"/>
          <w:pgSz w:w="15840" w:h="12240" w:orient="landscape"/>
          <w:pgMar w:top="1140" w:right="400" w:bottom="280" w:left="840" w:header="720" w:footer="720" w:gutter="0"/>
          <w:cols w:space="720"/>
        </w:sectPr>
      </w:pPr>
    </w:p>
    <w:p w14:paraId="49FEE8D1" w14:textId="77777777" w:rsidR="00C653F7" w:rsidRDefault="00C653F7">
      <w:pPr>
        <w:pStyle w:val="BodyText"/>
        <w:rPr>
          <w:sz w:val="20"/>
        </w:rPr>
      </w:pPr>
    </w:p>
    <w:p w14:paraId="53366E12" w14:textId="77777777" w:rsidR="00C653F7" w:rsidRDefault="00C653F7">
      <w:pPr>
        <w:pStyle w:val="BodyText"/>
        <w:spacing w:before="3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"/>
        <w:gridCol w:w="1411"/>
        <w:gridCol w:w="7995"/>
        <w:gridCol w:w="1793"/>
        <w:gridCol w:w="2032"/>
      </w:tblGrid>
      <w:tr w:rsidR="00C653F7" w14:paraId="54DE8AA6" w14:textId="77777777">
        <w:trPr>
          <w:trHeight w:val="408"/>
        </w:trPr>
        <w:tc>
          <w:tcPr>
            <w:tcW w:w="1118" w:type="dxa"/>
          </w:tcPr>
          <w:p w14:paraId="6A2981B4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5561B613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  <w:tcBorders>
              <w:top w:val="single" w:sz="12" w:space="0" w:color="000000"/>
            </w:tcBorders>
          </w:tcPr>
          <w:p w14:paraId="2092CF05" w14:textId="77777777" w:rsidR="00C653F7" w:rsidRDefault="00922326">
            <w:pPr>
              <w:pStyle w:val="TableParagraph"/>
              <w:spacing w:before="83"/>
              <w:ind w:left="77"/>
            </w:pPr>
            <w:r>
              <w:rPr>
                <w:w w:val="110"/>
              </w:rPr>
              <w:t>այդ թվում` ըստ կատարողների</w:t>
            </w:r>
          </w:p>
        </w:tc>
        <w:tc>
          <w:tcPr>
            <w:tcW w:w="1793" w:type="dxa"/>
          </w:tcPr>
          <w:p w14:paraId="3B1CBDAC" w14:textId="77777777" w:rsidR="00C653F7" w:rsidRDefault="00C653F7">
            <w:pPr>
              <w:pStyle w:val="TableParagraph"/>
            </w:pPr>
          </w:p>
        </w:tc>
        <w:tc>
          <w:tcPr>
            <w:tcW w:w="2032" w:type="dxa"/>
          </w:tcPr>
          <w:p w14:paraId="58A53491" w14:textId="77777777" w:rsidR="00C653F7" w:rsidRDefault="00C653F7">
            <w:pPr>
              <w:pStyle w:val="TableParagraph"/>
            </w:pPr>
          </w:p>
        </w:tc>
      </w:tr>
      <w:tr w:rsidR="00C653F7" w14:paraId="4F3F4C7A" w14:textId="77777777">
        <w:trPr>
          <w:trHeight w:val="338"/>
        </w:trPr>
        <w:tc>
          <w:tcPr>
            <w:tcW w:w="1118" w:type="dxa"/>
          </w:tcPr>
          <w:p w14:paraId="7879D253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7486BA0D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6F9C8752" w14:textId="77777777" w:rsidR="00C653F7" w:rsidRDefault="00922326">
            <w:pPr>
              <w:pStyle w:val="TableParagraph"/>
              <w:spacing w:before="56"/>
              <w:ind w:left="13"/>
              <w:jc w:val="center"/>
            </w:pPr>
            <w:r>
              <w:rPr>
                <w:w w:val="115"/>
              </w:rPr>
              <w:t>ՀՀ կառավարություն</w:t>
            </w:r>
          </w:p>
        </w:tc>
        <w:tc>
          <w:tcPr>
            <w:tcW w:w="1793" w:type="dxa"/>
          </w:tcPr>
          <w:p w14:paraId="630045B4" w14:textId="77777777" w:rsidR="00C653F7" w:rsidRDefault="00922326">
            <w:pPr>
              <w:pStyle w:val="TableParagraph"/>
              <w:spacing w:before="56"/>
              <w:ind w:left="340" w:right="324"/>
              <w:jc w:val="center"/>
            </w:pPr>
            <w:r>
              <w:rPr>
                <w:w w:val="105"/>
              </w:rPr>
              <w:t>(858,047.5)</w:t>
            </w:r>
          </w:p>
        </w:tc>
        <w:tc>
          <w:tcPr>
            <w:tcW w:w="2032" w:type="dxa"/>
          </w:tcPr>
          <w:p w14:paraId="1C7F0068" w14:textId="77777777" w:rsidR="00C653F7" w:rsidRDefault="00922326">
            <w:pPr>
              <w:pStyle w:val="TableParagraph"/>
              <w:spacing w:before="56"/>
              <w:ind w:left="377" w:right="353"/>
              <w:jc w:val="center"/>
            </w:pPr>
            <w:r>
              <w:rPr>
                <w:w w:val="105"/>
              </w:rPr>
              <w:t>(1,670,826.4)</w:t>
            </w:r>
          </w:p>
        </w:tc>
      </w:tr>
      <w:tr w:rsidR="00C653F7" w14:paraId="284D1656" w14:textId="77777777">
        <w:trPr>
          <w:trHeight w:val="333"/>
        </w:trPr>
        <w:tc>
          <w:tcPr>
            <w:tcW w:w="1118" w:type="dxa"/>
          </w:tcPr>
          <w:p w14:paraId="4A65D516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3FAC94FE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  <w:tcBorders>
              <w:bottom w:val="single" w:sz="12" w:space="0" w:color="000000"/>
            </w:tcBorders>
          </w:tcPr>
          <w:p w14:paraId="5ADCB29B" w14:textId="77777777" w:rsidR="00C653F7" w:rsidRDefault="00922326">
            <w:pPr>
              <w:pStyle w:val="TableParagraph"/>
              <w:spacing w:before="56"/>
              <w:ind w:left="1603"/>
            </w:pPr>
            <w:r>
              <w:rPr>
                <w:w w:val="110"/>
              </w:rPr>
              <w:t>ՀՀ Արագածոտնի մարզպետի աշխատակազմ</w:t>
            </w:r>
          </w:p>
        </w:tc>
        <w:tc>
          <w:tcPr>
            <w:tcW w:w="1793" w:type="dxa"/>
          </w:tcPr>
          <w:p w14:paraId="5FBCD872" w14:textId="77777777" w:rsidR="00C653F7" w:rsidRDefault="00922326">
            <w:pPr>
              <w:pStyle w:val="TableParagraph"/>
              <w:spacing w:before="56"/>
              <w:ind w:left="340" w:right="316"/>
              <w:jc w:val="center"/>
            </w:pPr>
            <w:r>
              <w:rPr>
                <w:w w:val="105"/>
              </w:rPr>
              <w:t>4,721.6</w:t>
            </w:r>
          </w:p>
        </w:tc>
        <w:tc>
          <w:tcPr>
            <w:tcW w:w="2032" w:type="dxa"/>
          </w:tcPr>
          <w:p w14:paraId="6AC87C15" w14:textId="77777777" w:rsidR="00C653F7" w:rsidRDefault="00922326">
            <w:pPr>
              <w:pStyle w:val="TableParagraph"/>
              <w:spacing w:before="56"/>
              <w:ind w:left="377" w:right="344"/>
              <w:jc w:val="center"/>
            </w:pPr>
            <w:r>
              <w:rPr>
                <w:w w:val="105"/>
              </w:rPr>
              <w:t>4,721.6</w:t>
            </w:r>
          </w:p>
        </w:tc>
      </w:tr>
      <w:tr w:rsidR="00C653F7" w14:paraId="00C37D5D" w14:textId="77777777">
        <w:trPr>
          <w:trHeight w:val="321"/>
        </w:trPr>
        <w:tc>
          <w:tcPr>
            <w:tcW w:w="1118" w:type="dxa"/>
          </w:tcPr>
          <w:p w14:paraId="305E9984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3834203D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  <w:tcBorders>
              <w:top w:val="single" w:sz="12" w:space="0" w:color="000000"/>
            </w:tcBorders>
          </w:tcPr>
          <w:p w14:paraId="42C5A258" w14:textId="77777777" w:rsidR="00C653F7" w:rsidRDefault="00922326">
            <w:pPr>
              <w:pStyle w:val="TableParagraph"/>
              <w:spacing w:before="40"/>
              <w:ind w:left="14"/>
            </w:pPr>
            <w:r>
              <w:rPr>
                <w:w w:val="105"/>
              </w:rPr>
              <w:t>այդ թվում` ըստ ուղղությունների</w:t>
            </w:r>
          </w:p>
        </w:tc>
        <w:tc>
          <w:tcPr>
            <w:tcW w:w="1793" w:type="dxa"/>
          </w:tcPr>
          <w:p w14:paraId="32F1F02C" w14:textId="77777777" w:rsidR="00C653F7" w:rsidRDefault="00C653F7">
            <w:pPr>
              <w:pStyle w:val="TableParagraph"/>
            </w:pPr>
          </w:p>
        </w:tc>
        <w:tc>
          <w:tcPr>
            <w:tcW w:w="2032" w:type="dxa"/>
          </w:tcPr>
          <w:p w14:paraId="06979889" w14:textId="77777777" w:rsidR="00C653F7" w:rsidRDefault="00C653F7">
            <w:pPr>
              <w:pStyle w:val="TableParagraph"/>
            </w:pPr>
          </w:p>
        </w:tc>
      </w:tr>
      <w:tr w:rsidR="00C653F7" w14:paraId="22359271" w14:textId="77777777">
        <w:trPr>
          <w:trHeight w:val="888"/>
        </w:trPr>
        <w:tc>
          <w:tcPr>
            <w:tcW w:w="1118" w:type="dxa"/>
          </w:tcPr>
          <w:p w14:paraId="66AD1819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19826395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3A330AAB" w14:textId="77777777" w:rsidR="00C653F7" w:rsidRDefault="00922326">
            <w:pPr>
              <w:pStyle w:val="TableParagraph"/>
              <w:spacing w:before="178" w:line="288" w:lineRule="auto"/>
              <w:ind w:left="871" w:hanging="780"/>
            </w:pPr>
            <w:r>
              <w:rPr>
                <w:w w:val="110"/>
              </w:rPr>
              <w:t>Մաստարա համայնքի 8-րդ փողոց, 8-րդ հասցեում գտնվող «Միջոցառման տան» տարածքի ցանկապատի կառուցման աշխատանքներ</w:t>
            </w:r>
          </w:p>
        </w:tc>
        <w:tc>
          <w:tcPr>
            <w:tcW w:w="1793" w:type="dxa"/>
          </w:tcPr>
          <w:p w14:paraId="532D1D28" w14:textId="77777777" w:rsidR="00C653F7" w:rsidRDefault="00C653F7">
            <w:pPr>
              <w:pStyle w:val="TableParagraph"/>
              <w:spacing w:before="10"/>
              <w:rPr>
                <w:sz w:val="28"/>
              </w:rPr>
            </w:pPr>
          </w:p>
          <w:p w14:paraId="04C47BF9" w14:textId="77777777" w:rsidR="00C653F7" w:rsidRDefault="00922326">
            <w:pPr>
              <w:pStyle w:val="TableParagraph"/>
              <w:ind w:left="339" w:right="324"/>
              <w:jc w:val="center"/>
            </w:pPr>
            <w:r>
              <w:rPr>
                <w:w w:val="105"/>
              </w:rPr>
              <w:t>4,721.6</w:t>
            </w:r>
          </w:p>
        </w:tc>
        <w:tc>
          <w:tcPr>
            <w:tcW w:w="2032" w:type="dxa"/>
          </w:tcPr>
          <w:p w14:paraId="00D4BD47" w14:textId="77777777" w:rsidR="00C653F7" w:rsidRDefault="00C653F7">
            <w:pPr>
              <w:pStyle w:val="TableParagraph"/>
              <w:spacing w:before="10"/>
              <w:rPr>
                <w:sz w:val="28"/>
              </w:rPr>
            </w:pPr>
          </w:p>
          <w:p w14:paraId="7C6DFAA5" w14:textId="77777777" w:rsidR="00C653F7" w:rsidRDefault="00922326">
            <w:pPr>
              <w:pStyle w:val="TableParagraph"/>
              <w:ind w:left="373" w:right="353"/>
              <w:jc w:val="center"/>
            </w:pPr>
            <w:r>
              <w:rPr>
                <w:w w:val="105"/>
              </w:rPr>
              <w:t>4,721.6</w:t>
            </w:r>
          </w:p>
        </w:tc>
      </w:tr>
      <w:tr w:rsidR="00C653F7" w14:paraId="08E41714" w14:textId="77777777">
        <w:trPr>
          <w:trHeight w:val="335"/>
        </w:trPr>
        <w:tc>
          <w:tcPr>
            <w:tcW w:w="1118" w:type="dxa"/>
          </w:tcPr>
          <w:p w14:paraId="7C3FB9DC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33CA31B2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  <w:tcBorders>
              <w:bottom w:val="single" w:sz="12" w:space="0" w:color="000000"/>
            </w:tcBorders>
          </w:tcPr>
          <w:p w14:paraId="6EE14E68" w14:textId="77777777" w:rsidR="00C653F7" w:rsidRDefault="00922326">
            <w:pPr>
              <w:pStyle w:val="TableParagraph"/>
              <w:spacing w:before="57"/>
              <w:ind w:left="1793"/>
            </w:pPr>
            <w:r>
              <w:rPr>
                <w:w w:val="110"/>
              </w:rPr>
              <w:t>ՀՀ Արարատի մարզպետի աշխատակազմ</w:t>
            </w:r>
          </w:p>
        </w:tc>
        <w:tc>
          <w:tcPr>
            <w:tcW w:w="1793" w:type="dxa"/>
          </w:tcPr>
          <w:p w14:paraId="5489D654" w14:textId="77777777" w:rsidR="00C653F7" w:rsidRDefault="00922326">
            <w:pPr>
              <w:pStyle w:val="TableParagraph"/>
              <w:spacing w:before="57"/>
              <w:ind w:left="340" w:right="314"/>
              <w:jc w:val="center"/>
            </w:pPr>
            <w:r>
              <w:rPr>
                <w:w w:val="105"/>
              </w:rPr>
              <w:t>257,027.5</w:t>
            </w:r>
          </w:p>
        </w:tc>
        <w:tc>
          <w:tcPr>
            <w:tcW w:w="2032" w:type="dxa"/>
          </w:tcPr>
          <w:p w14:paraId="46F039BE" w14:textId="77777777" w:rsidR="00C653F7" w:rsidRDefault="00922326">
            <w:pPr>
              <w:pStyle w:val="TableParagraph"/>
              <w:spacing w:before="57"/>
              <w:ind w:left="377" w:right="349"/>
              <w:jc w:val="center"/>
            </w:pPr>
            <w:r>
              <w:rPr>
                <w:w w:val="105"/>
              </w:rPr>
              <w:t>257,027.5</w:t>
            </w:r>
          </w:p>
        </w:tc>
      </w:tr>
      <w:tr w:rsidR="00C653F7" w14:paraId="1BC0BC2F" w14:textId="77777777">
        <w:trPr>
          <w:trHeight w:val="320"/>
        </w:trPr>
        <w:tc>
          <w:tcPr>
            <w:tcW w:w="1118" w:type="dxa"/>
          </w:tcPr>
          <w:p w14:paraId="315600B4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4B65DA33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  <w:tcBorders>
              <w:top w:val="single" w:sz="12" w:space="0" w:color="000000"/>
            </w:tcBorders>
          </w:tcPr>
          <w:p w14:paraId="1D70A415" w14:textId="77777777" w:rsidR="00C653F7" w:rsidRDefault="00922326">
            <w:pPr>
              <w:pStyle w:val="TableParagraph"/>
              <w:spacing w:before="40"/>
              <w:ind w:left="14"/>
            </w:pPr>
            <w:r>
              <w:rPr>
                <w:w w:val="105"/>
              </w:rPr>
              <w:t>այդ թվում` ըստ ուղղությունների</w:t>
            </w:r>
          </w:p>
        </w:tc>
        <w:tc>
          <w:tcPr>
            <w:tcW w:w="1793" w:type="dxa"/>
          </w:tcPr>
          <w:p w14:paraId="05536D09" w14:textId="77777777" w:rsidR="00C653F7" w:rsidRDefault="00C653F7">
            <w:pPr>
              <w:pStyle w:val="TableParagraph"/>
            </w:pPr>
          </w:p>
        </w:tc>
        <w:tc>
          <w:tcPr>
            <w:tcW w:w="2032" w:type="dxa"/>
          </w:tcPr>
          <w:p w14:paraId="6C8A969B" w14:textId="77777777" w:rsidR="00C653F7" w:rsidRDefault="00C653F7">
            <w:pPr>
              <w:pStyle w:val="TableParagraph"/>
            </w:pPr>
          </w:p>
        </w:tc>
      </w:tr>
      <w:tr w:rsidR="00C653F7" w14:paraId="07FDD7D6" w14:textId="77777777">
        <w:trPr>
          <w:trHeight w:val="1314"/>
        </w:trPr>
        <w:tc>
          <w:tcPr>
            <w:tcW w:w="1118" w:type="dxa"/>
          </w:tcPr>
          <w:p w14:paraId="4C0024ED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3C95675F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4AAB8818" w14:textId="77777777" w:rsidR="00C653F7" w:rsidRDefault="00922326">
            <w:pPr>
              <w:pStyle w:val="TableParagraph"/>
              <w:spacing w:before="88" w:line="288" w:lineRule="auto"/>
              <w:ind w:left="125" w:right="104" w:firstLine="1"/>
              <w:jc w:val="center"/>
            </w:pPr>
            <w:r>
              <w:rPr>
                <w:w w:val="110"/>
              </w:rPr>
              <w:t>Արարատ համայնքի Արարատ քաղաքի Սալակիթներ փողոցի, Սուրենավան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բնակավայրի,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5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մուտքերի,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Զանգակատուն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և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Պարույր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Սևակ բնակավայրերի կենտրոնական փողոցների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վերանորոգում</w:t>
            </w:r>
          </w:p>
          <w:p w14:paraId="3190DFBB" w14:textId="77777777" w:rsidR="00C653F7" w:rsidRDefault="00922326">
            <w:pPr>
              <w:pStyle w:val="TableParagraph"/>
              <w:spacing w:before="1"/>
              <w:ind w:left="14"/>
              <w:jc w:val="center"/>
            </w:pPr>
            <w:r>
              <w:rPr>
                <w:w w:val="110"/>
              </w:rPr>
              <w:t>ասֆալտապատմամբ (Զանգակատուն)</w:t>
            </w:r>
          </w:p>
        </w:tc>
        <w:tc>
          <w:tcPr>
            <w:tcW w:w="1793" w:type="dxa"/>
          </w:tcPr>
          <w:p w14:paraId="1DE3C8B3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4697449B" w14:textId="77777777" w:rsidR="00C653F7" w:rsidRDefault="00C653F7">
            <w:pPr>
              <w:pStyle w:val="TableParagraph"/>
              <w:spacing w:before="3"/>
              <w:rPr>
                <w:sz w:val="23"/>
              </w:rPr>
            </w:pPr>
          </w:p>
          <w:p w14:paraId="342FD663" w14:textId="77777777" w:rsidR="00C653F7" w:rsidRDefault="00922326">
            <w:pPr>
              <w:pStyle w:val="TableParagraph"/>
              <w:spacing w:before="1"/>
              <w:ind w:left="339" w:right="324"/>
              <w:jc w:val="center"/>
            </w:pPr>
            <w:r>
              <w:rPr>
                <w:w w:val="105"/>
              </w:rPr>
              <w:t>83,633.2</w:t>
            </w:r>
          </w:p>
        </w:tc>
        <w:tc>
          <w:tcPr>
            <w:tcW w:w="2032" w:type="dxa"/>
          </w:tcPr>
          <w:p w14:paraId="2A4052E8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00B957F1" w14:textId="77777777" w:rsidR="00C653F7" w:rsidRDefault="00C653F7">
            <w:pPr>
              <w:pStyle w:val="TableParagraph"/>
              <w:spacing w:before="3"/>
              <w:rPr>
                <w:sz w:val="23"/>
              </w:rPr>
            </w:pPr>
          </w:p>
          <w:p w14:paraId="616F5ADE" w14:textId="77777777" w:rsidR="00C653F7" w:rsidRDefault="00922326">
            <w:pPr>
              <w:pStyle w:val="TableParagraph"/>
              <w:spacing w:before="1"/>
              <w:ind w:left="373" w:right="353"/>
              <w:jc w:val="center"/>
            </w:pPr>
            <w:r>
              <w:rPr>
                <w:w w:val="105"/>
              </w:rPr>
              <w:t>83,633.2</w:t>
            </w:r>
          </w:p>
        </w:tc>
      </w:tr>
      <w:tr w:rsidR="00C653F7" w14:paraId="6AF7AC88" w14:textId="77777777">
        <w:trPr>
          <w:trHeight w:val="663"/>
        </w:trPr>
        <w:tc>
          <w:tcPr>
            <w:tcW w:w="1118" w:type="dxa"/>
          </w:tcPr>
          <w:p w14:paraId="304DDBE0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35F8DD84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2756F330" w14:textId="53FFB8F7" w:rsidR="00C653F7" w:rsidRPr="00922326" w:rsidRDefault="00922326">
            <w:pPr>
              <w:pStyle w:val="TableParagraph"/>
              <w:spacing w:before="17" w:line="300" w:lineRule="atLeast"/>
              <w:ind w:left="1838" w:hanging="980"/>
            </w:pPr>
            <w:r w:rsidRPr="00922326">
              <w:t>Արարատ համայնքի Սուրենավան, Արմաշ, Երասխ և Ավշար բնակավայրերի գազիֆիկացում /Երասխ</w:t>
            </w:r>
          </w:p>
        </w:tc>
        <w:tc>
          <w:tcPr>
            <w:tcW w:w="1793" w:type="dxa"/>
          </w:tcPr>
          <w:p w14:paraId="4DBC30EF" w14:textId="77777777" w:rsidR="00C653F7" w:rsidRDefault="00C653F7">
            <w:pPr>
              <w:pStyle w:val="TableParagraph"/>
              <w:spacing w:before="11"/>
              <w:rPr>
                <w:sz w:val="18"/>
              </w:rPr>
            </w:pPr>
          </w:p>
          <w:p w14:paraId="47AE1904" w14:textId="77777777" w:rsidR="00C653F7" w:rsidRDefault="00922326">
            <w:pPr>
              <w:pStyle w:val="TableParagraph"/>
              <w:ind w:left="340" w:right="323"/>
              <w:jc w:val="center"/>
            </w:pPr>
            <w:r>
              <w:rPr>
                <w:w w:val="110"/>
              </w:rPr>
              <w:t>28,860.0</w:t>
            </w:r>
          </w:p>
        </w:tc>
        <w:tc>
          <w:tcPr>
            <w:tcW w:w="2032" w:type="dxa"/>
          </w:tcPr>
          <w:p w14:paraId="7D028045" w14:textId="77777777" w:rsidR="00C653F7" w:rsidRDefault="00C653F7">
            <w:pPr>
              <w:pStyle w:val="TableParagraph"/>
              <w:spacing w:before="11"/>
              <w:rPr>
                <w:sz w:val="18"/>
              </w:rPr>
            </w:pPr>
          </w:p>
          <w:p w14:paraId="63FFE4C1" w14:textId="77777777" w:rsidR="00C653F7" w:rsidRDefault="00922326">
            <w:pPr>
              <w:pStyle w:val="TableParagraph"/>
              <w:ind w:left="374" w:right="353"/>
              <w:jc w:val="center"/>
            </w:pPr>
            <w:r>
              <w:rPr>
                <w:w w:val="110"/>
              </w:rPr>
              <w:t>28,860.0</w:t>
            </w:r>
          </w:p>
        </w:tc>
      </w:tr>
      <w:tr w:rsidR="00C653F7" w14:paraId="3FA774EC" w14:textId="77777777">
        <w:trPr>
          <w:trHeight w:val="664"/>
        </w:trPr>
        <w:tc>
          <w:tcPr>
            <w:tcW w:w="1118" w:type="dxa"/>
          </w:tcPr>
          <w:p w14:paraId="3AA2D73E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1428267D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63594F64" w14:textId="77777777" w:rsidR="00C653F7" w:rsidRDefault="00922326">
            <w:pPr>
              <w:pStyle w:val="TableParagraph"/>
              <w:spacing w:before="18" w:line="300" w:lineRule="atLeast"/>
              <w:ind w:left="1154" w:hanging="483"/>
            </w:pPr>
            <w:r>
              <w:rPr>
                <w:w w:val="110"/>
              </w:rPr>
              <w:t>Արտաշատ համայնքի բնակավայրերի ոռոգման համակարգերի կառուցում/նորոգում (Աբովյան, Նշավան, Բյուրավան)</w:t>
            </w:r>
          </w:p>
        </w:tc>
        <w:tc>
          <w:tcPr>
            <w:tcW w:w="1793" w:type="dxa"/>
          </w:tcPr>
          <w:p w14:paraId="7447A231" w14:textId="77777777" w:rsidR="00C653F7" w:rsidRDefault="00C653F7">
            <w:pPr>
              <w:pStyle w:val="TableParagraph"/>
              <w:spacing w:before="9"/>
              <w:rPr>
                <w:sz w:val="18"/>
              </w:rPr>
            </w:pPr>
          </w:p>
          <w:p w14:paraId="7B261D18" w14:textId="77777777" w:rsidR="00C653F7" w:rsidRDefault="00922326">
            <w:pPr>
              <w:pStyle w:val="TableParagraph"/>
              <w:spacing w:before="1"/>
              <w:ind w:left="339" w:right="324"/>
              <w:jc w:val="center"/>
            </w:pPr>
            <w:r>
              <w:rPr>
                <w:w w:val="110"/>
              </w:rPr>
              <w:t>96,570.0</w:t>
            </w:r>
          </w:p>
        </w:tc>
        <w:tc>
          <w:tcPr>
            <w:tcW w:w="2032" w:type="dxa"/>
          </w:tcPr>
          <w:p w14:paraId="0037261F" w14:textId="77777777" w:rsidR="00C653F7" w:rsidRDefault="00C653F7">
            <w:pPr>
              <w:pStyle w:val="TableParagraph"/>
              <w:spacing w:before="9"/>
              <w:rPr>
                <w:sz w:val="18"/>
              </w:rPr>
            </w:pPr>
          </w:p>
          <w:p w14:paraId="5EBE253D" w14:textId="77777777" w:rsidR="00C653F7" w:rsidRDefault="00922326">
            <w:pPr>
              <w:pStyle w:val="TableParagraph"/>
              <w:spacing w:before="1"/>
              <w:ind w:left="376" w:right="353"/>
              <w:jc w:val="center"/>
            </w:pPr>
            <w:r>
              <w:rPr>
                <w:w w:val="110"/>
              </w:rPr>
              <w:t>96,570.0</w:t>
            </w:r>
          </w:p>
        </w:tc>
      </w:tr>
      <w:tr w:rsidR="00C653F7" w14:paraId="236C45B2" w14:textId="77777777">
        <w:trPr>
          <w:trHeight w:val="662"/>
        </w:trPr>
        <w:tc>
          <w:tcPr>
            <w:tcW w:w="1118" w:type="dxa"/>
          </w:tcPr>
          <w:p w14:paraId="163D48D8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48204868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198691A1" w14:textId="77777777" w:rsidR="00C653F7" w:rsidRDefault="00922326">
            <w:pPr>
              <w:pStyle w:val="TableParagraph"/>
              <w:spacing w:before="18" w:line="300" w:lineRule="atLeast"/>
              <w:ind w:left="655" w:right="-3" w:hanging="550"/>
            </w:pPr>
            <w:r>
              <w:rPr>
                <w:w w:val="110"/>
              </w:rPr>
              <w:t>Արարատ համայնքի Արարատ քաղաքի ՈԿՖ բանավանի և Պարույր Սևակ բնակավայրի ջրահեռացման համակարգի կառուցում (Պ․Սևակ)</w:t>
            </w:r>
          </w:p>
        </w:tc>
        <w:tc>
          <w:tcPr>
            <w:tcW w:w="1793" w:type="dxa"/>
          </w:tcPr>
          <w:p w14:paraId="5A8D8AC7" w14:textId="77777777" w:rsidR="00C653F7" w:rsidRDefault="00C653F7">
            <w:pPr>
              <w:pStyle w:val="TableParagraph"/>
              <w:spacing w:before="9"/>
              <w:rPr>
                <w:sz w:val="18"/>
              </w:rPr>
            </w:pPr>
          </w:p>
          <w:p w14:paraId="0311E477" w14:textId="77777777" w:rsidR="00C653F7" w:rsidRDefault="00922326">
            <w:pPr>
              <w:pStyle w:val="TableParagraph"/>
              <w:spacing w:before="1"/>
              <w:ind w:left="340" w:right="324"/>
              <w:jc w:val="center"/>
            </w:pPr>
            <w:r>
              <w:rPr>
                <w:w w:val="105"/>
              </w:rPr>
              <w:t>31,296.6</w:t>
            </w:r>
          </w:p>
        </w:tc>
        <w:tc>
          <w:tcPr>
            <w:tcW w:w="2032" w:type="dxa"/>
          </w:tcPr>
          <w:p w14:paraId="6076597C" w14:textId="77777777" w:rsidR="00C653F7" w:rsidRDefault="00C653F7">
            <w:pPr>
              <w:pStyle w:val="TableParagraph"/>
              <w:spacing w:before="9"/>
              <w:rPr>
                <w:sz w:val="18"/>
              </w:rPr>
            </w:pPr>
          </w:p>
          <w:p w14:paraId="3753C2FD" w14:textId="77777777" w:rsidR="00C653F7" w:rsidRDefault="00922326">
            <w:pPr>
              <w:pStyle w:val="TableParagraph"/>
              <w:spacing w:before="1"/>
              <w:ind w:left="373" w:right="353"/>
              <w:jc w:val="center"/>
            </w:pPr>
            <w:r>
              <w:rPr>
                <w:w w:val="105"/>
              </w:rPr>
              <w:t>31,296.6</w:t>
            </w:r>
          </w:p>
        </w:tc>
      </w:tr>
      <w:tr w:rsidR="00C653F7" w14:paraId="576EC0BE" w14:textId="77777777">
        <w:trPr>
          <w:trHeight w:val="664"/>
        </w:trPr>
        <w:tc>
          <w:tcPr>
            <w:tcW w:w="1118" w:type="dxa"/>
          </w:tcPr>
          <w:p w14:paraId="0BBA72B8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0ACFA10A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5A61A5D8" w14:textId="77777777" w:rsidR="00C653F7" w:rsidRDefault="00922326">
            <w:pPr>
              <w:pStyle w:val="TableParagraph"/>
              <w:spacing w:before="18" w:line="300" w:lineRule="atLeast"/>
              <w:ind w:left="569" w:right="461" w:firstLine="12"/>
            </w:pPr>
            <w:r>
              <w:rPr>
                <w:w w:val="110"/>
              </w:rPr>
              <w:t>Արարատ համայնքի Նոյակերտ, Պարույր Սևակ, Արմաշ և Ավշար բնակավայրերի ջրամատակարարում (Պ․Սևակ, Արմաշ-1-ին փուլ)</w:t>
            </w:r>
          </w:p>
        </w:tc>
        <w:tc>
          <w:tcPr>
            <w:tcW w:w="1793" w:type="dxa"/>
          </w:tcPr>
          <w:p w14:paraId="6F24258F" w14:textId="77777777" w:rsidR="00C653F7" w:rsidRDefault="00C653F7">
            <w:pPr>
              <w:pStyle w:val="TableParagraph"/>
              <w:spacing w:before="9"/>
              <w:rPr>
                <w:sz w:val="18"/>
              </w:rPr>
            </w:pPr>
          </w:p>
          <w:p w14:paraId="58C1D3D6" w14:textId="77777777" w:rsidR="00C653F7" w:rsidRDefault="00922326">
            <w:pPr>
              <w:pStyle w:val="TableParagraph"/>
              <w:spacing w:before="1"/>
              <w:ind w:left="340" w:right="321"/>
              <w:jc w:val="center"/>
            </w:pPr>
            <w:r>
              <w:rPr>
                <w:w w:val="105"/>
              </w:rPr>
              <w:t>16,667.7</w:t>
            </w:r>
          </w:p>
        </w:tc>
        <w:tc>
          <w:tcPr>
            <w:tcW w:w="2032" w:type="dxa"/>
          </w:tcPr>
          <w:p w14:paraId="1EE8A05F" w14:textId="77777777" w:rsidR="00C653F7" w:rsidRDefault="00C653F7">
            <w:pPr>
              <w:pStyle w:val="TableParagraph"/>
              <w:spacing w:before="9"/>
              <w:rPr>
                <w:sz w:val="18"/>
              </w:rPr>
            </w:pPr>
          </w:p>
          <w:p w14:paraId="5D5D1801" w14:textId="77777777" w:rsidR="00C653F7" w:rsidRDefault="00922326">
            <w:pPr>
              <w:pStyle w:val="TableParagraph"/>
              <w:spacing w:before="1"/>
              <w:ind w:left="377" w:right="352"/>
              <w:jc w:val="center"/>
            </w:pPr>
            <w:r>
              <w:rPr>
                <w:w w:val="105"/>
              </w:rPr>
              <w:t>16,667.7</w:t>
            </w:r>
          </w:p>
        </w:tc>
      </w:tr>
      <w:tr w:rsidR="00C653F7" w14:paraId="1D8ED6F0" w14:textId="77777777">
        <w:trPr>
          <w:trHeight w:val="464"/>
        </w:trPr>
        <w:tc>
          <w:tcPr>
            <w:tcW w:w="1118" w:type="dxa"/>
          </w:tcPr>
          <w:p w14:paraId="4EE525D2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47E8B93D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46172BBB" w14:textId="77777777" w:rsidR="00C653F7" w:rsidRDefault="00922326">
            <w:pPr>
              <w:pStyle w:val="TableParagraph"/>
              <w:spacing w:before="116"/>
              <w:ind w:left="1785"/>
            </w:pPr>
            <w:r>
              <w:rPr>
                <w:w w:val="110"/>
              </w:rPr>
              <w:t>ՀՀ Արմավիրի մարզպետի աշխատակազմ</w:t>
            </w:r>
          </w:p>
        </w:tc>
        <w:tc>
          <w:tcPr>
            <w:tcW w:w="1793" w:type="dxa"/>
          </w:tcPr>
          <w:p w14:paraId="01F58538" w14:textId="77777777" w:rsidR="00C653F7" w:rsidRDefault="00922326">
            <w:pPr>
              <w:pStyle w:val="TableParagraph"/>
              <w:spacing w:before="116"/>
              <w:ind w:left="340" w:right="316"/>
              <w:jc w:val="center"/>
            </w:pPr>
            <w:r>
              <w:rPr>
                <w:w w:val="110"/>
              </w:rPr>
              <w:t>789,755.8</w:t>
            </w:r>
          </w:p>
        </w:tc>
        <w:tc>
          <w:tcPr>
            <w:tcW w:w="2032" w:type="dxa"/>
          </w:tcPr>
          <w:p w14:paraId="4304787B" w14:textId="77777777" w:rsidR="00C653F7" w:rsidRDefault="00922326">
            <w:pPr>
              <w:pStyle w:val="TableParagraph"/>
              <w:spacing w:before="116"/>
              <w:ind w:left="377" w:right="347"/>
              <w:jc w:val="center"/>
            </w:pPr>
            <w:r>
              <w:rPr>
                <w:w w:val="110"/>
              </w:rPr>
              <w:t>789,755.8</w:t>
            </w:r>
          </w:p>
        </w:tc>
      </w:tr>
      <w:tr w:rsidR="00C653F7" w14:paraId="5B19BD94" w14:textId="77777777">
        <w:trPr>
          <w:trHeight w:val="339"/>
        </w:trPr>
        <w:tc>
          <w:tcPr>
            <w:tcW w:w="1118" w:type="dxa"/>
          </w:tcPr>
          <w:p w14:paraId="0BD86DE9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08FD4A61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781B30B2" w14:textId="77777777" w:rsidR="00C653F7" w:rsidRDefault="00922326">
            <w:pPr>
              <w:pStyle w:val="TableParagraph"/>
              <w:spacing w:before="57"/>
              <w:ind w:left="2309"/>
            </w:pPr>
            <w:r>
              <w:rPr>
                <w:w w:val="105"/>
              </w:rPr>
              <w:t>այդ թվում` ըստ ուղղությունների</w:t>
            </w:r>
          </w:p>
        </w:tc>
        <w:tc>
          <w:tcPr>
            <w:tcW w:w="1793" w:type="dxa"/>
          </w:tcPr>
          <w:p w14:paraId="4628051D" w14:textId="77777777" w:rsidR="00C653F7" w:rsidRDefault="00C653F7">
            <w:pPr>
              <w:pStyle w:val="TableParagraph"/>
            </w:pPr>
          </w:p>
        </w:tc>
        <w:tc>
          <w:tcPr>
            <w:tcW w:w="2032" w:type="dxa"/>
          </w:tcPr>
          <w:p w14:paraId="08590B78" w14:textId="77777777" w:rsidR="00C653F7" w:rsidRDefault="00C653F7">
            <w:pPr>
              <w:pStyle w:val="TableParagraph"/>
            </w:pPr>
          </w:p>
        </w:tc>
      </w:tr>
    </w:tbl>
    <w:p w14:paraId="058ABF72" w14:textId="77777777" w:rsidR="00C653F7" w:rsidRDefault="00C653F7">
      <w:pPr>
        <w:sectPr w:rsidR="00C653F7">
          <w:headerReference w:type="default" r:id="rId6"/>
          <w:pgSz w:w="15840" w:h="12240" w:orient="landscape"/>
          <w:pgMar w:top="1400" w:right="400" w:bottom="280" w:left="840" w:header="1201" w:footer="0" w:gutter="0"/>
          <w:pgNumType w:start="2"/>
          <w:cols w:space="720"/>
        </w:sectPr>
      </w:pPr>
    </w:p>
    <w:p w14:paraId="36DF2260" w14:textId="77777777" w:rsidR="00C653F7" w:rsidRDefault="00C653F7">
      <w:pPr>
        <w:pStyle w:val="BodyText"/>
        <w:rPr>
          <w:sz w:val="20"/>
        </w:rPr>
      </w:pPr>
    </w:p>
    <w:p w14:paraId="29368BED" w14:textId="77777777" w:rsidR="00C653F7" w:rsidRDefault="00C653F7">
      <w:pPr>
        <w:pStyle w:val="BodyText"/>
        <w:spacing w:before="3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"/>
        <w:gridCol w:w="1411"/>
        <w:gridCol w:w="7995"/>
        <w:gridCol w:w="1793"/>
        <w:gridCol w:w="2032"/>
      </w:tblGrid>
      <w:tr w:rsidR="00C653F7" w14:paraId="4DBC8F92" w14:textId="77777777">
        <w:trPr>
          <w:trHeight w:val="988"/>
        </w:trPr>
        <w:tc>
          <w:tcPr>
            <w:tcW w:w="1118" w:type="dxa"/>
          </w:tcPr>
          <w:p w14:paraId="2CA2CEC7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7CE36D4C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3BE507FA" w14:textId="77777777" w:rsidR="00C653F7" w:rsidRDefault="00922326">
            <w:pPr>
              <w:pStyle w:val="TableParagraph"/>
              <w:spacing w:before="77"/>
              <w:ind w:left="564" w:firstLine="160"/>
            </w:pPr>
            <w:r>
              <w:rPr>
                <w:w w:val="110"/>
              </w:rPr>
              <w:t>Բաղրամյան համայնքի Դալարիկ բնակավայրի Օրջոնիկիձեի,</w:t>
            </w:r>
          </w:p>
          <w:p w14:paraId="5C6FD5F7" w14:textId="77777777" w:rsidR="00C653F7" w:rsidRDefault="00922326">
            <w:pPr>
              <w:pStyle w:val="TableParagraph"/>
              <w:spacing w:before="5" w:line="300" w:lineRule="atLeast"/>
              <w:ind w:left="19"/>
              <w:jc w:val="center"/>
            </w:pPr>
            <w:r>
              <w:rPr>
                <w:w w:val="110"/>
              </w:rPr>
              <w:t>Երիտասարդական, Գորկու և Շահումյան փողոցներում ոռոգման ներտնտեսային բաց և փակ ցանցի կառուցում (2021 թ.)</w:t>
            </w:r>
          </w:p>
        </w:tc>
        <w:tc>
          <w:tcPr>
            <w:tcW w:w="1793" w:type="dxa"/>
          </w:tcPr>
          <w:p w14:paraId="49703DE5" w14:textId="77777777" w:rsidR="00C653F7" w:rsidRDefault="00C653F7">
            <w:pPr>
              <w:pStyle w:val="TableParagraph"/>
              <w:spacing w:before="2"/>
              <w:rPr>
                <w:sz w:val="33"/>
              </w:rPr>
            </w:pPr>
          </w:p>
          <w:p w14:paraId="720359DF" w14:textId="77777777" w:rsidR="00C653F7" w:rsidRDefault="00922326">
            <w:pPr>
              <w:pStyle w:val="TableParagraph"/>
              <w:spacing w:before="1"/>
              <w:ind w:left="549"/>
            </w:pPr>
            <w:r>
              <w:rPr>
                <w:w w:val="105"/>
              </w:rPr>
              <w:t>1,488.4</w:t>
            </w:r>
          </w:p>
        </w:tc>
        <w:tc>
          <w:tcPr>
            <w:tcW w:w="2032" w:type="dxa"/>
          </w:tcPr>
          <w:p w14:paraId="059BBE7F" w14:textId="77777777" w:rsidR="00C653F7" w:rsidRDefault="00C653F7">
            <w:pPr>
              <w:pStyle w:val="TableParagraph"/>
              <w:spacing w:before="2"/>
              <w:rPr>
                <w:sz w:val="33"/>
              </w:rPr>
            </w:pPr>
          </w:p>
          <w:p w14:paraId="42E7B2A0" w14:textId="77777777" w:rsidR="00C653F7" w:rsidRDefault="00922326">
            <w:pPr>
              <w:pStyle w:val="TableParagraph"/>
              <w:spacing w:before="1"/>
              <w:ind w:left="671"/>
            </w:pPr>
            <w:r>
              <w:rPr>
                <w:w w:val="105"/>
              </w:rPr>
              <w:t>1,488.4</w:t>
            </w:r>
          </w:p>
        </w:tc>
      </w:tr>
      <w:tr w:rsidR="00C653F7" w14:paraId="6D045740" w14:textId="77777777">
        <w:trPr>
          <w:trHeight w:val="664"/>
        </w:trPr>
        <w:tc>
          <w:tcPr>
            <w:tcW w:w="1118" w:type="dxa"/>
          </w:tcPr>
          <w:p w14:paraId="55DCC002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10BF031E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0AE74914" w14:textId="77777777" w:rsidR="00C653F7" w:rsidRDefault="00922326">
            <w:pPr>
              <w:pStyle w:val="TableParagraph"/>
              <w:spacing w:before="18" w:line="300" w:lineRule="atLeast"/>
              <w:ind w:left="643" w:right="31" w:hanging="548"/>
            </w:pPr>
            <w:r>
              <w:rPr>
                <w:w w:val="110"/>
              </w:rPr>
              <w:t>Խոյ համայնքի Գեղակերտ բնակավայրի վերականգնվող խորքային հորեր և ոռոգման ցանց (2-րդ լոտ՝ ոռոգման ցանցի կառուցում, 2021 թ.)</w:t>
            </w:r>
          </w:p>
        </w:tc>
        <w:tc>
          <w:tcPr>
            <w:tcW w:w="1793" w:type="dxa"/>
          </w:tcPr>
          <w:p w14:paraId="65EB3A10" w14:textId="77777777" w:rsidR="00C653F7" w:rsidRDefault="00C653F7">
            <w:pPr>
              <w:pStyle w:val="TableParagraph"/>
              <w:spacing w:before="9"/>
              <w:rPr>
                <w:sz w:val="18"/>
              </w:rPr>
            </w:pPr>
          </w:p>
          <w:p w14:paraId="0C1F61B1" w14:textId="77777777" w:rsidR="00C653F7" w:rsidRDefault="00922326">
            <w:pPr>
              <w:pStyle w:val="TableParagraph"/>
              <w:spacing w:before="1"/>
              <w:ind w:left="535"/>
            </w:pPr>
            <w:r>
              <w:t>72,321.1</w:t>
            </w:r>
          </w:p>
        </w:tc>
        <w:tc>
          <w:tcPr>
            <w:tcW w:w="2032" w:type="dxa"/>
          </w:tcPr>
          <w:p w14:paraId="2AF369AA" w14:textId="77777777" w:rsidR="00C653F7" w:rsidRDefault="00C653F7">
            <w:pPr>
              <w:pStyle w:val="TableParagraph"/>
              <w:spacing w:before="9"/>
              <w:rPr>
                <w:sz w:val="18"/>
              </w:rPr>
            </w:pPr>
          </w:p>
          <w:p w14:paraId="57297899" w14:textId="77777777" w:rsidR="00C653F7" w:rsidRDefault="00922326">
            <w:pPr>
              <w:pStyle w:val="TableParagraph"/>
              <w:spacing w:before="1"/>
              <w:ind w:left="657"/>
            </w:pPr>
            <w:r>
              <w:t>72,321.1</w:t>
            </w:r>
          </w:p>
        </w:tc>
      </w:tr>
      <w:tr w:rsidR="00C653F7" w14:paraId="615BF981" w14:textId="77777777">
        <w:trPr>
          <w:trHeight w:val="3671"/>
        </w:trPr>
        <w:tc>
          <w:tcPr>
            <w:tcW w:w="1118" w:type="dxa"/>
          </w:tcPr>
          <w:p w14:paraId="5A943200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024F1EAB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3058327B" w14:textId="77777777" w:rsidR="00C653F7" w:rsidRDefault="00922326">
            <w:pPr>
              <w:pStyle w:val="TableParagraph"/>
              <w:spacing w:before="44" w:line="288" w:lineRule="auto"/>
              <w:ind w:left="79" w:right="56" w:firstLine="61"/>
              <w:jc w:val="center"/>
            </w:pPr>
            <w:r>
              <w:rPr>
                <w:w w:val="110"/>
              </w:rPr>
              <w:t>Արաքս համայնքի Առատաշեն գյուղի մանկապարտեզի երկհարկանի մասնաշենքի կապիտալ վերանորոգում, Խորոնք գյուղի մանկապարտեզի շենքի կապիտալ վերանորոգում, Ջրառատ գյուղի մանկապարտեզի շենքի կապիտալ վերանորոգում, ջեռուցման համակարգի կառուցում, Մեծամոր գյուղի Խ. Աբովյան փող. 1/2 հասցեում մանկապարտեզի շենքի հիմնանորոգման /վերանորոգման/ աշխատանքներ, Գայ գյուղի մանկապարտեզի շենքի կառուցում/Խորոնք գյուղի մանկապարտեզի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շենքի կապիտալ վերանորոգում, Ջրառատ գյուղի մանկապարտեզի շենքի կապիտալ վերանորոգում, ջեռուցման համակարգի կառուցում, Մեծամոր գյուղի Խ. Աբովյան փող. 1/2 հասցեում մանկապարտեզի շենքի հիմնանորոգման /վերանորոգման/ աշխատանքներ, Գայ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գյուղի</w:t>
            </w:r>
          </w:p>
          <w:p w14:paraId="4295608B" w14:textId="77777777" w:rsidR="00C653F7" w:rsidRDefault="00922326">
            <w:pPr>
              <w:pStyle w:val="TableParagraph"/>
              <w:spacing w:before="16" w:line="252" w:lineRule="exact"/>
              <w:ind w:left="15"/>
              <w:jc w:val="center"/>
            </w:pPr>
            <w:r>
              <w:rPr>
                <w:w w:val="110"/>
              </w:rPr>
              <w:t>մանկապարտեզի շենքի կառուցում/</w:t>
            </w:r>
          </w:p>
        </w:tc>
        <w:tc>
          <w:tcPr>
            <w:tcW w:w="1793" w:type="dxa"/>
          </w:tcPr>
          <w:p w14:paraId="77A58664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242198A0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37E8F3FD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7EE4FDC8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31E8EFCC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50442E9D" w14:textId="77777777" w:rsidR="00C653F7" w:rsidRDefault="00C653F7">
            <w:pPr>
              <w:pStyle w:val="TableParagraph"/>
              <w:spacing w:before="8"/>
              <w:rPr>
                <w:sz w:val="29"/>
              </w:rPr>
            </w:pPr>
          </w:p>
          <w:p w14:paraId="62BD1E24" w14:textId="77777777" w:rsidR="00C653F7" w:rsidRDefault="00922326">
            <w:pPr>
              <w:pStyle w:val="TableParagraph"/>
              <w:ind w:right="408"/>
              <w:jc w:val="right"/>
            </w:pPr>
            <w:r>
              <w:rPr>
                <w:w w:val="105"/>
              </w:rPr>
              <w:t>326,565.4</w:t>
            </w:r>
          </w:p>
        </w:tc>
        <w:tc>
          <w:tcPr>
            <w:tcW w:w="2032" w:type="dxa"/>
          </w:tcPr>
          <w:p w14:paraId="0C3A3481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2FFD0225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184811A5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1FD9B65E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7E35FC4D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781D131A" w14:textId="77777777" w:rsidR="00C653F7" w:rsidRDefault="00C653F7">
            <w:pPr>
              <w:pStyle w:val="TableParagraph"/>
              <w:spacing w:before="8"/>
              <w:rPr>
                <w:sz w:val="29"/>
              </w:rPr>
            </w:pPr>
          </w:p>
          <w:p w14:paraId="0E72B37A" w14:textId="77777777" w:rsidR="00C653F7" w:rsidRDefault="00922326">
            <w:pPr>
              <w:pStyle w:val="TableParagraph"/>
              <w:ind w:left="546"/>
            </w:pPr>
            <w:r>
              <w:rPr>
                <w:w w:val="110"/>
              </w:rPr>
              <w:t>326,565.4</w:t>
            </w:r>
          </w:p>
        </w:tc>
      </w:tr>
      <w:tr w:rsidR="00C653F7" w14:paraId="5603FB04" w14:textId="77777777">
        <w:trPr>
          <w:trHeight w:val="622"/>
        </w:trPr>
        <w:tc>
          <w:tcPr>
            <w:tcW w:w="1118" w:type="dxa"/>
          </w:tcPr>
          <w:p w14:paraId="207FADD2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5D3C109A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6455D071" w14:textId="77777777" w:rsidR="00C653F7" w:rsidRDefault="00922326">
            <w:pPr>
              <w:pStyle w:val="TableParagraph"/>
              <w:spacing w:before="6" w:line="304" w:lineRule="exact"/>
              <w:ind w:left="2025" w:hanging="1827"/>
            </w:pPr>
            <w:r>
              <w:rPr>
                <w:w w:val="110"/>
              </w:rPr>
              <w:t>Վաղարշապատ համայնքի Էջմիածին բնակավայրի Չարենց թաղամասի հյուսիսային մասի կոյուղու կառուցում</w:t>
            </w:r>
          </w:p>
        </w:tc>
        <w:tc>
          <w:tcPr>
            <w:tcW w:w="1793" w:type="dxa"/>
          </w:tcPr>
          <w:p w14:paraId="4B2A597D" w14:textId="77777777" w:rsidR="00C653F7" w:rsidRDefault="00922326">
            <w:pPr>
              <w:pStyle w:val="TableParagraph"/>
              <w:spacing w:before="197"/>
              <w:ind w:right="460"/>
              <w:jc w:val="right"/>
            </w:pPr>
            <w:r>
              <w:rPr>
                <w:w w:val="110"/>
              </w:rPr>
              <w:t>47,820.0</w:t>
            </w:r>
          </w:p>
        </w:tc>
        <w:tc>
          <w:tcPr>
            <w:tcW w:w="2032" w:type="dxa"/>
          </w:tcPr>
          <w:p w14:paraId="32B7F377" w14:textId="77777777" w:rsidR="00C653F7" w:rsidRDefault="00922326">
            <w:pPr>
              <w:pStyle w:val="TableParagraph"/>
              <w:spacing w:before="197"/>
              <w:ind w:left="599"/>
            </w:pPr>
            <w:r>
              <w:rPr>
                <w:w w:val="110"/>
              </w:rPr>
              <w:t>47,820.0</w:t>
            </w:r>
          </w:p>
        </w:tc>
      </w:tr>
      <w:tr w:rsidR="00C653F7" w14:paraId="45D8AD4A" w14:textId="77777777">
        <w:trPr>
          <w:trHeight w:val="1411"/>
        </w:trPr>
        <w:tc>
          <w:tcPr>
            <w:tcW w:w="1118" w:type="dxa"/>
          </w:tcPr>
          <w:p w14:paraId="71C199AC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2B3157CB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1F01C769" w14:textId="77777777" w:rsidR="00C653F7" w:rsidRDefault="00922326">
            <w:pPr>
              <w:pStyle w:val="TableParagraph"/>
              <w:spacing w:before="134" w:line="290" w:lineRule="auto"/>
              <w:ind w:left="16"/>
              <w:jc w:val="center"/>
            </w:pPr>
            <w:r>
              <w:rPr>
                <w:w w:val="110"/>
              </w:rPr>
              <w:t>Խոյ համայնքի Աղավնատուն գյուղի Բ. Ներսիսյան 2-րդ նրբ., Ս. Վիրաբյան, Երիտասարդական 3-րդ, Հարավ-Արևելյան 2-րդ փողոցների, Արշալույս գյուղի 27, 28, 29, 32-րդ փողոցների և Մոնթեավան գյուղի 1-ին և 7-րդ փողոցների գազիֆիկացում (Արշալույս գյուղի 27, 28, 29, 32-րդ փողոցների)</w:t>
            </w:r>
          </w:p>
        </w:tc>
        <w:tc>
          <w:tcPr>
            <w:tcW w:w="1793" w:type="dxa"/>
          </w:tcPr>
          <w:p w14:paraId="224BD79F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529BA562" w14:textId="77777777" w:rsidR="00C653F7" w:rsidRDefault="00C653F7">
            <w:pPr>
              <w:pStyle w:val="TableParagraph"/>
              <w:spacing w:before="5"/>
              <w:rPr>
                <w:sz w:val="27"/>
              </w:rPr>
            </w:pPr>
          </w:p>
          <w:p w14:paraId="38248A67" w14:textId="77777777" w:rsidR="00C653F7" w:rsidRDefault="00922326">
            <w:pPr>
              <w:pStyle w:val="TableParagraph"/>
              <w:spacing w:before="1"/>
              <w:ind w:left="501"/>
            </w:pPr>
            <w:r>
              <w:rPr>
                <w:w w:val="105"/>
              </w:rPr>
              <w:t>21,284.4</w:t>
            </w:r>
          </w:p>
        </w:tc>
        <w:tc>
          <w:tcPr>
            <w:tcW w:w="2032" w:type="dxa"/>
          </w:tcPr>
          <w:p w14:paraId="6CDE572C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28C3374F" w14:textId="77777777" w:rsidR="00C653F7" w:rsidRDefault="00C653F7">
            <w:pPr>
              <w:pStyle w:val="TableParagraph"/>
              <w:spacing w:before="5"/>
              <w:rPr>
                <w:sz w:val="27"/>
              </w:rPr>
            </w:pPr>
          </w:p>
          <w:p w14:paraId="642DA325" w14:textId="77777777" w:rsidR="00C653F7" w:rsidRDefault="00922326">
            <w:pPr>
              <w:pStyle w:val="TableParagraph"/>
              <w:spacing w:before="1"/>
              <w:ind w:left="621"/>
            </w:pPr>
            <w:r>
              <w:rPr>
                <w:w w:val="105"/>
              </w:rPr>
              <w:t>21,284.4</w:t>
            </w:r>
          </w:p>
        </w:tc>
      </w:tr>
    </w:tbl>
    <w:p w14:paraId="247CCA79" w14:textId="77777777" w:rsidR="00C653F7" w:rsidRDefault="00C653F7">
      <w:pPr>
        <w:sectPr w:rsidR="00C653F7">
          <w:pgSz w:w="15840" w:h="12240" w:orient="landscape"/>
          <w:pgMar w:top="1400" w:right="400" w:bottom="280" w:left="840" w:header="1201" w:footer="0" w:gutter="0"/>
          <w:cols w:space="720"/>
        </w:sectPr>
      </w:pPr>
    </w:p>
    <w:p w14:paraId="62704E95" w14:textId="77777777" w:rsidR="00C653F7" w:rsidRDefault="00C653F7">
      <w:pPr>
        <w:pStyle w:val="BodyText"/>
        <w:rPr>
          <w:sz w:val="20"/>
        </w:rPr>
      </w:pPr>
    </w:p>
    <w:p w14:paraId="0983A70A" w14:textId="77777777" w:rsidR="00C653F7" w:rsidRDefault="00C653F7">
      <w:pPr>
        <w:pStyle w:val="BodyText"/>
        <w:spacing w:before="3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"/>
        <w:gridCol w:w="1411"/>
        <w:gridCol w:w="7995"/>
        <w:gridCol w:w="1793"/>
        <w:gridCol w:w="2032"/>
      </w:tblGrid>
      <w:tr w:rsidR="00C653F7" w14:paraId="6E02F999" w14:textId="77777777">
        <w:trPr>
          <w:trHeight w:val="2452"/>
        </w:trPr>
        <w:tc>
          <w:tcPr>
            <w:tcW w:w="1118" w:type="dxa"/>
          </w:tcPr>
          <w:p w14:paraId="1AABD63E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4D46D76C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31C32E57" w14:textId="77777777" w:rsidR="00C653F7" w:rsidRDefault="00922326">
            <w:pPr>
              <w:pStyle w:val="TableParagraph"/>
              <w:spacing w:before="44" w:line="290" w:lineRule="auto"/>
              <w:ind w:left="129" w:right="109" w:hanging="5"/>
              <w:jc w:val="center"/>
            </w:pPr>
            <w:r>
              <w:rPr>
                <w:w w:val="110"/>
              </w:rPr>
              <w:t>Խոյ համայնքի Գեղակերտ գյուղում Մ. Սարյան, Մարշալ Բաղրամյան փողոցների և Մ. Մարշալ Բաղրամյան փողոցից մինչև մշակույթի տան հարակից տարածքի, Մոնթեավան գյուղում I-ին փողոցի (համայնքի կենտրոնական փողոց), Այգեշատ գյուղի Երիտասարդական և Մայիսյան փողոցների, Դողս գյուղում Դողս-Աղավնատուն տանող ճանապարհի, Լեռնամերձ գյուղի Բարեկամություն փողոցի (գերեզմաններ տանող ճանապարհ)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ասֆալտապատման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աշխատանքներ»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(Մոնթեավան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գյուղում</w:t>
            </w:r>
          </w:p>
          <w:p w14:paraId="27D58CDC" w14:textId="77777777" w:rsidR="00C653F7" w:rsidRDefault="00922326">
            <w:pPr>
              <w:pStyle w:val="TableParagraph"/>
              <w:spacing w:line="246" w:lineRule="exact"/>
              <w:ind w:left="16"/>
              <w:jc w:val="center"/>
            </w:pPr>
            <w:r>
              <w:rPr>
                <w:w w:val="110"/>
              </w:rPr>
              <w:t>I-ին փողոցի (համայնքի կենտրոնական փողոց)</w:t>
            </w:r>
          </w:p>
        </w:tc>
        <w:tc>
          <w:tcPr>
            <w:tcW w:w="1793" w:type="dxa"/>
          </w:tcPr>
          <w:p w14:paraId="468991D0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26ABB3C1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241BA8C4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54261CC7" w14:textId="77777777" w:rsidR="00C653F7" w:rsidRDefault="00C653F7">
            <w:pPr>
              <w:pStyle w:val="TableParagraph"/>
              <w:spacing w:before="10"/>
              <w:rPr>
                <w:sz w:val="24"/>
              </w:rPr>
            </w:pPr>
          </w:p>
          <w:p w14:paraId="552AD343" w14:textId="77777777" w:rsidR="00C653F7" w:rsidRDefault="00922326">
            <w:pPr>
              <w:pStyle w:val="TableParagraph"/>
              <w:ind w:right="498"/>
              <w:jc w:val="right"/>
            </w:pPr>
            <w:r>
              <w:t>33,724.1</w:t>
            </w:r>
          </w:p>
        </w:tc>
        <w:tc>
          <w:tcPr>
            <w:tcW w:w="2032" w:type="dxa"/>
          </w:tcPr>
          <w:p w14:paraId="66F78A6D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418676AD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5E83A715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7BADC178" w14:textId="77777777" w:rsidR="00C653F7" w:rsidRDefault="00C653F7">
            <w:pPr>
              <w:pStyle w:val="TableParagraph"/>
              <w:spacing w:before="10"/>
              <w:rPr>
                <w:sz w:val="24"/>
              </w:rPr>
            </w:pPr>
          </w:p>
          <w:p w14:paraId="53E40790" w14:textId="77777777" w:rsidR="00C653F7" w:rsidRDefault="00922326">
            <w:pPr>
              <w:pStyle w:val="TableParagraph"/>
              <w:ind w:left="369" w:right="353"/>
              <w:jc w:val="center"/>
            </w:pPr>
            <w:r>
              <w:t>33,724.1</w:t>
            </w:r>
          </w:p>
        </w:tc>
      </w:tr>
      <w:tr w:rsidR="00C653F7" w14:paraId="5DA7015A" w14:textId="77777777">
        <w:trPr>
          <w:trHeight w:val="3366"/>
        </w:trPr>
        <w:tc>
          <w:tcPr>
            <w:tcW w:w="1118" w:type="dxa"/>
          </w:tcPr>
          <w:p w14:paraId="032E5E11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24DB72D7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11D17295" w14:textId="77777777" w:rsidR="00C653F7" w:rsidRDefault="00922326">
            <w:pPr>
              <w:pStyle w:val="TableParagraph"/>
              <w:spacing w:before="46" w:line="288" w:lineRule="auto"/>
              <w:ind w:left="96" w:right="73" w:firstLine="51"/>
              <w:jc w:val="center"/>
            </w:pPr>
            <w:r>
              <w:rPr>
                <w:w w:val="110"/>
              </w:rPr>
              <w:t>Արմավիր համայնքի Արմավիր քաղաքի թիվ 2 մանկապարտեզ ՀՈԱԿ-ի հիմնանորոգում, թիվ 3 և թիվ 7 մանկապարտեզ ՀՈԱԿ-ների ջեռուցման համակարգերի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կառուցում,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գազիֆիկացում,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հին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դռների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և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պատուհանների նորով փոխարինում, Արաքս գյուղի մանկապարտեզի շենքի հիմնանորոգում, Մյասնիկյան գյուղի մանկապարտեզ ՀՈԱԿ-ի ջեռուցման համակարգի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կառուցում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և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սանհանգույցի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վերանորոգում,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Լուկաշին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գյուղի մանկապարտեզ ՀՈԱԿ-ի ջեռուցման համակարգի կառուցում, Սարդարապատ գյուղի մանկապարտեզ ՀՈԱԿ-ի հիմնանորոգում, գազիֆիկացում և ջեռուցման համակարգի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կառուցում</w:t>
            </w:r>
          </w:p>
          <w:p w14:paraId="2B258BC2" w14:textId="77777777" w:rsidR="00C653F7" w:rsidRDefault="00922326">
            <w:pPr>
              <w:pStyle w:val="TableParagraph"/>
              <w:spacing w:before="11"/>
              <w:ind w:left="15"/>
              <w:jc w:val="center"/>
            </w:pPr>
            <w:r>
              <w:rPr>
                <w:w w:val="110"/>
              </w:rPr>
              <w:t>Սարդարապատ գյուղի մանկապարտեզ ՀՈԱԿ-ի հիմնանորոգում,</w:t>
            </w:r>
          </w:p>
          <w:p w14:paraId="5A6F4BD8" w14:textId="77777777" w:rsidR="00C653F7" w:rsidRDefault="00922326">
            <w:pPr>
              <w:pStyle w:val="TableParagraph"/>
              <w:spacing w:before="52" w:line="252" w:lineRule="exact"/>
              <w:ind w:left="16"/>
              <w:jc w:val="center"/>
            </w:pPr>
            <w:r>
              <w:rPr>
                <w:w w:val="110"/>
              </w:rPr>
              <w:t>գազիֆիկացում և ջեռուցման համակարգի</w:t>
            </w:r>
          </w:p>
        </w:tc>
        <w:tc>
          <w:tcPr>
            <w:tcW w:w="1793" w:type="dxa"/>
          </w:tcPr>
          <w:p w14:paraId="7ABD8A69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5473E264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7CC10718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143A0BB9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11E0702E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6A3C627C" w14:textId="77777777" w:rsidR="00C653F7" w:rsidRDefault="00922326">
            <w:pPr>
              <w:pStyle w:val="TableParagraph"/>
              <w:spacing w:before="190"/>
              <w:ind w:right="412"/>
              <w:jc w:val="right"/>
            </w:pPr>
            <w:r>
              <w:rPr>
                <w:w w:val="105"/>
              </w:rPr>
              <w:t>150,899.6</w:t>
            </w:r>
          </w:p>
        </w:tc>
        <w:tc>
          <w:tcPr>
            <w:tcW w:w="2032" w:type="dxa"/>
          </w:tcPr>
          <w:p w14:paraId="299B1DB8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3ECFDA2F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46F21BB5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511DD867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0103C59B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08C08B27" w14:textId="77777777" w:rsidR="00C653F7" w:rsidRDefault="00922326">
            <w:pPr>
              <w:pStyle w:val="TableParagraph"/>
              <w:spacing w:before="190"/>
              <w:ind w:left="373" w:right="353"/>
              <w:jc w:val="center"/>
            </w:pPr>
            <w:r>
              <w:rPr>
                <w:w w:val="105"/>
              </w:rPr>
              <w:t>150,899.6</w:t>
            </w:r>
          </w:p>
        </w:tc>
      </w:tr>
      <w:tr w:rsidR="00C653F7" w14:paraId="316E0641" w14:textId="77777777">
        <w:trPr>
          <w:trHeight w:val="1154"/>
        </w:trPr>
        <w:tc>
          <w:tcPr>
            <w:tcW w:w="1118" w:type="dxa"/>
          </w:tcPr>
          <w:p w14:paraId="6AEBC926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7290AB17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33008DF6" w14:textId="77777777" w:rsidR="00C653F7" w:rsidRDefault="00922326">
            <w:pPr>
              <w:pStyle w:val="TableParagraph"/>
              <w:spacing w:before="46" w:line="288" w:lineRule="auto"/>
              <w:ind w:left="13"/>
              <w:jc w:val="center"/>
            </w:pPr>
            <w:r>
              <w:rPr>
                <w:w w:val="110"/>
              </w:rPr>
              <w:t>Արմավիր համայնքի Այգեվան և Լենուղի գյուղերի ջրամատակարարման ցանցի վերակառուցում (Այգեվան գյուղի ջրամատակարարման ցանցի վերակառուցում)</w:t>
            </w:r>
          </w:p>
        </w:tc>
        <w:tc>
          <w:tcPr>
            <w:tcW w:w="1793" w:type="dxa"/>
          </w:tcPr>
          <w:p w14:paraId="3752F2E8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043D6E46" w14:textId="77777777" w:rsidR="00C653F7" w:rsidRDefault="00922326">
            <w:pPr>
              <w:pStyle w:val="TableParagraph"/>
              <w:spacing w:before="188"/>
              <w:ind w:left="537"/>
            </w:pPr>
            <w:r>
              <w:t>54,911.1</w:t>
            </w:r>
          </w:p>
        </w:tc>
        <w:tc>
          <w:tcPr>
            <w:tcW w:w="2032" w:type="dxa"/>
          </w:tcPr>
          <w:p w14:paraId="43BC2B8D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24DF9BF0" w14:textId="77777777" w:rsidR="00C653F7" w:rsidRDefault="00922326">
            <w:pPr>
              <w:pStyle w:val="TableParagraph"/>
              <w:spacing w:before="188"/>
              <w:ind w:left="374" w:right="353"/>
              <w:jc w:val="center"/>
            </w:pPr>
            <w:r>
              <w:t>54,911.1</w:t>
            </w:r>
          </w:p>
        </w:tc>
      </w:tr>
      <w:tr w:rsidR="00C653F7" w14:paraId="4D5AA3CC" w14:textId="77777777">
        <w:trPr>
          <w:trHeight w:val="338"/>
        </w:trPr>
        <w:tc>
          <w:tcPr>
            <w:tcW w:w="1118" w:type="dxa"/>
          </w:tcPr>
          <w:p w14:paraId="64F2AAB3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4C8B92FB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21928DFD" w14:textId="77777777" w:rsidR="00C653F7" w:rsidRDefault="00922326">
            <w:pPr>
              <w:pStyle w:val="TableParagraph"/>
              <w:spacing w:before="56"/>
              <w:ind w:left="57"/>
            </w:pPr>
            <w:r>
              <w:rPr>
                <w:w w:val="110"/>
              </w:rPr>
              <w:t>Արմավիր համայնքի Արմավիր քաղաքի Մ. Գորկի փողոցի հիմնանորոգում</w:t>
            </w:r>
          </w:p>
        </w:tc>
        <w:tc>
          <w:tcPr>
            <w:tcW w:w="1793" w:type="dxa"/>
          </w:tcPr>
          <w:p w14:paraId="0E5DDE7B" w14:textId="77777777" w:rsidR="00C653F7" w:rsidRDefault="00922326">
            <w:pPr>
              <w:pStyle w:val="TableParagraph"/>
              <w:spacing w:before="56"/>
              <w:ind w:right="459"/>
              <w:jc w:val="right"/>
            </w:pPr>
            <w:r>
              <w:rPr>
                <w:w w:val="110"/>
              </w:rPr>
              <w:t>67,508.6</w:t>
            </w:r>
          </w:p>
        </w:tc>
        <w:tc>
          <w:tcPr>
            <w:tcW w:w="2032" w:type="dxa"/>
          </w:tcPr>
          <w:p w14:paraId="422CD7AB" w14:textId="77777777" w:rsidR="00C653F7" w:rsidRDefault="00922326">
            <w:pPr>
              <w:pStyle w:val="TableParagraph"/>
              <w:spacing w:before="56"/>
              <w:ind w:left="372" w:right="353"/>
              <w:jc w:val="center"/>
            </w:pPr>
            <w:r>
              <w:rPr>
                <w:w w:val="110"/>
              </w:rPr>
              <w:t>67,508.6</w:t>
            </w:r>
          </w:p>
        </w:tc>
      </w:tr>
    </w:tbl>
    <w:p w14:paraId="294A996F" w14:textId="77777777" w:rsidR="00C653F7" w:rsidRDefault="00C653F7">
      <w:pPr>
        <w:jc w:val="center"/>
        <w:sectPr w:rsidR="00C653F7">
          <w:pgSz w:w="15840" w:h="12240" w:orient="landscape"/>
          <w:pgMar w:top="1400" w:right="400" w:bottom="280" w:left="840" w:header="1201" w:footer="0" w:gutter="0"/>
          <w:cols w:space="720"/>
        </w:sectPr>
      </w:pPr>
    </w:p>
    <w:p w14:paraId="2DED0660" w14:textId="77777777" w:rsidR="00C653F7" w:rsidRDefault="00C653F7">
      <w:pPr>
        <w:pStyle w:val="BodyText"/>
        <w:rPr>
          <w:sz w:val="20"/>
        </w:rPr>
      </w:pPr>
    </w:p>
    <w:p w14:paraId="791A5C8D" w14:textId="77777777" w:rsidR="00C653F7" w:rsidRDefault="00C653F7">
      <w:pPr>
        <w:pStyle w:val="BodyText"/>
        <w:spacing w:before="3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"/>
        <w:gridCol w:w="1411"/>
        <w:gridCol w:w="7995"/>
        <w:gridCol w:w="1793"/>
        <w:gridCol w:w="2032"/>
      </w:tblGrid>
      <w:tr w:rsidR="00C653F7" w14:paraId="09685735" w14:textId="77777777">
        <w:trPr>
          <w:trHeight w:val="1312"/>
        </w:trPr>
        <w:tc>
          <w:tcPr>
            <w:tcW w:w="1118" w:type="dxa"/>
          </w:tcPr>
          <w:p w14:paraId="035D7899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33E8444C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7090F2B8" w14:textId="77777777" w:rsidR="00C653F7" w:rsidRDefault="00922326">
            <w:pPr>
              <w:pStyle w:val="TableParagraph"/>
              <w:spacing w:before="85" w:line="290" w:lineRule="auto"/>
              <w:ind w:left="288" w:right="265" w:hanging="5"/>
              <w:jc w:val="center"/>
            </w:pPr>
            <w:r>
              <w:rPr>
                <w:w w:val="110"/>
              </w:rPr>
              <w:t>Արաքս համայնքի Գայ բնակավայրի ջրահեռացման համակարգի վերակառուցում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և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ջրամատակարարման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համակարգի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վերակառուցում, Արաքս գյուղում ջրամատակարարման համակարգի</w:t>
            </w:r>
            <w:r>
              <w:rPr>
                <w:spacing w:val="-40"/>
                <w:w w:val="110"/>
              </w:rPr>
              <w:t xml:space="preserve"> </w:t>
            </w:r>
            <w:r>
              <w:rPr>
                <w:w w:val="110"/>
              </w:rPr>
              <w:t>վերակառուցում</w:t>
            </w:r>
          </w:p>
          <w:p w14:paraId="03BC7841" w14:textId="77777777" w:rsidR="00C653F7" w:rsidRDefault="00922326">
            <w:pPr>
              <w:pStyle w:val="TableParagraph"/>
              <w:spacing w:line="251" w:lineRule="exact"/>
              <w:ind w:left="5"/>
              <w:jc w:val="center"/>
            </w:pPr>
            <w:r>
              <w:rPr>
                <w:w w:val="105"/>
              </w:rPr>
              <w:t>(2023 թ.)</w:t>
            </w:r>
          </w:p>
        </w:tc>
        <w:tc>
          <w:tcPr>
            <w:tcW w:w="1793" w:type="dxa"/>
          </w:tcPr>
          <w:p w14:paraId="705E0F61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6380FE29" w14:textId="77777777" w:rsidR="00C653F7" w:rsidRDefault="00C653F7">
            <w:pPr>
              <w:pStyle w:val="TableParagraph"/>
              <w:rPr>
                <w:sz w:val="23"/>
              </w:rPr>
            </w:pPr>
          </w:p>
          <w:p w14:paraId="66A369E5" w14:textId="77777777" w:rsidR="00C653F7" w:rsidRDefault="00922326">
            <w:pPr>
              <w:pStyle w:val="TableParagraph"/>
              <w:ind w:left="337" w:right="324"/>
              <w:jc w:val="center"/>
            </w:pPr>
            <w:r>
              <w:t>13,233.1</w:t>
            </w:r>
          </w:p>
        </w:tc>
        <w:tc>
          <w:tcPr>
            <w:tcW w:w="2032" w:type="dxa"/>
          </w:tcPr>
          <w:p w14:paraId="262271D3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12757A41" w14:textId="77777777" w:rsidR="00C653F7" w:rsidRDefault="00C653F7">
            <w:pPr>
              <w:pStyle w:val="TableParagraph"/>
              <w:rPr>
                <w:sz w:val="23"/>
              </w:rPr>
            </w:pPr>
          </w:p>
          <w:p w14:paraId="3FDFD7D8" w14:textId="77777777" w:rsidR="00C653F7" w:rsidRDefault="00922326">
            <w:pPr>
              <w:pStyle w:val="TableParagraph"/>
              <w:ind w:left="372" w:right="353"/>
              <w:jc w:val="center"/>
            </w:pPr>
            <w:r>
              <w:t>13,233.1</w:t>
            </w:r>
          </w:p>
        </w:tc>
      </w:tr>
      <w:tr w:rsidR="00C653F7" w14:paraId="55665F6D" w14:textId="77777777">
        <w:trPr>
          <w:trHeight w:val="340"/>
        </w:trPr>
        <w:tc>
          <w:tcPr>
            <w:tcW w:w="1118" w:type="dxa"/>
          </w:tcPr>
          <w:p w14:paraId="02E648A6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577DCB37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0FE9DEB1" w14:textId="77777777" w:rsidR="00C653F7" w:rsidRDefault="00922326">
            <w:pPr>
              <w:pStyle w:val="TableParagraph"/>
              <w:spacing w:before="56"/>
              <w:ind w:left="1560"/>
            </w:pPr>
            <w:r>
              <w:rPr>
                <w:w w:val="110"/>
              </w:rPr>
              <w:t>ՀՀ Գեղարքունիքի մարզպետի աշխատակազմ</w:t>
            </w:r>
          </w:p>
        </w:tc>
        <w:tc>
          <w:tcPr>
            <w:tcW w:w="1793" w:type="dxa"/>
          </w:tcPr>
          <w:p w14:paraId="1A10F163" w14:textId="77777777" w:rsidR="00C653F7" w:rsidRDefault="00922326">
            <w:pPr>
              <w:pStyle w:val="TableParagraph"/>
              <w:spacing w:before="56"/>
              <w:ind w:left="340" w:right="312"/>
              <w:jc w:val="center"/>
            </w:pPr>
            <w:r>
              <w:rPr>
                <w:w w:val="105"/>
              </w:rPr>
              <w:t>513,890.3</w:t>
            </w:r>
          </w:p>
        </w:tc>
        <w:tc>
          <w:tcPr>
            <w:tcW w:w="2032" w:type="dxa"/>
          </w:tcPr>
          <w:p w14:paraId="17092893" w14:textId="77777777" w:rsidR="00C653F7" w:rsidRDefault="00922326">
            <w:pPr>
              <w:pStyle w:val="TableParagraph"/>
              <w:spacing w:before="56"/>
              <w:ind w:left="377" w:right="344"/>
              <w:jc w:val="center"/>
            </w:pPr>
            <w:r>
              <w:rPr>
                <w:w w:val="105"/>
              </w:rPr>
              <w:t>513,890.3</w:t>
            </w:r>
          </w:p>
        </w:tc>
      </w:tr>
      <w:tr w:rsidR="00C653F7" w14:paraId="51ED5B11" w14:textId="77777777">
        <w:trPr>
          <w:trHeight w:val="337"/>
        </w:trPr>
        <w:tc>
          <w:tcPr>
            <w:tcW w:w="1118" w:type="dxa"/>
          </w:tcPr>
          <w:p w14:paraId="5367B223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4C29C4E0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7972AF3F" w14:textId="77777777" w:rsidR="00C653F7" w:rsidRDefault="00922326">
            <w:pPr>
              <w:pStyle w:val="TableParagraph"/>
              <w:spacing w:before="53"/>
              <w:ind w:left="2309"/>
            </w:pPr>
            <w:r>
              <w:rPr>
                <w:w w:val="105"/>
              </w:rPr>
              <w:t>այդ թվում` ըստ ուղղությունների</w:t>
            </w:r>
          </w:p>
        </w:tc>
        <w:tc>
          <w:tcPr>
            <w:tcW w:w="1793" w:type="dxa"/>
          </w:tcPr>
          <w:p w14:paraId="3FB9F6FA" w14:textId="77777777" w:rsidR="00C653F7" w:rsidRDefault="00C653F7">
            <w:pPr>
              <w:pStyle w:val="TableParagraph"/>
            </w:pPr>
          </w:p>
        </w:tc>
        <w:tc>
          <w:tcPr>
            <w:tcW w:w="2032" w:type="dxa"/>
          </w:tcPr>
          <w:p w14:paraId="5C44AEA8" w14:textId="77777777" w:rsidR="00C653F7" w:rsidRDefault="00C653F7">
            <w:pPr>
              <w:pStyle w:val="TableParagraph"/>
            </w:pPr>
          </w:p>
        </w:tc>
      </w:tr>
      <w:tr w:rsidR="00C653F7" w14:paraId="02F8A846" w14:textId="77777777">
        <w:trPr>
          <w:trHeight w:val="337"/>
        </w:trPr>
        <w:tc>
          <w:tcPr>
            <w:tcW w:w="1118" w:type="dxa"/>
          </w:tcPr>
          <w:p w14:paraId="19CB7491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2D43ACE7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184CE5AC" w14:textId="77777777" w:rsidR="00C653F7" w:rsidRDefault="00922326">
            <w:pPr>
              <w:pStyle w:val="TableParagraph"/>
              <w:spacing w:before="56"/>
              <w:ind w:left="499"/>
            </w:pPr>
            <w:r>
              <w:rPr>
                <w:w w:val="110"/>
              </w:rPr>
              <w:t>Գավառի համայնքապետարանի վարչական շենքի հիմնանորոգում</w:t>
            </w:r>
          </w:p>
        </w:tc>
        <w:tc>
          <w:tcPr>
            <w:tcW w:w="1793" w:type="dxa"/>
          </w:tcPr>
          <w:p w14:paraId="5913C376" w14:textId="77777777" w:rsidR="00C653F7" w:rsidRDefault="00922326">
            <w:pPr>
              <w:pStyle w:val="TableParagraph"/>
              <w:spacing w:before="56"/>
              <w:ind w:left="340" w:right="311"/>
              <w:jc w:val="center"/>
            </w:pPr>
            <w:r>
              <w:rPr>
                <w:w w:val="110"/>
              </w:rPr>
              <w:t>88,670.3</w:t>
            </w:r>
          </w:p>
        </w:tc>
        <w:tc>
          <w:tcPr>
            <w:tcW w:w="2032" w:type="dxa"/>
          </w:tcPr>
          <w:p w14:paraId="663E66BF" w14:textId="77777777" w:rsidR="00C653F7" w:rsidRDefault="00922326">
            <w:pPr>
              <w:pStyle w:val="TableParagraph"/>
              <w:spacing w:before="56"/>
              <w:ind w:left="377" w:right="341"/>
              <w:jc w:val="center"/>
            </w:pPr>
            <w:r>
              <w:rPr>
                <w:w w:val="110"/>
              </w:rPr>
              <w:t>88,670.3</w:t>
            </w:r>
          </w:p>
        </w:tc>
      </w:tr>
      <w:tr w:rsidR="00C653F7" w14:paraId="55E41156" w14:textId="77777777">
        <w:trPr>
          <w:trHeight w:val="1636"/>
        </w:trPr>
        <w:tc>
          <w:tcPr>
            <w:tcW w:w="1118" w:type="dxa"/>
          </w:tcPr>
          <w:p w14:paraId="185C34B6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245EF533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69F17027" w14:textId="77777777" w:rsidR="00C653F7" w:rsidRDefault="00922326">
            <w:pPr>
              <w:pStyle w:val="TableParagraph"/>
              <w:spacing w:before="94" w:line="288" w:lineRule="auto"/>
              <w:ind w:left="133" w:right="107"/>
              <w:jc w:val="center"/>
            </w:pPr>
            <w:r>
              <w:rPr>
                <w:w w:val="105"/>
              </w:rPr>
              <w:t>Մարտունի համայնքի  Վարդենիկ  բնակավայրի  բանավան  թաղամասի  թիվ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1 մանկապարտեզի հիմնանորոգում, Երանոս բնակավայրի 3-րդ մսուր մանկապարտեզի հիմնանորոգում և ցանկապատի կառուցում, ինչպես նաև Ծովինար  բնակավայրի  մանկապարտեզի  խաղահրապարակի  և   կոյուղագծի կառուցում (Երանոս,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Վարդենիկ)</w:t>
            </w:r>
          </w:p>
        </w:tc>
        <w:tc>
          <w:tcPr>
            <w:tcW w:w="1793" w:type="dxa"/>
          </w:tcPr>
          <w:p w14:paraId="6E688512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3AC5FBE0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585C8F6C" w14:textId="77777777" w:rsidR="00C653F7" w:rsidRDefault="00922326">
            <w:pPr>
              <w:pStyle w:val="TableParagraph"/>
              <w:spacing w:before="152"/>
              <w:ind w:left="337" w:right="324"/>
              <w:jc w:val="center"/>
            </w:pPr>
            <w:r>
              <w:rPr>
                <w:w w:val="110"/>
              </w:rPr>
              <w:t>230,898.2</w:t>
            </w:r>
          </w:p>
        </w:tc>
        <w:tc>
          <w:tcPr>
            <w:tcW w:w="2032" w:type="dxa"/>
          </w:tcPr>
          <w:p w14:paraId="71F71446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2ED1ACCE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3CDF198D" w14:textId="77777777" w:rsidR="00C653F7" w:rsidRDefault="00922326">
            <w:pPr>
              <w:pStyle w:val="TableParagraph"/>
              <w:spacing w:before="152"/>
              <w:ind w:left="372" w:right="353"/>
              <w:jc w:val="center"/>
            </w:pPr>
            <w:r>
              <w:rPr>
                <w:w w:val="110"/>
              </w:rPr>
              <w:t>230,898.2</w:t>
            </w:r>
          </w:p>
        </w:tc>
      </w:tr>
      <w:tr w:rsidR="00C653F7" w14:paraId="72080AF0" w14:textId="77777777">
        <w:trPr>
          <w:trHeight w:val="664"/>
        </w:trPr>
        <w:tc>
          <w:tcPr>
            <w:tcW w:w="1118" w:type="dxa"/>
          </w:tcPr>
          <w:p w14:paraId="2979E54A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445E0194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656F5F5C" w14:textId="77777777" w:rsidR="00C653F7" w:rsidRDefault="00922326">
            <w:pPr>
              <w:pStyle w:val="TableParagraph"/>
              <w:spacing w:before="18" w:line="300" w:lineRule="atLeast"/>
              <w:ind w:left="626" w:right="8" w:hanging="596"/>
            </w:pPr>
            <w:r>
              <w:rPr>
                <w:w w:val="110"/>
              </w:rPr>
              <w:t>Մարտունի համայնքի Գ. Նժդեհ, Կոմիտաս, Գետափնյա 2, Կարապետյան</w:t>
            </w:r>
            <w:r>
              <w:rPr>
                <w:spacing w:val="-36"/>
                <w:w w:val="110"/>
              </w:rPr>
              <w:t xml:space="preserve"> </w:t>
            </w:r>
            <w:r>
              <w:rPr>
                <w:w w:val="110"/>
              </w:rPr>
              <w:t>և Վ. Մամիկոնյան փողոցներում մայթերի կառուցում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սալարկմամբ</w:t>
            </w:r>
          </w:p>
        </w:tc>
        <w:tc>
          <w:tcPr>
            <w:tcW w:w="1793" w:type="dxa"/>
          </w:tcPr>
          <w:p w14:paraId="7CAA2908" w14:textId="77777777" w:rsidR="00C653F7" w:rsidRDefault="00C653F7">
            <w:pPr>
              <w:pStyle w:val="TableParagraph"/>
              <w:rPr>
                <w:sz w:val="19"/>
              </w:rPr>
            </w:pPr>
          </w:p>
          <w:p w14:paraId="26F5053A" w14:textId="77777777" w:rsidR="00C653F7" w:rsidRDefault="00922326">
            <w:pPr>
              <w:pStyle w:val="TableParagraph"/>
              <w:ind w:left="337" w:right="324"/>
              <w:jc w:val="center"/>
            </w:pPr>
            <w:r>
              <w:t>194,321.8</w:t>
            </w:r>
          </w:p>
        </w:tc>
        <w:tc>
          <w:tcPr>
            <w:tcW w:w="2032" w:type="dxa"/>
          </w:tcPr>
          <w:p w14:paraId="20D65C83" w14:textId="77777777" w:rsidR="00C653F7" w:rsidRDefault="00C653F7">
            <w:pPr>
              <w:pStyle w:val="TableParagraph"/>
              <w:rPr>
                <w:sz w:val="19"/>
              </w:rPr>
            </w:pPr>
          </w:p>
          <w:p w14:paraId="5AA7CA48" w14:textId="77777777" w:rsidR="00C653F7" w:rsidRDefault="00922326">
            <w:pPr>
              <w:pStyle w:val="TableParagraph"/>
              <w:ind w:left="372" w:right="353"/>
              <w:jc w:val="center"/>
            </w:pPr>
            <w:r>
              <w:t>194,321.8</w:t>
            </w:r>
          </w:p>
        </w:tc>
      </w:tr>
      <w:tr w:rsidR="00C653F7" w14:paraId="604F5857" w14:textId="77777777">
        <w:trPr>
          <w:trHeight w:val="494"/>
        </w:trPr>
        <w:tc>
          <w:tcPr>
            <w:tcW w:w="1118" w:type="dxa"/>
          </w:tcPr>
          <w:p w14:paraId="399890C6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2CF6D1E0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13DE3EF7" w14:textId="77777777" w:rsidR="00C653F7" w:rsidRDefault="00922326">
            <w:pPr>
              <w:pStyle w:val="TableParagraph"/>
              <w:spacing w:before="133"/>
              <w:ind w:left="1922"/>
            </w:pPr>
            <w:r>
              <w:rPr>
                <w:w w:val="110"/>
              </w:rPr>
              <w:t>ՀՀ Շիրակի մարզպետի աշխատակազմ</w:t>
            </w:r>
          </w:p>
        </w:tc>
        <w:tc>
          <w:tcPr>
            <w:tcW w:w="1793" w:type="dxa"/>
          </w:tcPr>
          <w:p w14:paraId="5022533C" w14:textId="77777777" w:rsidR="00C653F7" w:rsidRDefault="00922326">
            <w:pPr>
              <w:pStyle w:val="TableParagraph"/>
              <w:spacing w:before="133"/>
              <w:ind w:left="340" w:right="314"/>
              <w:jc w:val="center"/>
            </w:pPr>
            <w:r>
              <w:rPr>
                <w:w w:val="105"/>
              </w:rPr>
              <w:t>21,748.2</w:t>
            </w:r>
          </w:p>
        </w:tc>
        <w:tc>
          <w:tcPr>
            <w:tcW w:w="2032" w:type="dxa"/>
          </w:tcPr>
          <w:p w14:paraId="4FE005E7" w14:textId="77777777" w:rsidR="00C653F7" w:rsidRDefault="00922326">
            <w:pPr>
              <w:pStyle w:val="TableParagraph"/>
              <w:spacing w:before="133"/>
              <w:ind w:left="377" w:right="345"/>
              <w:jc w:val="center"/>
            </w:pPr>
            <w:r>
              <w:rPr>
                <w:w w:val="105"/>
              </w:rPr>
              <w:t>21,748.2</w:t>
            </w:r>
          </w:p>
        </w:tc>
      </w:tr>
      <w:tr w:rsidR="00C653F7" w14:paraId="6454E351" w14:textId="77777777">
        <w:trPr>
          <w:trHeight w:val="337"/>
        </w:trPr>
        <w:tc>
          <w:tcPr>
            <w:tcW w:w="1118" w:type="dxa"/>
          </w:tcPr>
          <w:p w14:paraId="5EFCF13F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28BFF074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66786190" w14:textId="77777777" w:rsidR="00C653F7" w:rsidRDefault="00922326">
            <w:pPr>
              <w:pStyle w:val="TableParagraph"/>
              <w:spacing w:before="65" w:line="252" w:lineRule="exact"/>
              <w:ind w:left="14"/>
            </w:pPr>
            <w:r>
              <w:rPr>
                <w:w w:val="105"/>
              </w:rPr>
              <w:t>այդ թվում` ըստ ուղղությունների</w:t>
            </w:r>
          </w:p>
        </w:tc>
        <w:tc>
          <w:tcPr>
            <w:tcW w:w="1793" w:type="dxa"/>
          </w:tcPr>
          <w:p w14:paraId="3343BFD5" w14:textId="77777777" w:rsidR="00C653F7" w:rsidRDefault="00C653F7">
            <w:pPr>
              <w:pStyle w:val="TableParagraph"/>
            </w:pPr>
          </w:p>
        </w:tc>
        <w:tc>
          <w:tcPr>
            <w:tcW w:w="2032" w:type="dxa"/>
          </w:tcPr>
          <w:p w14:paraId="49232525" w14:textId="77777777" w:rsidR="00C653F7" w:rsidRDefault="00C653F7">
            <w:pPr>
              <w:pStyle w:val="TableParagraph"/>
            </w:pPr>
          </w:p>
        </w:tc>
      </w:tr>
      <w:tr w:rsidR="00C653F7" w14:paraId="6FA02743" w14:textId="77777777">
        <w:trPr>
          <w:trHeight w:val="663"/>
        </w:trPr>
        <w:tc>
          <w:tcPr>
            <w:tcW w:w="1118" w:type="dxa"/>
          </w:tcPr>
          <w:p w14:paraId="27A18354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7A37EC61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4E742E4A" w14:textId="77777777" w:rsidR="00C653F7" w:rsidRDefault="00922326">
            <w:pPr>
              <w:pStyle w:val="TableParagraph"/>
              <w:spacing w:before="18" w:line="300" w:lineRule="atLeast"/>
              <w:ind w:left="1219" w:right="548" w:hanging="629"/>
            </w:pPr>
            <w:r>
              <w:rPr>
                <w:w w:val="110"/>
              </w:rPr>
              <w:t>Գյումրի համայնքի սոցիալական բնակարանների և մշակութային կենտրոնների վերանորոգում (տիկնիկային թատրոն)</w:t>
            </w:r>
          </w:p>
        </w:tc>
        <w:tc>
          <w:tcPr>
            <w:tcW w:w="1793" w:type="dxa"/>
          </w:tcPr>
          <w:p w14:paraId="5A2099D5" w14:textId="77777777" w:rsidR="00C653F7" w:rsidRDefault="00C653F7">
            <w:pPr>
              <w:pStyle w:val="TableParagraph"/>
              <w:rPr>
                <w:sz w:val="19"/>
              </w:rPr>
            </w:pPr>
          </w:p>
          <w:p w14:paraId="2FBA6F20" w14:textId="77777777" w:rsidR="00C653F7" w:rsidRDefault="00922326">
            <w:pPr>
              <w:pStyle w:val="TableParagraph"/>
              <w:ind w:left="339" w:right="324"/>
              <w:jc w:val="center"/>
            </w:pPr>
            <w:r>
              <w:rPr>
                <w:w w:val="105"/>
              </w:rPr>
              <w:t>21,748.2</w:t>
            </w:r>
          </w:p>
        </w:tc>
        <w:tc>
          <w:tcPr>
            <w:tcW w:w="2032" w:type="dxa"/>
          </w:tcPr>
          <w:p w14:paraId="1E45E3F0" w14:textId="77777777" w:rsidR="00C653F7" w:rsidRDefault="00C653F7">
            <w:pPr>
              <w:pStyle w:val="TableParagraph"/>
              <w:rPr>
                <w:sz w:val="19"/>
              </w:rPr>
            </w:pPr>
          </w:p>
          <w:p w14:paraId="7A462256" w14:textId="77777777" w:rsidR="00C653F7" w:rsidRDefault="00922326">
            <w:pPr>
              <w:pStyle w:val="TableParagraph"/>
              <w:ind w:left="372" w:right="353"/>
              <w:jc w:val="center"/>
            </w:pPr>
            <w:r>
              <w:rPr>
                <w:w w:val="105"/>
              </w:rPr>
              <w:t>21,748.2</w:t>
            </w:r>
          </w:p>
        </w:tc>
      </w:tr>
      <w:tr w:rsidR="00C653F7" w14:paraId="0AF4E524" w14:textId="77777777">
        <w:trPr>
          <w:trHeight w:val="338"/>
        </w:trPr>
        <w:tc>
          <w:tcPr>
            <w:tcW w:w="1118" w:type="dxa"/>
          </w:tcPr>
          <w:p w14:paraId="6E0F3670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58A865B1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4F520CA5" w14:textId="77777777" w:rsidR="00C653F7" w:rsidRDefault="00922326">
            <w:pPr>
              <w:pStyle w:val="TableParagraph"/>
              <w:spacing w:before="64"/>
              <w:ind w:left="1886"/>
            </w:pPr>
            <w:r>
              <w:rPr>
                <w:w w:val="110"/>
              </w:rPr>
              <w:t>ՀՀ Սյունիքի մարզպետի աշխատակազմ</w:t>
            </w:r>
          </w:p>
        </w:tc>
        <w:tc>
          <w:tcPr>
            <w:tcW w:w="1793" w:type="dxa"/>
          </w:tcPr>
          <w:p w14:paraId="19BBEB83" w14:textId="77777777" w:rsidR="00C653F7" w:rsidRDefault="00922326">
            <w:pPr>
              <w:pStyle w:val="TableParagraph"/>
              <w:spacing w:before="57"/>
              <w:ind w:left="338" w:right="324"/>
              <w:jc w:val="center"/>
            </w:pPr>
            <w:r>
              <w:t>(793,021.4)</w:t>
            </w:r>
          </w:p>
        </w:tc>
        <w:tc>
          <w:tcPr>
            <w:tcW w:w="2032" w:type="dxa"/>
          </w:tcPr>
          <w:p w14:paraId="5946C4B3" w14:textId="77777777" w:rsidR="00C653F7" w:rsidRDefault="00922326">
            <w:pPr>
              <w:pStyle w:val="TableParagraph"/>
              <w:spacing w:before="57"/>
              <w:ind w:left="377" w:right="353"/>
              <w:jc w:val="center"/>
            </w:pPr>
            <w:r>
              <w:t>19,757.5</w:t>
            </w:r>
          </w:p>
        </w:tc>
      </w:tr>
      <w:tr w:rsidR="00C653F7" w14:paraId="5DFEC735" w14:textId="77777777">
        <w:trPr>
          <w:trHeight w:val="337"/>
        </w:trPr>
        <w:tc>
          <w:tcPr>
            <w:tcW w:w="1118" w:type="dxa"/>
          </w:tcPr>
          <w:p w14:paraId="70074EF2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636C94F2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579AEBA4" w14:textId="77777777" w:rsidR="00C653F7" w:rsidRDefault="00922326">
            <w:pPr>
              <w:pStyle w:val="TableParagraph"/>
              <w:spacing w:before="64"/>
              <w:ind w:left="14"/>
            </w:pPr>
            <w:r>
              <w:rPr>
                <w:w w:val="105"/>
              </w:rPr>
              <w:t>այդ թվում` ըստ ուղղությունների</w:t>
            </w:r>
          </w:p>
        </w:tc>
        <w:tc>
          <w:tcPr>
            <w:tcW w:w="1793" w:type="dxa"/>
          </w:tcPr>
          <w:p w14:paraId="6D4EE9B6" w14:textId="77777777" w:rsidR="00C653F7" w:rsidRDefault="00C653F7">
            <w:pPr>
              <w:pStyle w:val="TableParagraph"/>
            </w:pPr>
          </w:p>
        </w:tc>
        <w:tc>
          <w:tcPr>
            <w:tcW w:w="2032" w:type="dxa"/>
          </w:tcPr>
          <w:p w14:paraId="0768E3FB" w14:textId="77777777" w:rsidR="00C653F7" w:rsidRDefault="00C653F7">
            <w:pPr>
              <w:pStyle w:val="TableParagraph"/>
            </w:pPr>
          </w:p>
        </w:tc>
      </w:tr>
      <w:tr w:rsidR="00C653F7" w14:paraId="603E56D2" w14:textId="77777777">
        <w:trPr>
          <w:trHeight w:val="340"/>
        </w:trPr>
        <w:tc>
          <w:tcPr>
            <w:tcW w:w="1118" w:type="dxa"/>
          </w:tcPr>
          <w:p w14:paraId="122D30D8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6AB79A38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20A448B0" w14:textId="77777777" w:rsidR="00C653F7" w:rsidRDefault="00922326">
            <w:pPr>
              <w:pStyle w:val="TableParagraph"/>
              <w:spacing w:before="57"/>
              <w:ind w:left="1363"/>
            </w:pPr>
            <w:r>
              <w:rPr>
                <w:w w:val="110"/>
              </w:rPr>
              <w:t>Մեղրի քաղաքի մանկապարտեզի հիմնանորոգում</w:t>
            </w:r>
          </w:p>
        </w:tc>
        <w:tc>
          <w:tcPr>
            <w:tcW w:w="1793" w:type="dxa"/>
          </w:tcPr>
          <w:p w14:paraId="59854275" w14:textId="77777777" w:rsidR="00C653F7" w:rsidRDefault="00922326">
            <w:pPr>
              <w:pStyle w:val="TableParagraph"/>
              <w:spacing w:before="57"/>
              <w:ind w:left="340" w:right="310"/>
              <w:jc w:val="center"/>
            </w:pPr>
            <w:r>
              <w:t>19,757.5</w:t>
            </w:r>
          </w:p>
        </w:tc>
        <w:tc>
          <w:tcPr>
            <w:tcW w:w="2032" w:type="dxa"/>
          </w:tcPr>
          <w:p w14:paraId="68535705" w14:textId="77777777" w:rsidR="00C653F7" w:rsidRDefault="00922326">
            <w:pPr>
              <w:pStyle w:val="TableParagraph"/>
              <w:spacing w:before="57"/>
              <w:ind w:left="377" w:right="338"/>
              <w:jc w:val="center"/>
            </w:pPr>
            <w:r>
              <w:t>19,757.5</w:t>
            </w:r>
          </w:p>
        </w:tc>
      </w:tr>
      <w:tr w:rsidR="00C653F7" w14:paraId="00C54619" w14:textId="77777777">
        <w:trPr>
          <w:trHeight w:val="927"/>
        </w:trPr>
        <w:tc>
          <w:tcPr>
            <w:tcW w:w="1118" w:type="dxa"/>
          </w:tcPr>
          <w:p w14:paraId="5295A7BB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52508AEC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76EE5F57" w14:textId="77777777" w:rsidR="00C653F7" w:rsidRDefault="00922326">
            <w:pPr>
              <w:pStyle w:val="TableParagraph"/>
              <w:spacing w:before="7" w:line="304" w:lineRule="exact"/>
              <w:ind w:left="1010" w:right="994" w:hanging="2"/>
              <w:jc w:val="center"/>
            </w:pPr>
            <w:r>
              <w:rPr>
                <w:w w:val="110"/>
              </w:rPr>
              <w:t>Գորայք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համայնքի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գ.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Ծղուկ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1-ին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փողոց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10-րդ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վարչական շենք հասցեի վարչական ղեկավարի նստավայրի շենքի և նախակրթարանի վերանորոգման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աշխատանքներ</w:t>
            </w:r>
          </w:p>
        </w:tc>
        <w:tc>
          <w:tcPr>
            <w:tcW w:w="1793" w:type="dxa"/>
          </w:tcPr>
          <w:p w14:paraId="31CC841E" w14:textId="77777777" w:rsidR="00C653F7" w:rsidRDefault="00C653F7">
            <w:pPr>
              <w:pStyle w:val="TableParagraph"/>
              <w:spacing w:before="5"/>
              <w:rPr>
                <w:sz w:val="30"/>
              </w:rPr>
            </w:pPr>
          </w:p>
          <w:p w14:paraId="0DF541F3" w14:textId="77777777" w:rsidR="00C653F7" w:rsidRDefault="00922326">
            <w:pPr>
              <w:pStyle w:val="TableParagraph"/>
              <w:ind w:left="339" w:right="324"/>
              <w:jc w:val="center"/>
            </w:pPr>
            <w:r>
              <w:rPr>
                <w:w w:val="105"/>
              </w:rPr>
              <w:t>(897.7)</w:t>
            </w:r>
          </w:p>
        </w:tc>
        <w:tc>
          <w:tcPr>
            <w:tcW w:w="2032" w:type="dxa"/>
          </w:tcPr>
          <w:p w14:paraId="14EFD2F5" w14:textId="77777777" w:rsidR="00C653F7" w:rsidRDefault="00C653F7">
            <w:pPr>
              <w:pStyle w:val="TableParagraph"/>
              <w:spacing w:before="5"/>
              <w:rPr>
                <w:sz w:val="30"/>
              </w:rPr>
            </w:pPr>
          </w:p>
          <w:p w14:paraId="4F7CC603" w14:textId="77777777" w:rsidR="00C653F7" w:rsidRDefault="00922326">
            <w:pPr>
              <w:pStyle w:val="TableParagraph"/>
              <w:ind w:left="20"/>
              <w:jc w:val="center"/>
            </w:pPr>
            <w:r>
              <w:rPr>
                <w:w w:val="102"/>
              </w:rPr>
              <w:t>-</w:t>
            </w:r>
          </w:p>
        </w:tc>
      </w:tr>
    </w:tbl>
    <w:p w14:paraId="2B1EDADD" w14:textId="77777777" w:rsidR="00C653F7" w:rsidRDefault="00C653F7">
      <w:pPr>
        <w:jc w:val="center"/>
        <w:sectPr w:rsidR="00C653F7">
          <w:pgSz w:w="15840" w:h="12240" w:orient="landscape"/>
          <w:pgMar w:top="1400" w:right="400" w:bottom="280" w:left="840" w:header="1201" w:footer="0" w:gutter="0"/>
          <w:cols w:space="720"/>
        </w:sectPr>
      </w:pPr>
    </w:p>
    <w:p w14:paraId="59BF2973" w14:textId="77777777" w:rsidR="00C653F7" w:rsidRDefault="00C653F7">
      <w:pPr>
        <w:pStyle w:val="BodyText"/>
        <w:rPr>
          <w:sz w:val="20"/>
        </w:rPr>
      </w:pPr>
    </w:p>
    <w:p w14:paraId="15A60BF7" w14:textId="77777777" w:rsidR="00C653F7" w:rsidRDefault="00C653F7">
      <w:pPr>
        <w:pStyle w:val="BodyText"/>
        <w:spacing w:before="3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"/>
        <w:gridCol w:w="1411"/>
        <w:gridCol w:w="7995"/>
        <w:gridCol w:w="1793"/>
        <w:gridCol w:w="2032"/>
      </w:tblGrid>
      <w:tr w:rsidR="00C653F7" w14:paraId="3235C6E3" w14:textId="77777777">
        <w:trPr>
          <w:trHeight w:val="622"/>
        </w:trPr>
        <w:tc>
          <w:tcPr>
            <w:tcW w:w="1118" w:type="dxa"/>
          </w:tcPr>
          <w:p w14:paraId="1E25C32C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29BD2A8E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59164C92" w14:textId="77777777" w:rsidR="00C653F7" w:rsidRDefault="00922326">
            <w:pPr>
              <w:pStyle w:val="TableParagraph"/>
              <w:spacing w:before="6" w:line="304" w:lineRule="exact"/>
              <w:ind w:left="394" w:firstLine="36"/>
            </w:pPr>
            <w:r>
              <w:rPr>
                <w:spacing w:val="-7"/>
                <w:w w:val="105"/>
              </w:rPr>
              <w:t xml:space="preserve">Գորայք համայնքի Գորայք </w:t>
            </w:r>
            <w:r>
              <w:rPr>
                <w:spacing w:val="-8"/>
                <w:w w:val="105"/>
              </w:rPr>
              <w:t xml:space="preserve">բնակավայրի «Սպիտակ </w:t>
            </w:r>
            <w:r>
              <w:rPr>
                <w:spacing w:val="-7"/>
                <w:w w:val="105"/>
              </w:rPr>
              <w:t xml:space="preserve">տուն», </w:t>
            </w:r>
            <w:r>
              <w:rPr>
                <w:spacing w:val="-8"/>
                <w:w w:val="105"/>
              </w:rPr>
              <w:t xml:space="preserve">«Ծաղկունք» աղբյուրներից </w:t>
            </w:r>
            <w:r>
              <w:rPr>
                <w:spacing w:val="-5"/>
                <w:w w:val="105"/>
              </w:rPr>
              <w:t xml:space="preserve">No </w:t>
            </w:r>
            <w:r>
              <w:rPr>
                <w:w w:val="105"/>
              </w:rPr>
              <w:t xml:space="preserve">1 </w:t>
            </w:r>
            <w:r>
              <w:rPr>
                <w:spacing w:val="-7"/>
                <w:w w:val="105"/>
              </w:rPr>
              <w:t xml:space="preserve">ՕԿՋ-ը սնող ջրագծի </w:t>
            </w:r>
            <w:r>
              <w:rPr>
                <w:spacing w:val="-8"/>
                <w:w w:val="105"/>
              </w:rPr>
              <w:t>խողովակաշարի հիմնանորոգում</w:t>
            </w:r>
          </w:p>
        </w:tc>
        <w:tc>
          <w:tcPr>
            <w:tcW w:w="1793" w:type="dxa"/>
          </w:tcPr>
          <w:p w14:paraId="478465B7" w14:textId="77777777" w:rsidR="00C653F7" w:rsidRDefault="00922326">
            <w:pPr>
              <w:pStyle w:val="TableParagraph"/>
              <w:spacing w:before="197"/>
              <w:ind w:left="336" w:right="324"/>
              <w:jc w:val="center"/>
            </w:pPr>
            <w:r>
              <w:rPr>
                <w:w w:val="105"/>
              </w:rPr>
              <w:t>(822.9)</w:t>
            </w:r>
          </w:p>
        </w:tc>
        <w:tc>
          <w:tcPr>
            <w:tcW w:w="2032" w:type="dxa"/>
          </w:tcPr>
          <w:p w14:paraId="3D3EEDCE" w14:textId="77777777" w:rsidR="00C653F7" w:rsidRDefault="00922326">
            <w:pPr>
              <w:pStyle w:val="TableParagraph"/>
              <w:spacing w:before="197"/>
              <w:ind w:left="21"/>
              <w:jc w:val="center"/>
            </w:pPr>
            <w:r>
              <w:rPr>
                <w:w w:val="102"/>
              </w:rPr>
              <w:t>-</w:t>
            </w:r>
          </w:p>
        </w:tc>
      </w:tr>
      <w:tr w:rsidR="00C653F7" w14:paraId="4B11410F" w14:textId="77777777">
        <w:trPr>
          <w:trHeight w:val="927"/>
        </w:trPr>
        <w:tc>
          <w:tcPr>
            <w:tcW w:w="1118" w:type="dxa"/>
          </w:tcPr>
          <w:p w14:paraId="541BBE24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475A5673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6FB35EC7" w14:textId="77777777" w:rsidR="00C653F7" w:rsidRDefault="00922326">
            <w:pPr>
              <w:pStyle w:val="TableParagraph"/>
              <w:spacing w:before="47"/>
              <w:ind w:left="521" w:hanging="245"/>
            </w:pPr>
            <w:r>
              <w:rPr>
                <w:spacing w:val="-7"/>
                <w:w w:val="110"/>
              </w:rPr>
              <w:t xml:space="preserve">Քաջարան </w:t>
            </w:r>
            <w:r>
              <w:rPr>
                <w:spacing w:val="-8"/>
                <w:w w:val="110"/>
              </w:rPr>
              <w:t>համայնքի «Փողոցային լուսավորության համակարգի կառուցում</w:t>
            </w:r>
          </w:p>
          <w:p w14:paraId="4F47F2CD" w14:textId="77777777" w:rsidR="00C653F7" w:rsidRDefault="00922326">
            <w:pPr>
              <w:pStyle w:val="TableParagraph"/>
              <w:spacing w:before="5" w:line="300" w:lineRule="atLeast"/>
              <w:ind w:left="20"/>
              <w:jc w:val="center"/>
            </w:pPr>
            <w:r>
              <w:rPr>
                <w:spacing w:val="-8"/>
                <w:w w:val="110"/>
              </w:rPr>
              <w:t xml:space="preserve">գյուղական բնակավայրում» (Անդոկավան, </w:t>
            </w:r>
            <w:r>
              <w:rPr>
                <w:spacing w:val="-7"/>
                <w:w w:val="110"/>
              </w:rPr>
              <w:t xml:space="preserve">Քաջարաց, </w:t>
            </w:r>
            <w:r>
              <w:rPr>
                <w:spacing w:val="-8"/>
                <w:w w:val="110"/>
              </w:rPr>
              <w:t xml:space="preserve">Փուխրուտ, </w:t>
            </w:r>
            <w:r>
              <w:rPr>
                <w:spacing w:val="-7"/>
                <w:w w:val="110"/>
              </w:rPr>
              <w:t xml:space="preserve">Նոր </w:t>
            </w:r>
            <w:r>
              <w:rPr>
                <w:spacing w:val="-8"/>
                <w:w w:val="110"/>
              </w:rPr>
              <w:t>Աստղաբերդ, Ձագիկավան, Կաթնառատ, Աջաբաջ)</w:t>
            </w:r>
          </w:p>
        </w:tc>
        <w:tc>
          <w:tcPr>
            <w:tcW w:w="1793" w:type="dxa"/>
          </w:tcPr>
          <w:p w14:paraId="163A7BB7" w14:textId="77777777" w:rsidR="00C653F7" w:rsidRDefault="00C653F7">
            <w:pPr>
              <w:pStyle w:val="TableParagraph"/>
              <w:spacing w:before="7"/>
              <w:rPr>
                <w:sz w:val="30"/>
              </w:rPr>
            </w:pPr>
          </w:p>
          <w:p w14:paraId="5CA8DBC4" w14:textId="77777777" w:rsidR="00C653F7" w:rsidRDefault="00922326">
            <w:pPr>
              <w:pStyle w:val="TableParagraph"/>
              <w:ind w:left="340" w:right="322"/>
              <w:jc w:val="center"/>
            </w:pPr>
            <w:r>
              <w:rPr>
                <w:w w:val="105"/>
              </w:rPr>
              <w:t>(853.2)</w:t>
            </w:r>
          </w:p>
        </w:tc>
        <w:tc>
          <w:tcPr>
            <w:tcW w:w="2032" w:type="dxa"/>
          </w:tcPr>
          <w:p w14:paraId="5503E88F" w14:textId="77777777" w:rsidR="00C653F7" w:rsidRDefault="00C653F7">
            <w:pPr>
              <w:pStyle w:val="TableParagraph"/>
              <w:spacing w:before="7"/>
              <w:rPr>
                <w:sz w:val="30"/>
              </w:rPr>
            </w:pPr>
          </w:p>
          <w:p w14:paraId="11FDA78B" w14:textId="77777777" w:rsidR="00C653F7" w:rsidRDefault="00922326">
            <w:pPr>
              <w:pStyle w:val="TableParagraph"/>
              <w:ind w:left="21"/>
              <w:jc w:val="center"/>
            </w:pPr>
            <w:r>
              <w:rPr>
                <w:w w:val="102"/>
              </w:rPr>
              <w:t>-</w:t>
            </w:r>
          </w:p>
        </w:tc>
      </w:tr>
      <w:tr w:rsidR="00C653F7" w14:paraId="3313AFAA" w14:textId="77777777">
        <w:trPr>
          <w:trHeight w:val="664"/>
        </w:trPr>
        <w:tc>
          <w:tcPr>
            <w:tcW w:w="1118" w:type="dxa"/>
          </w:tcPr>
          <w:p w14:paraId="6FF9B3D0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59742AD2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589BA8A8" w14:textId="77777777" w:rsidR="00C653F7" w:rsidRDefault="00922326">
            <w:pPr>
              <w:pStyle w:val="TableParagraph"/>
              <w:spacing w:before="21" w:line="300" w:lineRule="atLeast"/>
              <w:ind w:left="1181" w:right="461" w:hanging="543"/>
            </w:pPr>
            <w:r>
              <w:rPr>
                <w:w w:val="110"/>
              </w:rPr>
              <w:t>Գորիս համայնքի «Գորիսի-Վերիշեն- Ակներ ավտոճանապարհի 1379 մ հատվածի ասֆալտապատման աշխատանքներ</w:t>
            </w:r>
          </w:p>
        </w:tc>
        <w:tc>
          <w:tcPr>
            <w:tcW w:w="1793" w:type="dxa"/>
          </w:tcPr>
          <w:p w14:paraId="66A22439" w14:textId="77777777" w:rsidR="00C653F7" w:rsidRDefault="00C653F7">
            <w:pPr>
              <w:pStyle w:val="TableParagraph"/>
              <w:rPr>
                <w:sz w:val="19"/>
              </w:rPr>
            </w:pPr>
          </w:p>
          <w:p w14:paraId="75548DD3" w14:textId="77777777" w:rsidR="00C653F7" w:rsidRDefault="00922326">
            <w:pPr>
              <w:pStyle w:val="TableParagraph"/>
              <w:ind w:left="337" w:right="324"/>
              <w:jc w:val="center"/>
            </w:pPr>
            <w:r>
              <w:rPr>
                <w:w w:val="105"/>
              </w:rPr>
              <w:t>(4,245.2)</w:t>
            </w:r>
          </w:p>
        </w:tc>
        <w:tc>
          <w:tcPr>
            <w:tcW w:w="2032" w:type="dxa"/>
          </w:tcPr>
          <w:p w14:paraId="47D1BFCD" w14:textId="77777777" w:rsidR="00C653F7" w:rsidRDefault="00C653F7">
            <w:pPr>
              <w:pStyle w:val="TableParagraph"/>
              <w:rPr>
                <w:sz w:val="19"/>
              </w:rPr>
            </w:pPr>
          </w:p>
          <w:p w14:paraId="54B807E5" w14:textId="77777777" w:rsidR="00C653F7" w:rsidRDefault="00922326">
            <w:pPr>
              <w:pStyle w:val="TableParagraph"/>
              <w:ind w:left="22"/>
              <w:jc w:val="center"/>
            </w:pPr>
            <w:r>
              <w:rPr>
                <w:w w:val="102"/>
              </w:rPr>
              <w:t>-</w:t>
            </w:r>
          </w:p>
        </w:tc>
      </w:tr>
      <w:tr w:rsidR="00C653F7" w14:paraId="40EA81E6" w14:textId="77777777">
        <w:trPr>
          <w:trHeight w:val="337"/>
        </w:trPr>
        <w:tc>
          <w:tcPr>
            <w:tcW w:w="1118" w:type="dxa"/>
          </w:tcPr>
          <w:p w14:paraId="1546CD93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58493873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0C076886" w14:textId="77777777" w:rsidR="00C653F7" w:rsidRDefault="00922326">
            <w:pPr>
              <w:pStyle w:val="TableParagraph"/>
              <w:spacing w:before="56"/>
              <w:ind w:left="17"/>
              <w:jc w:val="center"/>
            </w:pPr>
            <w:r>
              <w:rPr>
                <w:w w:val="110"/>
              </w:rPr>
              <w:t>Գորիս համայնքի թիվ 3 ՆՈՒՀ-ի հիմնանորոգում</w:t>
            </w:r>
          </w:p>
        </w:tc>
        <w:tc>
          <w:tcPr>
            <w:tcW w:w="1793" w:type="dxa"/>
          </w:tcPr>
          <w:p w14:paraId="1341A0DE" w14:textId="77777777" w:rsidR="00C653F7" w:rsidRDefault="00922326">
            <w:pPr>
              <w:pStyle w:val="TableParagraph"/>
              <w:spacing w:before="56"/>
              <w:ind w:left="340" w:right="313"/>
              <w:jc w:val="center"/>
            </w:pPr>
            <w:r>
              <w:t>(18,011.1)</w:t>
            </w:r>
          </w:p>
        </w:tc>
        <w:tc>
          <w:tcPr>
            <w:tcW w:w="2032" w:type="dxa"/>
          </w:tcPr>
          <w:p w14:paraId="57C5235D" w14:textId="77777777" w:rsidR="00C653F7" w:rsidRDefault="00922326">
            <w:pPr>
              <w:pStyle w:val="TableParagraph"/>
              <w:spacing w:before="56"/>
              <w:ind w:left="32"/>
              <w:jc w:val="center"/>
            </w:pPr>
            <w:r>
              <w:rPr>
                <w:w w:val="102"/>
              </w:rPr>
              <w:t>-</w:t>
            </w:r>
          </w:p>
        </w:tc>
      </w:tr>
      <w:tr w:rsidR="00C653F7" w14:paraId="1154FAE8" w14:textId="77777777">
        <w:trPr>
          <w:trHeight w:val="320"/>
        </w:trPr>
        <w:tc>
          <w:tcPr>
            <w:tcW w:w="1118" w:type="dxa"/>
          </w:tcPr>
          <w:p w14:paraId="7F862998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58F6B2A4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0B301253" w14:textId="77777777" w:rsidR="00C653F7" w:rsidRDefault="00922326">
            <w:pPr>
              <w:pStyle w:val="TableParagraph"/>
              <w:spacing w:before="46"/>
              <w:ind w:left="16"/>
              <w:jc w:val="center"/>
            </w:pPr>
            <w:r>
              <w:rPr>
                <w:spacing w:val="-6"/>
                <w:w w:val="110"/>
              </w:rPr>
              <w:t xml:space="preserve">Տաթև </w:t>
            </w:r>
            <w:r>
              <w:rPr>
                <w:spacing w:val="-8"/>
                <w:w w:val="110"/>
              </w:rPr>
              <w:t xml:space="preserve">համայնքի Շինուհայր բնակավայրի երաժշտական </w:t>
            </w:r>
            <w:r>
              <w:rPr>
                <w:spacing w:val="-7"/>
                <w:w w:val="110"/>
              </w:rPr>
              <w:t xml:space="preserve">դպրոցի </w:t>
            </w:r>
            <w:r>
              <w:rPr>
                <w:spacing w:val="-8"/>
                <w:w w:val="110"/>
              </w:rPr>
              <w:t>վերանորոգում</w:t>
            </w:r>
          </w:p>
        </w:tc>
        <w:tc>
          <w:tcPr>
            <w:tcW w:w="1793" w:type="dxa"/>
          </w:tcPr>
          <w:p w14:paraId="4E3BBE56" w14:textId="77777777" w:rsidR="00C653F7" w:rsidRDefault="00922326">
            <w:pPr>
              <w:pStyle w:val="TableParagraph"/>
              <w:spacing w:before="46"/>
              <w:ind w:left="337" w:right="324"/>
              <w:jc w:val="center"/>
            </w:pPr>
            <w:r>
              <w:rPr>
                <w:w w:val="105"/>
              </w:rPr>
              <w:t>(22,638.6)</w:t>
            </w:r>
          </w:p>
        </w:tc>
        <w:tc>
          <w:tcPr>
            <w:tcW w:w="2032" w:type="dxa"/>
          </w:tcPr>
          <w:p w14:paraId="6501CE52" w14:textId="77777777" w:rsidR="00C653F7" w:rsidRDefault="00922326">
            <w:pPr>
              <w:pStyle w:val="TableParagraph"/>
              <w:spacing w:before="46"/>
              <w:ind w:left="20"/>
              <w:jc w:val="center"/>
            </w:pPr>
            <w:r>
              <w:rPr>
                <w:w w:val="102"/>
              </w:rPr>
              <w:t>-</w:t>
            </w:r>
          </w:p>
        </w:tc>
      </w:tr>
      <w:tr w:rsidR="00C653F7" w14:paraId="10F7FB99" w14:textId="77777777">
        <w:trPr>
          <w:trHeight w:val="663"/>
        </w:trPr>
        <w:tc>
          <w:tcPr>
            <w:tcW w:w="1118" w:type="dxa"/>
          </w:tcPr>
          <w:p w14:paraId="042A44F7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64A4716C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13A03732" w14:textId="77777777" w:rsidR="00C653F7" w:rsidRDefault="00922326">
            <w:pPr>
              <w:pStyle w:val="TableParagraph"/>
              <w:spacing w:before="17" w:line="300" w:lineRule="atLeast"/>
              <w:ind w:left="2661" w:right="343" w:hanging="2292"/>
            </w:pPr>
            <w:r>
              <w:rPr>
                <w:w w:val="110"/>
              </w:rPr>
              <w:t>Տաթև համայնքի Շինուհայր բնակավայրի մանկապարտեզի շենքի մի հատվածի վերանորոգում</w:t>
            </w:r>
          </w:p>
        </w:tc>
        <w:tc>
          <w:tcPr>
            <w:tcW w:w="1793" w:type="dxa"/>
          </w:tcPr>
          <w:p w14:paraId="04722F6B" w14:textId="77777777" w:rsidR="00C653F7" w:rsidRDefault="00922326">
            <w:pPr>
              <w:pStyle w:val="TableParagraph"/>
              <w:spacing w:before="215"/>
              <w:ind w:left="340" w:right="321"/>
              <w:jc w:val="center"/>
            </w:pPr>
            <w:r>
              <w:rPr>
                <w:w w:val="105"/>
              </w:rPr>
              <w:t>(1,558.9)</w:t>
            </w:r>
          </w:p>
        </w:tc>
        <w:tc>
          <w:tcPr>
            <w:tcW w:w="2032" w:type="dxa"/>
          </w:tcPr>
          <w:p w14:paraId="2B91BC77" w14:textId="77777777" w:rsidR="00C653F7" w:rsidRDefault="00922326">
            <w:pPr>
              <w:pStyle w:val="TableParagraph"/>
              <w:spacing w:before="215"/>
              <w:ind w:left="23"/>
              <w:jc w:val="center"/>
            </w:pPr>
            <w:r>
              <w:rPr>
                <w:w w:val="102"/>
              </w:rPr>
              <w:t>-</w:t>
            </w:r>
          </w:p>
        </w:tc>
      </w:tr>
      <w:tr w:rsidR="00C653F7" w14:paraId="643AD7F9" w14:textId="77777777">
        <w:trPr>
          <w:trHeight w:val="337"/>
        </w:trPr>
        <w:tc>
          <w:tcPr>
            <w:tcW w:w="1118" w:type="dxa"/>
          </w:tcPr>
          <w:p w14:paraId="147BD24F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6D3FDD3D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4617645F" w14:textId="77777777" w:rsidR="00C653F7" w:rsidRDefault="00922326">
            <w:pPr>
              <w:pStyle w:val="TableParagraph"/>
              <w:spacing w:before="53"/>
              <w:ind w:left="16"/>
              <w:jc w:val="center"/>
            </w:pPr>
            <w:r>
              <w:rPr>
                <w:w w:val="110"/>
              </w:rPr>
              <w:t>Տաթև համայնքի Տաթև բնակավայրի ՆՈՒՀ-ի վերանորոգում</w:t>
            </w:r>
          </w:p>
        </w:tc>
        <w:tc>
          <w:tcPr>
            <w:tcW w:w="1793" w:type="dxa"/>
          </w:tcPr>
          <w:p w14:paraId="0A726A0E" w14:textId="77777777" w:rsidR="00C653F7" w:rsidRDefault="00922326">
            <w:pPr>
              <w:pStyle w:val="TableParagraph"/>
              <w:spacing w:before="53"/>
              <w:ind w:left="340" w:right="310"/>
              <w:jc w:val="center"/>
            </w:pPr>
            <w:r>
              <w:t>(1,507.2)</w:t>
            </w:r>
          </w:p>
        </w:tc>
        <w:tc>
          <w:tcPr>
            <w:tcW w:w="2032" w:type="dxa"/>
          </w:tcPr>
          <w:p w14:paraId="625B50E2" w14:textId="77777777" w:rsidR="00C653F7" w:rsidRDefault="00922326">
            <w:pPr>
              <w:pStyle w:val="TableParagraph"/>
              <w:spacing w:before="53"/>
              <w:ind w:left="37"/>
              <w:jc w:val="center"/>
            </w:pPr>
            <w:r>
              <w:rPr>
                <w:w w:val="102"/>
              </w:rPr>
              <w:t>-</w:t>
            </w:r>
          </w:p>
        </w:tc>
      </w:tr>
      <w:tr w:rsidR="00C653F7" w14:paraId="2C6B8256" w14:textId="77777777">
        <w:trPr>
          <w:trHeight w:val="664"/>
        </w:trPr>
        <w:tc>
          <w:tcPr>
            <w:tcW w:w="1118" w:type="dxa"/>
          </w:tcPr>
          <w:p w14:paraId="407C5E8C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7E43FAB2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10F576B4" w14:textId="77777777" w:rsidR="00C653F7" w:rsidRDefault="00922326">
            <w:pPr>
              <w:pStyle w:val="TableParagraph"/>
              <w:spacing w:before="18" w:line="300" w:lineRule="atLeast"/>
              <w:ind w:left="3165" w:hanging="3128"/>
            </w:pPr>
            <w:r>
              <w:rPr>
                <w:w w:val="110"/>
              </w:rPr>
              <w:t>Գորիս համայնքի Ավանգարդ 5-րդ թաղամասի մոտեցման ճանապարհների հիմնանորոգում</w:t>
            </w:r>
          </w:p>
        </w:tc>
        <w:tc>
          <w:tcPr>
            <w:tcW w:w="1793" w:type="dxa"/>
          </w:tcPr>
          <w:p w14:paraId="33D78A91" w14:textId="77777777" w:rsidR="00C653F7" w:rsidRDefault="00C653F7">
            <w:pPr>
              <w:pStyle w:val="TableParagraph"/>
              <w:rPr>
                <w:sz w:val="19"/>
              </w:rPr>
            </w:pPr>
          </w:p>
          <w:p w14:paraId="6EEBB8D6" w14:textId="77777777" w:rsidR="00C653F7" w:rsidRDefault="00922326">
            <w:pPr>
              <w:pStyle w:val="TableParagraph"/>
              <w:ind w:left="335" w:right="324"/>
              <w:jc w:val="center"/>
            </w:pPr>
            <w:r>
              <w:t>(1,344.9)</w:t>
            </w:r>
          </w:p>
        </w:tc>
        <w:tc>
          <w:tcPr>
            <w:tcW w:w="2032" w:type="dxa"/>
          </w:tcPr>
          <w:p w14:paraId="641ED39D" w14:textId="77777777" w:rsidR="00C653F7" w:rsidRDefault="00C653F7">
            <w:pPr>
              <w:pStyle w:val="TableParagraph"/>
              <w:rPr>
                <w:sz w:val="19"/>
              </w:rPr>
            </w:pPr>
          </w:p>
          <w:p w14:paraId="0DA92134" w14:textId="77777777" w:rsidR="00C653F7" w:rsidRDefault="00922326">
            <w:pPr>
              <w:pStyle w:val="TableParagraph"/>
              <w:ind w:left="22"/>
              <w:jc w:val="center"/>
            </w:pPr>
            <w:r>
              <w:rPr>
                <w:w w:val="102"/>
              </w:rPr>
              <w:t>-</w:t>
            </w:r>
          </w:p>
        </w:tc>
      </w:tr>
      <w:tr w:rsidR="00C653F7" w14:paraId="53FAFA5B" w14:textId="77777777">
        <w:trPr>
          <w:trHeight w:val="3365"/>
        </w:trPr>
        <w:tc>
          <w:tcPr>
            <w:tcW w:w="1118" w:type="dxa"/>
          </w:tcPr>
          <w:p w14:paraId="3373EACB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01034784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75DB374A" w14:textId="77777777" w:rsidR="00C653F7" w:rsidRDefault="00922326">
            <w:pPr>
              <w:pStyle w:val="TableParagraph"/>
              <w:spacing w:before="44" w:line="288" w:lineRule="auto"/>
              <w:ind w:left="87" w:right="68"/>
              <w:jc w:val="center"/>
            </w:pPr>
            <w:r>
              <w:rPr>
                <w:spacing w:val="-7"/>
                <w:w w:val="110"/>
              </w:rPr>
              <w:t xml:space="preserve">Կապան քաղաքի </w:t>
            </w:r>
            <w:r>
              <w:rPr>
                <w:spacing w:val="-8"/>
                <w:w w:val="110"/>
              </w:rPr>
              <w:t xml:space="preserve">Հալիձոր թաղամասի </w:t>
            </w:r>
            <w:r>
              <w:rPr>
                <w:spacing w:val="-5"/>
                <w:w w:val="110"/>
              </w:rPr>
              <w:t xml:space="preserve">թիվ 6, թիվ 8, </w:t>
            </w:r>
            <w:r>
              <w:rPr>
                <w:spacing w:val="-6"/>
                <w:w w:val="110"/>
              </w:rPr>
              <w:t xml:space="preserve">թիվ </w:t>
            </w:r>
            <w:r>
              <w:rPr>
                <w:spacing w:val="-4"/>
                <w:w w:val="110"/>
              </w:rPr>
              <w:t xml:space="preserve">15 </w:t>
            </w:r>
            <w:r>
              <w:rPr>
                <w:spacing w:val="-8"/>
                <w:w w:val="110"/>
              </w:rPr>
              <w:t xml:space="preserve">բազմաբնակարան </w:t>
            </w:r>
            <w:r>
              <w:rPr>
                <w:spacing w:val="-7"/>
                <w:w w:val="110"/>
              </w:rPr>
              <w:t xml:space="preserve">բնակելի </w:t>
            </w:r>
            <w:r>
              <w:rPr>
                <w:spacing w:val="-8"/>
                <w:w w:val="110"/>
              </w:rPr>
              <w:t xml:space="preserve">շենքերի հարևանությամբ խաղահրապարակի </w:t>
            </w:r>
            <w:r>
              <w:rPr>
                <w:w w:val="110"/>
              </w:rPr>
              <w:t xml:space="preserve">և </w:t>
            </w:r>
            <w:r>
              <w:rPr>
                <w:spacing w:val="-8"/>
                <w:w w:val="110"/>
              </w:rPr>
              <w:t xml:space="preserve">մարզադաշտի վերանորոգում </w:t>
            </w:r>
            <w:r>
              <w:rPr>
                <w:spacing w:val="-4"/>
                <w:w w:val="110"/>
              </w:rPr>
              <w:t xml:space="preserve">ու </w:t>
            </w:r>
            <w:r>
              <w:rPr>
                <w:spacing w:val="-8"/>
                <w:w w:val="110"/>
              </w:rPr>
              <w:t xml:space="preserve">հանգստյան </w:t>
            </w:r>
            <w:r>
              <w:rPr>
                <w:spacing w:val="-7"/>
                <w:w w:val="110"/>
              </w:rPr>
              <w:t xml:space="preserve">գոտու </w:t>
            </w:r>
            <w:r>
              <w:rPr>
                <w:spacing w:val="-8"/>
                <w:w w:val="110"/>
              </w:rPr>
              <w:t xml:space="preserve">կազմակերպում, </w:t>
            </w:r>
            <w:r>
              <w:rPr>
                <w:spacing w:val="-7"/>
                <w:w w:val="110"/>
              </w:rPr>
              <w:t xml:space="preserve">Կապան քաղաքի </w:t>
            </w:r>
            <w:r>
              <w:rPr>
                <w:spacing w:val="-8"/>
                <w:w w:val="110"/>
              </w:rPr>
              <w:t xml:space="preserve">Շինարարների </w:t>
            </w:r>
            <w:r>
              <w:rPr>
                <w:spacing w:val="-7"/>
                <w:w w:val="110"/>
              </w:rPr>
              <w:t xml:space="preserve">փողոցի </w:t>
            </w:r>
            <w:r>
              <w:rPr>
                <w:spacing w:val="-6"/>
                <w:w w:val="110"/>
              </w:rPr>
              <w:t xml:space="preserve">թիվ </w:t>
            </w:r>
            <w:r>
              <w:rPr>
                <w:spacing w:val="-5"/>
                <w:w w:val="110"/>
              </w:rPr>
              <w:t xml:space="preserve">15 </w:t>
            </w:r>
            <w:r>
              <w:rPr>
                <w:w w:val="110"/>
              </w:rPr>
              <w:t xml:space="preserve">և </w:t>
            </w:r>
            <w:r>
              <w:rPr>
                <w:spacing w:val="-6"/>
                <w:w w:val="110"/>
              </w:rPr>
              <w:t xml:space="preserve">17 </w:t>
            </w:r>
            <w:r>
              <w:rPr>
                <w:spacing w:val="-8"/>
                <w:w w:val="110"/>
              </w:rPr>
              <w:t xml:space="preserve">բազմաբնակարան բնակելի </w:t>
            </w:r>
            <w:r>
              <w:rPr>
                <w:spacing w:val="-7"/>
                <w:w w:val="110"/>
              </w:rPr>
              <w:t xml:space="preserve">շենքերի </w:t>
            </w:r>
            <w:r>
              <w:rPr>
                <w:spacing w:val="-8"/>
                <w:w w:val="110"/>
              </w:rPr>
              <w:t xml:space="preserve">հարևանությամբ խաղահրապարակի </w:t>
            </w:r>
            <w:r>
              <w:rPr>
                <w:w w:val="110"/>
              </w:rPr>
              <w:t xml:space="preserve">և </w:t>
            </w:r>
            <w:r>
              <w:rPr>
                <w:spacing w:val="-8"/>
                <w:w w:val="110"/>
              </w:rPr>
              <w:t xml:space="preserve">մարզադաշտի վերանորոգում </w:t>
            </w:r>
            <w:r>
              <w:rPr>
                <w:spacing w:val="-4"/>
                <w:w w:val="110"/>
              </w:rPr>
              <w:t xml:space="preserve">ու </w:t>
            </w:r>
            <w:r>
              <w:rPr>
                <w:spacing w:val="-8"/>
                <w:w w:val="110"/>
              </w:rPr>
              <w:t xml:space="preserve">հանգստյան </w:t>
            </w:r>
            <w:r>
              <w:rPr>
                <w:spacing w:val="-7"/>
                <w:w w:val="110"/>
              </w:rPr>
              <w:t xml:space="preserve">գոտու </w:t>
            </w:r>
            <w:r>
              <w:rPr>
                <w:spacing w:val="-8"/>
                <w:w w:val="110"/>
              </w:rPr>
              <w:t xml:space="preserve">կազմակերպում, </w:t>
            </w:r>
            <w:r>
              <w:rPr>
                <w:spacing w:val="-7"/>
                <w:w w:val="110"/>
              </w:rPr>
              <w:t xml:space="preserve">Կապան քաղաքի </w:t>
            </w:r>
            <w:r>
              <w:rPr>
                <w:spacing w:val="-8"/>
                <w:w w:val="110"/>
              </w:rPr>
              <w:t xml:space="preserve">Սպանդարյան </w:t>
            </w:r>
            <w:r>
              <w:rPr>
                <w:spacing w:val="-7"/>
                <w:w w:val="110"/>
              </w:rPr>
              <w:t xml:space="preserve">փողոցի </w:t>
            </w:r>
            <w:r>
              <w:rPr>
                <w:spacing w:val="-5"/>
                <w:w w:val="110"/>
              </w:rPr>
              <w:t xml:space="preserve">թիվ </w:t>
            </w:r>
            <w:r>
              <w:rPr>
                <w:w w:val="110"/>
              </w:rPr>
              <w:t xml:space="preserve">7 և </w:t>
            </w:r>
            <w:r>
              <w:rPr>
                <w:spacing w:val="-5"/>
                <w:w w:val="110"/>
              </w:rPr>
              <w:t xml:space="preserve">թիվ </w:t>
            </w:r>
            <w:r>
              <w:rPr>
                <w:w w:val="110"/>
              </w:rPr>
              <w:t xml:space="preserve">6 </w:t>
            </w:r>
            <w:r>
              <w:rPr>
                <w:spacing w:val="-8"/>
                <w:w w:val="110"/>
              </w:rPr>
              <w:t xml:space="preserve">բազմաբնակարան </w:t>
            </w:r>
            <w:r>
              <w:rPr>
                <w:spacing w:val="-7"/>
                <w:w w:val="110"/>
              </w:rPr>
              <w:t xml:space="preserve">բնակելի </w:t>
            </w:r>
            <w:r>
              <w:rPr>
                <w:spacing w:val="-8"/>
                <w:w w:val="110"/>
              </w:rPr>
              <w:t xml:space="preserve">շենքերի միջանկյալ հատվածում խաղահրապարակի </w:t>
            </w:r>
            <w:r>
              <w:rPr>
                <w:w w:val="110"/>
              </w:rPr>
              <w:t xml:space="preserve">և </w:t>
            </w:r>
            <w:r>
              <w:rPr>
                <w:spacing w:val="-8"/>
                <w:w w:val="110"/>
              </w:rPr>
              <w:t xml:space="preserve">մարզադաշտի վերանորոգում </w:t>
            </w:r>
            <w:r>
              <w:rPr>
                <w:spacing w:val="-4"/>
                <w:w w:val="110"/>
              </w:rPr>
              <w:t xml:space="preserve">ու </w:t>
            </w:r>
            <w:r>
              <w:rPr>
                <w:spacing w:val="-8"/>
                <w:w w:val="110"/>
              </w:rPr>
              <w:t xml:space="preserve">հանգստյան </w:t>
            </w:r>
            <w:r>
              <w:rPr>
                <w:spacing w:val="-7"/>
                <w:w w:val="110"/>
              </w:rPr>
              <w:t xml:space="preserve">գոտու </w:t>
            </w:r>
            <w:r>
              <w:rPr>
                <w:spacing w:val="-8"/>
                <w:w w:val="110"/>
              </w:rPr>
              <w:t xml:space="preserve">կազմակերպում, </w:t>
            </w:r>
            <w:r>
              <w:rPr>
                <w:spacing w:val="-7"/>
                <w:w w:val="110"/>
              </w:rPr>
              <w:t xml:space="preserve">Կապան </w:t>
            </w:r>
            <w:r>
              <w:rPr>
                <w:spacing w:val="-8"/>
                <w:w w:val="110"/>
              </w:rPr>
              <w:t xml:space="preserve">քաղաքի </w:t>
            </w:r>
            <w:r>
              <w:rPr>
                <w:spacing w:val="-5"/>
                <w:w w:val="110"/>
              </w:rPr>
              <w:t xml:space="preserve">Հ․ </w:t>
            </w:r>
            <w:r>
              <w:rPr>
                <w:spacing w:val="-8"/>
                <w:w w:val="110"/>
              </w:rPr>
              <w:t xml:space="preserve">Ավետիսյան </w:t>
            </w:r>
            <w:r>
              <w:rPr>
                <w:spacing w:val="-7"/>
                <w:w w:val="110"/>
              </w:rPr>
              <w:t xml:space="preserve">փողոցի </w:t>
            </w:r>
            <w:r>
              <w:rPr>
                <w:spacing w:val="-5"/>
                <w:w w:val="110"/>
              </w:rPr>
              <w:t xml:space="preserve">թիվ </w:t>
            </w:r>
            <w:r>
              <w:rPr>
                <w:w w:val="105"/>
              </w:rPr>
              <w:t xml:space="preserve">1 </w:t>
            </w:r>
            <w:r>
              <w:rPr>
                <w:spacing w:val="-8"/>
                <w:w w:val="110"/>
              </w:rPr>
              <w:t xml:space="preserve">բազմաբնակարան բնակելի շենքի հարևանությամբ խաղահրապարակի </w:t>
            </w:r>
            <w:r>
              <w:rPr>
                <w:w w:val="110"/>
              </w:rPr>
              <w:t>և</w:t>
            </w:r>
          </w:p>
          <w:p w14:paraId="75E515C1" w14:textId="77777777" w:rsidR="00C653F7" w:rsidRDefault="00922326">
            <w:pPr>
              <w:pStyle w:val="TableParagraph"/>
              <w:spacing w:before="12"/>
              <w:ind w:left="17"/>
              <w:jc w:val="center"/>
            </w:pPr>
            <w:r>
              <w:rPr>
                <w:w w:val="110"/>
              </w:rPr>
              <w:t>մարզադաշտի վերանորոգում և հանգստյան գոտու կազմակերպում, թիվ 5</w:t>
            </w:r>
          </w:p>
        </w:tc>
        <w:tc>
          <w:tcPr>
            <w:tcW w:w="1793" w:type="dxa"/>
          </w:tcPr>
          <w:p w14:paraId="70808CDD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0EA8EEF4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01E3B314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1759AEBB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6690F2B5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61BBF221" w14:textId="77777777" w:rsidR="00C653F7" w:rsidRDefault="00922326">
            <w:pPr>
              <w:pStyle w:val="TableParagraph"/>
              <w:spacing w:before="190"/>
              <w:ind w:left="337" w:right="324"/>
              <w:jc w:val="center"/>
            </w:pPr>
            <w:r>
              <w:rPr>
                <w:w w:val="105"/>
              </w:rPr>
              <w:t>(9,785.4)</w:t>
            </w:r>
          </w:p>
        </w:tc>
        <w:tc>
          <w:tcPr>
            <w:tcW w:w="2032" w:type="dxa"/>
          </w:tcPr>
          <w:p w14:paraId="0244B6CE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2125B602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3EC434E9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082E9262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7DB274DE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423A5C7D" w14:textId="77777777" w:rsidR="00C653F7" w:rsidRDefault="00922326">
            <w:pPr>
              <w:pStyle w:val="TableParagraph"/>
              <w:spacing w:before="190"/>
              <w:ind w:left="23"/>
              <w:jc w:val="center"/>
            </w:pPr>
            <w:r>
              <w:rPr>
                <w:w w:val="102"/>
              </w:rPr>
              <w:t>-</w:t>
            </w:r>
          </w:p>
        </w:tc>
      </w:tr>
    </w:tbl>
    <w:p w14:paraId="5E6351D1" w14:textId="77777777" w:rsidR="00C653F7" w:rsidRDefault="00C653F7">
      <w:pPr>
        <w:jc w:val="center"/>
        <w:sectPr w:rsidR="00C653F7">
          <w:pgSz w:w="15840" w:h="12240" w:orient="landscape"/>
          <w:pgMar w:top="1400" w:right="400" w:bottom="280" w:left="840" w:header="1201" w:footer="0" w:gutter="0"/>
          <w:cols w:space="720"/>
        </w:sectPr>
      </w:pPr>
    </w:p>
    <w:p w14:paraId="2346BA2F" w14:textId="77777777" w:rsidR="00C653F7" w:rsidRDefault="00C653F7">
      <w:pPr>
        <w:pStyle w:val="BodyText"/>
        <w:rPr>
          <w:sz w:val="20"/>
        </w:rPr>
      </w:pPr>
    </w:p>
    <w:p w14:paraId="6B616F31" w14:textId="77777777" w:rsidR="00C653F7" w:rsidRDefault="00C653F7">
      <w:pPr>
        <w:pStyle w:val="BodyText"/>
        <w:spacing w:before="3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"/>
        <w:gridCol w:w="1411"/>
        <w:gridCol w:w="7995"/>
        <w:gridCol w:w="1793"/>
        <w:gridCol w:w="2032"/>
      </w:tblGrid>
      <w:tr w:rsidR="00C653F7" w14:paraId="19CF4C8F" w14:textId="77777777">
        <w:trPr>
          <w:trHeight w:val="622"/>
        </w:trPr>
        <w:tc>
          <w:tcPr>
            <w:tcW w:w="1118" w:type="dxa"/>
          </w:tcPr>
          <w:p w14:paraId="13F3AE01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066711F1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3B27F928" w14:textId="77777777" w:rsidR="00C653F7" w:rsidRDefault="00922326">
            <w:pPr>
              <w:pStyle w:val="TableParagraph"/>
              <w:spacing w:before="6" w:line="304" w:lineRule="exact"/>
              <w:ind w:left="1656" w:hanging="1304"/>
            </w:pPr>
            <w:r>
              <w:rPr>
                <w:spacing w:val="-8"/>
                <w:w w:val="105"/>
              </w:rPr>
              <w:t xml:space="preserve">երթուղու հարևանությամբ հանգստի </w:t>
            </w:r>
            <w:r>
              <w:rPr>
                <w:spacing w:val="-7"/>
                <w:w w:val="105"/>
              </w:rPr>
              <w:t xml:space="preserve">գոտու </w:t>
            </w:r>
            <w:r>
              <w:rPr>
                <w:spacing w:val="-8"/>
                <w:w w:val="105"/>
              </w:rPr>
              <w:t xml:space="preserve">կազմակերպում </w:t>
            </w:r>
            <w:r>
              <w:rPr>
                <w:w w:val="105"/>
              </w:rPr>
              <w:t xml:space="preserve">և </w:t>
            </w:r>
            <w:r>
              <w:rPr>
                <w:spacing w:val="-8"/>
                <w:w w:val="105"/>
              </w:rPr>
              <w:t xml:space="preserve">Նորաշենիկ </w:t>
            </w:r>
            <w:r>
              <w:rPr>
                <w:spacing w:val="-7"/>
                <w:w w:val="105"/>
              </w:rPr>
              <w:t xml:space="preserve">գյուղում </w:t>
            </w:r>
            <w:r>
              <w:rPr>
                <w:spacing w:val="-8"/>
                <w:w w:val="105"/>
              </w:rPr>
              <w:t>մարզադաշտի կառուցում (Նորաշենիկ)</w:t>
            </w:r>
          </w:p>
        </w:tc>
        <w:tc>
          <w:tcPr>
            <w:tcW w:w="1793" w:type="dxa"/>
          </w:tcPr>
          <w:p w14:paraId="078E4CA0" w14:textId="77777777" w:rsidR="00C653F7" w:rsidRDefault="00C653F7">
            <w:pPr>
              <w:pStyle w:val="TableParagraph"/>
            </w:pPr>
          </w:p>
        </w:tc>
        <w:tc>
          <w:tcPr>
            <w:tcW w:w="2032" w:type="dxa"/>
          </w:tcPr>
          <w:p w14:paraId="791E4879" w14:textId="77777777" w:rsidR="00C653F7" w:rsidRDefault="00C653F7">
            <w:pPr>
              <w:pStyle w:val="TableParagraph"/>
            </w:pPr>
          </w:p>
        </w:tc>
      </w:tr>
      <w:tr w:rsidR="00C653F7" w14:paraId="7B9DDE18" w14:textId="77777777">
        <w:trPr>
          <w:trHeight w:val="320"/>
        </w:trPr>
        <w:tc>
          <w:tcPr>
            <w:tcW w:w="1118" w:type="dxa"/>
          </w:tcPr>
          <w:p w14:paraId="40B8D481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0DBD2871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2CC526C8" w14:textId="77777777" w:rsidR="00C653F7" w:rsidRDefault="00922326">
            <w:pPr>
              <w:pStyle w:val="TableParagraph"/>
              <w:spacing w:before="47" w:line="252" w:lineRule="exact"/>
              <w:ind w:left="137"/>
            </w:pPr>
            <w:r>
              <w:rPr>
                <w:spacing w:val="-7"/>
                <w:w w:val="110"/>
              </w:rPr>
              <w:t xml:space="preserve">Քաջարան </w:t>
            </w:r>
            <w:r>
              <w:rPr>
                <w:spacing w:val="-8"/>
                <w:w w:val="110"/>
              </w:rPr>
              <w:t xml:space="preserve">համայնքի «Մեքենասարքավորումների </w:t>
            </w:r>
            <w:r>
              <w:rPr>
                <w:w w:val="110"/>
              </w:rPr>
              <w:t xml:space="preserve">և </w:t>
            </w:r>
            <w:r>
              <w:rPr>
                <w:spacing w:val="-8"/>
                <w:w w:val="110"/>
              </w:rPr>
              <w:t>տեխնիկայի ձեռքբերում»</w:t>
            </w:r>
          </w:p>
        </w:tc>
        <w:tc>
          <w:tcPr>
            <w:tcW w:w="1793" w:type="dxa"/>
          </w:tcPr>
          <w:p w14:paraId="226D952F" w14:textId="77777777" w:rsidR="00C653F7" w:rsidRDefault="00922326">
            <w:pPr>
              <w:pStyle w:val="TableParagraph"/>
              <w:spacing w:before="47" w:line="252" w:lineRule="exact"/>
              <w:ind w:left="340" w:right="323"/>
              <w:jc w:val="center"/>
            </w:pPr>
            <w:r>
              <w:rPr>
                <w:w w:val="105"/>
              </w:rPr>
              <w:t>(5,607.9)</w:t>
            </w:r>
          </w:p>
        </w:tc>
        <w:tc>
          <w:tcPr>
            <w:tcW w:w="2032" w:type="dxa"/>
          </w:tcPr>
          <w:p w14:paraId="6100ED56" w14:textId="77777777" w:rsidR="00C653F7" w:rsidRDefault="00922326">
            <w:pPr>
              <w:pStyle w:val="TableParagraph"/>
              <w:spacing w:before="47" w:line="252" w:lineRule="exact"/>
              <w:ind w:left="20"/>
              <w:jc w:val="center"/>
            </w:pPr>
            <w:r>
              <w:rPr>
                <w:w w:val="102"/>
              </w:rPr>
              <w:t>-</w:t>
            </w:r>
          </w:p>
        </w:tc>
      </w:tr>
      <w:tr w:rsidR="00C653F7" w14:paraId="6FAEF383" w14:textId="77777777">
        <w:trPr>
          <w:trHeight w:val="3469"/>
        </w:trPr>
        <w:tc>
          <w:tcPr>
            <w:tcW w:w="1118" w:type="dxa"/>
          </w:tcPr>
          <w:p w14:paraId="725E4776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25E866BD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5FBA37A6" w14:textId="77777777" w:rsidR="00C653F7" w:rsidRDefault="00922326">
            <w:pPr>
              <w:pStyle w:val="TableParagraph"/>
              <w:spacing w:before="97" w:line="288" w:lineRule="auto"/>
              <w:ind w:left="22" w:right="1" w:hanging="6"/>
              <w:jc w:val="center"/>
            </w:pPr>
            <w:r>
              <w:rPr>
                <w:spacing w:val="-7"/>
                <w:w w:val="110"/>
              </w:rPr>
              <w:t>Կապան</w:t>
            </w:r>
            <w:r>
              <w:rPr>
                <w:spacing w:val="-25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>համայնքի</w:t>
            </w:r>
            <w:r>
              <w:rPr>
                <w:spacing w:val="-25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>«Հասարակական</w:t>
            </w:r>
            <w:r>
              <w:rPr>
                <w:spacing w:val="-27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>շենքերի</w:t>
            </w:r>
            <w:r>
              <w:rPr>
                <w:spacing w:val="-23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>նորոգում</w:t>
            </w:r>
            <w:r>
              <w:rPr>
                <w:spacing w:val="-25"/>
                <w:w w:val="110"/>
              </w:rPr>
              <w:t xml:space="preserve"> </w:t>
            </w:r>
            <w:r>
              <w:rPr>
                <w:w w:val="110"/>
              </w:rPr>
              <w:t>և</w:t>
            </w:r>
            <w:r>
              <w:rPr>
                <w:spacing w:val="-27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>կառուցում՝</w:t>
            </w:r>
            <w:r>
              <w:rPr>
                <w:spacing w:val="-25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 xml:space="preserve">Եղվարդ բնակավայրի կենցաղի </w:t>
            </w:r>
            <w:r>
              <w:rPr>
                <w:spacing w:val="-5"/>
                <w:w w:val="110"/>
              </w:rPr>
              <w:t xml:space="preserve">տան </w:t>
            </w:r>
            <w:r>
              <w:rPr>
                <w:spacing w:val="-8"/>
                <w:w w:val="110"/>
              </w:rPr>
              <w:t xml:space="preserve">վերանորոգում, </w:t>
            </w:r>
            <w:r>
              <w:rPr>
                <w:spacing w:val="-6"/>
                <w:w w:val="110"/>
              </w:rPr>
              <w:t xml:space="preserve">Ծավ </w:t>
            </w:r>
            <w:r>
              <w:rPr>
                <w:spacing w:val="-8"/>
                <w:w w:val="110"/>
              </w:rPr>
              <w:t xml:space="preserve">բնակավայրի </w:t>
            </w:r>
            <w:r>
              <w:rPr>
                <w:spacing w:val="-7"/>
                <w:w w:val="110"/>
              </w:rPr>
              <w:t xml:space="preserve">կենցաղի </w:t>
            </w:r>
            <w:r>
              <w:rPr>
                <w:spacing w:val="-5"/>
                <w:w w:val="110"/>
              </w:rPr>
              <w:t>տան</w:t>
            </w:r>
            <w:r>
              <w:rPr>
                <w:spacing w:val="-39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>վերանորոգում,</w:t>
            </w:r>
            <w:r>
              <w:rPr>
                <w:spacing w:val="-42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>Ըրկենանց</w:t>
            </w:r>
            <w:r>
              <w:rPr>
                <w:spacing w:val="-40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>բնակավայրում</w:t>
            </w:r>
            <w:r>
              <w:rPr>
                <w:spacing w:val="-40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>վարչական</w:t>
            </w:r>
            <w:r>
              <w:rPr>
                <w:spacing w:val="-40"/>
                <w:w w:val="110"/>
              </w:rPr>
              <w:t xml:space="preserve"> </w:t>
            </w:r>
            <w:r>
              <w:rPr>
                <w:spacing w:val="-7"/>
                <w:w w:val="110"/>
              </w:rPr>
              <w:t>շենքի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>կառուցում</w:t>
            </w:r>
            <w:r>
              <w:rPr>
                <w:spacing w:val="-39"/>
                <w:w w:val="110"/>
              </w:rPr>
              <w:t xml:space="preserve"> և </w:t>
            </w:r>
            <w:r>
              <w:rPr>
                <w:spacing w:val="-7"/>
                <w:w w:val="110"/>
              </w:rPr>
              <w:t>տարածքի</w:t>
            </w:r>
            <w:r>
              <w:rPr>
                <w:spacing w:val="-38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>բարեկարգում,</w:t>
            </w:r>
            <w:r>
              <w:rPr>
                <w:spacing w:val="-37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>Վանեք</w:t>
            </w:r>
            <w:r>
              <w:rPr>
                <w:spacing w:val="-38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>բնակավայրում</w:t>
            </w:r>
            <w:r>
              <w:rPr>
                <w:spacing w:val="-39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>վարչական</w:t>
            </w:r>
            <w:r>
              <w:rPr>
                <w:spacing w:val="-37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>շենքի</w:t>
            </w:r>
            <w:r>
              <w:rPr>
                <w:spacing w:val="-38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>կառուցում</w:t>
            </w:r>
            <w:r>
              <w:rPr>
                <w:w w:val="108"/>
              </w:rPr>
              <w:t xml:space="preserve"> </w:t>
            </w:r>
            <w:r>
              <w:rPr>
                <w:w w:val="110"/>
              </w:rPr>
              <w:t>և</w:t>
            </w:r>
            <w:r>
              <w:rPr>
                <w:spacing w:val="-33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>տարածքի</w:t>
            </w:r>
            <w:r>
              <w:rPr>
                <w:spacing w:val="-34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>բարեկարգում,</w:t>
            </w:r>
            <w:r>
              <w:rPr>
                <w:spacing w:val="-34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>Եղեգ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>բնակավայրում</w:t>
            </w:r>
            <w:r>
              <w:rPr>
                <w:spacing w:val="-34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>վարչական</w:t>
            </w:r>
            <w:r>
              <w:rPr>
                <w:spacing w:val="-35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>շենքի</w:t>
            </w:r>
            <w:r>
              <w:rPr>
                <w:spacing w:val="-34"/>
                <w:w w:val="110"/>
              </w:rPr>
              <w:t xml:space="preserve"> </w:t>
            </w:r>
            <w:r>
              <w:rPr>
                <w:spacing w:val="-13"/>
                <w:w w:val="110"/>
              </w:rPr>
              <w:t xml:space="preserve">կառուցում </w:t>
            </w:r>
            <w:r>
              <w:rPr>
                <w:w w:val="110"/>
              </w:rPr>
              <w:t>և</w:t>
            </w:r>
            <w:r>
              <w:rPr>
                <w:spacing w:val="-26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>տարածքի</w:t>
            </w:r>
            <w:r>
              <w:rPr>
                <w:spacing w:val="-26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>բարեկարգում,</w:t>
            </w:r>
            <w:r>
              <w:rPr>
                <w:spacing w:val="-26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>Ներքին</w:t>
            </w:r>
            <w:r>
              <w:rPr>
                <w:spacing w:val="-28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>Խոտանան</w:t>
            </w:r>
            <w:r>
              <w:rPr>
                <w:spacing w:val="-28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>բնակավայրում</w:t>
            </w:r>
            <w:r>
              <w:rPr>
                <w:spacing w:val="-26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 xml:space="preserve">վարչական </w:t>
            </w:r>
            <w:r>
              <w:rPr>
                <w:spacing w:val="-7"/>
                <w:w w:val="110"/>
              </w:rPr>
              <w:t xml:space="preserve">շենքի </w:t>
            </w:r>
            <w:r>
              <w:rPr>
                <w:spacing w:val="-8"/>
                <w:w w:val="110"/>
              </w:rPr>
              <w:t xml:space="preserve">կառուցում </w:t>
            </w:r>
            <w:r>
              <w:rPr>
                <w:w w:val="110"/>
              </w:rPr>
              <w:t xml:space="preserve">և </w:t>
            </w:r>
            <w:r>
              <w:rPr>
                <w:spacing w:val="-8"/>
                <w:w w:val="110"/>
              </w:rPr>
              <w:t xml:space="preserve">տարածքի բարեկարգում, </w:t>
            </w:r>
            <w:r>
              <w:rPr>
                <w:spacing w:val="-7"/>
                <w:w w:val="110"/>
              </w:rPr>
              <w:t xml:space="preserve">Դավիթ </w:t>
            </w:r>
            <w:r>
              <w:rPr>
                <w:spacing w:val="-8"/>
                <w:w w:val="110"/>
              </w:rPr>
              <w:t xml:space="preserve">Համբարձումյանի </w:t>
            </w:r>
            <w:r>
              <w:rPr>
                <w:spacing w:val="-7"/>
                <w:w w:val="110"/>
              </w:rPr>
              <w:t xml:space="preserve">անվան </w:t>
            </w:r>
            <w:r>
              <w:rPr>
                <w:spacing w:val="-8"/>
                <w:w w:val="110"/>
              </w:rPr>
              <w:t xml:space="preserve">մանկապատանեկան մարզադպրոց </w:t>
            </w:r>
            <w:r>
              <w:rPr>
                <w:spacing w:val="-7"/>
                <w:w w:val="110"/>
              </w:rPr>
              <w:t xml:space="preserve">ՀՈԱԿ-ի շենքի </w:t>
            </w:r>
            <w:r>
              <w:rPr>
                <w:spacing w:val="-8"/>
                <w:w w:val="110"/>
              </w:rPr>
              <w:t>մասնակի վերանորոգում</w:t>
            </w:r>
            <w:r>
              <w:rPr>
                <w:spacing w:val="-34"/>
                <w:w w:val="110"/>
              </w:rPr>
              <w:t xml:space="preserve"> </w:t>
            </w:r>
            <w:r>
              <w:rPr>
                <w:w w:val="110"/>
              </w:rPr>
              <w:t>և</w:t>
            </w:r>
            <w:r>
              <w:rPr>
                <w:spacing w:val="-35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>ջեռուցման</w:t>
            </w:r>
            <w:r>
              <w:rPr>
                <w:spacing w:val="-34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>համակարգի</w:t>
            </w:r>
            <w:r>
              <w:rPr>
                <w:spacing w:val="-35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>վերականգնում,</w:t>
            </w:r>
            <w:r>
              <w:rPr>
                <w:spacing w:val="-33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>Կապան</w:t>
            </w:r>
            <w:r>
              <w:rPr>
                <w:spacing w:val="-35"/>
                <w:w w:val="110"/>
              </w:rPr>
              <w:t xml:space="preserve"> </w:t>
            </w:r>
            <w:r>
              <w:rPr>
                <w:spacing w:val="-7"/>
                <w:w w:val="110"/>
              </w:rPr>
              <w:t>քաղաքի Վաչագան</w:t>
            </w:r>
            <w:r>
              <w:rPr>
                <w:spacing w:val="-21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>թաղամասի</w:t>
            </w:r>
            <w:r>
              <w:rPr>
                <w:spacing w:val="-21"/>
                <w:w w:val="110"/>
              </w:rPr>
              <w:t xml:space="preserve"> </w:t>
            </w:r>
            <w:r>
              <w:rPr>
                <w:spacing w:val="-9"/>
                <w:w w:val="110"/>
              </w:rPr>
              <w:t>հանդիսությունների</w:t>
            </w:r>
            <w:r>
              <w:rPr>
                <w:spacing w:val="-20"/>
                <w:w w:val="110"/>
              </w:rPr>
              <w:t xml:space="preserve"> </w:t>
            </w:r>
            <w:r>
              <w:rPr>
                <w:spacing w:val="-7"/>
                <w:w w:val="110"/>
              </w:rPr>
              <w:t>սրահի</w:t>
            </w:r>
            <w:r>
              <w:rPr>
                <w:spacing w:val="-20"/>
                <w:w w:val="110"/>
              </w:rPr>
              <w:t xml:space="preserve"> </w:t>
            </w:r>
            <w:r>
              <w:rPr>
                <w:spacing w:val="-7"/>
                <w:w w:val="110"/>
              </w:rPr>
              <w:t>մասնակի</w:t>
            </w:r>
            <w:r>
              <w:rPr>
                <w:spacing w:val="-23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>վերանորոգում</w:t>
            </w:r>
            <w:r>
              <w:rPr>
                <w:spacing w:val="-21"/>
                <w:w w:val="110"/>
              </w:rPr>
              <w:t xml:space="preserve"> </w:t>
            </w:r>
            <w:r>
              <w:rPr>
                <w:w w:val="110"/>
              </w:rPr>
              <w:t>և</w:t>
            </w:r>
          </w:p>
          <w:p w14:paraId="05F5D717" w14:textId="77777777" w:rsidR="00C653F7" w:rsidRDefault="00922326">
            <w:pPr>
              <w:pStyle w:val="TableParagraph"/>
              <w:spacing w:before="12"/>
              <w:ind w:left="17"/>
              <w:jc w:val="center"/>
            </w:pPr>
            <w:r>
              <w:rPr>
                <w:w w:val="110"/>
              </w:rPr>
              <w:t>Օխտար բնակավայրի ակումբի շենքի հիմնանորոգում» (Եղվարդ, Ծավ)</w:t>
            </w:r>
          </w:p>
        </w:tc>
        <w:tc>
          <w:tcPr>
            <w:tcW w:w="1793" w:type="dxa"/>
          </w:tcPr>
          <w:p w14:paraId="43494387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6CB07865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4907992D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438C2F23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73F918BE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363738B8" w14:textId="77777777" w:rsidR="00C653F7" w:rsidRDefault="00C653F7">
            <w:pPr>
              <w:pStyle w:val="TableParagraph"/>
              <w:spacing w:before="10"/>
              <w:rPr>
                <w:sz w:val="20"/>
              </w:rPr>
            </w:pPr>
          </w:p>
          <w:p w14:paraId="7F87C2E2" w14:textId="77777777" w:rsidR="00C653F7" w:rsidRDefault="00922326">
            <w:pPr>
              <w:pStyle w:val="TableParagraph"/>
              <w:spacing w:before="1"/>
              <w:ind w:left="336" w:right="324"/>
              <w:jc w:val="center"/>
            </w:pPr>
            <w:r>
              <w:t>(29,132.4)</w:t>
            </w:r>
          </w:p>
        </w:tc>
        <w:tc>
          <w:tcPr>
            <w:tcW w:w="2032" w:type="dxa"/>
          </w:tcPr>
          <w:p w14:paraId="164C425A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069A400E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669805E4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7126ED7E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7D71E9AA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161E185F" w14:textId="77777777" w:rsidR="00C653F7" w:rsidRDefault="00C653F7">
            <w:pPr>
              <w:pStyle w:val="TableParagraph"/>
              <w:spacing w:before="10"/>
              <w:rPr>
                <w:sz w:val="20"/>
              </w:rPr>
            </w:pPr>
          </w:p>
          <w:p w14:paraId="1B99A07F" w14:textId="77777777" w:rsidR="00C653F7" w:rsidRDefault="00922326">
            <w:pPr>
              <w:pStyle w:val="TableParagraph"/>
              <w:spacing w:before="1"/>
              <w:ind w:left="20"/>
              <w:jc w:val="center"/>
            </w:pPr>
            <w:r>
              <w:rPr>
                <w:w w:val="102"/>
              </w:rPr>
              <w:t>-</w:t>
            </w:r>
          </w:p>
        </w:tc>
      </w:tr>
      <w:tr w:rsidR="00C653F7" w14:paraId="2BCAD294" w14:textId="77777777">
        <w:trPr>
          <w:trHeight w:val="2146"/>
        </w:trPr>
        <w:tc>
          <w:tcPr>
            <w:tcW w:w="1118" w:type="dxa"/>
          </w:tcPr>
          <w:p w14:paraId="25C0DE74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7322D756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1AABFE39" w14:textId="77777777" w:rsidR="00C653F7" w:rsidRDefault="00922326">
            <w:pPr>
              <w:pStyle w:val="TableParagraph"/>
              <w:spacing w:before="46" w:line="288" w:lineRule="auto"/>
              <w:ind w:left="29" w:right="9" w:hanging="3"/>
              <w:jc w:val="center"/>
            </w:pPr>
            <w:r>
              <w:rPr>
                <w:w w:val="110"/>
              </w:rPr>
              <w:t>Շինուհայր, Տաթև, Խոտ, Հալիձոր բնակավայրերի նախադպրոցական ուսումնական</w:t>
            </w:r>
            <w:r>
              <w:rPr>
                <w:spacing w:val="-21"/>
                <w:w w:val="110"/>
              </w:rPr>
              <w:t xml:space="preserve"> </w:t>
            </w:r>
            <w:r>
              <w:rPr>
                <w:w w:val="110"/>
              </w:rPr>
              <w:t>հաստատությունների,</w:t>
            </w:r>
            <w:r>
              <w:rPr>
                <w:spacing w:val="-23"/>
                <w:w w:val="110"/>
              </w:rPr>
              <w:t xml:space="preserve"> </w:t>
            </w:r>
            <w:r>
              <w:rPr>
                <w:w w:val="110"/>
              </w:rPr>
              <w:t>Շինուհայր</w:t>
            </w:r>
            <w:r>
              <w:rPr>
                <w:spacing w:val="-21"/>
                <w:w w:val="110"/>
              </w:rPr>
              <w:t xml:space="preserve"> </w:t>
            </w:r>
            <w:r>
              <w:rPr>
                <w:w w:val="110"/>
              </w:rPr>
              <w:t>բնակավայրի</w:t>
            </w:r>
            <w:r>
              <w:rPr>
                <w:spacing w:val="-20"/>
                <w:w w:val="110"/>
              </w:rPr>
              <w:t xml:space="preserve"> </w:t>
            </w:r>
            <w:r>
              <w:rPr>
                <w:w w:val="110"/>
              </w:rPr>
              <w:t>երաժշտական դպրոցի շենքերի տանիքներին և Հ 46 հանրապետական ու միջհամայնքային նշանակության ավտոճանապարհի գիշերային լուսավորության ցանցի էներգիայի սնուցման նպատակով արևային ֆոտովոլտային կայանների տեղադրում (Շինուհայր, Տաթև, Խոտ,</w:t>
            </w:r>
            <w:r>
              <w:rPr>
                <w:spacing w:val="-45"/>
                <w:w w:val="110"/>
              </w:rPr>
              <w:t xml:space="preserve"> </w:t>
            </w:r>
            <w:r>
              <w:rPr>
                <w:w w:val="110"/>
              </w:rPr>
              <w:t>Հալիձոր</w:t>
            </w:r>
          </w:p>
          <w:p w14:paraId="53448D79" w14:textId="77777777" w:rsidR="00C653F7" w:rsidRDefault="00922326">
            <w:pPr>
              <w:pStyle w:val="TableParagraph"/>
              <w:spacing w:before="5"/>
              <w:ind w:left="20"/>
              <w:jc w:val="center"/>
            </w:pPr>
            <w:r>
              <w:rPr>
                <w:w w:val="110"/>
              </w:rPr>
              <w:t>բնակավայրերի նախադպրոցական ուսումնական հաստատություններ)</w:t>
            </w:r>
          </w:p>
        </w:tc>
        <w:tc>
          <w:tcPr>
            <w:tcW w:w="1793" w:type="dxa"/>
          </w:tcPr>
          <w:p w14:paraId="07F440B7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40635338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3D7C61A9" w14:textId="77777777" w:rsidR="00C653F7" w:rsidRDefault="00C653F7">
            <w:pPr>
              <w:pStyle w:val="TableParagraph"/>
              <w:spacing w:before="6"/>
              <w:rPr>
                <w:sz w:val="35"/>
              </w:rPr>
            </w:pPr>
          </w:p>
          <w:p w14:paraId="67BB73D3" w14:textId="77777777" w:rsidR="00C653F7" w:rsidRDefault="00922326">
            <w:pPr>
              <w:pStyle w:val="TableParagraph"/>
              <w:ind w:left="337" w:right="324"/>
              <w:jc w:val="center"/>
            </w:pPr>
            <w:r>
              <w:t>(1,047.4)</w:t>
            </w:r>
          </w:p>
        </w:tc>
        <w:tc>
          <w:tcPr>
            <w:tcW w:w="2032" w:type="dxa"/>
          </w:tcPr>
          <w:p w14:paraId="1D5740EB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376233FD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4D7148BA" w14:textId="77777777" w:rsidR="00C653F7" w:rsidRDefault="00C653F7">
            <w:pPr>
              <w:pStyle w:val="TableParagraph"/>
              <w:spacing w:before="6"/>
              <w:rPr>
                <w:sz w:val="35"/>
              </w:rPr>
            </w:pPr>
          </w:p>
          <w:p w14:paraId="0DFFDCEB" w14:textId="77777777" w:rsidR="00C653F7" w:rsidRDefault="00922326">
            <w:pPr>
              <w:pStyle w:val="TableParagraph"/>
              <w:ind w:left="20"/>
              <w:jc w:val="center"/>
            </w:pPr>
            <w:r>
              <w:rPr>
                <w:w w:val="102"/>
              </w:rPr>
              <w:t>-</w:t>
            </w:r>
          </w:p>
        </w:tc>
      </w:tr>
      <w:tr w:rsidR="00C653F7" w14:paraId="2AECBDA1" w14:textId="77777777">
        <w:trPr>
          <w:trHeight w:val="1233"/>
        </w:trPr>
        <w:tc>
          <w:tcPr>
            <w:tcW w:w="1118" w:type="dxa"/>
          </w:tcPr>
          <w:p w14:paraId="1EFD3BE1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73EEDE7B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2DDA1A48" w14:textId="77777777" w:rsidR="00C653F7" w:rsidRDefault="00922326">
            <w:pPr>
              <w:pStyle w:val="TableParagraph"/>
              <w:spacing w:before="47" w:line="288" w:lineRule="auto"/>
              <w:ind w:left="23"/>
              <w:jc w:val="center"/>
            </w:pPr>
            <w:r>
              <w:rPr>
                <w:w w:val="110"/>
              </w:rPr>
              <w:t>Գորայք համայնքի` Սպանդարյան և Ծղուկ բնակավայրերի կենցաղի տների տանիքների 24.96 դրվածքային հզորության արևային կայանների կառուցում, կենցաղի տան և վարչական շենքի ջեռուցում (Ծղուկ</w:t>
            </w:r>
          </w:p>
          <w:p w14:paraId="232F10E7" w14:textId="77777777" w:rsidR="00C653F7" w:rsidRDefault="00922326">
            <w:pPr>
              <w:pStyle w:val="TableParagraph"/>
              <w:spacing w:before="2"/>
              <w:ind w:left="8"/>
              <w:jc w:val="center"/>
            </w:pPr>
            <w:r>
              <w:rPr>
                <w:w w:val="110"/>
              </w:rPr>
              <w:t>բնակավայր)</w:t>
            </w:r>
          </w:p>
        </w:tc>
        <w:tc>
          <w:tcPr>
            <w:tcW w:w="1793" w:type="dxa"/>
          </w:tcPr>
          <w:p w14:paraId="5FA8321A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5296F486" w14:textId="77777777" w:rsidR="00C653F7" w:rsidRDefault="00C653F7">
            <w:pPr>
              <w:pStyle w:val="TableParagraph"/>
              <w:spacing w:before="9"/>
              <w:rPr>
                <w:sz w:val="19"/>
              </w:rPr>
            </w:pPr>
          </w:p>
          <w:p w14:paraId="042F93CC" w14:textId="77777777" w:rsidR="00C653F7" w:rsidRDefault="00922326">
            <w:pPr>
              <w:pStyle w:val="TableParagraph"/>
              <w:ind w:left="339" w:right="324"/>
              <w:jc w:val="center"/>
            </w:pPr>
            <w:r>
              <w:rPr>
                <w:w w:val="105"/>
              </w:rPr>
              <w:t>(282.5)</w:t>
            </w:r>
          </w:p>
        </w:tc>
        <w:tc>
          <w:tcPr>
            <w:tcW w:w="2032" w:type="dxa"/>
          </w:tcPr>
          <w:p w14:paraId="3045A7CA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7B42D070" w14:textId="77777777" w:rsidR="00C653F7" w:rsidRDefault="00C653F7">
            <w:pPr>
              <w:pStyle w:val="TableParagraph"/>
              <w:spacing w:before="9"/>
              <w:rPr>
                <w:sz w:val="19"/>
              </w:rPr>
            </w:pPr>
          </w:p>
          <w:p w14:paraId="4D4353A5" w14:textId="77777777" w:rsidR="00C653F7" w:rsidRDefault="00922326">
            <w:pPr>
              <w:pStyle w:val="TableParagraph"/>
              <w:ind w:left="20"/>
              <w:jc w:val="center"/>
            </w:pPr>
            <w:r>
              <w:rPr>
                <w:w w:val="102"/>
              </w:rPr>
              <w:t>-</w:t>
            </w:r>
          </w:p>
        </w:tc>
      </w:tr>
      <w:tr w:rsidR="00C653F7" w14:paraId="403FFF4C" w14:textId="77777777">
        <w:trPr>
          <w:trHeight w:val="624"/>
        </w:trPr>
        <w:tc>
          <w:tcPr>
            <w:tcW w:w="1118" w:type="dxa"/>
          </w:tcPr>
          <w:p w14:paraId="5733976A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714493BF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6EE50936" w14:textId="77777777" w:rsidR="00C653F7" w:rsidRDefault="00922326">
            <w:pPr>
              <w:pStyle w:val="TableParagraph"/>
              <w:spacing w:before="9" w:line="304" w:lineRule="exact"/>
              <w:ind w:left="521" w:hanging="60"/>
            </w:pPr>
            <w:r>
              <w:rPr>
                <w:w w:val="110"/>
              </w:rPr>
              <w:t>Կապան համայնքի Դավիթ Բեկ բնակավայրի ջրամատակարարում, Սրաշեն բնակավայրի խմելու ջրամատակարարման ապահովում և</w:t>
            </w:r>
          </w:p>
        </w:tc>
        <w:tc>
          <w:tcPr>
            <w:tcW w:w="1793" w:type="dxa"/>
          </w:tcPr>
          <w:p w14:paraId="639F3C26" w14:textId="77777777" w:rsidR="00C653F7" w:rsidRDefault="00922326">
            <w:pPr>
              <w:pStyle w:val="TableParagraph"/>
              <w:spacing w:before="199"/>
              <w:ind w:left="340" w:right="324"/>
              <w:jc w:val="center"/>
            </w:pPr>
            <w:r>
              <w:t>(92,156.7)</w:t>
            </w:r>
          </w:p>
        </w:tc>
        <w:tc>
          <w:tcPr>
            <w:tcW w:w="2032" w:type="dxa"/>
          </w:tcPr>
          <w:p w14:paraId="6ED36E6B" w14:textId="77777777" w:rsidR="00C653F7" w:rsidRDefault="00922326">
            <w:pPr>
              <w:pStyle w:val="TableParagraph"/>
              <w:spacing w:before="199"/>
              <w:ind w:left="24"/>
              <w:jc w:val="center"/>
            </w:pPr>
            <w:r>
              <w:rPr>
                <w:w w:val="102"/>
              </w:rPr>
              <w:t>-</w:t>
            </w:r>
          </w:p>
        </w:tc>
      </w:tr>
    </w:tbl>
    <w:p w14:paraId="7231ED55" w14:textId="77777777" w:rsidR="00C653F7" w:rsidRDefault="00C653F7">
      <w:pPr>
        <w:jc w:val="center"/>
        <w:sectPr w:rsidR="00C653F7">
          <w:pgSz w:w="15840" w:h="12240" w:orient="landscape"/>
          <w:pgMar w:top="1400" w:right="400" w:bottom="280" w:left="840" w:header="1201" w:footer="0" w:gutter="0"/>
          <w:cols w:space="720"/>
        </w:sectPr>
      </w:pPr>
    </w:p>
    <w:p w14:paraId="006AD736" w14:textId="77777777" w:rsidR="00C653F7" w:rsidRDefault="00C653F7">
      <w:pPr>
        <w:pStyle w:val="BodyText"/>
        <w:rPr>
          <w:sz w:val="20"/>
        </w:rPr>
      </w:pPr>
    </w:p>
    <w:p w14:paraId="1DCED383" w14:textId="77777777" w:rsidR="00C653F7" w:rsidRDefault="00C653F7">
      <w:pPr>
        <w:pStyle w:val="BodyText"/>
        <w:spacing w:before="3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"/>
        <w:gridCol w:w="1411"/>
        <w:gridCol w:w="7995"/>
        <w:gridCol w:w="1793"/>
        <w:gridCol w:w="2032"/>
      </w:tblGrid>
      <w:tr w:rsidR="00C653F7" w14:paraId="60A6C88D" w14:textId="77777777">
        <w:trPr>
          <w:trHeight w:val="622"/>
        </w:trPr>
        <w:tc>
          <w:tcPr>
            <w:tcW w:w="1118" w:type="dxa"/>
          </w:tcPr>
          <w:p w14:paraId="22951877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4CD86456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248E03EF" w14:textId="77777777" w:rsidR="00C653F7" w:rsidRDefault="00922326">
            <w:pPr>
              <w:pStyle w:val="TableParagraph"/>
              <w:spacing w:before="6" w:line="304" w:lineRule="exact"/>
              <w:ind w:left="2808" w:right="14" w:hanging="2775"/>
            </w:pPr>
            <w:r>
              <w:rPr>
                <w:w w:val="110"/>
              </w:rPr>
              <w:t>Կաղնուտ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բնակավայրի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խմելու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ջրամատակարարման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ապահովում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>(Սրաշեն, Կաղնուտ բնակավայր)</w:t>
            </w:r>
          </w:p>
        </w:tc>
        <w:tc>
          <w:tcPr>
            <w:tcW w:w="1793" w:type="dxa"/>
          </w:tcPr>
          <w:p w14:paraId="7739AAF5" w14:textId="77777777" w:rsidR="00C653F7" w:rsidRDefault="00C653F7">
            <w:pPr>
              <w:pStyle w:val="TableParagraph"/>
            </w:pPr>
          </w:p>
        </w:tc>
        <w:tc>
          <w:tcPr>
            <w:tcW w:w="2032" w:type="dxa"/>
          </w:tcPr>
          <w:p w14:paraId="7A606F9D" w14:textId="77777777" w:rsidR="00C653F7" w:rsidRDefault="00C653F7">
            <w:pPr>
              <w:pStyle w:val="TableParagraph"/>
            </w:pPr>
          </w:p>
        </w:tc>
      </w:tr>
      <w:tr w:rsidR="00C653F7" w14:paraId="2B8D25E6" w14:textId="77777777">
        <w:trPr>
          <w:trHeight w:val="1314"/>
        </w:trPr>
        <w:tc>
          <w:tcPr>
            <w:tcW w:w="1118" w:type="dxa"/>
          </w:tcPr>
          <w:p w14:paraId="7968C66D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43913171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3422A0FB" w14:textId="77777777" w:rsidR="00C653F7" w:rsidRDefault="00922326">
            <w:pPr>
              <w:pStyle w:val="TableParagraph"/>
              <w:spacing w:before="39" w:line="300" w:lineRule="atLeast"/>
              <w:ind w:left="218" w:right="199" w:firstLine="113"/>
              <w:jc w:val="center"/>
            </w:pPr>
            <w:r>
              <w:rPr>
                <w:w w:val="105"/>
              </w:rPr>
              <w:t>Կապան համայնքի Կապան քաղաքի նախադպրոցական ուսումնական հաստատությունների նորոգում՝ «Կապանի թիվ 9 ՆՈՒՀ» ՀՈԱԿ-ի շենքի վերակառուցում և տարածքի բարեկարգում, «Կապանի թիվ 10 ՆՈՒՀ» ՀՈԱԿ-ի շենքի վերանորոգում և տարածքի բարեկարգում (թիվ 10 ՆՈՒՀ)</w:t>
            </w:r>
          </w:p>
        </w:tc>
        <w:tc>
          <w:tcPr>
            <w:tcW w:w="1793" w:type="dxa"/>
          </w:tcPr>
          <w:p w14:paraId="2F868A5C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5776C8B5" w14:textId="77777777" w:rsidR="00C653F7" w:rsidRDefault="00C653F7">
            <w:pPr>
              <w:pStyle w:val="TableParagraph"/>
              <w:spacing w:before="3"/>
              <w:rPr>
                <w:sz w:val="23"/>
              </w:rPr>
            </w:pPr>
          </w:p>
          <w:p w14:paraId="02FEA711" w14:textId="77777777" w:rsidR="00C653F7" w:rsidRDefault="00922326">
            <w:pPr>
              <w:pStyle w:val="TableParagraph"/>
              <w:spacing w:before="1"/>
              <w:ind w:right="371"/>
              <w:jc w:val="right"/>
            </w:pPr>
            <w:r>
              <w:t>(181,935.4)</w:t>
            </w:r>
          </w:p>
        </w:tc>
        <w:tc>
          <w:tcPr>
            <w:tcW w:w="2032" w:type="dxa"/>
          </w:tcPr>
          <w:p w14:paraId="7E5BEC72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278AD73D" w14:textId="77777777" w:rsidR="00C653F7" w:rsidRDefault="00C653F7">
            <w:pPr>
              <w:pStyle w:val="TableParagraph"/>
              <w:spacing w:before="3"/>
              <w:rPr>
                <w:sz w:val="23"/>
              </w:rPr>
            </w:pPr>
          </w:p>
          <w:p w14:paraId="14701974" w14:textId="77777777" w:rsidR="00C653F7" w:rsidRDefault="00922326">
            <w:pPr>
              <w:pStyle w:val="TableParagraph"/>
              <w:spacing w:before="1"/>
              <w:ind w:left="22"/>
              <w:jc w:val="center"/>
            </w:pPr>
            <w:r>
              <w:rPr>
                <w:w w:val="102"/>
              </w:rPr>
              <w:t>-</w:t>
            </w:r>
          </w:p>
        </w:tc>
      </w:tr>
      <w:tr w:rsidR="00C653F7" w14:paraId="31F2E4C8" w14:textId="77777777">
        <w:trPr>
          <w:trHeight w:val="987"/>
        </w:trPr>
        <w:tc>
          <w:tcPr>
            <w:tcW w:w="1118" w:type="dxa"/>
          </w:tcPr>
          <w:p w14:paraId="60F3A937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7EAF99D0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31ACC3EA" w14:textId="77777777" w:rsidR="00C653F7" w:rsidRDefault="00922326">
            <w:pPr>
              <w:pStyle w:val="TableParagraph"/>
              <w:spacing w:before="74"/>
              <w:ind w:left="17" w:right="-15"/>
            </w:pPr>
            <w:r>
              <w:rPr>
                <w:w w:val="110"/>
              </w:rPr>
              <w:t>Կապան համայնքի «Նորաշենիկ բնակավայրի վարչական շենքի նորոգում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և</w:t>
            </w:r>
          </w:p>
          <w:p w14:paraId="4BE4AB85" w14:textId="77777777" w:rsidR="00C653F7" w:rsidRDefault="00922326">
            <w:pPr>
              <w:pStyle w:val="TableParagraph"/>
              <w:spacing w:before="5" w:line="300" w:lineRule="atLeast"/>
              <w:ind w:left="22"/>
              <w:jc w:val="center"/>
            </w:pPr>
            <w:r>
              <w:rPr>
                <w:w w:val="105"/>
              </w:rPr>
              <w:t>«Կապանի կոմունալ ծառայություն» ՀՈԱԿ-ի գրասենյակի կառուցում» (Նորաշենիկ)</w:t>
            </w:r>
          </w:p>
        </w:tc>
        <w:tc>
          <w:tcPr>
            <w:tcW w:w="1793" w:type="dxa"/>
          </w:tcPr>
          <w:p w14:paraId="1E94DA0C" w14:textId="77777777" w:rsidR="00C653F7" w:rsidRDefault="00C653F7">
            <w:pPr>
              <w:pStyle w:val="TableParagraph"/>
              <w:spacing w:before="10"/>
              <w:rPr>
                <w:sz w:val="32"/>
              </w:rPr>
            </w:pPr>
          </w:p>
          <w:p w14:paraId="4F7DB1D6" w14:textId="77777777" w:rsidR="00C653F7" w:rsidRDefault="00922326">
            <w:pPr>
              <w:pStyle w:val="TableParagraph"/>
              <w:spacing w:before="1"/>
              <w:ind w:right="413"/>
              <w:jc w:val="right"/>
            </w:pPr>
            <w:r>
              <w:t>(13,368.6)</w:t>
            </w:r>
          </w:p>
        </w:tc>
        <w:tc>
          <w:tcPr>
            <w:tcW w:w="2032" w:type="dxa"/>
          </w:tcPr>
          <w:p w14:paraId="241C306B" w14:textId="77777777" w:rsidR="00C653F7" w:rsidRDefault="00C653F7">
            <w:pPr>
              <w:pStyle w:val="TableParagraph"/>
              <w:spacing w:before="10"/>
              <w:rPr>
                <w:sz w:val="32"/>
              </w:rPr>
            </w:pPr>
          </w:p>
          <w:p w14:paraId="687A2BE5" w14:textId="77777777" w:rsidR="00C653F7" w:rsidRDefault="00922326">
            <w:pPr>
              <w:pStyle w:val="TableParagraph"/>
              <w:spacing w:before="1"/>
              <w:ind w:left="20"/>
              <w:jc w:val="center"/>
            </w:pPr>
            <w:r>
              <w:rPr>
                <w:w w:val="102"/>
              </w:rPr>
              <w:t>-</w:t>
            </w:r>
          </w:p>
        </w:tc>
      </w:tr>
      <w:tr w:rsidR="00C653F7" w14:paraId="69D3E25E" w14:textId="77777777">
        <w:trPr>
          <w:trHeight w:val="1313"/>
        </w:trPr>
        <w:tc>
          <w:tcPr>
            <w:tcW w:w="1118" w:type="dxa"/>
          </w:tcPr>
          <w:p w14:paraId="4E3F9869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78C6C01E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7BC54624" w14:textId="77777777" w:rsidR="00C653F7" w:rsidRDefault="00922326">
            <w:pPr>
              <w:pStyle w:val="TableParagraph"/>
              <w:spacing w:before="37" w:line="300" w:lineRule="atLeast"/>
              <w:ind w:left="154" w:right="132" w:hanging="2"/>
              <w:jc w:val="center"/>
            </w:pPr>
            <w:r>
              <w:rPr>
                <w:w w:val="110"/>
              </w:rPr>
              <w:t>Կապան համայնքի Սևաքար գյուղի ջրամատակարարման համակարգի վերակառուցում, Վարդավանք գյուղի ջրամատակարարման համակարգի վերակառուցում և Չափնի գյուղի ջրամատակարարման համակարգի վերակառուցում</w:t>
            </w:r>
          </w:p>
        </w:tc>
        <w:tc>
          <w:tcPr>
            <w:tcW w:w="1793" w:type="dxa"/>
          </w:tcPr>
          <w:p w14:paraId="5A20CE09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378D0BF5" w14:textId="77777777" w:rsidR="00C653F7" w:rsidRDefault="00C653F7">
            <w:pPr>
              <w:pStyle w:val="TableParagraph"/>
              <w:spacing w:before="2"/>
              <w:rPr>
                <w:sz w:val="23"/>
              </w:rPr>
            </w:pPr>
          </w:p>
          <w:p w14:paraId="391083EE" w14:textId="77777777" w:rsidR="00C653F7" w:rsidRDefault="00922326">
            <w:pPr>
              <w:pStyle w:val="TableParagraph"/>
              <w:ind w:left="475"/>
            </w:pPr>
            <w:r>
              <w:rPr>
                <w:w w:val="105"/>
              </w:rPr>
              <w:t>(4,335.8)</w:t>
            </w:r>
          </w:p>
        </w:tc>
        <w:tc>
          <w:tcPr>
            <w:tcW w:w="2032" w:type="dxa"/>
          </w:tcPr>
          <w:p w14:paraId="49A217B4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6A7430DA" w14:textId="77777777" w:rsidR="00C653F7" w:rsidRDefault="00C653F7">
            <w:pPr>
              <w:pStyle w:val="TableParagraph"/>
              <w:spacing w:before="2"/>
              <w:rPr>
                <w:sz w:val="23"/>
              </w:rPr>
            </w:pPr>
          </w:p>
          <w:p w14:paraId="0682FA95" w14:textId="77777777" w:rsidR="00C653F7" w:rsidRDefault="00922326">
            <w:pPr>
              <w:pStyle w:val="TableParagraph"/>
              <w:ind w:left="21"/>
              <w:jc w:val="center"/>
            </w:pPr>
            <w:r>
              <w:rPr>
                <w:w w:val="102"/>
              </w:rPr>
              <w:t>-</w:t>
            </w:r>
          </w:p>
        </w:tc>
      </w:tr>
      <w:tr w:rsidR="00C653F7" w14:paraId="138C88B6" w14:textId="77777777">
        <w:trPr>
          <w:trHeight w:val="663"/>
        </w:trPr>
        <w:tc>
          <w:tcPr>
            <w:tcW w:w="1118" w:type="dxa"/>
          </w:tcPr>
          <w:p w14:paraId="00A031DA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1CA53BC8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09F33B5B" w14:textId="77777777" w:rsidR="00C653F7" w:rsidRDefault="00922326">
            <w:pPr>
              <w:pStyle w:val="TableParagraph"/>
              <w:spacing w:before="17" w:line="300" w:lineRule="atLeast"/>
              <w:ind w:left="538" w:firstLine="751"/>
            </w:pPr>
            <w:r>
              <w:rPr>
                <w:w w:val="110"/>
              </w:rPr>
              <w:t>Քաջարան համայնքի բնակավայրերի փողոցների և ներհամայնքային ճանապարհների հիմնանորոգում/բարեկարգում</w:t>
            </w:r>
          </w:p>
        </w:tc>
        <w:tc>
          <w:tcPr>
            <w:tcW w:w="1793" w:type="dxa"/>
          </w:tcPr>
          <w:p w14:paraId="5338CCEA" w14:textId="77777777" w:rsidR="00C653F7" w:rsidRDefault="00922326">
            <w:pPr>
              <w:pStyle w:val="TableParagraph"/>
              <w:spacing w:before="215"/>
              <w:ind w:right="349"/>
              <w:jc w:val="right"/>
            </w:pPr>
            <w:r>
              <w:t>(395,106.6)</w:t>
            </w:r>
          </w:p>
        </w:tc>
        <w:tc>
          <w:tcPr>
            <w:tcW w:w="2032" w:type="dxa"/>
          </w:tcPr>
          <w:p w14:paraId="451A0DB4" w14:textId="77777777" w:rsidR="00C653F7" w:rsidRDefault="00922326">
            <w:pPr>
              <w:pStyle w:val="TableParagraph"/>
              <w:spacing w:before="215"/>
              <w:ind w:left="21"/>
              <w:jc w:val="center"/>
            </w:pPr>
            <w:r>
              <w:rPr>
                <w:w w:val="102"/>
              </w:rPr>
              <w:t>-</w:t>
            </w:r>
          </w:p>
        </w:tc>
      </w:tr>
      <w:tr w:rsidR="00C653F7" w14:paraId="35DC4DCA" w14:textId="77777777">
        <w:trPr>
          <w:trHeight w:val="986"/>
        </w:trPr>
        <w:tc>
          <w:tcPr>
            <w:tcW w:w="1118" w:type="dxa"/>
          </w:tcPr>
          <w:p w14:paraId="11656B30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7ACDC555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43185739" w14:textId="77777777" w:rsidR="00C653F7" w:rsidRDefault="00922326">
            <w:pPr>
              <w:pStyle w:val="TableParagraph"/>
              <w:spacing w:before="75"/>
              <w:ind w:left="74"/>
            </w:pPr>
            <w:r>
              <w:rPr>
                <w:w w:val="110"/>
              </w:rPr>
              <w:t>Կապան համայնքի Նորաշենիկ բնակավայրի վարչական շենքի նորոգում և</w:t>
            </w:r>
          </w:p>
          <w:p w14:paraId="17D6FD9A" w14:textId="77777777" w:rsidR="00C653F7" w:rsidRDefault="00922326">
            <w:pPr>
              <w:pStyle w:val="TableParagraph"/>
              <w:spacing w:before="5" w:line="300" w:lineRule="atLeast"/>
              <w:ind w:left="87" w:right="69"/>
              <w:jc w:val="center"/>
            </w:pPr>
            <w:r>
              <w:rPr>
                <w:w w:val="105"/>
              </w:rPr>
              <w:t>«Կապանի կոմունալ ծառայություն» ՀՈԱԿ-ի գրասենյակի կառուցում (Կապան)</w:t>
            </w:r>
          </w:p>
        </w:tc>
        <w:tc>
          <w:tcPr>
            <w:tcW w:w="1793" w:type="dxa"/>
          </w:tcPr>
          <w:p w14:paraId="2DCBB2E5" w14:textId="77777777" w:rsidR="00C653F7" w:rsidRDefault="00C653F7">
            <w:pPr>
              <w:pStyle w:val="TableParagraph"/>
              <w:rPr>
                <w:sz w:val="33"/>
              </w:rPr>
            </w:pPr>
          </w:p>
          <w:p w14:paraId="7A9ACCA3" w14:textId="77777777" w:rsidR="00C653F7" w:rsidRDefault="00922326">
            <w:pPr>
              <w:pStyle w:val="TableParagraph"/>
              <w:ind w:left="443"/>
            </w:pPr>
            <w:r>
              <w:t>(13,233.6)</w:t>
            </w:r>
          </w:p>
        </w:tc>
        <w:tc>
          <w:tcPr>
            <w:tcW w:w="2032" w:type="dxa"/>
          </w:tcPr>
          <w:p w14:paraId="1FA97411" w14:textId="77777777" w:rsidR="00C653F7" w:rsidRDefault="00C653F7">
            <w:pPr>
              <w:pStyle w:val="TableParagraph"/>
              <w:rPr>
                <w:sz w:val="33"/>
              </w:rPr>
            </w:pPr>
          </w:p>
          <w:p w14:paraId="42D6648D" w14:textId="77777777" w:rsidR="00C653F7" w:rsidRDefault="00922326">
            <w:pPr>
              <w:pStyle w:val="TableParagraph"/>
              <w:ind w:left="22"/>
              <w:jc w:val="center"/>
            </w:pPr>
            <w:r>
              <w:rPr>
                <w:w w:val="102"/>
              </w:rPr>
              <w:t>-</w:t>
            </w:r>
          </w:p>
        </w:tc>
      </w:tr>
    </w:tbl>
    <w:p w14:paraId="5FA10CAE" w14:textId="77777777" w:rsidR="00C653F7" w:rsidRDefault="00C653F7">
      <w:pPr>
        <w:jc w:val="center"/>
        <w:sectPr w:rsidR="00C653F7">
          <w:pgSz w:w="15840" w:h="12240" w:orient="landscape"/>
          <w:pgMar w:top="1400" w:right="400" w:bottom="280" w:left="840" w:header="1201" w:footer="0" w:gutter="0"/>
          <w:cols w:space="720"/>
        </w:sectPr>
      </w:pPr>
    </w:p>
    <w:p w14:paraId="4070684C" w14:textId="77777777" w:rsidR="00C653F7" w:rsidRDefault="00C653F7">
      <w:pPr>
        <w:pStyle w:val="BodyText"/>
        <w:rPr>
          <w:sz w:val="20"/>
        </w:rPr>
      </w:pPr>
    </w:p>
    <w:p w14:paraId="335DF377" w14:textId="77777777" w:rsidR="00C653F7" w:rsidRDefault="00C653F7">
      <w:pPr>
        <w:pStyle w:val="BodyText"/>
        <w:spacing w:before="3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"/>
        <w:gridCol w:w="1411"/>
        <w:gridCol w:w="7995"/>
        <w:gridCol w:w="1793"/>
        <w:gridCol w:w="2032"/>
      </w:tblGrid>
      <w:tr w:rsidR="00C653F7" w14:paraId="342129BD" w14:textId="77777777">
        <w:trPr>
          <w:trHeight w:val="4891"/>
        </w:trPr>
        <w:tc>
          <w:tcPr>
            <w:tcW w:w="1118" w:type="dxa"/>
          </w:tcPr>
          <w:p w14:paraId="3651FD7D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02767569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1582FE2F" w14:textId="77777777" w:rsidR="00C653F7" w:rsidRDefault="00922326">
            <w:pPr>
              <w:pStyle w:val="TableParagraph"/>
              <w:spacing w:before="44" w:line="290" w:lineRule="auto"/>
              <w:ind w:left="24" w:right="3" w:hanging="4"/>
              <w:jc w:val="center"/>
            </w:pPr>
            <w:r>
              <w:rPr>
                <w:w w:val="105"/>
              </w:rPr>
              <w:t>Կապան քաղաքի Հալիձոր թաղամասի թիվ 6, թիվ 8, թիվ 15    բազմաբնակարան  բնակելի  շենքերի  հարևանությամբ  խաղահրապարակի    և մարզադաշտի վերանորոգում ու հանգստյան գոտու կազմակերպում, Կապան քաղաքի Շինարարների փողոցի թիվ 15 և 17 բազմաբնակարան բնակելի շենքերի հարևանությամբ խաղահրապարակի և մարզադաշտի վերանորոգում ու հանգստյան գոտու կազմակերպում, Կապան քաղաքի Սպանդարյան փողոցի թիվ 7 և թիվ 6 բազմաբնակարան բնակելի շենքերի միջանկյալ հատվածում խաղահրապարակի  և  մարզադաշտի  վերանորոգում ու հանգստյան գոտու կազմակերպում, Կապան քաղաքի Հ. Ավետիսյան փողոցի թիվ 1 բազմաբնակարան բնակելի շենքի հարևանությամբ խաղահրապարակի և մարզադաշտի վերանորոգում և հանգստյան գոտու կազմակերպում, թիվ 5 երթուղու հարևանությամբ հանգստի գոտու կազմակերպում և Նորաշենիկ  գյուղում մարզադաշտի  կառուցում (Ավետիսյան փողոցի թիվ 1 բազմաբնակարան  բնակելի  շենքի հարևանությամբ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խաղահրապարակի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և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մարզադաշտի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վերանորոգում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և</w:t>
            </w:r>
          </w:p>
          <w:p w14:paraId="5D5E1E07" w14:textId="77777777" w:rsidR="00C653F7" w:rsidRDefault="00922326">
            <w:pPr>
              <w:pStyle w:val="TableParagraph"/>
              <w:spacing w:line="236" w:lineRule="exact"/>
              <w:ind w:left="15"/>
              <w:jc w:val="center"/>
            </w:pPr>
            <w:r>
              <w:rPr>
                <w:w w:val="110"/>
              </w:rPr>
              <w:t>հանգստյան գոտու կազմակերպում)</w:t>
            </w:r>
          </w:p>
        </w:tc>
        <w:tc>
          <w:tcPr>
            <w:tcW w:w="1793" w:type="dxa"/>
          </w:tcPr>
          <w:p w14:paraId="7EB2D1EC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2D2C53B4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1893FBBB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002CF886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5846DA03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31267ACF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2C4237A2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035D12EE" w14:textId="77777777" w:rsidR="00C653F7" w:rsidRDefault="00C653F7">
            <w:pPr>
              <w:pStyle w:val="TableParagraph"/>
              <w:spacing w:before="8"/>
              <w:rPr>
                <w:sz w:val="34"/>
              </w:rPr>
            </w:pPr>
          </w:p>
          <w:p w14:paraId="24ABD61B" w14:textId="77777777" w:rsidR="00C653F7" w:rsidRDefault="00922326">
            <w:pPr>
              <w:pStyle w:val="TableParagraph"/>
              <w:ind w:left="339" w:right="324"/>
              <w:jc w:val="center"/>
            </w:pPr>
            <w:r>
              <w:rPr>
                <w:w w:val="105"/>
              </w:rPr>
              <w:t>(14,906.9)</w:t>
            </w:r>
          </w:p>
        </w:tc>
        <w:tc>
          <w:tcPr>
            <w:tcW w:w="2032" w:type="dxa"/>
          </w:tcPr>
          <w:p w14:paraId="6F4192A3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41A36655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3499B31B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0778DFB0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432A245A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42C15A20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0EAB57C4" w14:textId="77777777" w:rsidR="00C653F7" w:rsidRDefault="00C653F7">
            <w:pPr>
              <w:pStyle w:val="TableParagraph"/>
              <w:rPr>
                <w:sz w:val="24"/>
              </w:rPr>
            </w:pPr>
          </w:p>
          <w:p w14:paraId="5E52C162" w14:textId="77777777" w:rsidR="00C653F7" w:rsidRDefault="00C653F7">
            <w:pPr>
              <w:pStyle w:val="TableParagraph"/>
              <w:spacing w:before="8"/>
              <w:rPr>
                <w:sz w:val="34"/>
              </w:rPr>
            </w:pPr>
          </w:p>
          <w:p w14:paraId="27D1BBDF" w14:textId="77777777" w:rsidR="00C653F7" w:rsidRDefault="00922326">
            <w:pPr>
              <w:pStyle w:val="TableParagraph"/>
              <w:ind w:left="23"/>
              <w:jc w:val="center"/>
            </w:pPr>
            <w:r>
              <w:rPr>
                <w:w w:val="102"/>
              </w:rPr>
              <w:t>-</w:t>
            </w:r>
          </w:p>
        </w:tc>
      </w:tr>
      <w:tr w:rsidR="00C653F7" w14:paraId="041B9B18" w14:textId="77777777">
        <w:trPr>
          <w:trHeight w:val="338"/>
        </w:trPr>
        <w:tc>
          <w:tcPr>
            <w:tcW w:w="1118" w:type="dxa"/>
          </w:tcPr>
          <w:p w14:paraId="774AF553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11B25DCD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02C543A3" w14:textId="77777777" w:rsidR="00C653F7" w:rsidRDefault="00922326">
            <w:pPr>
              <w:pStyle w:val="TableParagraph"/>
              <w:spacing w:before="64"/>
              <w:ind w:left="1910"/>
            </w:pPr>
            <w:r>
              <w:rPr>
                <w:w w:val="110"/>
              </w:rPr>
              <w:t>ՀՀ Տավուշի մարզպետի աշխատակազմ</w:t>
            </w:r>
          </w:p>
        </w:tc>
        <w:tc>
          <w:tcPr>
            <w:tcW w:w="1793" w:type="dxa"/>
          </w:tcPr>
          <w:p w14:paraId="64C08699" w14:textId="77777777" w:rsidR="00C653F7" w:rsidRDefault="00922326">
            <w:pPr>
              <w:pStyle w:val="TableParagraph"/>
              <w:spacing w:before="57"/>
              <w:ind w:left="339" w:right="324"/>
              <w:jc w:val="center"/>
            </w:pPr>
            <w:r>
              <w:rPr>
                <w:w w:val="105"/>
              </w:rPr>
              <w:t>63,925.5</w:t>
            </w:r>
          </w:p>
        </w:tc>
        <w:tc>
          <w:tcPr>
            <w:tcW w:w="2032" w:type="dxa"/>
          </w:tcPr>
          <w:p w14:paraId="48F8993D" w14:textId="77777777" w:rsidR="00C653F7" w:rsidRDefault="00922326">
            <w:pPr>
              <w:pStyle w:val="TableParagraph"/>
              <w:spacing w:before="57"/>
              <w:ind w:left="371" w:right="353"/>
              <w:jc w:val="center"/>
            </w:pPr>
            <w:r>
              <w:rPr>
                <w:w w:val="110"/>
              </w:rPr>
              <w:t>63,925.5</w:t>
            </w:r>
          </w:p>
        </w:tc>
      </w:tr>
      <w:tr w:rsidR="00C653F7" w14:paraId="45B58AEE" w14:textId="77777777">
        <w:trPr>
          <w:trHeight w:val="338"/>
        </w:trPr>
        <w:tc>
          <w:tcPr>
            <w:tcW w:w="1118" w:type="dxa"/>
          </w:tcPr>
          <w:p w14:paraId="3219AAB5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1DB6A411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02C0F081" w14:textId="77777777" w:rsidR="00C653F7" w:rsidRDefault="00922326">
            <w:pPr>
              <w:pStyle w:val="TableParagraph"/>
              <w:spacing w:before="64"/>
              <w:ind w:left="14"/>
            </w:pPr>
            <w:r>
              <w:rPr>
                <w:w w:val="105"/>
              </w:rPr>
              <w:t>այդ թվում` ըստ ուղղությունների</w:t>
            </w:r>
          </w:p>
        </w:tc>
        <w:tc>
          <w:tcPr>
            <w:tcW w:w="1793" w:type="dxa"/>
          </w:tcPr>
          <w:p w14:paraId="3ED72D8D" w14:textId="77777777" w:rsidR="00C653F7" w:rsidRDefault="00C653F7">
            <w:pPr>
              <w:pStyle w:val="TableParagraph"/>
            </w:pPr>
          </w:p>
        </w:tc>
        <w:tc>
          <w:tcPr>
            <w:tcW w:w="2032" w:type="dxa"/>
          </w:tcPr>
          <w:p w14:paraId="5FFB45E7" w14:textId="77777777" w:rsidR="00C653F7" w:rsidRDefault="00C653F7">
            <w:pPr>
              <w:pStyle w:val="TableParagraph"/>
            </w:pPr>
          </w:p>
        </w:tc>
      </w:tr>
      <w:tr w:rsidR="00C653F7" w14:paraId="2AD7E876" w14:textId="77777777">
        <w:trPr>
          <w:trHeight w:val="663"/>
        </w:trPr>
        <w:tc>
          <w:tcPr>
            <w:tcW w:w="1118" w:type="dxa"/>
          </w:tcPr>
          <w:p w14:paraId="609FA865" w14:textId="77777777" w:rsidR="00C653F7" w:rsidRDefault="00C653F7">
            <w:pPr>
              <w:pStyle w:val="TableParagraph"/>
            </w:pPr>
          </w:p>
        </w:tc>
        <w:tc>
          <w:tcPr>
            <w:tcW w:w="1411" w:type="dxa"/>
          </w:tcPr>
          <w:p w14:paraId="680C2605" w14:textId="77777777" w:rsidR="00C653F7" w:rsidRDefault="00C653F7">
            <w:pPr>
              <w:pStyle w:val="TableParagraph"/>
            </w:pPr>
          </w:p>
        </w:tc>
        <w:tc>
          <w:tcPr>
            <w:tcW w:w="7995" w:type="dxa"/>
          </w:tcPr>
          <w:p w14:paraId="351B8D45" w14:textId="77777777" w:rsidR="00C653F7" w:rsidRDefault="00922326">
            <w:pPr>
              <w:pStyle w:val="TableParagraph"/>
              <w:spacing w:before="39" w:line="300" w:lineRule="atLeast"/>
              <w:ind w:left="14"/>
            </w:pPr>
            <w:r>
              <w:rPr>
                <w:w w:val="110"/>
              </w:rPr>
              <w:t>Բերդ համայնքի Չինարի բն․ ոռոգման համակարգի սնուցման համար ինքնահոս ջրի մատակարարում</w:t>
            </w:r>
          </w:p>
        </w:tc>
        <w:tc>
          <w:tcPr>
            <w:tcW w:w="1793" w:type="dxa"/>
          </w:tcPr>
          <w:p w14:paraId="7D0768C7" w14:textId="77777777" w:rsidR="00C653F7" w:rsidRDefault="00C653F7">
            <w:pPr>
              <w:pStyle w:val="TableParagraph"/>
              <w:spacing w:before="11"/>
              <w:rPr>
                <w:sz w:val="18"/>
              </w:rPr>
            </w:pPr>
          </w:p>
          <w:p w14:paraId="204B9CE5" w14:textId="77777777" w:rsidR="00C653F7" w:rsidRDefault="00922326">
            <w:pPr>
              <w:pStyle w:val="TableParagraph"/>
              <w:ind w:left="339" w:right="324"/>
              <w:jc w:val="center"/>
            </w:pPr>
            <w:r>
              <w:rPr>
                <w:w w:val="105"/>
              </w:rPr>
              <w:t>63,925.5</w:t>
            </w:r>
          </w:p>
        </w:tc>
        <w:tc>
          <w:tcPr>
            <w:tcW w:w="2032" w:type="dxa"/>
          </w:tcPr>
          <w:p w14:paraId="0FCEC7C0" w14:textId="77777777" w:rsidR="00C653F7" w:rsidRDefault="00C653F7">
            <w:pPr>
              <w:pStyle w:val="TableParagraph"/>
              <w:spacing w:before="11"/>
              <w:rPr>
                <w:sz w:val="18"/>
              </w:rPr>
            </w:pPr>
          </w:p>
          <w:p w14:paraId="0AD1B9F7" w14:textId="77777777" w:rsidR="00C653F7" w:rsidRDefault="00922326">
            <w:pPr>
              <w:pStyle w:val="TableParagraph"/>
              <w:ind w:left="371" w:right="353"/>
              <w:jc w:val="center"/>
            </w:pPr>
            <w:r>
              <w:rPr>
                <w:w w:val="110"/>
              </w:rPr>
              <w:t>63,925.5</w:t>
            </w:r>
          </w:p>
        </w:tc>
      </w:tr>
    </w:tbl>
    <w:p w14:paraId="37FDC565" w14:textId="77777777" w:rsidR="00C653F7" w:rsidRDefault="00C653F7">
      <w:pPr>
        <w:pStyle w:val="BodyText"/>
        <w:rPr>
          <w:sz w:val="20"/>
        </w:rPr>
      </w:pPr>
    </w:p>
    <w:p w14:paraId="1D8A74F5" w14:textId="77777777" w:rsidR="00C653F7" w:rsidRDefault="00C653F7">
      <w:pPr>
        <w:pStyle w:val="BodyText"/>
        <w:rPr>
          <w:sz w:val="20"/>
        </w:rPr>
      </w:pPr>
    </w:p>
    <w:p w14:paraId="63B5967F" w14:textId="68A2479C" w:rsidR="00C653F7" w:rsidRDefault="00E51AB6">
      <w:pPr>
        <w:pStyle w:val="BodyText"/>
        <w:rPr>
          <w:sz w:val="20"/>
        </w:rPr>
      </w:pPr>
      <w:r>
        <w:rPr>
          <w:rStyle w:val="Emphasis"/>
          <w:rFonts w:ascii="Arial Unicode" w:hAnsi="Arial Unicode"/>
          <w:b/>
          <w:bCs/>
          <w:sz w:val="21"/>
          <w:szCs w:val="21"/>
        </w:rPr>
        <w:t>(հավելվածը փոփ. 31.08.23 N 1469-Ն)</w:t>
      </w:r>
    </w:p>
    <w:p w14:paraId="485B6884" w14:textId="77777777" w:rsidR="00C653F7" w:rsidRDefault="00C653F7">
      <w:pPr>
        <w:pStyle w:val="BodyText"/>
        <w:spacing w:before="3"/>
      </w:pPr>
    </w:p>
    <w:p w14:paraId="75C57CBF" w14:textId="77777777" w:rsidR="00C653F7" w:rsidRDefault="00922326">
      <w:pPr>
        <w:pStyle w:val="BodyText"/>
        <w:spacing w:line="288" w:lineRule="auto"/>
        <w:ind w:left="2943" w:right="6474" w:hanging="123"/>
      </w:pPr>
      <w:r>
        <w:rPr>
          <w:w w:val="105"/>
        </w:rPr>
        <w:t>ՀԱՅԱՍՏԱՆԻ ՀԱՆՐԱՊԵՏՈՒԹՅԱՆ ՎԱՐՉԱՊԵՏԻ ԱՇԽԱՏԱԿԱԶՄԻ</w:t>
      </w:r>
    </w:p>
    <w:p w14:paraId="344FA1B3" w14:textId="77777777" w:rsidR="00C653F7" w:rsidRDefault="00922326">
      <w:pPr>
        <w:pStyle w:val="BodyText"/>
        <w:tabs>
          <w:tab w:val="left" w:pos="8955"/>
        </w:tabs>
        <w:spacing w:before="5"/>
        <w:ind w:left="3938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5"/>
          <w:w w:val="105"/>
        </w:rPr>
        <w:t xml:space="preserve"> </w:t>
      </w:r>
      <w:r>
        <w:rPr>
          <w:w w:val="105"/>
        </w:rPr>
        <w:t>ՀԱՐՈՒԹՅՈՒՆՅԱՆ</w:t>
      </w:r>
    </w:p>
    <w:p w14:paraId="6DFB22AC" w14:textId="77777777" w:rsidR="00C653F7" w:rsidRDefault="00C653F7">
      <w:pPr>
        <w:pStyle w:val="BodyText"/>
        <w:rPr>
          <w:sz w:val="20"/>
        </w:rPr>
      </w:pPr>
    </w:p>
    <w:p w14:paraId="566E07BC" w14:textId="77777777" w:rsidR="00C653F7" w:rsidRDefault="00C653F7">
      <w:pPr>
        <w:pStyle w:val="BodyText"/>
        <w:rPr>
          <w:sz w:val="20"/>
        </w:rPr>
      </w:pPr>
    </w:p>
    <w:p w14:paraId="562B9CD3" w14:textId="77777777" w:rsidR="00C653F7" w:rsidRDefault="00C653F7">
      <w:pPr>
        <w:pStyle w:val="BodyText"/>
        <w:rPr>
          <w:sz w:val="20"/>
        </w:rPr>
      </w:pPr>
    </w:p>
    <w:p w14:paraId="622C2936" w14:textId="77777777" w:rsidR="00C653F7" w:rsidRDefault="00C653F7">
      <w:pPr>
        <w:pStyle w:val="BodyText"/>
        <w:spacing w:before="3"/>
      </w:pPr>
    </w:p>
    <w:p w14:paraId="5335DF4C" w14:textId="77777777" w:rsidR="00C653F7" w:rsidRDefault="00922326">
      <w:pPr>
        <w:spacing w:before="94"/>
        <w:ind w:right="56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4C448EA" wp14:editId="092E1ED7">
            <wp:simplePos x="0" y="0"/>
            <wp:positionH relativeFrom="page">
              <wp:posOffset>8695880</wp:posOffset>
            </wp:positionH>
            <wp:positionV relativeFrom="paragraph">
              <wp:posOffset>231712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27.07.2023</w:t>
      </w:r>
    </w:p>
    <w:sectPr w:rsidR="00C653F7">
      <w:pgSz w:w="15840" w:h="12240" w:orient="landscape"/>
      <w:pgMar w:top="1400" w:right="400" w:bottom="280" w:left="840" w:header="12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86337" w14:textId="77777777" w:rsidR="00720234" w:rsidRDefault="00720234">
      <w:r>
        <w:separator/>
      </w:r>
    </w:p>
  </w:endnote>
  <w:endnote w:type="continuationSeparator" w:id="0">
    <w:p w14:paraId="07FAD606" w14:textId="77777777" w:rsidR="00720234" w:rsidRDefault="0072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FC03B" w14:textId="77777777" w:rsidR="00720234" w:rsidRDefault="00720234">
      <w:r>
        <w:separator/>
      </w:r>
    </w:p>
  </w:footnote>
  <w:footnote w:type="continuationSeparator" w:id="0">
    <w:p w14:paraId="1C682EA7" w14:textId="77777777" w:rsidR="00720234" w:rsidRDefault="00720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CD1B" w14:textId="77777777" w:rsidR="00C653F7" w:rsidRDefault="00000000">
    <w:pPr>
      <w:pStyle w:val="BodyText"/>
      <w:spacing w:line="14" w:lineRule="auto"/>
      <w:rPr>
        <w:sz w:val="20"/>
      </w:rPr>
    </w:pPr>
    <w:r>
      <w:pict w14:anchorId="5F31A7C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1.9pt;margin-top:59.05pt;width:9.25pt;height:12.45pt;z-index:-251658752;mso-position-horizontal-relative:page;mso-position-vertical-relative:page" filled="f" stroked="f">
          <v:textbox inset="0,0,0,0">
            <w:txbxContent>
              <w:p w14:paraId="0EFDDEBA" w14:textId="77777777" w:rsidR="00C653F7" w:rsidRDefault="00922326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3F7"/>
    <w:rsid w:val="00720234"/>
    <w:rsid w:val="00922326"/>
    <w:rsid w:val="00C653F7"/>
    <w:rsid w:val="00E5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02D7B"/>
  <w15:docId w15:val="{A9BBAE89-8BC7-4224-922C-6B54E9F4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E51A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1736</Words>
  <Characters>9898</Characters>
  <Application>Microsoft Office Word</Application>
  <DocSecurity>0</DocSecurity>
  <Lines>82</Lines>
  <Paragraphs>23</Paragraphs>
  <ScaleCrop>false</ScaleCrop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AnnaA</dc:creator>
  <cp:lastModifiedBy>Meline Yeghyan</cp:lastModifiedBy>
  <cp:revision>3</cp:revision>
  <dcterms:created xsi:type="dcterms:W3CDTF">2023-09-01T07:04:00Z</dcterms:created>
  <dcterms:modified xsi:type="dcterms:W3CDTF">2023-09-01T07:24:00Z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LastSaved">
    <vt:filetime>2023-09-01T00:00:00Z</vt:filetime>
  </property>
</Properties>
</file>