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-734"/>
        <w:tblW w:w="9493" w:type="dxa"/>
        <w:tblLook w:val="04A0" w:firstRow="1" w:lastRow="0" w:firstColumn="1" w:lastColumn="0" w:noHBand="0" w:noVBand="1"/>
      </w:tblPr>
      <w:tblGrid>
        <w:gridCol w:w="846"/>
        <w:gridCol w:w="4111"/>
        <w:gridCol w:w="4536"/>
      </w:tblGrid>
      <w:tr w:rsidR="008A698D" w:rsidRPr="00757103" w14:paraId="5BF5168E" w14:textId="77777777" w:rsidTr="0064222E">
        <w:tc>
          <w:tcPr>
            <w:tcW w:w="846" w:type="dxa"/>
            <w:shd w:val="clear" w:color="auto" w:fill="auto"/>
            <w:vAlign w:val="center"/>
          </w:tcPr>
          <w:p w14:paraId="192E4B0A" w14:textId="77777777" w:rsidR="008A698D" w:rsidRPr="00757103" w:rsidRDefault="008A698D" w:rsidP="0064222E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>N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2001897D" w14:textId="77777777" w:rsidR="008A698D" w:rsidRDefault="008A698D" w:rsidP="0064222E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0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5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.0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5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.98 ՀՕ-2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39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ՀՀ 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ՔԱՂԱՔԱՑԻԱԿԱՆ</w:t>
            </w:r>
            <w:r w:rsidRPr="00476674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ՕՐԵՆՍԳՐՔԻ </w:t>
            </w:r>
          </w:p>
          <w:p w14:paraId="7604457E" w14:textId="5A1A1F23" w:rsidR="008A698D" w:rsidRDefault="008A698D" w:rsidP="0064222E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color w:val="FF0000"/>
                <w:sz w:val="24"/>
                <w:szCs w:val="24"/>
              </w:rPr>
              <w:t>1219</w:t>
            </w:r>
            <w:r w:rsidRPr="001C0FDD">
              <w:rPr>
                <w:rFonts w:ascii="GHEA Grapalat" w:hAnsi="GHEA Grapalat"/>
                <w:b/>
                <w:bCs/>
                <w:color w:val="FF0000"/>
                <w:sz w:val="24"/>
                <w:szCs w:val="24"/>
                <w:lang w:val="hy-AM"/>
              </w:rPr>
              <w:t>-ՐԴ ՀՈԴՎԱԾԻՆ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</w:t>
            </w:r>
          </w:p>
          <w:p w14:paraId="1CEADEBF" w14:textId="77777777" w:rsidR="008A698D" w:rsidRPr="00476674" w:rsidRDefault="008A698D" w:rsidP="0064222E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</w:pP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ՎԵՐԱԲԵՐՈՂ Վ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Ճ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ՌԱԲԵԿ ԴԱՏԱՐԱՆԻ ՆԱԽԱԴԵՊԱՅԻՆ ՈՐՈՇՈՒՄՆԵՐ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7970157B" w14:textId="77777777" w:rsidR="008A698D" w:rsidRPr="00757103" w:rsidRDefault="008A698D" w:rsidP="0064222E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>ՄԵԿՆԱԲԱՆՎՈՂ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 xml:space="preserve"> ԴՐՈՒՅԹՆԵՐ</w:t>
            </w:r>
          </w:p>
        </w:tc>
      </w:tr>
      <w:tr w:rsidR="00854CD9" w:rsidRPr="007405ED" w14:paraId="2353E0EC" w14:textId="77777777" w:rsidTr="0064222E">
        <w:trPr>
          <w:trHeight w:val="1589"/>
        </w:trPr>
        <w:tc>
          <w:tcPr>
            <w:tcW w:w="846" w:type="dxa"/>
            <w:shd w:val="clear" w:color="auto" w:fill="auto"/>
            <w:vAlign w:val="center"/>
          </w:tcPr>
          <w:p w14:paraId="717A532A" w14:textId="77777777" w:rsidR="00854CD9" w:rsidRPr="009F4357" w:rsidRDefault="00854CD9" w:rsidP="00854CD9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323A85FD" w14:textId="77777777" w:rsidR="00854CD9" w:rsidRPr="00757103" w:rsidRDefault="00854CD9" w:rsidP="00854CD9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ՎՃՌԱԲԵԿ ԴԱՏԱՐԱՆԻ ՈՐՈՇՈՒՄ Ք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ԱՂԱՔԱՑԻ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ԱԿԱՆ ԳՈՐԾ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ԹԻՎ</w:t>
            </w:r>
            <w:r w:rsidRPr="00F5492E">
              <w:rPr>
                <w:rFonts w:ascii="GHEA Grapalat" w:hAnsi="GHEA Grapalat"/>
                <w:b/>
                <w:bCs/>
                <w:sz w:val="24"/>
                <w:lang w:val="hy-AM"/>
              </w:rPr>
              <w:t xml:space="preserve"> </w:t>
            </w:r>
            <w:hyperlink r:id="rId5" w:history="1">
              <w:r w:rsidRPr="00880CEB">
                <w:rPr>
                  <w:rStyle w:val="Hyperlink"/>
                  <w:rFonts w:ascii="GHEA Grapalat" w:hAnsi="GHEA Grapalat"/>
                  <w:b/>
                  <w:bCs/>
                  <w:sz w:val="24"/>
                  <w:lang w:val="hy-AM"/>
                </w:rPr>
                <w:t>ՇԴ/3360/02/21</w:t>
              </w:r>
            </w:hyperlink>
            <w:r>
              <w:rPr>
                <w:rFonts w:ascii="GHEA Grapalat" w:hAnsi="GHEA Grapalat"/>
                <w:sz w:val="24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7CD563D9" w14:textId="0A330637" w:rsidR="00854CD9" w:rsidRPr="00757103" w:rsidRDefault="00854CD9" w:rsidP="00854CD9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26.12.2022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62823482" w14:textId="77777777" w:rsidR="00854CD9" w:rsidRDefault="00000000" w:rsidP="00854CD9">
            <w:pPr>
              <w:rPr>
                <w:rFonts w:ascii="GHEA Grapalat" w:hAnsi="GHEA Grapalat" w:cs="Sylfaen"/>
                <w:sz w:val="24"/>
                <w:lang w:val="hy-AM"/>
              </w:rPr>
            </w:pPr>
            <w:hyperlink r:id="rId6" w:history="1">
              <w:r w:rsidR="00854CD9" w:rsidRPr="00E15C4E">
                <w:rPr>
                  <w:rStyle w:val="Hyperlink"/>
                  <w:rFonts w:ascii="GHEA Grapalat" w:hAnsi="GHEA Grapalat" w:cs="Sylfaen"/>
                  <w:b/>
                  <w:bCs/>
                  <w:sz w:val="24"/>
                  <w:lang w:val="hy-AM"/>
                </w:rPr>
                <w:t>ՀՀ քաղաքացիական օրենսգրքի</w:t>
              </w:r>
            </w:hyperlink>
            <w:r w:rsidR="00854CD9" w:rsidRPr="00C468A8">
              <w:rPr>
                <w:rFonts w:ascii="GHEA Grapalat" w:hAnsi="GHEA Grapalat" w:cs="Sylfaen"/>
                <w:sz w:val="24"/>
                <w:lang w:val="hy-AM"/>
              </w:rPr>
              <w:t xml:space="preserve"> </w:t>
            </w:r>
          </w:p>
          <w:p w14:paraId="382558D6" w14:textId="77777777" w:rsidR="00854CD9" w:rsidRDefault="00854CD9" w:rsidP="00854CD9">
            <w:pPr>
              <w:rPr>
                <w:rFonts w:ascii="GHEA Grapalat" w:hAnsi="GHEA Grapalat"/>
                <w:sz w:val="24"/>
                <w:lang w:val="hy-AM"/>
              </w:rPr>
            </w:pPr>
            <w:r>
              <w:rPr>
                <w:rFonts w:ascii="GHEA Grapalat" w:hAnsi="GHEA Grapalat"/>
                <w:sz w:val="24"/>
                <w:lang w:val="hy-AM"/>
              </w:rPr>
              <w:t xml:space="preserve">20-րդ հոդված, </w:t>
            </w:r>
          </w:p>
          <w:p w14:paraId="0BCDDC04" w14:textId="77777777" w:rsidR="00854CD9" w:rsidRDefault="00854CD9" w:rsidP="00854CD9">
            <w:pPr>
              <w:rPr>
                <w:rFonts w:ascii="GHEA Grapalat" w:hAnsi="GHEA Grapalat"/>
                <w:sz w:val="24"/>
                <w:lang w:val="hy-AM"/>
              </w:rPr>
            </w:pPr>
            <w:r>
              <w:rPr>
                <w:rFonts w:ascii="GHEA Grapalat" w:hAnsi="GHEA Grapalat"/>
                <w:sz w:val="24"/>
                <w:lang w:val="hy-AM"/>
              </w:rPr>
              <w:t xml:space="preserve">1184-րդ հոդվածի 1-ին մաս, </w:t>
            </w:r>
          </w:p>
          <w:p w14:paraId="737E49DC" w14:textId="77777777" w:rsidR="00854CD9" w:rsidRDefault="00854CD9" w:rsidP="00854CD9">
            <w:pPr>
              <w:rPr>
                <w:rFonts w:ascii="GHEA Grapalat" w:hAnsi="GHEA Grapalat"/>
                <w:sz w:val="24"/>
                <w:lang w:val="hy-AM"/>
              </w:rPr>
            </w:pPr>
            <w:r>
              <w:rPr>
                <w:rFonts w:ascii="GHEA Grapalat" w:hAnsi="GHEA Grapalat"/>
                <w:sz w:val="24"/>
                <w:lang w:val="hy-AM"/>
              </w:rPr>
              <w:t xml:space="preserve">1185-րդ հոդվածի 1-ին մաս, </w:t>
            </w:r>
          </w:p>
          <w:p w14:paraId="4EE476E8" w14:textId="77777777" w:rsidR="00854CD9" w:rsidRDefault="00854CD9" w:rsidP="00854CD9">
            <w:pPr>
              <w:rPr>
                <w:rFonts w:ascii="GHEA Grapalat" w:hAnsi="GHEA Grapalat"/>
                <w:sz w:val="24"/>
                <w:lang w:val="hy-AM"/>
              </w:rPr>
            </w:pPr>
            <w:r>
              <w:rPr>
                <w:rFonts w:ascii="GHEA Grapalat" w:hAnsi="GHEA Grapalat"/>
                <w:sz w:val="24"/>
                <w:lang w:val="hy-AM"/>
              </w:rPr>
              <w:t xml:space="preserve">1188-րդ հոդվածի 1-ին մաս, </w:t>
            </w:r>
          </w:p>
          <w:p w14:paraId="2DB27108" w14:textId="77777777" w:rsidR="00854CD9" w:rsidRDefault="00854CD9" w:rsidP="00854CD9">
            <w:pPr>
              <w:rPr>
                <w:rFonts w:ascii="GHEA Grapalat" w:hAnsi="GHEA Grapalat"/>
                <w:sz w:val="24"/>
                <w:lang w:val="hy-AM"/>
              </w:rPr>
            </w:pPr>
            <w:r>
              <w:rPr>
                <w:rFonts w:ascii="GHEA Grapalat" w:hAnsi="GHEA Grapalat"/>
                <w:sz w:val="24"/>
                <w:lang w:val="hy-AM"/>
              </w:rPr>
              <w:t xml:space="preserve">1190-րդ հոդվածի 1-ին մաս, </w:t>
            </w:r>
          </w:p>
          <w:p w14:paraId="31A71613" w14:textId="77777777" w:rsidR="00854CD9" w:rsidRDefault="00854CD9" w:rsidP="00854CD9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  <w:lang w:val="hy-AM"/>
              </w:rPr>
              <w:t>1216-րդ</w:t>
            </w:r>
            <w:r>
              <w:rPr>
                <w:rFonts w:ascii="GHEA Grapalat" w:hAnsi="GHEA Grapalat"/>
                <w:sz w:val="24"/>
              </w:rPr>
              <w:t xml:space="preserve"> </w:t>
            </w:r>
            <w:r>
              <w:rPr>
                <w:rFonts w:ascii="GHEA Grapalat" w:hAnsi="GHEA Grapalat"/>
                <w:sz w:val="24"/>
                <w:lang w:val="hy-AM"/>
              </w:rPr>
              <w:t>հոդված</w:t>
            </w:r>
            <w:r>
              <w:rPr>
                <w:rFonts w:ascii="GHEA Grapalat" w:hAnsi="GHEA Grapalat"/>
                <w:sz w:val="24"/>
              </w:rPr>
              <w:t>,</w:t>
            </w:r>
          </w:p>
          <w:p w14:paraId="7206AC65" w14:textId="77777777" w:rsidR="00854CD9" w:rsidRPr="00880CEB" w:rsidRDefault="00854CD9" w:rsidP="00854CD9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>1217</w:t>
            </w:r>
            <w:r>
              <w:rPr>
                <w:rFonts w:ascii="GHEA Grapalat" w:hAnsi="GHEA Grapalat"/>
                <w:sz w:val="24"/>
                <w:lang w:val="hy-AM"/>
              </w:rPr>
              <w:t>-րդ</w:t>
            </w:r>
            <w:r>
              <w:rPr>
                <w:rFonts w:ascii="GHEA Grapalat" w:hAnsi="GHEA Grapalat"/>
                <w:sz w:val="24"/>
              </w:rPr>
              <w:t xml:space="preserve"> </w:t>
            </w:r>
            <w:r>
              <w:rPr>
                <w:rFonts w:ascii="GHEA Grapalat" w:hAnsi="GHEA Grapalat"/>
                <w:sz w:val="24"/>
                <w:lang w:val="hy-AM"/>
              </w:rPr>
              <w:t>հոդված</w:t>
            </w:r>
            <w:r>
              <w:rPr>
                <w:rFonts w:ascii="GHEA Grapalat" w:hAnsi="GHEA Grapalat"/>
                <w:sz w:val="24"/>
              </w:rPr>
              <w:t>,</w:t>
            </w:r>
          </w:p>
          <w:p w14:paraId="05108233" w14:textId="29311DE1" w:rsidR="00854CD9" w:rsidRDefault="00854CD9" w:rsidP="00854CD9">
            <w:pPr>
              <w:rPr>
                <w:rFonts w:ascii="GHEA Grapalat" w:hAnsi="GHEA Grapalat"/>
                <w:sz w:val="24"/>
                <w:lang w:val="hy-AM"/>
              </w:rPr>
            </w:pPr>
            <w:r>
              <w:rPr>
                <w:rFonts w:ascii="GHEA Grapalat" w:hAnsi="GHEA Grapalat"/>
                <w:sz w:val="24"/>
              </w:rPr>
              <w:t>1218</w:t>
            </w:r>
            <w:r>
              <w:rPr>
                <w:rFonts w:ascii="GHEA Grapalat" w:hAnsi="GHEA Grapalat"/>
                <w:sz w:val="24"/>
                <w:lang w:val="hy-AM"/>
              </w:rPr>
              <w:t>-րդ</w:t>
            </w:r>
            <w:r>
              <w:rPr>
                <w:rFonts w:ascii="GHEA Grapalat" w:hAnsi="GHEA Grapalat"/>
                <w:sz w:val="24"/>
              </w:rPr>
              <w:t xml:space="preserve"> </w:t>
            </w:r>
            <w:r>
              <w:rPr>
                <w:rFonts w:ascii="GHEA Grapalat" w:hAnsi="GHEA Grapalat"/>
                <w:sz w:val="24"/>
                <w:lang w:val="hy-AM"/>
              </w:rPr>
              <w:t>հոդված</w:t>
            </w:r>
            <w:r>
              <w:rPr>
                <w:rFonts w:ascii="GHEA Grapalat" w:hAnsi="GHEA Grapalat"/>
                <w:sz w:val="24"/>
              </w:rPr>
              <w:t>,</w:t>
            </w:r>
            <w:r>
              <w:rPr>
                <w:rFonts w:ascii="GHEA Grapalat" w:hAnsi="GHEA Grapalat"/>
                <w:sz w:val="24"/>
                <w:lang w:val="hy-AM"/>
              </w:rPr>
              <w:t xml:space="preserve"> </w:t>
            </w:r>
          </w:p>
          <w:p w14:paraId="655F9A65" w14:textId="77777777" w:rsidR="00854CD9" w:rsidRDefault="00854CD9" w:rsidP="00854CD9">
            <w:pPr>
              <w:rPr>
                <w:rFonts w:ascii="GHEA Grapalat" w:hAnsi="GHEA Grapalat"/>
                <w:sz w:val="24"/>
                <w:lang w:val="hy-AM"/>
              </w:rPr>
            </w:pPr>
            <w:r w:rsidRPr="00854CD9">
              <w:rPr>
                <w:rFonts w:ascii="GHEA Grapalat" w:hAnsi="GHEA Grapalat"/>
                <w:color w:val="FF0000"/>
                <w:sz w:val="24"/>
                <w:lang w:val="hy-AM"/>
              </w:rPr>
              <w:t>1219-րդ</w:t>
            </w:r>
            <w:r w:rsidRPr="00854CD9">
              <w:rPr>
                <w:rFonts w:ascii="GHEA Grapalat" w:hAnsi="GHEA Grapalat"/>
                <w:color w:val="FF0000"/>
                <w:sz w:val="24"/>
              </w:rPr>
              <w:t xml:space="preserve"> </w:t>
            </w:r>
            <w:r w:rsidRPr="00854CD9">
              <w:rPr>
                <w:rFonts w:ascii="GHEA Grapalat" w:hAnsi="GHEA Grapalat"/>
                <w:color w:val="FF0000"/>
                <w:sz w:val="24"/>
                <w:lang w:val="hy-AM"/>
              </w:rPr>
              <w:t>հոդված</w:t>
            </w:r>
            <w:r>
              <w:rPr>
                <w:rFonts w:ascii="GHEA Grapalat" w:hAnsi="GHEA Grapalat"/>
                <w:sz w:val="24"/>
                <w:lang w:val="hy-AM"/>
              </w:rPr>
              <w:t xml:space="preserve">, </w:t>
            </w:r>
          </w:p>
          <w:p w14:paraId="1FB2F38E" w14:textId="655874DC" w:rsidR="00854CD9" w:rsidRDefault="00854CD9" w:rsidP="00854CD9">
            <w:pPr>
              <w:rPr>
                <w:rFonts w:ascii="GHEA Grapalat" w:hAnsi="GHEA Grapalat"/>
                <w:sz w:val="24"/>
                <w:lang w:val="hy-AM"/>
              </w:rPr>
            </w:pPr>
            <w:r>
              <w:rPr>
                <w:rFonts w:ascii="GHEA Grapalat" w:hAnsi="GHEA Grapalat"/>
                <w:sz w:val="24"/>
                <w:lang w:val="hy-AM"/>
              </w:rPr>
              <w:t xml:space="preserve">1225-րդ հոդված, </w:t>
            </w:r>
          </w:p>
          <w:p w14:paraId="2F36406A" w14:textId="77777777" w:rsidR="00854CD9" w:rsidRDefault="00854CD9" w:rsidP="00854CD9">
            <w:pPr>
              <w:rPr>
                <w:rFonts w:ascii="GHEA Grapalat" w:hAnsi="GHEA Grapalat"/>
                <w:sz w:val="24"/>
                <w:lang w:val="hy-AM"/>
              </w:rPr>
            </w:pPr>
            <w:r>
              <w:rPr>
                <w:rFonts w:ascii="GHEA Grapalat" w:hAnsi="GHEA Grapalat"/>
                <w:sz w:val="24"/>
                <w:lang w:val="hy-AM"/>
              </w:rPr>
              <w:t>1226-րդ հոդվածի 1-ին մաս</w:t>
            </w:r>
          </w:p>
          <w:p w14:paraId="4F51F454" w14:textId="77777777" w:rsidR="00854CD9" w:rsidRDefault="00854CD9" w:rsidP="00854CD9"/>
          <w:p w14:paraId="161721D8" w14:textId="77777777" w:rsidR="00854CD9" w:rsidRDefault="00000000" w:rsidP="00854CD9">
            <w:pPr>
              <w:rPr>
                <w:rStyle w:val="Hyperlink"/>
                <w:rFonts w:ascii="GHEA Grapalat" w:hAnsi="GHEA Grapalat"/>
                <w:b/>
                <w:bCs/>
                <w:sz w:val="24"/>
                <w:lang w:val="hy-AM"/>
              </w:rPr>
            </w:pPr>
            <w:hyperlink r:id="rId7" w:history="1">
              <w:r w:rsidR="00854CD9" w:rsidRPr="00ED476D">
                <w:rPr>
                  <w:rStyle w:val="Hyperlink"/>
                  <w:rFonts w:ascii="GHEA Grapalat" w:hAnsi="GHEA Grapalat"/>
                  <w:b/>
                  <w:bCs/>
                  <w:sz w:val="24"/>
                  <w:lang w:val="hy-AM"/>
                </w:rPr>
                <w:t>ՀՀ քաղաքացիական դատավարության օրենսգրքի</w:t>
              </w:r>
            </w:hyperlink>
          </w:p>
          <w:p w14:paraId="107A2174" w14:textId="77777777" w:rsidR="00854CD9" w:rsidRDefault="00854CD9" w:rsidP="00854CD9">
            <w:pPr>
              <w:rPr>
                <w:rFonts w:ascii="GHEA Grapalat" w:hAnsi="GHEA Grapalat"/>
                <w:sz w:val="24"/>
                <w:lang w:val="hy-AM"/>
              </w:rPr>
            </w:pPr>
            <w:r w:rsidRPr="00F67C07">
              <w:rPr>
                <w:rFonts w:ascii="GHEA Grapalat" w:hAnsi="GHEA Grapalat"/>
                <w:sz w:val="24"/>
                <w:lang w:val="hy-AM"/>
              </w:rPr>
              <w:t>2-րդ հոդվածի 1-ին մաս</w:t>
            </w:r>
            <w:r>
              <w:rPr>
                <w:rFonts w:ascii="GHEA Grapalat" w:hAnsi="GHEA Grapalat"/>
                <w:sz w:val="24"/>
                <w:lang w:val="hy-AM"/>
              </w:rPr>
              <w:t xml:space="preserve">, </w:t>
            </w:r>
          </w:p>
          <w:p w14:paraId="216463C3" w14:textId="38622BA5" w:rsidR="00854CD9" w:rsidRDefault="00854CD9" w:rsidP="00854CD9">
            <w:r>
              <w:rPr>
                <w:rFonts w:ascii="GHEA Grapalat" w:hAnsi="GHEA Grapalat"/>
                <w:sz w:val="24"/>
                <w:lang w:val="hy-AM"/>
              </w:rPr>
              <w:t>33-րդ հոդվածը, 40-րդ հոդվածի 1-4-րդ մասեր</w:t>
            </w:r>
          </w:p>
        </w:tc>
      </w:tr>
      <w:tr w:rsidR="008A698D" w:rsidRPr="007405ED" w14:paraId="0B90CEFC" w14:textId="77777777" w:rsidTr="0064222E">
        <w:trPr>
          <w:trHeight w:val="1589"/>
        </w:trPr>
        <w:tc>
          <w:tcPr>
            <w:tcW w:w="846" w:type="dxa"/>
            <w:shd w:val="clear" w:color="auto" w:fill="auto"/>
            <w:vAlign w:val="center"/>
          </w:tcPr>
          <w:p w14:paraId="646F1DA0" w14:textId="77777777" w:rsidR="008A698D" w:rsidRPr="009F4357" w:rsidRDefault="008A698D" w:rsidP="0064222E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15D06D60" w14:textId="77777777" w:rsidR="008A698D" w:rsidRPr="00757103" w:rsidRDefault="008A698D" w:rsidP="0064222E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ՎՃՌԱԲԵԿ ԴԱՏԱՐԱՆԻ ՈՐՈՇՈՒՄ Ք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ԱՂԱՔԱՑԻ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ԱԿԱՆ ԳՈՐԾ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ԹԻՎ</w:t>
            </w:r>
            <w:r>
              <w:rPr>
                <w:rFonts w:ascii="GHEA Grapalat" w:hAnsi="GHEA Grapalat"/>
                <w:sz w:val="24"/>
              </w:rPr>
              <w:t xml:space="preserve"> </w:t>
            </w:r>
            <w:hyperlink r:id="rId8" w:history="1">
              <w:r w:rsidRPr="00AF11E2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ԵԱՔԴ/1516/02/08</w:t>
              </w:r>
            </w:hyperlink>
            <w:r w:rsidRPr="005366B9">
              <w:rPr>
                <w:rFonts w:ascii="GHEA Grapalat" w:hAnsi="GHEA Grapalat"/>
                <w:b/>
                <w:bCs/>
                <w:color w:val="333333"/>
                <w:sz w:val="32"/>
                <w:szCs w:val="32"/>
                <w:shd w:val="clear" w:color="auto" w:fill="FFFFFF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7800C514" w14:textId="77777777" w:rsidR="008A698D" w:rsidRPr="00757103" w:rsidRDefault="008A698D" w:rsidP="0064222E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24.07.2009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50957BDD" w14:textId="77777777" w:rsidR="008A698D" w:rsidRPr="007405ED" w:rsidRDefault="00000000" w:rsidP="0064222E">
            <w:pPr>
              <w:rPr>
                <w:rFonts w:ascii="GHEA Grapalat" w:hAnsi="GHEA Grapalat"/>
                <w:b/>
                <w:bCs/>
                <w:sz w:val="24"/>
              </w:rPr>
            </w:pPr>
            <w:hyperlink r:id="rId9" w:history="1">
              <w:r w:rsidR="008A698D" w:rsidRPr="007405ED">
                <w:rPr>
                  <w:rStyle w:val="Hyperlink"/>
                  <w:rFonts w:ascii="GHEA Grapalat" w:hAnsi="GHEA Grapalat"/>
                  <w:b/>
                  <w:bCs/>
                  <w:sz w:val="24"/>
                  <w:lang w:val="ru-RU"/>
                </w:rPr>
                <w:t>ՀՀ</w:t>
              </w:r>
              <w:r w:rsidR="008A698D" w:rsidRPr="007405ED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r w:rsidR="008A698D" w:rsidRPr="007405ED">
                <w:rPr>
                  <w:rStyle w:val="Hyperlink"/>
                  <w:rFonts w:ascii="GHEA Grapalat" w:hAnsi="GHEA Grapalat"/>
                  <w:b/>
                  <w:bCs/>
                  <w:sz w:val="24"/>
                  <w:lang w:val="ru-RU"/>
                </w:rPr>
                <w:t>քաղաքացիական</w:t>
              </w:r>
              <w:r w:rsidR="008A698D" w:rsidRPr="007405ED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r w:rsidR="008A698D" w:rsidRPr="007405ED">
                <w:rPr>
                  <w:rStyle w:val="Hyperlink"/>
                  <w:rFonts w:ascii="GHEA Grapalat" w:hAnsi="GHEA Grapalat"/>
                  <w:b/>
                  <w:bCs/>
                  <w:sz w:val="24"/>
                  <w:lang w:val="ru-RU"/>
                </w:rPr>
                <w:t>օրենսգրքի</w:t>
              </w:r>
            </w:hyperlink>
            <w:r w:rsidR="008A698D" w:rsidRPr="007405ED">
              <w:rPr>
                <w:rFonts w:ascii="GHEA Grapalat" w:hAnsi="GHEA Grapalat"/>
                <w:b/>
                <w:bCs/>
                <w:sz w:val="24"/>
              </w:rPr>
              <w:t xml:space="preserve"> </w:t>
            </w:r>
          </w:p>
          <w:p w14:paraId="11BDA0D5" w14:textId="77777777" w:rsidR="008A698D" w:rsidRDefault="008A698D" w:rsidP="0064222E">
            <w:pPr>
              <w:rPr>
                <w:rFonts w:ascii="GHEA Grapalat" w:hAnsi="GHEA Grapalat"/>
                <w:sz w:val="24"/>
              </w:rPr>
            </w:pPr>
            <w:r w:rsidRPr="00883DA2">
              <w:rPr>
                <w:rFonts w:ascii="GHEA Grapalat" w:hAnsi="GHEA Grapalat"/>
                <w:sz w:val="24"/>
              </w:rPr>
              <w:t xml:space="preserve">1215-րդ </w:t>
            </w:r>
            <w:proofErr w:type="spellStart"/>
            <w:r w:rsidRPr="00883DA2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883DA2">
              <w:rPr>
                <w:rFonts w:ascii="GHEA Grapalat" w:hAnsi="GHEA Grapalat"/>
                <w:sz w:val="24"/>
              </w:rPr>
              <w:t xml:space="preserve"> </w:t>
            </w:r>
            <w:r>
              <w:rPr>
                <w:rFonts w:ascii="GHEA Grapalat" w:hAnsi="GHEA Grapalat"/>
                <w:sz w:val="24"/>
              </w:rPr>
              <w:t xml:space="preserve">2-րդ </w:t>
            </w:r>
            <w:proofErr w:type="spellStart"/>
            <w:r>
              <w:rPr>
                <w:rFonts w:ascii="GHEA Grapalat" w:hAnsi="GHEA Grapalat"/>
                <w:sz w:val="24"/>
              </w:rPr>
              <w:t>մաս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32CFD329" w14:textId="77777777" w:rsidR="008A698D" w:rsidRDefault="008A698D" w:rsidP="0064222E">
            <w:pPr>
              <w:rPr>
                <w:rFonts w:ascii="GHEA Grapalat" w:hAnsi="GHEA Grapalat"/>
                <w:sz w:val="24"/>
              </w:rPr>
            </w:pPr>
            <w:r w:rsidRPr="008A698D">
              <w:rPr>
                <w:rFonts w:ascii="GHEA Grapalat" w:hAnsi="GHEA Grapalat"/>
                <w:sz w:val="24"/>
              </w:rPr>
              <w:t xml:space="preserve">1217-րդ </w:t>
            </w:r>
            <w:proofErr w:type="spellStart"/>
            <w:r w:rsidRPr="008A698D">
              <w:rPr>
                <w:rFonts w:ascii="GHEA Grapalat" w:hAnsi="GHEA Grapalat"/>
                <w:sz w:val="24"/>
              </w:rPr>
              <w:t>հոդված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69E4A62E" w14:textId="77777777" w:rsidR="008A698D" w:rsidRPr="008A698D" w:rsidRDefault="008A698D" w:rsidP="0064222E">
            <w:pPr>
              <w:rPr>
                <w:rFonts w:ascii="GHEA Grapalat" w:hAnsi="GHEA Grapalat"/>
                <w:color w:val="FF0000"/>
                <w:sz w:val="24"/>
              </w:rPr>
            </w:pPr>
            <w:r w:rsidRPr="008A698D">
              <w:rPr>
                <w:rFonts w:ascii="GHEA Grapalat" w:hAnsi="GHEA Grapalat"/>
                <w:color w:val="FF0000"/>
                <w:sz w:val="24"/>
              </w:rPr>
              <w:t xml:space="preserve">1219-րդ </w:t>
            </w:r>
            <w:proofErr w:type="spellStart"/>
            <w:r w:rsidRPr="008A698D">
              <w:rPr>
                <w:rFonts w:ascii="GHEA Grapalat" w:hAnsi="GHEA Grapalat"/>
                <w:color w:val="FF0000"/>
                <w:sz w:val="24"/>
              </w:rPr>
              <w:t>հոդված</w:t>
            </w:r>
            <w:proofErr w:type="spellEnd"/>
          </w:p>
          <w:p w14:paraId="03C82E32" w14:textId="77777777" w:rsidR="008A698D" w:rsidRDefault="008A698D" w:rsidP="0064222E">
            <w:pPr>
              <w:rPr>
                <w:rFonts w:ascii="GHEA Grapalat" w:hAnsi="GHEA Grapalat"/>
                <w:sz w:val="24"/>
              </w:rPr>
            </w:pPr>
          </w:p>
          <w:p w14:paraId="31A0F4D4" w14:textId="77777777" w:rsidR="008A698D" w:rsidRPr="007405ED" w:rsidRDefault="00000000" w:rsidP="0064222E">
            <w:pPr>
              <w:rPr>
                <w:rFonts w:ascii="GHEA Grapalat" w:hAnsi="GHEA Grapalat"/>
                <w:b/>
                <w:bCs/>
                <w:sz w:val="24"/>
              </w:rPr>
            </w:pPr>
            <w:hyperlink r:id="rId10" w:history="1">
              <w:r w:rsidR="008A698D" w:rsidRPr="007405ED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ՀՀ </w:t>
              </w:r>
              <w:proofErr w:type="spellStart"/>
              <w:r w:rsidR="008A698D" w:rsidRPr="007405ED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ընտանեկան</w:t>
              </w:r>
              <w:proofErr w:type="spellEnd"/>
              <w:r w:rsidR="008A698D" w:rsidRPr="007405ED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8A698D" w:rsidRPr="007405ED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օրենսգրքի</w:t>
              </w:r>
              <w:proofErr w:type="spellEnd"/>
            </w:hyperlink>
            <w:r w:rsidR="008A698D" w:rsidRPr="007405ED">
              <w:rPr>
                <w:rFonts w:ascii="GHEA Grapalat" w:hAnsi="GHEA Grapalat"/>
                <w:b/>
                <w:bCs/>
                <w:sz w:val="24"/>
              </w:rPr>
              <w:t xml:space="preserve"> </w:t>
            </w:r>
          </w:p>
          <w:p w14:paraId="06DD397E" w14:textId="77777777" w:rsidR="008A698D" w:rsidRPr="00B336A3" w:rsidRDefault="008A698D" w:rsidP="0064222E">
            <w:pPr>
              <w:rPr>
                <w:rFonts w:ascii="GHEA Grapalat" w:hAnsi="GHEA Grapalat"/>
                <w:color w:val="FF0000"/>
                <w:sz w:val="24"/>
              </w:rPr>
            </w:pPr>
            <w:r w:rsidRPr="00B336A3">
              <w:rPr>
                <w:rFonts w:ascii="GHEA Grapalat" w:hAnsi="GHEA Grapalat"/>
                <w:sz w:val="24"/>
              </w:rPr>
              <w:t xml:space="preserve">11-րդ </w:t>
            </w:r>
            <w:proofErr w:type="spellStart"/>
            <w:r w:rsidRPr="00B336A3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B336A3">
              <w:rPr>
                <w:rFonts w:ascii="GHEA Grapalat" w:hAnsi="GHEA Grapalat"/>
                <w:sz w:val="24"/>
              </w:rPr>
              <w:t xml:space="preserve"> </w:t>
            </w:r>
            <w:r>
              <w:rPr>
                <w:rFonts w:ascii="GHEA Grapalat" w:hAnsi="GHEA Grapalat"/>
                <w:sz w:val="24"/>
              </w:rPr>
              <w:t xml:space="preserve">«բ» </w:t>
            </w:r>
            <w:proofErr w:type="spellStart"/>
            <w:r>
              <w:rPr>
                <w:rFonts w:ascii="GHEA Grapalat" w:hAnsi="GHEA Grapalat"/>
                <w:sz w:val="24"/>
              </w:rPr>
              <w:t>կետ</w:t>
            </w:r>
            <w:proofErr w:type="spellEnd"/>
          </w:p>
          <w:p w14:paraId="6FF34D65" w14:textId="77777777" w:rsidR="008A698D" w:rsidRDefault="008A698D" w:rsidP="0064222E">
            <w:pPr>
              <w:rPr>
                <w:rFonts w:ascii="GHEA Grapalat" w:hAnsi="GHEA Grapalat"/>
                <w:sz w:val="24"/>
              </w:rPr>
            </w:pPr>
          </w:p>
          <w:p w14:paraId="63ED057D" w14:textId="77777777" w:rsidR="008A698D" w:rsidRPr="007405ED" w:rsidRDefault="00000000" w:rsidP="0064222E">
            <w:pPr>
              <w:rPr>
                <w:rFonts w:ascii="GHEA Grapalat" w:hAnsi="GHEA Grapalat"/>
                <w:b/>
                <w:bCs/>
                <w:sz w:val="24"/>
              </w:rPr>
            </w:pPr>
            <w:hyperlink r:id="rId11" w:history="1">
              <w:r w:rsidR="008A698D" w:rsidRPr="00342C4E">
                <w:rPr>
                  <w:rStyle w:val="Hyperlink"/>
                  <w:rFonts w:ascii="GHEA Grapalat" w:hAnsi="GHEA Grapalat"/>
                  <w:b/>
                  <w:bCs/>
                  <w:sz w:val="24"/>
                  <w:lang w:val="ru-RU"/>
                </w:rPr>
                <w:t>ՀՀ</w:t>
              </w:r>
              <w:r w:rsidR="008A698D" w:rsidRPr="00342C4E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r w:rsidR="008A698D" w:rsidRPr="00342C4E">
                <w:rPr>
                  <w:rStyle w:val="Hyperlink"/>
                  <w:rFonts w:ascii="GHEA Grapalat" w:hAnsi="GHEA Grapalat"/>
                  <w:b/>
                  <w:bCs/>
                  <w:sz w:val="24"/>
                  <w:lang w:val="ru-RU"/>
                </w:rPr>
                <w:t>քաղաքացիական</w:t>
              </w:r>
              <w:r w:rsidR="008A698D" w:rsidRPr="00342C4E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r w:rsidR="008A698D" w:rsidRPr="00342C4E">
                <w:rPr>
                  <w:rStyle w:val="Hyperlink"/>
                  <w:rFonts w:ascii="GHEA Grapalat" w:hAnsi="GHEA Grapalat"/>
                  <w:b/>
                  <w:bCs/>
                  <w:sz w:val="24"/>
                  <w:lang w:val="ru-RU"/>
                </w:rPr>
                <w:t>դատավարության</w:t>
              </w:r>
              <w:r w:rsidR="008A698D" w:rsidRPr="00342C4E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r w:rsidR="008A698D" w:rsidRPr="00342C4E">
                <w:rPr>
                  <w:rStyle w:val="Hyperlink"/>
                  <w:rFonts w:ascii="GHEA Grapalat" w:hAnsi="GHEA Grapalat"/>
                  <w:b/>
                  <w:bCs/>
                  <w:sz w:val="24"/>
                  <w:lang w:val="ru-RU"/>
                </w:rPr>
                <w:t>օրենսգրքի</w:t>
              </w:r>
            </w:hyperlink>
            <w:r w:rsidR="008A698D">
              <w:rPr>
                <w:rFonts w:ascii="GHEA Grapalat" w:hAnsi="GHEA Grapalat"/>
                <w:b/>
                <w:bCs/>
                <w:sz w:val="24"/>
              </w:rPr>
              <w:t xml:space="preserve"> </w:t>
            </w:r>
            <w:r w:rsidR="008A698D">
              <w:rPr>
                <w:rFonts w:ascii="Arial Unicode" w:hAnsi="Arial Unicode"/>
                <w:b/>
                <w:bCs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="008A698D" w:rsidRPr="00342C4E">
              <w:rPr>
                <w:rStyle w:val="Emphasis"/>
                <w:rFonts w:ascii="GHEA Grapalat" w:hAnsi="GHEA Grapalat"/>
                <w:b/>
                <w:bCs/>
                <w:color w:val="000000"/>
                <w:sz w:val="21"/>
                <w:szCs w:val="21"/>
                <w:shd w:val="clear" w:color="auto" w:fill="FFFFFF"/>
              </w:rPr>
              <w:t>(</w:t>
            </w:r>
            <w:proofErr w:type="spellStart"/>
            <w:r w:rsidR="008A698D" w:rsidRPr="00342C4E">
              <w:rPr>
                <w:rStyle w:val="Emphasis"/>
                <w:rFonts w:ascii="GHEA Grapalat" w:hAnsi="GHEA Grapalat"/>
                <w:b/>
                <w:bCs/>
                <w:color w:val="000000"/>
                <w:sz w:val="21"/>
                <w:szCs w:val="21"/>
                <w:shd w:val="clear" w:color="auto" w:fill="FFFFFF"/>
              </w:rPr>
              <w:t>օրենսգիրքն</w:t>
            </w:r>
            <w:proofErr w:type="spellEnd"/>
            <w:r w:rsidR="008A698D" w:rsidRPr="00342C4E">
              <w:rPr>
                <w:rStyle w:val="Emphasis"/>
                <w:rFonts w:ascii="GHEA Grapalat" w:hAnsi="GHEA Grapalat"/>
                <w:b/>
                <w:bCs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="008A698D" w:rsidRPr="00342C4E">
              <w:rPr>
                <w:rStyle w:val="Emphasis"/>
                <w:rFonts w:ascii="GHEA Grapalat" w:hAnsi="GHEA Grapalat"/>
                <w:b/>
                <w:bCs/>
                <w:color w:val="000000"/>
                <w:sz w:val="21"/>
                <w:szCs w:val="21"/>
                <w:shd w:val="clear" w:color="auto" w:fill="FFFFFF"/>
              </w:rPr>
              <w:t>ուժը</w:t>
            </w:r>
            <w:proofErr w:type="spellEnd"/>
            <w:r w:rsidR="008A698D" w:rsidRPr="00342C4E">
              <w:rPr>
                <w:rStyle w:val="Emphasis"/>
                <w:rFonts w:ascii="GHEA Grapalat" w:hAnsi="GHEA Grapalat"/>
                <w:b/>
                <w:bCs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="008A698D" w:rsidRPr="00342C4E">
              <w:rPr>
                <w:rStyle w:val="Emphasis"/>
                <w:rFonts w:ascii="GHEA Grapalat" w:hAnsi="GHEA Grapalat"/>
                <w:b/>
                <w:bCs/>
                <w:color w:val="000000"/>
                <w:sz w:val="21"/>
                <w:szCs w:val="21"/>
                <w:shd w:val="clear" w:color="auto" w:fill="FFFFFF"/>
              </w:rPr>
              <w:t>կորցրել</w:t>
            </w:r>
            <w:proofErr w:type="spellEnd"/>
            <w:r w:rsidR="008A698D" w:rsidRPr="00342C4E">
              <w:rPr>
                <w:rStyle w:val="Emphasis"/>
                <w:rFonts w:ascii="GHEA Grapalat" w:hAnsi="GHEA Grapalat"/>
                <w:b/>
                <w:bCs/>
                <w:color w:val="000000"/>
                <w:sz w:val="21"/>
                <w:szCs w:val="21"/>
                <w:shd w:val="clear" w:color="auto" w:fill="FFFFFF"/>
              </w:rPr>
              <w:t xml:space="preserve"> է 09.02.18 ՀՕ-110-Ն)</w:t>
            </w:r>
            <w:r w:rsidR="008A698D" w:rsidRPr="007405ED">
              <w:rPr>
                <w:rFonts w:ascii="GHEA Grapalat" w:hAnsi="GHEA Grapalat"/>
                <w:b/>
                <w:bCs/>
                <w:sz w:val="24"/>
              </w:rPr>
              <w:t xml:space="preserve"> </w:t>
            </w:r>
          </w:p>
          <w:p w14:paraId="16F87889" w14:textId="77777777" w:rsidR="008A698D" w:rsidRDefault="008A698D" w:rsidP="0064222E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6-րդ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5534D75E" w14:textId="77777777" w:rsidR="008A698D" w:rsidRDefault="008A698D" w:rsidP="0064222E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212-րդ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>
              <w:rPr>
                <w:rFonts w:ascii="GHEA Grapalat" w:hAnsi="GHEA Grapalat"/>
                <w:sz w:val="24"/>
              </w:rPr>
              <w:t>կետ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67370272" w14:textId="77777777" w:rsidR="008A698D" w:rsidRDefault="008A698D" w:rsidP="0064222E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217-րդ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4-րդ </w:t>
            </w:r>
            <w:proofErr w:type="spellStart"/>
            <w:r>
              <w:rPr>
                <w:rFonts w:ascii="GHEA Grapalat" w:hAnsi="GHEA Grapalat"/>
                <w:sz w:val="24"/>
              </w:rPr>
              <w:t>կետը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4465AC53" w14:textId="77777777" w:rsidR="008A698D" w:rsidRPr="007405ED" w:rsidRDefault="008A698D" w:rsidP="0064222E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220-րդ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2-րդ </w:t>
            </w:r>
            <w:proofErr w:type="spellStart"/>
            <w:r>
              <w:rPr>
                <w:rFonts w:ascii="GHEA Grapalat" w:hAnsi="GHEA Grapalat"/>
                <w:sz w:val="24"/>
              </w:rPr>
              <w:t>կետի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4-րդ </w:t>
            </w:r>
            <w:proofErr w:type="spellStart"/>
            <w:r>
              <w:rPr>
                <w:rFonts w:ascii="GHEA Grapalat" w:hAnsi="GHEA Grapalat"/>
                <w:sz w:val="24"/>
              </w:rPr>
              <w:t>ենթակետ</w:t>
            </w:r>
            <w:proofErr w:type="spellEnd"/>
          </w:p>
        </w:tc>
      </w:tr>
    </w:tbl>
    <w:p w14:paraId="68896E92" w14:textId="77777777" w:rsidR="00EE2ED9" w:rsidRDefault="00EE2ED9"/>
    <w:sectPr w:rsidR="00EE2ED9" w:rsidSect="00ED6242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B4114F"/>
    <w:multiLevelType w:val="hybridMultilevel"/>
    <w:tmpl w:val="6AC463DC"/>
    <w:lvl w:ilvl="0" w:tplc="4DAC24E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81483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98D"/>
    <w:rsid w:val="000D19A3"/>
    <w:rsid w:val="00854CD9"/>
    <w:rsid w:val="008A698D"/>
    <w:rsid w:val="00ED6242"/>
    <w:rsid w:val="00EE2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037131"/>
  <w15:chartTrackingRefBased/>
  <w15:docId w15:val="{AD80CB86-3D1C-4FDB-A57A-20D89AF2B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69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69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A698D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8A698D"/>
    <w:rPr>
      <w:i/>
      <w:iCs/>
    </w:rPr>
  </w:style>
  <w:style w:type="paragraph" w:styleId="ListParagraph">
    <w:name w:val="List Paragraph"/>
    <w:basedOn w:val="Normal"/>
    <w:uiPriority w:val="34"/>
    <w:qFormat/>
    <w:rsid w:val="008A69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lis.am/DocumentView.aspx?DocID=54355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arlis.am/DocumentView.aspx?DocID=16054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rlis.am/DocumentView.aspx?DocID=161514" TargetMode="External"/><Relationship Id="rId11" Type="http://schemas.openxmlformats.org/officeDocument/2006/relationships/hyperlink" Target="https://www.arlis.am/DocumentView.aspx?docid=119099" TargetMode="External"/><Relationship Id="rId5" Type="http://schemas.openxmlformats.org/officeDocument/2006/relationships/hyperlink" Target="https://www.arlis.am/DocumentView.aspx?DocID=178333" TargetMode="External"/><Relationship Id="rId10" Type="http://schemas.openxmlformats.org/officeDocument/2006/relationships/hyperlink" Target="https://www.arlis.am/DocumentView.aspx?DocID=15257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rlis.am/DocumentView.aspx?DocID=1615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218</Words>
  <Characters>1247</Characters>
  <Application>Microsoft Office Word</Application>
  <DocSecurity>0</DocSecurity>
  <Lines>10</Lines>
  <Paragraphs>2</Paragraphs>
  <ScaleCrop>false</ScaleCrop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Meline Yeghyan</dc:creator>
  <cp:keywords/>
  <dc:description/>
  <cp:lastModifiedBy>Meline Yeghyan</cp:lastModifiedBy>
  <cp:revision>3</cp:revision>
  <dcterms:created xsi:type="dcterms:W3CDTF">2022-06-20T06:05:00Z</dcterms:created>
  <dcterms:modified xsi:type="dcterms:W3CDTF">2023-06-20T11:14:00Z</dcterms:modified>
</cp:coreProperties>
</file>