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801"/>
        <w:gridCol w:w="7949"/>
      </w:tblGrid>
      <w:tr w:rsidR="00D836E5" w:rsidRPr="00D836E5" w14:paraId="355B5C17" w14:textId="77777777" w:rsidTr="00184AFC">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roofErr w:type="gramEnd"/>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DF70F1">
        <w:trPr>
          <w:tblCellSpacing w:w="7" w:type="dxa"/>
          <w:jc w:val="center"/>
        </w:trPr>
        <w:tc>
          <w:tcPr>
            <w:tcW w:w="1750"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7958"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DF70F1">
        <w:trPr>
          <w:tblCellSpacing w:w="7" w:type="dxa"/>
          <w:jc w:val="center"/>
        </w:trPr>
        <w:tc>
          <w:tcPr>
            <w:tcW w:w="1750"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7958"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DF70F1">
        <w:trPr>
          <w:tblCellSpacing w:w="7" w:type="dxa"/>
          <w:jc w:val="center"/>
        </w:trPr>
        <w:tc>
          <w:tcPr>
            <w:tcW w:w="1750"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7958"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DF70F1">
        <w:trPr>
          <w:tblCellSpacing w:w="7" w:type="dxa"/>
          <w:jc w:val="center"/>
        </w:trPr>
        <w:tc>
          <w:tcPr>
            <w:tcW w:w="1750"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7958"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DF70F1">
        <w:trPr>
          <w:tblCellSpacing w:w="7" w:type="dxa"/>
          <w:jc w:val="center"/>
        </w:trPr>
        <w:tc>
          <w:tcPr>
            <w:tcW w:w="1750"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7958"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DF70F1">
        <w:trPr>
          <w:tblCellSpacing w:w="7" w:type="dxa"/>
          <w:jc w:val="center"/>
        </w:trPr>
        <w:tc>
          <w:tcPr>
            <w:tcW w:w="1750"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7958"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DF70F1">
        <w:trPr>
          <w:tblCellSpacing w:w="7" w:type="dxa"/>
          <w:jc w:val="center"/>
        </w:trPr>
        <w:tc>
          <w:tcPr>
            <w:tcW w:w="1750"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7958"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DF70F1">
        <w:trPr>
          <w:tblCellSpacing w:w="7" w:type="dxa"/>
          <w:jc w:val="center"/>
        </w:trPr>
        <w:tc>
          <w:tcPr>
            <w:tcW w:w="1750"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7958"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184AFC">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roofErr w:type="gramEnd"/>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DF70F1">
        <w:trPr>
          <w:tblCellSpacing w:w="7" w:type="dxa"/>
          <w:jc w:val="center"/>
        </w:trPr>
        <w:tc>
          <w:tcPr>
            <w:tcW w:w="1750"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7958"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DF70F1">
        <w:trPr>
          <w:tblCellSpacing w:w="7" w:type="dxa"/>
          <w:jc w:val="center"/>
        </w:trPr>
        <w:tc>
          <w:tcPr>
            <w:tcW w:w="1750"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7958"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DF70F1">
        <w:trPr>
          <w:tblCellSpacing w:w="7" w:type="dxa"/>
          <w:jc w:val="center"/>
        </w:trPr>
        <w:tc>
          <w:tcPr>
            <w:tcW w:w="1750"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7958"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DF70F1">
        <w:trPr>
          <w:tblCellSpacing w:w="7" w:type="dxa"/>
          <w:jc w:val="center"/>
        </w:trPr>
        <w:tc>
          <w:tcPr>
            <w:tcW w:w="1750"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7958"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DF70F1">
        <w:trPr>
          <w:tblCellSpacing w:w="7" w:type="dxa"/>
          <w:jc w:val="center"/>
        </w:trPr>
        <w:tc>
          <w:tcPr>
            <w:tcW w:w="1750"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7958"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DF70F1">
        <w:trPr>
          <w:tblCellSpacing w:w="7" w:type="dxa"/>
          <w:jc w:val="center"/>
        </w:trPr>
        <w:tc>
          <w:tcPr>
            <w:tcW w:w="1750"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7958"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DF70F1">
        <w:trPr>
          <w:tblCellSpacing w:w="7" w:type="dxa"/>
          <w:jc w:val="center"/>
        </w:trPr>
        <w:tc>
          <w:tcPr>
            <w:tcW w:w="1750"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w:t>
            </w:r>
          </w:p>
        </w:tc>
        <w:tc>
          <w:tcPr>
            <w:tcW w:w="7958"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DF70F1">
        <w:trPr>
          <w:tblCellSpacing w:w="7" w:type="dxa"/>
          <w:jc w:val="center"/>
        </w:trPr>
        <w:tc>
          <w:tcPr>
            <w:tcW w:w="1750"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w:t>
            </w:r>
          </w:p>
        </w:tc>
        <w:tc>
          <w:tcPr>
            <w:tcW w:w="7958"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DF70F1">
        <w:trPr>
          <w:tblCellSpacing w:w="7" w:type="dxa"/>
          <w:jc w:val="center"/>
        </w:trPr>
        <w:tc>
          <w:tcPr>
            <w:tcW w:w="1750"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7958"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DF70F1">
        <w:trPr>
          <w:tblCellSpacing w:w="7" w:type="dxa"/>
          <w:jc w:val="center"/>
        </w:trPr>
        <w:tc>
          <w:tcPr>
            <w:tcW w:w="1750"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7958"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DF70F1">
        <w:trPr>
          <w:tblCellSpacing w:w="7" w:type="dxa"/>
          <w:jc w:val="center"/>
        </w:trPr>
        <w:tc>
          <w:tcPr>
            <w:tcW w:w="1750"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7958"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DF70F1">
        <w:trPr>
          <w:tblCellSpacing w:w="7" w:type="dxa"/>
          <w:jc w:val="center"/>
        </w:trPr>
        <w:tc>
          <w:tcPr>
            <w:tcW w:w="1750"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7958"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DF70F1">
        <w:trPr>
          <w:tblCellSpacing w:w="7" w:type="dxa"/>
          <w:jc w:val="center"/>
        </w:trPr>
        <w:tc>
          <w:tcPr>
            <w:tcW w:w="1750"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7958"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DF70F1">
        <w:trPr>
          <w:tblCellSpacing w:w="7" w:type="dxa"/>
          <w:jc w:val="center"/>
        </w:trPr>
        <w:tc>
          <w:tcPr>
            <w:tcW w:w="1750"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7958"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DF70F1">
        <w:trPr>
          <w:tblCellSpacing w:w="7" w:type="dxa"/>
          <w:jc w:val="center"/>
        </w:trPr>
        <w:tc>
          <w:tcPr>
            <w:tcW w:w="1750"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184AFC">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roofErr w:type="gramEnd"/>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DF70F1">
        <w:trPr>
          <w:tblCellSpacing w:w="7" w:type="dxa"/>
          <w:jc w:val="center"/>
        </w:trPr>
        <w:tc>
          <w:tcPr>
            <w:tcW w:w="1750"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7958"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DF70F1">
        <w:trPr>
          <w:tblCellSpacing w:w="7" w:type="dxa"/>
          <w:jc w:val="center"/>
        </w:trPr>
        <w:tc>
          <w:tcPr>
            <w:tcW w:w="1750"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7958"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DF70F1">
        <w:trPr>
          <w:tblCellSpacing w:w="7" w:type="dxa"/>
          <w:jc w:val="center"/>
        </w:trPr>
        <w:tc>
          <w:tcPr>
            <w:tcW w:w="1750"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7958"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DF70F1">
        <w:trPr>
          <w:tblCellSpacing w:w="7" w:type="dxa"/>
          <w:jc w:val="center"/>
        </w:trPr>
        <w:tc>
          <w:tcPr>
            <w:tcW w:w="1750"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7958"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DF70F1">
        <w:trPr>
          <w:tblCellSpacing w:w="7" w:type="dxa"/>
          <w:jc w:val="center"/>
        </w:trPr>
        <w:tc>
          <w:tcPr>
            <w:tcW w:w="1750"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DF70F1">
        <w:trPr>
          <w:tblCellSpacing w:w="7" w:type="dxa"/>
          <w:jc w:val="center"/>
        </w:trPr>
        <w:tc>
          <w:tcPr>
            <w:tcW w:w="1750"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7958"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DF70F1">
        <w:trPr>
          <w:tblCellSpacing w:w="7" w:type="dxa"/>
          <w:jc w:val="center"/>
        </w:trPr>
        <w:tc>
          <w:tcPr>
            <w:tcW w:w="1750"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7958"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DF70F1">
        <w:trPr>
          <w:tblCellSpacing w:w="7" w:type="dxa"/>
          <w:jc w:val="center"/>
        </w:trPr>
        <w:tc>
          <w:tcPr>
            <w:tcW w:w="1750"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7958"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DF70F1">
        <w:trPr>
          <w:tblCellSpacing w:w="7" w:type="dxa"/>
          <w:jc w:val="center"/>
        </w:trPr>
        <w:tc>
          <w:tcPr>
            <w:tcW w:w="1750"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DF70F1">
        <w:trPr>
          <w:tblCellSpacing w:w="7" w:type="dxa"/>
          <w:jc w:val="center"/>
        </w:trPr>
        <w:tc>
          <w:tcPr>
            <w:tcW w:w="1750"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7958"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DF70F1">
        <w:trPr>
          <w:tblCellSpacing w:w="7" w:type="dxa"/>
          <w:jc w:val="center"/>
        </w:trPr>
        <w:tc>
          <w:tcPr>
            <w:tcW w:w="1750"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7958"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DF70F1">
        <w:trPr>
          <w:tblCellSpacing w:w="7" w:type="dxa"/>
          <w:jc w:val="center"/>
        </w:trPr>
        <w:tc>
          <w:tcPr>
            <w:tcW w:w="1750"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7958"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DF70F1">
        <w:trPr>
          <w:tblCellSpacing w:w="7" w:type="dxa"/>
          <w:jc w:val="center"/>
        </w:trPr>
        <w:tc>
          <w:tcPr>
            <w:tcW w:w="1750"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184AFC">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roofErr w:type="gramEnd"/>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DF70F1">
        <w:trPr>
          <w:tblCellSpacing w:w="7" w:type="dxa"/>
          <w:jc w:val="center"/>
        </w:trPr>
        <w:tc>
          <w:tcPr>
            <w:tcW w:w="1750"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7958"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DF70F1">
        <w:trPr>
          <w:tblCellSpacing w:w="7" w:type="dxa"/>
          <w:jc w:val="center"/>
        </w:trPr>
        <w:tc>
          <w:tcPr>
            <w:tcW w:w="1750"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7958"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DF70F1">
        <w:trPr>
          <w:tblCellSpacing w:w="7" w:type="dxa"/>
          <w:jc w:val="center"/>
        </w:trPr>
        <w:tc>
          <w:tcPr>
            <w:tcW w:w="1750"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7958"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DF70F1">
        <w:trPr>
          <w:tblCellSpacing w:w="7" w:type="dxa"/>
          <w:jc w:val="center"/>
        </w:trPr>
        <w:tc>
          <w:tcPr>
            <w:tcW w:w="1750"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35.</w:t>
            </w:r>
          </w:p>
        </w:tc>
        <w:tc>
          <w:tcPr>
            <w:tcW w:w="7958"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DF70F1">
        <w:trPr>
          <w:tblCellSpacing w:w="7" w:type="dxa"/>
          <w:jc w:val="center"/>
        </w:trPr>
        <w:tc>
          <w:tcPr>
            <w:tcW w:w="1750"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7958"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DF70F1">
        <w:trPr>
          <w:tblCellSpacing w:w="7" w:type="dxa"/>
          <w:jc w:val="center"/>
        </w:trPr>
        <w:tc>
          <w:tcPr>
            <w:tcW w:w="1750"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7958"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DF70F1">
        <w:trPr>
          <w:tblCellSpacing w:w="7" w:type="dxa"/>
          <w:jc w:val="center"/>
        </w:trPr>
        <w:tc>
          <w:tcPr>
            <w:tcW w:w="1750"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38.</w:t>
            </w:r>
          </w:p>
        </w:tc>
        <w:tc>
          <w:tcPr>
            <w:tcW w:w="7958"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DF70F1">
        <w:trPr>
          <w:tblCellSpacing w:w="7" w:type="dxa"/>
          <w:jc w:val="center"/>
        </w:trPr>
        <w:tc>
          <w:tcPr>
            <w:tcW w:w="1750"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7958"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DF70F1">
        <w:trPr>
          <w:tblCellSpacing w:w="7" w:type="dxa"/>
          <w:jc w:val="center"/>
        </w:trPr>
        <w:tc>
          <w:tcPr>
            <w:tcW w:w="1750"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7958"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184AFC">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roofErr w:type="gramEnd"/>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DF70F1">
        <w:trPr>
          <w:tblCellSpacing w:w="7" w:type="dxa"/>
          <w:jc w:val="center"/>
        </w:trPr>
        <w:tc>
          <w:tcPr>
            <w:tcW w:w="1750"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7958"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DF70F1">
        <w:trPr>
          <w:tblCellSpacing w:w="7" w:type="dxa"/>
          <w:jc w:val="center"/>
        </w:trPr>
        <w:tc>
          <w:tcPr>
            <w:tcW w:w="1750"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7958"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DF70F1">
        <w:trPr>
          <w:tblCellSpacing w:w="7" w:type="dxa"/>
          <w:jc w:val="center"/>
        </w:trPr>
        <w:tc>
          <w:tcPr>
            <w:tcW w:w="1750"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7958"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DF70F1">
        <w:trPr>
          <w:tblCellSpacing w:w="7" w:type="dxa"/>
          <w:jc w:val="center"/>
        </w:trPr>
        <w:tc>
          <w:tcPr>
            <w:tcW w:w="1750"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7958"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DF70F1">
        <w:trPr>
          <w:tblCellSpacing w:w="7" w:type="dxa"/>
          <w:jc w:val="center"/>
        </w:trPr>
        <w:tc>
          <w:tcPr>
            <w:tcW w:w="1750"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7958"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DF70F1">
        <w:trPr>
          <w:tblCellSpacing w:w="7" w:type="dxa"/>
          <w:jc w:val="center"/>
        </w:trPr>
        <w:tc>
          <w:tcPr>
            <w:tcW w:w="1750"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7958"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DF70F1">
        <w:trPr>
          <w:tblCellSpacing w:w="7" w:type="dxa"/>
          <w:jc w:val="center"/>
        </w:trPr>
        <w:tc>
          <w:tcPr>
            <w:tcW w:w="1750"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7958"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DF70F1">
        <w:trPr>
          <w:tblCellSpacing w:w="7" w:type="dxa"/>
          <w:jc w:val="center"/>
        </w:trPr>
        <w:tc>
          <w:tcPr>
            <w:tcW w:w="1750"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7958"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DF70F1">
        <w:trPr>
          <w:tblCellSpacing w:w="7" w:type="dxa"/>
          <w:jc w:val="center"/>
        </w:trPr>
        <w:tc>
          <w:tcPr>
            <w:tcW w:w="1750"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7958"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DF70F1">
        <w:trPr>
          <w:tblCellSpacing w:w="7" w:type="dxa"/>
          <w:jc w:val="center"/>
        </w:trPr>
        <w:tc>
          <w:tcPr>
            <w:tcW w:w="1750"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7958"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DF70F1">
        <w:trPr>
          <w:tblCellSpacing w:w="7" w:type="dxa"/>
          <w:jc w:val="center"/>
        </w:trPr>
        <w:tc>
          <w:tcPr>
            <w:tcW w:w="1750"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7958"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DF70F1">
        <w:trPr>
          <w:tblCellSpacing w:w="7" w:type="dxa"/>
          <w:jc w:val="center"/>
        </w:trPr>
        <w:tc>
          <w:tcPr>
            <w:tcW w:w="1750"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7958"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DF70F1">
        <w:trPr>
          <w:tblCellSpacing w:w="7" w:type="dxa"/>
          <w:jc w:val="center"/>
        </w:trPr>
        <w:tc>
          <w:tcPr>
            <w:tcW w:w="1750"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40.13.</w:t>
            </w:r>
          </w:p>
        </w:tc>
        <w:tc>
          <w:tcPr>
            <w:tcW w:w="7958"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DF70F1">
        <w:trPr>
          <w:tblCellSpacing w:w="7" w:type="dxa"/>
          <w:jc w:val="center"/>
        </w:trPr>
        <w:tc>
          <w:tcPr>
            <w:tcW w:w="1750"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7958"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իրականացնող տեխնիկական սարքավորումը սպասարկող անձին փոխարինելուց հրաժարվելը </w:t>
            </w:r>
          </w:p>
        </w:tc>
      </w:tr>
      <w:tr w:rsidR="00D836E5" w:rsidRPr="00D836E5" w14:paraId="1C7AECF0" w14:textId="77777777" w:rsidTr="00DF70F1">
        <w:trPr>
          <w:tblCellSpacing w:w="7" w:type="dxa"/>
          <w:jc w:val="center"/>
        </w:trPr>
        <w:tc>
          <w:tcPr>
            <w:tcW w:w="1750"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40.15.</w:t>
            </w:r>
          </w:p>
        </w:tc>
        <w:tc>
          <w:tcPr>
            <w:tcW w:w="7958"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DF70F1">
        <w:trPr>
          <w:tblCellSpacing w:w="7" w:type="dxa"/>
          <w:jc w:val="center"/>
        </w:trPr>
        <w:tc>
          <w:tcPr>
            <w:tcW w:w="1750"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7958"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DF70F1">
        <w:trPr>
          <w:tblCellSpacing w:w="7" w:type="dxa"/>
          <w:jc w:val="center"/>
        </w:trPr>
        <w:tc>
          <w:tcPr>
            <w:tcW w:w="1750"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7958"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DF70F1">
        <w:trPr>
          <w:tblCellSpacing w:w="7" w:type="dxa"/>
          <w:jc w:val="center"/>
        </w:trPr>
        <w:tc>
          <w:tcPr>
            <w:tcW w:w="1750"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DF70F1">
        <w:trPr>
          <w:tblCellSpacing w:w="7" w:type="dxa"/>
          <w:jc w:val="center"/>
        </w:trPr>
        <w:tc>
          <w:tcPr>
            <w:tcW w:w="1750"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DF70F1">
        <w:trPr>
          <w:tblCellSpacing w:w="7" w:type="dxa"/>
          <w:jc w:val="center"/>
        </w:trPr>
        <w:tc>
          <w:tcPr>
            <w:tcW w:w="1750"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DF70F1">
        <w:trPr>
          <w:tblCellSpacing w:w="7" w:type="dxa"/>
          <w:jc w:val="center"/>
        </w:trPr>
        <w:tc>
          <w:tcPr>
            <w:tcW w:w="1750"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7958"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DF70F1">
        <w:trPr>
          <w:tblCellSpacing w:w="7" w:type="dxa"/>
          <w:jc w:val="center"/>
        </w:trPr>
        <w:tc>
          <w:tcPr>
            <w:tcW w:w="1750"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7958"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DF70F1">
        <w:trPr>
          <w:tblCellSpacing w:w="7" w:type="dxa"/>
          <w:jc w:val="center"/>
        </w:trPr>
        <w:tc>
          <w:tcPr>
            <w:tcW w:w="1750"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7958"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DF70F1">
        <w:trPr>
          <w:tblCellSpacing w:w="7" w:type="dxa"/>
          <w:jc w:val="center"/>
        </w:trPr>
        <w:tc>
          <w:tcPr>
            <w:tcW w:w="1750"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7958"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DF70F1">
        <w:trPr>
          <w:tblCellSpacing w:w="7" w:type="dxa"/>
          <w:jc w:val="center"/>
        </w:trPr>
        <w:tc>
          <w:tcPr>
            <w:tcW w:w="1750"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7958"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D836E5" w:rsidRPr="00D836E5" w14:paraId="6CBD8D66" w14:textId="77777777" w:rsidTr="00DF70F1">
        <w:trPr>
          <w:tblCellSpacing w:w="7" w:type="dxa"/>
          <w:jc w:val="center"/>
        </w:trPr>
        <w:tc>
          <w:tcPr>
            <w:tcW w:w="1750"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7958"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DF70F1">
        <w:trPr>
          <w:tblCellSpacing w:w="7" w:type="dxa"/>
          <w:jc w:val="center"/>
        </w:trPr>
        <w:tc>
          <w:tcPr>
            <w:tcW w:w="1750"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DF70F1">
        <w:trPr>
          <w:tblCellSpacing w:w="7" w:type="dxa"/>
          <w:jc w:val="center"/>
        </w:trPr>
        <w:tc>
          <w:tcPr>
            <w:tcW w:w="1750"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43.</w:t>
            </w:r>
          </w:p>
        </w:tc>
        <w:tc>
          <w:tcPr>
            <w:tcW w:w="7958"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DF70F1">
        <w:trPr>
          <w:tblCellSpacing w:w="7" w:type="dxa"/>
          <w:jc w:val="center"/>
        </w:trPr>
        <w:tc>
          <w:tcPr>
            <w:tcW w:w="1750"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DF70F1">
        <w:trPr>
          <w:tblCellSpacing w:w="7" w:type="dxa"/>
          <w:jc w:val="center"/>
        </w:trPr>
        <w:tc>
          <w:tcPr>
            <w:tcW w:w="1750"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7958"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DF70F1">
        <w:trPr>
          <w:tblCellSpacing w:w="7" w:type="dxa"/>
          <w:jc w:val="center"/>
        </w:trPr>
        <w:tc>
          <w:tcPr>
            <w:tcW w:w="1750"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DF70F1">
        <w:trPr>
          <w:tblCellSpacing w:w="7" w:type="dxa"/>
          <w:jc w:val="center"/>
        </w:trPr>
        <w:tc>
          <w:tcPr>
            <w:tcW w:w="1750"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DF70F1">
        <w:trPr>
          <w:tblCellSpacing w:w="7" w:type="dxa"/>
          <w:jc w:val="center"/>
        </w:trPr>
        <w:tc>
          <w:tcPr>
            <w:tcW w:w="1750"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7958"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DF70F1">
        <w:trPr>
          <w:tblCellSpacing w:w="7" w:type="dxa"/>
          <w:jc w:val="center"/>
        </w:trPr>
        <w:tc>
          <w:tcPr>
            <w:tcW w:w="1750"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7958"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DF70F1">
        <w:trPr>
          <w:tblCellSpacing w:w="7" w:type="dxa"/>
          <w:jc w:val="center"/>
        </w:trPr>
        <w:tc>
          <w:tcPr>
            <w:tcW w:w="1750"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7958"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DF70F1">
        <w:trPr>
          <w:tblCellSpacing w:w="7" w:type="dxa"/>
          <w:jc w:val="center"/>
        </w:trPr>
        <w:tc>
          <w:tcPr>
            <w:tcW w:w="1750"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7958"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DF70F1">
        <w:trPr>
          <w:tblCellSpacing w:w="7" w:type="dxa"/>
          <w:jc w:val="center"/>
        </w:trPr>
        <w:tc>
          <w:tcPr>
            <w:tcW w:w="1750"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DF70F1">
        <w:trPr>
          <w:tblCellSpacing w:w="7" w:type="dxa"/>
          <w:jc w:val="center"/>
        </w:trPr>
        <w:tc>
          <w:tcPr>
            <w:tcW w:w="1750"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DF70F1">
        <w:trPr>
          <w:tblCellSpacing w:w="7" w:type="dxa"/>
          <w:jc w:val="center"/>
        </w:trPr>
        <w:tc>
          <w:tcPr>
            <w:tcW w:w="1750"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7958"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DF70F1">
        <w:trPr>
          <w:tblCellSpacing w:w="7" w:type="dxa"/>
          <w:jc w:val="center"/>
        </w:trPr>
        <w:tc>
          <w:tcPr>
            <w:tcW w:w="1750"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DF70F1">
        <w:trPr>
          <w:tblCellSpacing w:w="7" w:type="dxa"/>
          <w:jc w:val="center"/>
        </w:trPr>
        <w:tc>
          <w:tcPr>
            <w:tcW w:w="1750"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DF70F1">
        <w:trPr>
          <w:tblCellSpacing w:w="7" w:type="dxa"/>
          <w:jc w:val="center"/>
        </w:trPr>
        <w:tc>
          <w:tcPr>
            <w:tcW w:w="1750"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DF70F1">
        <w:trPr>
          <w:tblCellSpacing w:w="7" w:type="dxa"/>
          <w:jc w:val="center"/>
        </w:trPr>
        <w:tc>
          <w:tcPr>
            <w:tcW w:w="1750"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7958"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DF70F1">
        <w:trPr>
          <w:tblCellSpacing w:w="7" w:type="dxa"/>
          <w:jc w:val="center"/>
        </w:trPr>
        <w:tc>
          <w:tcPr>
            <w:tcW w:w="1750"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7958"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DF70F1">
        <w:trPr>
          <w:tblCellSpacing w:w="7" w:type="dxa"/>
          <w:jc w:val="center"/>
        </w:trPr>
        <w:tc>
          <w:tcPr>
            <w:tcW w:w="1750"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7958"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DF70F1">
        <w:trPr>
          <w:tblCellSpacing w:w="7" w:type="dxa"/>
          <w:jc w:val="center"/>
        </w:trPr>
        <w:tc>
          <w:tcPr>
            <w:tcW w:w="1750"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7958"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DF70F1">
        <w:trPr>
          <w:tblCellSpacing w:w="7" w:type="dxa"/>
          <w:jc w:val="center"/>
        </w:trPr>
        <w:tc>
          <w:tcPr>
            <w:tcW w:w="1750"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7958"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DF70F1">
        <w:trPr>
          <w:tblCellSpacing w:w="7" w:type="dxa"/>
          <w:jc w:val="center"/>
        </w:trPr>
        <w:tc>
          <w:tcPr>
            <w:tcW w:w="1750"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7958"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DF70F1">
        <w:trPr>
          <w:tblCellSpacing w:w="7" w:type="dxa"/>
          <w:jc w:val="center"/>
        </w:trPr>
        <w:tc>
          <w:tcPr>
            <w:tcW w:w="1750"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7958"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DF70F1">
        <w:trPr>
          <w:tblCellSpacing w:w="7" w:type="dxa"/>
          <w:jc w:val="center"/>
        </w:trPr>
        <w:tc>
          <w:tcPr>
            <w:tcW w:w="1750"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7958"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DF70F1">
        <w:trPr>
          <w:tblCellSpacing w:w="7" w:type="dxa"/>
          <w:jc w:val="center"/>
        </w:trPr>
        <w:tc>
          <w:tcPr>
            <w:tcW w:w="1750"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47.15.</w:t>
            </w:r>
          </w:p>
        </w:tc>
        <w:tc>
          <w:tcPr>
            <w:tcW w:w="7958"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DF70F1">
        <w:trPr>
          <w:tblCellSpacing w:w="7" w:type="dxa"/>
          <w:jc w:val="center"/>
        </w:trPr>
        <w:tc>
          <w:tcPr>
            <w:tcW w:w="1750"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7958"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DF70F1">
        <w:trPr>
          <w:tblCellSpacing w:w="7" w:type="dxa"/>
          <w:jc w:val="center"/>
        </w:trPr>
        <w:tc>
          <w:tcPr>
            <w:tcW w:w="1750"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7958"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DF70F1">
        <w:trPr>
          <w:tblCellSpacing w:w="7" w:type="dxa"/>
          <w:jc w:val="center"/>
        </w:trPr>
        <w:tc>
          <w:tcPr>
            <w:tcW w:w="1750"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47.18.</w:t>
            </w:r>
          </w:p>
        </w:tc>
        <w:tc>
          <w:tcPr>
            <w:tcW w:w="7958"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DF70F1">
        <w:trPr>
          <w:tblCellSpacing w:w="7" w:type="dxa"/>
          <w:jc w:val="center"/>
        </w:trPr>
        <w:tc>
          <w:tcPr>
            <w:tcW w:w="1750"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7958"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DF70F1">
        <w:trPr>
          <w:tblCellSpacing w:w="7" w:type="dxa"/>
          <w:jc w:val="center"/>
        </w:trPr>
        <w:tc>
          <w:tcPr>
            <w:tcW w:w="1750"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7958"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DF70F1">
        <w:trPr>
          <w:tblCellSpacing w:w="7" w:type="dxa"/>
          <w:jc w:val="center"/>
        </w:trPr>
        <w:tc>
          <w:tcPr>
            <w:tcW w:w="1750"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7958"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DF70F1">
        <w:trPr>
          <w:tblCellSpacing w:w="7" w:type="dxa"/>
          <w:jc w:val="center"/>
        </w:trPr>
        <w:tc>
          <w:tcPr>
            <w:tcW w:w="1750"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7958"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DF70F1">
        <w:trPr>
          <w:tblCellSpacing w:w="7" w:type="dxa"/>
          <w:jc w:val="center"/>
        </w:trPr>
        <w:tc>
          <w:tcPr>
            <w:tcW w:w="1750"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7958"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DF70F1">
        <w:trPr>
          <w:tblCellSpacing w:w="7" w:type="dxa"/>
          <w:jc w:val="center"/>
        </w:trPr>
        <w:tc>
          <w:tcPr>
            <w:tcW w:w="1750"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7958"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DF70F1">
        <w:trPr>
          <w:tblCellSpacing w:w="7" w:type="dxa"/>
          <w:jc w:val="center"/>
        </w:trPr>
        <w:tc>
          <w:tcPr>
            <w:tcW w:w="1750"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7958"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DF70F1">
        <w:trPr>
          <w:tblCellSpacing w:w="7" w:type="dxa"/>
          <w:jc w:val="center"/>
        </w:trPr>
        <w:tc>
          <w:tcPr>
            <w:tcW w:w="1750"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7958"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DF70F1">
        <w:trPr>
          <w:tblCellSpacing w:w="7" w:type="dxa"/>
          <w:jc w:val="center"/>
        </w:trPr>
        <w:tc>
          <w:tcPr>
            <w:tcW w:w="1750"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DF70F1">
        <w:trPr>
          <w:tblCellSpacing w:w="7" w:type="dxa"/>
          <w:jc w:val="center"/>
        </w:trPr>
        <w:tc>
          <w:tcPr>
            <w:tcW w:w="1750"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DF70F1">
        <w:trPr>
          <w:tblCellSpacing w:w="7" w:type="dxa"/>
          <w:jc w:val="center"/>
        </w:trPr>
        <w:tc>
          <w:tcPr>
            <w:tcW w:w="1750"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7958"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184AFC">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roofErr w:type="gramEnd"/>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DF70F1">
        <w:trPr>
          <w:tblCellSpacing w:w="7" w:type="dxa"/>
          <w:jc w:val="center"/>
        </w:trPr>
        <w:tc>
          <w:tcPr>
            <w:tcW w:w="1750"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48.</w:t>
            </w:r>
          </w:p>
        </w:tc>
        <w:tc>
          <w:tcPr>
            <w:tcW w:w="7958"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DF70F1">
        <w:trPr>
          <w:tblCellSpacing w:w="7" w:type="dxa"/>
          <w:jc w:val="center"/>
        </w:trPr>
        <w:tc>
          <w:tcPr>
            <w:tcW w:w="1750"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DF70F1">
        <w:trPr>
          <w:tblCellSpacing w:w="7" w:type="dxa"/>
          <w:jc w:val="center"/>
        </w:trPr>
        <w:tc>
          <w:tcPr>
            <w:tcW w:w="1750"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7958"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DF70F1">
        <w:trPr>
          <w:tblCellSpacing w:w="7" w:type="dxa"/>
          <w:jc w:val="center"/>
        </w:trPr>
        <w:tc>
          <w:tcPr>
            <w:tcW w:w="1750"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7958"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DF70F1">
        <w:trPr>
          <w:tblCellSpacing w:w="7" w:type="dxa"/>
          <w:jc w:val="center"/>
        </w:trPr>
        <w:tc>
          <w:tcPr>
            <w:tcW w:w="1750"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DF70F1">
        <w:trPr>
          <w:tblCellSpacing w:w="7" w:type="dxa"/>
          <w:jc w:val="center"/>
        </w:trPr>
        <w:tc>
          <w:tcPr>
            <w:tcW w:w="1750"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7958"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DF70F1">
        <w:trPr>
          <w:tblCellSpacing w:w="7" w:type="dxa"/>
          <w:jc w:val="center"/>
        </w:trPr>
        <w:tc>
          <w:tcPr>
            <w:tcW w:w="1750"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7958"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E34407" w:rsidRPr="00D836E5" w14:paraId="0D4A6E2A" w14:textId="77777777" w:rsidTr="00DF70F1">
        <w:trPr>
          <w:tblCellSpacing w:w="7" w:type="dxa"/>
          <w:jc w:val="center"/>
        </w:trPr>
        <w:tc>
          <w:tcPr>
            <w:tcW w:w="1750" w:type="dxa"/>
          </w:tcPr>
          <w:p w14:paraId="05253D4B" w14:textId="5AAA392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7958" w:type="dxa"/>
          </w:tcPr>
          <w:p w14:paraId="00AD23FE" w14:textId="78021C0D" w:rsidR="00E34407"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D836E5" w:rsidRPr="00D836E5" w14:paraId="29701823" w14:textId="77777777" w:rsidTr="00DF70F1">
        <w:trPr>
          <w:tblCellSpacing w:w="7" w:type="dxa"/>
          <w:jc w:val="center"/>
        </w:trPr>
        <w:tc>
          <w:tcPr>
            <w:tcW w:w="1750"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7958" w:type="dxa"/>
            <w:hideMark/>
          </w:tcPr>
          <w:p w14:paraId="7F3B8527" w14:textId="151BB7AB" w:rsidR="00D836E5"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D836E5" w:rsidRPr="00D836E5" w14:paraId="4AB39DB6" w14:textId="77777777" w:rsidTr="00DF70F1">
        <w:trPr>
          <w:tblCellSpacing w:w="7" w:type="dxa"/>
          <w:jc w:val="center"/>
        </w:trPr>
        <w:tc>
          <w:tcPr>
            <w:tcW w:w="1750"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E34407" w:rsidRPr="00D836E5" w14:paraId="22AC6207" w14:textId="77777777" w:rsidTr="00DF70F1">
        <w:trPr>
          <w:tblCellSpacing w:w="7" w:type="dxa"/>
          <w:jc w:val="center"/>
        </w:trPr>
        <w:tc>
          <w:tcPr>
            <w:tcW w:w="1750" w:type="dxa"/>
          </w:tcPr>
          <w:p w14:paraId="51FA5E83" w14:textId="5CE7E4EA"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7958" w:type="dxa"/>
          </w:tcPr>
          <w:p w14:paraId="0D08B8F6" w14:textId="16B8741A" w:rsidR="00E34407" w:rsidRPr="009D62D2"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E34407" w:rsidRPr="00D836E5" w14:paraId="5E4185E7" w14:textId="77777777" w:rsidTr="00DF70F1">
        <w:trPr>
          <w:tblCellSpacing w:w="7" w:type="dxa"/>
          <w:jc w:val="center"/>
        </w:trPr>
        <w:tc>
          <w:tcPr>
            <w:tcW w:w="1750" w:type="dxa"/>
          </w:tcPr>
          <w:p w14:paraId="0F57FE5A" w14:textId="300C6ED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7958" w:type="dxa"/>
          </w:tcPr>
          <w:p w14:paraId="3DC589BA" w14:textId="5BC02828"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E34407" w:rsidRPr="00D836E5" w14:paraId="1945A7AF" w14:textId="77777777" w:rsidTr="00DF70F1">
        <w:trPr>
          <w:tblCellSpacing w:w="7" w:type="dxa"/>
          <w:jc w:val="center"/>
        </w:trPr>
        <w:tc>
          <w:tcPr>
            <w:tcW w:w="1750" w:type="dxa"/>
          </w:tcPr>
          <w:p w14:paraId="51FA23A1" w14:textId="49D0B4D0"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7958" w:type="dxa"/>
          </w:tcPr>
          <w:p w14:paraId="0435A69E" w14:textId="07F95E44"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E34407" w:rsidRPr="00D836E5" w14:paraId="5CE60AA8" w14:textId="77777777" w:rsidTr="00DF70F1">
        <w:trPr>
          <w:tblCellSpacing w:w="7" w:type="dxa"/>
          <w:jc w:val="center"/>
        </w:trPr>
        <w:tc>
          <w:tcPr>
            <w:tcW w:w="1750" w:type="dxa"/>
          </w:tcPr>
          <w:p w14:paraId="0EF910C7" w14:textId="3D3EE5A6"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7958" w:type="dxa"/>
          </w:tcPr>
          <w:p w14:paraId="04055DA4" w14:textId="16BA44C1"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E34407" w:rsidRPr="00D836E5" w14:paraId="0D982184" w14:textId="77777777" w:rsidTr="00DF70F1">
        <w:trPr>
          <w:tblCellSpacing w:w="7" w:type="dxa"/>
          <w:jc w:val="center"/>
        </w:trPr>
        <w:tc>
          <w:tcPr>
            <w:tcW w:w="1750" w:type="dxa"/>
          </w:tcPr>
          <w:p w14:paraId="614B42F5" w14:textId="6E3DE57F"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7958" w:type="dxa"/>
          </w:tcPr>
          <w:p w14:paraId="1F54A705" w14:textId="6DE25DF0"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D836E5" w:rsidRPr="00D836E5" w14:paraId="58AB2084" w14:textId="77777777" w:rsidTr="00184AFC">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roofErr w:type="gramEnd"/>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DF70F1">
        <w:trPr>
          <w:tblCellSpacing w:w="7" w:type="dxa"/>
          <w:jc w:val="center"/>
        </w:trPr>
        <w:tc>
          <w:tcPr>
            <w:tcW w:w="1750"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7958"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DF70F1">
        <w:trPr>
          <w:tblCellSpacing w:w="7" w:type="dxa"/>
          <w:jc w:val="center"/>
        </w:trPr>
        <w:tc>
          <w:tcPr>
            <w:tcW w:w="1750"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DF70F1">
        <w:trPr>
          <w:tblCellSpacing w:w="7" w:type="dxa"/>
          <w:jc w:val="center"/>
        </w:trPr>
        <w:tc>
          <w:tcPr>
            <w:tcW w:w="1750"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8AF0F21" w14:textId="15BA0064"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D836E5" w:rsidRPr="00D836E5" w14:paraId="6E4F1A91" w14:textId="77777777" w:rsidTr="00DF70F1">
        <w:trPr>
          <w:tblCellSpacing w:w="7" w:type="dxa"/>
          <w:jc w:val="center"/>
        </w:trPr>
        <w:tc>
          <w:tcPr>
            <w:tcW w:w="1750"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DF70F1">
        <w:trPr>
          <w:tblCellSpacing w:w="7" w:type="dxa"/>
          <w:jc w:val="center"/>
        </w:trPr>
        <w:tc>
          <w:tcPr>
            <w:tcW w:w="1750"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DF70F1">
        <w:trPr>
          <w:tblCellSpacing w:w="7" w:type="dxa"/>
          <w:jc w:val="center"/>
        </w:trPr>
        <w:tc>
          <w:tcPr>
            <w:tcW w:w="1750"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DF70F1">
        <w:trPr>
          <w:tblCellSpacing w:w="7" w:type="dxa"/>
          <w:jc w:val="center"/>
        </w:trPr>
        <w:tc>
          <w:tcPr>
            <w:tcW w:w="1750"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7958"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DF70F1">
        <w:trPr>
          <w:tblCellSpacing w:w="7" w:type="dxa"/>
          <w:jc w:val="center"/>
        </w:trPr>
        <w:tc>
          <w:tcPr>
            <w:tcW w:w="1750"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7958"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DF70F1">
        <w:trPr>
          <w:tblCellSpacing w:w="7" w:type="dxa"/>
          <w:jc w:val="center"/>
        </w:trPr>
        <w:tc>
          <w:tcPr>
            <w:tcW w:w="1750"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DF70F1">
        <w:trPr>
          <w:tblCellSpacing w:w="7" w:type="dxa"/>
          <w:jc w:val="center"/>
        </w:trPr>
        <w:tc>
          <w:tcPr>
            <w:tcW w:w="1750"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DF70F1">
        <w:trPr>
          <w:tblCellSpacing w:w="7" w:type="dxa"/>
          <w:jc w:val="center"/>
        </w:trPr>
        <w:tc>
          <w:tcPr>
            <w:tcW w:w="1750"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DF70F1">
        <w:trPr>
          <w:tblCellSpacing w:w="7" w:type="dxa"/>
          <w:jc w:val="center"/>
        </w:trPr>
        <w:tc>
          <w:tcPr>
            <w:tcW w:w="1750"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7958"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DF70F1">
        <w:trPr>
          <w:tblCellSpacing w:w="7" w:type="dxa"/>
          <w:jc w:val="center"/>
        </w:trPr>
        <w:tc>
          <w:tcPr>
            <w:tcW w:w="1750"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7958"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DF70F1">
        <w:trPr>
          <w:tblCellSpacing w:w="7" w:type="dxa"/>
          <w:jc w:val="center"/>
        </w:trPr>
        <w:tc>
          <w:tcPr>
            <w:tcW w:w="1750"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7958"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DF70F1">
        <w:trPr>
          <w:tblCellSpacing w:w="7" w:type="dxa"/>
          <w:jc w:val="center"/>
        </w:trPr>
        <w:tc>
          <w:tcPr>
            <w:tcW w:w="1750"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7958"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DF70F1">
        <w:trPr>
          <w:tblCellSpacing w:w="7" w:type="dxa"/>
          <w:jc w:val="center"/>
        </w:trPr>
        <w:tc>
          <w:tcPr>
            <w:tcW w:w="1750"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DF70F1">
        <w:trPr>
          <w:tblCellSpacing w:w="7" w:type="dxa"/>
          <w:jc w:val="center"/>
        </w:trPr>
        <w:tc>
          <w:tcPr>
            <w:tcW w:w="1750"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7958"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DF70F1">
        <w:trPr>
          <w:tblCellSpacing w:w="7" w:type="dxa"/>
          <w:jc w:val="center"/>
        </w:trPr>
        <w:tc>
          <w:tcPr>
            <w:tcW w:w="1750"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7958"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DF70F1">
        <w:trPr>
          <w:tblCellSpacing w:w="7" w:type="dxa"/>
          <w:jc w:val="center"/>
        </w:trPr>
        <w:tc>
          <w:tcPr>
            <w:tcW w:w="1750"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7958"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DF70F1">
        <w:trPr>
          <w:tblCellSpacing w:w="7" w:type="dxa"/>
          <w:jc w:val="center"/>
        </w:trPr>
        <w:tc>
          <w:tcPr>
            <w:tcW w:w="1750"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7958"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DF70F1">
        <w:trPr>
          <w:tblCellSpacing w:w="7" w:type="dxa"/>
          <w:jc w:val="center"/>
        </w:trPr>
        <w:tc>
          <w:tcPr>
            <w:tcW w:w="1750"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7958"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DF70F1">
        <w:trPr>
          <w:tblCellSpacing w:w="7" w:type="dxa"/>
          <w:jc w:val="center"/>
        </w:trPr>
        <w:tc>
          <w:tcPr>
            <w:tcW w:w="1750"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DF70F1">
        <w:trPr>
          <w:tblCellSpacing w:w="7" w:type="dxa"/>
          <w:jc w:val="center"/>
        </w:trPr>
        <w:tc>
          <w:tcPr>
            <w:tcW w:w="1750"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DF70F1">
        <w:trPr>
          <w:tblCellSpacing w:w="7" w:type="dxa"/>
          <w:jc w:val="center"/>
        </w:trPr>
        <w:tc>
          <w:tcPr>
            <w:tcW w:w="1750"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DF70F1">
        <w:trPr>
          <w:tblCellSpacing w:w="7" w:type="dxa"/>
          <w:jc w:val="center"/>
        </w:trPr>
        <w:tc>
          <w:tcPr>
            <w:tcW w:w="1750"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DF70F1">
        <w:trPr>
          <w:tblCellSpacing w:w="7" w:type="dxa"/>
          <w:jc w:val="center"/>
        </w:trPr>
        <w:tc>
          <w:tcPr>
            <w:tcW w:w="1750"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DF70F1">
        <w:trPr>
          <w:tblCellSpacing w:w="7" w:type="dxa"/>
          <w:jc w:val="center"/>
        </w:trPr>
        <w:tc>
          <w:tcPr>
            <w:tcW w:w="1750"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DF70F1">
        <w:trPr>
          <w:tblCellSpacing w:w="7" w:type="dxa"/>
          <w:jc w:val="center"/>
        </w:trPr>
        <w:tc>
          <w:tcPr>
            <w:tcW w:w="1750"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7958"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DF70F1">
        <w:trPr>
          <w:tblCellSpacing w:w="7" w:type="dxa"/>
          <w:jc w:val="center"/>
        </w:trPr>
        <w:tc>
          <w:tcPr>
            <w:tcW w:w="1750"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65.</w:t>
            </w:r>
          </w:p>
        </w:tc>
        <w:tc>
          <w:tcPr>
            <w:tcW w:w="7958"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DF70F1">
        <w:trPr>
          <w:tblCellSpacing w:w="7" w:type="dxa"/>
          <w:jc w:val="center"/>
        </w:trPr>
        <w:tc>
          <w:tcPr>
            <w:tcW w:w="1750"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7958" w:type="dxa"/>
            <w:hideMark/>
          </w:tcPr>
          <w:p w14:paraId="6D086991" w14:textId="2B558E3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D836E5" w:rsidRPr="00D836E5" w14:paraId="14E4ED92" w14:textId="77777777" w:rsidTr="00DF70F1">
        <w:trPr>
          <w:tblCellSpacing w:w="7" w:type="dxa"/>
          <w:jc w:val="center"/>
        </w:trPr>
        <w:tc>
          <w:tcPr>
            <w:tcW w:w="1750"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7958"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DF70F1">
        <w:trPr>
          <w:tblCellSpacing w:w="7" w:type="dxa"/>
          <w:jc w:val="center"/>
        </w:trPr>
        <w:tc>
          <w:tcPr>
            <w:tcW w:w="1750"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7958"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DF70F1">
        <w:trPr>
          <w:tblCellSpacing w:w="7" w:type="dxa"/>
          <w:jc w:val="center"/>
        </w:trPr>
        <w:tc>
          <w:tcPr>
            <w:tcW w:w="1750"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7958"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DF70F1">
        <w:trPr>
          <w:tblCellSpacing w:w="7" w:type="dxa"/>
          <w:jc w:val="center"/>
        </w:trPr>
        <w:tc>
          <w:tcPr>
            <w:tcW w:w="1750"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7958"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DF70F1">
        <w:trPr>
          <w:tblCellSpacing w:w="7" w:type="dxa"/>
          <w:jc w:val="center"/>
        </w:trPr>
        <w:tc>
          <w:tcPr>
            <w:tcW w:w="1750"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7958"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DF70F1">
        <w:trPr>
          <w:tblCellSpacing w:w="7" w:type="dxa"/>
          <w:jc w:val="center"/>
        </w:trPr>
        <w:tc>
          <w:tcPr>
            <w:tcW w:w="1750"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7958"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DF70F1">
        <w:trPr>
          <w:tblCellSpacing w:w="7" w:type="dxa"/>
          <w:jc w:val="center"/>
        </w:trPr>
        <w:tc>
          <w:tcPr>
            <w:tcW w:w="1750"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7958"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DF70F1">
        <w:trPr>
          <w:tblCellSpacing w:w="7" w:type="dxa"/>
          <w:jc w:val="center"/>
        </w:trPr>
        <w:tc>
          <w:tcPr>
            <w:tcW w:w="1750"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7958"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DF70F1">
        <w:trPr>
          <w:tblCellSpacing w:w="7" w:type="dxa"/>
          <w:jc w:val="center"/>
        </w:trPr>
        <w:tc>
          <w:tcPr>
            <w:tcW w:w="1750"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7958"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DF70F1">
        <w:trPr>
          <w:tblCellSpacing w:w="7" w:type="dxa"/>
          <w:jc w:val="center"/>
        </w:trPr>
        <w:tc>
          <w:tcPr>
            <w:tcW w:w="1750"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7958"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DF70F1">
        <w:trPr>
          <w:tblCellSpacing w:w="7" w:type="dxa"/>
          <w:jc w:val="center"/>
        </w:trPr>
        <w:tc>
          <w:tcPr>
            <w:tcW w:w="1750"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7958"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DF70F1">
        <w:trPr>
          <w:tblCellSpacing w:w="7" w:type="dxa"/>
          <w:jc w:val="center"/>
        </w:trPr>
        <w:tc>
          <w:tcPr>
            <w:tcW w:w="1750"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7958"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DF70F1">
        <w:trPr>
          <w:tblCellSpacing w:w="7" w:type="dxa"/>
          <w:jc w:val="center"/>
        </w:trPr>
        <w:tc>
          <w:tcPr>
            <w:tcW w:w="1750"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7958"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DF70F1">
        <w:trPr>
          <w:tblCellSpacing w:w="7" w:type="dxa"/>
          <w:jc w:val="center"/>
        </w:trPr>
        <w:tc>
          <w:tcPr>
            <w:tcW w:w="1750"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DF70F1">
        <w:trPr>
          <w:tblCellSpacing w:w="7" w:type="dxa"/>
          <w:jc w:val="center"/>
        </w:trPr>
        <w:tc>
          <w:tcPr>
            <w:tcW w:w="1750"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7958"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DF70F1">
        <w:trPr>
          <w:tblCellSpacing w:w="7" w:type="dxa"/>
          <w:jc w:val="center"/>
        </w:trPr>
        <w:tc>
          <w:tcPr>
            <w:tcW w:w="1750"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DF70F1">
        <w:trPr>
          <w:tblCellSpacing w:w="7" w:type="dxa"/>
          <w:jc w:val="center"/>
        </w:trPr>
        <w:tc>
          <w:tcPr>
            <w:tcW w:w="1750"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7958"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DF70F1">
        <w:trPr>
          <w:tblCellSpacing w:w="7" w:type="dxa"/>
          <w:jc w:val="center"/>
        </w:trPr>
        <w:tc>
          <w:tcPr>
            <w:tcW w:w="1750"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7958"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DF70F1">
        <w:trPr>
          <w:tblCellSpacing w:w="7" w:type="dxa"/>
          <w:jc w:val="center"/>
        </w:trPr>
        <w:tc>
          <w:tcPr>
            <w:tcW w:w="1750"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7958"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DF70F1">
        <w:trPr>
          <w:tblCellSpacing w:w="7" w:type="dxa"/>
          <w:jc w:val="center"/>
        </w:trPr>
        <w:tc>
          <w:tcPr>
            <w:tcW w:w="1750"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7958"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DF70F1">
        <w:trPr>
          <w:tblCellSpacing w:w="7" w:type="dxa"/>
          <w:jc w:val="center"/>
        </w:trPr>
        <w:tc>
          <w:tcPr>
            <w:tcW w:w="1750"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83.</w:t>
            </w:r>
          </w:p>
        </w:tc>
        <w:tc>
          <w:tcPr>
            <w:tcW w:w="7958"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DF70F1">
        <w:trPr>
          <w:tblCellSpacing w:w="7" w:type="dxa"/>
          <w:jc w:val="center"/>
        </w:trPr>
        <w:tc>
          <w:tcPr>
            <w:tcW w:w="1750"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7958"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DF70F1">
        <w:trPr>
          <w:tblCellSpacing w:w="7" w:type="dxa"/>
          <w:jc w:val="center"/>
        </w:trPr>
        <w:tc>
          <w:tcPr>
            <w:tcW w:w="1750"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7958"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DF70F1">
        <w:trPr>
          <w:tblCellSpacing w:w="7" w:type="dxa"/>
          <w:jc w:val="center"/>
        </w:trPr>
        <w:tc>
          <w:tcPr>
            <w:tcW w:w="1750"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7958"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DF70F1">
        <w:trPr>
          <w:tblCellSpacing w:w="7" w:type="dxa"/>
          <w:jc w:val="center"/>
        </w:trPr>
        <w:tc>
          <w:tcPr>
            <w:tcW w:w="1750"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7958"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DF70F1">
        <w:trPr>
          <w:tblCellSpacing w:w="7" w:type="dxa"/>
          <w:jc w:val="center"/>
        </w:trPr>
        <w:tc>
          <w:tcPr>
            <w:tcW w:w="1750"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7958"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DF70F1">
        <w:trPr>
          <w:tblCellSpacing w:w="7" w:type="dxa"/>
          <w:jc w:val="center"/>
        </w:trPr>
        <w:tc>
          <w:tcPr>
            <w:tcW w:w="1750"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7958"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DF70F1">
        <w:trPr>
          <w:tblCellSpacing w:w="7" w:type="dxa"/>
          <w:jc w:val="center"/>
        </w:trPr>
        <w:tc>
          <w:tcPr>
            <w:tcW w:w="1750"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7958"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DF70F1">
        <w:trPr>
          <w:tblCellSpacing w:w="7" w:type="dxa"/>
          <w:jc w:val="center"/>
        </w:trPr>
        <w:tc>
          <w:tcPr>
            <w:tcW w:w="1750"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7958"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DF70F1">
        <w:trPr>
          <w:tblCellSpacing w:w="7" w:type="dxa"/>
          <w:jc w:val="center"/>
        </w:trPr>
        <w:tc>
          <w:tcPr>
            <w:tcW w:w="1750"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87.2.</w:t>
            </w:r>
          </w:p>
        </w:tc>
        <w:tc>
          <w:tcPr>
            <w:tcW w:w="7958"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DF70F1">
        <w:trPr>
          <w:tblCellSpacing w:w="7" w:type="dxa"/>
          <w:jc w:val="center"/>
        </w:trPr>
        <w:tc>
          <w:tcPr>
            <w:tcW w:w="1750"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7958"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D836E5" w:rsidRPr="00D836E5" w14:paraId="0B04F13F" w14:textId="77777777" w:rsidTr="00DF70F1">
        <w:trPr>
          <w:tblCellSpacing w:w="7" w:type="dxa"/>
          <w:jc w:val="center"/>
        </w:trPr>
        <w:tc>
          <w:tcPr>
            <w:tcW w:w="1750"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7958"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DF70F1">
        <w:trPr>
          <w:tblCellSpacing w:w="7" w:type="dxa"/>
          <w:jc w:val="center"/>
        </w:trPr>
        <w:tc>
          <w:tcPr>
            <w:tcW w:w="1750"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7958"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DF70F1">
        <w:trPr>
          <w:tblCellSpacing w:w="7" w:type="dxa"/>
          <w:jc w:val="center"/>
        </w:trPr>
        <w:tc>
          <w:tcPr>
            <w:tcW w:w="1750"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7958"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DF70F1">
        <w:trPr>
          <w:tblCellSpacing w:w="7" w:type="dxa"/>
          <w:jc w:val="center"/>
        </w:trPr>
        <w:tc>
          <w:tcPr>
            <w:tcW w:w="1750"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7958"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9D62D2" w:rsidRPr="00D836E5" w14:paraId="6C33AB24" w14:textId="77777777" w:rsidTr="00DF70F1">
        <w:trPr>
          <w:tblCellSpacing w:w="7" w:type="dxa"/>
          <w:jc w:val="center"/>
        </w:trPr>
        <w:tc>
          <w:tcPr>
            <w:tcW w:w="1750" w:type="dxa"/>
          </w:tcPr>
          <w:p w14:paraId="7CC34C36" w14:textId="4D1320F8"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7958" w:type="dxa"/>
          </w:tcPr>
          <w:p w14:paraId="6B4FB730" w14:textId="39402207"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D836E5" w:rsidRPr="00D836E5" w14:paraId="2330CDF0" w14:textId="77777777" w:rsidTr="00DF70F1">
        <w:trPr>
          <w:tblCellSpacing w:w="7" w:type="dxa"/>
          <w:jc w:val="center"/>
        </w:trPr>
        <w:tc>
          <w:tcPr>
            <w:tcW w:w="1750"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89.</w:t>
            </w:r>
          </w:p>
        </w:tc>
        <w:tc>
          <w:tcPr>
            <w:tcW w:w="7958" w:type="dxa"/>
            <w:hideMark/>
          </w:tcPr>
          <w:p w14:paraId="5A5FAB05" w14:textId="5E4FB109"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D836E5" w:rsidRPr="00D836E5" w14:paraId="51851077" w14:textId="77777777" w:rsidTr="00DF70F1">
        <w:trPr>
          <w:tblCellSpacing w:w="7" w:type="dxa"/>
          <w:jc w:val="center"/>
        </w:trPr>
        <w:tc>
          <w:tcPr>
            <w:tcW w:w="1750"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7958"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DF70F1">
        <w:trPr>
          <w:tblCellSpacing w:w="7" w:type="dxa"/>
          <w:jc w:val="center"/>
        </w:trPr>
        <w:tc>
          <w:tcPr>
            <w:tcW w:w="1750"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7958"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DF70F1">
        <w:trPr>
          <w:tblCellSpacing w:w="7" w:type="dxa"/>
          <w:jc w:val="center"/>
        </w:trPr>
        <w:tc>
          <w:tcPr>
            <w:tcW w:w="1750"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7958"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DF70F1">
        <w:trPr>
          <w:tblCellSpacing w:w="7" w:type="dxa"/>
          <w:jc w:val="center"/>
        </w:trPr>
        <w:tc>
          <w:tcPr>
            <w:tcW w:w="1750"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7958"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DF70F1">
        <w:trPr>
          <w:tblCellSpacing w:w="7" w:type="dxa"/>
          <w:jc w:val="center"/>
        </w:trPr>
        <w:tc>
          <w:tcPr>
            <w:tcW w:w="1750"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7958"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DF70F1">
        <w:trPr>
          <w:tblCellSpacing w:w="7" w:type="dxa"/>
          <w:jc w:val="center"/>
        </w:trPr>
        <w:tc>
          <w:tcPr>
            <w:tcW w:w="1750"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7958" w:type="dxa"/>
            <w:hideMark/>
          </w:tcPr>
          <w:p w14:paraId="324CBCCA" w14:textId="2BBD39F8"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D836E5" w:rsidRPr="00D836E5" w14:paraId="2CE71935" w14:textId="77777777" w:rsidTr="00DF70F1">
        <w:trPr>
          <w:tblCellSpacing w:w="7" w:type="dxa"/>
          <w:jc w:val="center"/>
        </w:trPr>
        <w:tc>
          <w:tcPr>
            <w:tcW w:w="1750" w:type="dxa"/>
            <w:hideMark/>
          </w:tcPr>
          <w:p w14:paraId="45B665CC" w14:textId="0F861B0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16C25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շրջակա միջավայրի վրա ազդեցության փորձաքննական դրական եզրակացության գործունեություն իրականացնելը </w:t>
            </w:r>
          </w:p>
        </w:tc>
      </w:tr>
      <w:tr w:rsidR="00D836E5" w:rsidRPr="00D836E5" w14:paraId="1E76DA43" w14:textId="77777777" w:rsidTr="00DF70F1">
        <w:trPr>
          <w:tblCellSpacing w:w="7" w:type="dxa"/>
          <w:jc w:val="center"/>
        </w:trPr>
        <w:tc>
          <w:tcPr>
            <w:tcW w:w="1750"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7958"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DF70F1">
        <w:trPr>
          <w:tblCellSpacing w:w="7" w:type="dxa"/>
          <w:jc w:val="center"/>
        </w:trPr>
        <w:tc>
          <w:tcPr>
            <w:tcW w:w="1750"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DF70F1">
        <w:trPr>
          <w:tblCellSpacing w:w="7" w:type="dxa"/>
          <w:jc w:val="center"/>
        </w:trPr>
        <w:tc>
          <w:tcPr>
            <w:tcW w:w="1750"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DF70F1">
        <w:trPr>
          <w:tblCellSpacing w:w="7" w:type="dxa"/>
          <w:jc w:val="center"/>
        </w:trPr>
        <w:tc>
          <w:tcPr>
            <w:tcW w:w="1750"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DF70F1">
        <w:trPr>
          <w:tblCellSpacing w:w="7" w:type="dxa"/>
          <w:jc w:val="center"/>
        </w:trPr>
        <w:tc>
          <w:tcPr>
            <w:tcW w:w="1750"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DF70F1">
        <w:trPr>
          <w:tblCellSpacing w:w="7" w:type="dxa"/>
          <w:jc w:val="center"/>
        </w:trPr>
        <w:tc>
          <w:tcPr>
            <w:tcW w:w="1750"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51715A" w:rsidRPr="00D836E5" w14:paraId="1B1527EA" w14:textId="77777777" w:rsidTr="00DF70F1">
        <w:trPr>
          <w:tblCellSpacing w:w="7" w:type="dxa"/>
          <w:jc w:val="center"/>
        </w:trPr>
        <w:tc>
          <w:tcPr>
            <w:tcW w:w="1750" w:type="dxa"/>
          </w:tcPr>
          <w:p w14:paraId="11177B22" w14:textId="56C37E78" w:rsidR="0051715A" w:rsidRPr="00D836E5" w:rsidRDefault="0051715A"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9</w:t>
            </w:r>
            <w:r>
              <w:rPr>
                <w:rFonts w:ascii="Arial Unicode" w:eastAsia="Times New Roman" w:hAnsi="Arial Unicode" w:cs="Times New Roman"/>
                <w:b/>
                <w:bCs/>
                <w:sz w:val="21"/>
                <w:szCs w:val="21"/>
              </w:rPr>
              <w:t>5.6</w:t>
            </w:r>
          </w:p>
        </w:tc>
        <w:tc>
          <w:tcPr>
            <w:tcW w:w="7958" w:type="dxa"/>
          </w:tcPr>
          <w:p w14:paraId="4CDB7B47" w14:textId="04012661" w:rsidR="0051715A"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Առանց թույլտվության Հայաստանի Հանրապետության տարածքի վերաբերյալ բազային տարածական տվյալների և մետատվյալների ստեղծման, մշակման կամ հավաքման աշխատանքների իրականացումը</w:t>
            </w:r>
          </w:p>
        </w:tc>
      </w:tr>
      <w:tr w:rsidR="00D836E5" w:rsidRPr="00D836E5" w14:paraId="73F05FE3" w14:textId="77777777" w:rsidTr="00184AFC">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roofErr w:type="gramEnd"/>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DF70F1">
        <w:trPr>
          <w:tblCellSpacing w:w="7" w:type="dxa"/>
          <w:jc w:val="center"/>
        </w:trPr>
        <w:tc>
          <w:tcPr>
            <w:tcW w:w="1750"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7958"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DF70F1">
        <w:trPr>
          <w:tblCellSpacing w:w="7" w:type="dxa"/>
          <w:jc w:val="center"/>
        </w:trPr>
        <w:tc>
          <w:tcPr>
            <w:tcW w:w="1750"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9CD276A" w14:textId="533877D3" w:rsidR="00D836E5" w:rsidRPr="00020911" w:rsidRDefault="00020911" w:rsidP="00D836E5">
            <w:pPr>
              <w:spacing w:before="100" w:beforeAutospacing="1" w:after="100" w:afterAutospacing="1" w:line="240" w:lineRule="auto"/>
              <w:rPr>
                <w:rFonts w:ascii="Arial Unicode" w:eastAsia="Times New Roman" w:hAnsi="Arial Unicode" w:cs="Times New Roman"/>
                <w:b/>
                <w:bCs/>
                <w:sz w:val="21"/>
                <w:szCs w:val="21"/>
              </w:rPr>
            </w:pPr>
            <w:r w:rsidRPr="00020911">
              <w:rPr>
                <w:rStyle w:val="Strong"/>
                <w:rFonts w:ascii="Arial Unicode" w:hAnsi="Arial Unicode"/>
                <w:b w:val="0"/>
                <w:bCs w:val="0"/>
                <w:sz w:val="21"/>
                <w:szCs w:val="21"/>
              </w:rPr>
              <w:t>Աշխատանքի առողջ</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և անվտանգ կատարման պահանջներ սահմանող տեխնիկական կանոնակարգերը կամ տեխնիկական անվտանգության կանոնները</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խախտելը</w:t>
            </w:r>
          </w:p>
        </w:tc>
      </w:tr>
      <w:tr w:rsidR="00D836E5" w:rsidRPr="00D836E5" w14:paraId="259DD9AB" w14:textId="77777777" w:rsidTr="00DF70F1">
        <w:trPr>
          <w:tblCellSpacing w:w="7" w:type="dxa"/>
          <w:jc w:val="center"/>
        </w:trPr>
        <w:tc>
          <w:tcPr>
            <w:tcW w:w="1750"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7958"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DF70F1">
        <w:trPr>
          <w:tblCellSpacing w:w="7" w:type="dxa"/>
          <w:jc w:val="center"/>
        </w:trPr>
        <w:tc>
          <w:tcPr>
            <w:tcW w:w="1750"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DF70F1">
        <w:trPr>
          <w:tblCellSpacing w:w="7" w:type="dxa"/>
          <w:jc w:val="center"/>
        </w:trPr>
        <w:tc>
          <w:tcPr>
            <w:tcW w:w="1750"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DF70F1">
        <w:trPr>
          <w:tblCellSpacing w:w="7" w:type="dxa"/>
          <w:jc w:val="center"/>
        </w:trPr>
        <w:tc>
          <w:tcPr>
            <w:tcW w:w="1750"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DF70F1">
        <w:trPr>
          <w:tblCellSpacing w:w="7" w:type="dxa"/>
          <w:jc w:val="center"/>
        </w:trPr>
        <w:tc>
          <w:tcPr>
            <w:tcW w:w="1750"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DF70F1">
        <w:trPr>
          <w:tblCellSpacing w:w="7" w:type="dxa"/>
          <w:jc w:val="center"/>
        </w:trPr>
        <w:tc>
          <w:tcPr>
            <w:tcW w:w="1750"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DF70F1">
        <w:trPr>
          <w:tblCellSpacing w:w="7" w:type="dxa"/>
          <w:jc w:val="center"/>
        </w:trPr>
        <w:tc>
          <w:tcPr>
            <w:tcW w:w="1750"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DF70F1">
        <w:trPr>
          <w:tblCellSpacing w:w="7" w:type="dxa"/>
          <w:jc w:val="center"/>
        </w:trPr>
        <w:tc>
          <w:tcPr>
            <w:tcW w:w="1750"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7958"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DF70F1">
        <w:trPr>
          <w:tblCellSpacing w:w="7" w:type="dxa"/>
          <w:jc w:val="center"/>
        </w:trPr>
        <w:tc>
          <w:tcPr>
            <w:tcW w:w="1750"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7958"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DF70F1">
        <w:trPr>
          <w:tblCellSpacing w:w="7" w:type="dxa"/>
          <w:jc w:val="center"/>
        </w:trPr>
        <w:tc>
          <w:tcPr>
            <w:tcW w:w="1750"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7958"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DF70F1">
        <w:trPr>
          <w:tblCellSpacing w:w="7" w:type="dxa"/>
          <w:jc w:val="center"/>
        </w:trPr>
        <w:tc>
          <w:tcPr>
            <w:tcW w:w="1750"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7958"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DF70F1">
        <w:trPr>
          <w:tblCellSpacing w:w="7" w:type="dxa"/>
          <w:jc w:val="center"/>
        </w:trPr>
        <w:tc>
          <w:tcPr>
            <w:tcW w:w="1750"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7958"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DF70F1">
        <w:trPr>
          <w:tblCellSpacing w:w="7" w:type="dxa"/>
          <w:jc w:val="center"/>
        </w:trPr>
        <w:tc>
          <w:tcPr>
            <w:tcW w:w="1750"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7958"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DF70F1">
        <w:trPr>
          <w:tblCellSpacing w:w="7" w:type="dxa"/>
          <w:jc w:val="center"/>
        </w:trPr>
        <w:tc>
          <w:tcPr>
            <w:tcW w:w="1750"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7958"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DF70F1">
        <w:trPr>
          <w:tblCellSpacing w:w="7" w:type="dxa"/>
          <w:jc w:val="center"/>
        </w:trPr>
        <w:tc>
          <w:tcPr>
            <w:tcW w:w="1750"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DF70F1">
        <w:trPr>
          <w:tblCellSpacing w:w="7" w:type="dxa"/>
          <w:jc w:val="center"/>
        </w:trPr>
        <w:tc>
          <w:tcPr>
            <w:tcW w:w="1750"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DF70F1">
        <w:trPr>
          <w:tblCellSpacing w:w="7" w:type="dxa"/>
          <w:jc w:val="center"/>
        </w:trPr>
        <w:tc>
          <w:tcPr>
            <w:tcW w:w="1750"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DF70F1">
        <w:trPr>
          <w:tblCellSpacing w:w="7" w:type="dxa"/>
          <w:jc w:val="center"/>
        </w:trPr>
        <w:tc>
          <w:tcPr>
            <w:tcW w:w="1750"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7958"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DF70F1">
        <w:trPr>
          <w:tblCellSpacing w:w="7" w:type="dxa"/>
          <w:jc w:val="center"/>
        </w:trPr>
        <w:tc>
          <w:tcPr>
            <w:tcW w:w="1750"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7958"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DF70F1">
        <w:trPr>
          <w:tblCellSpacing w:w="7" w:type="dxa"/>
          <w:jc w:val="center"/>
        </w:trPr>
        <w:tc>
          <w:tcPr>
            <w:tcW w:w="1750"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w:t>
            </w:r>
            <w:r w:rsidRPr="00D836E5">
              <w:rPr>
                <w:rFonts w:ascii="Arial Unicode" w:hAnsi="Arial Unicode"/>
                <w:sz w:val="21"/>
                <w:szCs w:val="21"/>
              </w:rPr>
              <w:lastRenderedPageBreak/>
              <w:t xml:space="preserve">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184AFC">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roofErr w:type="gramEnd"/>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DF70F1">
        <w:trPr>
          <w:tblCellSpacing w:w="7" w:type="dxa"/>
          <w:jc w:val="center"/>
        </w:trPr>
        <w:tc>
          <w:tcPr>
            <w:tcW w:w="1750"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7958"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DF70F1">
        <w:trPr>
          <w:tblCellSpacing w:w="7" w:type="dxa"/>
          <w:jc w:val="center"/>
        </w:trPr>
        <w:tc>
          <w:tcPr>
            <w:tcW w:w="1750"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7958"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DF70F1">
        <w:trPr>
          <w:tblCellSpacing w:w="7" w:type="dxa"/>
          <w:jc w:val="center"/>
        </w:trPr>
        <w:tc>
          <w:tcPr>
            <w:tcW w:w="1750"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7958"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DF70F1">
        <w:trPr>
          <w:tblCellSpacing w:w="7" w:type="dxa"/>
          <w:jc w:val="center"/>
        </w:trPr>
        <w:tc>
          <w:tcPr>
            <w:tcW w:w="1750"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DF70F1">
        <w:trPr>
          <w:tblCellSpacing w:w="7" w:type="dxa"/>
          <w:jc w:val="center"/>
        </w:trPr>
        <w:tc>
          <w:tcPr>
            <w:tcW w:w="1750"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DF70F1">
        <w:trPr>
          <w:tblCellSpacing w:w="7" w:type="dxa"/>
          <w:jc w:val="center"/>
        </w:trPr>
        <w:tc>
          <w:tcPr>
            <w:tcW w:w="1750"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7958"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DF70F1">
        <w:trPr>
          <w:tblCellSpacing w:w="7" w:type="dxa"/>
          <w:jc w:val="center"/>
        </w:trPr>
        <w:tc>
          <w:tcPr>
            <w:tcW w:w="1750"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DF70F1">
        <w:trPr>
          <w:tblCellSpacing w:w="7" w:type="dxa"/>
          <w:jc w:val="center"/>
        </w:trPr>
        <w:tc>
          <w:tcPr>
            <w:tcW w:w="1750"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7958"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613B2B" w:rsidRPr="00D836E5" w14:paraId="22E7546E" w14:textId="77777777" w:rsidTr="00DF70F1">
        <w:trPr>
          <w:tblCellSpacing w:w="7" w:type="dxa"/>
          <w:jc w:val="center"/>
        </w:trPr>
        <w:tc>
          <w:tcPr>
            <w:tcW w:w="1750" w:type="dxa"/>
          </w:tcPr>
          <w:p w14:paraId="718B2EB5" w14:textId="121EA665" w:rsidR="00613B2B" w:rsidRPr="00D836E5" w:rsidRDefault="00613B2B" w:rsidP="00D836E5">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7958" w:type="dxa"/>
          </w:tcPr>
          <w:p w14:paraId="038BBD3C" w14:textId="07502FF7" w:rsidR="00613B2B" w:rsidRPr="00613B2B" w:rsidRDefault="00613B2B" w:rsidP="00D836E5">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D836E5" w:rsidRPr="00D836E5" w14:paraId="19487728" w14:textId="77777777" w:rsidTr="00DF70F1">
        <w:trPr>
          <w:tblCellSpacing w:w="7" w:type="dxa"/>
          <w:jc w:val="center"/>
        </w:trPr>
        <w:tc>
          <w:tcPr>
            <w:tcW w:w="1750"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7958"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DF70F1">
        <w:trPr>
          <w:tblCellSpacing w:w="7" w:type="dxa"/>
          <w:jc w:val="center"/>
        </w:trPr>
        <w:tc>
          <w:tcPr>
            <w:tcW w:w="1750"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7958"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DF70F1">
        <w:trPr>
          <w:tblCellSpacing w:w="7" w:type="dxa"/>
          <w:jc w:val="center"/>
        </w:trPr>
        <w:tc>
          <w:tcPr>
            <w:tcW w:w="1750"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DF70F1">
        <w:trPr>
          <w:tblCellSpacing w:w="7" w:type="dxa"/>
          <w:jc w:val="center"/>
        </w:trPr>
        <w:tc>
          <w:tcPr>
            <w:tcW w:w="1750"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DF70F1">
        <w:trPr>
          <w:tblCellSpacing w:w="7" w:type="dxa"/>
          <w:jc w:val="center"/>
        </w:trPr>
        <w:tc>
          <w:tcPr>
            <w:tcW w:w="1750"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DF70F1">
        <w:trPr>
          <w:tblCellSpacing w:w="7" w:type="dxa"/>
          <w:jc w:val="center"/>
        </w:trPr>
        <w:tc>
          <w:tcPr>
            <w:tcW w:w="1750"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DF70F1">
        <w:trPr>
          <w:tblCellSpacing w:w="7" w:type="dxa"/>
          <w:jc w:val="center"/>
        </w:trPr>
        <w:tc>
          <w:tcPr>
            <w:tcW w:w="1750"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DF70F1">
        <w:trPr>
          <w:tblCellSpacing w:w="7" w:type="dxa"/>
          <w:jc w:val="center"/>
        </w:trPr>
        <w:tc>
          <w:tcPr>
            <w:tcW w:w="1750"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DF70F1">
        <w:trPr>
          <w:tblCellSpacing w:w="7" w:type="dxa"/>
          <w:jc w:val="center"/>
        </w:trPr>
        <w:tc>
          <w:tcPr>
            <w:tcW w:w="1750"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DF70F1">
        <w:trPr>
          <w:tblCellSpacing w:w="7" w:type="dxa"/>
          <w:jc w:val="center"/>
        </w:trPr>
        <w:tc>
          <w:tcPr>
            <w:tcW w:w="1750"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7958"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DF70F1">
        <w:trPr>
          <w:tblCellSpacing w:w="7" w:type="dxa"/>
          <w:jc w:val="center"/>
        </w:trPr>
        <w:tc>
          <w:tcPr>
            <w:tcW w:w="1750"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7958"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DF70F1">
        <w:trPr>
          <w:tblCellSpacing w:w="7" w:type="dxa"/>
          <w:jc w:val="center"/>
        </w:trPr>
        <w:tc>
          <w:tcPr>
            <w:tcW w:w="1750"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7958"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184AFC">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roofErr w:type="gramEnd"/>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DF70F1">
        <w:trPr>
          <w:tblCellSpacing w:w="7" w:type="dxa"/>
          <w:jc w:val="center"/>
        </w:trPr>
        <w:tc>
          <w:tcPr>
            <w:tcW w:w="1750"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7958"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DF70F1">
        <w:trPr>
          <w:tblCellSpacing w:w="7" w:type="dxa"/>
          <w:jc w:val="center"/>
        </w:trPr>
        <w:tc>
          <w:tcPr>
            <w:tcW w:w="1750"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7958"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DF70F1">
        <w:trPr>
          <w:tblCellSpacing w:w="7" w:type="dxa"/>
          <w:jc w:val="center"/>
        </w:trPr>
        <w:tc>
          <w:tcPr>
            <w:tcW w:w="1750"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7958"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DF70F1">
        <w:trPr>
          <w:tblCellSpacing w:w="7" w:type="dxa"/>
          <w:jc w:val="center"/>
        </w:trPr>
        <w:tc>
          <w:tcPr>
            <w:tcW w:w="1750"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7958"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DF70F1">
        <w:trPr>
          <w:tblCellSpacing w:w="7" w:type="dxa"/>
          <w:jc w:val="center"/>
        </w:trPr>
        <w:tc>
          <w:tcPr>
            <w:tcW w:w="1750"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7958"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DF70F1">
        <w:trPr>
          <w:tblCellSpacing w:w="7" w:type="dxa"/>
          <w:jc w:val="center"/>
        </w:trPr>
        <w:tc>
          <w:tcPr>
            <w:tcW w:w="1750"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7958"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DF70F1">
        <w:trPr>
          <w:tblCellSpacing w:w="7" w:type="dxa"/>
          <w:jc w:val="center"/>
        </w:trPr>
        <w:tc>
          <w:tcPr>
            <w:tcW w:w="1750"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116.5.</w:t>
            </w:r>
          </w:p>
        </w:tc>
        <w:tc>
          <w:tcPr>
            <w:tcW w:w="7958"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DF70F1">
        <w:trPr>
          <w:tblCellSpacing w:w="7" w:type="dxa"/>
          <w:jc w:val="center"/>
        </w:trPr>
        <w:tc>
          <w:tcPr>
            <w:tcW w:w="1750"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7958"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DF70F1">
        <w:trPr>
          <w:tblCellSpacing w:w="7" w:type="dxa"/>
          <w:jc w:val="center"/>
        </w:trPr>
        <w:tc>
          <w:tcPr>
            <w:tcW w:w="1750"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7958"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DF70F1">
        <w:trPr>
          <w:tblCellSpacing w:w="7" w:type="dxa"/>
          <w:jc w:val="center"/>
        </w:trPr>
        <w:tc>
          <w:tcPr>
            <w:tcW w:w="1750"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7958"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DF70F1">
        <w:trPr>
          <w:tblCellSpacing w:w="7" w:type="dxa"/>
          <w:jc w:val="center"/>
        </w:trPr>
        <w:tc>
          <w:tcPr>
            <w:tcW w:w="1750"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7958"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DF70F1">
        <w:trPr>
          <w:tblCellSpacing w:w="7" w:type="dxa"/>
          <w:jc w:val="center"/>
        </w:trPr>
        <w:tc>
          <w:tcPr>
            <w:tcW w:w="1750"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7958"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DF70F1">
        <w:trPr>
          <w:tblCellSpacing w:w="7" w:type="dxa"/>
          <w:jc w:val="center"/>
        </w:trPr>
        <w:tc>
          <w:tcPr>
            <w:tcW w:w="1750"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7958"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DF70F1">
        <w:trPr>
          <w:tblCellSpacing w:w="7" w:type="dxa"/>
          <w:jc w:val="center"/>
        </w:trPr>
        <w:tc>
          <w:tcPr>
            <w:tcW w:w="1750"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7958"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DF70F1">
        <w:trPr>
          <w:tblCellSpacing w:w="7" w:type="dxa"/>
          <w:jc w:val="center"/>
        </w:trPr>
        <w:tc>
          <w:tcPr>
            <w:tcW w:w="1750"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7958"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DF70F1">
        <w:trPr>
          <w:tblCellSpacing w:w="7" w:type="dxa"/>
          <w:jc w:val="center"/>
        </w:trPr>
        <w:tc>
          <w:tcPr>
            <w:tcW w:w="1750"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7958"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DF70F1">
        <w:trPr>
          <w:tblCellSpacing w:w="7" w:type="dxa"/>
          <w:jc w:val="center"/>
        </w:trPr>
        <w:tc>
          <w:tcPr>
            <w:tcW w:w="1750"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7958"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DF70F1">
        <w:trPr>
          <w:tblCellSpacing w:w="7" w:type="dxa"/>
          <w:jc w:val="center"/>
        </w:trPr>
        <w:tc>
          <w:tcPr>
            <w:tcW w:w="1750"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7958"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DF70F1">
        <w:trPr>
          <w:tblCellSpacing w:w="7" w:type="dxa"/>
          <w:jc w:val="center"/>
        </w:trPr>
        <w:tc>
          <w:tcPr>
            <w:tcW w:w="1750"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7958"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DF70F1">
        <w:trPr>
          <w:tblCellSpacing w:w="7" w:type="dxa"/>
          <w:jc w:val="center"/>
        </w:trPr>
        <w:tc>
          <w:tcPr>
            <w:tcW w:w="1750"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DF70F1">
        <w:trPr>
          <w:tblCellSpacing w:w="7" w:type="dxa"/>
          <w:jc w:val="center"/>
        </w:trPr>
        <w:tc>
          <w:tcPr>
            <w:tcW w:w="1750"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DF70F1">
        <w:trPr>
          <w:tblCellSpacing w:w="7" w:type="dxa"/>
          <w:jc w:val="center"/>
        </w:trPr>
        <w:tc>
          <w:tcPr>
            <w:tcW w:w="1750"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DF70F1">
        <w:trPr>
          <w:tblCellSpacing w:w="7" w:type="dxa"/>
          <w:jc w:val="center"/>
        </w:trPr>
        <w:tc>
          <w:tcPr>
            <w:tcW w:w="1750"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7958"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DF70F1">
        <w:trPr>
          <w:tblCellSpacing w:w="7" w:type="dxa"/>
          <w:jc w:val="center"/>
        </w:trPr>
        <w:tc>
          <w:tcPr>
            <w:tcW w:w="1750"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DF70F1">
        <w:trPr>
          <w:tblCellSpacing w:w="7" w:type="dxa"/>
          <w:jc w:val="center"/>
        </w:trPr>
        <w:tc>
          <w:tcPr>
            <w:tcW w:w="1750"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DF70F1">
        <w:trPr>
          <w:tblCellSpacing w:w="7" w:type="dxa"/>
          <w:jc w:val="center"/>
        </w:trPr>
        <w:tc>
          <w:tcPr>
            <w:tcW w:w="1750"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123.7.</w:t>
            </w:r>
          </w:p>
        </w:tc>
        <w:tc>
          <w:tcPr>
            <w:tcW w:w="7958"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DF70F1">
        <w:trPr>
          <w:tblCellSpacing w:w="7" w:type="dxa"/>
          <w:jc w:val="center"/>
        </w:trPr>
        <w:tc>
          <w:tcPr>
            <w:tcW w:w="1750"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7958"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DF70F1">
        <w:trPr>
          <w:tblCellSpacing w:w="7" w:type="dxa"/>
          <w:jc w:val="center"/>
        </w:trPr>
        <w:tc>
          <w:tcPr>
            <w:tcW w:w="1750"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7958"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DF70F1">
        <w:trPr>
          <w:tblCellSpacing w:w="7" w:type="dxa"/>
          <w:jc w:val="center"/>
        </w:trPr>
        <w:tc>
          <w:tcPr>
            <w:tcW w:w="1750"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7958"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DF70F1">
        <w:trPr>
          <w:tblCellSpacing w:w="7" w:type="dxa"/>
          <w:jc w:val="center"/>
        </w:trPr>
        <w:tc>
          <w:tcPr>
            <w:tcW w:w="1750"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7958"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DF70F1">
        <w:trPr>
          <w:tblCellSpacing w:w="7" w:type="dxa"/>
          <w:jc w:val="center"/>
        </w:trPr>
        <w:tc>
          <w:tcPr>
            <w:tcW w:w="1750"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7958"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DF70F1">
        <w:trPr>
          <w:tblCellSpacing w:w="7" w:type="dxa"/>
          <w:jc w:val="center"/>
        </w:trPr>
        <w:tc>
          <w:tcPr>
            <w:tcW w:w="1750"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DF70F1">
        <w:trPr>
          <w:tblCellSpacing w:w="7" w:type="dxa"/>
          <w:jc w:val="center"/>
        </w:trPr>
        <w:tc>
          <w:tcPr>
            <w:tcW w:w="1750"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DF70F1">
        <w:trPr>
          <w:tblCellSpacing w:w="7" w:type="dxa"/>
          <w:jc w:val="center"/>
        </w:trPr>
        <w:tc>
          <w:tcPr>
            <w:tcW w:w="1750"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DF70F1">
        <w:trPr>
          <w:tblCellSpacing w:w="7" w:type="dxa"/>
          <w:jc w:val="center"/>
        </w:trPr>
        <w:tc>
          <w:tcPr>
            <w:tcW w:w="1750"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7958"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DF70F1">
        <w:trPr>
          <w:tblCellSpacing w:w="7" w:type="dxa"/>
          <w:jc w:val="center"/>
        </w:trPr>
        <w:tc>
          <w:tcPr>
            <w:tcW w:w="1750"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7958"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DF70F1">
        <w:trPr>
          <w:tblCellSpacing w:w="7" w:type="dxa"/>
          <w:jc w:val="center"/>
        </w:trPr>
        <w:tc>
          <w:tcPr>
            <w:tcW w:w="1750"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7958"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DF70F1">
        <w:trPr>
          <w:tblCellSpacing w:w="7" w:type="dxa"/>
          <w:jc w:val="center"/>
        </w:trPr>
        <w:tc>
          <w:tcPr>
            <w:tcW w:w="1750"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7958"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DF70F1">
        <w:trPr>
          <w:tblCellSpacing w:w="7" w:type="dxa"/>
          <w:jc w:val="center"/>
        </w:trPr>
        <w:tc>
          <w:tcPr>
            <w:tcW w:w="1750"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7958"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DF70F1">
        <w:trPr>
          <w:tblCellSpacing w:w="7" w:type="dxa"/>
          <w:jc w:val="center"/>
        </w:trPr>
        <w:tc>
          <w:tcPr>
            <w:tcW w:w="1750"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p>
        </w:tc>
        <w:tc>
          <w:tcPr>
            <w:tcW w:w="7958"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DF70F1">
        <w:trPr>
          <w:tblCellSpacing w:w="7" w:type="dxa"/>
          <w:jc w:val="center"/>
        </w:trPr>
        <w:tc>
          <w:tcPr>
            <w:tcW w:w="1750"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DF70F1">
        <w:trPr>
          <w:tblCellSpacing w:w="7" w:type="dxa"/>
          <w:jc w:val="center"/>
        </w:trPr>
        <w:tc>
          <w:tcPr>
            <w:tcW w:w="1750"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w:t>
            </w:r>
            <w:r w:rsidRPr="00D836E5">
              <w:rPr>
                <w:rFonts w:ascii="Arial Unicode" w:hAnsi="Arial Unicode"/>
                <w:sz w:val="21"/>
                <w:szCs w:val="21"/>
              </w:rPr>
              <w:lastRenderedPageBreak/>
              <w:t>վարելու միջոցով Հայաստանի Հանրապետության տարածք ներմուծումը թույլատրելը</w:t>
            </w:r>
          </w:p>
        </w:tc>
      </w:tr>
      <w:tr w:rsidR="00D836E5" w:rsidRPr="00D836E5" w14:paraId="31DA3DB3" w14:textId="77777777" w:rsidTr="00DF70F1">
        <w:trPr>
          <w:tblCellSpacing w:w="7" w:type="dxa"/>
          <w:jc w:val="center"/>
        </w:trPr>
        <w:tc>
          <w:tcPr>
            <w:tcW w:w="1750"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129.3</w:t>
            </w:r>
          </w:p>
        </w:tc>
        <w:tc>
          <w:tcPr>
            <w:tcW w:w="7958"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DF70F1">
        <w:trPr>
          <w:tblCellSpacing w:w="7" w:type="dxa"/>
          <w:jc w:val="center"/>
        </w:trPr>
        <w:tc>
          <w:tcPr>
            <w:tcW w:w="1750"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7958"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DF70F1">
        <w:trPr>
          <w:tblCellSpacing w:w="7" w:type="dxa"/>
          <w:jc w:val="center"/>
        </w:trPr>
        <w:tc>
          <w:tcPr>
            <w:tcW w:w="1750"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7958"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DF70F1">
        <w:trPr>
          <w:tblCellSpacing w:w="7" w:type="dxa"/>
          <w:jc w:val="center"/>
        </w:trPr>
        <w:tc>
          <w:tcPr>
            <w:tcW w:w="1750"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7958"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DF70F1">
        <w:trPr>
          <w:tblCellSpacing w:w="7" w:type="dxa"/>
          <w:jc w:val="center"/>
        </w:trPr>
        <w:tc>
          <w:tcPr>
            <w:tcW w:w="1750"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7958"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DF70F1">
        <w:trPr>
          <w:tblCellSpacing w:w="7" w:type="dxa"/>
          <w:jc w:val="center"/>
        </w:trPr>
        <w:tc>
          <w:tcPr>
            <w:tcW w:w="1750"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7958"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DF70F1">
        <w:trPr>
          <w:tblCellSpacing w:w="7" w:type="dxa"/>
          <w:jc w:val="center"/>
        </w:trPr>
        <w:tc>
          <w:tcPr>
            <w:tcW w:w="1750"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DF70F1">
        <w:trPr>
          <w:tblCellSpacing w:w="7" w:type="dxa"/>
          <w:jc w:val="center"/>
        </w:trPr>
        <w:tc>
          <w:tcPr>
            <w:tcW w:w="1750"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7958"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DF70F1">
        <w:trPr>
          <w:tblCellSpacing w:w="7" w:type="dxa"/>
          <w:jc w:val="center"/>
        </w:trPr>
        <w:tc>
          <w:tcPr>
            <w:tcW w:w="1750"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7958"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DF70F1">
        <w:trPr>
          <w:tblCellSpacing w:w="7" w:type="dxa"/>
          <w:jc w:val="center"/>
        </w:trPr>
        <w:tc>
          <w:tcPr>
            <w:tcW w:w="1750"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7958"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DF70F1">
        <w:trPr>
          <w:tblCellSpacing w:w="7" w:type="dxa"/>
          <w:jc w:val="center"/>
        </w:trPr>
        <w:tc>
          <w:tcPr>
            <w:tcW w:w="1750"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7958"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DF70F1">
        <w:trPr>
          <w:tblCellSpacing w:w="7" w:type="dxa"/>
          <w:jc w:val="center"/>
        </w:trPr>
        <w:tc>
          <w:tcPr>
            <w:tcW w:w="1750"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DF70F1">
        <w:trPr>
          <w:tblCellSpacing w:w="7" w:type="dxa"/>
          <w:jc w:val="center"/>
        </w:trPr>
        <w:tc>
          <w:tcPr>
            <w:tcW w:w="1750"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7958"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DF70F1">
        <w:trPr>
          <w:tblCellSpacing w:w="7" w:type="dxa"/>
          <w:jc w:val="center"/>
        </w:trPr>
        <w:tc>
          <w:tcPr>
            <w:tcW w:w="1750"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7958"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DF70F1">
        <w:trPr>
          <w:tblCellSpacing w:w="7" w:type="dxa"/>
          <w:jc w:val="center"/>
        </w:trPr>
        <w:tc>
          <w:tcPr>
            <w:tcW w:w="1750"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DF70F1">
        <w:trPr>
          <w:tblCellSpacing w:w="7" w:type="dxa"/>
          <w:jc w:val="center"/>
        </w:trPr>
        <w:tc>
          <w:tcPr>
            <w:tcW w:w="1750"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DF70F1">
        <w:trPr>
          <w:tblCellSpacing w:w="7" w:type="dxa"/>
          <w:jc w:val="center"/>
        </w:trPr>
        <w:tc>
          <w:tcPr>
            <w:tcW w:w="1750"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7958"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DF70F1">
        <w:trPr>
          <w:tblCellSpacing w:w="7" w:type="dxa"/>
          <w:jc w:val="center"/>
        </w:trPr>
        <w:tc>
          <w:tcPr>
            <w:tcW w:w="1750"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DF70F1">
        <w:trPr>
          <w:tblCellSpacing w:w="7" w:type="dxa"/>
          <w:jc w:val="center"/>
        </w:trPr>
        <w:tc>
          <w:tcPr>
            <w:tcW w:w="1750"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DF70F1">
        <w:trPr>
          <w:tblCellSpacing w:w="7" w:type="dxa"/>
          <w:jc w:val="center"/>
        </w:trPr>
        <w:tc>
          <w:tcPr>
            <w:tcW w:w="1750"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7958"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DF70F1">
        <w:trPr>
          <w:tblCellSpacing w:w="7" w:type="dxa"/>
          <w:jc w:val="center"/>
        </w:trPr>
        <w:tc>
          <w:tcPr>
            <w:tcW w:w="1750"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7958"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DF70F1">
        <w:trPr>
          <w:tblCellSpacing w:w="7" w:type="dxa"/>
          <w:jc w:val="center"/>
        </w:trPr>
        <w:tc>
          <w:tcPr>
            <w:tcW w:w="1750"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7958"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DF70F1">
        <w:trPr>
          <w:tblCellSpacing w:w="7" w:type="dxa"/>
          <w:jc w:val="center"/>
        </w:trPr>
        <w:tc>
          <w:tcPr>
            <w:tcW w:w="1750"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139.</w:t>
            </w:r>
          </w:p>
        </w:tc>
        <w:tc>
          <w:tcPr>
            <w:tcW w:w="7958"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DF70F1">
        <w:trPr>
          <w:tblCellSpacing w:w="7" w:type="dxa"/>
          <w:jc w:val="center"/>
        </w:trPr>
        <w:tc>
          <w:tcPr>
            <w:tcW w:w="1750"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7958"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DF70F1">
        <w:trPr>
          <w:tblCellSpacing w:w="7" w:type="dxa"/>
          <w:jc w:val="center"/>
        </w:trPr>
        <w:tc>
          <w:tcPr>
            <w:tcW w:w="1750"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7958"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DF70F1">
        <w:trPr>
          <w:tblCellSpacing w:w="7" w:type="dxa"/>
          <w:jc w:val="center"/>
        </w:trPr>
        <w:tc>
          <w:tcPr>
            <w:tcW w:w="1750"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7958"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DF70F1">
        <w:trPr>
          <w:tblCellSpacing w:w="7" w:type="dxa"/>
          <w:jc w:val="center"/>
        </w:trPr>
        <w:tc>
          <w:tcPr>
            <w:tcW w:w="1750"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7958"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DF70F1">
        <w:trPr>
          <w:tblCellSpacing w:w="7" w:type="dxa"/>
          <w:jc w:val="center"/>
        </w:trPr>
        <w:tc>
          <w:tcPr>
            <w:tcW w:w="1750"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7958"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DF70F1">
        <w:trPr>
          <w:tblCellSpacing w:w="7" w:type="dxa"/>
          <w:jc w:val="center"/>
        </w:trPr>
        <w:tc>
          <w:tcPr>
            <w:tcW w:w="1750"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7958"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DF70F1">
        <w:trPr>
          <w:tblCellSpacing w:w="7" w:type="dxa"/>
          <w:jc w:val="center"/>
        </w:trPr>
        <w:tc>
          <w:tcPr>
            <w:tcW w:w="1750"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7958"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DF70F1">
        <w:trPr>
          <w:tblCellSpacing w:w="7" w:type="dxa"/>
          <w:jc w:val="center"/>
        </w:trPr>
        <w:tc>
          <w:tcPr>
            <w:tcW w:w="1750"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7958"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DF70F1">
        <w:trPr>
          <w:tblCellSpacing w:w="7" w:type="dxa"/>
          <w:jc w:val="center"/>
        </w:trPr>
        <w:tc>
          <w:tcPr>
            <w:tcW w:w="1750"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7958"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DF70F1">
        <w:trPr>
          <w:tblCellSpacing w:w="7" w:type="dxa"/>
          <w:jc w:val="center"/>
        </w:trPr>
        <w:tc>
          <w:tcPr>
            <w:tcW w:w="1750"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7958"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DF70F1">
        <w:trPr>
          <w:tblCellSpacing w:w="7" w:type="dxa"/>
          <w:jc w:val="center"/>
        </w:trPr>
        <w:tc>
          <w:tcPr>
            <w:tcW w:w="1750"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7958"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DF70F1">
        <w:trPr>
          <w:tblCellSpacing w:w="7" w:type="dxa"/>
          <w:jc w:val="center"/>
        </w:trPr>
        <w:tc>
          <w:tcPr>
            <w:tcW w:w="1750"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DF70F1">
        <w:trPr>
          <w:tblCellSpacing w:w="7" w:type="dxa"/>
          <w:jc w:val="center"/>
        </w:trPr>
        <w:tc>
          <w:tcPr>
            <w:tcW w:w="1750"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DF70F1">
        <w:trPr>
          <w:tblCellSpacing w:w="7" w:type="dxa"/>
          <w:jc w:val="center"/>
        </w:trPr>
        <w:tc>
          <w:tcPr>
            <w:tcW w:w="1750"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7958"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DF70F1">
        <w:trPr>
          <w:tblCellSpacing w:w="7" w:type="dxa"/>
          <w:jc w:val="center"/>
        </w:trPr>
        <w:tc>
          <w:tcPr>
            <w:tcW w:w="1750"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DF70F1">
        <w:trPr>
          <w:tblCellSpacing w:w="7" w:type="dxa"/>
          <w:jc w:val="center"/>
        </w:trPr>
        <w:tc>
          <w:tcPr>
            <w:tcW w:w="1750"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DF70F1">
        <w:trPr>
          <w:tblCellSpacing w:w="7" w:type="dxa"/>
          <w:jc w:val="center"/>
        </w:trPr>
        <w:tc>
          <w:tcPr>
            <w:tcW w:w="1750"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DF70F1">
        <w:trPr>
          <w:tblCellSpacing w:w="7" w:type="dxa"/>
          <w:jc w:val="center"/>
        </w:trPr>
        <w:tc>
          <w:tcPr>
            <w:tcW w:w="1750"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DF70F1">
        <w:trPr>
          <w:tblCellSpacing w:w="7" w:type="dxa"/>
          <w:jc w:val="center"/>
        </w:trPr>
        <w:tc>
          <w:tcPr>
            <w:tcW w:w="1750"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DF70F1">
        <w:trPr>
          <w:tblCellSpacing w:w="7" w:type="dxa"/>
          <w:jc w:val="center"/>
        </w:trPr>
        <w:tc>
          <w:tcPr>
            <w:tcW w:w="1750"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DF70F1">
        <w:trPr>
          <w:tblCellSpacing w:w="7" w:type="dxa"/>
          <w:jc w:val="center"/>
        </w:trPr>
        <w:tc>
          <w:tcPr>
            <w:tcW w:w="1750"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150.10.</w:t>
            </w:r>
          </w:p>
        </w:tc>
        <w:tc>
          <w:tcPr>
            <w:tcW w:w="7958"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DF70F1">
        <w:trPr>
          <w:tblCellSpacing w:w="7" w:type="dxa"/>
          <w:jc w:val="center"/>
        </w:trPr>
        <w:tc>
          <w:tcPr>
            <w:tcW w:w="1750"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7958"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DF70F1">
        <w:trPr>
          <w:tblCellSpacing w:w="7" w:type="dxa"/>
          <w:jc w:val="center"/>
        </w:trPr>
        <w:tc>
          <w:tcPr>
            <w:tcW w:w="1750"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7958"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DF70F1">
        <w:trPr>
          <w:tblCellSpacing w:w="7" w:type="dxa"/>
          <w:jc w:val="center"/>
        </w:trPr>
        <w:tc>
          <w:tcPr>
            <w:tcW w:w="1750"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7958"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DF70F1">
        <w:trPr>
          <w:tblCellSpacing w:w="7" w:type="dxa"/>
          <w:jc w:val="center"/>
        </w:trPr>
        <w:tc>
          <w:tcPr>
            <w:tcW w:w="1750"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7958"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DF70F1">
        <w:trPr>
          <w:tblCellSpacing w:w="7" w:type="dxa"/>
          <w:jc w:val="center"/>
        </w:trPr>
        <w:tc>
          <w:tcPr>
            <w:tcW w:w="1750"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7958"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184AFC" w:rsidRPr="00D836E5" w14:paraId="2D266539" w14:textId="77777777" w:rsidTr="00DF70F1">
        <w:trPr>
          <w:tblCellSpacing w:w="7" w:type="dxa"/>
          <w:jc w:val="center"/>
        </w:trPr>
        <w:tc>
          <w:tcPr>
            <w:tcW w:w="1750" w:type="dxa"/>
          </w:tcPr>
          <w:p w14:paraId="66648542" w14:textId="2B1D7569" w:rsidR="00184AFC" w:rsidRPr="00D836E5"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150.1</w:t>
            </w:r>
            <w:r>
              <w:rPr>
                <w:rFonts w:ascii="Arial Unicode" w:eastAsia="Times New Roman" w:hAnsi="Arial Unicode" w:cs="Times New Roman"/>
                <w:b/>
                <w:bCs/>
                <w:sz w:val="21"/>
                <w:szCs w:val="21"/>
              </w:rPr>
              <w:t>6</w:t>
            </w:r>
            <w:r w:rsidRPr="00D836E5">
              <w:rPr>
                <w:rFonts w:ascii="Arial Unicode" w:eastAsia="Times New Roman" w:hAnsi="Arial Unicode" w:cs="Times New Roman"/>
                <w:b/>
                <w:bCs/>
                <w:sz w:val="21"/>
                <w:szCs w:val="21"/>
              </w:rPr>
              <w:t>.</w:t>
            </w:r>
          </w:p>
        </w:tc>
        <w:tc>
          <w:tcPr>
            <w:tcW w:w="7958" w:type="dxa"/>
          </w:tcPr>
          <w:p w14:paraId="39592D2A" w14:textId="6C1D6AD6" w:rsidR="00184AFC" w:rsidRPr="00184AFC"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184AFC">
              <w:rPr>
                <w:rStyle w:val="Strong"/>
                <w:rFonts w:ascii="Arial Unicode" w:hAnsi="Arial Unicode"/>
                <w:b w:val="0"/>
                <w:bCs w:val="0"/>
                <w:sz w:val="21"/>
                <w:szCs w:val="21"/>
              </w:rPr>
              <w:t>Տրանսպորտի բնագավառում վերահսկողություն իրականացնող տեսչական մարմնի վերահսկողական գործառույթների (բացառությամբ ստուգումների իրականացման գործառույթի) իրականացումը խոչընդոտելը կամ թույլ չտալը, ինչպես նաև այդ մարմնի պաշտոնատար անձանց կողմից տրված վարչական ակտերի (կարգադրագիր, ցուցում) պահանջները սահմանված ժամկետում չկատարելը կամ ոչ պատշաճ կատարելը</w:t>
            </w:r>
          </w:p>
        </w:tc>
      </w:tr>
      <w:tr w:rsidR="00D836E5" w:rsidRPr="00D836E5" w14:paraId="63C01191" w14:textId="77777777" w:rsidTr="00184AFC">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roofErr w:type="gramEnd"/>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DF70F1">
        <w:trPr>
          <w:tblCellSpacing w:w="7" w:type="dxa"/>
          <w:jc w:val="center"/>
        </w:trPr>
        <w:tc>
          <w:tcPr>
            <w:tcW w:w="1750"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7958"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DF70F1">
        <w:trPr>
          <w:tblCellSpacing w:w="7" w:type="dxa"/>
          <w:jc w:val="center"/>
        </w:trPr>
        <w:tc>
          <w:tcPr>
            <w:tcW w:w="1750"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7958"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DF70F1">
        <w:trPr>
          <w:tblCellSpacing w:w="7" w:type="dxa"/>
          <w:jc w:val="center"/>
        </w:trPr>
        <w:tc>
          <w:tcPr>
            <w:tcW w:w="1750"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DF70F1">
        <w:trPr>
          <w:tblCellSpacing w:w="7" w:type="dxa"/>
          <w:jc w:val="center"/>
        </w:trPr>
        <w:tc>
          <w:tcPr>
            <w:tcW w:w="1750"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7958"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DF70F1">
        <w:trPr>
          <w:tblCellSpacing w:w="7" w:type="dxa"/>
          <w:jc w:val="center"/>
        </w:trPr>
        <w:tc>
          <w:tcPr>
            <w:tcW w:w="1750"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7958"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DF70F1">
        <w:trPr>
          <w:tblCellSpacing w:w="7" w:type="dxa"/>
          <w:jc w:val="center"/>
        </w:trPr>
        <w:tc>
          <w:tcPr>
            <w:tcW w:w="1750"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7958" w:type="dxa"/>
            <w:hideMark/>
          </w:tcPr>
          <w:p w14:paraId="6E5F898A" w14:textId="2CA02B7E" w:rsidR="00D836E5" w:rsidRPr="006A4C55" w:rsidRDefault="006A4C55" w:rsidP="00D836E5">
            <w:pPr>
              <w:spacing w:before="100" w:beforeAutospacing="1" w:after="100" w:afterAutospacing="1" w:line="240" w:lineRule="auto"/>
              <w:rPr>
                <w:rFonts w:ascii="Arial Unicode" w:hAnsi="Arial Unicode"/>
                <w:b/>
                <w:bCs/>
                <w:sz w:val="21"/>
                <w:szCs w:val="21"/>
              </w:rPr>
            </w:pPr>
            <w:r w:rsidRPr="006A4C55">
              <w:rPr>
                <w:rStyle w:val="Strong"/>
                <w:rFonts w:ascii="Arial Unicode" w:hAnsi="Arial Unicode"/>
                <w:b w:val="0"/>
                <w:bCs w:val="0"/>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կամ առանց թույլտվության քանդում կամ ապամոնտաժում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DF70F1">
        <w:trPr>
          <w:tblCellSpacing w:w="7" w:type="dxa"/>
          <w:jc w:val="center"/>
        </w:trPr>
        <w:tc>
          <w:tcPr>
            <w:tcW w:w="1750"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534F91" w:rsidRPr="00D836E5" w14:paraId="4568C9FA" w14:textId="77777777" w:rsidTr="00DF70F1">
        <w:trPr>
          <w:tblCellSpacing w:w="7" w:type="dxa"/>
          <w:jc w:val="center"/>
        </w:trPr>
        <w:tc>
          <w:tcPr>
            <w:tcW w:w="1750" w:type="dxa"/>
          </w:tcPr>
          <w:p w14:paraId="0733664E" w14:textId="01888384"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154.2.</w:t>
            </w:r>
          </w:p>
        </w:tc>
        <w:tc>
          <w:tcPr>
            <w:tcW w:w="7958" w:type="dxa"/>
          </w:tcPr>
          <w:p w14:paraId="59E871F6" w14:textId="499E5724"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Շինարարությունն</w:t>
            </w:r>
            <w:r w:rsidRPr="00534F91">
              <w:rPr>
                <w:rFonts w:ascii="Arial Unicode" w:hAnsi="Arial Unicode"/>
                <w:b/>
                <w:bCs/>
                <w:sz w:val="21"/>
                <w:szCs w:val="21"/>
              </w:rPr>
              <w:t xml:space="preserve"> </w:t>
            </w:r>
            <w:r w:rsidRPr="00534F91">
              <w:rPr>
                <w:rFonts w:ascii="Arial Unicode" w:hAnsi="Arial Unicode"/>
                <w:sz w:val="21"/>
                <w:szCs w:val="21"/>
              </w:rPr>
              <w:t>ավարտված շենքերը կամ շինություններն առանց շահագործման թույլտվության ձևակերպման շահագործելը</w:t>
            </w:r>
          </w:p>
        </w:tc>
      </w:tr>
      <w:tr w:rsidR="00D836E5" w:rsidRPr="00D836E5" w14:paraId="085FB9D5" w14:textId="77777777" w:rsidTr="00DF70F1">
        <w:trPr>
          <w:tblCellSpacing w:w="7" w:type="dxa"/>
          <w:jc w:val="center"/>
        </w:trPr>
        <w:tc>
          <w:tcPr>
            <w:tcW w:w="1750"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155.</w:t>
            </w:r>
          </w:p>
        </w:tc>
        <w:tc>
          <w:tcPr>
            <w:tcW w:w="7958"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DF70F1">
        <w:trPr>
          <w:tblCellSpacing w:w="7" w:type="dxa"/>
          <w:jc w:val="center"/>
        </w:trPr>
        <w:tc>
          <w:tcPr>
            <w:tcW w:w="1750"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156.</w:t>
            </w:r>
          </w:p>
        </w:tc>
        <w:tc>
          <w:tcPr>
            <w:tcW w:w="7958"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DF70F1">
        <w:trPr>
          <w:tblCellSpacing w:w="7" w:type="dxa"/>
          <w:jc w:val="center"/>
        </w:trPr>
        <w:tc>
          <w:tcPr>
            <w:tcW w:w="1750"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7958"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DF70F1">
        <w:trPr>
          <w:tblCellSpacing w:w="7" w:type="dxa"/>
          <w:jc w:val="center"/>
        </w:trPr>
        <w:tc>
          <w:tcPr>
            <w:tcW w:w="1750"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7958"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DF70F1">
        <w:trPr>
          <w:tblCellSpacing w:w="7" w:type="dxa"/>
          <w:jc w:val="center"/>
        </w:trPr>
        <w:tc>
          <w:tcPr>
            <w:tcW w:w="1750"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DF70F1">
        <w:trPr>
          <w:tblCellSpacing w:w="7" w:type="dxa"/>
          <w:jc w:val="center"/>
        </w:trPr>
        <w:tc>
          <w:tcPr>
            <w:tcW w:w="1750"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7958"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DF70F1">
        <w:trPr>
          <w:tblCellSpacing w:w="7" w:type="dxa"/>
          <w:jc w:val="center"/>
        </w:trPr>
        <w:tc>
          <w:tcPr>
            <w:tcW w:w="1750"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7958"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DF70F1">
        <w:trPr>
          <w:tblCellSpacing w:w="7" w:type="dxa"/>
          <w:jc w:val="center"/>
        </w:trPr>
        <w:tc>
          <w:tcPr>
            <w:tcW w:w="1750"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DF70F1">
        <w:trPr>
          <w:tblCellSpacing w:w="7" w:type="dxa"/>
          <w:jc w:val="center"/>
        </w:trPr>
        <w:tc>
          <w:tcPr>
            <w:tcW w:w="1750"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DF70F1">
        <w:trPr>
          <w:tblCellSpacing w:w="7" w:type="dxa"/>
          <w:jc w:val="center"/>
        </w:trPr>
        <w:tc>
          <w:tcPr>
            <w:tcW w:w="1750"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DF70F1">
        <w:trPr>
          <w:tblCellSpacing w:w="7" w:type="dxa"/>
          <w:jc w:val="center"/>
        </w:trPr>
        <w:tc>
          <w:tcPr>
            <w:tcW w:w="1750"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DF70F1">
        <w:trPr>
          <w:tblCellSpacing w:w="7" w:type="dxa"/>
          <w:jc w:val="center"/>
        </w:trPr>
        <w:tc>
          <w:tcPr>
            <w:tcW w:w="1750"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DF70F1">
        <w:trPr>
          <w:tblCellSpacing w:w="7" w:type="dxa"/>
          <w:jc w:val="center"/>
        </w:trPr>
        <w:tc>
          <w:tcPr>
            <w:tcW w:w="1750"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DF70F1">
        <w:trPr>
          <w:tblCellSpacing w:w="7" w:type="dxa"/>
          <w:jc w:val="center"/>
        </w:trPr>
        <w:tc>
          <w:tcPr>
            <w:tcW w:w="1750"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DF70F1">
        <w:trPr>
          <w:tblCellSpacing w:w="7" w:type="dxa"/>
          <w:jc w:val="center"/>
        </w:trPr>
        <w:tc>
          <w:tcPr>
            <w:tcW w:w="1750"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DF70F1">
        <w:trPr>
          <w:tblCellSpacing w:w="7" w:type="dxa"/>
          <w:jc w:val="center"/>
        </w:trPr>
        <w:tc>
          <w:tcPr>
            <w:tcW w:w="1750"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DF70F1">
        <w:trPr>
          <w:tblCellSpacing w:w="7" w:type="dxa"/>
          <w:jc w:val="center"/>
        </w:trPr>
        <w:tc>
          <w:tcPr>
            <w:tcW w:w="1750"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DF70F1">
        <w:trPr>
          <w:tblCellSpacing w:w="7" w:type="dxa"/>
          <w:jc w:val="center"/>
        </w:trPr>
        <w:tc>
          <w:tcPr>
            <w:tcW w:w="1750"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DF70F1">
        <w:trPr>
          <w:tblCellSpacing w:w="7" w:type="dxa"/>
          <w:jc w:val="center"/>
        </w:trPr>
        <w:tc>
          <w:tcPr>
            <w:tcW w:w="1750"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7958"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DF70F1">
        <w:trPr>
          <w:tblCellSpacing w:w="7" w:type="dxa"/>
          <w:jc w:val="center"/>
        </w:trPr>
        <w:tc>
          <w:tcPr>
            <w:tcW w:w="1750"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7958"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DF70F1">
        <w:trPr>
          <w:tblCellSpacing w:w="7" w:type="dxa"/>
          <w:jc w:val="center"/>
        </w:trPr>
        <w:tc>
          <w:tcPr>
            <w:tcW w:w="1750"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7958"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DF70F1">
        <w:trPr>
          <w:tblCellSpacing w:w="7" w:type="dxa"/>
          <w:jc w:val="center"/>
        </w:trPr>
        <w:tc>
          <w:tcPr>
            <w:tcW w:w="1750"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7958"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184AFC">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roofErr w:type="gramEnd"/>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DF70F1">
        <w:trPr>
          <w:tblCellSpacing w:w="7" w:type="dxa"/>
          <w:jc w:val="center"/>
        </w:trPr>
        <w:tc>
          <w:tcPr>
            <w:tcW w:w="1750"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7958"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DF70F1">
        <w:trPr>
          <w:tblCellSpacing w:w="7" w:type="dxa"/>
          <w:jc w:val="center"/>
        </w:trPr>
        <w:tc>
          <w:tcPr>
            <w:tcW w:w="1750"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7958"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DF70F1">
        <w:trPr>
          <w:tblCellSpacing w:w="7" w:type="dxa"/>
          <w:jc w:val="center"/>
        </w:trPr>
        <w:tc>
          <w:tcPr>
            <w:tcW w:w="1750"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7958"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DF70F1">
        <w:trPr>
          <w:tblCellSpacing w:w="7" w:type="dxa"/>
          <w:jc w:val="center"/>
        </w:trPr>
        <w:tc>
          <w:tcPr>
            <w:tcW w:w="1750"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7958"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DF70F1">
        <w:trPr>
          <w:tblCellSpacing w:w="7" w:type="dxa"/>
          <w:jc w:val="center"/>
        </w:trPr>
        <w:tc>
          <w:tcPr>
            <w:tcW w:w="1750"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7958" w:type="dxa"/>
            <w:hideMark/>
          </w:tcPr>
          <w:p w14:paraId="5715409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հրազենի վաճառքի կարգը խախտելը </w:t>
            </w:r>
          </w:p>
        </w:tc>
      </w:tr>
      <w:tr w:rsidR="00D836E5" w:rsidRPr="00D836E5" w14:paraId="65A71474" w14:textId="77777777" w:rsidTr="00DF70F1">
        <w:trPr>
          <w:tblCellSpacing w:w="7" w:type="dxa"/>
          <w:jc w:val="center"/>
        </w:trPr>
        <w:tc>
          <w:tcPr>
            <w:tcW w:w="1750"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7958"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DF70F1">
        <w:trPr>
          <w:tblCellSpacing w:w="7" w:type="dxa"/>
          <w:jc w:val="center"/>
        </w:trPr>
        <w:tc>
          <w:tcPr>
            <w:tcW w:w="1750"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7958" w:type="dxa"/>
            <w:hideMark/>
          </w:tcPr>
          <w:p w14:paraId="081EEF25" w14:textId="740FB8E9" w:rsidR="00D836E5" w:rsidRPr="00523839" w:rsidRDefault="00523839" w:rsidP="00D836E5">
            <w:pPr>
              <w:spacing w:before="100" w:beforeAutospacing="1" w:after="100" w:afterAutospacing="1" w:line="240" w:lineRule="auto"/>
              <w:rPr>
                <w:rFonts w:ascii="Arial Unicode" w:hAnsi="Arial Unicode"/>
                <w:sz w:val="21"/>
                <w:szCs w:val="21"/>
              </w:rPr>
            </w:pPr>
            <w:r w:rsidRPr="00523839">
              <w:rPr>
                <w:rFonts w:ascii="Arial Unicode" w:hAnsi="Arial Unicode"/>
                <w:sz w:val="21"/>
                <w:szCs w:val="21"/>
              </w:rPr>
              <w:t>Ոչ սահմանված տեղերում առևտուր իրականացնելը կամ ծառայություն մատուցելը</w:t>
            </w:r>
          </w:p>
        </w:tc>
      </w:tr>
      <w:tr w:rsidR="00D836E5" w:rsidRPr="00D836E5" w14:paraId="2DF4416A" w14:textId="77777777" w:rsidTr="00DF70F1">
        <w:trPr>
          <w:tblCellSpacing w:w="7" w:type="dxa"/>
          <w:jc w:val="center"/>
        </w:trPr>
        <w:tc>
          <w:tcPr>
            <w:tcW w:w="1750"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DF70F1">
        <w:trPr>
          <w:tblCellSpacing w:w="7" w:type="dxa"/>
          <w:jc w:val="center"/>
        </w:trPr>
        <w:tc>
          <w:tcPr>
            <w:tcW w:w="1750"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DF70F1">
        <w:trPr>
          <w:tblCellSpacing w:w="7" w:type="dxa"/>
          <w:jc w:val="center"/>
        </w:trPr>
        <w:tc>
          <w:tcPr>
            <w:tcW w:w="1750"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162.3.</w:t>
            </w:r>
          </w:p>
        </w:tc>
        <w:tc>
          <w:tcPr>
            <w:tcW w:w="7958"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DF70F1">
        <w:trPr>
          <w:tblCellSpacing w:w="7" w:type="dxa"/>
          <w:jc w:val="center"/>
        </w:trPr>
        <w:tc>
          <w:tcPr>
            <w:tcW w:w="1750"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7958"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DF70F1">
        <w:trPr>
          <w:tblCellSpacing w:w="7" w:type="dxa"/>
          <w:jc w:val="center"/>
        </w:trPr>
        <w:tc>
          <w:tcPr>
            <w:tcW w:w="1750"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7958"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DF70F1">
        <w:trPr>
          <w:tblCellSpacing w:w="7" w:type="dxa"/>
          <w:jc w:val="center"/>
        </w:trPr>
        <w:tc>
          <w:tcPr>
            <w:tcW w:w="1750"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7958"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DF70F1">
        <w:trPr>
          <w:tblCellSpacing w:w="7" w:type="dxa"/>
          <w:jc w:val="center"/>
        </w:trPr>
        <w:tc>
          <w:tcPr>
            <w:tcW w:w="1750"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DF70F1">
        <w:trPr>
          <w:tblCellSpacing w:w="7" w:type="dxa"/>
          <w:jc w:val="center"/>
        </w:trPr>
        <w:tc>
          <w:tcPr>
            <w:tcW w:w="1750"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DF70F1">
        <w:trPr>
          <w:tblCellSpacing w:w="7" w:type="dxa"/>
          <w:jc w:val="center"/>
        </w:trPr>
        <w:tc>
          <w:tcPr>
            <w:tcW w:w="1750"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DF70F1">
        <w:trPr>
          <w:tblCellSpacing w:w="7" w:type="dxa"/>
          <w:jc w:val="center"/>
        </w:trPr>
        <w:tc>
          <w:tcPr>
            <w:tcW w:w="1750"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DF70F1">
        <w:trPr>
          <w:tblCellSpacing w:w="7" w:type="dxa"/>
          <w:jc w:val="center"/>
        </w:trPr>
        <w:tc>
          <w:tcPr>
            <w:tcW w:w="1750"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DF70F1">
        <w:trPr>
          <w:tblCellSpacing w:w="7" w:type="dxa"/>
          <w:jc w:val="center"/>
        </w:trPr>
        <w:tc>
          <w:tcPr>
            <w:tcW w:w="1750"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DF70F1">
        <w:trPr>
          <w:tblCellSpacing w:w="7" w:type="dxa"/>
          <w:jc w:val="center"/>
        </w:trPr>
        <w:tc>
          <w:tcPr>
            <w:tcW w:w="1750"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DF70F1">
        <w:trPr>
          <w:tblCellSpacing w:w="7" w:type="dxa"/>
          <w:jc w:val="center"/>
        </w:trPr>
        <w:tc>
          <w:tcPr>
            <w:tcW w:w="1750"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7958"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DF70F1">
        <w:trPr>
          <w:tblCellSpacing w:w="7" w:type="dxa"/>
          <w:jc w:val="center"/>
        </w:trPr>
        <w:tc>
          <w:tcPr>
            <w:tcW w:w="1750"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DF70F1">
        <w:trPr>
          <w:tblCellSpacing w:w="7" w:type="dxa"/>
          <w:jc w:val="center"/>
        </w:trPr>
        <w:tc>
          <w:tcPr>
            <w:tcW w:w="1750"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7958"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DF70F1">
        <w:trPr>
          <w:tblCellSpacing w:w="7" w:type="dxa"/>
          <w:jc w:val="center"/>
        </w:trPr>
        <w:tc>
          <w:tcPr>
            <w:tcW w:w="1750"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7958"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DF70F1">
        <w:trPr>
          <w:tblCellSpacing w:w="7" w:type="dxa"/>
          <w:jc w:val="center"/>
        </w:trPr>
        <w:tc>
          <w:tcPr>
            <w:tcW w:w="1750"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DF70F1">
        <w:trPr>
          <w:tblCellSpacing w:w="7" w:type="dxa"/>
          <w:jc w:val="center"/>
        </w:trPr>
        <w:tc>
          <w:tcPr>
            <w:tcW w:w="1750"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7958"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DF70F1">
        <w:trPr>
          <w:tblCellSpacing w:w="7" w:type="dxa"/>
          <w:jc w:val="center"/>
        </w:trPr>
        <w:tc>
          <w:tcPr>
            <w:tcW w:w="1750"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168.</w:t>
            </w:r>
          </w:p>
        </w:tc>
        <w:tc>
          <w:tcPr>
            <w:tcW w:w="7958"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DF70F1">
        <w:trPr>
          <w:tblCellSpacing w:w="7" w:type="dxa"/>
          <w:jc w:val="center"/>
        </w:trPr>
        <w:tc>
          <w:tcPr>
            <w:tcW w:w="1750"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p>
        </w:tc>
        <w:tc>
          <w:tcPr>
            <w:tcW w:w="7958" w:type="dxa"/>
            <w:hideMark/>
          </w:tcPr>
          <w:p w14:paraId="6F2A0493" w14:textId="67E6E0C8"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D836E5" w:rsidRPr="00D836E5" w14:paraId="4D4C76E4" w14:textId="77777777" w:rsidTr="00DF70F1">
        <w:trPr>
          <w:tblCellSpacing w:w="7" w:type="dxa"/>
          <w:jc w:val="center"/>
        </w:trPr>
        <w:tc>
          <w:tcPr>
            <w:tcW w:w="1750"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DF70F1">
        <w:trPr>
          <w:tblCellSpacing w:w="7" w:type="dxa"/>
          <w:jc w:val="center"/>
        </w:trPr>
        <w:tc>
          <w:tcPr>
            <w:tcW w:w="1750"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DF70F1">
        <w:trPr>
          <w:tblCellSpacing w:w="7" w:type="dxa"/>
          <w:jc w:val="center"/>
        </w:trPr>
        <w:tc>
          <w:tcPr>
            <w:tcW w:w="1750"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DF70F1">
        <w:trPr>
          <w:tblCellSpacing w:w="7" w:type="dxa"/>
          <w:jc w:val="center"/>
        </w:trPr>
        <w:tc>
          <w:tcPr>
            <w:tcW w:w="1750"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DF70F1">
        <w:trPr>
          <w:tblCellSpacing w:w="7" w:type="dxa"/>
          <w:jc w:val="center"/>
        </w:trPr>
        <w:tc>
          <w:tcPr>
            <w:tcW w:w="1750"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DF70F1">
        <w:trPr>
          <w:tblCellSpacing w:w="7" w:type="dxa"/>
          <w:jc w:val="center"/>
        </w:trPr>
        <w:tc>
          <w:tcPr>
            <w:tcW w:w="1750"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DF70F1">
        <w:trPr>
          <w:tblCellSpacing w:w="7" w:type="dxa"/>
          <w:jc w:val="center"/>
        </w:trPr>
        <w:tc>
          <w:tcPr>
            <w:tcW w:w="1750"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DF70F1">
        <w:trPr>
          <w:tblCellSpacing w:w="7" w:type="dxa"/>
          <w:jc w:val="center"/>
        </w:trPr>
        <w:tc>
          <w:tcPr>
            <w:tcW w:w="1750"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DF70F1">
        <w:trPr>
          <w:tblCellSpacing w:w="7" w:type="dxa"/>
          <w:jc w:val="center"/>
        </w:trPr>
        <w:tc>
          <w:tcPr>
            <w:tcW w:w="1750"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DF70F1">
        <w:trPr>
          <w:tblCellSpacing w:w="7" w:type="dxa"/>
          <w:jc w:val="center"/>
        </w:trPr>
        <w:tc>
          <w:tcPr>
            <w:tcW w:w="1750"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DF70F1">
        <w:trPr>
          <w:tblCellSpacing w:w="7" w:type="dxa"/>
          <w:jc w:val="center"/>
        </w:trPr>
        <w:tc>
          <w:tcPr>
            <w:tcW w:w="1750"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DF70F1">
        <w:trPr>
          <w:tblCellSpacing w:w="7" w:type="dxa"/>
          <w:jc w:val="center"/>
        </w:trPr>
        <w:tc>
          <w:tcPr>
            <w:tcW w:w="1750"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DF70F1">
        <w:trPr>
          <w:tblCellSpacing w:w="7" w:type="dxa"/>
          <w:jc w:val="center"/>
        </w:trPr>
        <w:tc>
          <w:tcPr>
            <w:tcW w:w="1750"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DF70F1">
        <w:trPr>
          <w:tblCellSpacing w:w="7" w:type="dxa"/>
          <w:jc w:val="center"/>
        </w:trPr>
        <w:tc>
          <w:tcPr>
            <w:tcW w:w="1750"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DF70F1">
        <w:trPr>
          <w:tblCellSpacing w:w="7" w:type="dxa"/>
          <w:jc w:val="center"/>
        </w:trPr>
        <w:tc>
          <w:tcPr>
            <w:tcW w:w="1750"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7958"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DF70F1">
        <w:trPr>
          <w:tblCellSpacing w:w="7" w:type="dxa"/>
          <w:jc w:val="center"/>
        </w:trPr>
        <w:tc>
          <w:tcPr>
            <w:tcW w:w="1750"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7958"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DF70F1">
        <w:trPr>
          <w:tblCellSpacing w:w="7" w:type="dxa"/>
          <w:jc w:val="center"/>
        </w:trPr>
        <w:tc>
          <w:tcPr>
            <w:tcW w:w="1750"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7958"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DF70F1">
        <w:trPr>
          <w:tblCellSpacing w:w="7" w:type="dxa"/>
          <w:jc w:val="center"/>
        </w:trPr>
        <w:tc>
          <w:tcPr>
            <w:tcW w:w="1750"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7958"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DF70F1">
        <w:trPr>
          <w:tblCellSpacing w:w="7" w:type="dxa"/>
          <w:jc w:val="center"/>
        </w:trPr>
        <w:tc>
          <w:tcPr>
            <w:tcW w:w="1750"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7958"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DF70F1">
        <w:trPr>
          <w:tblCellSpacing w:w="7" w:type="dxa"/>
          <w:jc w:val="center"/>
        </w:trPr>
        <w:tc>
          <w:tcPr>
            <w:tcW w:w="1750"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169.18.</w:t>
            </w:r>
          </w:p>
        </w:tc>
        <w:tc>
          <w:tcPr>
            <w:tcW w:w="7958"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DF70F1">
        <w:trPr>
          <w:tblCellSpacing w:w="7" w:type="dxa"/>
          <w:jc w:val="center"/>
        </w:trPr>
        <w:tc>
          <w:tcPr>
            <w:tcW w:w="1750"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7958"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DF70F1">
        <w:trPr>
          <w:tblCellSpacing w:w="7" w:type="dxa"/>
          <w:jc w:val="center"/>
        </w:trPr>
        <w:tc>
          <w:tcPr>
            <w:tcW w:w="1750"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7958"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DF70F1">
        <w:trPr>
          <w:tblCellSpacing w:w="7" w:type="dxa"/>
          <w:jc w:val="center"/>
        </w:trPr>
        <w:tc>
          <w:tcPr>
            <w:tcW w:w="1750"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7958"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DF70F1">
        <w:trPr>
          <w:tblCellSpacing w:w="7" w:type="dxa"/>
          <w:jc w:val="center"/>
        </w:trPr>
        <w:tc>
          <w:tcPr>
            <w:tcW w:w="1750"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7958"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DF70F1">
        <w:trPr>
          <w:tblCellSpacing w:w="7" w:type="dxa"/>
          <w:jc w:val="center"/>
        </w:trPr>
        <w:tc>
          <w:tcPr>
            <w:tcW w:w="1750"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7958"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DF70F1">
        <w:trPr>
          <w:tblCellSpacing w:w="7" w:type="dxa"/>
          <w:jc w:val="center"/>
        </w:trPr>
        <w:tc>
          <w:tcPr>
            <w:tcW w:w="1750"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7958"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DF70F1">
        <w:trPr>
          <w:tblCellSpacing w:w="7" w:type="dxa"/>
          <w:jc w:val="center"/>
        </w:trPr>
        <w:tc>
          <w:tcPr>
            <w:tcW w:w="1750"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7958"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DF70F1">
        <w:trPr>
          <w:tblCellSpacing w:w="7" w:type="dxa"/>
          <w:jc w:val="center"/>
        </w:trPr>
        <w:tc>
          <w:tcPr>
            <w:tcW w:w="1750"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7958"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DF70F1">
        <w:trPr>
          <w:tblCellSpacing w:w="7" w:type="dxa"/>
          <w:jc w:val="center"/>
        </w:trPr>
        <w:tc>
          <w:tcPr>
            <w:tcW w:w="1750"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7958"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DF70F1">
        <w:trPr>
          <w:tblCellSpacing w:w="7" w:type="dxa"/>
          <w:jc w:val="center"/>
        </w:trPr>
        <w:tc>
          <w:tcPr>
            <w:tcW w:w="1750"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7958"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DF70F1">
        <w:trPr>
          <w:tblCellSpacing w:w="7" w:type="dxa"/>
          <w:jc w:val="center"/>
        </w:trPr>
        <w:tc>
          <w:tcPr>
            <w:tcW w:w="1750"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7958"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9D62D2" w:rsidRPr="00D836E5" w14:paraId="35319B65" w14:textId="77777777" w:rsidTr="00DF70F1">
        <w:trPr>
          <w:tblCellSpacing w:w="7" w:type="dxa"/>
          <w:jc w:val="center"/>
        </w:trPr>
        <w:tc>
          <w:tcPr>
            <w:tcW w:w="1750" w:type="dxa"/>
          </w:tcPr>
          <w:p w14:paraId="1B191982" w14:textId="13C164A1"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7958" w:type="dxa"/>
          </w:tcPr>
          <w:p w14:paraId="2CF45A1B" w14:textId="22559824"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D836E5" w:rsidRPr="00D836E5" w14:paraId="24B9D5BD" w14:textId="77777777" w:rsidTr="00DF70F1">
        <w:trPr>
          <w:tblCellSpacing w:w="7" w:type="dxa"/>
          <w:jc w:val="center"/>
        </w:trPr>
        <w:tc>
          <w:tcPr>
            <w:tcW w:w="1750"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7958"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DF70F1">
        <w:trPr>
          <w:tblCellSpacing w:w="7" w:type="dxa"/>
          <w:jc w:val="center"/>
        </w:trPr>
        <w:tc>
          <w:tcPr>
            <w:tcW w:w="1750"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DF70F1">
        <w:trPr>
          <w:tblCellSpacing w:w="7" w:type="dxa"/>
          <w:jc w:val="center"/>
        </w:trPr>
        <w:tc>
          <w:tcPr>
            <w:tcW w:w="1750"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DF70F1">
        <w:trPr>
          <w:tblCellSpacing w:w="7" w:type="dxa"/>
          <w:jc w:val="center"/>
        </w:trPr>
        <w:tc>
          <w:tcPr>
            <w:tcW w:w="1750"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DF70F1">
        <w:trPr>
          <w:tblCellSpacing w:w="7" w:type="dxa"/>
          <w:jc w:val="center"/>
        </w:trPr>
        <w:tc>
          <w:tcPr>
            <w:tcW w:w="1750"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DF70F1">
        <w:trPr>
          <w:tblCellSpacing w:w="7" w:type="dxa"/>
          <w:jc w:val="center"/>
        </w:trPr>
        <w:tc>
          <w:tcPr>
            <w:tcW w:w="1750"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DF70F1">
        <w:trPr>
          <w:tblCellSpacing w:w="7" w:type="dxa"/>
          <w:jc w:val="center"/>
        </w:trPr>
        <w:tc>
          <w:tcPr>
            <w:tcW w:w="1750"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DF70F1">
        <w:trPr>
          <w:tblCellSpacing w:w="7" w:type="dxa"/>
          <w:jc w:val="center"/>
        </w:trPr>
        <w:tc>
          <w:tcPr>
            <w:tcW w:w="1750"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DF70F1">
        <w:trPr>
          <w:tblCellSpacing w:w="7" w:type="dxa"/>
          <w:jc w:val="center"/>
        </w:trPr>
        <w:tc>
          <w:tcPr>
            <w:tcW w:w="1750"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7958"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DF70F1">
        <w:trPr>
          <w:tblCellSpacing w:w="7" w:type="dxa"/>
          <w:jc w:val="center"/>
        </w:trPr>
        <w:tc>
          <w:tcPr>
            <w:tcW w:w="1750"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7958"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DF70F1">
        <w:trPr>
          <w:tblCellSpacing w:w="7" w:type="dxa"/>
          <w:jc w:val="center"/>
        </w:trPr>
        <w:tc>
          <w:tcPr>
            <w:tcW w:w="1750"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DF70F1">
        <w:trPr>
          <w:tblCellSpacing w:w="7" w:type="dxa"/>
          <w:jc w:val="center"/>
        </w:trPr>
        <w:tc>
          <w:tcPr>
            <w:tcW w:w="1750"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DF70F1">
        <w:trPr>
          <w:tblCellSpacing w:w="7" w:type="dxa"/>
          <w:jc w:val="center"/>
        </w:trPr>
        <w:tc>
          <w:tcPr>
            <w:tcW w:w="1750"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DF70F1">
        <w:trPr>
          <w:tblCellSpacing w:w="7" w:type="dxa"/>
          <w:jc w:val="center"/>
        </w:trPr>
        <w:tc>
          <w:tcPr>
            <w:tcW w:w="1750"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DF70F1">
        <w:trPr>
          <w:tblCellSpacing w:w="7" w:type="dxa"/>
          <w:jc w:val="center"/>
        </w:trPr>
        <w:tc>
          <w:tcPr>
            <w:tcW w:w="1750"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7958"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184AFC">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roofErr w:type="gramEnd"/>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DF70F1">
        <w:trPr>
          <w:tblCellSpacing w:w="7" w:type="dxa"/>
          <w:jc w:val="center"/>
        </w:trPr>
        <w:tc>
          <w:tcPr>
            <w:tcW w:w="1750"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7958"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DF70F1">
        <w:trPr>
          <w:tblCellSpacing w:w="7" w:type="dxa"/>
          <w:jc w:val="center"/>
        </w:trPr>
        <w:tc>
          <w:tcPr>
            <w:tcW w:w="1750"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7958"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DF70F1">
        <w:trPr>
          <w:tblCellSpacing w:w="7" w:type="dxa"/>
          <w:jc w:val="center"/>
        </w:trPr>
        <w:tc>
          <w:tcPr>
            <w:tcW w:w="1750"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7958"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DF70F1">
        <w:trPr>
          <w:tblCellSpacing w:w="7" w:type="dxa"/>
          <w:jc w:val="center"/>
        </w:trPr>
        <w:tc>
          <w:tcPr>
            <w:tcW w:w="1750"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7958" w:type="dxa"/>
            <w:hideMark/>
          </w:tcPr>
          <w:p w14:paraId="1AB847A7" w14:textId="2B1708F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D836E5" w:rsidRPr="00D836E5" w14:paraId="27C191A3" w14:textId="77777777" w:rsidTr="00DF70F1">
        <w:trPr>
          <w:tblCellSpacing w:w="7" w:type="dxa"/>
          <w:jc w:val="center"/>
        </w:trPr>
        <w:tc>
          <w:tcPr>
            <w:tcW w:w="1750"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7958"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DF70F1">
        <w:trPr>
          <w:tblCellSpacing w:w="7" w:type="dxa"/>
          <w:jc w:val="center"/>
        </w:trPr>
        <w:tc>
          <w:tcPr>
            <w:tcW w:w="1750"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7958"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DF70F1">
        <w:trPr>
          <w:tblCellSpacing w:w="7" w:type="dxa"/>
          <w:jc w:val="center"/>
        </w:trPr>
        <w:tc>
          <w:tcPr>
            <w:tcW w:w="1750"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7958"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DF70F1">
        <w:trPr>
          <w:tblCellSpacing w:w="7" w:type="dxa"/>
          <w:jc w:val="center"/>
        </w:trPr>
        <w:tc>
          <w:tcPr>
            <w:tcW w:w="1750"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7958"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DF70F1">
        <w:trPr>
          <w:tblCellSpacing w:w="7" w:type="dxa"/>
          <w:jc w:val="center"/>
        </w:trPr>
        <w:tc>
          <w:tcPr>
            <w:tcW w:w="1750"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7958"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DF70F1">
        <w:trPr>
          <w:tblCellSpacing w:w="7" w:type="dxa"/>
          <w:jc w:val="center"/>
        </w:trPr>
        <w:tc>
          <w:tcPr>
            <w:tcW w:w="1750"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7958"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DF70F1">
        <w:trPr>
          <w:tblCellSpacing w:w="7" w:type="dxa"/>
          <w:jc w:val="center"/>
        </w:trPr>
        <w:tc>
          <w:tcPr>
            <w:tcW w:w="1750"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7958"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184AFC">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13</w:t>
            </w:r>
            <w:proofErr w:type="gramEnd"/>
            <w:r w:rsidRPr="00D836E5">
              <w:rPr>
                <w:rFonts w:ascii="Arial Unicode" w:eastAsia="Times New Roman" w:hAnsi="Arial Unicode" w:cs="Times New Roman"/>
                <w:b/>
                <w:bCs/>
                <w:sz w:val="21"/>
                <w:szCs w:val="21"/>
              </w:rPr>
              <w:t xml:space="preserve">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DF70F1">
        <w:trPr>
          <w:tblCellSpacing w:w="7" w:type="dxa"/>
          <w:jc w:val="center"/>
        </w:trPr>
        <w:tc>
          <w:tcPr>
            <w:tcW w:w="1750"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7958"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DF70F1">
        <w:trPr>
          <w:tblCellSpacing w:w="7" w:type="dxa"/>
          <w:jc w:val="center"/>
        </w:trPr>
        <w:tc>
          <w:tcPr>
            <w:tcW w:w="1750"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DF70F1">
        <w:trPr>
          <w:tblCellSpacing w:w="7" w:type="dxa"/>
          <w:jc w:val="center"/>
        </w:trPr>
        <w:tc>
          <w:tcPr>
            <w:tcW w:w="1750"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7958"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DF70F1">
        <w:trPr>
          <w:tblCellSpacing w:w="7" w:type="dxa"/>
          <w:jc w:val="center"/>
        </w:trPr>
        <w:tc>
          <w:tcPr>
            <w:tcW w:w="1750"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7958"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DF70F1">
        <w:trPr>
          <w:tblCellSpacing w:w="7" w:type="dxa"/>
          <w:jc w:val="center"/>
        </w:trPr>
        <w:tc>
          <w:tcPr>
            <w:tcW w:w="1750"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7958"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DF70F1">
        <w:trPr>
          <w:tblCellSpacing w:w="7" w:type="dxa"/>
          <w:jc w:val="center"/>
        </w:trPr>
        <w:tc>
          <w:tcPr>
            <w:tcW w:w="1750"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DF70F1">
        <w:trPr>
          <w:tblCellSpacing w:w="7" w:type="dxa"/>
          <w:jc w:val="center"/>
        </w:trPr>
        <w:tc>
          <w:tcPr>
            <w:tcW w:w="1750"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7958"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DF70F1">
        <w:trPr>
          <w:tblCellSpacing w:w="7" w:type="dxa"/>
          <w:jc w:val="center"/>
        </w:trPr>
        <w:tc>
          <w:tcPr>
            <w:tcW w:w="1750"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7958"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DF70F1">
        <w:trPr>
          <w:tblCellSpacing w:w="7" w:type="dxa"/>
          <w:jc w:val="center"/>
        </w:trPr>
        <w:tc>
          <w:tcPr>
            <w:tcW w:w="1750"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7958"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DF70F1">
        <w:trPr>
          <w:tblCellSpacing w:w="7" w:type="dxa"/>
          <w:jc w:val="center"/>
        </w:trPr>
        <w:tc>
          <w:tcPr>
            <w:tcW w:w="1750"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DF70F1">
        <w:trPr>
          <w:tblCellSpacing w:w="7" w:type="dxa"/>
          <w:jc w:val="center"/>
        </w:trPr>
        <w:tc>
          <w:tcPr>
            <w:tcW w:w="1750"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DF70F1">
        <w:trPr>
          <w:tblCellSpacing w:w="7" w:type="dxa"/>
          <w:jc w:val="center"/>
        </w:trPr>
        <w:tc>
          <w:tcPr>
            <w:tcW w:w="1750"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7958"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DF70F1">
        <w:trPr>
          <w:tblCellSpacing w:w="7" w:type="dxa"/>
          <w:jc w:val="center"/>
        </w:trPr>
        <w:tc>
          <w:tcPr>
            <w:tcW w:w="1750"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7958"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DF70F1">
        <w:trPr>
          <w:tblCellSpacing w:w="7" w:type="dxa"/>
          <w:jc w:val="center"/>
        </w:trPr>
        <w:tc>
          <w:tcPr>
            <w:tcW w:w="1750"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7958" w:type="dxa"/>
            <w:hideMark/>
          </w:tcPr>
          <w:p w14:paraId="65F960BE" w14:textId="4EEA5DE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D836E5" w:rsidRPr="00D836E5" w14:paraId="68ACF8C6" w14:textId="77777777" w:rsidTr="00DF70F1">
        <w:trPr>
          <w:tblCellSpacing w:w="7" w:type="dxa"/>
          <w:jc w:val="center"/>
        </w:trPr>
        <w:tc>
          <w:tcPr>
            <w:tcW w:w="1750"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7958" w:type="dxa"/>
            <w:hideMark/>
          </w:tcPr>
          <w:p w14:paraId="1DEEAE99" w14:textId="27C78CF2"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D836E5" w:rsidRPr="00D836E5" w14:paraId="2B132224" w14:textId="77777777" w:rsidTr="00DF70F1">
        <w:trPr>
          <w:tblCellSpacing w:w="7" w:type="dxa"/>
          <w:jc w:val="center"/>
        </w:trPr>
        <w:tc>
          <w:tcPr>
            <w:tcW w:w="1750"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7958"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9D62D2" w:rsidRPr="00D836E5" w14:paraId="77445E46" w14:textId="77777777" w:rsidTr="00DF70F1">
        <w:trPr>
          <w:tblCellSpacing w:w="7" w:type="dxa"/>
          <w:jc w:val="center"/>
        </w:trPr>
        <w:tc>
          <w:tcPr>
            <w:tcW w:w="1750" w:type="dxa"/>
          </w:tcPr>
          <w:p w14:paraId="0FCBEA8A" w14:textId="139CD268" w:rsidR="009D62D2" w:rsidRPr="00D836E5" w:rsidRDefault="009D62D2"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7958" w:type="dxa"/>
          </w:tcPr>
          <w:p w14:paraId="1CF17C90" w14:textId="594EE112" w:rsidR="009D62D2"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D836E5" w:rsidRPr="00D836E5" w14:paraId="5CB4FE37" w14:textId="77777777" w:rsidTr="00DF70F1">
        <w:trPr>
          <w:tblCellSpacing w:w="7" w:type="dxa"/>
          <w:jc w:val="center"/>
        </w:trPr>
        <w:tc>
          <w:tcPr>
            <w:tcW w:w="1750"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7958"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DF70F1">
        <w:trPr>
          <w:tblCellSpacing w:w="7" w:type="dxa"/>
          <w:jc w:val="center"/>
        </w:trPr>
        <w:tc>
          <w:tcPr>
            <w:tcW w:w="1750"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DF70F1">
        <w:trPr>
          <w:tblCellSpacing w:w="7" w:type="dxa"/>
          <w:jc w:val="center"/>
        </w:trPr>
        <w:tc>
          <w:tcPr>
            <w:tcW w:w="1750"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7958"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DF70F1">
        <w:trPr>
          <w:tblCellSpacing w:w="7" w:type="dxa"/>
          <w:jc w:val="center"/>
        </w:trPr>
        <w:tc>
          <w:tcPr>
            <w:tcW w:w="1750"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534F91" w:rsidRPr="00D836E5" w14:paraId="2ED578D1" w14:textId="77777777" w:rsidTr="00DF70F1">
        <w:trPr>
          <w:tblCellSpacing w:w="7" w:type="dxa"/>
          <w:jc w:val="center"/>
        </w:trPr>
        <w:tc>
          <w:tcPr>
            <w:tcW w:w="1750" w:type="dxa"/>
          </w:tcPr>
          <w:p w14:paraId="7525EAD4" w14:textId="21222BD8"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180.2.</w:t>
            </w:r>
          </w:p>
        </w:tc>
        <w:tc>
          <w:tcPr>
            <w:tcW w:w="7958" w:type="dxa"/>
          </w:tcPr>
          <w:p w14:paraId="4AAECC03" w14:textId="2A4D12D3"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Մշակութային գործունեության իրականացման նպատակով հանրային</w:t>
            </w:r>
            <w:r w:rsidRPr="00534F91">
              <w:rPr>
                <w:rFonts w:ascii="Arial Unicode" w:hAnsi="Arial Unicode"/>
                <w:b/>
                <w:bCs/>
                <w:sz w:val="21"/>
                <w:szCs w:val="21"/>
              </w:rPr>
              <w:t xml:space="preserve"> </w:t>
            </w:r>
            <w:r w:rsidRPr="00534F91">
              <w:rPr>
                <w:rFonts w:ascii="Arial Unicode" w:hAnsi="Arial Unicode"/>
                <w:sz w:val="21"/>
                <w:szCs w:val="21"/>
              </w:rPr>
              <w:t>բացօթյա վայրերի օգտագործման պայմանները, պահանջները և սահմանափակումները խախտելը</w:t>
            </w:r>
          </w:p>
        </w:tc>
      </w:tr>
      <w:tr w:rsidR="00D836E5" w:rsidRPr="00D836E5" w14:paraId="39E1C923" w14:textId="77777777" w:rsidTr="00DF70F1">
        <w:trPr>
          <w:tblCellSpacing w:w="7" w:type="dxa"/>
          <w:jc w:val="center"/>
        </w:trPr>
        <w:tc>
          <w:tcPr>
            <w:tcW w:w="1750"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181.</w:t>
            </w:r>
          </w:p>
        </w:tc>
        <w:tc>
          <w:tcPr>
            <w:tcW w:w="7958"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184AFC">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roofErr w:type="gramEnd"/>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DF70F1">
        <w:trPr>
          <w:tblCellSpacing w:w="7" w:type="dxa"/>
          <w:jc w:val="center"/>
        </w:trPr>
        <w:tc>
          <w:tcPr>
            <w:tcW w:w="1750"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7958"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DF70F1">
        <w:trPr>
          <w:tblCellSpacing w:w="7" w:type="dxa"/>
          <w:jc w:val="center"/>
        </w:trPr>
        <w:tc>
          <w:tcPr>
            <w:tcW w:w="1750"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DF70F1">
        <w:trPr>
          <w:tblCellSpacing w:w="7" w:type="dxa"/>
          <w:jc w:val="center"/>
        </w:trPr>
        <w:tc>
          <w:tcPr>
            <w:tcW w:w="1750"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DF70F1">
        <w:trPr>
          <w:tblCellSpacing w:w="7" w:type="dxa"/>
          <w:jc w:val="center"/>
        </w:trPr>
        <w:tc>
          <w:tcPr>
            <w:tcW w:w="1750"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DF70F1">
        <w:trPr>
          <w:tblCellSpacing w:w="7" w:type="dxa"/>
          <w:jc w:val="center"/>
        </w:trPr>
        <w:tc>
          <w:tcPr>
            <w:tcW w:w="1750"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7958"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DF70F1">
        <w:trPr>
          <w:tblCellSpacing w:w="7" w:type="dxa"/>
          <w:jc w:val="center"/>
        </w:trPr>
        <w:tc>
          <w:tcPr>
            <w:tcW w:w="1750"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7958"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DF70F1">
        <w:trPr>
          <w:tblCellSpacing w:w="7" w:type="dxa"/>
          <w:jc w:val="center"/>
        </w:trPr>
        <w:tc>
          <w:tcPr>
            <w:tcW w:w="1750"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7958"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DF70F1">
        <w:trPr>
          <w:tblCellSpacing w:w="7" w:type="dxa"/>
          <w:jc w:val="center"/>
        </w:trPr>
        <w:tc>
          <w:tcPr>
            <w:tcW w:w="1750"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7958"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DF70F1">
        <w:trPr>
          <w:tblCellSpacing w:w="7" w:type="dxa"/>
          <w:jc w:val="center"/>
        </w:trPr>
        <w:tc>
          <w:tcPr>
            <w:tcW w:w="1750"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DF70F1">
        <w:trPr>
          <w:tblCellSpacing w:w="7" w:type="dxa"/>
          <w:jc w:val="center"/>
        </w:trPr>
        <w:tc>
          <w:tcPr>
            <w:tcW w:w="1750"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7958"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D836E5" w:rsidRPr="00D836E5" w14:paraId="1F8678F0" w14:textId="77777777" w:rsidTr="00DF70F1">
        <w:trPr>
          <w:tblCellSpacing w:w="7" w:type="dxa"/>
          <w:jc w:val="center"/>
        </w:trPr>
        <w:tc>
          <w:tcPr>
            <w:tcW w:w="1750"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7958"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DF70F1">
        <w:trPr>
          <w:tblCellSpacing w:w="7" w:type="dxa"/>
          <w:jc w:val="center"/>
        </w:trPr>
        <w:tc>
          <w:tcPr>
            <w:tcW w:w="1750"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7958"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DF70F1">
        <w:trPr>
          <w:tblCellSpacing w:w="7" w:type="dxa"/>
          <w:jc w:val="center"/>
        </w:trPr>
        <w:tc>
          <w:tcPr>
            <w:tcW w:w="1750"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7958"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DF70F1">
        <w:trPr>
          <w:tblCellSpacing w:w="7" w:type="dxa"/>
          <w:jc w:val="center"/>
        </w:trPr>
        <w:tc>
          <w:tcPr>
            <w:tcW w:w="1750"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7958"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DF70F1">
        <w:trPr>
          <w:tblCellSpacing w:w="7" w:type="dxa"/>
          <w:jc w:val="center"/>
        </w:trPr>
        <w:tc>
          <w:tcPr>
            <w:tcW w:w="1750"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7958" w:type="dxa"/>
            <w:hideMark/>
          </w:tcPr>
          <w:p w14:paraId="250BEB8B" w14:textId="0C3E6AB8" w:rsidR="00D836E5" w:rsidRPr="00020911" w:rsidRDefault="00020911" w:rsidP="00D836E5">
            <w:pPr>
              <w:spacing w:before="100" w:beforeAutospacing="1" w:after="100" w:afterAutospacing="1" w:line="240" w:lineRule="auto"/>
              <w:rPr>
                <w:rFonts w:ascii="Arial Unicode" w:hAnsi="Arial Unicode"/>
                <w:b/>
                <w:bCs/>
                <w:sz w:val="21"/>
                <w:szCs w:val="21"/>
              </w:rPr>
            </w:pPr>
            <w:r w:rsidRPr="00020911">
              <w:rPr>
                <w:rStyle w:val="Strong"/>
                <w:rFonts w:ascii="Arial Unicode" w:hAnsi="Arial Unicode"/>
                <w:b w:val="0"/>
                <w:bCs w:val="0"/>
                <w:sz w:val="21"/>
                <w:szCs w:val="21"/>
              </w:rPr>
              <w:t>Տեխնիկական կանոնակարգերով, տեխնիկական անվտանգության ոլորտում այլ նորմատիվ իրավական ակտերով,</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DF70F1">
        <w:trPr>
          <w:tblCellSpacing w:w="7" w:type="dxa"/>
          <w:jc w:val="center"/>
        </w:trPr>
        <w:tc>
          <w:tcPr>
            <w:tcW w:w="1750"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DF70F1">
        <w:trPr>
          <w:tblCellSpacing w:w="7" w:type="dxa"/>
          <w:jc w:val="center"/>
        </w:trPr>
        <w:tc>
          <w:tcPr>
            <w:tcW w:w="1750"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7958"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DF70F1">
        <w:trPr>
          <w:tblCellSpacing w:w="7" w:type="dxa"/>
          <w:jc w:val="center"/>
        </w:trPr>
        <w:tc>
          <w:tcPr>
            <w:tcW w:w="1750"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w:t>
            </w:r>
            <w:r w:rsidRPr="00D836E5">
              <w:rPr>
                <w:rFonts w:ascii="Arial Unicode" w:eastAsia="Times New Roman" w:hAnsi="Arial Unicode" w:cs="Times New Roman"/>
                <w:sz w:val="21"/>
                <w:szCs w:val="21"/>
              </w:rPr>
              <w:lastRenderedPageBreak/>
              <w:t xml:space="preserve">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DF70F1">
        <w:trPr>
          <w:tblCellSpacing w:w="7" w:type="dxa"/>
          <w:jc w:val="center"/>
        </w:trPr>
        <w:tc>
          <w:tcPr>
            <w:tcW w:w="1750"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DF70F1">
        <w:trPr>
          <w:tblCellSpacing w:w="7" w:type="dxa"/>
          <w:jc w:val="center"/>
        </w:trPr>
        <w:tc>
          <w:tcPr>
            <w:tcW w:w="1750"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DF70F1">
        <w:trPr>
          <w:tblCellSpacing w:w="7" w:type="dxa"/>
          <w:jc w:val="center"/>
        </w:trPr>
        <w:tc>
          <w:tcPr>
            <w:tcW w:w="1750"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DF70F1">
        <w:trPr>
          <w:tblCellSpacing w:w="7" w:type="dxa"/>
          <w:jc w:val="center"/>
        </w:trPr>
        <w:tc>
          <w:tcPr>
            <w:tcW w:w="1750"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DF70F1">
        <w:trPr>
          <w:tblCellSpacing w:w="7" w:type="dxa"/>
          <w:jc w:val="center"/>
        </w:trPr>
        <w:tc>
          <w:tcPr>
            <w:tcW w:w="1750"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DF70F1">
        <w:trPr>
          <w:tblCellSpacing w:w="7" w:type="dxa"/>
          <w:jc w:val="center"/>
        </w:trPr>
        <w:tc>
          <w:tcPr>
            <w:tcW w:w="1750"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DF70F1">
        <w:trPr>
          <w:tblCellSpacing w:w="7" w:type="dxa"/>
          <w:jc w:val="center"/>
        </w:trPr>
        <w:tc>
          <w:tcPr>
            <w:tcW w:w="1750"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DF70F1">
        <w:trPr>
          <w:tblCellSpacing w:w="7" w:type="dxa"/>
          <w:jc w:val="center"/>
        </w:trPr>
        <w:tc>
          <w:tcPr>
            <w:tcW w:w="1750"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DF70F1">
        <w:trPr>
          <w:tblCellSpacing w:w="7" w:type="dxa"/>
          <w:jc w:val="center"/>
        </w:trPr>
        <w:tc>
          <w:tcPr>
            <w:tcW w:w="1750"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DF70F1">
        <w:trPr>
          <w:tblCellSpacing w:w="7" w:type="dxa"/>
          <w:jc w:val="center"/>
        </w:trPr>
        <w:tc>
          <w:tcPr>
            <w:tcW w:w="1750"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DF70F1">
        <w:trPr>
          <w:tblCellSpacing w:w="7" w:type="dxa"/>
          <w:jc w:val="center"/>
        </w:trPr>
        <w:tc>
          <w:tcPr>
            <w:tcW w:w="1750"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DF70F1">
        <w:trPr>
          <w:tblCellSpacing w:w="7" w:type="dxa"/>
          <w:jc w:val="center"/>
        </w:trPr>
        <w:tc>
          <w:tcPr>
            <w:tcW w:w="1750"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7958"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DF70F1">
        <w:trPr>
          <w:tblCellSpacing w:w="7" w:type="dxa"/>
          <w:jc w:val="center"/>
        </w:trPr>
        <w:tc>
          <w:tcPr>
            <w:tcW w:w="1750"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7958"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DF70F1">
        <w:trPr>
          <w:tblCellSpacing w:w="7" w:type="dxa"/>
          <w:jc w:val="center"/>
        </w:trPr>
        <w:tc>
          <w:tcPr>
            <w:tcW w:w="1750"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7958"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DF70F1">
        <w:trPr>
          <w:tblCellSpacing w:w="7" w:type="dxa"/>
          <w:jc w:val="center"/>
        </w:trPr>
        <w:tc>
          <w:tcPr>
            <w:tcW w:w="1750"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7958"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DF70F1">
        <w:trPr>
          <w:tblCellSpacing w:w="7" w:type="dxa"/>
          <w:jc w:val="center"/>
        </w:trPr>
        <w:tc>
          <w:tcPr>
            <w:tcW w:w="1750"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189.17.</w:t>
            </w:r>
          </w:p>
        </w:tc>
        <w:tc>
          <w:tcPr>
            <w:tcW w:w="7958"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DF70F1">
        <w:trPr>
          <w:tblCellSpacing w:w="7" w:type="dxa"/>
          <w:jc w:val="center"/>
        </w:trPr>
        <w:tc>
          <w:tcPr>
            <w:tcW w:w="1750"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7958"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DF70F1">
        <w:trPr>
          <w:tblCellSpacing w:w="7" w:type="dxa"/>
          <w:jc w:val="center"/>
        </w:trPr>
        <w:tc>
          <w:tcPr>
            <w:tcW w:w="1750"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7958"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DF70F1">
        <w:trPr>
          <w:tblCellSpacing w:w="7" w:type="dxa"/>
          <w:jc w:val="center"/>
        </w:trPr>
        <w:tc>
          <w:tcPr>
            <w:tcW w:w="1750"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7958"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DF70F1">
        <w:trPr>
          <w:tblCellSpacing w:w="7" w:type="dxa"/>
          <w:jc w:val="center"/>
        </w:trPr>
        <w:tc>
          <w:tcPr>
            <w:tcW w:w="1750"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7958"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DF70F1">
        <w:trPr>
          <w:tblCellSpacing w:w="7" w:type="dxa"/>
          <w:jc w:val="center"/>
        </w:trPr>
        <w:tc>
          <w:tcPr>
            <w:tcW w:w="1750"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7958"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DF70F1">
        <w:trPr>
          <w:tblCellSpacing w:w="7" w:type="dxa"/>
          <w:jc w:val="center"/>
        </w:trPr>
        <w:tc>
          <w:tcPr>
            <w:tcW w:w="1750"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7958"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DF70F1">
        <w:trPr>
          <w:tblCellSpacing w:w="7" w:type="dxa"/>
          <w:jc w:val="center"/>
        </w:trPr>
        <w:tc>
          <w:tcPr>
            <w:tcW w:w="1750"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7958"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DF70F1">
        <w:trPr>
          <w:tblCellSpacing w:w="7" w:type="dxa"/>
          <w:jc w:val="center"/>
        </w:trPr>
        <w:tc>
          <w:tcPr>
            <w:tcW w:w="1750"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7958"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DF70F1">
        <w:trPr>
          <w:tblCellSpacing w:w="7" w:type="dxa"/>
          <w:jc w:val="center"/>
        </w:trPr>
        <w:tc>
          <w:tcPr>
            <w:tcW w:w="1750"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7958"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DF70F1">
        <w:trPr>
          <w:tblCellSpacing w:w="7" w:type="dxa"/>
          <w:jc w:val="center"/>
        </w:trPr>
        <w:tc>
          <w:tcPr>
            <w:tcW w:w="1750"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7958"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DF70F1">
        <w:trPr>
          <w:tblCellSpacing w:w="7" w:type="dxa"/>
          <w:jc w:val="center"/>
        </w:trPr>
        <w:tc>
          <w:tcPr>
            <w:tcW w:w="1750"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7958"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DF70F1">
        <w:trPr>
          <w:tblCellSpacing w:w="7" w:type="dxa"/>
          <w:jc w:val="center"/>
        </w:trPr>
        <w:tc>
          <w:tcPr>
            <w:tcW w:w="1750"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7958" w:type="dxa"/>
            <w:hideMark/>
          </w:tcPr>
          <w:p w14:paraId="721BF14A" w14:textId="1E6963B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կերպով քաղաքացիական ողորկափող հրազեն ձեռք բերելը, պահելը, ուրիշ անձանց տալը, փոխադրելը, առաքելը կամ իրացնելը, քաղաքացիական ողորկափող հրազենի փամփուշտներ կամ դրա հիմնական բաղկացուցիչ մասեր ձեռք բերելը, պահելը, փոխադրելը, առաքելը, իրացնելը կամ կրելը, գազային, օդաճնշիչ, նետողական կամ որսորդական շեղբավոր սառը զենք ձեռք բերելը և պահելը</w:t>
            </w:r>
          </w:p>
        </w:tc>
      </w:tr>
      <w:tr w:rsidR="00D836E5" w:rsidRPr="00D836E5" w14:paraId="2AF42D45" w14:textId="77777777" w:rsidTr="00DF70F1">
        <w:trPr>
          <w:tblCellSpacing w:w="7" w:type="dxa"/>
          <w:jc w:val="center"/>
        </w:trPr>
        <w:tc>
          <w:tcPr>
            <w:tcW w:w="1750"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7958" w:type="dxa"/>
            <w:hideMark/>
          </w:tcPr>
          <w:p w14:paraId="5E101B4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Հրազենը և զինամթերքը պահելու կամ փոխադրելու կանոնները խախտելը </w:t>
            </w:r>
          </w:p>
        </w:tc>
      </w:tr>
      <w:tr w:rsidR="00D836E5" w:rsidRPr="00D836E5" w14:paraId="22058ABC" w14:textId="77777777" w:rsidTr="00DF70F1">
        <w:trPr>
          <w:tblCellSpacing w:w="7" w:type="dxa"/>
          <w:jc w:val="center"/>
        </w:trPr>
        <w:tc>
          <w:tcPr>
            <w:tcW w:w="1750"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7958" w:type="dxa"/>
            <w:hideMark/>
          </w:tcPr>
          <w:p w14:paraId="71E9664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 գրանցման (վերագրանցման) ժամկետները կամ հաշվառման վերցնելու կանոնները խախտելը </w:t>
            </w:r>
          </w:p>
        </w:tc>
      </w:tr>
      <w:tr w:rsidR="00D836E5" w:rsidRPr="00D836E5" w14:paraId="4A982D39" w14:textId="77777777" w:rsidTr="00DF70F1">
        <w:trPr>
          <w:tblCellSpacing w:w="7" w:type="dxa"/>
          <w:jc w:val="center"/>
        </w:trPr>
        <w:tc>
          <w:tcPr>
            <w:tcW w:w="1750"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7958" w:type="dxa"/>
            <w:hideMark/>
          </w:tcPr>
          <w:p w14:paraId="50D9B24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հրազենը և զինամթերքը իրացնելուց խուսափելը </w:t>
            </w:r>
          </w:p>
        </w:tc>
      </w:tr>
      <w:tr w:rsidR="00495AEB" w:rsidRPr="00D836E5" w14:paraId="09458EC0" w14:textId="77777777" w:rsidTr="00DF70F1">
        <w:trPr>
          <w:tblCellSpacing w:w="7" w:type="dxa"/>
          <w:jc w:val="center"/>
        </w:trPr>
        <w:tc>
          <w:tcPr>
            <w:tcW w:w="1750" w:type="dxa"/>
          </w:tcPr>
          <w:p w14:paraId="7C8342D4" w14:textId="4FED3285"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7958" w:type="dxa"/>
          </w:tcPr>
          <w:p w14:paraId="52A7C536" w14:textId="310484A7"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495AEB" w:rsidRPr="00D836E5" w14:paraId="5960B4E9" w14:textId="77777777" w:rsidTr="00DF70F1">
        <w:trPr>
          <w:tblCellSpacing w:w="7" w:type="dxa"/>
          <w:jc w:val="center"/>
        </w:trPr>
        <w:tc>
          <w:tcPr>
            <w:tcW w:w="1750" w:type="dxa"/>
          </w:tcPr>
          <w:p w14:paraId="68F39F74" w14:textId="3F118F16"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7958" w:type="dxa"/>
          </w:tcPr>
          <w:p w14:paraId="6539117C" w14:textId="6DEE003F"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Զենքի հարդարման վերաբերյալ սահմանված նորմերը խախտելը</w:t>
            </w:r>
          </w:p>
        </w:tc>
      </w:tr>
      <w:tr w:rsidR="00495AEB" w:rsidRPr="00D836E5" w14:paraId="1B4CBE47" w14:textId="77777777" w:rsidTr="00DF70F1">
        <w:trPr>
          <w:tblCellSpacing w:w="7" w:type="dxa"/>
          <w:jc w:val="center"/>
        </w:trPr>
        <w:tc>
          <w:tcPr>
            <w:tcW w:w="1750" w:type="dxa"/>
          </w:tcPr>
          <w:p w14:paraId="1D6DDFA4" w14:textId="7FABFFF2"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7958" w:type="dxa"/>
          </w:tcPr>
          <w:p w14:paraId="1B295273" w14:textId="1260A6DA"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Քաղաքացիական և ծառայողական զենքի</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արտադրության վերաբերյալ սահմանված</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նորմերը խախտելը</w:t>
            </w:r>
          </w:p>
        </w:tc>
      </w:tr>
      <w:tr w:rsidR="00D836E5" w:rsidRPr="00D836E5" w14:paraId="26688C1F" w14:textId="77777777" w:rsidTr="00DF70F1">
        <w:trPr>
          <w:tblCellSpacing w:w="7" w:type="dxa"/>
          <w:jc w:val="center"/>
        </w:trPr>
        <w:tc>
          <w:tcPr>
            <w:tcW w:w="1750"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7958"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DF70F1">
        <w:trPr>
          <w:tblCellSpacing w:w="7" w:type="dxa"/>
          <w:jc w:val="center"/>
        </w:trPr>
        <w:tc>
          <w:tcPr>
            <w:tcW w:w="1750"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7958"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DF70F1">
        <w:trPr>
          <w:tblCellSpacing w:w="7" w:type="dxa"/>
          <w:jc w:val="center"/>
        </w:trPr>
        <w:tc>
          <w:tcPr>
            <w:tcW w:w="1750"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DF70F1">
        <w:trPr>
          <w:tblCellSpacing w:w="7" w:type="dxa"/>
          <w:jc w:val="center"/>
        </w:trPr>
        <w:tc>
          <w:tcPr>
            <w:tcW w:w="1750"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w:t>
            </w:r>
            <w:r w:rsidRPr="00D836E5">
              <w:rPr>
                <w:rFonts w:ascii="Arial Unicode" w:hAnsi="Arial Unicode"/>
                <w:sz w:val="21"/>
                <w:szCs w:val="21"/>
              </w:rPr>
              <w:lastRenderedPageBreak/>
              <w:t xml:space="preserve">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DF70F1">
        <w:trPr>
          <w:tblCellSpacing w:w="7" w:type="dxa"/>
          <w:jc w:val="center"/>
        </w:trPr>
        <w:tc>
          <w:tcPr>
            <w:tcW w:w="1750"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196.</w:t>
            </w:r>
          </w:p>
        </w:tc>
        <w:tc>
          <w:tcPr>
            <w:tcW w:w="7958"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DF70F1">
        <w:trPr>
          <w:tblCellSpacing w:w="7" w:type="dxa"/>
          <w:jc w:val="center"/>
        </w:trPr>
        <w:tc>
          <w:tcPr>
            <w:tcW w:w="1750"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7958"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DF70F1">
        <w:trPr>
          <w:tblCellSpacing w:w="7" w:type="dxa"/>
          <w:jc w:val="center"/>
        </w:trPr>
        <w:tc>
          <w:tcPr>
            <w:tcW w:w="1750"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7958"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DF70F1">
        <w:trPr>
          <w:tblCellSpacing w:w="7" w:type="dxa"/>
          <w:jc w:val="center"/>
        </w:trPr>
        <w:tc>
          <w:tcPr>
            <w:tcW w:w="1750"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DF70F1">
        <w:trPr>
          <w:tblCellSpacing w:w="7" w:type="dxa"/>
          <w:jc w:val="center"/>
        </w:trPr>
        <w:tc>
          <w:tcPr>
            <w:tcW w:w="1750"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DF70F1">
        <w:trPr>
          <w:tblCellSpacing w:w="7" w:type="dxa"/>
          <w:jc w:val="center"/>
        </w:trPr>
        <w:tc>
          <w:tcPr>
            <w:tcW w:w="1750"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7958"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DF70F1">
        <w:trPr>
          <w:tblCellSpacing w:w="7" w:type="dxa"/>
          <w:jc w:val="center"/>
        </w:trPr>
        <w:tc>
          <w:tcPr>
            <w:tcW w:w="1750"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7958"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DF70F1">
        <w:trPr>
          <w:tblCellSpacing w:w="7" w:type="dxa"/>
          <w:jc w:val="center"/>
        </w:trPr>
        <w:tc>
          <w:tcPr>
            <w:tcW w:w="1750"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7958"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DF70F1">
        <w:trPr>
          <w:tblCellSpacing w:w="7" w:type="dxa"/>
          <w:jc w:val="center"/>
        </w:trPr>
        <w:tc>
          <w:tcPr>
            <w:tcW w:w="1750"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FF80F8" w14:textId="2D8E092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00770398" w:rsidRPr="00540682">
              <w:rPr>
                <w:rFonts w:ascii="Arial Unicode" w:eastAsia="Times New Roman" w:hAnsi="Arial Unicode" w:cs="Times New Roman"/>
                <w:b/>
                <w:bCs/>
                <w:sz w:val="21"/>
                <w:szCs w:val="21"/>
              </w:rPr>
              <w:t>(Ուժը կորցրել է)]</w:t>
            </w:r>
          </w:p>
        </w:tc>
      </w:tr>
      <w:tr w:rsidR="00D836E5" w:rsidRPr="00D836E5" w14:paraId="0A5E1B9B" w14:textId="77777777" w:rsidTr="00DF70F1">
        <w:trPr>
          <w:tblCellSpacing w:w="7" w:type="dxa"/>
          <w:jc w:val="center"/>
        </w:trPr>
        <w:tc>
          <w:tcPr>
            <w:tcW w:w="1750"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82B90C9" w14:textId="3D0307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48374D6D" w14:textId="77777777" w:rsidTr="00DF70F1">
        <w:trPr>
          <w:tblCellSpacing w:w="7" w:type="dxa"/>
          <w:jc w:val="center"/>
        </w:trPr>
        <w:tc>
          <w:tcPr>
            <w:tcW w:w="1750"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7958"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DF70F1">
        <w:trPr>
          <w:tblCellSpacing w:w="7" w:type="dxa"/>
          <w:jc w:val="center"/>
        </w:trPr>
        <w:tc>
          <w:tcPr>
            <w:tcW w:w="1750"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7958"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DF70F1">
        <w:trPr>
          <w:tblCellSpacing w:w="7" w:type="dxa"/>
          <w:jc w:val="center"/>
        </w:trPr>
        <w:tc>
          <w:tcPr>
            <w:tcW w:w="1750"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7958"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DF70F1">
        <w:trPr>
          <w:tblCellSpacing w:w="7" w:type="dxa"/>
          <w:jc w:val="center"/>
        </w:trPr>
        <w:tc>
          <w:tcPr>
            <w:tcW w:w="1750"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7958"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DF70F1">
        <w:trPr>
          <w:tblCellSpacing w:w="7" w:type="dxa"/>
          <w:jc w:val="center"/>
        </w:trPr>
        <w:tc>
          <w:tcPr>
            <w:tcW w:w="1750"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7958"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DF70F1">
        <w:trPr>
          <w:trHeight w:val="33"/>
          <w:tblCellSpacing w:w="7" w:type="dxa"/>
          <w:jc w:val="center"/>
        </w:trPr>
        <w:tc>
          <w:tcPr>
            <w:tcW w:w="1750"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7958"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DF70F1">
        <w:trPr>
          <w:tblCellSpacing w:w="7" w:type="dxa"/>
          <w:jc w:val="center"/>
        </w:trPr>
        <w:tc>
          <w:tcPr>
            <w:tcW w:w="1750"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7958" w:type="dxa"/>
            <w:hideMark/>
          </w:tcPr>
          <w:p w14:paraId="49753595" w14:textId="384D02A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00770398" w:rsidRPr="00540682">
              <w:rPr>
                <w:rFonts w:ascii="Arial Unicode" w:eastAsia="Times New Roman" w:hAnsi="Arial Unicode" w:cs="Times New Roman"/>
                <w:b/>
                <w:bCs/>
                <w:sz w:val="21"/>
                <w:szCs w:val="21"/>
              </w:rPr>
              <w:t>(Ուժը կորցրել է)]</w:t>
            </w:r>
          </w:p>
        </w:tc>
      </w:tr>
      <w:tr w:rsidR="00770398" w:rsidRPr="00D836E5" w14:paraId="1035CEAB" w14:textId="77777777" w:rsidTr="00DF70F1">
        <w:trPr>
          <w:tblCellSpacing w:w="7" w:type="dxa"/>
          <w:jc w:val="center"/>
        </w:trPr>
        <w:tc>
          <w:tcPr>
            <w:tcW w:w="1750" w:type="dxa"/>
          </w:tcPr>
          <w:p w14:paraId="1CF66D4E" w14:textId="20628271" w:rsidR="00770398" w:rsidRPr="00D836E5" w:rsidRDefault="00770398"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204.2.</w:t>
            </w:r>
          </w:p>
        </w:tc>
        <w:tc>
          <w:tcPr>
            <w:tcW w:w="7958" w:type="dxa"/>
          </w:tcPr>
          <w:p w14:paraId="34CBF9AA" w14:textId="2AC68BA3" w:rsidR="00770398" w:rsidRPr="00770398" w:rsidRDefault="00770398" w:rsidP="00D836E5">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D836E5" w:rsidRPr="00D836E5" w14:paraId="7326DB4B" w14:textId="77777777" w:rsidTr="00DF70F1">
        <w:trPr>
          <w:tblCellSpacing w:w="7" w:type="dxa"/>
          <w:jc w:val="center"/>
        </w:trPr>
        <w:tc>
          <w:tcPr>
            <w:tcW w:w="1750"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7958"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DF70F1">
        <w:trPr>
          <w:tblCellSpacing w:w="7" w:type="dxa"/>
          <w:jc w:val="center"/>
        </w:trPr>
        <w:tc>
          <w:tcPr>
            <w:tcW w:w="1750"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DF70F1">
        <w:trPr>
          <w:tblCellSpacing w:w="7" w:type="dxa"/>
          <w:jc w:val="center"/>
        </w:trPr>
        <w:tc>
          <w:tcPr>
            <w:tcW w:w="1750"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DF70F1">
        <w:trPr>
          <w:tblCellSpacing w:w="7" w:type="dxa"/>
          <w:jc w:val="center"/>
        </w:trPr>
        <w:tc>
          <w:tcPr>
            <w:tcW w:w="1750"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DF70F1">
        <w:trPr>
          <w:tblCellSpacing w:w="7" w:type="dxa"/>
          <w:jc w:val="center"/>
        </w:trPr>
        <w:tc>
          <w:tcPr>
            <w:tcW w:w="1750"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7958"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184AFC">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roofErr w:type="gramEnd"/>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lastRenderedPageBreak/>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DF70F1">
        <w:trPr>
          <w:tblCellSpacing w:w="7" w:type="dxa"/>
          <w:jc w:val="center"/>
        </w:trPr>
        <w:tc>
          <w:tcPr>
            <w:tcW w:w="1750"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DF70F1">
        <w:trPr>
          <w:tblCellSpacing w:w="7" w:type="dxa"/>
          <w:jc w:val="center"/>
        </w:trPr>
        <w:tc>
          <w:tcPr>
            <w:tcW w:w="1750"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DF70F1">
        <w:trPr>
          <w:tblCellSpacing w:w="7" w:type="dxa"/>
          <w:jc w:val="center"/>
        </w:trPr>
        <w:tc>
          <w:tcPr>
            <w:tcW w:w="1750"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DF70F1">
        <w:trPr>
          <w:tblCellSpacing w:w="7" w:type="dxa"/>
          <w:jc w:val="center"/>
        </w:trPr>
        <w:tc>
          <w:tcPr>
            <w:tcW w:w="1750"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DF70F1">
        <w:trPr>
          <w:tblCellSpacing w:w="7" w:type="dxa"/>
          <w:jc w:val="center"/>
        </w:trPr>
        <w:tc>
          <w:tcPr>
            <w:tcW w:w="1750"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DF70F1">
        <w:trPr>
          <w:tblCellSpacing w:w="7" w:type="dxa"/>
          <w:jc w:val="center"/>
        </w:trPr>
        <w:tc>
          <w:tcPr>
            <w:tcW w:w="1750"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DF70F1">
        <w:trPr>
          <w:trHeight w:val="33"/>
          <w:tblCellSpacing w:w="7" w:type="dxa"/>
          <w:jc w:val="center"/>
        </w:trPr>
        <w:tc>
          <w:tcPr>
            <w:tcW w:w="1750"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DF70F1">
        <w:trPr>
          <w:tblCellSpacing w:w="7" w:type="dxa"/>
          <w:jc w:val="center"/>
        </w:trPr>
        <w:tc>
          <w:tcPr>
            <w:tcW w:w="1750"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DF70F1">
        <w:trPr>
          <w:tblCellSpacing w:w="7" w:type="dxa"/>
          <w:jc w:val="center"/>
        </w:trPr>
        <w:tc>
          <w:tcPr>
            <w:tcW w:w="1750"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C482DA5" w14:textId="2B19B1D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sidR="00770398">
              <w:rPr>
                <w:rFonts w:ascii="Arial Unicode" w:eastAsia="Times New Roman" w:hAnsi="Arial Unicode" w:cs="Times New Roman"/>
                <w:sz w:val="21"/>
                <w:szCs w:val="21"/>
              </w:rPr>
              <w:t xml:space="preserve"> </w:t>
            </w:r>
            <w:r w:rsidR="00770398" w:rsidRPr="00540682">
              <w:rPr>
                <w:rFonts w:ascii="Arial Unicode" w:eastAsia="Times New Roman" w:hAnsi="Arial Unicode" w:cs="Times New Roman"/>
                <w:b/>
                <w:bCs/>
                <w:sz w:val="21"/>
                <w:szCs w:val="21"/>
              </w:rPr>
              <w:t>(Ուժը կորցրել է)]</w:t>
            </w:r>
          </w:p>
        </w:tc>
      </w:tr>
      <w:tr w:rsidR="00D836E5" w:rsidRPr="00D836E5" w14:paraId="55544731" w14:textId="77777777" w:rsidTr="00DF70F1">
        <w:trPr>
          <w:tblCellSpacing w:w="7" w:type="dxa"/>
          <w:jc w:val="center"/>
        </w:trPr>
        <w:tc>
          <w:tcPr>
            <w:tcW w:w="1750"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DF70F1">
        <w:trPr>
          <w:tblCellSpacing w:w="7" w:type="dxa"/>
          <w:jc w:val="center"/>
        </w:trPr>
        <w:tc>
          <w:tcPr>
            <w:tcW w:w="1750"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DF70F1">
        <w:trPr>
          <w:tblCellSpacing w:w="7" w:type="dxa"/>
          <w:jc w:val="center"/>
        </w:trPr>
        <w:tc>
          <w:tcPr>
            <w:tcW w:w="1750"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DF70F1">
        <w:trPr>
          <w:tblCellSpacing w:w="7" w:type="dxa"/>
          <w:jc w:val="center"/>
        </w:trPr>
        <w:tc>
          <w:tcPr>
            <w:tcW w:w="1750"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DF70F1">
        <w:trPr>
          <w:tblCellSpacing w:w="7" w:type="dxa"/>
          <w:jc w:val="center"/>
        </w:trPr>
        <w:tc>
          <w:tcPr>
            <w:tcW w:w="1750"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7958"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DF70F1">
        <w:trPr>
          <w:tblCellSpacing w:w="7" w:type="dxa"/>
          <w:jc w:val="center"/>
        </w:trPr>
        <w:tc>
          <w:tcPr>
            <w:tcW w:w="1750"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7958"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DF70F1">
        <w:trPr>
          <w:tblCellSpacing w:w="7" w:type="dxa"/>
          <w:jc w:val="center"/>
        </w:trPr>
        <w:tc>
          <w:tcPr>
            <w:tcW w:w="1750"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7958"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DF70F1">
        <w:trPr>
          <w:tblCellSpacing w:w="7" w:type="dxa"/>
          <w:jc w:val="center"/>
        </w:trPr>
        <w:tc>
          <w:tcPr>
            <w:tcW w:w="1750"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7958"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F70F1" w:rsidRPr="00D836E5" w14:paraId="2CA8329A" w14:textId="77777777" w:rsidTr="00DF70F1">
        <w:trPr>
          <w:tblCellSpacing w:w="7" w:type="dxa"/>
          <w:jc w:val="center"/>
        </w:trPr>
        <w:tc>
          <w:tcPr>
            <w:tcW w:w="9722" w:type="dxa"/>
            <w:gridSpan w:val="2"/>
          </w:tcPr>
          <w:p w14:paraId="4CB8C6E3" w14:textId="77777777" w:rsidR="00DF70F1" w:rsidRDefault="00DF70F1" w:rsidP="00DF70F1">
            <w:pPr>
              <w:pStyle w:val="NormalWeb"/>
              <w:spacing w:before="0" w:beforeAutospacing="0" w:after="0" w:afterAutospacing="0"/>
              <w:jc w:val="center"/>
              <w:rPr>
                <w:rFonts w:ascii="Arial Unicode" w:hAnsi="Arial Unicode"/>
                <w:sz w:val="21"/>
                <w:szCs w:val="21"/>
              </w:rPr>
            </w:pPr>
            <w:r>
              <w:rPr>
                <w:rFonts w:ascii="Arial Unicode" w:hAnsi="Arial Unicode"/>
                <w:b/>
                <w:bCs/>
                <w:sz w:val="21"/>
                <w:szCs w:val="21"/>
              </w:rPr>
              <w:t xml:space="preserve">   </w:t>
            </w:r>
          </w:p>
          <w:p w14:paraId="5096E68B" w14:textId="77777777" w:rsidR="00DF70F1" w:rsidRDefault="00DF70F1" w:rsidP="00DF70F1">
            <w:pPr>
              <w:pStyle w:val="NormalWeb"/>
              <w:spacing w:before="0" w:beforeAutospacing="0" w:after="0" w:afterAutospacing="0"/>
              <w:jc w:val="center"/>
              <w:rPr>
                <w:rFonts w:ascii="Arial Unicode" w:hAnsi="Arial Unicode"/>
                <w:b/>
                <w:bCs/>
                <w:sz w:val="21"/>
                <w:szCs w:val="21"/>
              </w:rPr>
            </w:pPr>
            <w:r w:rsidRPr="00DF70F1">
              <w:rPr>
                <w:rFonts w:ascii="Arial Unicode" w:hAnsi="Arial Unicode"/>
                <w:b/>
                <w:bCs/>
                <w:sz w:val="21"/>
                <w:szCs w:val="21"/>
              </w:rPr>
              <w:t>ԳԼՈՒԽ 14.2</w:t>
            </w:r>
          </w:p>
          <w:p w14:paraId="6F17C468" w14:textId="67B2C75B" w:rsidR="00DF70F1" w:rsidRPr="00DF70F1" w:rsidRDefault="00DF70F1" w:rsidP="00DF70F1">
            <w:pPr>
              <w:pStyle w:val="NormalWeb"/>
              <w:spacing w:before="0" w:beforeAutospacing="0" w:after="0" w:afterAutospacing="0"/>
              <w:jc w:val="center"/>
              <w:rPr>
                <w:rFonts w:ascii="Arial Unicode" w:hAnsi="Arial Unicode"/>
                <w:sz w:val="21"/>
                <w:szCs w:val="21"/>
              </w:rPr>
            </w:pPr>
            <w:r w:rsidRPr="00DF70F1">
              <w:rPr>
                <w:rFonts w:ascii="Arial Unicode" w:hAnsi="Arial Unicode"/>
                <w:sz w:val="21"/>
                <w:szCs w:val="21"/>
              </w:rPr>
              <w:t xml:space="preserve"> </w:t>
            </w:r>
          </w:p>
          <w:p w14:paraId="08BBEE0E" w14:textId="1AE9AF63" w:rsidR="00DF70F1" w:rsidRPr="00D836E5" w:rsidRDefault="00DF70F1" w:rsidP="00DF70F1">
            <w:pPr>
              <w:spacing w:after="0" w:line="240" w:lineRule="auto"/>
              <w:jc w:val="center"/>
              <w:rPr>
                <w:rFonts w:ascii="Arial Unicode" w:eastAsia="Times New Roman" w:hAnsi="Arial Unicode" w:cs="Times New Roman"/>
                <w:sz w:val="21"/>
                <w:szCs w:val="21"/>
              </w:rPr>
            </w:pPr>
            <w:r w:rsidRPr="00DF70F1">
              <w:rPr>
                <w:rFonts w:ascii="Arial Unicode" w:eastAsia="Times New Roman" w:hAnsi="Arial Unicode" w:cs="Times New Roman"/>
                <w:b/>
                <w:bCs/>
                <w:sz w:val="21"/>
                <w:szCs w:val="21"/>
              </w:rPr>
              <w:t>ՎԱՐՉԱԿԱՆ ԻՐԱՎԱԽԱԽՏՈՒՄՆԵՐ ՊԵՏՈՒԹՅԱՆ ԱՆՎՏԱՆԳՈՒԹՅԱՆ ԱՊԱՀՈՎՄԱՆ ԲՆԱԳԱՎԱՌՈՒՄ</w:t>
            </w:r>
            <w:r>
              <w:rPr>
                <w:rFonts w:ascii="Arial Unicode" w:eastAsia="Times New Roman" w:hAnsi="Arial Unicode" w:cs="Times New Roman"/>
                <w:sz w:val="21"/>
                <w:szCs w:val="21"/>
              </w:rPr>
              <w:br/>
            </w:r>
          </w:p>
        </w:tc>
      </w:tr>
      <w:tr w:rsidR="008348BC" w:rsidRPr="00D836E5" w14:paraId="00E1EF1D" w14:textId="77777777" w:rsidTr="00DF70F1">
        <w:trPr>
          <w:tblCellSpacing w:w="7" w:type="dxa"/>
          <w:jc w:val="center"/>
        </w:trPr>
        <w:tc>
          <w:tcPr>
            <w:tcW w:w="1750" w:type="dxa"/>
          </w:tcPr>
          <w:p w14:paraId="762550E5" w14:textId="7CE84986" w:rsidR="008348BC" w:rsidRPr="00D836E5" w:rsidRDefault="008348B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w:t>
            </w:r>
            <w:r>
              <w:rPr>
                <w:rFonts w:ascii="Arial Unicode" w:hAnsi="Arial Unicode"/>
                <w:b/>
                <w:bCs/>
                <w:sz w:val="21"/>
                <w:szCs w:val="21"/>
              </w:rPr>
              <w:t xml:space="preserve"> 206.18.</w:t>
            </w:r>
          </w:p>
        </w:tc>
        <w:tc>
          <w:tcPr>
            <w:tcW w:w="7958" w:type="dxa"/>
          </w:tcPr>
          <w:p w14:paraId="109D62BF" w14:textId="549A01B9" w:rsidR="008348BC" w:rsidRPr="008348BC" w:rsidRDefault="008348BC" w:rsidP="008348BC">
            <w:pPr>
              <w:tabs>
                <w:tab w:val="left" w:pos="1050"/>
              </w:tabs>
              <w:spacing w:before="100" w:beforeAutospacing="1" w:after="100" w:afterAutospacing="1" w:line="240" w:lineRule="auto"/>
              <w:rPr>
                <w:rFonts w:ascii="Arial Unicode" w:eastAsia="Times New Roman" w:hAnsi="Arial Unicode" w:cs="Times New Roman"/>
                <w:sz w:val="21"/>
                <w:szCs w:val="21"/>
              </w:rPr>
            </w:pPr>
            <w:r w:rsidRPr="008348BC">
              <w:rPr>
                <w:rStyle w:val="Strong"/>
                <w:rFonts w:ascii="Arial Unicode" w:hAnsi="Arial Unicode"/>
                <w:b w:val="0"/>
                <w:bCs w:val="0"/>
                <w:sz w:val="21"/>
                <w:szCs w:val="21"/>
              </w:rPr>
              <w:t>«</w:t>
            </w:r>
            <w:r w:rsidRPr="008348BC">
              <w:rPr>
                <w:rFonts w:ascii="Arial Unicode" w:hAnsi="Arial Unicode"/>
                <w:sz w:val="21"/>
                <w:szCs w:val="21"/>
              </w:rPr>
              <w:t>Գաղտնի» դրոշմագիր ունեցող պետական գաղտնիք պարունակող տեղեկություններն անզգուշությամբ հրապարակելը</w:t>
            </w:r>
          </w:p>
        </w:tc>
      </w:tr>
      <w:tr w:rsidR="008348BC" w:rsidRPr="00D836E5" w14:paraId="744A7DD8" w14:textId="77777777" w:rsidTr="00DF70F1">
        <w:trPr>
          <w:tblCellSpacing w:w="7" w:type="dxa"/>
          <w:jc w:val="center"/>
        </w:trPr>
        <w:tc>
          <w:tcPr>
            <w:tcW w:w="1750" w:type="dxa"/>
          </w:tcPr>
          <w:p w14:paraId="54BBF59D" w14:textId="3416BCED" w:rsidR="008348BC" w:rsidRPr="00D836E5" w:rsidRDefault="008348BC" w:rsidP="008348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206.19.</w:t>
            </w:r>
          </w:p>
        </w:tc>
        <w:tc>
          <w:tcPr>
            <w:tcW w:w="7958" w:type="dxa"/>
          </w:tcPr>
          <w:p w14:paraId="49CA6326" w14:textId="3D5800B4" w:rsidR="008348BC" w:rsidRPr="008348BC" w:rsidRDefault="008348BC" w:rsidP="00D836E5">
            <w:pPr>
              <w:spacing w:before="100" w:beforeAutospacing="1" w:after="100" w:afterAutospacing="1" w:line="240" w:lineRule="auto"/>
              <w:rPr>
                <w:rFonts w:ascii="Arial Unicode" w:eastAsia="Times New Roman" w:hAnsi="Arial Unicode" w:cs="Times New Roman"/>
                <w:sz w:val="21"/>
                <w:szCs w:val="21"/>
              </w:rPr>
            </w:pPr>
            <w:r w:rsidRPr="008348BC">
              <w:rPr>
                <w:rFonts w:ascii="Arial Unicode" w:hAnsi="Arial Unicode"/>
                <w:sz w:val="21"/>
                <w:szCs w:val="21"/>
              </w:rPr>
              <w:t>«Գաղտնի» դրոշմագիր ունեցող պետական գաղտնիք պարունակող տեղեկությունները դրա հետ առնչվելու իրավունք չունեցող անձի կողմից հրապարակելը</w:t>
            </w:r>
          </w:p>
        </w:tc>
      </w:tr>
      <w:tr w:rsidR="00D836E5" w:rsidRPr="00D836E5" w14:paraId="75FA4EEA" w14:textId="77777777" w:rsidTr="00184AFC">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roofErr w:type="gramEnd"/>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DF70F1">
        <w:trPr>
          <w:tblCellSpacing w:w="7" w:type="dxa"/>
          <w:jc w:val="center"/>
        </w:trPr>
        <w:tc>
          <w:tcPr>
            <w:tcW w:w="1750"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7958"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DF70F1">
        <w:trPr>
          <w:tblCellSpacing w:w="7" w:type="dxa"/>
          <w:jc w:val="center"/>
        </w:trPr>
        <w:tc>
          <w:tcPr>
            <w:tcW w:w="1750"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7958"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DF70F1">
        <w:trPr>
          <w:tblCellSpacing w:w="7" w:type="dxa"/>
          <w:jc w:val="center"/>
        </w:trPr>
        <w:tc>
          <w:tcPr>
            <w:tcW w:w="1750"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7958"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DF70F1">
        <w:trPr>
          <w:tblCellSpacing w:w="7" w:type="dxa"/>
          <w:jc w:val="center"/>
        </w:trPr>
        <w:tc>
          <w:tcPr>
            <w:tcW w:w="1750"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7958"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DF70F1">
        <w:trPr>
          <w:tblCellSpacing w:w="7" w:type="dxa"/>
          <w:jc w:val="center"/>
        </w:trPr>
        <w:tc>
          <w:tcPr>
            <w:tcW w:w="1750"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7958"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DF70F1">
        <w:trPr>
          <w:tblCellSpacing w:w="7" w:type="dxa"/>
          <w:jc w:val="center"/>
        </w:trPr>
        <w:tc>
          <w:tcPr>
            <w:tcW w:w="1750"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DF70F1">
        <w:trPr>
          <w:tblCellSpacing w:w="7" w:type="dxa"/>
          <w:jc w:val="center"/>
        </w:trPr>
        <w:tc>
          <w:tcPr>
            <w:tcW w:w="1750"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7958"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DF70F1">
        <w:trPr>
          <w:tblCellSpacing w:w="7" w:type="dxa"/>
          <w:jc w:val="center"/>
        </w:trPr>
        <w:tc>
          <w:tcPr>
            <w:tcW w:w="1750"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7958"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184AFC">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roofErr w:type="gramEnd"/>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DF70F1">
        <w:trPr>
          <w:tblCellSpacing w:w="7" w:type="dxa"/>
          <w:jc w:val="center"/>
        </w:trPr>
        <w:tc>
          <w:tcPr>
            <w:tcW w:w="1750"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7958"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184AFC">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roofErr w:type="gramEnd"/>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DF70F1">
        <w:trPr>
          <w:tblCellSpacing w:w="7" w:type="dxa"/>
          <w:jc w:val="center"/>
        </w:trPr>
        <w:tc>
          <w:tcPr>
            <w:tcW w:w="1750"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214.</w:t>
            </w:r>
          </w:p>
        </w:tc>
        <w:tc>
          <w:tcPr>
            <w:tcW w:w="7958"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DF70F1">
        <w:trPr>
          <w:tblCellSpacing w:w="7" w:type="dxa"/>
          <w:jc w:val="center"/>
        </w:trPr>
        <w:tc>
          <w:tcPr>
            <w:tcW w:w="1750"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7958"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DF70F1">
        <w:trPr>
          <w:tblCellSpacing w:w="7" w:type="dxa"/>
          <w:jc w:val="center"/>
        </w:trPr>
        <w:tc>
          <w:tcPr>
            <w:tcW w:w="1750"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7958"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DF70F1">
        <w:trPr>
          <w:tblCellSpacing w:w="7" w:type="dxa"/>
          <w:jc w:val="center"/>
        </w:trPr>
        <w:tc>
          <w:tcPr>
            <w:tcW w:w="1750"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7958"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DF70F1">
        <w:trPr>
          <w:tblCellSpacing w:w="7" w:type="dxa"/>
          <w:jc w:val="center"/>
        </w:trPr>
        <w:tc>
          <w:tcPr>
            <w:tcW w:w="1750"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218.</w:t>
            </w:r>
          </w:p>
        </w:tc>
        <w:tc>
          <w:tcPr>
            <w:tcW w:w="7958"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184AFC">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roofErr w:type="gramEnd"/>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DF70F1">
        <w:trPr>
          <w:tblCellSpacing w:w="7" w:type="dxa"/>
          <w:jc w:val="center"/>
        </w:trPr>
        <w:tc>
          <w:tcPr>
            <w:tcW w:w="1750"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7958"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DF70F1">
        <w:trPr>
          <w:tblCellSpacing w:w="7" w:type="dxa"/>
          <w:jc w:val="center"/>
        </w:trPr>
        <w:tc>
          <w:tcPr>
            <w:tcW w:w="1750"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DF70F1">
        <w:trPr>
          <w:tblCellSpacing w:w="7" w:type="dxa"/>
          <w:jc w:val="center"/>
        </w:trPr>
        <w:tc>
          <w:tcPr>
            <w:tcW w:w="1750"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7958"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DF70F1">
        <w:trPr>
          <w:tblCellSpacing w:w="7" w:type="dxa"/>
          <w:jc w:val="center"/>
        </w:trPr>
        <w:tc>
          <w:tcPr>
            <w:tcW w:w="1750"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7958"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DF70F1">
        <w:trPr>
          <w:tblCellSpacing w:w="7" w:type="dxa"/>
          <w:jc w:val="center"/>
        </w:trPr>
        <w:tc>
          <w:tcPr>
            <w:tcW w:w="1750"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7958"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DF70F1">
        <w:trPr>
          <w:tblCellSpacing w:w="7" w:type="dxa"/>
          <w:jc w:val="center"/>
        </w:trPr>
        <w:tc>
          <w:tcPr>
            <w:tcW w:w="1750"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7958"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DF70F1">
        <w:trPr>
          <w:tblCellSpacing w:w="7" w:type="dxa"/>
          <w:jc w:val="center"/>
        </w:trPr>
        <w:tc>
          <w:tcPr>
            <w:tcW w:w="1750"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DF70F1">
        <w:trPr>
          <w:tblCellSpacing w:w="7" w:type="dxa"/>
          <w:jc w:val="center"/>
        </w:trPr>
        <w:tc>
          <w:tcPr>
            <w:tcW w:w="1750"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7958"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DF70F1">
        <w:trPr>
          <w:tblCellSpacing w:w="7" w:type="dxa"/>
          <w:jc w:val="center"/>
        </w:trPr>
        <w:tc>
          <w:tcPr>
            <w:tcW w:w="1750"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7958"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DF70F1">
        <w:trPr>
          <w:tblCellSpacing w:w="7" w:type="dxa"/>
          <w:jc w:val="center"/>
        </w:trPr>
        <w:tc>
          <w:tcPr>
            <w:tcW w:w="1750"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7958"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DF70F1">
        <w:trPr>
          <w:tblCellSpacing w:w="7" w:type="dxa"/>
          <w:jc w:val="center"/>
        </w:trPr>
        <w:tc>
          <w:tcPr>
            <w:tcW w:w="1750"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7958"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415086" w:rsidRPr="00D836E5" w14:paraId="0B357476" w14:textId="77777777" w:rsidTr="00DF70F1">
        <w:trPr>
          <w:tblCellSpacing w:w="7" w:type="dxa"/>
          <w:jc w:val="center"/>
        </w:trPr>
        <w:tc>
          <w:tcPr>
            <w:tcW w:w="1750" w:type="dxa"/>
          </w:tcPr>
          <w:p w14:paraId="645DD51F" w14:textId="1F394F11" w:rsidR="00415086" w:rsidRPr="00D836E5" w:rsidRDefault="00415086"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7958" w:type="dxa"/>
          </w:tcPr>
          <w:p w14:paraId="7EC5F42E" w14:textId="081C30CA" w:rsidR="00415086" w:rsidRPr="00415086" w:rsidRDefault="00415086" w:rsidP="00D836E5">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D836E5" w:rsidRPr="00D836E5" w14:paraId="5F9AD80E" w14:textId="77777777" w:rsidTr="00DF70F1">
        <w:trPr>
          <w:tblCellSpacing w:w="7" w:type="dxa"/>
          <w:jc w:val="center"/>
        </w:trPr>
        <w:tc>
          <w:tcPr>
            <w:tcW w:w="1750"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7958"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DF70F1">
        <w:trPr>
          <w:tblCellSpacing w:w="7" w:type="dxa"/>
          <w:jc w:val="center"/>
        </w:trPr>
        <w:tc>
          <w:tcPr>
            <w:tcW w:w="1750"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7958"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DF70F1">
        <w:trPr>
          <w:tblCellSpacing w:w="7" w:type="dxa"/>
          <w:jc w:val="center"/>
        </w:trPr>
        <w:tc>
          <w:tcPr>
            <w:tcW w:w="1750"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7958"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DF70F1">
        <w:trPr>
          <w:tblCellSpacing w:w="7" w:type="dxa"/>
          <w:jc w:val="center"/>
        </w:trPr>
        <w:tc>
          <w:tcPr>
            <w:tcW w:w="1750"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DF70F1">
        <w:trPr>
          <w:tblCellSpacing w:w="7" w:type="dxa"/>
          <w:jc w:val="center"/>
        </w:trPr>
        <w:tc>
          <w:tcPr>
            <w:tcW w:w="1750"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7958"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DF70F1">
        <w:trPr>
          <w:tblCellSpacing w:w="7" w:type="dxa"/>
          <w:jc w:val="center"/>
        </w:trPr>
        <w:tc>
          <w:tcPr>
            <w:tcW w:w="1750"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7958"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DF70F1">
        <w:trPr>
          <w:tblCellSpacing w:w="7" w:type="dxa"/>
          <w:jc w:val="center"/>
        </w:trPr>
        <w:tc>
          <w:tcPr>
            <w:tcW w:w="1750"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7958"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DF70F1">
        <w:trPr>
          <w:tblCellSpacing w:w="7" w:type="dxa"/>
          <w:jc w:val="center"/>
        </w:trPr>
        <w:tc>
          <w:tcPr>
            <w:tcW w:w="1750"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230.1.</w:t>
            </w:r>
          </w:p>
        </w:tc>
        <w:tc>
          <w:tcPr>
            <w:tcW w:w="7958"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DF70F1">
        <w:trPr>
          <w:tblCellSpacing w:w="7" w:type="dxa"/>
          <w:jc w:val="center"/>
        </w:trPr>
        <w:tc>
          <w:tcPr>
            <w:tcW w:w="1750"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7958"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DF70F1">
        <w:trPr>
          <w:tblCellSpacing w:w="7" w:type="dxa"/>
          <w:jc w:val="center"/>
        </w:trPr>
        <w:tc>
          <w:tcPr>
            <w:tcW w:w="1750"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7958"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DF70F1">
        <w:trPr>
          <w:tblCellSpacing w:w="7" w:type="dxa"/>
          <w:jc w:val="center"/>
        </w:trPr>
        <w:tc>
          <w:tcPr>
            <w:tcW w:w="1750"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DF70F1">
        <w:trPr>
          <w:tblCellSpacing w:w="7" w:type="dxa"/>
          <w:jc w:val="center"/>
        </w:trPr>
        <w:tc>
          <w:tcPr>
            <w:tcW w:w="1750"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7958"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DF70F1">
        <w:trPr>
          <w:tblCellSpacing w:w="7" w:type="dxa"/>
          <w:jc w:val="center"/>
        </w:trPr>
        <w:tc>
          <w:tcPr>
            <w:tcW w:w="1750"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7958"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DF70F1">
        <w:trPr>
          <w:tblCellSpacing w:w="7" w:type="dxa"/>
          <w:jc w:val="center"/>
        </w:trPr>
        <w:tc>
          <w:tcPr>
            <w:tcW w:w="1750"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235.</w:t>
            </w:r>
          </w:p>
        </w:tc>
        <w:tc>
          <w:tcPr>
            <w:tcW w:w="7958"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DF70F1">
        <w:trPr>
          <w:tblCellSpacing w:w="7" w:type="dxa"/>
          <w:jc w:val="center"/>
        </w:trPr>
        <w:tc>
          <w:tcPr>
            <w:tcW w:w="1750"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7958"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DF70F1">
        <w:trPr>
          <w:tblCellSpacing w:w="7" w:type="dxa"/>
          <w:jc w:val="center"/>
        </w:trPr>
        <w:tc>
          <w:tcPr>
            <w:tcW w:w="1750"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7958"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DF70F1">
        <w:trPr>
          <w:tblCellSpacing w:w="7" w:type="dxa"/>
          <w:jc w:val="center"/>
        </w:trPr>
        <w:tc>
          <w:tcPr>
            <w:tcW w:w="1750"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7958"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DF70F1">
        <w:trPr>
          <w:tblCellSpacing w:w="7" w:type="dxa"/>
          <w:jc w:val="center"/>
        </w:trPr>
        <w:tc>
          <w:tcPr>
            <w:tcW w:w="1750"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DF70F1">
        <w:trPr>
          <w:tblCellSpacing w:w="7" w:type="dxa"/>
          <w:jc w:val="center"/>
        </w:trPr>
        <w:tc>
          <w:tcPr>
            <w:tcW w:w="1750"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DF70F1">
        <w:trPr>
          <w:tblCellSpacing w:w="7" w:type="dxa"/>
          <w:jc w:val="center"/>
        </w:trPr>
        <w:tc>
          <w:tcPr>
            <w:tcW w:w="1750"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7958"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DF70F1">
        <w:trPr>
          <w:tblCellSpacing w:w="7" w:type="dxa"/>
          <w:jc w:val="center"/>
        </w:trPr>
        <w:tc>
          <w:tcPr>
            <w:tcW w:w="1750"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7958"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DF70F1">
        <w:trPr>
          <w:tblCellSpacing w:w="7" w:type="dxa"/>
          <w:jc w:val="center"/>
        </w:trPr>
        <w:tc>
          <w:tcPr>
            <w:tcW w:w="1750"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7958"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DF70F1">
        <w:trPr>
          <w:tblCellSpacing w:w="7" w:type="dxa"/>
          <w:jc w:val="center"/>
        </w:trPr>
        <w:tc>
          <w:tcPr>
            <w:tcW w:w="1750"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7958"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DF70F1">
        <w:trPr>
          <w:tblCellSpacing w:w="7" w:type="dxa"/>
          <w:jc w:val="center"/>
        </w:trPr>
        <w:tc>
          <w:tcPr>
            <w:tcW w:w="1750"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DF70F1">
        <w:trPr>
          <w:tblCellSpacing w:w="7" w:type="dxa"/>
          <w:jc w:val="center"/>
        </w:trPr>
        <w:tc>
          <w:tcPr>
            <w:tcW w:w="1750"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DF70F1">
        <w:trPr>
          <w:tblCellSpacing w:w="7" w:type="dxa"/>
          <w:jc w:val="center"/>
        </w:trPr>
        <w:tc>
          <w:tcPr>
            <w:tcW w:w="1750"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7958"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DF70F1">
        <w:trPr>
          <w:tblCellSpacing w:w="7" w:type="dxa"/>
          <w:jc w:val="center"/>
        </w:trPr>
        <w:tc>
          <w:tcPr>
            <w:tcW w:w="1750"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7958"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DF70F1">
        <w:trPr>
          <w:tblCellSpacing w:w="7" w:type="dxa"/>
          <w:jc w:val="center"/>
        </w:trPr>
        <w:tc>
          <w:tcPr>
            <w:tcW w:w="1750"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7958"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DF70F1">
        <w:trPr>
          <w:tblCellSpacing w:w="7" w:type="dxa"/>
          <w:jc w:val="center"/>
        </w:trPr>
        <w:tc>
          <w:tcPr>
            <w:tcW w:w="1750"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DF70F1">
        <w:trPr>
          <w:tblCellSpacing w:w="7" w:type="dxa"/>
          <w:jc w:val="center"/>
        </w:trPr>
        <w:tc>
          <w:tcPr>
            <w:tcW w:w="1750"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DF70F1">
        <w:trPr>
          <w:tblCellSpacing w:w="7" w:type="dxa"/>
          <w:jc w:val="center"/>
        </w:trPr>
        <w:tc>
          <w:tcPr>
            <w:tcW w:w="1750"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DF70F1">
        <w:trPr>
          <w:tblCellSpacing w:w="7" w:type="dxa"/>
          <w:jc w:val="center"/>
        </w:trPr>
        <w:tc>
          <w:tcPr>
            <w:tcW w:w="1750"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DF70F1">
        <w:trPr>
          <w:tblCellSpacing w:w="7" w:type="dxa"/>
          <w:jc w:val="center"/>
        </w:trPr>
        <w:tc>
          <w:tcPr>
            <w:tcW w:w="1750"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DF70F1">
        <w:trPr>
          <w:tblCellSpacing w:w="7" w:type="dxa"/>
          <w:jc w:val="center"/>
        </w:trPr>
        <w:tc>
          <w:tcPr>
            <w:tcW w:w="1750"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7958"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DF70F1">
        <w:trPr>
          <w:tblCellSpacing w:w="7" w:type="dxa"/>
          <w:jc w:val="center"/>
        </w:trPr>
        <w:tc>
          <w:tcPr>
            <w:tcW w:w="1750"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DF70F1">
        <w:trPr>
          <w:tblCellSpacing w:w="7" w:type="dxa"/>
          <w:jc w:val="center"/>
        </w:trPr>
        <w:tc>
          <w:tcPr>
            <w:tcW w:w="1750"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7958"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DF70F1">
        <w:trPr>
          <w:tblCellSpacing w:w="7" w:type="dxa"/>
          <w:jc w:val="center"/>
        </w:trPr>
        <w:tc>
          <w:tcPr>
            <w:tcW w:w="1750"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DF70F1">
        <w:trPr>
          <w:tblCellSpacing w:w="7" w:type="dxa"/>
          <w:jc w:val="center"/>
        </w:trPr>
        <w:tc>
          <w:tcPr>
            <w:tcW w:w="1750"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1BA0FD26" w14:textId="5217BAAC" w:rsidR="00D836E5"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Գեոդեզիայի և քարտեզագրման բնագավառում վերահսկողություն իրականացնող տեսչական մարմինը</w:t>
            </w:r>
          </w:p>
        </w:tc>
      </w:tr>
      <w:tr w:rsidR="00D836E5" w:rsidRPr="00D836E5" w14:paraId="3343C4D6" w14:textId="77777777" w:rsidTr="00DF70F1">
        <w:trPr>
          <w:tblCellSpacing w:w="7" w:type="dxa"/>
          <w:jc w:val="center"/>
        </w:trPr>
        <w:tc>
          <w:tcPr>
            <w:tcW w:w="1750"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DF70F1">
        <w:trPr>
          <w:tblCellSpacing w:w="7" w:type="dxa"/>
          <w:jc w:val="center"/>
        </w:trPr>
        <w:tc>
          <w:tcPr>
            <w:tcW w:w="1750"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DF70F1">
        <w:trPr>
          <w:tblCellSpacing w:w="7" w:type="dxa"/>
          <w:jc w:val="center"/>
        </w:trPr>
        <w:tc>
          <w:tcPr>
            <w:tcW w:w="1750"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DF70F1">
        <w:trPr>
          <w:tblCellSpacing w:w="7" w:type="dxa"/>
          <w:jc w:val="center"/>
        </w:trPr>
        <w:tc>
          <w:tcPr>
            <w:tcW w:w="1750"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DF70F1">
        <w:trPr>
          <w:tblCellSpacing w:w="7" w:type="dxa"/>
          <w:jc w:val="center"/>
        </w:trPr>
        <w:tc>
          <w:tcPr>
            <w:tcW w:w="1750"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7958"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DF70F1">
        <w:trPr>
          <w:tblCellSpacing w:w="7" w:type="dxa"/>
          <w:jc w:val="center"/>
        </w:trPr>
        <w:tc>
          <w:tcPr>
            <w:tcW w:w="1750"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7958"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DF70F1">
        <w:trPr>
          <w:tblCellSpacing w:w="7" w:type="dxa"/>
          <w:jc w:val="center"/>
        </w:trPr>
        <w:tc>
          <w:tcPr>
            <w:tcW w:w="1750"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7958" w:type="dxa"/>
            <w:hideMark/>
          </w:tcPr>
          <w:p w14:paraId="2E89AAC6" w14:textId="13C81FC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2F13EA0B" w14:textId="77777777" w:rsidTr="00DF70F1">
        <w:trPr>
          <w:tblCellSpacing w:w="7" w:type="dxa"/>
          <w:jc w:val="center"/>
        </w:trPr>
        <w:tc>
          <w:tcPr>
            <w:tcW w:w="1750"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7958"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DF70F1">
        <w:trPr>
          <w:tblCellSpacing w:w="7" w:type="dxa"/>
          <w:jc w:val="center"/>
        </w:trPr>
        <w:tc>
          <w:tcPr>
            <w:tcW w:w="1750"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7958"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184AFC">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18</w:t>
            </w:r>
            <w:proofErr w:type="gramEnd"/>
            <w:r w:rsidRPr="00D836E5">
              <w:rPr>
                <w:rFonts w:ascii="Arial Unicode" w:eastAsia="Times New Roman" w:hAnsi="Arial Unicode" w:cs="Times New Roman"/>
                <w:b/>
                <w:bCs/>
                <w:sz w:val="21"/>
                <w:szCs w:val="21"/>
              </w:rPr>
              <w:t xml:space="preserve">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DF70F1">
        <w:trPr>
          <w:tblCellSpacing w:w="7" w:type="dxa"/>
          <w:jc w:val="center"/>
        </w:trPr>
        <w:tc>
          <w:tcPr>
            <w:tcW w:w="1750"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7958"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DF70F1">
        <w:trPr>
          <w:tblCellSpacing w:w="7" w:type="dxa"/>
          <w:jc w:val="center"/>
        </w:trPr>
        <w:tc>
          <w:tcPr>
            <w:tcW w:w="1750"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7958"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DF70F1">
        <w:trPr>
          <w:tblCellSpacing w:w="7" w:type="dxa"/>
          <w:jc w:val="center"/>
        </w:trPr>
        <w:tc>
          <w:tcPr>
            <w:tcW w:w="1750"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7958"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DF70F1">
        <w:trPr>
          <w:tblCellSpacing w:w="7" w:type="dxa"/>
          <w:jc w:val="center"/>
        </w:trPr>
        <w:tc>
          <w:tcPr>
            <w:tcW w:w="1750"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DF70F1">
        <w:trPr>
          <w:tblCellSpacing w:w="7" w:type="dxa"/>
          <w:jc w:val="center"/>
        </w:trPr>
        <w:tc>
          <w:tcPr>
            <w:tcW w:w="1750"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7958"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DF70F1">
        <w:trPr>
          <w:tblCellSpacing w:w="7" w:type="dxa"/>
          <w:jc w:val="center"/>
        </w:trPr>
        <w:tc>
          <w:tcPr>
            <w:tcW w:w="1750"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7958"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DF70F1">
        <w:trPr>
          <w:tblCellSpacing w:w="7" w:type="dxa"/>
          <w:jc w:val="center"/>
        </w:trPr>
        <w:tc>
          <w:tcPr>
            <w:tcW w:w="1750"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7958"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DF70F1">
        <w:trPr>
          <w:tblCellSpacing w:w="7" w:type="dxa"/>
          <w:jc w:val="center"/>
        </w:trPr>
        <w:tc>
          <w:tcPr>
            <w:tcW w:w="1750"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7958"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DF70F1">
        <w:trPr>
          <w:tblCellSpacing w:w="7" w:type="dxa"/>
          <w:jc w:val="center"/>
        </w:trPr>
        <w:tc>
          <w:tcPr>
            <w:tcW w:w="1750"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DF70F1">
        <w:trPr>
          <w:tblCellSpacing w:w="7" w:type="dxa"/>
          <w:jc w:val="center"/>
        </w:trPr>
        <w:tc>
          <w:tcPr>
            <w:tcW w:w="1750"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7958"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DF70F1">
        <w:trPr>
          <w:tblCellSpacing w:w="7" w:type="dxa"/>
          <w:jc w:val="center"/>
        </w:trPr>
        <w:tc>
          <w:tcPr>
            <w:tcW w:w="1750"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7958"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184AFC">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19</w:t>
            </w:r>
            <w:proofErr w:type="gramEnd"/>
            <w:r w:rsidRPr="00D836E5">
              <w:rPr>
                <w:rFonts w:ascii="Arial Unicode" w:eastAsia="Times New Roman" w:hAnsi="Arial Unicode" w:cs="Times New Roman"/>
                <w:b/>
                <w:bCs/>
                <w:sz w:val="21"/>
                <w:szCs w:val="21"/>
              </w:rPr>
              <w:t xml:space="preserve">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DF70F1">
        <w:trPr>
          <w:tblCellSpacing w:w="7" w:type="dxa"/>
          <w:jc w:val="center"/>
        </w:trPr>
        <w:tc>
          <w:tcPr>
            <w:tcW w:w="1750"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254.</w:t>
            </w:r>
          </w:p>
        </w:tc>
        <w:tc>
          <w:tcPr>
            <w:tcW w:w="7958"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DF70F1">
        <w:trPr>
          <w:tblCellSpacing w:w="7" w:type="dxa"/>
          <w:jc w:val="center"/>
        </w:trPr>
        <w:tc>
          <w:tcPr>
            <w:tcW w:w="1750"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7958"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DF70F1">
        <w:trPr>
          <w:tblCellSpacing w:w="7" w:type="dxa"/>
          <w:jc w:val="center"/>
        </w:trPr>
        <w:tc>
          <w:tcPr>
            <w:tcW w:w="1750"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7958"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DF70F1">
        <w:trPr>
          <w:tblCellSpacing w:w="7" w:type="dxa"/>
          <w:jc w:val="center"/>
        </w:trPr>
        <w:tc>
          <w:tcPr>
            <w:tcW w:w="1750"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7958"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DF70F1">
        <w:trPr>
          <w:tblCellSpacing w:w="7" w:type="dxa"/>
          <w:jc w:val="center"/>
        </w:trPr>
        <w:tc>
          <w:tcPr>
            <w:tcW w:w="1750"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7958"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184AFC">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roofErr w:type="gramEnd"/>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DF70F1">
        <w:trPr>
          <w:tblCellSpacing w:w="7" w:type="dxa"/>
          <w:jc w:val="center"/>
        </w:trPr>
        <w:tc>
          <w:tcPr>
            <w:tcW w:w="1750"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7958"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DF70F1">
        <w:trPr>
          <w:tblCellSpacing w:w="7" w:type="dxa"/>
          <w:jc w:val="center"/>
        </w:trPr>
        <w:tc>
          <w:tcPr>
            <w:tcW w:w="1750"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7958"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DF70F1">
        <w:trPr>
          <w:tblCellSpacing w:w="7" w:type="dxa"/>
          <w:jc w:val="center"/>
        </w:trPr>
        <w:tc>
          <w:tcPr>
            <w:tcW w:w="1750"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7958"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DF70F1">
        <w:trPr>
          <w:tblCellSpacing w:w="7" w:type="dxa"/>
          <w:jc w:val="center"/>
        </w:trPr>
        <w:tc>
          <w:tcPr>
            <w:tcW w:w="1750"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7958"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DF70F1">
        <w:trPr>
          <w:tblCellSpacing w:w="7" w:type="dxa"/>
          <w:jc w:val="center"/>
        </w:trPr>
        <w:tc>
          <w:tcPr>
            <w:tcW w:w="1750"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7958"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DF70F1">
        <w:trPr>
          <w:tblCellSpacing w:w="7" w:type="dxa"/>
          <w:jc w:val="center"/>
        </w:trPr>
        <w:tc>
          <w:tcPr>
            <w:tcW w:w="1750"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7958"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DF70F1">
        <w:trPr>
          <w:tblCellSpacing w:w="7" w:type="dxa"/>
          <w:jc w:val="center"/>
        </w:trPr>
        <w:tc>
          <w:tcPr>
            <w:tcW w:w="1750"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7958"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DF70F1">
        <w:trPr>
          <w:tblCellSpacing w:w="7" w:type="dxa"/>
          <w:jc w:val="center"/>
        </w:trPr>
        <w:tc>
          <w:tcPr>
            <w:tcW w:w="1750"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7958"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184AFC">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21</w:t>
            </w:r>
            <w:proofErr w:type="gramEnd"/>
            <w:r w:rsidRPr="00D836E5">
              <w:rPr>
                <w:rFonts w:ascii="Arial Unicode" w:eastAsia="Times New Roman" w:hAnsi="Arial Unicode" w:cs="Times New Roman"/>
                <w:b/>
                <w:bCs/>
                <w:sz w:val="21"/>
                <w:szCs w:val="21"/>
              </w:rPr>
              <w:t xml:space="preserve">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DF70F1">
        <w:trPr>
          <w:tblCellSpacing w:w="7" w:type="dxa"/>
          <w:jc w:val="center"/>
        </w:trPr>
        <w:tc>
          <w:tcPr>
            <w:tcW w:w="1750"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7958"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DF70F1">
        <w:trPr>
          <w:tblCellSpacing w:w="7" w:type="dxa"/>
          <w:jc w:val="center"/>
        </w:trPr>
        <w:tc>
          <w:tcPr>
            <w:tcW w:w="1750"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7958"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DF70F1">
        <w:trPr>
          <w:tblCellSpacing w:w="7" w:type="dxa"/>
          <w:jc w:val="center"/>
        </w:trPr>
        <w:tc>
          <w:tcPr>
            <w:tcW w:w="1750"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7958"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DF70F1">
        <w:trPr>
          <w:tblCellSpacing w:w="7" w:type="dxa"/>
          <w:jc w:val="center"/>
        </w:trPr>
        <w:tc>
          <w:tcPr>
            <w:tcW w:w="1750"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7958"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DF70F1">
        <w:trPr>
          <w:tblCellSpacing w:w="7" w:type="dxa"/>
          <w:jc w:val="center"/>
        </w:trPr>
        <w:tc>
          <w:tcPr>
            <w:tcW w:w="1750"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7958"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DF70F1">
        <w:trPr>
          <w:tblCellSpacing w:w="7" w:type="dxa"/>
          <w:jc w:val="center"/>
        </w:trPr>
        <w:tc>
          <w:tcPr>
            <w:tcW w:w="1750"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7958"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DF70F1">
        <w:trPr>
          <w:tblCellSpacing w:w="7" w:type="dxa"/>
          <w:jc w:val="center"/>
        </w:trPr>
        <w:tc>
          <w:tcPr>
            <w:tcW w:w="1750"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7958"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DF70F1">
        <w:trPr>
          <w:tblCellSpacing w:w="7" w:type="dxa"/>
          <w:jc w:val="center"/>
        </w:trPr>
        <w:tc>
          <w:tcPr>
            <w:tcW w:w="1750"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7958"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184AFC">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22</w:t>
            </w:r>
            <w:proofErr w:type="gramEnd"/>
            <w:r w:rsidRPr="00D836E5">
              <w:rPr>
                <w:rFonts w:ascii="Arial Unicode" w:eastAsia="Times New Roman" w:hAnsi="Arial Unicode" w:cs="Times New Roman"/>
                <w:b/>
                <w:bCs/>
                <w:sz w:val="21"/>
                <w:szCs w:val="21"/>
              </w:rPr>
              <w:t xml:space="preserve">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DF70F1">
        <w:trPr>
          <w:tblCellSpacing w:w="7" w:type="dxa"/>
          <w:jc w:val="center"/>
        </w:trPr>
        <w:tc>
          <w:tcPr>
            <w:tcW w:w="1750"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7958"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DF70F1">
        <w:trPr>
          <w:tblCellSpacing w:w="7" w:type="dxa"/>
          <w:jc w:val="center"/>
        </w:trPr>
        <w:tc>
          <w:tcPr>
            <w:tcW w:w="1750"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276.</w:t>
            </w:r>
          </w:p>
        </w:tc>
        <w:tc>
          <w:tcPr>
            <w:tcW w:w="7958"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DF70F1">
        <w:trPr>
          <w:tblCellSpacing w:w="7" w:type="dxa"/>
          <w:jc w:val="center"/>
        </w:trPr>
        <w:tc>
          <w:tcPr>
            <w:tcW w:w="1750"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7958"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DF70F1">
        <w:trPr>
          <w:tblCellSpacing w:w="7" w:type="dxa"/>
          <w:jc w:val="center"/>
        </w:trPr>
        <w:tc>
          <w:tcPr>
            <w:tcW w:w="1750"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7958"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DF70F1">
        <w:trPr>
          <w:tblCellSpacing w:w="7" w:type="dxa"/>
          <w:jc w:val="center"/>
        </w:trPr>
        <w:tc>
          <w:tcPr>
            <w:tcW w:w="1750"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7958"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DF70F1">
        <w:trPr>
          <w:tblCellSpacing w:w="7" w:type="dxa"/>
          <w:jc w:val="center"/>
        </w:trPr>
        <w:tc>
          <w:tcPr>
            <w:tcW w:w="1750"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7958"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DF70F1">
        <w:trPr>
          <w:tblCellSpacing w:w="7" w:type="dxa"/>
          <w:jc w:val="center"/>
        </w:trPr>
        <w:tc>
          <w:tcPr>
            <w:tcW w:w="1750"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DF70F1">
        <w:trPr>
          <w:tblCellSpacing w:w="7" w:type="dxa"/>
          <w:jc w:val="center"/>
        </w:trPr>
        <w:tc>
          <w:tcPr>
            <w:tcW w:w="1750"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7958"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DF70F1">
        <w:trPr>
          <w:tblCellSpacing w:w="7" w:type="dxa"/>
          <w:jc w:val="center"/>
        </w:trPr>
        <w:tc>
          <w:tcPr>
            <w:tcW w:w="1750"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7958"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DF70F1">
        <w:trPr>
          <w:tblCellSpacing w:w="7" w:type="dxa"/>
          <w:jc w:val="center"/>
        </w:trPr>
        <w:tc>
          <w:tcPr>
            <w:tcW w:w="1750"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7958"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DF70F1">
        <w:trPr>
          <w:tblCellSpacing w:w="7" w:type="dxa"/>
          <w:jc w:val="center"/>
        </w:trPr>
        <w:tc>
          <w:tcPr>
            <w:tcW w:w="1750"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7958"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184AFC">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23</w:t>
            </w:r>
            <w:proofErr w:type="gramEnd"/>
            <w:r w:rsidRPr="00D836E5">
              <w:rPr>
                <w:rFonts w:ascii="Arial Unicode" w:eastAsia="Times New Roman" w:hAnsi="Arial Unicode" w:cs="Times New Roman"/>
                <w:b/>
                <w:bCs/>
                <w:sz w:val="21"/>
                <w:szCs w:val="21"/>
              </w:rPr>
              <w:t xml:space="preserve">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DF70F1">
        <w:trPr>
          <w:tblCellSpacing w:w="7" w:type="dxa"/>
          <w:jc w:val="center"/>
        </w:trPr>
        <w:tc>
          <w:tcPr>
            <w:tcW w:w="1750"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7958"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DF70F1">
        <w:trPr>
          <w:tblCellSpacing w:w="7" w:type="dxa"/>
          <w:jc w:val="center"/>
        </w:trPr>
        <w:tc>
          <w:tcPr>
            <w:tcW w:w="1750"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7958"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DF70F1">
        <w:trPr>
          <w:tblCellSpacing w:w="7" w:type="dxa"/>
          <w:jc w:val="center"/>
        </w:trPr>
        <w:tc>
          <w:tcPr>
            <w:tcW w:w="1750"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7958"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DF70F1">
        <w:trPr>
          <w:tblCellSpacing w:w="7" w:type="dxa"/>
          <w:jc w:val="center"/>
        </w:trPr>
        <w:tc>
          <w:tcPr>
            <w:tcW w:w="1750"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7958"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DF70F1">
        <w:trPr>
          <w:tblCellSpacing w:w="7" w:type="dxa"/>
          <w:jc w:val="center"/>
        </w:trPr>
        <w:tc>
          <w:tcPr>
            <w:tcW w:w="1750"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7958"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DF70F1">
        <w:trPr>
          <w:tblCellSpacing w:w="7" w:type="dxa"/>
          <w:jc w:val="center"/>
        </w:trPr>
        <w:tc>
          <w:tcPr>
            <w:tcW w:w="1750"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7958"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DF70F1">
        <w:trPr>
          <w:tblCellSpacing w:w="7" w:type="dxa"/>
          <w:jc w:val="center"/>
        </w:trPr>
        <w:tc>
          <w:tcPr>
            <w:tcW w:w="1750"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7958"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DF70F1">
        <w:trPr>
          <w:tblCellSpacing w:w="7" w:type="dxa"/>
          <w:jc w:val="center"/>
        </w:trPr>
        <w:tc>
          <w:tcPr>
            <w:tcW w:w="1750"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7958"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DF70F1">
        <w:trPr>
          <w:tblCellSpacing w:w="7" w:type="dxa"/>
          <w:jc w:val="center"/>
        </w:trPr>
        <w:tc>
          <w:tcPr>
            <w:tcW w:w="1750"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7958"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DF70F1">
        <w:trPr>
          <w:tblCellSpacing w:w="7" w:type="dxa"/>
          <w:jc w:val="center"/>
        </w:trPr>
        <w:tc>
          <w:tcPr>
            <w:tcW w:w="1750"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7958"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DF70F1">
        <w:trPr>
          <w:tblCellSpacing w:w="7" w:type="dxa"/>
          <w:jc w:val="center"/>
        </w:trPr>
        <w:tc>
          <w:tcPr>
            <w:tcW w:w="1750"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7958"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184AFC">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24</w:t>
            </w:r>
            <w:proofErr w:type="gramEnd"/>
            <w:r w:rsidRPr="00D836E5">
              <w:rPr>
                <w:rFonts w:ascii="Arial Unicode" w:eastAsia="Times New Roman" w:hAnsi="Arial Unicode" w:cs="Times New Roman"/>
                <w:b/>
                <w:bCs/>
                <w:sz w:val="21"/>
                <w:szCs w:val="21"/>
              </w:rPr>
              <w:t xml:space="preserve">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r>
      <w:tr w:rsidR="00D836E5" w:rsidRPr="00D836E5" w14:paraId="602ECE11" w14:textId="77777777" w:rsidTr="00DF70F1">
        <w:trPr>
          <w:tblCellSpacing w:w="7" w:type="dxa"/>
          <w:jc w:val="center"/>
        </w:trPr>
        <w:tc>
          <w:tcPr>
            <w:tcW w:w="1750"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297.</w:t>
            </w:r>
          </w:p>
        </w:tc>
        <w:tc>
          <w:tcPr>
            <w:tcW w:w="7958"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DF70F1">
        <w:trPr>
          <w:tblCellSpacing w:w="7" w:type="dxa"/>
          <w:jc w:val="center"/>
        </w:trPr>
        <w:tc>
          <w:tcPr>
            <w:tcW w:w="1750"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7958"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DF70F1">
        <w:trPr>
          <w:tblCellSpacing w:w="7" w:type="dxa"/>
          <w:jc w:val="center"/>
        </w:trPr>
        <w:tc>
          <w:tcPr>
            <w:tcW w:w="1750"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7958"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DF70F1">
        <w:trPr>
          <w:tblCellSpacing w:w="7" w:type="dxa"/>
          <w:jc w:val="center"/>
        </w:trPr>
        <w:tc>
          <w:tcPr>
            <w:tcW w:w="1750"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7958"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DF70F1">
        <w:trPr>
          <w:tblCellSpacing w:w="7" w:type="dxa"/>
          <w:jc w:val="center"/>
        </w:trPr>
        <w:tc>
          <w:tcPr>
            <w:tcW w:w="1750"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7958"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DF70F1">
        <w:trPr>
          <w:tblCellSpacing w:w="7" w:type="dxa"/>
          <w:jc w:val="center"/>
        </w:trPr>
        <w:tc>
          <w:tcPr>
            <w:tcW w:w="1750"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7958"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DF70F1">
        <w:trPr>
          <w:tblCellSpacing w:w="7" w:type="dxa"/>
          <w:jc w:val="center"/>
        </w:trPr>
        <w:tc>
          <w:tcPr>
            <w:tcW w:w="1750"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7958"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184AFC">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w:t>
            </w:r>
            <w:proofErr w:type="gramEnd"/>
            <w:r w:rsidRPr="00D836E5">
              <w:rPr>
                <w:rFonts w:ascii="Arial Unicode" w:eastAsia="Times New Roman" w:hAnsi="Arial Unicode" w:cs="Times New Roman"/>
                <w:b/>
                <w:bCs/>
                <w:sz w:val="21"/>
                <w:szCs w:val="21"/>
              </w:rPr>
              <w:t xml:space="preserve">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DF70F1">
        <w:trPr>
          <w:tblCellSpacing w:w="7" w:type="dxa"/>
          <w:jc w:val="center"/>
        </w:trPr>
        <w:tc>
          <w:tcPr>
            <w:tcW w:w="1750"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7958"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184AFC">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roofErr w:type="gramEnd"/>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DF70F1">
        <w:trPr>
          <w:tblCellSpacing w:w="7" w:type="dxa"/>
          <w:jc w:val="center"/>
        </w:trPr>
        <w:tc>
          <w:tcPr>
            <w:tcW w:w="1750"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7958"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DF70F1">
        <w:trPr>
          <w:tblCellSpacing w:w="7" w:type="dxa"/>
          <w:jc w:val="center"/>
        </w:trPr>
        <w:tc>
          <w:tcPr>
            <w:tcW w:w="1750"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7958"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184AFC">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26</w:t>
            </w:r>
            <w:proofErr w:type="gramEnd"/>
            <w:r w:rsidRPr="00D836E5">
              <w:rPr>
                <w:rFonts w:ascii="Arial Unicode" w:eastAsia="Times New Roman" w:hAnsi="Arial Unicode" w:cs="Times New Roman"/>
                <w:b/>
                <w:bCs/>
                <w:sz w:val="21"/>
                <w:szCs w:val="21"/>
              </w:rPr>
              <w:t xml:space="preserve">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DF70F1">
        <w:trPr>
          <w:tblCellSpacing w:w="7" w:type="dxa"/>
          <w:jc w:val="center"/>
        </w:trPr>
        <w:tc>
          <w:tcPr>
            <w:tcW w:w="1750"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7958"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DF70F1">
        <w:trPr>
          <w:tblCellSpacing w:w="7" w:type="dxa"/>
          <w:jc w:val="center"/>
        </w:trPr>
        <w:tc>
          <w:tcPr>
            <w:tcW w:w="1750"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7958"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DF70F1">
        <w:trPr>
          <w:tblCellSpacing w:w="7" w:type="dxa"/>
          <w:jc w:val="center"/>
        </w:trPr>
        <w:tc>
          <w:tcPr>
            <w:tcW w:w="1750"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7958"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DF70F1">
        <w:trPr>
          <w:tblCellSpacing w:w="7" w:type="dxa"/>
          <w:jc w:val="center"/>
        </w:trPr>
        <w:tc>
          <w:tcPr>
            <w:tcW w:w="1750"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7958"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184AFC">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27</w:t>
            </w:r>
            <w:proofErr w:type="gramEnd"/>
            <w:r w:rsidRPr="00D836E5">
              <w:rPr>
                <w:rFonts w:ascii="Arial Unicode" w:eastAsia="Times New Roman" w:hAnsi="Arial Unicode" w:cs="Times New Roman"/>
                <w:b/>
                <w:bCs/>
                <w:sz w:val="21"/>
                <w:szCs w:val="21"/>
              </w:rPr>
              <w:t xml:space="preserve">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DF70F1">
        <w:trPr>
          <w:tblCellSpacing w:w="7" w:type="dxa"/>
          <w:jc w:val="center"/>
        </w:trPr>
        <w:tc>
          <w:tcPr>
            <w:tcW w:w="1750"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7958"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184AFC">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28</w:t>
            </w:r>
            <w:proofErr w:type="gramEnd"/>
            <w:r w:rsidRPr="00D836E5">
              <w:rPr>
                <w:rFonts w:ascii="Arial Unicode" w:eastAsia="Times New Roman" w:hAnsi="Arial Unicode" w:cs="Times New Roman"/>
                <w:b/>
                <w:bCs/>
                <w:sz w:val="21"/>
                <w:szCs w:val="21"/>
              </w:rPr>
              <w:t xml:space="preserve">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DF70F1">
        <w:trPr>
          <w:tblCellSpacing w:w="7" w:type="dxa"/>
          <w:jc w:val="center"/>
        </w:trPr>
        <w:tc>
          <w:tcPr>
            <w:tcW w:w="1750"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7958"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DF70F1">
        <w:trPr>
          <w:tblCellSpacing w:w="7" w:type="dxa"/>
          <w:jc w:val="center"/>
        </w:trPr>
        <w:tc>
          <w:tcPr>
            <w:tcW w:w="1750"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DF70F1">
        <w:trPr>
          <w:tblCellSpacing w:w="7" w:type="dxa"/>
          <w:jc w:val="center"/>
        </w:trPr>
        <w:tc>
          <w:tcPr>
            <w:tcW w:w="1750"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7958"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DF70F1">
        <w:trPr>
          <w:tblCellSpacing w:w="7" w:type="dxa"/>
          <w:jc w:val="center"/>
        </w:trPr>
        <w:tc>
          <w:tcPr>
            <w:tcW w:w="1750"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7958"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184AFC">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roofErr w:type="gramEnd"/>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DF70F1">
        <w:trPr>
          <w:tblCellSpacing w:w="7" w:type="dxa"/>
          <w:jc w:val="center"/>
        </w:trPr>
        <w:tc>
          <w:tcPr>
            <w:tcW w:w="1750"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314.</w:t>
            </w:r>
          </w:p>
        </w:tc>
        <w:tc>
          <w:tcPr>
            <w:tcW w:w="7958"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DF70F1">
        <w:trPr>
          <w:tblCellSpacing w:w="7" w:type="dxa"/>
          <w:jc w:val="center"/>
        </w:trPr>
        <w:tc>
          <w:tcPr>
            <w:tcW w:w="1750"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7958"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DF70F1">
        <w:trPr>
          <w:tblCellSpacing w:w="7" w:type="dxa"/>
          <w:jc w:val="center"/>
        </w:trPr>
        <w:tc>
          <w:tcPr>
            <w:tcW w:w="1750"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7958"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DF70F1">
        <w:trPr>
          <w:tblCellSpacing w:w="7" w:type="dxa"/>
          <w:jc w:val="center"/>
        </w:trPr>
        <w:tc>
          <w:tcPr>
            <w:tcW w:w="1750"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7958"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DF70F1">
        <w:trPr>
          <w:tblCellSpacing w:w="7" w:type="dxa"/>
          <w:jc w:val="center"/>
        </w:trPr>
        <w:tc>
          <w:tcPr>
            <w:tcW w:w="1750"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7958"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184AFC">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30</w:t>
            </w:r>
            <w:proofErr w:type="gramEnd"/>
            <w:r w:rsidRPr="00D836E5">
              <w:rPr>
                <w:rFonts w:ascii="Arial Unicode" w:eastAsia="Times New Roman" w:hAnsi="Arial Unicode" w:cs="Times New Roman"/>
                <w:b/>
                <w:bCs/>
                <w:sz w:val="21"/>
                <w:szCs w:val="21"/>
              </w:rPr>
              <w:t xml:space="preserve">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DF70F1">
        <w:trPr>
          <w:tblCellSpacing w:w="7" w:type="dxa"/>
          <w:jc w:val="center"/>
        </w:trPr>
        <w:tc>
          <w:tcPr>
            <w:tcW w:w="1750"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7958"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DF70F1">
        <w:trPr>
          <w:tblCellSpacing w:w="7" w:type="dxa"/>
          <w:jc w:val="center"/>
        </w:trPr>
        <w:tc>
          <w:tcPr>
            <w:tcW w:w="1750"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7958"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DF70F1">
        <w:trPr>
          <w:tblCellSpacing w:w="7" w:type="dxa"/>
          <w:jc w:val="center"/>
        </w:trPr>
        <w:tc>
          <w:tcPr>
            <w:tcW w:w="1750"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7958"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DF70F1">
        <w:trPr>
          <w:tblCellSpacing w:w="7" w:type="dxa"/>
          <w:jc w:val="center"/>
        </w:trPr>
        <w:tc>
          <w:tcPr>
            <w:tcW w:w="1750"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7958"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184AFC">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31</w:t>
            </w:r>
            <w:proofErr w:type="gramEnd"/>
            <w:r w:rsidRPr="00D836E5">
              <w:rPr>
                <w:rFonts w:ascii="Arial Unicode" w:eastAsia="Times New Roman" w:hAnsi="Arial Unicode" w:cs="Times New Roman"/>
                <w:b/>
                <w:bCs/>
                <w:sz w:val="21"/>
                <w:szCs w:val="21"/>
              </w:rPr>
              <w:t xml:space="preserve">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DF70F1">
        <w:trPr>
          <w:tblCellSpacing w:w="7" w:type="dxa"/>
          <w:jc w:val="center"/>
        </w:trPr>
        <w:tc>
          <w:tcPr>
            <w:tcW w:w="1750"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7958"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DF70F1">
        <w:trPr>
          <w:tblCellSpacing w:w="7" w:type="dxa"/>
          <w:jc w:val="center"/>
        </w:trPr>
        <w:tc>
          <w:tcPr>
            <w:tcW w:w="1750"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7958"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DF70F1">
        <w:trPr>
          <w:tblCellSpacing w:w="7" w:type="dxa"/>
          <w:jc w:val="center"/>
        </w:trPr>
        <w:tc>
          <w:tcPr>
            <w:tcW w:w="1750"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7958"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184AFC">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Գ Լ ՈՒ </w:t>
            </w:r>
            <w:proofErr w:type="gramStart"/>
            <w:r w:rsidRPr="00D836E5">
              <w:rPr>
                <w:rFonts w:ascii="Arial Unicode" w:eastAsia="Times New Roman" w:hAnsi="Arial Unicode" w:cs="Times New Roman"/>
                <w:b/>
                <w:bCs/>
                <w:sz w:val="21"/>
                <w:szCs w:val="21"/>
              </w:rPr>
              <w:t>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32</w:t>
            </w:r>
            <w:proofErr w:type="gramEnd"/>
            <w:r w:rsidRPr="00D836E5">
              <w:rPr>
                <w:rFonts w:ascii="Arial Unicode" w:eastAsia="Times New Roman" w:hAnsi="Arial Unicode" w:cs="Times New Roman"/>
                <w:b/>
                <w:bCs/>
                <w:sz w:val="21"/>
                <w:szCs w:val="21"/>
              </w:rPr>
              <w:t xml:space="preserve">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DF70F1">
        <w:trPr>
          <w:tblCellSpacing w:w="7" w:type="dxa"/>
          <w:jc w:val="center"/>
        </w:trPr>
        <w:tc>
          <w:tcPr>
            <w:tcW w:w="1750"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7958"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DF70F1">
        <w:trPr>
          <w:tblCellSpacing w:w="7" w:type="dxa"/>
          <w:jc w:val="center"/>
        </w:trPr>
        <w:tc>
          <w:tcPr>
            <w:tcW w:w="1750"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7958"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DF70F1">
        <w:trPr>
          <w:tblCellSpacing w:w="7" w:type="dxa"/>
          <w:jc w:val="center"/>
        </w:trPr>
        <w:tc>
          <w:tcPr>
            <w:tcW w:w="1750"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DF70F1">
        <w:trPr>
          <w:tblCellSpacing w:w="7" w:type="dxa"/>
          <w:jc w:val="center"/>
        </w:trPr>
        <w:tc>
          <w:tcPr>
            <w:tcW w:w="1750"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58"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DF70F1">
        <w:trPr>
          <w:tblCellSpacing w:w="7" w:type="dxa"/>
          <w:jc w:val="center"/>
        </w:trPr>
        <w:tc>
          <w:tcPr>
            <w:tcW w:w="1750"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c>
          <w:tcPr>
            <w:tcW w:w="7958"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20911"/>
    <w:rsid w:val="00085F3A"/>
    <w:rsid w:val="000977C5"/>
    <w:rsid w:val="000A21D9"/>
    <w:rsid w:val="00101C3B"/>
    <w:rsid w:val="001143F4"/>
    <w:rsid w:val="00115937"/>
    <w:rsid w:val="001522B4"/>
    <w:rsid w:val="00184AFC"/>
    <w:rsid w:val="001A4CD0"/>
    <w:rsid w:val="001B0966"/>
    <w:rsid w:val="001D515C"/>
    <w:rsid w:val="001E1A88"/>
    <w:rsid w:val="001F1FF3"/>
    <w:rsid w:val="00215681"/>
    <w:rsid w:val="00242623"/>
    <w:rsid w:val="0026659E"/>
    <w:rsid w:val="0028513D"/>
    <w:rsid w:val="002A36E5"/>
    <w:rsid w:val="002B08C3"/>
    <w:rsid w:val="002D5CDD"/>
    <w:rsid w:val="00315EA4"/>
    <w:rsid w:val="00346A16"/>
    <w:rsid w:val="00356BB6"/>
    <w:rsid w:val="003578D6"/>
    <w:rsid w:val="00370EE2"/>
    <w:rsid w:val="00371E2E"/>
    <w:rsid w:val="00391139"/>
    <w:rsid w:val="00415086"/>
    <w:rsid w:val="0047281F"/>
    <w:rsid w:val="004817C0"/>
    <w:rsid w:val="00495AEB"/>
    <w:rsid w:val="004A0FA6"/>
    <w:rsid w:val="004A2AF2"/>
    <w:rsid w:val="0051715A"/>
    <w:rsid w:val="00523839"/>
    <w:rsid w:val="005278CF"/>
    <w:rsid w:val="00534F91"/>
    <w:rsid w:val="00540682"/>
    <w:rsid w:val="005A2EA6"/>
    <w:rsid w:val="005C4484"/>
    <w:rsid w:val="005E18BD"/>
    <w:rsid w:val="005E4F17"/>
    <w:rsid w:val="00601A33"/>
    <w:rsid w:val="00611269"/>
    <w:rsid w:val="00613B2B"/>
    <w:rsid w:val="00636727"/>
    <w:rsid w:val="0064650F"/>
    <w:rsid w:val="006671E5"/>
    <w:rsid w:val="006A4C55"/>
    <w:rsid w:val="006F46FC"/>
    <w:rsid w:val="00702102"/>
    <w:rsid w:val="00712EF8"/>
    <w:rsid w:val="00722088"/>
    <w:rsid w:val="00746EF8"/>
    <w:rsid w:val="0075195F"/>
    <w:rsid w:val="00770398"/>
    <w:rsid w:val="007A5809"/>
    <w:rsid w:val="007B20F0"/>
    <w:rsid w:val="007C1A73"/>
    <w:rsid w:val="007C7650"/>
    <w:rsid w:val="007E15DC"/>
    <w:rsid w:val="00830806"/>
    <w:rsid w:val="008348BC"/>
    <w:rsid w:val="00837D91"/>
    <w:rsid w:val="008527BF"/>
    <w:rsid w:val="0086513B"/>
    <w:rsid w:val="008844B5"/>
    <w:rsid w:val="008C2F55"/>
    <w:rsid w:val="008C619F"/>
    <w:rsid w:val="008F12BB"/>
    <w:rsid w:val="008F20BD"/>
    <w:rsid w:val="009011AD"/>
    <w:rsid w:val="00954427"/>
    <w:rsid w:val="00954514"/>
    <w:rsid w:val="00992D31"/>
    <w:rsid w:val="009D62D2"/>
    <w:rsid w:val="009F0240"/>
    <w:rsid w:val="00A32E69"/>
    <w:rsid w:val="00A33CE7"/>
    <w:rsid w:val="00A34A32"/>
    <w:rsid w:val="00A5768C"/>
    <w:rsid w:val="00A85DAD"/>
    <w:rsid w:val="00A86D6C"/>
    <w:rsid w:val="00A90190"/>
    <w:rsid w:val="00AA004B"/>
    <w:rsid w:val="00AC36E0"/>
    <w:rsid w:val="00AE0E1C"/>
    <w:rsid w:val="00B045BA"/>
    <w:rsid w:val="00B234B2"/>
    <w:rsid w:val="00BA6A4D"/>
    <w:rsid w:val="00C07EC5"/>
    <w:rsid w:val="00C33CC0"/>
    <w:rsid w:val="00C562DF"/>
    <w:rsid w:val="00C94CF4"/>
    <w:rsid w:val="00CC0522"/>
    <w:rsid w:val="00CC44A9"/>
    <w:rsid w:val="00D27414"/>
    <w:rsid w:val="00D836E5"/>
    <w:rsid w:val="00DF70F1"/>
    <w:rsid w:val="00DF7CD3"/>
    <w:rsid w:val="00E34407"/>
    <w:rsid w:val="00E85C96"/>
    <w:rsid w:val="00E923CF"/>
    <w:rsid w:val="00EA660A"/>
    <w:rsid w:val="00EB1E0B"/>
    <w:rsid w:val="00ED0CC1"/>
    <w:rsid w:val="00EE74A1"/>
    <w:rsid w:val="00EF70F2"/>
    <w:rsid w:val="00F0043A"/>
    <w:rsid w:val="00F17984"/>
    <w:rsid w:val="00F32CC2"/>
    <w:rsid w:val="00F37BDB"/>
    <w:rsid w:val="00F64317"/>
    <w:rsid w:val="00F928B3"/>
    <w:rsid w:val="00F95D28"/>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504711839">
      <w:bodyDiv w:val="1"/>
      <w:marLeft w:val="0"/>
      <w:marRight w:val="0"/>
      <w:marTop w:val="0"/>
      <w:marBottom w:val="0"/>
      <w:divBdr>
        <w:top w:val="none" w:sz="0" w:space="0" w:color="auto"/>
        <w:left w:val="none" w:sz="0" w:space="0" w:color="auto"/>
        <w:bottom w:val="none" w:sz="0" w:space="0" w:color="auto"/>
        <w:right w:val="none" w:sz="0" w:space="0" w:color="auto"/>
      </w:divBdr>
      <w:divsChild>
        <w:div w:id="1134443139">
          <w:marLeft w:val="0"/>
          <w:marRight w:val="0"/>
          <w:marTop w:val="0"/>
          <w:marBottom w:val="0"/>
          <w:divBdr>
            <w:top w:val="none" w:sz="0" w:space="0" w:color="auto"/>
            <w:left w:val="none" w:sz="0" w:space="0" w:color="auto"/>
            <w:bottom w:val="none" w:sz="0" w:space="0" w:color="auto"/>
            <w:right w:val="none" w:sz="0" w:space="0" w:color="auto"/>
          </w:divBdr>
        </w:div>
      </w:divsChild>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14556</Words>
  <Characters>82975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Lusine Manucharyan</cp:lastModifiedBy>
  <cp:revision>8</cp:revision>
  <dcterms:created xsi:type="dcterms:W3CDTF">2023-03-22T05:56:00Z</dcterms:created>
  <dcterms:modified xsi:type="dcterms:W3CDTF">2023-04-13T12:06:00Z</dcterms:modified>
</cp:coreProperties>
</file>