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F17" w:rsidRPr="006F4F15" w:rsidRDefault="00E01F17" w:rsidP="00E01F17">
      <w:pPr>
        <w:pStyle w:val="30"/>
        <w:shd w:val="clear" w:color="auto" w:fill="auto"/>
        <w:spacing w:after="160" w:line="360" w:lineRule="auto"/>
        <w:ind w:left="4820" w:right="20"/>
        <w:rPr>
          <w:rFonts w:ascii="GHEA Grapalat" w:hAnsi="GHEA Grapalat"/>
        </w:rPr>
      </w:pPr>
      <w:r w:rsidRPr="006F4F15">
        <w:rPr>
          <w:rFonts w:ascii="GHEA Grapalat" w:hAnsi="GHEA Grapalat" w:cs="Sylfaen"/>
        </w:rPr>
        <w:t>ՀԱՍՏԱՏՎԱԾ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Է</w:t>
      </w:r>
    </w:p>
    <w:p w:rsidR="00E01F17" w:rsidRPr="006F4F15" w:rsidRDefault="00E01F17" w:rsidP="00E01F17">
      <w:pPr>
        <w:pStyle w:val="30"/>
        <w:shd w:val="clear" w:color="auto" w:fill="auto"/>
        <w:spacing w:after="160" w:line="360" w:lineRule="auto"/>
        <w:ind w:left="4820" w:right="20"/>
        <w:rPr>
          <w:rFonts w:ascii="GHEA Grapalat" w:hAnsi="GHEA Grapalat"/>
        </w:rPr>
      </w:pPr>
      <w:r w:rsidRPr="006F4F15">
        <w:rPr>
          <w:rFonts w:ascii="GHEA Grapalat" w:hAnsi="GHEA Grapalat" w:cs="Sylfaen"/>
        </w:rPr>
        <w:t>Մաքսային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միության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հանձնաժողովի</w:t>
      </w:r>
      <w:r w:rsidRPr="006F4F15">
        <w:rPr>
          <w:rFonts w:ascii="GHEA Grapalat" w:hAnsi="GHEA Grapalat"/>
        </w:rPr>
        <w:t xml:space="preserve"> 2011 </w:t>
      </w:r>
      <w:r w:rsidRPr="006F4F15">
        <w:rPr>
          <w:rFonts w:ascii="GHEA Grapalat" w:hAnsi="GHEA Grapalat" w:cs="Sylfaen"/>
        </w:rPr>
        <w:t>թվականի</w:t>
      </w:r>
      <w:r w:rsidRPr="006F4F15">
        <w:rPr>
          <w:rFonts w:ascii="GHEA Grapalat" w:hAnsi="GHEA Grapalat"/>
        </w:rPr>
        <w:t xml:space="preserve"> </w:t>
      </w:r>
      <w:r w:rsidRPr="006F4F15">
        <w:rPr>
          <w:rFonts w:ascii="GHEA Grapalat" w:hAnsi="GHEA Grapalat" w:cs="Sylfaen"/>
        </w:rPr>
        <w:t>հոկտեմբերի</w:t>
      </w:r>
      <w:r w:rsidRPr="006F4F15">
        <w:rPr>
          <w:rFonts w:ascii="GHEA Grapalat" w:hAnsi="GHEA Grapalat"/>
        </w:rPr>
        <w:t xml:space="preserve"> 18</w:t>
      </w:r>
      <w:r>
        <w:rPr>
          <w:rFonts w:ascii="GHEA Grapalat" w:hAnsi="GHEA Grapalat"/>
        </w:rPr>
        <w:t>-</w:t>
      </w:r>
      <w:r w:rsidRPr="006F4F15">
        <w:rPr>
          <w:rFonts w:ascii="GHEA Grapalat" w:hAnsi="GHEA Grapalat" w:cs="Sylfaen"/>
        </w:rPr>
        <w:t>ի</w:t>
      </w:r>
      <w:r w:rsidRPr="006F4F1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br/>
      </w:r>
      <w:r w:rsidRPr="006F4F15">
        <w:rPr>
          <w:rFonts w:ascii="GHEA Grapalat" w:hAnsi="GHEA Grapalat" w:cs="Sylfaen"/>
        </w:rPr>
        <w:t>թիվ</w:t>
      </w:r>
      <w:r w:rsidRPr="006F4F15">
        <w:rPr>
          <w:rFonts w:ascii="GHEA Grapalat" w:hAnsi="GHEA Grapalat"/>
        </w:rPr>
        <w:t xml:space="preserve"> 823 </w:t>
      </w:r>
      <w:r w:rsidRPr="006F4F15">
        <w:rPr>
          <w:rFonts w:ascii="GHEA Grapalat" w:hAnsi="GHEA Grapalat" w:cs="Sylfaen"/>
        </w:rPr>
        <w:t>որոշմամբ</w:t>
      </w:r>
    </w:p>
    <w:p w:rsidR="00E01F17" w:rsidRPr="006F4F15" w:rsidRDefault="00E01F17" w:rsidP="00E01F17">
      <w:pPr>
        <w:pStyle w:val="30"/>
        <w:shd w:val="clear" w:color="auto" w:fill="auto"/>
        <w:spacing w:after="160" w:line="360" w:lineRule="auto"/>
        <w:ind w:left="5387" w:right="20"/>
        <w:rPr>
          <w:rFonts w:ascii="GHEA Grapalat" w:hAnsi="GHEA Grapalat"/>
        </w:rPr>
      </w:pPr>
    </w:p>
    <w:p w:rsidR="00E01F17" w:rsidRPr="006F4F15" w:rsidRDefault="00E01F17" w:rsidP="00E01F17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1504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</w:p>
    <w:p w:rsidR="00E01F17" w:rsidRPr="00E01F17" w:rsidRDefault="00E01F17" w:rsidP="00E01F17">
      <w:pPr>
        <w:pStyle w:val="40"/>
        <w:shd w:val="clear" w:color="auto" w:fill="auto"/>
        <w:spacing w:before="0" w:after="16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</w:t>
      </w:r>
    </w:p>
    <w:p w:rsidR="00E01F17" w:rsidRPr="00E01F17" w:rsidRDefault="00E01F17" w:rsidP="00E01F17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</w:t>
      </w:r>
    </w:p>
    <w:p w:rsidR="00E01F17" w:rsidRPr="00E01F17" w:rsidRDefault="00E01F17" w:rsidP="00E01F17">
      <w:pPr>
        <w:pStyle w:val="5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</w:t>
      </w:r>
    </w:p>
    <w:p w:rsidR="00E01F17" w:rsidRPr="00E01F17" w:rsidRDefault="00E01F17" w:rsidP="00E01F17">
      <w:pPr>
        <w:pStyle w:val="1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hy-AM"/>
        </w:rPr>
      </w:pPr>
      <w:bookmarkStart w:id="0" w:name="bookmark0"/>
      <w:bookmarkStart w:id="1" w:name="_Toc431212098"/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bookmarkEnd w:id="0"/>
      <w:bookmarkEnd w:id="1"/>
    </w:p>
    <w:p w:rsidR="00E01F17" w:rsidRPr="006F4F15" w:rsidRDefault="00E01F17" w:rsidP="00E01F17">
      <w:pPr>
        <w:spacing w:after="160" w:line="360" w:lineRule="auto"/>
        <w:ind w:left="567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:rsidR="00E01F17" w:rsidRPr="00E01F17" w:rsidRDefault="00E01F17" w:rsidP="00E01F17">
      <w:pPr>
        <w:pStyle w:val="20"/>
        <w:keepNext/>
        <w:keepLines/>
        <w:shd w:val="clear" w:color="auto" w:fill="auto"/>
        <w:spacing w:after="160"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bookmarkStart w:id="2" w:name="bookmark1"/>
      <w:bookmarkStart w:id="3" w:name="_Toc431212099"/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Բովանդակություն</w:t>
      </w:r>
      <w:bookmarkEnd w:id="2"/>
      <w:bookmarkEnd w:id="3"/>
    </w:p>
    <w:sdt>
      <w:sdtPr>
        <w:rPr>
          <w:rFonts w:ascii="GHEA Grapalat" w:eastAsia="Sylfaen" w:hAnsi="GHEA Grapalat" w:cs="Sylfaen"/>
          <w:b w:val="0"/>
          <w:bCs w:val="0"/>
          <w:color w:val="000000"/>
          <w:sz w:val="24"/>
          <w:szCs w:val="24"/>
          <w:lang w:val="hy-AM" w:eastAsia="hy-AM" w:bidi="hy-AM"/>
        </w:rPr>
        <w:id w:val="16002069"/>
        <w:docPartObj>
          <w:docPartGallery w:val="Table of Contents"/>
          <w:docPartUnique/>
        </w:docPartObj>
      </w:sdtPr>
      <w:sdtEndPr>
        <w:rPr>
          <w:rFonts w:ascii="Sylfaen" w:hAnsi="Sylfaen"/>
        </w:rPr>
      </w:sdtEndPr>
      <w:sdtContent>
        <w:p w:rsidR="00E01F17" w:rsidRPr="00A33428" w:rsidRDefault="00E01F17" w:rsidP="00E01F17">
          <w:pPr>
            <w:pStyle w:val="TOCHeading"/>
            <w:spacing w:before="0" w:after="160" w:line="360" w:lineRule="auto"/>
            <w:rPr>
              <w:rFonts w:ascii="GHEA Grapalat" w:hAnsi="GHEA Grapalat"/>
              <w:noProof/>
              <w:sz w:val="24"/>
              <w:szCs w:val="24"/>
              <w:lang w:val="ru-RU"/>
            </w:rPr>
          </w:pPr>
          <w:r w:rsidRPr="00A33428">
            <w:rPr>
              <w:rFonts w:ascii="GHEA Grapalat" w:hAnsi="GHEA Grapalat"/>
              <w:sz w:val="24"/>
              <w:szCs w:val="24"/>
            </w:rPr>
            <w:fldChar w:fldCharType="begin"/>
          </w:r>
          <w:r w:rsidRPr="00A33428">
            <w:rPr>
              <w:rFonts w:ascii="GHEA Grapalat" w:hAnsi="GHEA Grapalat"/>
              <w:sz w:val="24"/>
              <w:szCs w:val="24"/>
            </w:rPr>
            <w:instrText xml:space="preserve"> TOC \o "1-3" \h \z \u </w:instrText>
          </w:r>
          <w:r w:rsidRPr="00A33428">
            <w:rPr>
              <w:rFonts w:ascii="GHEA Grapalat" w:hAnsi="GHEA Grapalat"/>
              <w:sz w:val="24"/>
              <w:szCs w:val="24"/>
            </w:rPr>
            <w:fldChar w:fldCharType="separate"/>
          </w:r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0" w:history="1">
            <w:r w:rsidRPr="00A33428">
              <w:rPr>
                <w:rStyle w:val="Hyperlink"/>
                <w:rFonts w:ascii="GHEA Grapalat" w:hAnsi="GHEA Grapalat"/>
                <w:noProof/>
              </w:rPr>
              <w:t>Նախաբան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_Toc431212100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4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1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1. Կիրառման ոլորտը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_Toc431212101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4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2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2. Սահմանումները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_Toc431212102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7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3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3. Շուկայում շրջանառության կանոնները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_Toc431212103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11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4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4. Մեքենաների եւ (կամ) սարքավորումների անվտանգության ապահովումը մշակման (նախագծման) ժամանակ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_Toc431212104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11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5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5. Մեքենաների եւ (կամ) սարքավորումների անվտանգության ապահովումն արտադրության, պահպանման, տրանսպորտային փոխադրման, շահագործման եւ օգտահանման ժամանակ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_Toc431212105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15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6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6. Անվտանգության պահանջներին համապատասխանության ապահովումը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_Toc431212106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18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7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7. Համապատասխանության գնահատումը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_Toc431212107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19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8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8. Համապատասխանության հավաստումը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_Toc431212108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20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09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9. Մեքենաների եւ (կամ) սարքավորումների հայտարարագրման կարգը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_Toc431212109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23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0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10. Համապատասխանության հայտարարագրի ընդունման համար հիմք հանդիսացող ապացուցողական նյութերի կազմը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_Toc431212110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27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1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11. Մեքենաների եւ (կամ) սարքավորումների սերտիֆիկացում անցկացնելու կարգը։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_Toc431212111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29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2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12. Արտադրանքի մակնշումը՝ Մաքսային միության անդամ պետությունների շուկայում շրջանառության միասնական նշանով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_Toc431212112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35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3" w:history="1">
            <w:r w:rsidRPr="00A33428">
              <w:rPr>
                <w:rStyle w:val="Hyperlink"/>
                <w:rFonts w:ascii="GHEA Grapalat" w:hAnsi="GHEA Grapalat"/>
                <w:noProof/>
              </w:rPr>
              <w:t>Հոդված 13. Երաշխիքային վերապահումը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_Toc431212113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36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4" w:history="1">
            <w:r w:rsidRPr="00A33428">
              <w:rPr>
                <w:rStyle w:val="Hyperlink"/>
                <w:rFonts w:ascii="GHEA Grapalat" w:hAnsi="GHEA Grapalat"/>
                <w:noProof/>
              </w:rPr>
              <w:t>Հավելված թիվ 1</w:t>
            </w:r>
          </w:hyperlink>
          <w:r>
            <w:rPr>
              <w:noProof/>
              <w:lang w:val="en-US"/>
            </w:rPr>
            <w:t xml:space="preserve"> </w:t>
          </w:r>
          <w:hyperlink w:anchor="_Toc431212115" w:history="1">
            <w:r w:rsidRPr="00A33428">
              <w:rPr>
                <w:rStyle w:val="Hyperlink"/>
                <w:rFonts w:ascii="GHEA Grapalat" w:hAnsi="GHEA Grapalat"/>
                <w:noProof/>
              </w:rPr>
              <w:t>«Մեքենաների եւ (կամ) սարքավորումների անվտանգության մասին»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_Toc431212115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37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16" w:history="1">
            <w:r w:rsidRPr="00A33428">
              <w:rPr>
                <w:rStyle w:val="Hyperlink"/>
                <w:rFonts w:ascii="GHEA Grapalat" w:hAnsi="GHEA Grapalat"/>
                <w:noProof/>
              </w:rPr>
              <w:t>Հավելված թիվ 2</w:t>
            </w:r>
          </w:hyperlink>
          <w:r>
            <w:rPr>
              <w:noProof/>
              <w:lang w:val="en-US"/>
            </w:rPr>
            <w:t xml:space="preserve"> </w:t>
          </w:r>
          <w:hyperlink w:anchor="_Toc431212117" w:history="1">
            <w:r w:rsidRPr="00A33428">
              <w:rPr>
                <w:rStyle w:val="Hyperlink"/>
                <w:rFonts w:ascii="GHEA Grapalat" w:hAnsi="GHEA Grapalat"/>
                <w:noProof/>
              </w:rPr>
              <w:t>«Մեքենաների եւ (կամ) սարքավորումների անվտանգության մասին»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_Toc431212117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56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Pr="00A33428" w:rsidRDefault="00E01F17" w:rsidP="00E01F17">
          <w:pPr>
            <w:pStyle w:val="TOC1"/>
            <w:tabs>
              <w:tab w:val="right" w:leader="dot" w:pos="9054"/>
            </w:tabs>
            <w:spacing w:after="160" w:line="360" w:lineRule="auto"/>
            <w:rPr>
              <w:rFonts w:ascii="GHEA Grapalat" w:hAnsi="GHEA Grapalat"/>
              <w:noProof/>
            </w:rPr>
          </w:pPr>
          <w:hyperlink w:anchor="_Toc431212122" w:history="1">
            <w:r w:rsidRPr="00A33428">
              <w:rPr>
                <w:rStyle w:val="Hyperlink"/>
                <w:rFonts w:ascii="GHEA Grapalat" w:hAnsi="GHEA Grapalat"/>
                <w:noProof/>
              </w:rPr>
              <w:t>Հավելված թիվ 3</w:t>
            </w:r>
          </w:hyperlink>
          <w:r>
            <w:rPr>
              <w:noProof/>
              <w:lang w:val="en-US"/>
            </w:rPr>
            <w:t xml:space="preserve"> </w:t>
          </w:r>
          <w:hyperlink w:anchor="_Toc431212123" w:history="1">
            <w:r w:rsidRPr="00A33428">
              <w:rPr>
                <w:rStyle w:val="Hyperlink"/>
                <w:rFonts w:ascii="GHEA Grapalat" w:hAnsi="GHEA Grapalat"/>
                <w:noProof/>
              </w:rPr>
              <w:t>«Մեքենաների եւ (կամ) սարքավորումների անվտանգության մասին»</w:t>
            </w:r>
            <w:r w:rsidRPr="00A33428">
              <w:rPr>
                <w:rFonts w:ascii="GHEA Grapalat" w:hAnsi="GHEA Grapalat"/>
                <w:noProof/>
                <w:webHidden/>
              </w:rPr>
              <w:tab/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A33428">
              <w:rPr>
                <w:rFonts w:ascii="GHEA Grapalat" w:hAnsi="GHEA Grapalat"/>
                <w:noProof/>
                <w:webHidden/>
              </w:rPr>
              <w:instrText xml:space="preserve"> PAGEREF _Toc431212123 \h </w:instrText>
            </w:r>
            <w:r w:rsidRPr="00A33428">
              <w:rPr>
                <w:rFonts w:ascii="GHEA Grapalat" w:hAnsi="GHEA Grapalat"/>
                <w:noProof/>
                <w:webHidden/>
              </w:rPr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separate"/>
            </w:r>
            <w:r>
              <w:rPr>
                <w:rFonts w:ascii="GHEA Grapalat" w:hAnsi="GHEA Grapalat"/>
                <w:noProof/>
                <w:webHidden/>
              </w:rPr>
              <w:t>76</w:t>
            </w:r>
            <w:r w:rsidRPr="00A33428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:rsidR="00E01F17" w:rsidRDefault="00E01F17" w:rsidP="00E01F17">
          <w:pPr>
            <w:spacing w:after="160" w:line="360" w:lineRule="auto"/>
          </w:pPr>
          <w:r w:rsidRPr="00A33428">
            <w:rPr>
              <w:rFonts w:ascii="GHEA Grapalat" w:hAnsi="GHEA Grapalat"/>
            </w:rPr>
            <w:fldChar w:fldCharType="end"/>
          </w:r>
        </w:p>
      </w:sdtContent>
    </w:sdt>
    <w:p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bookmarkStart w:id="4" w:name="bookmark2"/>
      <w:r w:rsidRPr="006F4F15">
        <w:rPr>
          <w:rFonts w:ascii="GHEA Grapalat" w:hAnsi="GHEA Grapalat"/>
        </w:rPr>
        <w:br w:type="page"/>
      </w: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center"/>
        <w:rPr>
          <w:rFonts w:ascii="GHEA Grapalat" w:hAnsi="GHEA Grapalat"/>
          <w:color w:val="auto"/>
          <w:sz w:val="24"/>
          <w:szCs w:val="24"/>
        </w:rPr>
      </w:pPr>
      <w:bookmarkStart w:id="5" w:name="_Toc431212100"/>
      <w:r w:rsidRPr="009575AE">
        <w:rPr>
          <w:rFonts w:ascii="GHEA Grapalat" w:hAnsi="GHEA Grapalat" w:cs="Sylfaen"/>
          <w:color w:val="auto"/>
          <w:sz w:val="24"/>
          <w:szCs w:val="24"/>
        </w:rPr>
        <w:lastRenderedPageBreak/>
        <w:t>Նախաբան</w:t>
      </w:r>
      <w:bookmarkEnd w:id="4"/>
      <w:bookmarkEnd w:id="5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Բելառուսի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Ղազախստանի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Ռուսաստանի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Դաշնությունում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2010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նոյեմբերի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համաձայնագրին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Եվրասիական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6" w:name="_Toc431212101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Կիրառման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ոլորտը</w:t>
      </w:r>
      <w:bookmarkEnd w:id="6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սպառողներին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մոլորության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կանխարգելելու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բացահայտվել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ցանցերի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ռադիոհաճախականության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տիրույթի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պացիենտին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ռենտգենային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ախտորոշման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թերապեվտիկ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օրթոպեդիկ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ատամնաբուժական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վիրաբուժական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ատոմային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Ատոմային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միջուկային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ծովային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նավեր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լողացող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թռչող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տիեզերական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երկաթուղային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երկաթուղային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մետրոպոլիտեն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ատրակցիոններ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սպառազինություն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ռազմական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 xml:space="preserve">-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անտառային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հարթակներ՝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նկարագրությանը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մասնագրերն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7" w:name="_Toc431212102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2.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Սահմանումները</w:t>
      </w:r>
      <w:bookmarkEnd w:id="7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սահմանումները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անկառավարելի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դուրսնետումը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ավարտն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արդիականացումը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սերվիսային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միջադեպ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շեղումը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շարժաբերերի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շասսիներ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գումարային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աշխատատեւություն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հանգամանքից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աշխատատեւություն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օրացուցային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հանգամանքից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օրացուցային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հանգամանքից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աշխատունակության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չպահպանելու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չհետեւելու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աննպատակահարմար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աշխատունակության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աննպատակահարմար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</w:t>
      </w:r>
      <w:r w:rsidRPr="00E01F17">
        <w:rPr>
          <w:rFonts w:ascii="GHEA Grapalat" w:hAnsi="GHEA Grapalat"/>
          <w:sz w:val="24"/>
          <w:szCs w:val="24"/>
          <w:lang w:val="hy-AM"/>
        </w:rPr>
        <w:t>)»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փորձանմուշներին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</w:t>
      </w:r>
      <w:r w:rsidRPr="00E01F17">
        <w:rPr>
          <w:rFonts w:ascii="GHEA Grapalat" w:hAnsi="GHEA Grapalat"/>
          <w:sz w:val="24"/>
          <w:szCs w:val="24"/>
          <w:lang w:val="hy-AM"/>
        </w:rPr>
        <w:t>)»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գծերի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համադրություն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առումով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հավանականության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համադրությունը։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8" w:name="bookmark3"/>
      <w:bookmarkStart w:id="9" w:name="_Toc431212103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3.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Շուկայում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շրջանառության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կանոնները</w:t>
      </w:r>
      <w:bookmarkEnd w:id="8"/>
      <w:bookmarkEnd w:id="9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ընթացակարգեր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0" w:name="bookmark4"/>
      <w:bookmarkStart w:id="11" w:name="_Toc431212104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4.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անվտանգության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ապահովումը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մշակման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նախագծման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ժամանակ</w:t>
      </w:r>
      <w:bookmarkEnd w:id="10"/>
      <w:bookmarkEnd w:id="11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փորձագիտական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գիտահետազոտական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փորձարարական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լրիվությամբ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մեթոդիկաների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նյութեղենի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չափորոշիչների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սահմանմամբ։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կանխատեսելի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բացահայտմամբ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փոփոխվի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միջնորդությունը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>)):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բնութագրերին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աննպատակահարմարության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աղմուկի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ենթաձայնի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ուլտրաձայնի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արտազատման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մակարդակները։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բնօրինակը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պատճենը՝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կազմակերպությունում։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սկզբունքի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բնութագրերի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հատկությունների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ախտորոշումը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կոնսերվացումն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ռեսուրսը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առանձնահատկություններից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ուղարկելու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վթարի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չափորոշիչները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պրոֆեսիոնալ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գիտելիքները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կարողություններն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2" w:name="bookmark5"/>
      <w:bookmarkStart w:id="13" w:name="_Toc431212105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5.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անվտանգության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ապահովումն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արտադրության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պահպանման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տրանսպորտային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փոխադրման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շահագործման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օգտահանման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ժամանակ</w:t>
      </w:r>
      <w:bookmarkEnd w:id="12"/>
      <w:bookmarkEnd w:id="13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միջոցառումները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շեղումները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համաձայնեցվեն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համաձայնեցված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չջնջվող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նշաններ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չջնջվող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պարունակի՝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ապրանքային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մոդելը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ամիսն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ապրանքային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մոդելը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ներմուծողի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ռուսերենով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լեզուներով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թղթե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մտնող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նյութեղենն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ծրագրով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համաձայնեցվեն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կապիտալ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կազմակերպական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միջոցառումներ՝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պահպանմանը։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կոնստրուկտորական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չհամապատասխանող՝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միջոցառումներ՝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կազմակերպությունում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ռեսուրսը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4" w:name="bookmark6"/>
      <w:bookmarkStart w:id="15" w:name="_Toc431212106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6.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Անվտանգության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պահանջներին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ապահովումը</w:t>
      </w:r>
      <w:bookmarkEnd w:id="14"/>
      <w:bookmarkEnd w:id="15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հիմունքով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հիմունքով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6" w:name="_Toc431212107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7.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գնահատումը</w:t>
      </w:r>
      <w:bookmarkEnd w:id="16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կոմպլեկտավորող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պահեստամասերը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7" w:name="bookmark7"/>
      <w:bookmarkStart w:id="18" w:name="_Toc431212108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8.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հավաստումը</w:t>
      </w:r>
      <w:bookmarkEnd w:id="17"/>
      <w:bookmarkEnd w:id="18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ընթացակարգերին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>)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մասնակցությամբ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3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պարբերությունում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համարժեք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փաստաթուղթն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առաջադրվել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անմիջականորեն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ապրանքաուղեկից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անցկացված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վաճառողի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կոմպլեկտավորող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19" w:name="bookmark8"/>
      <w:bookmarkStart w:id="20" w:name="_Toc431212109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9.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հայտարարագրման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կարգը</w:t>
      </w:r>
      <w:bookmarkEnd w:id="19"/>
      <w:bookmarkEnd w:id="20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մեկով՝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նմուշի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ուսումնասիրումը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բնորոշ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բաղկացուցիչ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հետազոտությունների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պարունակվող՝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պատճենը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>, 3հ, 5հ, 6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2հ, 4հ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վաճառող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1" w:name="bookmark9"/>
      <w:bookmarkStart w:id="22" w:name="_Toc431212110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10.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Համապատասխանության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հայտարարագրի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ընդունման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համար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հիմք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հանդիսացող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ապացուցողական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նյութերի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կազմը</w:t>
      </w:r>
      <w:bookmarkEnd w:id="21"/>
      <w:bookmarkEnd w:id="22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ապացուցողական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դիտարկվել՝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հումքի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կոմպլեկտավորող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4)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տրամադրվել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սկսվում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օրվանից։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հայտարարագիրը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ապացուցողական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տասը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3" w:name="bookmark10"/>
      <w:bookmarkStart w:id="24" w:name="_Toc431212111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11.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Մեքենաների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սարքավորումների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սերտիֆիկացում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անցկացնելու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կարգը։</w:t>
      </w:r>
      <w:bookmarkEnd w:id="23"/>
      <w:bookmarkEnd w:id="24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նմուշառում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E01F17">
        <w:rPr>
          <w:rFonts w:ascii="GHEA Grapalat" w:hAnsi="GHEA Grapalat"/>
          <w:sz w:val="24"/>
          <w:szCs w:val="24"/>
          <w:lang w:val="hy-AM"/>
        </w:rPr>
        <w:t>)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տեսչական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նմուշառում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>, 9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վաճառող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վերջինիս՝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մատակարարվող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պարունակի՝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հատկանիշները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փաստաթուղթը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վավերապայմանները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ուսումնասիրում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առնչվող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տրամադրում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մերժելու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տիպային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նմուշների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հավատարմագրված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լաբորատորիայի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հանձնարարականով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ակտով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հայտարարագրերի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ռեեստր։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Թողարկվող՝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խմբաքանակի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Հավելվածը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ձեւակերպվում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մանրամասնել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հայտատուի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թողարկվող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միեւնույն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Tahoma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խոշոր՝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միավորումներում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5" w:name="bookmark11"/>
      <w:bookmarkStart w:id="26" w:name="_Toc431212112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12.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Արտադրանքի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մակնշումը՝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Մաքսային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միության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անդամ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պետությունների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շուկայում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շրջանառության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միասնական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նշանով</w:t>
      </w:r>
      <w:bookmarkEnd w:id="25"/>
      <w:bookmarkEnd w:id="26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8-</w:t>
      </w:r>
      <w:r w:rsidRPr="00E01F17">
        <w:rPr>
          <w:rFonts w:ascii="GHEA Grapalat" w:hAnsi="GHEA Grapalat" w:cs="Sylfaen"/>
          <w:sz w:val="24"/>
          <w:szCs w:val="24"/>
          <w:lang w:val="hy-AM"/>
        </w:rPr>
        <w:t>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պարզ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պատկեր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ԵվրԱզԷՍ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9575AE" w:rsidRDefault="00E01F17" w:rsidP="00E01F17">
      <w:pPr>
        <w:pStyle w:val="Heading1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color w:val="auto"/>
          <w:sz w:val="24"/>
          <w:szCs w:val="24"/>
        </w:rPr>
      </w:pPr>
      <w:bookmarkStart w:id="27" w:name="bookmark12"/>
      <w:bookmarkStart w:id="28" w:name="_Toc431212113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Հոդված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13.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Երաշխիքային</w:t>
      </w:r>
      <w:r w:rsidRPr="009575AE">
        <w:rPr>
          <w:rFonts w:ascii="GHEA Grapalat" w:hAnsi="GHEA Grapalat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color w:val="auto"/>
          <w:sz w:val="24"/>
          <w:szCs w:val="24"/>
        </w:rPr>
        <w:t>վերապահումը</w:t>
      </w:r>
      <w:bookmarkEnd w:id="27"/>
      <w:bookmarkEnd w:id="28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շուկայից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:rsidR="00E01F17" w:rsidRPr="009575AE" w:rsidRDefault="00E01F17" w:rsidP="00E01F17">
      <w:pPr>
        <w:pStyle w:val="Heading1"/>
        <w:spacing w:before="0" w:after="160" w:line="360" w:lineRule="auto"/>
        <w:ind w:left="4253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29" w:name="_Toc431212114"/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Հավելված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9575AE">
        <w:rPr>
          <w:rFonts w:ascii="GHEA Grapalat" w:hAnsi="GHEA Grapalat" w:cs="Sylfaen"/>
          <w:b w:val="0"/>
          <w:color w:val="auto"/>
          <w:sz w:val="24"/>
          <w:szCs w:val="24"/>
        </w:rPr>
        <w:t>թիվ</w:t>
      </w:r>
      <w:r w:rsidRPr="009575AE">
        <w:rPr>
          <w:rFonts w:ascii="GHEA Grapalat" w:hAnsi="GHEA Grapalat"/>
          <w:b w:val="0"/>
          <w:color w:val="auto"/>
          <w:sz w:val="24"/>
          <w:szCs w:val="24"/>
        </w:rPr>
        <w:t xml:space="preserve"> 1</w:t>
      </w:r>
      <w:bookmarkEnd w:id="29"/>
    </w:p>
    <w:p w:rsidR="00E01F17" w:rsidRPr="00E01F17" w:rsidRDefault="00E01F17" w:rsidP="00E01F17">
      <w:pPr>
        <w:pStyle w:val="22"/>
        <w:shd w:val="clear" w:color="auto" w:fill="auto"/>
        <w:spacing w:after="160" w:line="360" w:lineRule="auto"/>
        <w:ind w:left="4253"/>
        <w:jc w:val="center"/>
        <w:rPr>
          <w:rFonts w:ascii="GHEA Grapalat" w:hAnsi="GHEA Grapalat"/>
          <w:sz w:val="24"/>
          <w:szCs w:val="24"/>
          <w:lang w:val="hy-AM"/>
        </w:rPr>
      </w:pPr>
      <w:bookmarkStart w:id="30" w:name="_Toc431212115"/>
      <w:r w:rsidRPr="009575AE">
        <w:rPr>
          <w:rStyle w:val="Heading1Char"/>
          <w:rFonts w:ascii="GHEA Grapalat" w:hAnsi="GHEA Grapalat"/>
          <w:sz w:val="24"/>
          <w:szCs w:val="24"/>
        </w:rPr>
        <w:t>«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Մեքենաների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եւ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(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կամ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)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սարքավորումների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անվտանգության</w:t>
      </w:r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9575AE">
        <w:rPr>
          <w:rStyle w:val="Heading1Char"/>
          <w:rFonts w:ascii="GHEA Grapalat" w:hAnsi="GHEA Grapalat" w:cs="Sylfaen"/>
          <w:sz w:val="24"/>
          <w:szCs w:val="24"/>
        </w:rPr>
        <w:t>մասին</w:t>
      </w:r>
      <w:r w:rsidRPr="009575AE">
        <w:rPr>
          <w:rStyle w:val="Heading1Char"/>
          <w:rFonts w:ascii="GHEA Grapalat" w:hAnsi="GHEA Grapalat"/>
          <w:sz w:val="24"/>
          <w:szCs w:val="24"/>
        </w:rPr>
        <w:t>»</w:t>
      </w:r>
      <w:bookmarkEnd w:id="30"/>
      <w:r w:rsidRPr="009575AE">
        <w:rPr>
          <w:rStyle w:val="Heading1Char"/>
          <w:rFonts w:ascii="GHEA Grapalat" w:hAnsi="GHEA Grapalat"/>
          <w:sz w:val="24"/>
          <w:szCs w:val="24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</w:p>
    <w:p w:rsidR="00E01F17" w:rsidRPr="00E01F17" w:rsidRDefault="00E01F17" w:rsidP="00E01F17">
      <w:pPr>
        <w:pStyle w:val="22"/>
        <w:shd w:val="clear" w:color="auto" w:fill="auto"/>
        <w:spacing w:after="160" w:line="360" w:lineRule="auto"/>
        <w:ind w:left="4253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010/2011)</w:t>
      </w:r>
    </w:p>
    <w:p w:rsidR="00E01F17" w:rsidRPr="009575AE" w:rsidRDefault="00E01F17" w:rsidP="00E01F17">
      <w:pPr>
        <w:spacing w:after="160" w:line="360" w:lineRule="auto"/>
        <w:jc w:val="center"/>
        <w:rPr>
          <w:rFonts w:ascii="GHEA Grapalat" w:hAnsi="GHEA Grapalat"/>
          <w:color w:val="auto"/>
        </w:rPr>
      </w:pPr>
      <w:bookmarkStart w:id="31" w:name="bookmark13"/>
    </w:p>
    <w:p w:rsidR="00E01F17" w:rsidRPr="009575AE" w:rsidRDefault="00E01F17" w:rsidP="00E01F17">
      <w:pPr>
        <w:spacing w:after="160" w:line="360" w:lineRule="auto"/>
        <w:jc w:val="center"/>
        <w:rPr>
          <w:rFonts w:ascii="GHEA Grapalat" w:hAnsi="GHEA Grapalat"/>
          <w:b/>
          <w:color w:val="auto"/>
        </w:rPr>
      </w:pPr>
      <w:r w:rsidRPr="009575AE">
        <w:rPr>
          <w:rFonts w:ascii="GHEA Grapalat" w:hAnsi="GHEA Grapalat"/>
          <w:b/>
          <w:color w:val="auto"/>
        </w:rPr>
        <w:t>ՄԵՔԵՆԱՆԵՐԻ ԵՎ (ԿԱՄ) ՍԱՐՔԱՎՈՐՈՒՄՆԵՐԻ ԱՆՎՏԱՆԳՈՒԹՅԱՆ ՀԻՄՆԱԿԱՆ ՊԱՀԱՆՋՆԵՐԸ</w:t>
      </w:r>
      <w:bookmarkEnd w:id="31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ենթարկելու՝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վերացնեն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ձեռնարկեն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տեղեկացնեն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սպառողներին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արդյո՞ք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ուսուցում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խոչընդոտի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սպառողի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ուշադրությունը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էրգոնոմիական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սկզբունքները՝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անհարմարության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հոգնածության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սահմանափակումները։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համալրվեն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հումքը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նյութեղենն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չստեղծեն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լուսաբանում՝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Հաճախակի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զննում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լուսավորում։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ստվերապատ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խանգարումներ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կուրացում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ստրոբոսկոպիկ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էֆեկտ։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փաթեթավորվեն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չվնասվեն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եզրաձեւ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ամբարձիչ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որեւէ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տրամաբանական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բարդությամբ՝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դառնալ։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անսխալ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ընկալումը։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խորհրդանիշներով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եղանակներով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վստահ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միանշանակ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տեղադրված՝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ջանքերը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հաջորդականությունն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հաճախականությունը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կարեւորությունը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պատրաստված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սեղմելու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ափով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ոտնաթաթով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եղանակին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դասավորված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մարմիններից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արտացոլվի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ստուգման։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գերակայություն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շարժաբերից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չառաջացնելով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վերադարձվի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վերադարձվի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չհանգեցնելով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կարմիր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որեւէ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վահանակը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նախորդի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տեւողությունը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լքել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վահանակը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արտացոլման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ամրակապվի։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մշտապես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կիրառելիս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նվազեցումը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աշխատելիս։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գերակայություն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ներառյալ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չկատարելը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նախապատրաստվածքների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դուրսնետումը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սխեմայում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անսարքություն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ներառյալ՝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վերականգնման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չկատարելը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նախապատրաստվածքների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դուրսնետումը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27.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օգտագործումը՝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անսպասելի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կիրառումները։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դիմանան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ճիգերին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լարումներին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երկարակեցությունը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հոգնածության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կոռոզիայի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պարբերականությունը։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չափանիշները։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Խողովակաշարերը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դիմանան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խողովակաշարերի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անսպասելիորեն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32.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թափոններից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անհարթ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սարքաբերումը։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չստեղծվի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դժվար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պատահարների։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38.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վերլուծությունից։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հեռավորության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չխանգարեն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իրականացմանը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մոտենալը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41.</w:t>
      </w:r>
      <w:r w:rsidRPr="00E01F17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հնարավորինս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կխոչընդոտեն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չգտնվեն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բաղադրիչներից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>`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>).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մասերից</w:t>
      </w:r>
      <w:r w:rsidRPr="00E01F17">
        <w:rPr>
          <w:rFonts w:ascii="GHEA Grapalat" w:hAnsi="GHEA Grapalat"/>
          <w:sz w:val="24"/>
          <w:szCs w:val="24"/>
          <w:lang w:val="hy-AM"/>
        </w:rPr>
        <w:t>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չգտնվի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բաղադրիչներից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անաշխատունակությունը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46.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էլեկտրահարման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հիդրավլիկական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վտանգից։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խառնելու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հաղորդիչները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սխալ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փողակների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մալուխների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միակցիչ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ցածր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վերացնելուն։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ցածր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բանեցրած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ցածր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վնասվածքներից։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բռնակներն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սողնակները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ջերմամեկուսիչ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դիտավորյալ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հրդեհի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գերտաքացման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կոնցենտրացիայից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չընդհատվող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կոնցենտրացիայի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բռնկումը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աղմուկի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ենթաձայնի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ուլտրաձայնի՝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թույլատրելին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չգերազանցող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աղմուկի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անորոշության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ճշգրտված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թրթռման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քառակուսային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անորոշության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պարամետրերը։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իոնացնող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Լազերային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կանխվի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ճառագայթումը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անդրադարձող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երկրորդային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ճառագայթումից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լազերային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իոնացնող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ճառագայթումների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անբարենպաստ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ազդեցությունից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հաճախականության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ռադիոհաճախականության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ընդգրկույթների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էլեկտրամագնիսական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դաշտերից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թափոնները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արտազատում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արտանետման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հնարավորինս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թափոնների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չընդհատվող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ներսում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փակվելը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կանչելու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սայթաքելը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լինելը։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անսարքությունների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հայտնաբերման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ախտորոշման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հաճախակի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հանգույցները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հանգեցնել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սրահներ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անցամասեր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նույնականացվում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գույնի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գտնվելիս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արդյո՞ք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մատուցումն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աղբյուրներին՝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լուսավորման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միջամտության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հրահանգով</w:t>
      </w:r>
      <w:r w:rsidRPr="00E01F17">
        <w:rPr>
          <w:rFonts w:ascii="GHEA Grapalat" w:hAnsi="GHEA Grapalat"/>
          <w:sz w:val="24"/>
          <w:szCs w:val="24"/>
          <w:lang w:val="hy-AM"/>
        </w:rPr>
        <w:t>):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միջամտությունից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մտնելու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ապաբլոկավորելու։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միանշանակորեն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հասկանալի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չծանրաբեռնի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ձայնային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միանշանակորեն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ընկալելի։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ստուգելու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գրություններով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հասկանալի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ռուսերեն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օրենսդրությունների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լեզուներով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:rsidR="00E01F17" w:rsidRPr="00EB209D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3969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32" w:name="_Toc431212116"/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Հավելված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թիվ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2</w:t>
      </w:r>
      <w:bookmarkEnd w:id="32"/>
    </w:p>
    <w:p w:rsidR="00E01F17" w:rsidRPr="00EB209D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3969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33" w:name="_Toc431212117"/>
      <w:r w:rsidRPr="00EB209D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Մեքենաների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եւ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(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կամ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)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սարքավորումների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EB209D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EB209D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End w:id="33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left="3969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010/2011)</w:t>
      </w:r>
    </w:p>
    <w:p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4" w:name="bookmark14"/>
    </w:p>
    <w:p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5" w:name="_Toc431212118"/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ԿԱՏԵԳՈՐԻԱՆԵՐԻ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bookmarkEnd w:id="34"/>
      <w:bookmarkEnd w:id="35"/>
    </w:p>
    <w:p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6" w:name="bookmark15"/>
    </w:p>
    <w:p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7" w:name="_Toc431212119"/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bookmarkEnd w:id="36"/>
      <w:bookmarkEnd w:id="37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աշխատատեղից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աշխատատեղում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դնել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նկատառումներով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աշխատատեղից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ղեկանիվի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լծակի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հետեւանքով։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Դիֆերենցիալի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ապաբլոկավորել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դիֆերենցիալը։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եզրաչափքերը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գերազանցող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կայունարարներով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համոզվելու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ծանրաբեռնվածության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դանդաղեցնելու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կանգնեցնելու։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անսարքության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էներգամատակարարման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խախտման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Հեռակառավարման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Հեռակառավարման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արձագանքի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անընդհատ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համադրելի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պտտվող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հետընթաց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պտտվող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հետընթաց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արագությունը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աղբյուրի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խոչընդոտի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շասսիի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անկառավարելի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տատանումները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չազդեն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չծանրաբեռնեն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դեֆորմացիայի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նստատեղերը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առարկաներ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դեֆորմացիայի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ծավալը։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Կիսակցորդ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ծանրաբեռնվածության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գրունտի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հենարանային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մակերեւույթներով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կանգնակներով։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հենարաններին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համարժեք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չվնասի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պատյանի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Ոլորող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մոմենտի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վազանցիկ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կցորդիչները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գետնի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չվնասվեն։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չշրջվեն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միասին։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երկժանիների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հասարակ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լայնանկյուն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ունիվերսալ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կեսը։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հզորության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կարդանալիսեռի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Կուտակչային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մարտկոցների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էլեկտրոլիտի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էլեկտրոլիտի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գոլորշու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կուտակումից։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կուտակչային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մարտկոցները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նպատակի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անջատիչի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օգնությամբ։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տեսակներից՝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կրակմարիչներով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հրդեհաշիջման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ներգործության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գործառույթը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փոշիացումն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կեղտի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արտանետումից։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երկարության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ծալովի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Լեռնային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կողաթեքման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ազդանշանիչներով։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գնահատվում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կիսակախովի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կիսակցվող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մեքենատրակտորային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կանխատեսելի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լքել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ելք։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միացվող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գունաազդանշանային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38" w:name="bookmark16"/>
      <w:bookmarkStart w:id="39" w:name="_Toc431212120"/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bookmarkEnd w:id="38"/>
      <w:bookmarkEnd w:id="39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ապամոնտաժում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երկրաչափական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հավասարակշռությունը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դարպասային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Մետաղակառուցվածքի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հավասարակշռությունը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ցուցանիշները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ռեժիմները։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հողմային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ուղուց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արտանկման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սեյսմիկ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կոտրման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ռեժիմի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Ինտենսիվ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արձանագրիչներով։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արձանագրիչներով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մոմենտի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ինչպիսիք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ջերմաստիճանը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ագրեսիվությունը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պայթյունահրդեհավտանգությունը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սերտիֆիկատներով։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թմբուկները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Թմբուկի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ակոսն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ակոսիկների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պարուրակը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տրամագծին։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կոնստրուկցիայով՝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բազմաճախարակի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պատիկության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90°-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ճոպանուղու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օղակային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սերտակցում՝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ծայրերի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ամրակցումից։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Ծայրերի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Աստղանիվների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բազմաճախարակի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պատիկության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հաշվառմամբ։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տրամագիծը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Օղակային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90°-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7-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բազմաճյուղ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90°-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ավելի։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կարակցումը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ճյուղի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նվազեցմանը։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գործառվեն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բաղադրիչների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ամպլիտուդը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սահմաններում։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սկզբին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միմյանց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առաջացումից։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անկառավարելի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պատճառն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սկավառակային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պատահաբար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հետագծի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տեսադաշտը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միեւնույն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միմյանց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ստեղծող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բախումից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խուսափելու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վնասվածքներից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հակածանրուկի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):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պայմաններում։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որեւէ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ճզմման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տարածություն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իրականացվի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ուղղորդիչներով։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Մկրատների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հոդակապային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ամբարձիչ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դիտվում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ուղղորդիչներով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անշարժ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վայրէջքի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եղած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սայթաքելու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չառաջացնի։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Նստեցման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>–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հավանականության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ռիսկի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գոտու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ուղղությամբ։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բլոկավորումով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սկսում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զբաղեցրած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կանխում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այնքան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պաշտպանակը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պլատֆորմայի՝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E01F17">
        <w:rPr>
          <w:rFonts w:ascii="GHEA Grapalat" w:hAnsi="GHEA Grapalat"/>
          <w:sz w:val="24"/>
          <w:szCs w:val="24"/>
          <w:lang w:val="hy-AM"/>
        </w:rPr>
        <w:t>–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բեռնաթափման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կանգնելը։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աշխատունակության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դինամիկական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1,25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ստատիկական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1,1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դինամիկական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մեթոդիկան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Նորից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կանգնած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ենթարկվում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մեթոդիկան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վերադառնան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փոխարինվել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շարժականգը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դիրքերում՝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դիրքին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վերադառնալու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Ճոպանային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հակածանրուկներով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վերահսկել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լարվածությունը։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չհանդիսացող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օղակ՝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վկայական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հետեւյալ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պողպատյա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մակնիշը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կոնստրուկցիան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տվյալներ</w:t>
      </w:r>
      <w:r w:rsidRPr="00E01F17">
        <w:rPr>
          <w:rFonts w:ascii="GHEA Grapalat" w:hAnsi="GHEA Grapalat"/>
          <w:sz w:val="24"/>
          <w:szCs w:val="24"/>
          <w:lang w:val="hy-AM"/>
        </w:rPr>
        <w:t>.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անցկացնելու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մեթոդը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խզման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բեռնվածքը։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հանձնաժողովը։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եթե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մակնշում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հուսալիորեն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ազդեցության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ամենաքիչն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տարբերվող։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բնութագրերով։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Բացառապես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նախազգուշացում։Այդ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նախազգուշացումը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պլատֆորմաներ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նորմալ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տեսակի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շրջադարձի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նորմալ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անջատվել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խումբը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1,5-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պակաս։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երկու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պաշարի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գործակիցը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պահանջներից։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խոչընդոտեն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խափանումների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թափվելը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գլորման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հենակային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առանցքակալերի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Կախոցի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կախոցից։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մղլակով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կխոչընդոտի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առասանի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օղակի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բլթանցքի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ընկնելուն։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էլեկտրասարքավորումներն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դասակարգման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զրոյական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հոսանքային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շարժաբերերի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չթույլատրված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անձնակազմի՝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հոսանքով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վնասվելու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հիդրոսարքավորումները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հիդրոշարժաբերի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մետաղակառուցվածքի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տարրերի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սլաքի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ինքնաբերական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իջեցումը։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հաղորդաշղթա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պաշտպանված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կափույրի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բարձրացումից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կարգավորված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անձնագրային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բեռնամբարձությանը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կապարակնքված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հանդերձված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սարքերով՝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մուտքի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դռների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բլոկավորումներով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ցուցիչներով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գունային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ցուցանշումով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կշռող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սարքավորանքներով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փոխադրման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սկիզբն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ազդարարող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ձայնային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ազդանշանով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սահմանափակիչների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ցուցիչների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քանակն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ընտրվում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կոնստրուկտիվ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առանձնահատկություններից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ապահովմանհամար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մակարդակից։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կատարվեն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չդժվարացնի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բեռնակալիչ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Բռնակների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լծակների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հնարավորինս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ուղղությանը։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խցիկների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բավարարեն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էրգոնոմիկայի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փակոցներով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զննումն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էլեկտրասարքավորման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չմեկուսացված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հոսանքատար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հպվել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պարսպված։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սրահները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հարթակները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աստիճանները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չափերը՝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մետաղակառուցվածքի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եռակցման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միացումները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ռելսային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ուղով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տեղաշարժվող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վիճակներում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պարբերաշրջանի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փուլերում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փորձարկումներ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պահպանի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կոշտությունը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հոգնածությունը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մաշվածության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կայունությունը։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E01F17" w:rsidRDefault="00E01F17" w:rsidP="00E01F17">
      <w:pPr>
        <w:pStyle w:val="20"/>
        <w:keepNext/>
        <w:keepLines/>
        <w:shd w:val="clear" w:color="auto" w:fill="auto"/>
        <w:tabs>
          <w:tab w:val="left" w:pos="993"/>
        </w:tabs>
        <w:spacing w:after="16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bookmarkStart w:id="40" w:name="bookmark17"/>
      <w:bookmarkStart w:id="41" w:name="_Toc431212121"/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պարտրաստուկների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bookmarkEnd w:id="40"/>
      <w:bookmarkEnd w:id="41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պիտանի՝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պատվածքները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միջավայրերի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քայքայման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ճեղքերի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կոտրումների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շերտազատման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քերվելու։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ելունների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խորացումների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նպաստում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կուտակմանը։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ախտահանվեն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մակերեսները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շառավղային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կցորդում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մանրամասն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դրանք։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թողնվող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աերոզոլները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հեռացնելու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սարքավորումներից։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կողմնակի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վնասատուներ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միջատներ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չընկնեն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անհասանելի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վայրերում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օրգանական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չկուտակվեն։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կառուցված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օժանդակ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քսուքների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հպումը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կոսմետիկ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դեղագործական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հետ։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հրահանգի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ներառվի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ախտահանման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լվացման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մեթոդների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վերաբերյալ։</w:t>
      </w:r>
    </w:p>
    <w:p w:rsidR="00E01F17" w:rsidRPr="006F4F15" w:rsidRDefault="00E01F17" w:rsidP="00E01F17">
      <w:pPr>
        <w:spacing w:after="160" w:line="360" w:lineRule="auto"/>
        <w:rPr>
          <w:rFonts w:ascii="GHEA Grapalat" w:hAnsi="GHEA Grapalat"/>
        </w:rPr>
      </w:pPr>
      <w:r w:rsidRPr="006F4F15">
        <w:rPr>
          <w:rFonts w:ascii="GHEA Grapalat" w:hAnsi="GHEA Grapalat"/>
        </w:rPr>
        <w:br w:type="page"/>
      </w:r>
    </w:p>
    <w:p w:rsidR="00E01F17" w:rsidRPr="002A6B71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4111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42" w:name="_Toc431212122"/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lastRenderedPageBreak/>
        <w:t>Հավելված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թիվ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3</w:t>
      </w:r>
      <w:bookmarkEnd w:id="42"/>
    </w:p>
    <w:p w:rsidR="00E01F17" w:rsidRPr="002A6B71" w:rsidRDefault="00E01F17" w:rsidP="00E01F17">
      <w:pPr>
        <w:pStyle w:val="Heading1"/>
        <w:tabs>
          <w:tab w:val="left" w:pos="993"/>
        </w:tabs>
        <w:spacing w:before="0" w:after="160" w:line="360" w:lineRule="auto"/>
        <w:ind w:left="4111"/>
        <w:jc w:val="center"/>
        <w:rPr>
          <w:rFonts w:ascii="GHEA Grapalat" w:hAnsi="GHEA Grapalat"/>
          <w:b w:val="0"/>
          <w:color w:val="auto"/>
          <w:sz w:val="24"/>
          <w:szCs w:val="24"/>
        </w:rPr>
      </w:pPr>
      <w:bookmarkStart w:id="43" w:name="_Toc431212123"/>
      <w:r w:rsidRPr="002A6B71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Մեքենաների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եւ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(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կամ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)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սարքավորումների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2A6B71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2A6B71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End w:id="43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left="4111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010/2011)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E01F17" w:rsidRDefault="00E01F17" w:rsidP="00E01F17">
      <w:pPr>
        <w:pStyle w:val="60"/>
        <w:shd w:val="clear" w:color="auto" w:fill="auto"/>
        <w:tabs>
          <w:tab w:val="left" w:pos="993"/>
        </w:tabs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>»</w:t>
      </w:r>
      <w:bookmarkStart w:id="44" w:name="bookmark18"/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սերտիֆիկացման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ձեւով։</w:t>
      </w:r>
      <w:bookmarkEnd w:id="44"/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Ձյունաճահճագնացներ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ձյունագնացներ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կցորդները։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ավտոտնակային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գյուղատնտեսական։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մեխանիզացման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այգեբանջարանոցային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կիրառման՝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անասնապահության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թռչնաբուծության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փայտամթերման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փայտաբորսայի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փայտալուղարկման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բենզինաշարժիչավոր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առեւտրի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Ծածկաշերտային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հանքափորվածքի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կոմբայններ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մաքրիչ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կոմպլեքսներ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մեքենայացված՝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լավաների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պնեւմա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Հանքափորվածքի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կոմբայններ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հորատանցային՝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ածխի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ապարի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ամրակապեր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նախապատրաստական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փորվածքների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հիմնանցքային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վերհանների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տրանսպորտի՝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հանքահորային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քերակային։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հանքահորային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քերակային։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կարապիկներ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հանքահորային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պայթանցքների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պայթեցման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հորատանցքերի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լիցքավորման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 համար՝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հողատիչներ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օդաճնշիչ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հորատամուրճեր</w:t>
      </w:r>
      <w:r w:rsidRPr="00E01F17">
        <w:rPr>
          <w:rFonts w:ascii="GHEA Grapalat" w:hAnsi="GHEA Grapalat"/>
          <w:sz w:val="24"/>
          <w:szCs w:val="24"/>
          <w:lang w:val="hy-AM"/>
        </w:rPr>
        <w:t>),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պնեւմահարվածիչներ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հորատացքերի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lastRenderedPageBreak/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օդափոխման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փոշենստեցման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օդափոխիչներ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հորանային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փոշեորսման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փոշենստեցման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թթվածնային։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ամբարձիչ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կռունկներ։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E01F17" w:rsidRPr="00E01F17" w:rsidRDefault="00E01F17" w:rsidP="00E01F17">
      <w:pPr>
        <w:pStyle w:val="60"/>
        <w:shd w:val="clear" w:color="auto" w:fill="auto"/>
        <w:tabs>
          <w:tab w:val="left" w:pos="993"/>
        </w:tabs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ենթակա՝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կանոնակարգման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օբյեկտների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ցանկը՝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ձեւով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Տուրբիններ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գազատուրբինային։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քարշափչական։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Ջարդիչներ։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Դիզել</w:t>
      </w:r>
      <w:r w:rsidRPr="00E01F17">
        <w:rPr>
          <w:rFonts w:ascii="GHEA Grapalat" w:hAnsi="GHEA Grapalat"/>
          <w:sz w:val="24"/>
          <w:szCs w:val="24"/>
          <w:lang w:val="hy-AM"/>
        </w:rPr>
        <w:t>–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գեներատորներ։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Բեռնամբարձ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հարմարանքներ։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Փոխարկիչներ։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Բազմաճախարակներ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ճոպանային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Տրանսպորտ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հատակադիր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անռելս։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նավթագազավերամշակման։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պոլիմերային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վերամշակման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պոմպային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պոմպեր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ագրեգատներ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պոմպային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սառնածին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ճնշակային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սառնարանային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ավտոգեն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գազամաքրման՝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օդամեկուսիչ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նոսր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ապարատուրա՝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ապարատուրա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կրիոգեն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համակարգերի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ջերմափոխանակման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զանգվածափոխանակման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ճնշակներ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շարժահաղորդ</w:t>
      </w:r>
      <w:r w:rsidRPr="00E01F17">
        <w:rPr>
          <w:rFonts w:ascii="GHEA Grapalat" w:hAnsi="GHEA Grapalat"/>
          <w:sz w:val="24"/>
          <w:szCs w:val="24"/>
          <w:lang w:val="hy-AM"/>
        </w:rPr>
        <w:t>),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կայանքներ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սառնարանային։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գազաբոցային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գազազտիչ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փոշեորսիչ։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ցելյուլոզաթղթային։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թուղթ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արտադրող։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նավթահանքային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հանքախուզական։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ապարատուրա՝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մեքենաշինության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վրա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լաքաներկային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պատվածքի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զետեղման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19.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ամոնիակի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խմելու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մետաղամշակման։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22.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Դարբնամամլիչային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փայտամշակող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հաստոցներից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ձուլման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եռակցման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գազաջերմային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փոշեպատման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Տրակտորներ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Ավտոբեռնիչներ։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Հեծանիվներ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մանկականներից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29.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հողափոր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հողաբարելավման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բացահանքերի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ճանապարհային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շինարարական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խառնուրդների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պատրաստման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շինարարական։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շինարարական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փայտամթերման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փայտաբորսայի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փայտալուղարկման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բենզինաշարժիչավոր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շղթայական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տորֆային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լվացքատան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հագուստի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արտադրատեսակների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մաքրման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ներկման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կենցաղային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տնտեսության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38.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Օդափոխիչներ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39.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Օդորակիչներ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Օդաջեռուցիչներ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օդահովիչներ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թեթեւ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մանածագործական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մանրաթելերի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ապակեթելքի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ասբեստաթելերի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մթերային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մսակաթնամթերքային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ձկնամթերքի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ալրաղացա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ձավարային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հացահատիկային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առեւտրի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 w:cs="Sylfaen"/>
          <w:sz w:val="24"/>
          <w:szCs w:val="24"/>
          <w:lang w:val="hy-AM"/>
        </w:rPr>
        <w:t>47.</w:t>
      </w:r>
      <w:r w:rsidRPr="00E01F17">
        <w:rPr>
          <w:rFonts w:ascii="GHEA Grapalat" w:hAnsi="GHEA Grapalat" w:cs="Sylfaen"/>
          <w:sz w:val="24"/>
          <w:szCs w:val="24"/>
          <w:lang w:val="hy-AM"/>
        </w:rPr>
        <w:tab/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պոլիգրաֆիական։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ապակու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ճենապակու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հախճապակու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մալուխային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49.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Կաթսաներ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ջեռուցման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վառելիքով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աշխատող։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Այրիչներ՝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գազային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բլոկայիններից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վառելիքային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այնպիսի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մեջ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ձեռնարկություններում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գործընթացներում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51.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Ապարատներ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ջրատաքացուցիչ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ջեռուցման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հեղուկ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վառելիքով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52.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բազմանիստ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կտրող՝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արագահատ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պողպատից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53.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Կտրիչներ՝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խառատային՝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մակազոդ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բազմանիստ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54.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Սղոցներ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հոլովակավոր՝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կարծրահամահալվածքային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սալիկներով՝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փայտանյութի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55.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փականագործական</w:t>
      </w: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մոնտաժային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մեկուսացնող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բռնիչներով՝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1000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լարմամբ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էլեկտրակայանքներում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56.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փայտակտրիչ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ծոծրակված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ատամներով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փայտակտրիչ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պողպատից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կամ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պինդ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համահալվածքից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ֆրեզներ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հագցնովի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գլանաձեւ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հավաքովի։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57.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բնական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ու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սինթետիկ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ալմաստներից՝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ալմաստե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ալմաստե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58.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սինթետիկ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գորպինֆ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նյութերից՝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բոռի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նիտրիդի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հիմքով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էլբորից</w:t>
      </w:r>
      <w:r w:rsidRPr="00E01F17">
        <w:rPr>
          <w:rFonts w:ascii="GHEA Grapalat" w:hAnsi="GHEA Grapalat"/>
          <w:sz w:val="24"/>
          <w:szCs w:val="24"/>
          <w:lang w:val="hy-AM"/>
        </w:rPr>
        <w:t>)</w:t>
      </w:r>
      <w:r w:rsidRPr="00E01F17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59.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Արմատուր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արդյունաբերական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խողովակաշարի։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lastRenderedPageBreak/>
        <w:t>60.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հղկումային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հղկումային՝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այդ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մեքենաներ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կտրիչ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փայլեցման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շրջաններ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թերթիկավոր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ժապավեններ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ծայրափակ</w:t>
      </w:r>
      <w:r w:rsidRPr="00E01F17">
        <w:rPr>
          <w:rFonts w:ascii="GHEA Grapalat" w:hAnsi="GHEA Grapalat"/>
          <w:sz w:val="24"/>
          <w:szCs w:val="24"/>
          <w:lang w:val="hy-AM"/>
        </w:rPr>
        <w:t>,</w:t>
      </w:r>
    </w:p>
    <w:p w:rsidR="00E01F17" w:rsidRPr="00E01F17" w:rsidRDefault="00E01F17" w:rsidP="00E01F17">
      <w:pPr>
        <w:pStyle w:val="22"/>
        <w:shd w:val="clear" w:color="auto" w:fill="auto"/>
        <w:tabs>
          <w:tab w:val="left" w:pos="993"/>
        </w:tabs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01F17">
        <w:rPr>
          <w:rFonts w:ascii="GHEA Grapalat" w:hAnsi="GHEA Grapalat"/>
          <w:sz w:val="24"/>
          <w:szCs w:val="24"/>
          <w:lang w:val="hy-AM"/>
        </w:rPr>
        <w:t>-</w:t>
      </w:r>
      <w:r w:rsidRPr="00E01F17">
        <w:rPr>
          <w:rFonts w:ascii="GHEA Grapalat" w:hAnsi="GHEA Grapalat"/>
          <w:sz w:val="24"/>
          <w:szCs w:val="24"/>
          <w:lang w:val="hy-AM"/>
        </w:rPr>
        <w:tab/>
      </w:r>
      <w:r w:rsidRPr="00E01F17">
        <w:rPr>
          <w:rFonts w:ascii="GHEA Grapalat" w:hAnsi="GHEA Grapalat" w:cs="Sylfaen"/>
          <w:sz w:val="24"/>
          <w:szCs w:val="24"/>
          <w:lang w:val="hy-AM"/>
        </w:rPr>
        <w:t>սկավառակներ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հղկման</w:t>
      </w:r>
      <w:r w:rsidRPr="00E01F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1F17">
        <w:rPr>
          <w:rFonts w:ascii="GHEA Grapalat" w:hAnsi="GHEA Grapalat" w:cs="Sylfaen"/>
          <w:sz w:val="24"/>
          <w:szCs w:val="24"/>
          <w:lang w:val="hy-AM"/>
        </w:rPr>
        <w:t>ֆիբրե</w:t>
      </w:r>
      <w:r w:rsidRPr="00E01F17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A10271" w:rsidRDefault="00A10271">
      <w:pPr>
        <w:widowControl/>
        <w:spacing w:after="160" w:line="259" w:lineRule="auto"/>
      </w:pPr>
      <w:r>
        <w:br w:type="page"/>
      </w:r>
    </w:p>
    <w:p w:rsidR="00A10271" w:rsidRPr="00A10271" w:rsidRDefault="00A10271" w:rsidP="00A10271">
      <w:pPr>
        <w:pStyle w:val="30"/>
        <w:shd w:val="clear" w:color="auto" w:fill="auto"/>
        <w:spacing w:after="160" w:line="360" w:lineRule="auto"/>
        <w:ind w:left="4820" w:right="-8"/>
        <w:rPr>
          <w:rFonts w:ascii="GHEA Grapalat" w:hAnsi="GHEA Grapalat"/>
          <w:sz w:val="24"/>
          <w:szCs w:val="24"/>
          <w:lang w:val="hy-AM"/>
        </w:rPr>
      </w:pPr>
      <w:r w:rsidRPr="00A10271">
        <w:rPr>
          <w:rFonts w:ascii="GHEA Grapalat" w:hAnsi="GHEA Grapalat" w:cs="Sylfaen"/>
          <w:sz w:val="24"/>
          <w:szCs w:val="24"/>
          <w:lang w:val="hy-AM"/>
        </w:rPr>
        <w:lastRenderedPageBreak/>
        <w:t>ՀԱՍՏԱՏՎԱԾ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Է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0271" w:rsidRPr="00A10271" w:rsidRDefault="00A10271" w:rsidP="00A10271">
      <w:pPr>
        <w:pStyle w:val="30"/>
        <w:shd w:val="clear" w:color="auto" w:fill="auto"/>
        <w:spacing w:after="160" w:line="360" w:lineRule="auto"/>
        <w:ind w:left="4820" w:right="-8"/>
        <w:rPr>
          <w:rFonts w:ascii="GHEA Grapalat" w:hAnsi="GHEA Grapalat"/>
          <w:sz w:val="24"/>
          <w:szCs w:val="24"/>
          <w:lang w:val="hy-AM"/>
        </w:rPr>
      </w:pPr>
      <w:r w:rsidRPr="00A10271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2011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A10271">
        <w:rPr>
          <w:rFonts w:ascii="GHEA Grapalat" w:hAnsi="GHEA Grapalat" w:cs="Sylfaen"/>
          <w:sz w:val="24"/>
          <w:szCs w:val="24"/>
          <w:lang w:val="hy-AM"/>
        </w:rPr>
        <w:t>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/>
          <w:sz w:val="24"/>
          <w:szCs w:val="24"/>
          <w:lang w:val="hy-AM"/>
        </w:rPr>
        <w:br/>
      </w:r>
      <w:r w:rsidRPr="00A10271">
        <w:rPr>
          <w:rFonts w:ascii="GHEA Grapalat" w:hAnsi="GHEA Grapalat" w:cs="Sylfaen"/>
          <w:sz w:val="24"/>
          <w:szCs w:val="24"/>
          <w:lang w:val="hy-AM"/>
        </w:rPr>
        <w:t>թիվ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823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0271" w:rsidRPr="00A10271" w:rsidRDefault="00A10271" w:rsidP="00A10271">
      <w:pPr>
        <w:pStyle w:val="30"/>
        <w:shd w:val="clear" w:color="auto" w:fill="auto"/>
        <w:spacing w:after="160" w:line="360" w:lineRule="auto"/>
        <w:ind w:left="6237" w:right="-6"/>
        <w:rPr>
          <w:rFonts w:ascii="GHEA Grapalat" w:hAnsi="GHEA Grapalat"/>
          <w:sz w:val="24"/>
          <w:szCs w:val="24"/>
          <w:lang w:val="hy-AM"/>
        </w:rPr>
      </w:pPr>
    </w:p>
    <w:p w:rsidR="00A10271" w:rsidRPr="00A10271" w:rsidRDefault="00A10271" w:rsidP="00A10271">
      <w:pPr>
        <w:pStyle w:val="22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A10271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0271" w:rsidRPr="00A10271" w:rsidRDefault="00A10271" w:rsidP="00A10271">
      <w:pPr>
        <w:pStyle w:val="22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A10271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կամավոր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հիմունքով կիրառման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ապահովվում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է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A10271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եւ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10271">
        <w:rPr>
          <w:rFonts w:ascii="GHEA Grapalat" w:hAnsi="GHEA Grapalat" w:cs="Sylfaen"/>
          <w:sz w:val="24"/>
          <w:szCs w:val="24"/>
          <w:lang w:val="hy-AM"/>
        </w:rPr>
        <w:t>ՄՄ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ՏԿ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010/2011)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A102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0271">
        <w:rPr>
          <w:rFonts w:ascii="GHEA Grapalat" w:hAnsi="GHEA Grapalat" w:cs="Sylfaen"/>
          <w:sz w:val="24"/>
          <w:szCs w:val="24"/>
          <w:lang w:val="hy-AM"/>
        </w:rPr>
        <w:t>պահպանումը</w:t>
      </w:r>
    </w:p>
    <w:tbl>
      <w:tblPr>
        <w:tblOverlap w:val="never"/>
        <w:tblW w:w="105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"/>
        <w:gridCol w:w="18"/>
        <w:gridCol w:w="3305"/>
        <w:gridCol w:w="7190"/>
        <w:gridCol w:w="43"/>
      </w:tblGrid>
      <w:tr w:rsidR="00A10271" w:rsidRPr="0048786C" w:rsidTr="006E23CC">
        <w:trPr>
          <w:gridBefore w:val="1"/>
          <w:gridAfter w:val="1"/>
          <w:wBefore w:w="13" w:type="dxa"/>
          <w:wAfter w:w="43" w:type="dxa"/>
          <w:tblHeader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rPr>
                <w:rFonts w:ascii="GHEA Grapalat" w:hAnsi="GHEA Grapalat"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նշագիրը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rPr>
                <w:rFonts w:ascii="GHEA Grapalat" w:hAnsi="GHEA Grapalat"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trHeight w:val="442"/>
          <w:jc w:val="center"/>
        </w:trPr>
        <w:tc>
          <w:tcPr>
            <w:tcW w:w="10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А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խմբի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ստանդարտներ (անվտանգությանը վերաբերող ընդհանուր տեխնիկական հարցեր)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trHeight w:val="322"/>
          <w:jc w:val="center"/>
        </w:trPr>
        <w:tc>
          <w:tcPr>
            <w:tcW w:w="10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keepNext/>
              <w:keepLines/>
              <w:tabs>
                <w:tab w:val="left" w:pos="7082"/>
              </w:tabs>
              <w:ind w:left="77" w:right="37"/>
              <w:outlineLvl w:val="0"/>
              <w:rPr>
                <w:rFonts w:ascii="GHEA Grapalat" w:hAnsi="GHEA Grapalat"/>
              </w:rPr>
            </w:pP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1050-2002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Մեքենաների անվտանգություն.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Ռիսկը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գնահատելու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բունքներ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12100-1-2007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հասկացություններ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մեթոդաբանություն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12100-2-2007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հասկացություններ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2.601-2006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Կոնստրուկտորական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միասնական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trHeight w:val="442"/>
          <w:jc w:val="center"/>
        </w:trPr>
        <w:tc>
          <w:tcPr>
            <w:tcW w:w="10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</w:pPr>
            <w:r w:rsidRPr="00A10271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В </w:t>
            </w:r>
            <w:r w:rsidRPr="00A10271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խմբի</w:t>
            </w:r>
            <w:r w:rsidRPr="00A10271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ատանդարտներ</w:t>
            </w:r>
            <w:r w:rsidRPr="00A10271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(</w:t>
            </w:r>
            <w:r w:rsidRPr="00A10271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անվտանգությանը</w:t>
            </w:r>
            <w:r w:rsidRPr="00A10271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վերաբերող</w:t>
            </w:r>
            <w:r w:rsidRPr="00A10271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խմբային</w:t>
            </w:r>
            <w:r w:rsidRPr="00A10271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հարցեր</w:t>
            </w:r>
            <w:r w:rsidRPr="00A10271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)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trHeight w:val="322"/>
          <w:jc w:val="center"/>
        </w:trPr>
        <w:tc>
          <w:tcPr>
            <w:tcW w:w="10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keepNext/>
              <w:keepLines/>
              <w:tabs>
                <w:tab w:val="left" w:pos="7082"/>
              </w:tabs>
              <w:ind w:left="77" w:right="37"/>
              <w:outlineLvl w:val="0"/>
              <w:rPr>
                <w:rFonts w:ascii="GHEA Grapalat" w:hAnsi="GHEA Grapalat"/>
              </w:rPr>
            </w:pP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12.1.001-89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Ուլտրաձայն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12.1.002-84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Աշխատանքի անվտանգության ստանդարտների համակարգ.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հաճախականության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դաշտեր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Լարվածության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մակարդակներ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տեղերում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իրականացնելու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12.1.003-83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12.1.004-91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Հրդեհային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12.1.005-88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գոտու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սանիտարահիգիենիկ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12.1.007-76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Դասակարգում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0042B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0042B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12.1.010-76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0042B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0042B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Պայթյունաանվտանգություն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12.1.012-2004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Վիբրացիոն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12.1.018-93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Ստատիկ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հրդեհապայթանվտանգություն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12.1.030-81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հողակցում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զրոյացում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12.1.040-83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12.2.003-91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12.2.007.0-75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12.2.032-78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տեղը՝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նստած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վիճակում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կատարելիս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12.2.033-78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տեղը՝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կանգնած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վիճակում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կատարելիս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12.2.049-80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12.2.051-80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ուլտրաձայնային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12.2.052-81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Գազակերպ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թթվածնով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12.2.061-81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12.2.062-81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Պարիսպներ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12.2.064-81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12.2.098-84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Խցիկներ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ձայնամեկուսիչ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12.4.026-2001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Ազդանշանային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գույներ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14159-2011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կոնստրուկցիային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»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12.4.040-78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14254-96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529-89)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Թաղանթներով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աստիճաններ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(IP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ծածկագիր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30691-2001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4871-96)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արժեքների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30860-2002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842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1996,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981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1996)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Վտանգի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օպտիկական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ազդանշանների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31193-2004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1032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2003)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31217-2003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626-1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1994)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ռիսկի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նվազեցում՝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արտազատվող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ազդեցության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349-2002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սեղմումը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կանխելու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նվազագույն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հեռավորություն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418-2002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Վթարային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անջատման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Գործառույթներ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Նախագծման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563-2002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Հպման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ույթների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ջերմաստիճաններ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տվյալներ՝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ույթների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մեծությունների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894-2-2002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Մեքենաների անվտանգություն.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Տեղեկատվության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արտապատկերման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կազմավորման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Տեղեկատվության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արտապատկերման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953-2002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Անշարժ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տեղափոխելի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կառուցվածքաստեղծմանը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1005-2-2005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ֆիզիկական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հնարավորություններ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աշխատելիս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1037-2002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Անսպասելի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գործարկման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կանխում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1088-2002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Արգելափակման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կապված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Կառուցվածքաստեղծման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ընտրության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1760-1-2004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փոխազդող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փոխազդող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կառուցվածքաստեղծման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1837-2002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ներկառուցված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լուսավորություն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8995-2002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Տեսողական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Սենքերի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ներսում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լուսավորում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13851-2006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երկբռնակ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Կառուցվածքաստեղծման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գործառութային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ասպեկտներ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13855-2006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դիրքը՝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հաշվի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առնելով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մոտեցման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արագությունը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14123-1-2000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արտազատվող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ռիսկի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նվազեցում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60204-1-2007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14122-3-2009 =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14122-3-2004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հասնելու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շարժական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Սանդուղքներ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ճաղաշարեր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14122-4-2009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Սանդուղքներ՝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14738-2007 =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14738-2007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Մարդաչափական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պահանջները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նախագծման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15534-1-2009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նախագծում՝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ամբողջ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մուտքը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դռնատեղերի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13857-2010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տարածություններ՝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ստորին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վերջույթները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վտանգավոր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գոտում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հայտնվելուց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547-1-2003=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547-1-2008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Մարդու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չափեր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տեղերին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ամբողջ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մարմնով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մարդու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հասանելիությունն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ապահովելու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անցատեղի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չափերի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հիմնական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սկզբունքներ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547-2-2003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առանձին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հասանելիությունն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անցքերի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547-3-2003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Մարդաչափական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տվյալներ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574-2006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Մեքենաների անվտանգություն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Երկու ձեռքով կառավարման սարքվածք. Կառուցվածքաստեղծման սկզբունքներ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614-1-2007=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614-1-2003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29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Նախագծման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էրգոնոմիական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սկզբունքներ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Եզրույթներ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սահմանումներ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սկզբունքներ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614-2-2005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Նախագծման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դասավորվածքի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առաջադրանքների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փոխկապակցվածություն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894-1-2003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Ինդիկատորների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ակերպմանը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ուղենիշներ՝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ինդիկատորների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փոխգործակցության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894-3-2003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Ինդիկատորների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ակերպմանը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999-2003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դիրքը՝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հաշվի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առնելով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մոտեցման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արագությունը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1005-3-2005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ֆիզիկական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աշխատելիս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ֆիզիկական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ջանքերի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առաջարկվող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արժեքները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1299-2006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Տատանումներ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հարվածներ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թրթռամեկուսացում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Ցուցումներ՝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տատանումների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աղբյուրների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մեկուսացման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12198-1-2003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առաջացող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ճառագայթման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վտանգի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գնահատում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նվազեցում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13478-2006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Հակահրդեհային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պաշտպանություն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10271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13849-1-2005 =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13849-1-2003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տարրեր.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Կառուցվածքաստեղծման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14122-1-2004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հասանելիության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հասանելիության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ընտրություն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14122-2-2004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հասանելիություն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կառամատույցներ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անցատեղեր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60204-31-2006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էլեկտրամագնիսական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համատեղելիության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61310-1-2005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Ցուցանշում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մակնշում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գործարկում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Տեսողական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զգայական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ազդանշաններին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61310-2-2005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Ցուցանշում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մակնշում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գործարկում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Մակնշմանը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61310-3-2005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Ցուցանշում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մակնշում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գործարկում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տեղաբաշխմանն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գործունեությանը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7.64-90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Ամսաթվերի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օրվա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ներկայացում.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u w:val="single"/>
              </w:rPr>
            </w:pPr>
            <w:r w:rsidRPr="0048786C">
              <w:rPr>
                <w:rFonts w:ascii="GHEA Grapalat" w:hAnsi="GHEA Grapalat"/>
                <w:sz w:val="24"/>
                <w:szCs w:val="24"/>
                <w:u w:val="single"/>
              </w:rPr>
              <w:t xml:space="preserve">С </w:t>
            </w:r>
            <w:r w:rsidRPr="0048786C">
              <w:rPr>
                <w:rFonts w:ascii="GHEA Grapalat" w:hAnsi="GHEA Grapalat" w:cs="Sylfaen"/>
                <w:sz w:val="24"/>
                <w:szCs w:val="24"/>
                <w:u w:val="single"/>
              </w:rPr>
              <w:t>խմբի</w:t>
            </w:r>
            <w:r w:rsidRPr="0048786C">
              <w:rPr>
                <w:rFonts w:ascii="GHEA Grapalat" w:hAnsi="GHEA Grapalat"/>
                <w:sz w:val="24"/>
                <w:szCs w:val="24"/>
                <w:u w:val="single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  <w:u w:val="single"/>
              </w:rPr>
              <w:t>ստանդարտներ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Տուրբիններ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20689-80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Շոգետուրբիններ՝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մղիչների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24278-89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տուրբինային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ՋԷԿ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գեներատորների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25364-97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2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շոգետուրբինային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Լիսեռաշարերի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հենարանների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վիբրացիայի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անցկացմանը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27165-97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շոգետուրբինային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Լիսեռաշարերի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կատարմանը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28775-90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Գազավերամղման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գազատուրբինային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28969-91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Շոգետուրբիններ՝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29328-92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Գազատուրբինային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տուրբոգեներատորների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28757-90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Ջեռուցիչներ՝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ՋԷԿ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շոգետուրբինների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վերականգնման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10731-85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գոլորշիչներ՝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շոգետուրբինային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էլեկտրակայանների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եռակալող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մեխանիզմներ՝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հումքի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կտորավորման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1027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10271">
              <w:rPr>
                <w:rFonts w:ascii="GHEA Grapalat" w:hAnsi="GHEA Grapalat"/>
                <w:sz w:val="24"/>
                <w:szCs w:val="24"/>
                <w:lang w:val="hy-AM"/>
              </w:rPr>
              <w:t xml:space="preserve">).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12.2.003-91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դիզել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գեներատորներ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10150-88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ջերմաքարշային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29076-91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6826-82)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ջերմաքաշային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Հրդեհային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13822-82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էլեկտրակայաններ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21671-82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էլեկտրակայաններ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բենզինային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23377-84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էլեկտրակայաններ՝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26363-84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էլեկտրակայաններ՝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Մակնշման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փաթեթավորման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փոխադրման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պահպանման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50783-95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էլեկտրակայաններ՝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50761-95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ջերմաքաշային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51249-99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մխոցային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Բանած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արտանետումներ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51250-99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մխոցային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Բանած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ծխայնությունը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53174-2008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Էլեկտրագեներատորային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53175-2008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Էլեկտրագեներատորային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բենզինային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լեռնահանքահորային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26980-95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միաշերեփ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ՂՀ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ՏՓԽ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3432-81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ածխային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ՂՀ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ՏՓԽ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4332-84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Կոմբայններ՝ մաքրիչ, ածխային,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հորատանցման սարքավորումներ. Լուսավորությանը ներկայացվող 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53650-2009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քերիչ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28318-89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Թափոնակուտակիչներ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17770-86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12.2.010-75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12.2.030-2000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52018-2003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Կոնքեր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52217-2004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կցովի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15850-84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օդապարիկներ՝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վանդակների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15851-84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Կախովի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վանդակների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15035-80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Կարապիկներ՝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ստորգետնյա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կեռաշերեփային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52442-2005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աստղադիտակային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52443-2005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աշտարակային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51681-2000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Մետաղաձողեր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12.4.220-2001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Շնչառական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օրգանների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անհատական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մեկուսիչ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ավտոնոմ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քիմիապես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կապված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թթվածնով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ինքնափրկարարներ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27038-86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Կոմպլեքսներ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28597-90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երկարախորշերի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28600-90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չափսեր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52152-2003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երկարախորշերի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1575-2005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երկարախորշերի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51748-2001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ընկրկելի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շրջանակավոր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Ամրակապ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52042-2003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Ամրակապեր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որմնակապի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53648-2009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Դիզելաքարշեր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ստորգետնյա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53649-2009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26917-2000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50703-2002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սլաքաձ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կատարողական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գործիքով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52218-2004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Կարապիկներ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51246-99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7828-80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Կարապիկներ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27039-86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քերակավոր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28628-90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Փոխարկիչներ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51984-2002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Փոխարկիչներ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26699-98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26698.1-93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պայթեցման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հորատանցքերը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26698.2-93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ստորգետնյա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12.2.141-99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Բեռնամբարձ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25996-97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610-90)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կլորօղակային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30188-97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30441-97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3076-84)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կարճօղակային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չչափաբերված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T(8)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818-7-2010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կլորօղակային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չափաբերված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Т (Т, DAT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DT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).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ԻԴՏ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818-7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2002)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818-1-2005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կարճ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բարձրացնելու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Ընդունմանը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818-2-2005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կարճ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բարձրացնելու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>, 8–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ծպեղային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818-3-2005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կարճ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բարձրացնելու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>, 4–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ծպեղային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818-4-2005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կարճ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բարձրացնելու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8–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ծպեղային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818-5-2005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Շղթաներ՝ պողպատյա, կարճ կլոր օղակներից, բեռներ բարձրացնելու համար. Անվտանգություն. Մաս 5. 4–րդ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ծպեղային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1677-1-2005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Առասանման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դետալներ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Կռած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դետալներ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դասը՝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1677-2-2005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Առասանման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դետալներ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Կռած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կեռեր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փականով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դասը՝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844C28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844C28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ամբարձիչ</w:t>
            </w:r>
            <w:r w:rsidRPr="00844C28">
              <w:rPr>
                <w:rFonts w:ascii="GHEA Grapalat" w:hAnsi="GHEA Grapalat"/>
                <w:sz w:val="24"/>
                <w:szCs w:val="24"/>
              </w:rPr>
              <w:t>-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տրանսպորտային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844C28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12.2.053-91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Դարսիչ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12.2.058-81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գունային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կարող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վտանգավոր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լինել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12.2.071-90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բեռնարկղային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7075-80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7890-93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հեծանիով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կախովի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13556-91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աշտարակային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22045-89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հեծանիով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22827-85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սլաքավոր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27551-87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7752-2-85)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սլաքավոր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27584-88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դարպասային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27913-88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7752-1-83)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Դասավորություն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28296-89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կայմավոր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28433-90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Դարսիչ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28434-90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Դարսիչ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կամրջակային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30321-95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7752-5-95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դարպասային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Դասավորությունը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25835-83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դասակարգումն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ռեժիմների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1451-77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բեռնվածք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մեթոդը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25546-82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ռեժիմներ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30934.1-2002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9928-1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1990)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12385-1-2009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12385-2-2009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դասակարգում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12385-3-2009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Օգտագործման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խնամքի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տեղեկություններ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12385-4-2009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բազմահյուս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12385-10-2009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պարուրային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հյուսվածքի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13411-3-2009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ծայրային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եռապնդման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սեղմակներ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մամլակցում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13411-4-2009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ծայրային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պլաստմասսայով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13411-5-2009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ծայրային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ծայրային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ճարմանդով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13411-2-2006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ծայրային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առասաննների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հյուսում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>»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Փոխակրիչներ՝ ժապավենային, ոչ շարժական (ներառյալ գլորակավորները), քերակավոր, օղակավոր եւ այլն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12.2.022-80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Փոխարկիչներ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12.2.119-88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ռոտորափոխակրիչային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2103-89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30137-95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հորիզոնական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51803-2001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620-2007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չընդհատվող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Փոխակրիչներ՝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սորուն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էլեկտրամագնիսական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համատեղելիության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Բազմաճախարակներ էլեկտրական, ճոպանային եւ շղթայական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22584-96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Բազմաճախարակներ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24599-87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Գրեյֆերներ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ճոպանային՝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դիզովի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28408-89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Բազմաճախարակներ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ճանկիչներ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Տրանսպորտ արտադրական, հատակադիր, անռելս եւ դրա հարմարանքները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18962-97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էլեկտրիֆիկացված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25940-83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3287-78)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Մականշվածք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պայմանանշաններ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29249-2001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6055-97)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շվաքարաններ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31318-2006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13490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2001)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նստատեղի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փոխանցվող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թրթռումը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գնահատելու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51349-99</w:t>
            </w:r>
          </w:p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2328-93,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2330-95,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2331-74)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Տրանսպորտ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հատակադիր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անռելս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Բեռնասալեր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եղաններ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53080-2008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13059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2002)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30868-2002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30871-2002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31202-2003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Հատակադիր, անռելս, էլեկտրիֆիկացված տրանսպորտի մեքենաներ. Վարորդի աշխատանքային տեղ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Ընդհանուր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էրգոնոմիական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844C28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844C28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նավթագազավերամշակման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20680-2002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26646-90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անալիացնող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ընդունում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27120-86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Վառարաններ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թմբուկներով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27468-92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ջերմազանգվածափոխանակության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անալիացնող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28705-90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30872-2002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հովացման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51563-2000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Զատիչներ՝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51564-2000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չորուցիչ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շոգեհանիչ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13706-2006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հովացմամբ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51706-2001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օզոնատորային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51738-2001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մանրէաբանական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բուսական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հումքի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հիդրոլիզի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Ֆերմենտատորներ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51931-2002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53684-2009 (2011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թվականի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հունվարի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1–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սյունաձ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պոլիմերային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վերամշակման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12.2.045-94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ռետինատեխնիկական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11996-79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Պարբերական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ռետինախառնիչներ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14333-79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Գրտնակահաստոցներ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ռետինավերամշակման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14106-80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Ավտոկլավներ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ռետինացման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15940-84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դողածածկանների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ագրեգատներ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կայանքներ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3347-91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կաթնամթերքի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13823-93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22247-96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2858-75)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չափսեր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30645-99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էներգախնայողություն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էներգիայի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ավանդական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վերականգնվող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աղբյուրներ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. 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ջերմամատակարարման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60335-2-41-2009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5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2-41.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51896-2002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մետաղաձողային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52743-2007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809-1998)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809-2004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ագրեգատներ՝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հեղուկների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վերամղման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52744-2007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Սուզապոմպեր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1831-2008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ժանանվավոր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13951-2009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մթերքների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սառնածին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ճնշակային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սառնարանային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ավտոգեն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գազամաքրման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վակուումային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12.2.016-81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12.2.016.1-91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12.2.110-95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մխոցավոր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12.2.133-94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18517-84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ավտոտնակային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22502-89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ճնշակակոնդենսատորային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հերմետիկ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23833-95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27407-87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մխոցային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օպոզիտային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մակարդակները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30176-95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30829-2002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Գեներատորներ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ացետիլենային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30938-2002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մխոցային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սահմանում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12.2.142-99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3,0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կՎտ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սառնարտադրողականությամբ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50821-95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Մառախուղաորսիչներ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թելքավոր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51360-99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51562-2000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գազազտիչ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փոշեորսիչ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51707-2001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Էլեկտրազտիչներ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51708-2001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51878-2002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Գազազտիչներ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52445-2005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Գազազտիչներ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52615-2006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1012-2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1996)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53737-2009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Նավթային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Մխոցավոր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ապարատուրա՝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մետաղների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գազաբոցային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մշակման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արտադրատեսակների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մետաղացման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12.2.008-75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փոշեպատման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12.2.052-81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ԱԱՍՀ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Գազակերպ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թթվածնով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12.2.054-81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ԱԱՍՀ.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ացետիլենային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5191-79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Կտրոցներ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ինժեկտորային՝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թթվածնային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1077-79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Հրածորաններ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միաբոց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ունիվերսալ՝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ացետիլենաթթվածնային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եռակցման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զոդման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տաքացման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13861-89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Ռեդուկտորներ՝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30829-2002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Գեներատորներ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ացետիլենային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50379-92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զոդման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գազահատման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ապարատուրայի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հերմետիկությունը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հոսակորստի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արագությունները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մեթոդը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50402-92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վառելագազերի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թթվածնի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սեղմված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օգտագործվում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զոդման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գազահատման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հասկացություններ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844C28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844C28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գազազտիչ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փոշեորսիչ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51562-2000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գազազտիչ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փոշեորսիչ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51708-2001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090627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090627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09062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90627">
              <w:rPr>
                <w:rFonts w:ascii="GHEA Grapalat" w:hAnsi="GHEA Grapalat" w:cs="Sylfaen"/>
                <w:sz w:val="24"/>
                <w:szCs w:val="24"/>
              </w:rPr>
              <w:t>ցելյուլոզաթղթային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25166-82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ցելյուլոզաթղթային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26563-85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Ցելյուլոզաթղթային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844C28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844C28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նավթահանքային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844C2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844C28">
              <w:rPr>
                <w:rFonts w:ascii="GHEA Grapalat" w:hAnsi="GHEA Grapalat" w:cs="Sylfaen"/>
                <w:sz w:val="24"/>
                <w:szCs w:val="24"/>
              </w:rPr>
              <w:t>հանքախուզական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12.2.041-79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12.2.088-83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վերգետնյա՝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նավթահորերի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յուրացման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վերանորոգման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12.2.108-85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երկրահետախուզական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ջրաերկրաբանական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12.2.115-2002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հակաարտանետվածքային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12.2.125-91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մետաղաճոպանային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12.2.132-93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նավթահանքային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արդյունահանման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գետաբերանային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12.2.136-98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մետաղապոմպային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12.2.228-2004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վերանորոգման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իջեցնող-բարձրացնող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գործիքներ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հարմարանքներ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15880-96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Էլեկտրահորատիչներ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26698.1-93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պայթեցման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26698.2-93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ստորգետնյա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30315-95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Էլեկտրահորատներ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լրակազմող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30767-2002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հանքահորերի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գազամբարձչային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30776-2002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նավթագազահանքային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30894-2003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հորաբերանային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արդյունահանման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12.2.141-99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վերգետնյա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51365-2009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նավթահանքային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արդյունահանման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գետաբերանային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51896-2002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հորատանցքի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մետաղաձողային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53680-2009 (2011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թվականի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հունվարի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1–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Նավթային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գազային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հանքահորերի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ստորգետնյա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վերանորոգման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53683-2009 (2011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թվականի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հունվարի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1–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Նավթային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գազային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Հորատման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844C28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844C28">
              <w:rPr>
                <w:rFonts w:ascii="GHEA Grapalat" w:hAnsi="GHEA Grapalat" w:cs="Sylfaen"/>
                <w:sz w:val="24"/>
                <w:szCs w:val="24"/>
              </w:rPr>
              <w:t>Սիլֆոններ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21744-83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Սիլֆոններ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բազմաշերտ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27036-86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թանձրացումներ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սիլֆոնային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50618-93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Սիլֆոններ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կոմպենսատորային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միաշերտ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50619-93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Սիլֆոններ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կոմպենսատորային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բազմաշերտ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50671-94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Կոմպենսատորներ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սիլիֆոնային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էլեկտրակայանների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ցանցերի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խողովակաշարերի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51571-2000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թանձրացումներ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սիլֆոնային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խմելու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ջրի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մաքրման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51871-2002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ջրազտման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26646-90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անալիացնող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ընդունում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lastRenderedPageBreak/>
              <w:t>Արմատուր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խողովակաշարի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12.2.063-81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Արմատուր՝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խողովակաշարի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53672-2009 (2011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թվականի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հունվարի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1–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Արմատուր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խողովակաշարի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մետաղամշակման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12.2.009-99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12.2.048-80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ծառահատման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տափակ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դանակների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12.2.107-85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մետաղահատ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7599-82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30685-2000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հոնինգային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կիպահղկիչ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1550-2002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Մետաղամշակող հաստոցների անվտանգություն.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Նախապատրաստվածքների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սեղմիչ կոթառների մշակմանը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կառուցմանը ներկայացվող անվտանգության պահանջներ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12415-2006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Խառատահաստոցներ՝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խառատային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12417-2006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12478-2006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Խոշոր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խառատահաստոցներ՝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խոշոր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խառատային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12626-2006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13128-2006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ներառյալ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ներտաշիչները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50786-95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մեղաղամշակող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եզրաչափքի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12717-2006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12717-2005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Մետաղամշակող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հաստոցների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Շաղափման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հաստոցներ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12840-2006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Խառատահաստոցներ՝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համալրված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չհամալրված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12957-2007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Էլեկտրաէրոզիոն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13218-2006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13218-2005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Մետաղամշակող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հաստոցների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Հաստոցներ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հղկման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շարժական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45" w:right="3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13788-2007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խառատի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բազմաիլային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13898-2009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կտորահատ՝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12348-2004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օղակաձ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Դարբնամամլիչային մեքենաներ (բացառությամբ ձեռքի կամ ոտքի շարժաբերով մեքենաների)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12.2.017-93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դարբնամամլիչային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12.2.017.1-89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կիսաավտոմատներ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դարբնոցամամլիչային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12.2.017.2-89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Մուրճեր.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12.2.017.3-90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հարդարիչ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12.2.017.4-2003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թերթերի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12.2.055-81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ջարդոնների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գունավոր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թափոնների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12.2.113-2006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շուռտվիկային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12.2.114-86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12.2.116-2004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թերթերի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եռագրտնակ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քառագրտնակ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12.2.117-88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12.2.118-2006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Մկրատներ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12.2.131-92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կռիչ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6113-84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պտուտակրիչային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հորիզոնական՝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խեցեգործական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արտադրատեսակների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8390-84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էլեկտրահիդրավլիկ՝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դետալների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արտահատման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50573-93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դարբնոցամամլիչային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52915-2008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կիսաավտոմատներ՝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դարբնոցամամլիչային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53463-2009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Մուրճեր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53010-2008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693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2001)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692-2006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12.2.026.0-93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31206-2003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եզրաչափքի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տեղափոխովի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փոխադրելի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անձնական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օգտագործման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1"/>
          <w:gridAfter w:val="1"/>
          <w:wBefore w:w="13" w:type="dxa"/>
          <w:wAfter w:w="43" w:type="dxa"/>
          <w:jc w:val="center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25223-82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1870-10-2007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Փայտամշակման հաստոցների անվտանգություն. Հաստոցներ կլորասղոցման. Մաս 10.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կիսաավտոմատ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միատափուկ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դեպի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1870-11-2007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կիսաավտոմատ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հորիզոնական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լայնական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միատափուկ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1870-12-2007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լայնական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ճոճանակավոր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1870-15-2007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բազմատափուկ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լայնական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(կամ)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1870-16-2007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երկկողմանի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ծլեպահատ՝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V-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848-1-2004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գործիքով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848-2-2004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գործիքով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դիրքով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848-3-2004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գործիքով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859-2003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Երկայնառանդման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860-2003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Ռեյսմուսային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861-2004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ֆուգանիչ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ռեյսմուսային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940-2004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1870-1-2005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1870-2-2006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հորիզոնական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ուղղահայաց՝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սալերի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1870-3-2006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ճակատատաշման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խառը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1870-4-2006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բազմատափուկ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երկայնակի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(կամ)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1870-5-2006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0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շրջապտուտային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ներք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ճակատատաշման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1870-6-2006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(կամ)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1870-7-2006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գերաններ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բեռնավորմամբ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(կամ)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1870-8-2006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Փայտամշակման հաստոցների անվտանգություն. Հաստոցներ կլորասղոցման. Մաս 8. Հաստոցներ եզրահատ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ձողե, մեքենայացված սղոցման սարքով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ձեռքի բեռնավորմամբ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(կամ) բեռնաթափմամբ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1870-9-2007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Փայտամշակման հաստոցների անվտանգություն. Հաստոցներ կլորասղոցման. Մաս 9. Հաստոցներ՝ երկկողմանի, ծլեպահատ, մեխանիկական մատուցմամբ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ձեռքի բեռնավորմամբ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(կամ) բեռնաթափմամբ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12750-2004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քառակողմ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wBefore w:w="31" w:type="dxa"/>
          <w:jc w:val="center"/>
        </w:trPr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ձուլման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12.2.046.0-2004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15595-84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10580-2006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30573-98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լցման՝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ալյումիե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համաձուլվածքների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30647-99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ցածր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31335-2006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կոտորուքանետային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կոտորուքաշիթային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կոտորուքանետային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կոտորուքաշիթային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53028-2008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710-2004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ձուլակաղապարների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ձուլաձողերի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2"/>
          <w:wBefore w:w="31" w:type="dxa"/>
          <w:jc w:val="center"/>
        </w:trPr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մետաղապատվածքի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պատման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12.2.008-75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փոշեպատման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2"/>
          <w:wBefore w:w="31" w:type="dxa"/>
          <w:jc w:val="center"/>
        </w:trPr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շփումով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եռակցման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մեխանիկական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օժանդակ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գազաջերմային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փոշեպատման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12.2.008-75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փոշեպատման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Before w:val="2"/>
          <w:wBefore w:w="31" w:type="dxa"/>
          <w:jc w:val="center"/>
        </w:trPr>
        <w:tc>
          <w:tcPr>
            <w:tcW w:w="10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Գծեր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մեքենաշինության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ճկուն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ՃԱՀ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),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մոդուլներ՝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ճկուն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ՄՃԱ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),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ռոբոտներ</w:t>
            </w:r>
          </w:p>
        </w:tc>
      </w:tr>
      <w:tr w:rsidR="00A10271" w:rsidRPr="0048786C" w:rsidTr="006E23CC">
        <w:trPr>
          <w:gridBefore w:val="2"/>
          <w:gridAfter w:val="1"/>
          <w:wBefore w:w="31" w:type="dxa"/>
          <w:wAfter w:w="43" w:type="dxa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12.2.072-98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Ռոբոտացված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համալիրներ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12.2.119-88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ռոտորափոխակրիչային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26050-89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26054-85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հպումային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եռակցման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26056-84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աղեղային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եռակցման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26057-84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Մանիպուլյատորներ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հավասարակշռված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27351-87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մոդուլային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Կատարողական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մոդուլներ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27696-88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Ինտերֆեյսներ.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27697-88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ցիկլային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դիրքային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եզրագծային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27879-88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ռոտորափոխակրիչային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հիդրոավտոմատիկա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12.2.040-79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յուղման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Կառուցվածքին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17411-91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31177-2003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982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1996)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բաղադրիչներին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16514-96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Հիդրոգլաններ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16517-93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Հիդրոապարատներ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16769-84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Հեղուկակուտակիչներ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28761-90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դարձման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28988-91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յուղման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թրթռակայունության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թրթռադիմացկունության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52543-2006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Պնեւմաշարժաբերներ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պնեւմաավտոմատիկա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12.3.001-85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Հավաքակցմանը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շահագործմանը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15608-81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մագլաններ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մխոցային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18460-91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28988-91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Հիդրոշարժաբերներ՝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յուղման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թրթռակայունության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թրթռադիմացկունության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30156-95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6953-1-90)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մակափույրներ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ռեդուկցիոն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30869-2003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983</w:t>
            </w:r>
            <w:r>
              <w:rPr>
                <w:rStyle w:val="211pt"/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1996)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բաղադրիչներին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մատիկա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52869-2007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մաշարժաբերներ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Ռեդուկտորներ՝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ատամնավոր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ռեդուկտորներ՝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ՕՄՊ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25484-93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ռեդուկտորներ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ատամնավոր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26546-85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Վարիատորներ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շղթայական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50891-96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Ռեդուկտորներ՝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մեքենաշինական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50968-96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ռեդուկտորներ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Շղթաներ՝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շարժաբերի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ձգիչ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թիթեղավոր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191-82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թիթեղավոր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588-81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ձգիչ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թիթեղավոր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589-85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ձգիչ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քանդովի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12996-90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ձգիչ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ժանիավոր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13552-81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ատամնավոր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13568-97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606-94)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ականոցային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21834-87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23540-79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թիթեղավոր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լիսեռիկներով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30442-97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9633-92)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հոլովակավոր՝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հեծանիվների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Ձյունաճահճագնացներ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ձյունագնացներ՝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մինչեւ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1000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կգ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բեռնամբարձությամբ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կցորդները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50943-96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Ձյունաճահճագնացներ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50944-96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Ձյունագնացներ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52008-2003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Մոտորատրանսպորտային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քառանիվ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Ավտոբեռնիչներ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16215-80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27270-87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ավտոբեռնիչներ՝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բեռնարկղերում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ծածկված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երկաթուղային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վագոններում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/>
                <w:sz w:val="24"/>
                <w:szCs w:val="24"/>
              </w:rPr>
              <w:t>Հեծանիվներ (բացառությամբ մանկականների)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5503-94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Հեծանիվներ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29096-91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4210-89)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Հեծանիվներ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Երկականի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հեծանիվների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52111-2003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Հեծանիվներ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կախովի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28556-90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նավակային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կախովի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3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ավտոտնակային՝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ավտոտրանսպորտային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կցորդների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43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22859-77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ավտոմոբիլային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</w:tbl>
    <w:p w:rsidR="00A10271" w:rsidRDefault="00A10271" w:rsidP="00A10271"/>
    <w:tbl>
      <w:tblPr>
        <w:tblOverlap w:val="never"/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5"/>
        <w:gridCol w:w="7245"/>
        <w:gridCol w:w="13"/>
      </w:tblGrid>
      <w:tr w:rsidR="00A10271" w:rsidRPr="0048786C" w:rsidTr="006E23CC">
        <w:trPr>
          <w:gridAfter w:val="1"/>
          <w:wAfter w:w="13" w:type="dxa"/>
          <w:tblHeader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lastRenderedPageBreak/>
              <w:t>Ստանդարտի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նշագիրը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1494-2005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շարժունակ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45" w:right="3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51151-98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tabs>
                <w:tab w:val="left" w:pos="7082"/>
              </w:tabs>
              <w:spacing w:line="240" w:lineRule="auto"/>
              <w:ind w:left="77" w:right="168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ավտոտնակային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վերահսկման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 w:cs="Sylfaen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12.2.019-2005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53489-2009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կախովի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կցովի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12.2.120-2005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խցիկներ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17.2.2.02-98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Բնապահպանություն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Մթնոլորտ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բանեցրած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ծխայնության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17.2.2.05-97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Բնապահպանություն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Մթնոլորտ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բանեցրած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արտանետման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6939-93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Գութաններ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ճահճային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թփաճահճային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23074-85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23173-96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Ձեռնասայլակներ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այգեբոստանային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23982-85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26336-97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մեխանիզմներ՝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սիզամարգերի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այգիների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սպասարկման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տեղեկատվության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արտապատկերման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28708-2001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30879-2003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3795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48786C">
              <w:rPr>
                <w:rFonts w:ascii="GHEA Grapalat" w:hAnsi="GHEA Grapalat"/>
                <w:sz w:val="24"/>
                <w:szCs w:val="24"/>
              </w:rPr>
              <w:t>1989)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Տրանսպորտ՝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Սրահի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հարդարման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սահմանում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632-2003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հատիկահավաք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կերահավաք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690-2004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շաղացիրներ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704-2004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–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հավաքիչներ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708-2004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օրգաններով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Հնձիչներ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հնձիչ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–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ռոտորային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908-2004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Անձր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թմբուկավոր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4254-1-2011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4254-2-2002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ամոնիակը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լցնելու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4254-6-2005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բույսերի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4254-7-2005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հատիկահավաք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կերահավաք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բամբակահավաք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5710-2002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գոմաղբի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գոմաղբաջրերի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11449-2002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Կուլտիվատորներ՝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կողքից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քայլող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14269-2-2003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միջավայր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Ջեռուցման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օդորակման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53055-2008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էլեկտրաշարժաբերով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1679-2006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Կուլտիվատորներ՝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միջշարքային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14017-2009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14018-2009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Շարքացան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15077-2010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Տրակտորներ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մեքենաներ ինքնագնաց, գյուղատնտեսական. Օպերատորի կառավարման օրգաններ. Աշխատ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եցնելու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համար գործադրվող ուժերը, տեղափոխումը, տեղակայումը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կառավարման մեթոդը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707-2006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1853-2006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Կցորդներ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ինքնաթափային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12525-2007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ճակատային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12965-2007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լիսեռներ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ՀՓԼ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կարդանալիսեռներ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13118-2006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կարտոֆիլի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13140-2006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շաքարի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ճակնդեղի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13448-2007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Հնձիչ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միջշարքային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թռչնաբուծության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կերարտադրության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12.2.042-91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անասնապահության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կերարտադրության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23708-84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12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լրակազմեր՝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թռչունների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աճեցման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28098-89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12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մրճավոր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703-2010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12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Մեքենաներ գյուղատնտեսական. Մեքենաներ՝ սիլոսի բեռնման, խառնման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(կամ) մանրացման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բաշխման համար. Անվտանգության 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121"/>
              <w:outlineLvl w:val="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20000-88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Դիզելներ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52914-2008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կոմբայնային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Թրթռաձայնային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ցուցանիշներ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հողափորման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հողաբարելավման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Լրացնել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. «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բացահանքերի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մշակում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սպասարկում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12.2.130-91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Աշխատանքի անվտանգության ստանդարտների համակարգ. Էքսկավատորներ միաշերեփ. Մեքենավարի աշխատանքային տեղին ներկայացվող ընդհանուր անվտանգության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էրգոնոմիկայի պահանջներ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դրանց հսկողության մեթոդներ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11030-93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Ավտոուղեհարթիչներ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16469-79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ջրանցքափորիչներ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23987-80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ջրանցքափորիչներ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26980-95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միաշերեփ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27250-97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3411-95)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մարդաչափական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տվյալները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շուրջ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նվազագույն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տարածությունը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27258-87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6682-86)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հարմարավետության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հասանելիության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գոտիները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30035-93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Սկրեպերներ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30067-93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միաշերեփ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ունիվերսալ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լիադարձային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30688-2000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8643-97)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հակադարձ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թիեր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Սլաքի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իջեցման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արագության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սահմանափակման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30697-2000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10968-95)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օրգաններ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3164-2002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Դեֆորմացիայի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սահմանափակման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ծավալի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բնութագիրը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3450-2002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5006-3-2000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Տեսանելիությունն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Չափորոշիչներ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6405-1-2000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Պայմանանշաններ՝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տեղեկատվության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արտապատկերման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պայմանանշաններ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6405-2-2000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Պայմանանշաններ՝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տեղեկատվության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արտապատկերման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պայմանանշաններ՝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հարմարանքների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9244-2001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վտանգի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պայմանանշանային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պատկերներ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սկզբունքները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10263-4-2000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միջավայր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ջեռուցման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օդորակման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10263-5-2000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միջավայր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Հողմապակու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հալեցման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10265-2000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Թրթուրավոր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10570-97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արգելափակող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հոդակապով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միակցված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շրջանակի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11112-2000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նստատեղ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12508-2000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սպասարկման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գոտիները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բթացում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12509-2000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լուսային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ազդանշանային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մակնշման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Լուսանդրադարձիչ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3449-2009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Ընկնող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առարկաներից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3471-2009 (01.01.2011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Շրջման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5010-2009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ղեկային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12117-2009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(TOPS),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մինիէքսկավատորների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12643-2007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Ղեկային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474-1-2003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474-2-2003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Բուլդոզերներին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474-3-2003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474-4-2003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474-5-2003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Հիդրավլիկական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էքսկավատորներին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474-6-2003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Հողատարերին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474-7-2003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Սկրեպերներին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474-8-2004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Ավտոուղեհարթիչներին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474-10-2004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Խրամափորիչներին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474-11-2004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Խտացման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2867-2009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Մուտքի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2860-2001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Դիտանցքների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նվազագույն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չափսեր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3457-2006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Եզրույթներ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սահմանումներ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6683-2006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գոտիներ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52148-2003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փոքրածավալ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պտտեցմամբ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10532-2000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ճանապարհային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շինարարական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խառնուրդների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պատրաստման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12.2.011-75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16349-85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Խառնիչներ՝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ցիկլային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27336-93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Ավտոբետոնապոմպեր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27338-93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Բետոնախառնիչային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27339-93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Ավտոբետոնախառնիչներ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27614-93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Ավտոցեմենտատարներ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27811-95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Ավտոգուդրոնապատիչներ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27816-88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Ասֆալտափռիչներ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21915-93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Ասֆալտափռիչներ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27945-95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Ասֆալտախառնիչ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536-2007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Ասֆալտախառնիչ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13020-2008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վերանորոգման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պահպանման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500-1-2003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շարժունակ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500-2-2004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շարժունակ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500-4-2004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շարժունակ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Գրունտի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խտացման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13019-2006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պատվածքները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մաքրելու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13021-2006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ձմեռային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13524-2007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ավտոմոբիլային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51666-2000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52156-2003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գլդոններ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51922-2002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Սալեր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թրթիռային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խտացնող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12.2.010-75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12.2.011-75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Աշխատանքի անվտանգության ստանդարտների համակարգ. Մեքենաներ շինարարական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ճանապարհային. Անվտանգության ընդհանուր 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12.2.013.3-2002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60745-2-3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1984)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Մեքենաներ ձեռքի, էլեկտրական. Աշխատանքային գործիքի պտտական շարժումով հղկող, սկավառակային հղկող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ողորկման մեքենաների անվտանգության մասնավոր պահանջներ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փորձարկումների մեթոդներ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12.2.030-2000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10037-83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Ավտոկլավներ՝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10084-73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12633-90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17770-86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բնութագրերին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12633-90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26055-84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Մանիպուլյատորներ՝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շինարարամոնտաժային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27336-93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Ավտոբետոնապոմպեր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27338-93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Բետոնախառնիչային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27339-93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Ավտոբետոնախառնիչներ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27614-93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Ավտոցեմենտատարներ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29168-91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կայմավոր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30505-97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745-2-15-84)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Դալար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ցանկապատի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սիզամարգերի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խուզման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30699-2001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745-2-17-89)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30700-2000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745-2-7-89)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Չբռնկվող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ատրճանակափոշարարների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30701-2001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745-2-16-93)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Ճարմանդախփող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61029-1-2002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1029-2-4-2002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1029-2-6-2002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ալմաստային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գայլիկոններով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1029-2-7-2002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ալմաստային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1029-2-8-2002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մոդելային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1029-2-9-2002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Ճակատամշակման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50615-93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745-2-12-82)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Խորքային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թրթռիչների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50637-94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745-2-9-84)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պարուրակների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պարուրահան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50906-96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ցցահար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50950-96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ճակատային՝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աստղադիտակային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սլաքով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51041-97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Մուրճեր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ցցահար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51363-99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Թրթռասուզիչներ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ցցահաններ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51601-2000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միաշերեփ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51602-2000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Ցցահարեր՝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ցցաշեն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51803-2001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1029-2-1-95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Սկավառակային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1029-2-2-95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Շառավղալծակային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1029-2-3-96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Ռանդիչ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ռեյսմուսային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1029-2-5-96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60745-1-2009 (01.01.2011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ՄԷԿ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60745-2-1-2006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ՄԷԿ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60745-2-1-2006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ձեռքի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60745-2-4-2008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Հարթահղկման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ՄԷԿ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60745-2-52007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ՄԷԿ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607452-5-2006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ձեռքի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փորձարկումների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Սկավառակային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60745-2-6-2007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2-6.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Մուրճերին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հորատիչներին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60745-2-8-2009 </w:t>
            </w:r>
            <w:r w:rsidRPr="0048786C">
              <w:rPr>
                <w:rFonts w:ascii="GHEA Grapalat" w:hAnsi="GHEA Grapalat"/>
                <w:sz w:val="24"/>
                <w:szCs w:val="24"/>
              </w:rPr>
              <w:br/>
              <w:t xml:space="preserve">(01.01.2011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2-8.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Թերթավոր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մկրատներին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60745-2-11-2008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2-11.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գործիքի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հետադարձ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առաջընթաց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շարժումով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նրբասղոցներին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մետաղասղոցներին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60745-2-14-2007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2-14.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Ռանդաներին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1208-2000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շինարարահարդարման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12158-1-2008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հասանելի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պլատֆորմով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12158-2-2008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անհասանելի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բեռնամբարձիչներով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12159-2010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բեռնաուղ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որատար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խցիկի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փոխադրմամբ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792-1-2007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պարուրակի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դետալների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792-2-2007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սեղմիչ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792-3-2007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պարուրակների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ակոսման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792-4-2006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792-5-2006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792-6-2006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պարուրակափաթաթման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792-7-2007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792-8-2007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ողորկման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792-9-2007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792-10-2007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մամլակցման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792-11-2007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Մկրատներ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խածամկրատներ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792-12-2007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եզրաչափքի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սկավառակային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հետադարձ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առաջընթաց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792-13-2007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խփման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60745-2-2-2006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Գործիք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2-2.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Հարվածապտտական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մանեկապտտիչներին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12001-2008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բետոնային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լուծույթային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խառնուրդների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փոխադրման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բաշխման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շինարարական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12.2.100-97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կավե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սիլիկատային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աղյուսների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կերամիկական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ասբեստացեմենտային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6937-91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7090-72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մրճավոր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միառոտորային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9231-80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Խառնիչներ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թիակավոր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երկլիսեռ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10141-91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Աղացներ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ձողավոր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գնդաձ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12367-85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Աղացներ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խողովակավոր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աղացվածքային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12375-70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միառոտորային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խոշոր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12376-71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միառոտորային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նուրբ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27412-93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այտավոր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27636-95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քարահանման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քարավերամշակման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30540-97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ավտոկլավային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պնդացման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բջջավոր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բետոնից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27636-95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քարահանման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քարավերամշակման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28122-95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ողորկման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28541-95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քարասղոցային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30369-96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քարաֆրեզող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փայտամթերման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փայտաբորսայի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փայտալուղարկման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12.2.102-89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փայտամթերման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փայտալուղարկման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գնահատում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12.2.104-84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Գործիք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մեքենայացված՝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փայտամթերման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15594-80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ծնոտավոր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թրթուրավոր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անդրաձիգ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տեսակի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30506-97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745-2-13-89)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Շղթայական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30723-2001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6533-93,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6534-92)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շղթայական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Դիմացի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բեռնատեղիների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Չափսեր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ամրություն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31183-2002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11806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1997)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Թփահատեր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շարժիչահնձիչներ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4254-4-2002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Կարապիկներ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քարշափոխադրման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7914-2002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շղթայական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Նվազագույն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գետնահեռություն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բռնակների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7918-2002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Թփահատեր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Սկավառակային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փեղկի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60335-2-77-2002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Սիզամարգերի՝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հնձիչներին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50060-98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Սղոցներ բենզինաշարժիչավոր, շղթայական. Անվտանգության պահանջներ. Փորձարկումների մեթոդներ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51754-2001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ստորին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պահեստների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52291-2004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անտառի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մանիպուլյատորային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տեսակի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8082-2005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8082-2004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անտառի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ինքնագնաց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Շրջման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պաշտպանիչ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սարքվածքներ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8083-2008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Ընկնող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առարկաներից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8084-2005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12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11169-2000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11169-2001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12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փայտարդյունաբերական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անտառատնտեսական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փայտամշակման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անտառատնտեսական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11448-2002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12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Մանրիչներ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ջարդիչներ՝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ինքնավար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11512-2000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11512-2001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փայտարդյունաբերական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անտառատնտեսական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թրթուրավոր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փայտամշակման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անտառատնտեսական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թրթուրավոր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11850-2005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15078-2002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15078-2006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Փայտի բեռնիչներ. Կառավարման երկլծակավոր մարմինների տեղակայումն ու տեղափոխման կարգը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609-1-2007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կոտրող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սեպաձ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609-2-2007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կոտրող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13525-2007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14861-2007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փայտամթերման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կենցաղային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1501-1-2007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Աղբատարներ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Աղբատարներ՝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հետ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բեռնմամբ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1501-2-2008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Աղբատարներ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Աղբատարներ՝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բեռնմամբ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50631-2002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քաղաքային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ճանապարհների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պահպանության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լվացքատան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տեսակի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12.2.084-93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6178-83)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լվացքատների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քիմմաքրման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27457-93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լվացքի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հագուստի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կենցաղային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արտադրատեսակների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քիմիական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մաքրման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12.2.084-93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6178-83)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լվացքատների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քիմմաքրման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51361-99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8232-88)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Փակ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ցիկլի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հագուստի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51362-99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7000-89)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հագուստի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Պայմանանշաններ՝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գրաֆիկական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մարմինների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5976-90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9725-82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ներփչող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կաթսայատների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6625-85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11004-84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11442-90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24814-81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տանիքի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24857-81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տանիքի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31350-2007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14694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2003)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Թրթռում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Առաջացող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թրթռմանը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հավասարակշռման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որակին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lastRenderedPageBreak/>
              <w:t>Օդորակիչներ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30646-99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Օդորակիչներ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ԻԷԿ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60335-2-40-2010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Կենցաղային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նույնանման էլեկտրական սարքեր. Անվտանգություն. Մաս 2-40. Էլեկտրական ջերմային պոմպերին, օդային օդաորակավորիչներին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չորուցիչներին ներկայացվող լրացուցիչ պահանջներ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14511-4-2009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Օդորակիչներ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սառեցնող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տաքացման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սառեցման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Օդաջեռուցիչներ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օդահովիչներ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31284-2004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Օդաջեռուցիչներ՝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51625-2000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գազօգտագործող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Օդատաքացուցիչներ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խառնիչ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50670-94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գազօգտագործող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Օդատաքացուցիչներ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Ջրաջեռուցիչներ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շոգեջրային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28679-90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Ջեռուցիչներ՝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շոգեջրային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ջերմամատակարարման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28757-90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Ջեռուցիչներ՝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ՋԷԿ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շոգետուրբինների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վերականգնման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թեթեւ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բացի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պահեստամասերից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12.2.123-90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12.2.138-97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6737-80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բամբակի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մանրաթելերի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9193-77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12167-82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անմաքոք՝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միջնաթելի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փոքրածավալ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միջադիրներով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19716-81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մառապիրային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24824-88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Հարթամամլիչներ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չափսեր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27126-86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Կոշկատակի սոսնձային եղանակով ամրացման կոշիկի ավտոմատացված հավաքման գծեր. Ընդհանուր տեխնիկական 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27274-87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կաշվի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քամիչ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27288-87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27295-87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կլորահյուս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27443-87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կաշվի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փառահան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1357-2002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մանածագործական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12.2.123-90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12.2.138-97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6737-80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բամբակի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մանրաթելերի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9193-77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12167-82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անմաքոք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միջնաթելի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փոքրածավալ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միջադիրներով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19716-81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պն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մառապիրային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քիմիական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մանրաթելերի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ապակեթելքի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ասբեստաթելերի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մշակման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6737-80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բամբակի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մանրաթելերի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մթերային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մսակաթնամթերքային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ձկնամթերքի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12.2.124-90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0042B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0042B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12.2.135-95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0042B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0042B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մսի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թռչնամսի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lastRenderedPageBreak/>
              <w:t>արդյունաբերությունում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արտադրանքի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առողջապահության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բնապահպանության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042B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0042B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3347-91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կաթնամթերքի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12027-93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ջերմափոխանակիչ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թիթեղավոր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ապարատներով՝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18518-80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փաթթոցման՝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սորուն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թղթյա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ստվարաթղթյա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սպառողական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տարայում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20258-95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Լվացքամեքենաներ՝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ապակե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21253-75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բաժանավորիչ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լցնող՝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24885-91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Զատիչներ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26582-85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28107-89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խճողակը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28110-89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հացահատիկի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28112-89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շշերը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արկղերից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արկղերի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տեղադրելու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28531-90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Մամլիչներ՝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պանրի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28532-90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Հոլեր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28535-90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Հիմանական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28693-90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թռչնամսի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Սանիտարական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29065-91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Տարողություններ՝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կաթնամթերքի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30146-95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երշիկեղենի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մսային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կիսապատրաստվածքների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30150-96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պիտակավորման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30316-95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ապակե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շշերում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փաթեթավորելու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50612-93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շաքարի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50620-93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հացագործական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53140-2008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12043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2000)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Վառարաններ՝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խմորի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հասունացման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53473-2009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12041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2000)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խմոր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կաղապարող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53474-2009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12268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2003)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53475-2009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12267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2003)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շրջանաձ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53476-2009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13871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>2005)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մսի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կտրատման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53477-2009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1674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2000)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խմորագրտնակիչ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53478-2009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453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2000)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խմորահունց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1672-2-2008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1678-2008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բանջարակտրատիչ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ունիվերսալ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12463-2010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լցնող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օժանդակ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12852-2009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պրոցեսորներ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բլենդերներ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12855-2008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Մսահատիչներ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բաժակով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13951-2009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մատուցման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453-2004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խմորահունց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454-2004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Խառնիչներ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պլանետարային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12853-2007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Բլենդերներ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տրորիչներ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12854-2007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Հարիչներ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ճոճանային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ալրաղացա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ձավարային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համակցված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հացահատիկային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հանքային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թունավոր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քիմիկատների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12.2.124-90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18518-80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փաթթոցման՝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սորուն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սննդամթերքների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թղթյա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ստվարաթղթյա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սպառողական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տարայում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26582-85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27962-88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ալրաղացների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առեւտրի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սննդի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սննդի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բլոկների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12.2.092-94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էլեկտրատաքացման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14227-97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Սպասք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լվացող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27440-87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պաղեցված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ըմպելիքների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բաժանման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12.2.142-99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3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կՎտ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սառնարտադրողականությամբ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22502-89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Ագրեգատներ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ճնշակակոնդենսատորային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հերմետիկ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ճնշակներով՝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23833-95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27570.0-87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27570.34-92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335-2-36-86)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խոհանոցային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սալօջախներին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ջեռոցներին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գլխակալներին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27570.36-92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335-2-38-86)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Կենցաղային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նույնանման էլեկտրական սարքերի անվտանգություն. Մեկ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երկու տաքացնող մակեր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>ույթներով մթերքի հպումային մշակման էլեկտրական այն ապարատներին ներկայացվող մասնավոր պահանջներ, որոնք նախատեսված են հանրային սննդի ձեռնարկությունների 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27570.41-92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335-2-48-88)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Կենցաղային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նույնանման էլեկտրական սարքերի անվտանգություն. Այն էլեկտրական գրիլներին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տոստերներին ներկայացվող մասնավոր պահանջներ, որոնք նախատեսված են հանրային սննդի ձեռնարկությունների համար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27570.42-92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335-2-49-88)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Կենցաղային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նույնանման էլեկտրական սարքերի անվտանգություն. Այն էլեկտրական ջեռոցներին վերաբերող մասնավոր պահանջներ, որոնք նախատեսված են հանրային սննդի ձեռնարկությունների 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27570.43-92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335-2-50-89)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կերակրաբաղնիքներին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27570.51-95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335-2-62-90)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տաքացումով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ողողող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գուռերին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27570.52-95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335-2-63-91)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եռոցներին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ջեռուցիչներին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27570.53-95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335-2-64-91)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խոհանոցային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27684-88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Կերակրաբաղնիքներ՝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50704-94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խոհանոցային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շարժաբերով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51366-99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60335-2-39-94)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ունիվերսալ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թավաներին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51367-99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60335-2-42-94)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հարկադիր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շրջանառությամբ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պահարաններին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շոգեեփ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ապարատներին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շոգեեփ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կոնվեկտիվ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պահարաններին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51373-99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60335-2-47-95)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եփոցման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կաթսաներին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51374-99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60335-2-58-95)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սպասք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լվացող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51375-99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60335-2-37-94)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Այն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ճարպաջեռոցներին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12.2.142-99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3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կՎտ</w:t>
            </w:r>
            <w:r w:rsidRPr="0048786C"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ավելի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սառնարտադրողականությամբ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51360-99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52161.1-2004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335-1-94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52161.2.24-2007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2.24.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պաղպաղակ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պատրաստելու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սառույց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սարքվածքներին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52161.2.34-2009 </w:t>
            </w:r>
            <w:r w:rsidRPr="0048786C">
              <w:rPr>
                <w:rFonts w:ascii="GHEA Grapalat" w:hAnsi="GHEA Grapalat"/>
                <w:sz w:val="24"/>
                <w:szCs w:val="24"/>
              </w:rPr>
              <w:br/>
              <w:t xml:space="preserve">(01.01.2011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Շարժիչ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>–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կոմպրեսորներին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19930-91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28116-95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 xml:space="preserve">Տարողություններ ֆունկցիոնալ՝ հանրային սննդի ձեռնարկությունների համար. Միացման հիմնական չափեր </w:t>
            </w:r>
            <w:r>
              <w:rPr>
                <w:rFonts w:ascii="GHEA Grapalat" w:hAnsi="GHEA Grapalat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տեխնիկական պահանջներ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Արտադրատեսակներ՝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մշակութակենցաղային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տնտեսական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գործածության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19930-91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50660-94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գործելու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52161.2.28-2009 (2011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թվականի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հունվարի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Կենցաղային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նույնանման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2.28.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Կարի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ներկայացվող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19930-91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պոլիգրաֆիական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1568-2005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պոլիգրաֆիական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12.2.133-97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համակարգ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պոլիգրաֆիական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1010-1-2009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պոլիգրաֆիական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կառուցաստեղծման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1010-3-2009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պոլիգրաֆիական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կառուցաստեղծման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կտրող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ապակու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ճենապակու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հախճապակու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մալուխային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արդյունաբերության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բացի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պահեստամասերից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12.2.015-93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ապակու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Ամրակման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արտադրատեսակներ՝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մեքենաշինական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17590-87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1759.1-82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Մուտքեր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ույթների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չափսերի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տեղանքի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շեղումների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4759-1-2009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Մուտքեր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Ճշտության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А, В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С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1759.2-82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ույթի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թերություններ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6157-1-2009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ույթի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թերություններ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1759.3-83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ույթի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թերություններ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6157-2-2009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ույթի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թերություններ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1759.4-87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52627-2006 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898-1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1999)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1759.5-87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52628-2006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898-2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1992,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898-6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1994)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2320-2009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ինքնարգելակվող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շահագործական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25556-82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87" w:right="5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898-5-2009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Ածխածնային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լեգիրված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պողպատից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Հաստիչ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պարուրակային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չեն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ենթարկվում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ձգող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լարման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10618-80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-10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Ինքնապարուրակող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պլաստմասսայի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2702-2009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93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Ինքնապարուրակող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ջերմամշակված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1147-80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93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7" w:right="51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10304-80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104" w:right="93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Գամեր՝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B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C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12644-80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սնամեջ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կիսասնամեջ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պայմաններ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14803-85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).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14589-2005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Գամեր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կույր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».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18123-82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Տափօղակներ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4759-3-2009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48786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Մուտքեր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Հարթ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տափօղակներ՝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հեղույսների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պտուտակների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մանեկների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դասեր՝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А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С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10461-81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Տափօղակներ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եռիչ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ատամնավոր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6402-70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Տափօղակներ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զսպանակավոր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397-79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9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Երիթակներ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gridAfter w:val="1"/>
          <w:wAfter w:w="13" w:type="dxa"/>
          <w:jc w:val="center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AA67A7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rPr>
                <w:rFonts w:ascii="GHEA Grapalat" w:hAnsi="GHEA Grapalat"/>
                <w:sz w:val="24"/>
                <w:szCs w:val="24"/>
              </w:rPr>
            </w:pPr>
            <w:r w:rsidRPr="00AA67A7">
              <w:rPr>
                <w:rFonts w:ascii="GHEA Grapalat" w:hAnsi="GHEA Grapalat" w:cs="Sylfaen"/>
                <w:sz w:val="24"/>
                <w:szCs w:val="24"/>
              </w:rPr>
              <w:t>Առանցքակալեր</w:t>
            </w:r>
            <w:r w:rsidRPr="00AA67A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A67A7">
              <w:rPr>
                <w:rFonts w:ascii="GHEA Grapalat" w:hAnsi="GHEA Grapalat" w:cs="Sylfaen"/>
                <w:sz w:val="24"/>
                <w:szCs w:val="24"/>
              </w:rPr>
              <w:t>գլորման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520-2002</w:t>
            </w:r>
          </w:p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/>
                <w:sz w:val="24"/>
                <w:szCs w:val="24"/>
              </w:rPr>
              <w:t>(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492-94,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199-97)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գլորման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10058-90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գնդիկավոր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միաշարք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20821-75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գնդիկավոր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հենաշառավղային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երկշարքանի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շփման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60°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անկյունով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3635-78</w:t>
            </w:r>
          </w:p>
          <w:p w:rsidR="00A10271" w:rsidRPr="00AB602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6124-1-82,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6124-2-82,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6124-3-82,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6125-82)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հոդավոր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4060-78 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ասեղնավոր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արտաքին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դրոշմած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24310-80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գլորման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ասեղնավոր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10271" w:rsidRPr="0048786C" w:rsidTr="006E23CC">
        <w:trPr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26676-85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71" w:rsidRPr="0048786C" w:rsidRDefault="00A10271" w:rsidP="006E23CC">
            <w:pPr>
              <w:pStyle w:val="22"/>
              <w:shd w:val="clear" w:color="auto" w:fill="auto"/>
              <w:spacing w:line="240" w:lineRule="auto"/>
              <w:ind w:left="104" w:right="121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48786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հենակային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միակի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ասեղնավոր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հոլովակներով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օղակների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786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48786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:rsidR="00A10271" w:rsidRPr="0048786C" w:rsidRDefault="00A10271" w:rsidP="00A10271">
      <w:pPr>
        <w:rPr>
          <w:rFonts w:ascii="GHEA Grapalat" w:hAnsi="GHEA Grapalat"/>
        </w:rPr>
      </w:pPr>
    </w:p>
    <w:p w:rsidR="00AB602C" w:rsidRDefault="00AB602C">
      <w:pPr>
        <w:widowControl/>
        <w:spacing w:after="160" w:line="259" w:lineRule="auto"/>
      </w:pPr>
      <w:r>
        <w:br w:type="page"/>
      </w:r>
    </w:p>
    <w:p w:rsidR="00AB602C" w:rsidRPr="00AB602C" w:rsidRDefault="00AB602C" w:rsidP="00AB602C">
      <w:pPr>
        <w:pStyle w:val="30"/>
        <w:shd w:val="clear" w:color="auto" w:fill="auto"/>
        <w:spacing w:after="160" w:line="360" w:lineRule="auto"/>
        <w:ind w:left="4820" w:right="-8"/>
        <w:rPr>
          <w:rFonts w:ascii="GHEA Grapalat" w:hAnsi="GHEA Grapalat"/>
          <w:sz w:val="24"/>
          <w:szCs w:val="24"/>
          <w:lang w:val="hy-AM"/>
        </w:rPr>
      </w:pPr>
      <w:r w:rsidRPr="00AB602C">
        <w:rPr>
          <w:rFonts w:ascii="GHEA Grapalat" w:hAnsi="GHEA Grapalat" w:cs="Sylfaen"/>
          <w:sz w:val="24"/>
          <w:szCs w:val="24"/>
          <w:lang w:val="hy-AM"/>
        </w:rPr>
        <w:lastRenderedPageBreak/>
        <w:t>ՀԱՍՏԱՏՎԱԾ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Է</w:t>
      </w:r>
    </w:p>
    <w:p w:rsidR="00AB602C" w:rsidRPr="00AB602C" w:rsidRDefault="00AB602C" w:rsidP="00AB602C">
      <w:pPr>
        <w:pStyle w:val="30"/>
        <w:shd w:val="clear" w:color="auto" w:fill="auto"/>
        <w:spacing w:after="160" w:line="360" w:lineRule="auto"/>
        <w:ind w:left="4820" w:right="-8"/>
        <w:rPr>
          <w:rFonts w:ascii="GHEA Grapalat" w:hAnsi="GHEA Grapalat" w:cs="Sylfaen"/>
          <w:sz w:val="24"/>
          <w:szCs w:val="24"/>
          <w:lang w:val="hy-AM"/>
        </w:rPr>
      </w:pPr>
      <w:r w:rsidRPr="00AB602C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2011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/>
          <w:sz w:val="24"/>
          <w:szCs w:val="24"/>
          <w:lang w:val="hy-AM"/>
        </w:rPr>
        <w:br/>
        <w:t>18-</w:t>
      </w:r>
      <w:r w:rsidRPr="00AB602C">
        <w:rPr>
          <w:rFonts w:ascii="GHEA Grapalat" w:hAnsi="GHEA Grapalat" w:cs="Sylfaen"/>
          <w:sz w:val="24"/>
          <w:szCs w:val="24"/>
          <w:lang w:val="hy-AM"/>
        </w:rPr>
        <w:t>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թիվ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823</w:t>
      </w:r>
      <w:r w:rsidRPr="00AB602C">
        <w:rPr>
          <w:rFonts w:ascii="GHEA Grapalat" w:hAnsi="GHEA Grapalat" w:cs="Sylfaen"/>
          <w:sz w:val="24"/>
          <w:szCs w:val="24"/>
          <w:lang w:val="hy-AM"/>
        </w:rPr>
        <w:t xml:space="preserve"> որոշմամբ</w:t>
      </w:r>
    </w:p>
    <w:p w:rsidR="00AB602C" w:rsidRPr="00AB602C" w:rsidRDefault="00AB602C" w:rsidP="00AB602C">
      <w:pPr>
        <w:pStyle w:val="30"/>
        <w:shd w:val="clear" w:color="auto" w:fill="auto"/>
        <w:spacing w:after="160" w:line="360" w:lineRule="auto"/>
        <w:ind w:left="4536" w:right="-8"/>
        <w:rPr>
          <w:rFonts w:ascii="GHEA Grapalat" w:hAnsi="GHEA Grapalat"/>
          <w:sz w:val="24"/>
          <w:szCs w:val="24"/>
          <w:lang w:val="hy-AM"/>
        </w:rPr>
      </w:pPr>
    </w:p>
    <w:p w:rsidR="00AB602C" w:rsidRPr="00AB602C" w:rsidRDefault="00AB602C" w:rsidP="00AB602C">
      <w:pPr>
        <w:pStyle w:val="22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AB602C">
        <w:rPr>
          <w:rFonts w:ascii="GHEA Grapalat" w:hAnsi="GHEA Grapalat"/>
          <w:sz w:val="24"/>
          <w:szCs w:val="24"/>
          <w:lang w:val="hy-AM"/>
        </w:rPr>
        <w:t>Ցանկ</w:t>
      </w:r>
    </w:p>
    <w:p w:rsidR="00AB602C" w:rsidRPr="00AB602C" w:rsidRDefault="00AB602C" w:rsidP="00AB602C">
      <w:pPr>
        <w:pStyle w:val="22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 w:rsidRPr="00AB602C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են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AB602C">
        <w:rPr>
          <w:rFonts w:ascii="GHEA Grapalat" w:hAnsi="GHEA Grapalat" w:cs="Sylfaen"/>
          <w:sz w:val="24"/>
          <w:szCs w:val="24"/>
          <w:lang w:val="hy-AM"/>
        </w:rPr>
        <w:t>Մեքենաների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եւ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B602C">
        <w:rPr>
          <w:rFonts w:ascii="GHEA Grapalat" w:hAnsi="GHEA Grapalat" w:cs="Sylfaen"/>
          <w:sz w:val="24"/>
          <w:szCs w:val="24"/>
          <w:lang w:val="hy-AM"/>
        </w:rPr>
        <w:t>ՄՄ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ՏԿ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010/2011)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կիրառելու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եւ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ու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գնահատում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B602C">
        <w:rPr>
          <w:rFonts w:ascii="GHEA Grapalat" w:hAnsi="GHEA Grapalat" w:cs="Sylfaen"/>
          <w:sz w:val="24"/>
          <w:szCs w:val="24"/>
          <w:lang w:val="hy-AM"/>
        </w:rPr>
        <w:t>հավաստում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անհրաժեշտ՝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հետազոտությունների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AB602C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եւ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ու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մեթոդներ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այդ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նմուշառման</w:t>
      </w:r>
      <w:r w:rsidRPr="00AB6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02C">
        <w:rPr>
          <w:rFonts w:ascii="GHEA Grapalat" w:hAnsi="GHEA Grapalat" w:cs="Sylfaen"/>
          <w:sz w:val="24"/>
          <w:szCs w:val="24"/>
          <w:lang w:val="hy-AM"/>
        </w:rPr>
        <w:t>կանոններ</w:t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7092"/>
      </w:tblGrid>
      <w:tr w:rsidR="00AB602C" w:rsidRPr="00D021CC" w:rsidTr="006E23CC">
        <w:trPr>
          <w:tblHeader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նշագիրը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А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խմբի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ատանդարտները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անվտանգությանն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առնչվող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ընդհանուր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տեխնիկական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հարցերը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1050-2002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Մեքենաների անվտանգություն. Ռիսկը գնահատելու ու որոշելու սկզբունքները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12100-1- 2007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հասկացությունները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եզրույթները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մեթոդաբանությունը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12100-2-2007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հասկացությունները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В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խմբի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ատանդարտները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անվտանգությանն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առնչվող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խմբային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u w:val="single"/>
                <w:lang w:val="hy-AM"/>
              </w:rPr>
              <w:t>հարցերը</w:t>
            </w:r>
            <w:r w:rsidRPr="00AB602C">
              <w:rPr>
                <w:rFonts w:ascii="GHEA Grapalat" w:hAnsi="GHEA Grapalat"/>
                <w:sz w:val="24"/>
                <w:szCs w:val="24"/>
                <w:u w:val="single"/>
                <w:lang w:val="hy-AM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12.1.001-89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Ուլտրաձայն.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12.1.002-84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հաճախականության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դաշտեր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Լարվածության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իրականացվող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անցկացնելու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12.1.003-83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12.1.004-91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Հրդեհային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12.1.005-88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գոտու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սանիտարահիգիենիկ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12.1.010-76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Պայթյունաանվտանգություն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12.1.012-2004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Վիբրացիոն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12.1.040-83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դրույթներ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12.1.050-86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12.4.077-79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Ուլտրաձայն.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14254-96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529-89)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Թաղանթներով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աստիճաններ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(IP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ծածկագիր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23941-2002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30457-97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9414-1-93)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Ակուստիկա.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աղբյուրների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ինտենսիվության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դիսկրետային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ընդհատուն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կետերում.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30683-2000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11204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1995)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կետերում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ճառագայթման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Ակուստիկ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ճշտգրտմամբ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30691-2001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4871-96)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30860-2002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842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1996,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981-1996)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Վտանգի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օպտիկական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ազդանշանների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31193-2004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1032-2003)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31172-2003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11201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1995)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կետերում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ճառագայթման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Ձայնադարձիչ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հարթության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էականորեն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դաշտում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31273-2003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3745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2003)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Խլացման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խցիկների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ճշգրիտ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31274-2004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3741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1999)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Հետարձագանքման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խցիկների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ճշգրիտ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31275-2002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3744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1994)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աղբյուրների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Ձայնադարձիչ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հարթության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էականորեն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դաշտում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31276-2002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3743-1-1994,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3743-2-1994)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աղբյուրների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ճնշմամբ.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աղբյուրների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ձայնարձագանքիչ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դաշտերում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կոշտ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պատերով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տարածքներում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ձայնարձագանքիչ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խցիկներում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31277-2002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3746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1995)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աղբյուրների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ճնշմամբ.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Կողմնորոշիչ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ձայնանդրադարձիչ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հարթության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օգտագործմամբ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31217-2003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626-1-1994)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ռիսկի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նվազեցում՝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արտազատվող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ազդեցության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դեպքում.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դրույթներ՝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31327-2006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տվյալների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համեմատության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953-2002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տեղափոխելի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1037-2002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Մեքենաների անվտանգություն. Անսպասելի գործարկման կանխում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1760-1-2004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Մեքենաների անվտանգություն. Ճնշմանը փոխազդող պաշտպանական սարքվածքներ. Մաս 1. Ճնշմանը փոխազդող գորգիկների եւ հատակների կառուցման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փորձարկման հիմնական սկզբունքները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1837-2002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ներկառուցված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լուսավորություն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8995-2002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Տեսողական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էրգոնոմիկայի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ներսում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լուսավորում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10326-1-</w:t>
            </w: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Թրթռում (վիբրացիա)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Լաբորատոր փորձարկումների </w:t>
            </w: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արդյունքներով տրանսպորտային միջոցների նստատեղերի թրթռման գնահատում. Մաս 1. Ընդհանուր 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13851-2006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երկբռնակ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գործառութային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ասպեկտներ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13855-2006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դիրքը՝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հաշվի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առնելով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մոտեցման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արագությունը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14123-2-2001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արտազատվող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ռիսկի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նվազեցում.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Ստուգման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ընտրության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մեթոդիկա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7919-1-2002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լիսեռների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արդյունքներով.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7919-3-2002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լիսեռների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արդյունքներով.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համալիրներ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60204-1-2007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մեխանիզմների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51838-2001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էլեկտրասարքավորանք.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53081-2008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>/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15350-2006)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ազդեցության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ակտիվության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տվյալների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13373-1-2009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դիագնոստիկա.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13373-2-2009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դիագնոստիկա.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վերլուծություն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14122-3-2009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14122-3-2004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անշարժ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միջոցներ.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Սանդուղքներ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ճաղաշարեր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14122-4-2009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մուտքի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Սանդուղքներ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15534-3-2007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էրգոնոմիական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նախագծում՝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Մարդաչափական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անտրոպոմետրիկ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տվյալներ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53573-2009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01.01.2011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առաձգական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մեկուսիչների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փոխանցվող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13857-2010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տարածություններ՝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վերջույթները՝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վտանգավոր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գոտում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հայտնվելուց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574-2006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614-2-2005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Նախագծման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էրգոնոմիական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դասավորվածքի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առաջադրանքների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փոխկապակցվածությունը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999-2003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Պահպանիչ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դիրքը՝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հաշվի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առնելով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մոտեցման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արագությունը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1032-2006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Շարժունակ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փոխանցվող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1093-1-2007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մթնոլորտ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արտանետման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ընտրությունը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1299-2006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տատանումներ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թրթռամեկուսացում.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Ցուցումներ՝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տատանումների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աղբյուրների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մեկուսացման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13849-1-2005=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13849-1-2003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անվտանգություն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համակարգերի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տարրեր.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13849-2-2005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տարրեր.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Վալիդացիա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60204-31-2006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մեխանիզմների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էլեկտրամագնիսական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համատեղելիության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u w:val="single"/>
              </w:rPr>
            </w:pPr>
            <w:r w:rsidRPr="00D021CC">
              <w:rPr>
                <w:rFonts w:ascii="GHEA Grapalat" w:hAnsi="GHEA Grapalat"/>
                <w:sz w:val="24"/>
                <w:szCs w:val="24"/>
                <w:u w:val="single"/>
              </w:rPr>
              <w:t xml:space="preserve">С </w:t>
            </w:r>
            <w:r w:rsidRPr="00D021CC">
              <w:rPr>
                <w:rFonts w:ascii="GHEA Grapalat" w:hAnsi="GHEA Grapalat" w:cs="Sylfaen"/>
                <w:sz w:val="24"/>
                <w:szCs w:val="24"/>
                <w:u w:val="single"/>
              </w:rPr>
              <w:t>խմբի</w:t>
            </w:r>
            <w:r w:rsidRPr="00D021CC">
              <w:rPr>
                <w:rFonts w:ascii="GHEA Grapalat" w:hAnsi="GHEA Grapalat"/>
                <w:sz w:val="24"/>
                <w:szCs w:val="24"/>
                <w:u w:val="single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  <w:u w:val="single"/>
              </w:rPr>
              <w:t>ստանդարտները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Տուրբիններ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24278-89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գեներատորների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25364-97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Լիսեռաշարերի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հենարանների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անցկացմանը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27165-97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Լիսեռաշարերի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անցկացմանը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28775-90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Գազավերամղման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28969-91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Շոգետուրբիններ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29328-92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Գազատուրբինային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տուրբոգեներատորների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10816-4-2002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արդյունքներով.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52782-2007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նախագիծ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2314)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գազատուրբինային.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7919-4-2002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վիճակի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հսկողություն՝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լիսեռների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արդյունքներով.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28757-90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Ջեռուցիչներ՝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շոգետուրբինների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վերականգնման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10731-85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Մակերեւութային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տիպի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գոլորշիչներ՝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շոգետուրբինային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էլեկտրակայանների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11042-1-2001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գազատուրբինային.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արտանետման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Խողովակաշարեր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օժանդակ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էներգետիկական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մեքենաներ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քարշափչական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կափույրներ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ապահովիչ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29310-92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քարշափչական.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Ակուստիկ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դիզել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գեներատորներ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10150-88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նավային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ջերմաքարշային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13822-82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էլեկտրակայաններ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21671-82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էլեկտրակայաններ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26658-85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էլեկտրակայաններ՝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52988-2008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8528-10-1998)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Էլեկտրաագրեգատներ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գեներատորային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փոփոխական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հոսանքի՝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ընդգրկման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մեթոդով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51249-99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մխոցային.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Բանեցրած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արտանետումներ.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51250-99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մխոցային.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Բանեցրած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ծխայնությունը.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53174-2008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Էլեկտրագեներատորային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53175-2008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Էլեկտրագեներատորային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53178-2008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Էլեկտրագեներատորային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Լեռնահանքահորային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52152-2003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լավաների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երկարախորշերի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1575-2005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լավաների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երկարախորշերի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51748-2001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ընկրկելի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շրջանակավոր.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կամարային.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52042-2003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որմնակապի.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50910-96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ընկրկելի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շրջանակավոր.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53648-2009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Դիզելաքարշեր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ստորգետնյա.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53649-2009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մաքրիչ.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53650-2009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քերիչ.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12.2.105-84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հարստացուցիչ.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7524-89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Գնդեր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աղացող՝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գնդավոր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աղացների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50124-92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Զատիչներ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մագնիսական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էլեկտրամագնիսական.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31191.1-2004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ազդեցության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313192.1-2004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ազդեցության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մարդու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26980-95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միաշերեփ.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12.2.030-2000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52018-2003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Կոնքեր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50910-96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ընկրկելի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շրջանակավոր.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51748-2001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ընկրկելի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շրջանակավոր.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Ամրակապ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կամարային.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15850-84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օդապարիկներ՝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վանդակների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15851-84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Կախովի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վանդակների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52218-2004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Կարապիկներ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15035-80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Կարապիկներ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ստորգետնյա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կեռաշերեփային.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52442-2005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աստղադիտակային.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52443-2005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աշտարակային.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կիրառվող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մեխանիզմներ.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26917-2000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50703-2002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սլաքաձեւ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կատարողական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52217-2004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կցովի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52218-2004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Կարապիկներ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51246-99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7828-80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Կարապիկներ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28628-90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Փոխարկիչներ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51042-97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Փոխարկիչներ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51669-2000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Կանգնակներ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մերձհանքախորշային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51670-2000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Փոխարկիչներ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քերակավոր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51984-2002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Փոխարկիչներ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26699-98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26698.1-93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պայթեցման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26698.2-93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ստորգետնյա.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12.2.141-99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վերգետնյա.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12.2.106-85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մեխանիզմներ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կիրառվում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հանածոների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հանքաքարային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ցրոնային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հանքավայրերի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Բեռնամբարձ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25996-97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610-90)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կլորօղակային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30188-97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բեռնամբարձ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30441-97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3076-84)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կարճօղակային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բեռնամբարձ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չչափաբերված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T(8)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818-7-2010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Շղթաներ կլորօղակային բեռնամբարձ. Անվտանգության պահանջներ. Մաս 7. Շղթաներ չափաբերված. Դաս Т (Т, DAT եւ DT տիպեր)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(ԻԴՏ ԵՆ 818-7:2002)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 1-18 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կարճ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օղակներից՝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բարձրացնելու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 1-28 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Շղթաներ պողպատյա կարճ կլոր օղակներից՝ բեռներ բարձրացնելու համար. Անվտանգություն. Մաս 2. Շղթաներ պողպատյա նորմալ ճշգրտության, 8–րդ դասի ծպեղային շղթաների 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 1-38 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Շղթաներ պողպատյա կարճ կլոր օղակներից՝ բեռներ բարձրացնելու համար. Անվտանգություն. Մաս 3. Շղթաներ պողպատյա նորմալ ճշգրտության, 4–րդ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ծպեղային շղթաների 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 1-48 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Շղթաներ պողպատյա կարճ կլոր օղակներից՝ բեռներ բարձրացնելու համար. Անվտանգություն. Մաս 4. 8–րդ դասի ծպեղային շղթաներ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 1-58 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Շղթաներ պողպատյա կարճ կլոր օղակներից՝ բեռներ բարձրացնելու համար. Անվտանգություն. Մաս 5. 4–րդ դասի ծպեղային շղթաներ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1677-1-2005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Դետալներ՝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առասանման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 xml:space="preserve">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Կռած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դետալներ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1677-2-2005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Դետալներ՝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առասանման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Կռած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կեռեր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փականով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>-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7075-80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հենարանային.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7890-93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հեծանիով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կախովի.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13556-91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աշտարակային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22045-89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հեծանիով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հենարանային.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22827-85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սլաքավոր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27584-88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կամրջային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դարպասային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28433-90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Դարսիչ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դարակային.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28434-90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Դարսիչ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կամրջակային.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31271-2002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4310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1981)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Բեռնամբարձիչներ.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Փոխակրիչներ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ժապավենավոր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անշարժ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ներառյալ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գլորակավորները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),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քերակավոր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օղակավոր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12.2.022-80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Փոխարկիչներ.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12.2.119-88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ռոտորափոխակրիչային.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2103-89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30137-95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հորիզոնական.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51803-2001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620-2007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չընդհատվող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Փոխակրիչներ՝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սորուն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էլեկտրամագնիսական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համատեղելիության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Բազմաճախարակներ էլեկտրական, ճոպանային եւ շղթայական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22584-96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Բազմաճախարակներ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ճոպանային.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24599-87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Գրեյֆերներ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ճոպանային՝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դիզովի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28408-89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Բազմաճախարակներ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ճանկիչներ.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Հատակադիր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անռելս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տրանսպորտ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դրա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հարմարանքները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18962-97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էլեկտրիֆիկացված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24282-97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էլեկտրիֆիկացված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29249-2001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6055-97)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շվաքարաններ.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31318-2006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13490-2001)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փոխանցվում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նստատեղի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51349-99 </w:t>
            </w:r>
          </w:p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2328-93,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2330-95,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ԻՍՕ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2331-74)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Հատակադիր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անռելս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տրանսպորտ.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Բեռնասալեր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եղաններ.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53080-2008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13059-2002)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51347- 99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5767-92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դարսակիչներ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առաջ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խոնարհված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բեռնամբարձիչով.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Կայունության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51348- 99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6292-96)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51354- 99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3691-80)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անռելս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50609- 93</w:t>
            </w:r>
          </w:p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5766-90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Դարսակիչներ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բարձրությամբ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հարթակով.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Կայունության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outlineLvl w:val="2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նավթագազավերամշակման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20680-2002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30872-2002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հովացման.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51563-2000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Զատիչներ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51564-2000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չորուցիչ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շոգեհանիչ.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13706-2006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հովացմամբ.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51738-2001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keepNext/>
              <w:keepLines/>
              <w:shd w:val="clear" w:color="auto" w:fill="auto"/>
              <w:spacing w:line="240" w:lineRule="auto"/>
              <w:ind w:left="86" w:right="117"/>
              <w:jc w:val="left"/>
              <w:outlineLvl w:val="2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մանրէաբանական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բուսական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հումքի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հիդրոլիզի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Ֆերմենտատորներ.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51931-2002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ցենտրիֆուգեր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պոլիմերային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վերամշակման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12.2.045-94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ռետինատեխնիկական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11996-79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Պարբերական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ռետինախառնիչներ.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14333-79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Գրտնակահաստոցներ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ռետինավերամշակման.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14106-80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Ավտոկլավներ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ռետինացման.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15940-84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դողածածկանների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ագրեգատներ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կայանքներ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3347-91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կաթնամթերքի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6134-87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դինամիկական.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14658-86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17335-79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22247-96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2858-75)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բարձակային՝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չափսերը.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30645-99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էներգախնայողություն.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էներգիայի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ավանդական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վերականգնվող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աղբյուրներ.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</w:t>
            </w:r>
            <w:r w:rsidRPr="00D021CC">
              <w:rPr>
                <w:rFonts w:ascii="GHEA Grapalat" w:hAnsi="GHEA Grapalat"/>
                <w:sz w:val="24"/>
                <w:szCs w:val="24"/>
              </w:rPr>
              <w:t>-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կոմունալ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>-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ջերմամատակարարման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31300-2005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12639-2000)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31336-2006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2151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2004)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16902-1-2006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ինտենսիվության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60335-2-41-2009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2-41.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51896-2002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մետաղաձողային.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ԳՕՍՏ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Ռ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52743-2007 </w:t>
            </w:r>
          </w:p>
          <w:p w:rsidR="00AB602C" w:rsidRPr="00AB602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809-1998) =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ՍՏԲ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809-2004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Պոմպեր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եւ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պոմպային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ագրեգատներ՝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հեղուկների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վերամղման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B602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համար.</w:t>
            </w:r>
            <w:r w:rsidRPr="00AB602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52744-2007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Սուզապոմպեր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1831-2008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ժանանվավոր՝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13951-2009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սառնածին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ավտոգեն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գազամաքրման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12.2.016-81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12.2.016.1-91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12.2.110-95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մխոցավոր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12.2.133-94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օղակային.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18517-84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ավտոտնակային.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22502-89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ճնշակակոնդենսատորային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հերմետիկ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ճնշակներով՝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առեւտրային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23833-95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Սարքավորանք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առեւտրային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27407-87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մխոցային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օպոզիտային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30829-2002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Գեներատորներ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ացետիլենային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30938-2002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Փոքր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մխոցային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50821-95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Մառախուղաորսիչներ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թելքավոր.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51360-99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51562-2000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գազազտիչ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Զտիչներ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թեւքային.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51707-2001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Էլեկտրազտիչներ.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51708-2001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51878-2002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Գազազտիչներ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ադսորբցիոն.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52445-2005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Գազազտիչներ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աբսորբցիոն.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52615-2006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1012-2-1996)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Վակուումային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ապարատուրա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12.2.008-75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փոշեպատման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12.2.054.1-89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ացետիլենային.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13861-89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Ռեդուկտորներ՝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30829-2002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Գեներատորներ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ացետիլենային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50379-92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զոդման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գազահատման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ապարատուրայի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հերմետիկությունը.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հոսակորստի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արագությունը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50402-92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ապահովիչ՝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վառելագազերի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թթվածնի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սեղմված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օգտագործվում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զոդման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գազահատման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հասկացություններ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գազազտիչ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50820-95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գազազտիչ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Գազափոշային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հոսքերի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փոշոտվածության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51562-2000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գազազտիչ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Զտիչներ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թեւքային.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51708-2001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Փոշեորսիչներ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նավթահանքային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հանքախուզական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12.2.041-79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12.2.088-83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վերգետնյա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նավթահորերի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յուրացման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վերանորոգման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12.2.108-85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երկրահետախուզական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ջրաերկրաբանական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12.2.115-2002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հակաարտանետվածքային.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12.2.125-91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մետաղաճոպանային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վերգետնյա.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12.2.136-98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մետաղապոմպային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վերգետնյա.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12.2.228-2004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վերանորոգման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իջեցման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բարձրացման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հարմարանքներ.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15880-96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Էլեկտրահորատիչներ.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26698.1-93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լեռնային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պայթեցման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26698.2-93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ստորգետնյա.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30767-2002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գազամբարձչային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30776-2002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նավթագազահանքային.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51365-2009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նավթահանքային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արդյունահանման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գետաբերանային.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51896-2002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հորատանցքի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մետաղաձողային.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53680-2009 (01.01.2011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Նավթային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հանքահորերի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ստորգետնյա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վերանորոգման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53683-2009 (01.01.2011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Նավթային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Սիլֆոններ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21744-83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Սիլֆոններ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բազմաշերտ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27036-86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թանձրացումներ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սիլֆոնային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28697-90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Սիլֆոնային ճնշակների եւ թանձրացումների փորձարկումների ծրագիր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մեթոդիկա. Ընդհանուր 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30780-2002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անոթներ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սիլֆոնային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ոսպնյակավոր.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խմելու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51871-2002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ջրազտման.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սահմանման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26646-90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անալիացնող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ընդունում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12.2.048-80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ծառահատման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տափակ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դանակների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12.2.107-85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մետաղահատ.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7599-82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30685-2000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հոնինգային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կիպահղկիչ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ուղղահայաց.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30824-2002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Սարքավորումներ տեխնոլոգիական. Մետաղամշակման եւ փայտամշակման հաստոցներ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Հրդեհի բռնկման հավանականության հաշվարկափորձարարական որոշման 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230-5-2002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1550-2002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Նախապատրաստվածքների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սեղմիչ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կոթառների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12415-2006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Խառատահաստոցներ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խառատային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12417-2006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12478-2006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Խոշոր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խառատահաստոցներ՝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խոշոր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խառատային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12626-2006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13128-2006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ներառյալ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ներտաշիչները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51101-97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Մետաղամշակման եւ փայտամշակման հաստոցներ. Անվտանգության պահանջների հսկողության 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12717-2006 =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12717-2005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Շաղափման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12840-2006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Խառատահաստոցներ՝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համալրված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չհամալրված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12957-2007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Էլեկտրաէրոզային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13218-2006 =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13218-2005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անշարժ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13788-2007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խառատի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բազմաիլային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13898-2009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կտորահատ՝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12348-2004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օղակաձեւ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Դարբնամամլիչային մեքենաներ (բացառությամբ ձեռքի կամ ոտքի շարժաբերով մեքենաների)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12.2.017-93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դարբնամամլիչային.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12.2.055-81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ջարդոնների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գունավոր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թափոնների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6113-84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պտուտակրիչային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հորիզոնական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խեցեգործական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կերամիկական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8390-84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Մամլիչներ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էլեկտրահիդրավլիկ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դետալների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արտահատման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50573-93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Դարբնամամլիչային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53010-2008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693-2001)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մամլիչներ.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692-2006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մամլիչներ.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12.2.026.0-93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25223-82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30824-2002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Սարքավորումներ տեխնոլոգիական. Մետաղամշակման եւ փայտամշակման հաստոցներ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Հրդեհի բռնկման հավանականության հաշվարկափորձարարական որոշման 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230-5-2002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1870-10-2007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կիսաավտոմատ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միատափուկ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դեպի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1870-11-2007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կիսաավտոմատ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հորիզոնական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լայնական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միատափուկ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1870-12-2007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լայնական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ճոճանակավոր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1870-15-2007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բազմատափուկ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լայնական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եւ (կամ)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1870-16-2007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երկկողմանի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ծլեպահատ՝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պատկերավոր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սղոցվածքի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848-1-2004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848-2-2004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դիրքով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մատուցմամբ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848-3-2004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859-2003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Երկայնառանդման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860-2003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Ռեյսմուսային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միակողմանի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861-2004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ֆուգանիչ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ռեյսմուսային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940-2004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1870-1-2005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1870-2-2006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Փայտամշակման հաստոցների անվտանգություն. Հաստոցներ կլորասղոցման. Մաս 2. Հաստոցներ՝ հորիզոնական եւ ուղղահայաց, սալերի կտրման 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1870-3-2006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վերեւից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ճակատատաշման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1870-4-2006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բազմատափուկ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երկայնակի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եւ (կամ)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1870-5-2006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շրջապտուտային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ներքեւից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ճակատատաշման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1870-6-2006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փայտասղոցման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փայտասղոցման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եւ (կամ)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1870-7-2006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գերաններ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եւ (կամ)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1870-8-2006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եզրահատ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ձողե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եւ (կամ)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1870-9-2007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կլորասղոցման.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երկկողմանի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ծլեպահատ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բեռնավորմամբ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եւ (կամ)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բեռնաթափմամբ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12750-2004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քառակողմ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51101-97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12.2.046.0-2004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15595-84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30443-97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10580-2006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30573-98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Սարքավորումներ՝ ձուլման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Կայանքներ՝ լցման, ալյումի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D021CC">
              <w:rPr>
                <w:rFonts w:ascii="GHEA Grapalat" w:hAnsi="GHEA Grapalat"/>
                <w:sz w:val="24"/>
                <w:szCs w:val="24"/>
              </w:rPr>
              <w:t>ե համաձուլվածքների համար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Ընդհանուր տեխնիկական 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30647-99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ցածր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53028-2008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710-2004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ձուլակաղապարների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ձուլաձողերի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մետաղապատվածքի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12.2.008-75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փոշեպատման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շփումով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եռակցման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օժանդակ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փոշեպատման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12.2.008-75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ապարատուրա՝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գազաբոցային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փոշեպատման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համալիրներ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մեքենաշինության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ճկուն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մոդուլներ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ճկուն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ՄՃԱ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12.2.072-98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համալիրներ.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12.2.119-88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ռոտորափոխակրիչային.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26053-84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26054-85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հպումային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եռակցման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26056-84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աղեղային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եռակցման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26057-84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Մանիպուլյատորներ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հավասարակշռված.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27351-87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մոդուլային.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Կատարողական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մոդուլներ.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27697-88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Ռոբոտներ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ցիկլային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դիրքային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եզրագծային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ծրագրային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հիդրոավտոմատիկա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12.2.086-83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յուղման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Հավաքակցմանը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շահագործմանը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31177-2003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982-1996)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բաղադրիչներին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Հիդրավլիկա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17108-86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յուղման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18464-96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Հիդրոգլաններ.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20245-95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Հիդրոապարատներ.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20719-83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26496-85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Հեղուկակուտակիչներ.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28988-91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յուղման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թրթռակայունության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թրթռադիմացկունության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պնեւմաավտոմատիկա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12.2.101-84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Կառուցվածքին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12.3.001-85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Հավաքակցմանը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շահագործմանը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15608-81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Պնեւմագլաններ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մխոցային.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18460-91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19862-93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28988-91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Հիդրոշարժաբերներ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ծավալային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յուղման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թրթռակայունության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թրթռադիմացկունության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29014-91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30156-95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6953-1-90)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Պնեւմաշարժաբերներ.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Պնեւմակափույրներ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ռեդուկցիոն.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30869-2003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983-1996)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բաղադրիչներին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Պնեւմատիկա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ատամնավոր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ՕՄՊ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25484-93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ատամնավոր.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26546-85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Վարիատորներ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27871-88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50891-96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մեքենաշինական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կիրառման.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50968-96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ռեդուկտորներ.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ձգիչ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թիթեղավոր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191-82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թիթեղավոր.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588-81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ձգիչ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թիթեղավոր.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589-85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ձգիչ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քանդովի.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12996-90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ձգիչ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ժանիավոր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13552-81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ատամնավոր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13568-97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606-94)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ականոցային.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21834-87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ճշգրտության.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23540-79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թիթեղավոր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լիսեռիկներով.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30442-97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9633-92)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Շղթաներ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հեծանիվների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Ձյունաճահճագնացներ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ձյունագնացներ՝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մինչեւ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1000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կգ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բեռնամբարձությամբ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կցորդները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50943-96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Ձյունաճահճագնացներ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50944-96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Ձյունագնացներ.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52008-2003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Մոտորատրանսպորտային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քառանիվ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արտաճանապարհային.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Ավտոբեռնիչներ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16215-80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Հեծանիվներ (բացառությամբ մանկականների)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5503-94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Հեծանիվներ.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29096-91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4210-89)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Հեծանիվներ.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Երկականի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հեծանիվների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52111-2003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Հեծանիվներ.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ավտոտնակային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ավտոտրանսպորտային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կցորդների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22859-77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ավտոմոբիլային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1494-2005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Ամբարձիչներ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շարժունակ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51151-98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ավտոտնակային.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վերահսկման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</w:tbl>
    <w:p w:rsidR="00AB602C" w:rsidRPr="00D021CC" w:rsidRDefault="00AB602C" w:rsidP="00AB602C">
      <w:pPr>
        <w:rPr>
          <w:color w:val="auto"/>
        </w:rPr>
      </w:pP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"/>
        <w:gridCol w:w="2682"/>
        <w:gridCol w:w="7"/>
        <w:gridCol w:w="7085"/>
      </w:tblGrid>
      <w:tr w:rsidR="00AB602C" w:rsidRPr="00D021CC" w:rsidTr="006E23CC">
        <w:trPr>
          <w:tblHeader/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նշագիրը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12.2.002-91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12.2.002.3–91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Արգելակային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12.2.002.4-91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տեսանելիության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12.2.002.5-91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տարվա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ցուրտ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ժամանակահատվածում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միկրոկլիմայի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12.2.002.6-91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Խցիկների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հերմետիկության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12.4.095-80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17.2.2.02-98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Բնապահպանություն.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Մթնոլորտ.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բանեցրած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ծխայնության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17.2.2.05-97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Բնապահպանություն.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Մթնոլորտ.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բանեցրած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գազերի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վնասակար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արտանետման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6939-93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Գութաններ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ճահճային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թփաճահճային.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7496-93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ճակնդեղահավաք.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23074-85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23173-96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Ձեռնասայլակներ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այգեբոստանային.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23982-85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26025-83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Կառուցվածքային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27310-87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կարտոֆիլահավաք.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28286-89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28287-89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Մամլիչ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–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28301-2007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Կոմբայններ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հացահատիկահավաք.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28306-89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կարտոֆիլ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տնկելու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28713-90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կարտոֆիլի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28714-2007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28717-90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Թմբուկավոր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չորուցիչներ.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28718-90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28722-90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Հնձիչ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–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տափակացուցիչներ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30879-2003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3795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>1989)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Տրանսպորտ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Սրահի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հարդարման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31323-2006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դաշտային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31343-2007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գոմաղբի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վարակազերծման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31344-2007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գոմաղբի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հեռացման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31345-2007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Ցանիչներ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31346-2007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գոմաղբի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704-2004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Մամլիչ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–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708-2004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օրգաններով.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Հնձիչներ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հնձիչ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–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ռոտորային.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908-2004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Անձրեւացման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թմբուկավոր.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5691-2004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տնկելու.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կարտոֆիլ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տնկելու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11449-2002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Կուլտիվատորներ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կողքից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քայլող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կառավարվող.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14269-2-2003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14269-3-2003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Արեւային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տաքացման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ազդեցության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14269-4-2003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Զտող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14269-5-2003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Հերմետիկացման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52757-2007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ճակնդեղահավաք.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52758-2007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փոխադրիչներ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52759-2007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օրգանական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53053-2008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բույսերի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Սրսկիչներ.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53055-2008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էլեկտրաշարժաբերով.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1679-2006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Կուլտիվատորներ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միջշարքային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14017-2009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կոպիտ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14018-2009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Շարքացան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5674-2009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Տրակտորներ եւ մեքենաներ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գյուղատնտեսական աշխատանքների եւ անտառամշակման համար. Պատյաններ պաշտպանական կարդանային լիսեռների՝ հզորության փոխանցման լիսեռներից շարժաբերի համար (ՀՓԼ)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Ամրության եւ մաշվածքի փորձարկումներ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ընդունման չափորոշիչներ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15077-2010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Տրակտորներ եւ մեքենաներ ինքնագնաց, գյուղատնտեսական. Օպերատորի կառավարման օրգաններ. Աշխատեց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համար գործադրվող ուժերը, տեղափոխումը, տեղակայումը եւ կառավարման մեթոդը 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707-2006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ներմուծման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1853-2006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Կցորդներ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ինքնաթափային.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12525-2007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ճակատային.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12965-2007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փոխանցման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լիսեռներ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ՀՓԼ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կարդանալիսեռներ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պաշտպանակներ.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13118-2006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կարտոֆիլի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13140-2006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շաքարի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ճակնդեղի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հավաքման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13448-2007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Հնձիչ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միջշարքային.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անասնապահության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թռչնաբուծության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կերարտադրության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12.2.042-91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անասնապահության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կերարտադրության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23708-84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լրակազմեր՝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թռչունների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հատակադիր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աճեցման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703-2010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սիլոսի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եւ (կամ)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բաշխման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համար։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20000-88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Դիզելներ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կոմբայնային.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52914-2008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կոմբայնային.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ցուցանիշներ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հողաբարելավման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12.1.049-86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տեղերում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12.2.130-91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Աշխատանքի անվտանգության ստանդարտների համակարգ. Էքսկավատորներ միաշերեփ. Մեքենավարի աշխատատեղին ներկայացվող ընդհանուր անվտանգության եւ էրգոնոմիկայի պահանջներն ու դրանց հսկողության 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11030-93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Ավտոուղեհարթիչներ.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16469-79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ջրանցքափորիչներ.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23987-80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ջրանցքափորիչներ.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26980-95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միաշերեփ.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30035-93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Սկրեպերներ.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30067-93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միաշերեփ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ունիվերսալ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լիադարձային.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30688-2000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8643-97)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հակադարձ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թիեր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Սլաքի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իջեցման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արագության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սահմանափակման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3450-2002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5006-1-2000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Տեսանելիությունը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5006-2-2000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Տեսանելիությունը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10263-2-2000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զտիչի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10263-3-2000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Խցիկի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հերմետիկության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10263-4-2000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10263-5-2000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Հողմապակու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հալեցման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10263-6-2000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աշխատատեղի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շրջակա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միջավայր.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Արեգակնային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ճառագայթման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ազդեցության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խցիկի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10265-2000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Թրթուրավոր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3449-2009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Ընկնող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առարկաներից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3471- 2009 (01.01.2011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5010-2009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ղեկային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12117-2009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(TOPS),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մինիէքսկավատորների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12643-2007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պնեւմանվային.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Ղեկային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կառավարման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474-1-2003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474-2-2003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Բուլդոզերներին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474-3-2003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474-4-2003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474-5-2003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Հիդրավլիկական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էքսկավատորներին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474-6-2003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Հողատարերին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474-7-2003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Սկրեպերներին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474-8-2004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Ավտոուղիհարթիչներին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474-10-2004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Խրամափորիչներին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474-11-2004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Խտացման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7096-2006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նստատեղով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փոխանցվող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6683-2006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հողափոր.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գոտիներ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տեղեր.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52148-2003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փոքրածավալ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պտտեցմամբ.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խառնուրդների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16349-85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Խառնիչներ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ցիկլային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27336-93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Ավտոբետոնապոմպեր.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27338-93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Բետոնախառնիչային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մեքենայացված.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27339-93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Ավտոբետոնախառնիչներ.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27598-94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գլդոններ՝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27614-93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Ավտոցեմենտատարներ.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27811-95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Ավտոգուդրոնապատիչներ.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27816-88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Ասֆալտափռիչներ.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21915-93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Ասֆալտափռիչներ.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27945-95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Ասֆալտախառնիչ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536-2007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Ասֆալտախառնիչ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13020-2008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վերանորոգման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պահպանման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500-1-2003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շարժունակ.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500-2-2004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շարժունակ.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500-4-2004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շարժունակ.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Գրունտի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խտացման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նախատեսված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13019-2006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պատվածքները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մաքրելու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13021-2006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ձմեռային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պահպանության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13524-2007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ավտոմոբիլային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պահպանության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51666-2000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52156-2003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Ճանապարհային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գլդոններ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51922-2002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սալեր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խտացնող.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12.2.013.3-2002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60745-2-3-1984)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շարժումով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սկավառակային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ողորկման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12.2.030-2000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10037-83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Ավտոկլավներ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ինդուստրիայի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10084-73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12633-90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գործողության.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16519-2006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20643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2005)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որոշում. 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17770-86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բնութագրերին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12633-90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օդաճնշական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գործողության.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27336-93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Ավտոբետոնապոմպեր.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27338-93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Բետոնախառնիչային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կայանքներ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մեքենայացված.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27339-93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Ավտոբետոնախառնիչներ.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27614-93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Ավտոցեմենտատարներ.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29168-91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կայմավոր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30505-97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745-2-15-84)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Դալար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ցանկապատի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սիզամարգերի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խուզման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30699-2001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745-2-17-89)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եզրերի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30700-2000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745-2-7-89)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Չբռնկվող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ատրճանակափոշարարների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30701-2001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745-2-16-93)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Ճարմանդախփող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30873.2-2006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8662-2-1992)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Մուրճեր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գամիչ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30873.3-2006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8662-3-1992)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հորատամուրճեր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30873.4-2006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8662-4-1994)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30873.5-2006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8662-5-1992)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Բետոնաջարդոններ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մուրճեր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30873.6-2006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8662-6-1994)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30873.7-2006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8662-7-1997)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Մանեկապտտիչներ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պտուտակադարձիչներ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իմպուլսային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ճչանակային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30873.8-2006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8662-8-1997)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ողորկման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կլորահղկման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ուղեծրային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ուղեծրապտտական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30873.9-2006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8662-9-1996)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Տոփաններ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30873.10-2006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8662-10-1998)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Խածամկրատներ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դանակային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մկրատներ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30873.11-2006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8662-11-1999)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30873.12-2006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8662-12-1997)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Մեքենաներ ձեռքի. Բռնակի վրա թրթռման չափումները. Մաս 12. Մետաղասղոցներ, սկավառակային սղոցներ եւ ճոճանակավոր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խարտոցներ՝ հետադարձ–առաջընթաց գործողության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30873.13-2006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8662-13-1997)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դրոշմոցների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30873.14-2006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8662-14-1996)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մուրճեր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փնջավոր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31325-2006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4872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1978)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նորմերին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համապատասխանության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սահմանման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31337-2006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15744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2002)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61029-1-2002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1029-2-4-</w:t>
            </w: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Սեղանի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1029-2-6-2002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ալմաստային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գայլիկոններով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1029-2-7-2002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ալմաստային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1029-2-8-2002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ֆրեզերային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մոդելային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1029-2-9-2002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Ճակատամշակման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50615-93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745-2-12-82)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Խորքային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թրթռիչների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50637-94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745-2-9-84)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պարուրակների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պարուրահան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50950-96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ճակատային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աստղադիտակային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սլաքով.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51041-97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Մուրճեր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ցցահար.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51363-99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Թրթռասուզիչներ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ցցահաններ.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51601-2000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միաշերեփ.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51602-2000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Ցցահարեր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ցցաշեն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51803-2001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Փոխակրիչներ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53569-2009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12549-1999)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1029-2-1-95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Սկավառակային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1029-2-2-95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Շառավղալծակային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1029-2-3-96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Ռանդիչ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ռեյսմուսային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1029-2-5-96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60745-1-2009 (01.01.2011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60745-2-1-2006 =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60745-2-1-2006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60745-2-4-2008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1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Հարթահղկման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60745-2-5-2007 =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60745-2-5-2006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Սկավառակային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60745-2-6-2007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2-6.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Մուրճերին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հորատիչներին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60745-2-8-2009 </w:t>
            </w:r>
            <w:r w:rsidRPr="00D021CC">
              <w:rPr>
                <w:rFonts w:ascii="GHEA Grapalat" w:hAnsi="GHEA Grapalat"/>
                <w:sz w:val="24"/>
                <w:szCs w:val="24"/>
              </w:rPr>
              <w:br/>
              <w:t>(01.01.2011–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2-8.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Թերթավոր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մկրատներին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60745-2-11-2008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Ձեռքի էլեկտրական մեքենաներ. Անվտանգություն եւ փորձարկումների մեթոդներ. Մաս 2-11. Աշխատանքային գործիքի հետադարձ-առաջընթաց շարժումով սղոցներին (նրբասղոցներին եւ մետաղասղոցներին) ներկայացվող մասնավոր 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60745-2-14-2007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2-14.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Ռանդաներին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1208-2000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շինարարահարդարման.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12158-1-2008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հասանելի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պլատֆորմով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12158-2-2008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անհասանելի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բեռնամբարձիչներով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12159-2010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Վերհաններ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բեռնաուղեւորատար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խցիկի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ուղղահայաց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փոխադրմամբ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792-1-2007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դետալների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պարուրակի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792-2-2007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սեղմիչ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792-3-2007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գայլիկոնման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պարուրակների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ակոսման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792-4-2006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792-5-2006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792-6-2006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պարուրակափաթաթման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792-7-2007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792-8-2007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ողորկման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792-9-2007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792-10-2007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մամլակցման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792-11-2007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Մկրատներ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խածամկրատներ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792-12-2007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փոքրածավալ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տատանողական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հետադարձ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առաջընթաց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792-13-2007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3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60745-2-2-2006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2-2.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Հարվածապտտական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մանեկապտտիչներին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12001-2008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բետոնային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լուծույթային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խառնուրդների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փոխադրման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բաշխման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շինարարական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12.2.100-97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կավե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սիլիկատային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աղյուսների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կերամիկական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ասբեստացեմենտային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7090-72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մրճավոր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միառոտորային.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9231-80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Խառնիչներ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թիակավոր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երկլիսեռ.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12367-85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Աղացներ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խողովակավոր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աղացվածքային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12375-70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միառոտորային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խոշոր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12376-71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միառոտորային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նուրբ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մանրացման.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27412-93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Ջարդիչներ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այտավոր.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27636-95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քարահանման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քարավերամշակման.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30540-97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ավտոկլավային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պնդացման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բջջավոր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բետոնից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27636-95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քարահանման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քարավերամշակման.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28122-95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հղկման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ողորկման.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28541-95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քարասղոցային.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30369-96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50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քարաֆրեզող.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փայտամթերման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փայտաբորսայի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փայտալուղարկման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12.2.102-89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փայտամթերման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փայտալուղարկման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12.2.104-84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մեքենայացված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փայտամթերման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15594-80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ծնոտավոր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թրթուրավոր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անդրաձիգ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տեսակի.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30411-2001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6535-91)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արգելակ.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30506-97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745-2-13-89)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30723-2001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6533-93,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6534-92)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Դիմացի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հետեւի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բռնատեղիների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Չափսերը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ամրությունը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30725-2001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7915-91)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34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Բռնատեղիների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31183-2002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11806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1997)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Թփահատեր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շարժիչահնձիչներ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31184-2002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9518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1998)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Ցատկման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31348-2007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22867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2004)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Բռնակի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վրա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7917-2002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Թփահատեր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8380-2002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Թփահատեր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շարժիչահնձիչներ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հարմարանքի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10884-2002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Թփահատեր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շարժիչահնձիչներ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</w:t>
            </w: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77-2002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Սիզամարգերի՝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կառավարվող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հնձիչներին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50060-98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շղթայական.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51754-2001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ստորին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պահեստների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51862-2002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փայտամթերային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52291-2004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Բեռնիչներ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մանիպուլյատորային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տեսակի.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53051-2008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Մեքենաներ եւ գործիքներ տնկարաններում սերմնաբույսերի եւ տնկիների փորման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հանման համար. Փորձարկումների 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53052-2008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գործիքներ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անտառամշակութային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իրականացմանը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8082-2005 =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8082-2004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8083-2008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ինքնագնաց.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Ընկնող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առարկաներից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8084-2005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Օպերատորի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պաշտպանության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սարքվածքներ.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11169-2000 =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11169-2001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11448-2002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Մանրիչներ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ջարդիչներ՝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ինքնավար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11512-2000 =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11512-2001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Տրակտորներ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թրթուրավոր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թրթուրավոր.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Արգելակման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արդյունավետությանը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22868-2007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Փոխադրովի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բենզինաշարժիչային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մեթոդով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609-1-2007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կոտրող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սեպաձեւ</w:t>
            </w:r>
          </w:p>
        </w:tc>
      </w:tr>
      <w:tr w:rsidR="00AB602C" w:rsidRPr="00D021CC" w:rsidTr="006E23CC">
        <w:trPr>
          <w:gridBefore w:val="1"/>
          <w:wBefore w:w="13" w:type="dxa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609-2-2007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203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կոտրող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13525-2007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անտառատնտեսության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փայտի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քաղաքային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տնտեսության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1501-1-2007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Աղբատարներ.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Աղբատարներ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հետեւի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1501-2-2008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Աղբատարներ.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Աղբատարներ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բեռնմամբ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23080-78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Ձյունամաքրիչներ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ռոտորային.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Ընդունման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լվացքատան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տեսակի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27457-93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լվացքի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Սարքավորումներ հագուստի եւ կենցաղային արտադրատեսակների քիմիական մաքրման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ներկման 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51361-99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8232-88)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ցիկլի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հագուստի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5976-90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9725-82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ներփչող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կաթսայատների.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6625-85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11004-84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11442-90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24814-81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տանիքի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շառավղային.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24857-81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տանիքի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31351-2007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14695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2003)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Թրթռում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վիբրացիա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Թրթռման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31352-2007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2003)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օդամուղ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հաղորդվող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օդամուղի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մեթոդով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31353.1-2007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13347-1-2004)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բնութագիր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31353.2-2007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13347-2-2004)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Հետարձագանքման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31353.3-2007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13347-3-2004)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ընդգրկման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31353.4-2007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13347-4-2004)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143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Օդափոխիչներ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մակարդակների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որոշում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լաբորատոր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ինտենսաչափության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30646-99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60335-2-40-2010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Կենցաղային եւ նույնանման էլեկտրական սարքեր. Անվտանգություն. Մաս 2-40. Էլեկտրական ջերմային պո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D021CC">
              <w:rPr>
                <w:rFonts w:ascii="GHEA Grapalat" w:hAnsi="GHEA Grapalat"/>
                <w:sz w:val="24"/>
                <w:szCs w:val="24"/>
              </w:rPr>
              <w:t>պերին, օդային օդաորակավորիչներին եւ չորուցիչներին ներկայացվող լրացուցիչ 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52894.1-2007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13261-1-1998)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Օդորակիչների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օդատարների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52894.2-2007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13261-2-1998)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Օդորակիչների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հզորության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գնահատում.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օդատարերի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14511-2-2009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սառեցնող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տաքացման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14511-3-2009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Օդորակիչներ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սառեցնող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ջերմային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տաքացման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սառեցման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Օդաջեռուցիչներ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օդահովիչներ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26548-85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Օդատաքացուցիչներ.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31284-2004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Օդաջեռուցիչներ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Ջրաջեռուցիչներ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շոգեջրային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28679-90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Ջեռուցիչներ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շոգեջրային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ջերմամատակարարման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28757-90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Ջեռուցիչներ՝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ՋԷԿ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շոգետուրբինների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վերականգնման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թեթեւ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պահեստամասերից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12.2.138-97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6737-80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բամբակի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մանրաթելերի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9193-77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հինող.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12167-82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անմաքոք՝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միջնաթելի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փոքրածավալ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միջադիրներով.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19716-81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պնեւմառապիրային.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24824-88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Հարթամամլիչներ.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չափսեր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27295-87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կլորահյուս.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31180-2002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8232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։</w:t>
            </w:r>
            <w:r w:rsidRPr="00D021CC">
              <w:rPr>
                <w:rFonts w:ascii="GHEA Grapalat" w:hAnsi="GHEA Grapalat"/>
                <w:sz w:val="24"/>
                <w:szCs w:val="24"/>
              </w:rPr>
              <w:t>1988)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ցիկլի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հագուստի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մաքրման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1357-2002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52990.1-2008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9902-1-2001)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95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տեքստիլ.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տեքստիլ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12.2.138-97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280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6737-80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280" w:right="12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բամբակի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մանրաթելերի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9193-77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280" w:right="127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հինող.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12167-82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անմաքոք՝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միջնաթելի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փոքրածավալ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միջադիրներով.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19716-81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Հաստոցներ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մանածագործական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պնեւմառապիրային.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52990.1-2008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9902-1-2001)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տեքստիլ.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Աղմուկի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մանրաթելերի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ապակեթելքի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ասբեստաթելերի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6737-80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բամբակի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քիմիական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մանրաթելերի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մթերային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մսակաթնամթերքային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ձկնամթերքի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12.2.124-90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3347-91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կաթնամթերքի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18518-80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փաթթոցման՝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սորուն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թղթյա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ստվարաթղթյա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սպառողական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տարայում.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20258-95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Լվացքամեքենաներ՝ ապակե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21253-75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լցնող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բաժանավորիչ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լցնող՝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24885-91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Զատիչներ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կենտրոնախույս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26582-85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 xml:space="preserve">Մեքենաներ 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եւ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28107-89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խճողակը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խառնելու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պարամետրեր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29065-91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Տարողություններ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կաթնամթերքի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30146-95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երշիկեղենի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մսային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կիսապատրաստվածքների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30150-96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պիտակավորման.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30316-95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Գծեր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սննդամթերքը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ապակե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շշերում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փաթեթավորելու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53140-2008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12043-2000)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Վառարաններ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խմորի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հասունացման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53473-2009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12041-2000)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խմոր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կաղապարող.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53474-2009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12268-2003)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ժապավենային.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53475-2009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12267-2003)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Սղոցներ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շրջանաձեւ.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53476-2009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13871-2005)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մսի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կտրատման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53477-2009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1674-2000)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խմորագրտնակիչ.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53478-2009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453-2000)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խմորահունց.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1672-2-2008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սկզբունքները.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1678-2008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բանջարակտրատիչ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ունիվերսալ.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12463-2010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լցնող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օժանդակ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12852-2009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պրոցեսորներ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բլենդերներ.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12855-2008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Մսահատիչներ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պտտվող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բաժակով.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13951-2009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պարենային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գյուղատնտեսական.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Պոմպեր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կառուցման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453-2004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խմորահունց.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454-2004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Խառնիչներ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պլանետարային.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12853-2007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Բլենդերներ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տրորիչներ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12854-2007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ճոճանային.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հիգիենայի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ալրաղացա</w:t>
            </w:r>
            <w:r w:rsidRPr="00D021CC">
              <w:rPr>
                <w:rFonts w:ascii="GHEA Grapalat" w:hAnsi="GHEA Grapalat"/>
                <w:sz w:val="24"/>
                <w:szCs w:val="24"/>
              </w:rPr>
              <w:t>-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ձավարային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հացահատիկային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հանքային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պարարտանյութերի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քիմիկատների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12.2.124-90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18518-80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Ավտոմատներ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փաթթոցման՝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սորուն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սննդամթերքների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թղթյա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ստվարաթղթյա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սպառողական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տարայում.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26582-85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պարենային.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27962-88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ալրաղացների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առեւտրի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բլոկների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12.2.092-94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Սարքավորանք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էլեկտրատաքացման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ծառայություն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14227-97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լվացող.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27440-87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պաղեցված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ըմպելիքների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բաժանման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22502-89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Ագրեգատներ՝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ճնշակակոնդենսատորային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հերմետիկ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ճնշակներով՝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առեւտրային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23833-95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Սարքավորանք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առեւտրային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27440-87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պաղեցված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ըմպելիքների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բաժանման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Տիպեր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27570.0-87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27570.34-92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335-2-36-86)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խոհանոցային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սալօջախներին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ջեռոցներին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գլխակալներին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27570.36-92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335-2-38-86)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տաքացնող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մակերեւույթներով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մթերքի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հպումային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27570.41-92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335-2-48-88)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գրիլներին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տոստերներին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27570.42-92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335-2-49-88)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ջեռոցներին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վերաբերող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27570.43-92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335-2-50-89)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կերակրաբաղնիքներին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27570.51-95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335-2-62-90)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օգտագործվող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տաքացումով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ողողող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գուռերին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27570.52-95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335-2-63-91)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օգտագործվող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եռոցներին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ջեռուցիչներին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27570.53-95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335-2-64-91)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խոհանոցային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27684-88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Կերակրաբաղնիքներ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30405-96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Զատիչներ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30406-96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Խնոցիներ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50704-94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խոհանոցային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շարժաբերով.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51366-99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60335-2-39-94)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ունիվերսալ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թավաներին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51367-99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60335-2-42-94)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հարկադիր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շրջանառությամբ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պահարաններին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շոգեեփ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ապարատներին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շոգեեփ</w:t>
            </w:r>
            <w:r w:rsidRPr="00D021CC">
              <w:rPr>
                <w:rFonts w:ascii="GHEA Grapalat" w:hAnsi="GHEA Grapalat"/>
                <w:sz w:val="24"/>
                <w:szCs w:val="24"/>
              </w:rPr>
              <w:t>-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կոնվեկտիվ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պահարաններին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51373-99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60335-2-47-95)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եփոցման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կաթսաներին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51374-99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60335-2-58-95)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ծառայություններ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մատուցող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կազմակերպությունների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ամանեղեն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լվացող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51375-99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60335-2-37-94)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Հանրային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սննդի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ձեռնարկությունների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ճարպաջեռոցներին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12.2.142-99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ԱԱՍՀ.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3,0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կՎտ</w:t>
            </w:r>
            <w:r w:rsidRPr="00D021CC">
              <w:rPr>
                <w:rFonts w:ascii="GHEA Grapalat" w:hAnsi="GHEA Grapalat"/>
                <w:sz w:val="24"/>
                <w:szCs w:val="24"/>
              </w:rPr>
              <w:t>–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ավելի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արտադրողականությամբ.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51360-99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52161.1-2004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335-1-94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52161.2.24-2007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Սառնարաններին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սառցարաններին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սառույց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ՄԷՀ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60335-2-34-2000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Շարժիչ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>-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ճնշակներին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լրացուցիչ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մշակութակենցաղային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գործածության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19930-91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25647-83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Ֆունկցիոնալ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50660-94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գործելու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ձեռքի.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19930-91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52161.2.28-2009</w:t>
            </w:r>
            <w:r w:rsidRPr="00D021CC">
              <w:rPr>
                <w:rFonts w:ascii="GHEA Grapalat" w:hAnsi="GHEA Grapalat"/>
                <w:sz w:val="24"/>
                <w:szCs w:val="24"/>
              </w:rPr>
              <w:br/>
              <w:t xml:space="preserve">(01.01. 2011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թվականից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Կենցաղային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էլեկտրական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անվտանգություն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2.28.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Կարի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պոլիգրաֆիական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1568-2005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պոլիգրաֆիական.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1783-2007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տպագրական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օֆսեթային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թերթավոր.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պարամետրերի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12.2.133-97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Աշխատանքի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ստանդարտների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համակարգ.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պոլիգրաֆիական.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տեխնոլոգիական՝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ապակու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ճենապակու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հախճապակու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մալուխային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բացի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պահեստամասերից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12.2.015-93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սարքավորումներ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ապակու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արդյունաբերության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պահանջներ</w:t>
            </w:r>
          </w:p>
        </w:tc>
      </w:tr>
      <w:tr w:rsidR="00AB602C" w:rsidRPr="00D021CC" w:rsidTr="006E23CC">
        <w:trPr>
          <w:jc w:val="center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rPr>
                <w:rFonts w:ascii="GHEA Grapalat" w:hAnsi="GHEA Grapalat"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մեքենաշինական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1759.0-87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1759.1-82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Թույլտվություններ.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չափսերի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ձեւի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տեղանքի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շեղումների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4759-1-2009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Թույլտվություններ.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А, В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С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1759.2-82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գամասեղներ.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թերություններ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6157-1-2009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թերություններ.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գամասեղներ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նշանակության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1759.3-83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թերություններ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6157-2-2009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Մակերեւույթի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թերություններ.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1759.4-87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գամասեղներ.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52627-2006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898-1-1999)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գամասեղներ.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1759.5-87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52628-2006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898-2-1992,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898-6-1994)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2320-2009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ինքնարգելակվող.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շահագործական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25556-82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հաստիչ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փորձարկման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մեթոդներ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898-5-2009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Ածխածնային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լեգիրված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պողպատից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Հաստիչ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նույնանման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պարուրակային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որոնք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չեն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ենթարկվում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ձգող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լարման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10618-80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Ինքնապարուրակող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մետաղների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պլաստմասսայի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2702-2009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Ինքնապարուրակող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պողպատյա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ջերմամշակված.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հատկանիշներ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1147-80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10304-80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B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C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12644-80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սնամեջ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կիսասնամեջ.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14803-85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Գամեր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>)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14589-2005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Գամեր «կույր»</w:t>
            </w:r>
            <w:r w:rsidRPr="00D021CC">
              <w:rPr>
                <w:rFonts w:ascii="GHEA Grapalat" w:hAnsi="GHEA Grapalat" w:cs="Tahoma"/>
                <w:sz w:val="24"/>
                <w:szCs w:val="24"/>
              </w:rPr>
              <w:t>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Մեխանիկական փորձարկումներ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18123-82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Տափօղակներ.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4759-3-2009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Արտադրատեսակներ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ամրակման.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Թույլտվություններ.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Մաս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3.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Հարթ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կլոր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տափօղակներ՝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հեղույսների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պտուտակների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մանեկների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Ճշգրտության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դասեր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А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С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10461-81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Տափօղակներ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սեւեռիչ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ատամնավոր.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6402-70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Տափօղակներ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զսպանակավոր.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397-79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Երիթակներ.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ind w:left="86" w:right="117"/>
              <w:rPr>
                <w:rFonts w:ascii="GHEA Grapalat" w:hAnsi="GHEA Grapalat"/>
                <w:color w:val="auto"/>
              </w:rPr>
            </w:pPr>
          </w:p>
        </w:tc>
        <w:tc>
          <w:tcPr>
            <w:tcW w:w="70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գլորման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520-2002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492-94,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199-97)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գլորման.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Ընդհանուր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10058-90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գնդիկավոր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միաշարք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սարքերի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համար.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20821-75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գնդիկավոր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հենաշառավղային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երկշարքանի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շփման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60°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անկյունով.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3635-78 </w:t>
            </w:r>
          </w:p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>(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6124-1-82,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6124-2-82,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6124-3-82,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6125-82)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հոդավոր.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4060-78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ասեղնավոր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մեկ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արտաքին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դրոշմած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օղակով.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D021CC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24310-80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գլորման.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շառավղային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ասեղնավոր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օղակների.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  <w:tr w:rsidR="00AB602C" w:rsidRPr="00126CE9" w:rsidTr="006E23CC">
        <w:trPr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02C" w:rsidRPr="00D021CC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26676-85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02C" w:rsidRPr="00126CE9" w:rsidRDefault="00AB602C" w:rsidP="006E23CC">
            <w:pPr>
              <w:pStyle w:val="22"/>
              <w:shd w:val="clear" w:color="auto" w:fill="auto"/>
              <w:spacing w:line="240" w:lineRule="auto"/>
              <w:ind w:left="86" w:right="117"/>
              <w:jc w:val="left"/>
              <w:rPr>
                <w:rFonts w:ascii="GHEA Grapalat" w:hAnsi="GHEA Grapalat"/>
                <w:b/>
                <w:sz w:val="24"/>
                <w:szCs w:val="24"/>
              </w:rPr>
            </w:pPr>
            <w:r w:rsidRPr="00D021CC">
              <w:rPr>
                <w:rFonts w:ascii="GHEA Grapalat" w:hAnsi="GHEA Grapalat" w:cs="Sylfaen"/>
                <w:sz w:val="24"/>
                <w:szCs w:val="24"/>
              </w:rPr>
              <w:t>Առանցքակալներ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հենակային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միակի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lastRenderedPageBreak/>
              <w:t>ասեղնավոր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հոլովակներով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օղակների.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Տեխնիկական</w:t>
            </w:r>
            <w:r w:rsidRPr="00D021C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D021CC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</w:p>
        </w:tc>
      </w:tr>
    </w:tbl>
    <w:p w:rsidR="00AB602C" w:rsidRPr="00126CE9" w:rsidRDefault="00AB602C" w:rsidP="00AB602C">
      <w:pPr>
        <w:spacing w:after="160" w:line="360" w:lineRule="auto"/>
        <w:rPr>
          <w:rFonts w:ascii="GHEA Grapalat" w:hAnsi="GHEA Grapalat"/>
          <w:color w:val="auto"/>
        </w:rPr>
      </w:pPr>
    </w:p>
    <w:p w:rsidR="00BA6A4D" w:rsidRDefault="00BA6A4D"/>
    <w:sectPr w:rsidR="00BA6A4D" w:rsidSect="00647953">
      <w:headerReference w:type="default" r:id="rId7"/>
      <w:footerReference w:type="default" r:id="rId8"/>
      <w:pgSz w:w="11900" w:h="16840" w:code="9"/>
      <w:pgMar w:top="1418" w:right="1418" w:bottom="1418" w:left="1418" w:header="425" w:footer="352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16002063"/>
      <w:docPartObj>
        <w:docPartGallery w:val="Page Numbers (Bottom of Page)"/>
        <w:docPartUnique/>
      </w:docPartObj>
    </w:sdtPr>
    <w:sdtContent>
      <w:p w:rsidR="002D6115" w:rsidRPr="00A33428" w:rsidRDefault="00000000">
        <w:pPr>
          <w:pStyle w:val="Footer"/>
          <w:jc w:val="right"/>
          <w:rPr>
            <w:rFonts w:ascii="GHEA Grapalat" w:hAnsi="GHEA Grapalat"/>
          </w:rPr>
        </w:pPr>
        <w:r w:rsidRPr="00A33428">
          <w:rPr>
            <w:rFonts w:ascii="GHEA Grapalat" w:hAnsi="GHEA Grapalat"/>
          </w:rPr>
          <w:fldChar w:fldCharType="begin"/>
        </w:r>
        <w:r w:rsidRPr="00A33428">
          <w:rPr>
            <w:rFonts w:ascii="GHEA Grapalat" w:hAnsi="GHEA Grapalat"/>
          </w:rPr>
          <w:instrText xml:space="preserve"> PAGE   \* MERGEFORMAT </w:instrText>
        </w:r>
        <w:r w:rsidRPr="00A33428">
          <w:rPr>
            <w:rFonts w:ascii="GHEA Grapalat" w:hAnsi="GHEA Grapalat"/>
          </w:rPr>
          <w:fldChar w:fldCharType="separate"/>
        </w:r>
        <w:r>
          <w:rPr>
            <w:rFonts w:ascii="GHEA Grapalat" w:hAnsi="GHEA Grapalat"/>
            <w:noProof/>
          </w:rPr>
          <w:t>10</w:t>
        </w:r>
        <w:r w:rsidRPr="00A33428">
          <w:rPr>
            <w:rFonts w:ascii="GHEA Grapalat" w:hAnsi="GHEA Grapalat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115" w:rsidRPr="006D21D1" w:rsidRDefault="00000000" w:rsidP="001B52D2">
    <w:pPr>
      <w:pStyle w:val="Header"/>
      <w:jc w:val="right"/>
      <w:rPr>
        <w:rFonts w:ascii="GHEA Grapalat" w:hAnsi="GHEA Grapalat" w:cs="Times New Roman"/>
        <w:b/>
      </w:rPr>
    </w:pPr>
    <w:r w:rsidRPr="006D21D1">
      <w:rPr>
        <w:rFonts w:ascii="GHEA Grapalat" w:hAnsi="GHEA Grapalat"/>
        <w:b/>
      </w:rPr>
      <w:t>ՄՄ</w:t>
    </w:r>
    <w:r w:rsidRPr="006D21D1">
      <w:rPr>
        <w:rFonts w:ascii="GHEA Grapalat" w:hAnsi="GHEA Grapalat"/>
        <w:b/>
      </w:rPr>
      <w:t xml:space="preserve"> </w:t>
    </w:r>
    <w:r w:rsidRPr="006D21D1">
      <w:rPr>
        <w:rFonts w:ascii="GHEA Grapalat" w:hAnsi="GHEA Grapalat"/>
        <w:b/>
      </w:rPr>
      <w:t>ՏԿ</w:t>
    </w:r>
    <w:r w:rsidRPr="006D21D1">
      <w:rPr>
        <w:rFonts w:ascii="GHEA Grapalat" w:hAnsi="GHEA Grapalat"/>
        <w:b/>
      </w:rPr>
      <w:t xml:space="preserve"> 010/2011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436"/>
    <w:multiLevelType w:val="multilevel"/>
    <w:tmpl w:val="DA42C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114EC"/>
    <w:multiLevelType w:val="multilevel"/>
    <w:tmpl w:val="C6AC2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F1BA7"/>
    <w:multiLevelType w:val="multilevel"/>
    <w:tmpl w:val="1FF20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C655A"/>
    <w:multiLevelType w:val="multilevel"/>
    <w:tmpl w:val="DE5E7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25E51"/>
    <w:multiLevelType w:val="multilevel"/>
    <w:tmpl w:val="32B6E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6018E"/>
    <w:multiLevelType w:val="multilevel"/>
    <w:tmpl w:val="C0F86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06E83"/>
    <w:multiLevelType w:val="multilevel"/>
    <w:tmpl w:val="E8EA0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F7BCA"/>
    <w:multiLevelType w:val="multilevel"/>
    <w:tmpl w:val="8CEA58D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618028">
    <w:abstractNumId w:val="0"/>
  </w:num>
  <w:num w:numId="2" w16cid:durableId="2092659589">
    <w:abstractNumId w:val="1"/>
  </w:num>
  <w:num w:numId="3" w16cid:durableId="262033992">
    <w:abstractNumId w:val="3"/>
  </w:num>
  <w:num w:numId="4" w16cid:durableId="1609046801">
    <w:abstractNumId w:val="2"/>
  </w:num>
  <w:num w:numId="5" w16cid:durableId="609356147">
    <w:abstractNumId w:val="7"/>
  </w:num>
  <w:num w:numId="6" w16cid:durableId="1107697700">
    <w:abstractNumId w:val="5"/>
  </w:num>
  <w:num w:numId="7" w16cid:durableId="1050615172">
    <w:abstractNumId w:val="6"/>
  </w:num>
  <w:num w:numId="8" w16cid:durableId="331952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4A2AF2"/>
    <w:rsid w:val="00A10271"/>
    <w:rsid w:val="00AB602C"/>
    <w:rsid w:val="00BA6A4D"/>
    <w:rsid w:val="00BF675E"/>
    <w:rsid w:val="00E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A762B-F393-453B-96B7-089EF9B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F17"/>
    <w:pPr>
      <w:widowControl w:val="0"/>
      <w:spacing w:after="0" w:line="240" w:lineRule="auto"/>
    </w:pPr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1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rsid w:val="00E01F17"/>
    <w:rPr>
      <w:color w:val="000080"/>
      <w:u w:val="single"/>
    </w:rPr>
  </w:style>
  <w:style w:type="character" w:customStyle="1" w:styleId="3">
    <w:name w:val="Основной текст (3)_"/>
    <w:basedOn w:val="DefaultParagraphFont"/>
    <w:link w:val="30"/>
    <w:rsid w:val="00E01F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E01F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E01F1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E01F17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">
    <w:name w:val="Заголовок №2_"/>
    <w:basedOn w:val="DefaultParagraphFont"/>
    <w:link w:val="20"/>
    <w:rsid w:val="00E01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OC2Char">
    <w:name w:val="TOC 2 Char"/>
    <w:basedOn w:val="DefaultParagraphFont"/>
    <w:link w:val="TOC2"/>
    <w:rsid w:val="00E01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E01F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E01F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F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23">
    <w:name w:val="Заголовок №2 + Не полужирный"/>
    <w:basedOn w:val="2"/>
    <w:rsid w:val="00E01F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24">
    <w:name w:val="Основной текст (2) + Полужирный"/>
    <w:basedOn w:val="21"/>
    <w:rsid w:val="00E01F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E01F17"/>
    <w:pPr>
      <w:shd w:val="clear" w:color="auto" w:fill="FFFFFF"/>
      <w:spacing w:after="1740" w:line="274" w:lineRule="exact"/>
      <w:jc w:val="center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</w:rPr>
  </w:style>
  <w:style w:type="paragraph" w:customStyle="1" w:styleId="40">
    <w:name w:val="Основной текст (4)"/>
    <w:basedOn w:val="Normal"/>
    <w:link w:val="4"/>
    <w:rsid w:val="00E01F17"/>
    <w:pPr>
      <w:shd w:val="clear" w:color="auto" w:fill="FFFFFF"/>
      <w:spacing w:before="660" w:after="9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val="en-US" w:eastAsia="en-US" w:bidi="ar-SA"/>
    </w:rPr>
  </w:style>
  <w:style w:type="paragraph" w:customStyle="1" w:styleId="50">
    <w:name w:val="Основной текст (5)"/>
    <w:basedOn w:val="Normal"/>
    <w:link w:val="5"/>
    <w:rsid w:val="00E01F17"/>
    <w:pPr>
      <w:shd w:val="clear" w:color="auto" w:fill="FFFFFF"/>
      <w:spacing w:before="900" w:after="6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6"/>
      <w:szCs w:val="36"/>
      <w:lang w:val="en-US" w:eastAsia="en-US" w:bidi="ar-SA"/>
    </w:rPr>
  </w:style>
  <w:style w:type="paragraph" w:customStyle="1" w:styleId="10">
    <w:name w:val="Заголовок №1"/>
    <w:basedOn w:val="Normal"/>
    <w:link w:val="1"/>
    <w:rsid w:val="00E01F17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44"/>
      <w:szCs w:val="44"/>
      <w:lang w:val="en-US" w:eastAsia="en-US" w:bidi="ar-SA"/>
    </w:rPr>
  </w:style>
  <w:style w:type="paragraph" w:customStyle="1" w:styleId="20">
    <w:name w:val="Заголовок №2"/>
    <w:basedOn w:val="Normal"/>
    <w:link w:val="2"/>
    <w:rsid w:val="00E01F17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val="en-US" w:eastAsia="en-US" w:bidi="ar-SA"/>
    </w:rPr>
  </w:style>
  <w:style w:type="paragraph" w:styleId="TOC2">
    <w:name w:val="toc 2"/>
    <w:basedOn w:val="Normal"/>
    <w:link w:val="TOC2Char"/>
    <w:autoRedefine/>
    <w:rsid w:val="00E01F17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</w:rPr>
  </w:style>
  <w:style w:type="paragraph" w:customStyle="1" w:styleId="22">
    <w:name w:val="Основной текст (2)"/>
    <w:basedOn w:val="Normal"/>
    <w:link w:val="21"/>
    <w:rsid w:val="00E01F1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</w:rPr>
  </w:style>
  <w:style w:type="paragraph" w:customStyle="1" w:styleId="60">
    <w:name w:val="Основной текст (6)"/>
    <w:basedOn w:val="Normal"/>
    <w:link w:val="6"/>
    <w:rsid w:val="00E01F17"/>
    <w:pPr>
      <w:shd w:val="clear" w:color="auto" w:fill="FFFFFF"/>
      <w:spacing w:before="42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01F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17"/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E01F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17"/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E0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F17"/>
    <w:rPr>
      <w:rFonts w:ascii="Sylfaen" w:eastAsia="Sylfaen" w:hAnsi="Sylfaen" w:cs="Sylfaen"/>
      <w:color w:val="000000"/>
      <w:kern w:val="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F17"/>
    <w:rPr>
      <w:rFonts w:ascii="Sylfaen" w:eastAsia="Sylfaen" w:hAnsi="Sylfaen" w:cs="Sylfaen"/>
      <w:b/>
      <w:bCs/>
      <w:color w:val="000000"/>
      <w:kern w:val="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17"/>
    <w:rPr>
      <w:rFonts w:ascii="Tahoma" w:eastAsia="Sylfaen" w:hAnsi="Tahoma" w:cs="Tahoma"/>
      <w:color w:val="000000"/>
      <w:kern w:val="0"/>
      <w:sz w:val="16"/>
      <w:szCs w:val="16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01F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01F17"/>
    <w:pPr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01F17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01F17"/>
    <w:pPr>
      <w:spacing w:after="100"/>
    </w:pPr>
  </w:style>
  <w:style w:type="paragraph" w:styleId="Revision">
    <w:name w:val="Revision"/>
    <w:hidden/>
    <w:uiPriority w:val="99"/>
    <w:semiHidden/>
    <w:rsid w:val="00E01F17"/>
    <w:pPr>
      <w:spacing w:after="0" w:line="240" w:lineRule="auto"/>
    </w:pPr>
    <w:rPr>
      <w:rFonts w:ascii="Sylfaen" w:eastAsia="Sylfaen" w:hAnsi="Sylfaen" w:cs="Sylfaen"/>
      <w:color w:val="000000"/>
      <w:kern w:val="0"/>
      <w:sz w:val="24"/>
      <w:szCs w:val="24"/>
      <w:lang w:val="hy-AM" w:eastAsia="hy-AM" w:bidi="hy-AM"/>
    </w:rPr>
  </w:style>
  <w:style w:type="character" w:styleId="FollowedHyperlink">
    <w:name w:val="FollowedHyperlink"/>
    <w:basedOn w:val="DefaultParagraphFont"/>
    <w:uiPriority w:val="99"/>
    <w:semiHidden/>
    <w:unhideWhenUsed/>
    <w:rsid w:val="00E01F17"/>
    <w:rPr>
      <w:color w:val="954F72" w:themeColor="followedHyperlink"/>
      <w:u w:val="single"/>
    </w:rPr>
  </w:style>
  <w:style w:type="character" w:customStyle="1" w:styleId="211pt">
    <w:name w:val="Основной текст (2) + 11 pt"/>
    <w:aliases w:val="Не полужирный"/>
    <w:basedOn w:val="21"/>
    <w:rsid w:val="00A102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295pt">
    <w:name w:val="Основной текст (2) + 9.5 pt"/>
    <w:basedOn w:val="21"/>
    <w:rsid w:val="00AB60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Tatevik\Desktop\943\02_MMH_voroshum_N823_18102011_ARM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188</Pages>
  <Words>45882</Words>
  <Characters>261529</Characters>
  <Application>Microsoft Office Word</Application>
  <DocSecurity>0</DocSecurity>
  <Lines>2179</Lines>
  <Paragraphs>613</Paragraphs>
  <ScaleCrop>false</ScaleCrop>
  <Company/>
  <LinksUpToDate>false</LinksUpToDate>
  <CharactersWithSpaces>306798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2023-05-03T12:37:00Z</dcterms:created>
  <dcterms:modified xsi:type="dcterms:W3CDTF">2023-05-03T12:38:00Z</dcterms:modified>
</cp:coreProperties>
</file>