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B0B6E" w:rsidRPr="00757103" w14:paraId="2E5907CF" w14:textId="77777777" w:rsidTr="003B549C">
        <w:tc>
          <w:tcPr>
            <w:tcW w:w="846" w:type="dxa"/>
            <w:shd w:val="clear" w:color="auto" w:fill="auto"/>
            <w:vAlign w:val="center"/>
          </w:tcPr>
          <w:p w14:paraId="49E48CA3" w14:textId="77777777" w:rsidR="003B0B6E" w:rsidRPr="00757103" w:rsidRDefault="003B0B6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F42F31" w14:textId="77777777" w:rsidR="003B0B6E" w:rsidRDefault="003B0B6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5C34CCF" w14:textId="77777777" w:rsidR="003B0B6E" w:rsidRDefault="003B0B6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0666B28" w14:textId="408C4C9B" w:rsidR="003B0B6E" w:rsidRDefault="003B0B6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299BBA" w14:textId="77777777" w:rsidR="003B0B6E" w:rsidRPr="00476674" w:rsidRDefault="003B0B6E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47D8E8" w14:textId="77777777" w:rsidR="003B0B6E" w:rsidRPr="00757103" w:rsidRDefault="003B0B6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97FD3" w14:paraId="696C1A30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7A02E0" w14:textId="77777777" w:rsidR="00C97FD3" w:rsidRPr="00C84AA0" w:rsidRDefault="00C97FD3" w:rsidP="00C97FD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74D219" w14:textId="286AB34B" w:rsidR="00C97FD3" w:rsidRPr="00757103" w:rsidRDefault="00C97FD3" w:rsidP="00C97F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</w:t>
              </w:r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</w:t>
              </w:r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55/05/20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CD3434" w14:textId="2EACDA75" w:rsidR="00C97FD3" w:rsidRPr="00757103" w:rsidRDefault="00C97FD3" w:rsidP="00C97F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3A5FCB" w14:textId="77777777" w:rsidR="00C97FD3" w:rsidRPr="008C6269" w:rsidRDefault="00C97FD3" w:rsidP="00C97FD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EAEDAC" w14:textId="77777777" w:rsidR="00C97FD3" w:rsidRDefault="00C97FD3" w:rsidP="00C97F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340F10" w14:textId="4CF878FE" w:rsidR="00C97FD3" w:rsidRDefault="00C97FD3" w:rsidP="00C97FD3">
            <w:pPr>
              <w:rPr>
                <w:rFonts w:ascii="GHEA Grapalat" w:hAnsi="GHEA Grapalat"/>
                <w:sz w:val="24"/>
              </w:rPr>
            </w:pPr>
            <w:r w:rsidRPr="00E535AF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E535A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4C584E67" w14:textId="2A6CF1D1" w:rsidR="00C97FD3" w:rsidRPr="003B0B6E" w:rsidRDefault="00C97FD3" w:rsidP="00C97FD3">
            <w:pPr>
              <w:rPr>
                <w:rFonts w:ascii="GHEA Grapalat" w:hAnsi="GHEA Grapalat" w:cs="Tahoma"/>
                <w:color w:val="FF0000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F92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366F9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2C490B8" w14:textId="77777777" w:rsidR="00C97FD3" w:rsidRDefault="00C97FD3" w:rsidP="00C97FD3"/>
          <w:p w14:paraId="79F0D1BC" w14:textId="77777777" w:rsidR="00C97FD3" w:rsidRDefault="00C97FD3" w:rsidP="00C97FD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6AB12E8" w14:textId="77777777" w:rsidR="00C97FD3" w:rsidRDefault="00C97FD3" w:rsidP="00C97FD3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>2-</w:t>
            </w:r>
            <w:proofErr w:type="gram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proofErr w:type="gram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C0120A2" w14:textId="77777777" w:rsidR="00C97FD3" w:rsidRDefault="00C97FD3" w:rsidP="00C97FD3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 xml:space="preserve">3-րդ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24D8BDE" w14:textId="77777777" w:rsidR="00C97FD3" w:rsidRDefault="00C97FD3" w:rsidP="00C97FD3">
            <w:pPr>
              <w:rPr>
                <w:rFonts w:ascii="GHEA Grapalat" w:hAnsi="GHEA Grapalat" w:cs="Tahoma"/>
                <w:sz w:val="24"/>
              </w:rPr>
            </w:pPr>
            <w:r w:rsidRPr="006E5F28">
              <w:rPr>
                <w:rFonts w:ascii="GHEA Grapalat" w:hAnsi="GHEA Grapalat" w:cs="Tahoma"/>
                <w:sz w:val="24"/>
                <w:lang w:val="hy-AM"/>
              </w:rPr>
              <w:t>7-րդ հոդվածի «ա» կետ</w:t>
            </w:r>
            <w:r w:rsidRPr="006E5F28">
              <w:rPr>
                <w:rFonts w:ascii="GHEA Grapalat" w:hAnsi="GHEA Grapalat" w:cs="Tahoma"/>
                <w:sz w:val="24"/>
              </w:rPr>
              <w:t xml:space="preserve">, </w:t>
            </w:r>
          </w:p>
          <w:p w14:paraId="13FB9326" w14:textId="77777777" w:rsidR="00C97FD3" w:rsidRDefault="00C97FD3" w:rsidP="00C97FD3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vi-VN"/>
              </w:rPr>
              <w:t>21-րդ հոդված</w:t>
            </w:r>
            <w:r w:rsidRPr="006E5F28">
              <w:rPr>
                <w:rFonts w:ascii="GHEA Grapalat" w:hAnsi="GHEA Grapalat" w:cs="Tahoma"/>
                <w:sz w:val="24"/>
              </w:rPr>
              <w:t>,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</w:p>
          <w:p w14:paraId="5B5866C9" w14:textId="4C9830EC" w:rsidR="00C97FD3" w:rsidRDefault="00C97FD3" w:rsidP="00C97FD3">
            <w:r w:rsidRPr="00CD01EA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01EA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97FD3" w14:paraId="19054B9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8D6DA3" w14:textId="77777777" w:rsidR="00C97FD3" w:rsidRPr="00C84AA0" w:rsidRDefault="00C97FD3" w:rsidP="00C97FD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B3CD19" w14:textId="77777777" w:rsidR="00C97FD3" w:rsidRPr="00757103" w:rsidRDefault="00C97FD3" w:rsidP="00C97F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hyperlink r:id="rId8" w:history="1">
              <w:r w:rsidRPr="005B77B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ՎԴ/6004/05/20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D00B7B" w14:textId="4EB32930" w:rsidR="00C97FD3" w:rsidRPr="00757103" w:rsidRDefault="00C97FD3" w:rsidP="00C97F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552788" w14:textId="77777777" w:rsidR="00C97FD3" w:rsidRPr="008C6269" w:rsidRDefault="00C97FD3" w:rsidP="00C97FD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5DA4894" w14:textId="77777777" w:rsidR="00C97FD3" w:rsidRDefault="00C97FD3" w:rsidP="00C97FD3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de-DE"/>
              </w:rPr>
              <w:t xml:space="preserve">56-րդ հոդվածի 1-ին մաս, </w:t>
            </w:r>
          </w:p>
          <w:p w14:paraId="721F03C5" w14:textId="77777777" w:rsidR="00C97FD3" w:rsidRPr="003B0B6E" w:rsidRDefault="00C97FD3" w:rsidP="00C97FD3">
            <w:pPr>
              <w:rPr>
                <w:rFonts w:ascii="GHEA Grapalat" w:hAnsi="GHEA Grapalat" w:cs="Tahoma"/>
                <w:color w:val="FF0000"/>
                <w:sz w:val="24"/>
                <w:lang w:val="de-DE"/>
              </w:rPr>
            </w:pPr>
            <w:r w:rsidRPr="003B0B6E">
              <w:rPr>
                <w:rFonts w:ascii="GHEA Grapalat" w:hAnsi="GHEA Grapalat" w:cs="Tahoma"/>
                <w:color w:val="FF0000"/>
                <w:sz w:val="24"/>
                <w:lang w:val="de-DE"/>
              </w:rPr>
              <w:t>57-րդ հոդված</w:t>
            </w:r>
          </w:p>
          <w:p w14:paraId="2AE08AA3" w14:textId="77777777" w:rsidR="00C97FD3" w:rsidRDefault="00C97FD3" w:rsidP="00C97FD3"/>
          <w:p w14:paraId="0333629D" w14:textId="77777777" w:rsidR="00C97FD3" w:rsidRDefault="00C97FD3" w:rsidP="00C97FD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55ADAE1" w14:textId="77777777" w:rsidR="00C97FD3" w:rsidRDefault="00C97FD3" w:rsidP="00C97FD3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>2-</w:t>
            </w:r>
            <w:proofErr w:type="gram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proofErr w:type="gram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98BCC45" w14:textId="77777777" w:rsidR="00C97FD3" w:rsidRDefault="00C97FD3" w:rsidP="00C97FD3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 xml:space="preserve">3-րդ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3285E71" w14:textId="77777777" w:rsidR="00C97FD3" w:rsidRDefault="00C97FD3" w:rsidP="00C97FD3">
            <w:pPr>
              <w:rPr>
                <w:rFonts w:ascii="GHEA Grapalat" w:hAnsi="GHEA Grapalat" w:cs="Tahoma"/>
                <w:sz w:val="24"/>
              </w:rPr>
            </w:pPr>
            <w:r w:rsidRPr="006E5F28">
              <w:rPr>
                <w:rFonts w:ascii="GHEA Grapalat" w:hAnsi="GHEA Grapalat" w:cs="Tahoma"/>
                <w:sz w:val="24"/>
                <w:lang w:val="hy-AM"/>
              </w:rPr>
              <w:t>7-րդ հոդվածի «ա» կետ</w:t>
            </w:r>
            <w:r w:rsidRPr="006E5F28">
              <w:rPr>
                <w:rFonts w:ascii="GHEA Grapalat" w:hAnsi="GHEA Grapalat" w:cs="Tahoma"/>
                <w:sz w:val="24"/>
              </w:rPr>
              <w:t xml:space="preserve">, </w:t>
            </w:r>
          </w:p>
          <w:p w14:paraId="2EBBD3B1" w14:textId="77777777" w:rsidR="00C97FD3" w:rsidRDefault="00C97FD3" w:rsidP="00C97FD3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vi-VN"/>
              </w:rPr>
              <w:t>21-րդ հոդված</w:t>
            </w:r>
            <w:r w:rsidRPr="006E5F28">
              <w:rPr>
                <w:rFonts w:ascii="GHEA Grapalat" w:hAnsi="GHEA Grapalat" w:cs="Tahoma"/>
                <w:sz w:val="24"/>
              </w:rPr>
              <w:t>,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</w:p>
          <w:p w14:paraId="76B50171" w14:textId="77777777" w:rsidR="00C97FD3" w:rsidRDefault="00C97FD3" w:rsidP="00C97FD3">
            <w:r w:rsidRPr="006E5F28">
              <w:rPr>
                <w:rFonts w:ascii="GHEA Grapalat" w:hAnsi="GHEA Grapalat" w:cs="Sylfaen"/>
                <w:sz w:val="24"/>
                <w:lang w:val="hy-AM"/>
              </w:rPr>
              <w:t xml:space="preserve">22-րդ հոդվածի 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>1-</w:t>
            </w:r>
            <w:r w:rsidRPr="006E5F28">
              <w:rPr>
                <w:rFonts w:ascii="GHEA Grapalat" w:hAnsi="GHEA Grapalat" w:cs="Sylfaen"/>
                <w:sz w:val="24"/>
                <w:lang w:val="ru-RU"/>
              </w:rPr>
              <w:t>ին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  <w:lang w:val="ru-RU"/>
              </w:rPr>
              <w:t>մասի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  <w:lang w:val="hy-AM"/>
              </w:rPr>
              <w:t>«</w:t>
            </w:r>
            <w:r w:rsidRPr="006E5F28">
              <w:rPr>
                <w:rFonts w:ascii="GHEA Grapalat" w:hAnsi="GHEA Grapalat" w:cs="Sylfaen"/>
                <w:sz w:val="24"/>
              </w:rPr>
              <w:t>թ</w:t>
            </w:r>
            <w:r w:rsidRPr="006E5F28">
              <w:rPr>
                <w:rFonts w:ascii="GHEA Grapalat" w:hAnsi="GHEA Grapalat" w:cs="Sylfaen"/>
                <w:sz w:val="24"/>
                <w:lang w:val="hy-AM"/>
              </w:rPr>
              <w:t>» կետ</w:t>
            </w:r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>2-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proofErr w:type="spellEnd"/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մաս</w:t>
            </w:r>
            <w:proofErr w:type="spellEnd"/>
          </w:p>
        </w:tc>
      </w:tr>
    </w:tbl>
    <w:p w14:paraId="1BACEE0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5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E"/>
    <w:rsid w:val="003B0B6E"/>
    <w:rsid w:val="00C97FD3"/>
    <w:rsid w:val="00E535A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BDBC"/>
  <w15:chartTrackingRefBased/>
  <w15:docId w15:val="{E94F65A0-2616-478D-AE8C-C21CC332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B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B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0B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8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7728" TargetMode="External"/><Relationship Id="rId10" Type="http://schemas.openxmlformats.org/officeDocument/2006/relationships/hyperlink" Target="https://www.arlis.am/DocumentView.aspx?DocID=166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2022-08-23T06:25:00Z</dcterms:created>
  <dcterms:modified xsi:type="dcterms:W3CDTF">2022-08-25T10:46:00Z</dcterms:modified>
</cp:coreProperties>
</file>