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E0B" w:rsidRPr="001A1E67" w:rsidRDefault="00C33E0B" w:rsidP="001A1E67">
      <w:pPr>
        <w:spacing w:after="160" w:line="360" w:lineRule="auto"/>
        <w:ind w:left="5103" w:right="-8"/>
        <w:jc w:val="center"/>
        <w:rPr>
          <w:rFonts w:ascii="Sylfaen" w:hAnsi="Sylfaen"/>
        </w:rPr>
      </w:pPr>
      <w:r w:rsidRPr="001A1E67">
        <w:rPr>
          <w:rFonts w:ascii="Sylfaen" w:hAnsi="Sylfaen"/>
        </w:rPr>
        <w:t>ՀԱՍՏԱՏՎԱԾ Է</w:t>
      </w:r>
    </w:p>
    <w:p w:rsidR="00C33E0B" w:rsidRPr="001A1E67" w:rsidRDefault="00C33E0B" w:rsidP="001A1E67">
      <w:pPr>
        <w:spacing w:after="160" w:line="360" w:lineRule="auto"/>
        <w:ind w:left="5103" w:right="-8"/>
        <w:jc w:val="center"/>
        <w:rPr>
          <w:rFonts w:ascii="Sylfaen" w:hAnsi="Sylfaen"/>
        </w:rPr>
      </w:pPr>
      <w:r w:rsidRPr="001A1E67">
        <w:rPr>
          <w:rFonts w:ascii="Sylfaen" w:hAnsi="Sylfaen"/>
        </w:rPr>
        <w:t>Եվրասիական տնտեսական հանձնաժողովի կոլեգիայի</w:t>
      </w:r>
      <w:r w:rsidR="001A1E67">
        <w:rPr>
          <w:rFonts w:ascii="Sylfaen" w:hAnsi="Sylfaen"/>
        </w:rPr>
        <w:br/>
      </w:r>
      <w:r w:rsidRPr="001A1E67">
        <w:rPr>
          <w:rFonts w:ascii="Sylfaen" w:hAnsi="Sylfaen"/>
        </w:rPr>
        <w:t xml:space="preserve">2019 թվականի ապրիլի 2-ի </w:t>
      </w:r>
      <w:r w:rsidR="001A1E67">
        <w:rPr>
          <w:rFonts w:ascii="Sylfaen" w:hAnsi="Sylfaen"/>
        </w:rPr>
        <w:br/>
      </w:r>
      <w:r w:rsidRPr="001A1E67">
        <w:rPr>
          <w:rFonts w:ascii="Sylfaen" w:hAnsi="Sylfaen"/>
        </w:rPr>
        <w:t>թիվ 55 որոշմամբ</w:t>
      </w:r>
    </w:p>
    <w:p w:rsidR="00C33E0B" w:rsidRPr="001A1E67" w:rsidRDefault="00C33E0B" w:rsidP="001A1E67">
      <w:pPr>
        <w:pStyle w:val="Bodytext30"/>
        <w:shd w:val="clear" w:color="auto" w:fill="auto"/>
        <w:spacing w:before="0" w:after="160" w:line="360" w:lineRule="auto"/>
        <w:ind w:left="220"/>
        <w:rPr>
          <w:rStyle w:val="Bodytext3Spacing2pt"/>
          <w:rFonts w:ascii="Sylfaen" w:hAnsi="Sylfaen"/>
          <w:spacing w:val="0"/>
          <w:sz w:val="24"/>
          <w:szCs w:val="24"/>
        </w:rPr>
      </w:pPr>
      <w:bookmarkStart w:id="0" w:name="_GoBack"/>
      <w:bookmarkEnd w:id="0"/>
    </w:p>
    <w:p w:rsidR="00C33E0B" w:rsidRPr="001A1E67" w:rsidRDefault="00C33E0B" w:rsidP="001A1E67">
      <w:pPr>
        <w:pStyle w:val="Bodytext30"/>
        <w:shd w:val="clear" w:color="auto" w:fill="auto"/>
        <w:spacing w:before="0" w:after="160" w:line="360" w:lineRule="auto"/>
        <w:rPr>
          <w:rFonts w:ascii="Sylfaen" w:hAnsi="Sylfaen"/>
          <w:b w:val="0"/>
          <w:sz w:val="24"/>
          <w:szCs w:val="24"/>
        </w:rPr>
      </w:pPr>
      <w:r w:rsidRPr="001A1E67">
        <w:rPr>
          <w:rStyle w:val="Bodytext3Spacing2pt"/>
          <w:rFonts w:ascii="Sylfaen" w:hAnsi="Sylfaen"/>
          <w:b/>
          <w:spacing w:val="0"/>
          <w:sz w:val="24"/>
          <w:szCs w:val="24"/>
        </w:rPr>
        <w:t>ՏԵԽՆԻԿԱԿԱՆ ԱՌԱՋԱԴՐԱՆՔ</w:t>
      </w:r>
    </w:p>
    <w:p w:rsidR="00C33E0B" w:rsidRDefault="00C33E0B" w:rsidP="001A1E67">
      <w:pPr>
        <w:pStyle w:val="Bodytext30"/>
        <w:shd w:val="clear" w:color="auto" w:fill="auto"/>
        <w:spacing w:before="0" w:after="160" w:line="360" w:lineRule="auto"/>
        <w:rPr>
          <w:rFonts w:ascii="Sylfaen" w:hAnsi="Sylfaen"/>
          <w:sz w:val="24"/>
          <w:szCs w:val="24"/>
        </w:rPr>
      </w:pPr>
      <w:r w:rsidRPr="001A1E67">
        <w:rPr>
          <w:rFonts w:ascii="Sylfaen" w:hAnsi="Sylfaen"/>
          <w:sz w:val="24"/>
          <w:szCs w:val="24"/>
        </w:rPr>
        <w:t xml:space="preserve">Եվրասիական տնտեսական միության </w:t>
      </w:r>
      <w:r w:rsidR="001A1E67">
        <w:rPr>
          <w:rFonts w:ascii="Sylfaen" w:hAnsi="Sylfaen"/>
          <w:sz w:val="24"/>
          <w:szCs w:val="24"/>
        </w:rPr>
        <w:br/>
      </w:r>
      <w:r w:rsidRPr="001A1E67">
        <w:rPr>
          <w:rFonts w:ascii="Sylfaen" w:hAnsi="Sylfaen"/>
          <w:sz w:val="24"/>
          <w:szCs w:val="24"/>
        </w:rPr>
        <w:t>ինտեգրված տեղեկատվական համակարգի զարգացման</w:t>
      </w:r>
    </w:p>
    <w:p w:rsidR="001A1E67" w:rsidRPr="001A1E67" w:rsidRDefault="001A1E67" w:rsidP="001A1E67">
      <w:pPr>
        <w:pStyle w:val="Bodytext30"/>
        <w:shd w:val="clear" w:color="auto" w:fill="auto"/>
        <w:spacing w:before="0" w:after="160" w:line="360" w:lineRule="auto"/>
        <w:ind w:left="1134" w:right="1126"/>
        <w:rPr>
          <w:rFonts w:ascii="Sylfaen" w:hAnsi="Sylfaen"/>
          <w:sz w:val="24"/>
          <w:szCs w:val="24"/>
        </w:rPr>
      </w:pPr>
    </w:p>
    <w:p w:rsidR="00C33E0B" w:rsidRPr="001A1E67" w:rsidRDefault="00C33E0B" w:rsidP="001A1E67">
      <w:pPr>
        <w:spacing w:after="160" w:line="360" w:lineRule="auto"/>
        <w:jc w:val="center"/>
        <w:rPr>
          <w:rFonts w:ascii="Sylfaen" w:hAnsi="Sylfaen"/>
        </w:rPr>
      </w:pPr>
      <w:r w:rsidRPr="001A1E67">
        <w:rPr>
          <w:rFonts w:ascii="Sylfaen" w:hAnsi="Sylfaen"/>
        </w:rPr>
        <w:t>1. Ընդհանուր տեղեկություններ</w:t>
      </w:r>
    </w:p>
    <w:p w:rsidR="00C33E0B" w:rsidRPr="001A1E67" w:rsidRDefault="00C33E0B" w:rsidP="001A1E67">
      <w:pPr>
        <w:tabs>
          <w:tab w:val="left" w:pos="1134"/>
        </w:tabs>
        <w:spacing w:after="160" w:line="360" w:lineRule="auto"/>
        <w:ind w:right="-8" w:firstLine="567"/>
        <w:jc w:val="both"/>
        <w:rPr>
          <w:rFonts w:ascii="Sylfaen" w:hAnsi="Sylfaen"/>
        </w:rPr>
      </w:pPr>
      <w:r w:rsidRPr="001A1E67">
        <w:rPr>
          <w:rFonts w:ascii="Sylfaen" w:hAnsi="Sylfaen"/>
        </w:rPr>
        <w:t>1.1.</w:t>
      </w:r>
      <w:r w:rsidR="001A1E67">
        <w:rPr>
          <w:rFonts w:ascii="Sylfaen" w:hAnsi="Sylfaen"/>
        </w:rPr>
        <w:tab/>
      </w:r>
      <w:r w:rsidRPr="001A1E67">
        <w:rPr>
          <w:rFonts w:ascii="Sylfaen" w:hAnsi="Sylfaen"/>
        </w:rPr>
        <w:t>Համակարգի անվանումը</w:t>
      </w:r>
    </w:p>
    <w:p w:rsidR="00C33E0B" w:rsidRPr="001A1E67" w:rsidRDefault="00C33E0B" w:rsidP="001A1E67">
      <w:pPr>
        <w:spacing w:after="160" w:line="360" w:lineRule="auto"/>
        <w:ind w:right="-8" w:firstLine="567"/>
        <w:jc w:val="both"/>
        <w:rPr>
          <w:rFonts w:ascii="Sylfaen" w:hAnsi="Sylfaen"/>
        </w:rPr>
      </w:pPr>
      <w:r w:rsidRPr="001A1E67">
        <w:rPr>
          <w:rFonts w:ascii="Sylfaen" w:hAnsi="Sylfaen"/>
        </w:rPr>
        <w:t>Լրիվ անվանումը՝ Եվրասիական տնտեսական միության ինտեգրված տեղեկատվական համակարգ, տարբերակ 2.0 (այսուհետ՝ ինտեգրված համակարգ):</w:t>
      </w:r>
    </w:p>
    <w:p w:rsidR="00C33E0B" w:rsidRPr="001A1E67" w:rsidRDefault="00C33E0B" w:rsidP="001A1E67">
      <w:pPr>
        <w:spacing w:after="160" w:line="360" w:lineRule="auto"/>
        <w:ind w:right="-8" w:firstLine="567"/>
        <w:jc w:val="both"/>
        <w:rPr>
          <w:rFonts w:ascii="Sylfaen" w:hAnsi="Sylfaen"/>
        </w:rPr>
      </w:pPr>
      <w:r w:rsidRPr="001A1E67">
        <w:rPr>
          <w:rFonts w:ascii="Sylfaen" w:hAnsi="Sylfaen"/>
        </w:rPr>
        <w:t>Պայմանական նշագիրը՝ ԵԱՏՄ ԻՏՀ, տարբերակ 2.0:</w:t>
      </w:r>
    </w:p>
    <w:p w:rsidR="00C33E0B" w:rsidRPr="001A1E67" w:rsidRDefault="00C33E0B" w:rsidP="001A1E67">
      <w:pPr>
        <w:tabs>
          <w:tab w:val="left" w:pos="1134"/>
        </w:tabs>
        <w:spacing w:after="160" w:line="360" w:lineRule="auto"/>
        <w:ind w:right="-8" w:firstLine="567"/>
        <w:jc w:val="both"/>
        <w:rPr>
          <w:rFonts w:ascii="Sylfaen" w:hAnsi="Sylfaen"/>
        </w:rPr>
      </w:pPr>
      <w:r w:rsidRPr="001A1E67">
        <w:rPr>
          <w:rFonts w:ascii="Sylfaen" w:hAnsi="Sylfaen"/>
        </w:rPr>
        <w:t>1.2.</w:t>
      </w:r>
      <w:r w:rsidR="001A1E67">
        <w:rPr>
          <w:rFonts w:ascii="Sylfaen" w:hAnsi="Sylfaen"/>
        </w:rPr>
        <w:tab/>
      </w:r>
      <w:r w:rsidRPr="001A1E67">
        <w:rPr>
          <w:rFonts w:ascii="Sylfaen" w:hAnsi="Sylfaen"/>
        </w:rPr>
        <w:t xml:space="preserve">Համակարգի պատվիրատուի </w:t>
      </w:r>
      <w:r w:rsidR="001A1E67">
        <w:rPr>
          <w:rFonts w:ascii="Sylfaen" w:hAnsi="Sylfaen"/>
        </w:rPr>
        <w:t>եւ</w:t>
      </w:r>
      <w:r w:rsidRPr="001A1E67">
        <w:rPr>
          <w:rFonts w:ascii="Sylfaen" w:hAnsi="Sylfaen"/>
        </w:rPr>
        <w:t xml:space="preserve"> մշակողի անվանումը</w:t>
      </w:r>
    </w:p>
    <w:p w:rsidR="00C33E0B" w:rsidRPr="001A1E67" w:rsidRDefault="00C33E0B" w:rsidP="003B75AE">
      <w:pPr>
        <w:tabs>
          <w:tab w:val="left" w:pos="1418"/>
        </w:tabs>
        <w:spacing w:after="160" w:line="360" w:lineRule="auto"/>
        <w:ind w:right="-8" w:firstLine="567"/>
        <w:jc w:val="both"/>
        <w:rPr>
          <w:rFonts w:ascii="Sylfaen" w:hAnsi="Sylfaen"/>
        </w:rPr>
      </w:pPr>
      <w:r w:rsidRPr="001A1E67">
        <w:rPr>
          <w:rFonts w:ascii="Sylfaen" w:hAnsi="Sylfaen"/>
        </w:rPr>
        <w:t>1.2.1.</w:t>
      </w:r>
      <w:r w:rsidR="001A1E67">
        <w:rPr>
          <w:rFonts w:ascii="Sylfaen" w:hAnsi="Sylfaen"/>
        </w:rPr>
        <w:tab/>
      </w:r>
      <w:r w:rsidRPr="001A1E67">
        <w:rPr>
          <w:rFonts w:ascii="Sylfaen" w:hAnsi="Sylfaen"/>
        </w:rPr>
        <w:t xml:space="preserve">Ինտեգրված համակարգի ստեղծման </w:t>
      </w:r>
      <w:r w:rsidR="001A1E67">
        <w:rPr>
          <w:rFonts w:ascii="Sylfaen" w:hAnsi="Sylfaen"/>
        </w:rPr>
        <w:t>եւ</w:t>
      </w:r>
      <w:r w:rsidRPr="001A1E67">
        <w:rPr>
          <w:rFonts w:ascii="Sylfaen" w:hAnsi="Sylfaen"/>
        </w:rPr>
        <w:t xml:space="preserve"> զարգացման աշխատանքների պատվիրատու-համակարգողը, ինչպես նա</w:t>
      </w:r>
      <w:r w:rsidR="001A1E67">
        <w:rPr>
          <w:rFonts w:ascii="Sylfaen" w:hAnsi="Sylfaen"/>
        </w:rPr>
        <w:t>եւ</w:t>
      </w:r>
      <w:r w:rsidRPr="001A1E67">
        <w:rPr>
          <w:rFonts w:ascii="Sylfaen" w:hAnsi="Sylfaen"/>
        </w:rPr>
        <w:t xml:space="preserve"> </w:t>
      </w:r>
      <w:r w:rsidR="005249E7" w:rsidRPr="001A1E67">
        <w:rPr>
          <w:rFonts w:ascii="Sylfaen" w:hAnsi="Sylfaen"/>
        </w:rPr>
        <w:t xml:space="preserve">ինտեգրված համակարգի՝ </w:t>
      </w:r>
      <w:r w:rsidRPr="001A1E67">
        <w:rPr>
          <w:rFonts w:ascii="Sylfaen" w:hAnsi="Sylfaen"/>
        </w:rPr>
        <w:t>Եվրասիական տնտեսական հանձնաժողովի (այսուհետ՝ Հանձնաժողով) ինտեգրացիոն հատվածի պատվիրատուն Հանձնաժողովն է:</w:t>
      </w:r>
    </w:p>
    <w:p w:rsid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1.2.2.</w:t>
      </w:r>
      <w:r w:rsidR="001A1E67">
        <w:rPr>
          <w:rFonts w:ascii="Sylfaen" w:hAnsi="Sylfaen"/>
        </w:rPr>
        <w:tab/>
      </w:r>
      <w:r w:rsidRPr="001A1E67">
        <w:rPr>
          <w:rFonts w:ascii="Sylfaen" w:hAnsi="Sylfaen"/>
        </w:rPr>
        <w:t xml:space="preserve">Ինտեգրված համակարգի՝ Եվրասիական տնտեսական միության անդամ պետությունների ազգային հատվածների </w:t>
      </w:r>
      <w:r w:rsidR="00C82808" w:rsidRPr="001A1E67">
        <w:rPr>
          <w:rFonts w:ascii="Sylfaen" w:hAnsi="Sylfaen"/>
        </w:rPr>
        <w:t xml:space="preserve">(այսուհետ համապատասխանաբար՝ Միություն, անդամ պետություններ, ազգային հատված) </w:t>
      </w:r>
      <w:r w:rsidRPr="001A1E67">
        <w:rPr>
          <w:rFonts w:ascii="Sylfaen" w:hAnsi="Sylfaen"/>
        </w:rPr>
        <w:t>պատվիրատուները</w:t>
      </w:r>
      <w:r w:rsidR="001A1E67">
        <w:rPr>
          <w:rFonts w:ascii="Sylfaen" w:hAnsi="Sylfaen"/>
        </w:rPr>
        <w:t xml:space="preserve"> </w:t>
      </w:r>
      <w:r w:rsidRPr="001A1E67">
        <w:rPr>
          <w:rFonts w:ascii="Sylfaen" w:hAnsi="Sylfaen"/>
        </w:rPr>
        <w:t>սահմանվում են անդամ պետությունների կողմից:</w:t>
      </w:r>
    </w:p>
    <w:p w:rsidR="001A1E67" w:rsidRDefault="001A1E67">
      <w:pPr>
        <w:widowControl/>
        <w:spacing w:after="200" w:line="276" w:lineRule="auto"/>
        <w:rPr>
          <w:rFonts w:ascii="Sylfaen" w:hAnsi="Sylfaen"/>
        </w:rPr>
      </w:pPr>
      <w:r>
        <w:rPr>
          <w:rFonts w:ascii="Sylfaen" w:hAnsi="Sylfaen"/>
        </w:rPr>
        <w:br w:type="page"/>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lastRenderedPageBreak/>
        <w:t>1.2.3.</w:t>
      </w:r>
      <w:r w:rsidR="001A1E67">
        <w:rPr>
          <w:rFonts w:ascii="Sylfaen" w:hAnsi="Sylfaen"/>
        </w:rPr>
        <w:tab/>
      </w:r>
      <w:r w:rsidRPr="001A1E67">
        <w:rPr>
          <w:rFonts w:ascii="Sylfaen" w:hAnsi="Sylfaen"/>
        </w:rPr>
        <w:t>Ինտեգրված համակարգի ստեղծումը, գործ</w:t>
      </w:r>
      <w:r w:rsidR="00C82808" w:rsidRPr="001A1E67">
        <w:rPr>
          <w:rFonts w:ascii="Sylfaen" w:hAnsi="Sylfaen"/>
        </w:rPr>
        <w:t>առմ</w:t>
      </w:r>
      <w:r w:rsidRPr="001A1E67">
        <w:rPr>
          <w:rFonts w:ascii="Sylfaen" w:hAnsi="Sylfaen"/>
        </w:rPr>
        <w:t xml:space="preserve">ան ապահովումը </w:t>
      </w:r>
      <w:r w:rsidR="001A1E67">
        <w:rPr>
          <w:rFonts w:ascii="Sylfaen" w:hAnsi="Sylfaen"/>
        </w:rPr>
        <w:t>եւ</w:t>
      </w:r>
      <w:r w:rsidRPr="001A1E67">
        <w:rPr>
          <w:rFonts w:ascii="Sylfaen" w:hAnsi="Sylfaen"/>
        </w:rPr>
        <w:t xml:space="preserve"> զարգացումը համակարգվում է Հանձնաժողովի կողմից, որն ապահովում է դրա գործունեությունն ու զարգացում</w:t>
      </w:r>
      <w:r w:rsidR="005249E7" w:rsidRPr="001A1E67">
        <w:rPr>
          <w:rFonts w:ascii="Sylfaen" w:hAnsi="Sylfaen"/>
        </w:rPr>
        <w:t>ն</w:t>
      </w:r>
      <w:r w:rsidRPr="001A1E67">
        <w:rPr>
          <w:rFonts w:ascii="Sylfaen" w:hAnsi="Sylfaen"/>
        </w:rPr>
        <w:t xml:space="preserve"> ազգային հատվածների պատվիրատուների հետ փոխգործակցությա</w:t>
      </w:r>
      <w:r w:rsidR="005249E7" w:rsidRPr="001A1E67">
        <w:rPr>
          <w:rFonts w:ascii="Sylfaen" w:hAnsi="Sylfaen"/>
        </w:rPr>
        <w:t>մբ</w:t>
      </w:r>
      <w:r w:rsidRPr="001A1E67">
        <w:rPr>
          <w:rFonts w:ascii="Sylfaen" w:hAnsi="Sylfaen"/>
        </w:rPr>
        <w:t>՝ հաշվի առնելով ինտեգրված համակարգի զարգացման ռազմավարությունը։ Ինտեգրված համակարգի ստեղծման, գործ</w:t>
      </w:r>
      <w:r w:rsidR="00C82808" w:rsidRPr="001A1E67">
        <w:rPr>
          <w:rFonts w:ascii="Sylfaen" w:hAnsi="Sylfaen"/>
        </w:rPr>
        <w:t>առմ</w:t>
      </w:r>
      <w:r w:rsidRPr="001A1E67">
        <w:rPr>
          <w:rFonts w:ascii="Sylfaen" w:hAnsi="Sylfaen"/>
        </w:rPr>
        <w:t xml:space="preserve">ան ապահովման </w:t>
      </w:r>
      <w:r w:rsidR="001A1E67">
        <w:rPr>
          <w:rFonts w:ascii="Sylfaen" w:hAnsi="Sylfaen"/>
        </w:rPr>
        <w:t>եւ</w:t>
      </w:r>
      <w:r w:rsidRPr="001A1E67">
        <w:rPr>
          <w:rFonts w:ascii="Sylfaen" w:hAnsi="Sylfaen"/>
        </w:rPr>
        <w:t xml:space="preserve"> զարգացման աշխատանքներ</w:t>
      </w:r>
      <w:r w:rsidR="00556F3D" w:rsidRPr="001A1E67">
        <w:rPr>
          <w:rFonts w:ascii="Sylfaen" w:hAnsi="Sylfaen"/>
        </w:rPr>
        <w:t>ն</w:t>
      </w:r>
      <w:r w:rsidRPr="001A1E67">
        <w:rPr>
          <w:rFonts w:ascii="Sylfaen" w:hAnsi="Sylfaen"/>
        </w:rPr>
        <w:t xml:space="preserve"> իրականացվում են լիազորված մարմինների հետ փոխգործակցությամբ՝ Հանձնաժողովի կողմից մշակվող </w:t>
      </w:r>
      <w:r w:rsidR="00C82808" w:rsidRPr="001A1E67">
        <w:rPr>
          <w:rFonts w:ascii="Sylfaen" w:hAnsi="Sylfaen"/>
        </w:rPr>
        <w:t xml:space="preserve">պլանների </w:t>
      </w:r>
      <w:r w:rsidRPr="001A1E67">
        <w:rPr>
          <w:rFonts w:ascii="Sylfaen" w:hAnsi="Sylfaen"/>
        </w:rPr>
        <w:t>հիման վրա:</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1.2.4.</w:t>
      </w:r>
      <w:r w:rsidR="001A1E67">
        <w:rPr>
          <w:rFonts w:ascii="Sylfaen" w:hAnsi="Sylfaen"/>
        </w:rPr>
        <w:tab/>
      </w:r>
      <w:r w:rsidRPr="001A1E67">
        <w:rPr>
          <w:rFonts w:ascii="Sylfaen" w:hAnsi="Sylfaen"/>
        </w:rPr>
        <w:t>Ազգային հատվածների պատվիրատուներն</w:t>
      </w:r>
      <w:r w:rsidR="005C0FA7" w:rsidRPr="001A1E67">
        <w:rPr>
          <w:rFonts w:ascii="Sylfaen" w:hAnsi="Sylfaen"/>
        </w:rPr>
        <w:t xml:space="preserve"> </w:t>
      </w:r>
      <w:r w:rsidRPr="001A1E67">
        <w:rPr>
          <w:rFonts w:ascii="Sylfaen" w:hAnsi="Sylfaen"/>
        </w:rPr>
        <w:t xml:space="preserve">իրականացնում </w:t>
      </w:r>
      <w:r w:rsidR="005C0FA7" w:rsidRPr="001A1E67">
        <w:rPr>
          <w:rFonts w:ascii="Sylfaen" w:hAnsi="Sylfaen"/>
        </w:rPr>
        <w:t>են</w:t>
      </w:r>
      <w:r w:rsidRPr="001A1E67">
        <w:rPr>
          <w:rFonts w:ascii="Sylfaen" w:hAnsi="Sylfaen"/>
        </w:rPr>
        <w:t xml:space="preserve"> իրավունքներ ու կատարում պարտականություններ</w:t>
      </w:r>
      <w:r w:rsidR="00C749AB" w:rsidRPr="001A1E67">
        <w:rPr>
          <w:rFonts w:ascii="Sylfaen" w:hAnsi="Sylfaen"/>
        </w:rPr>
        <w:t>՝</w:t>
      </w:r>
      <w:r w:rsidR="005C0FA7" w:rsidRPr="001A1E67">
        <w:rPr>
          <w:rFonts w:ascii="Sylfaen" w:hAnsi="Sylfaen"/>
        </w:rPr>
        <w:t xml:space="preserve"> ազգային հատվածների ստեղծման, գործառման ապահովման </w:t>
      </w:r>
      <w:r w:rsidR="001A1E67">
        <w:rPr>
          <w:rFonts w:ascii="Sylfaen" w:hAnsi="Sylfaen"/>
        </w:rPr>
        <w:t>եւ</w:t>
      </w:r>
      <w:r w:rsidR="005C0FA7" w:rsidRPr="001A1E67">
        <w:rPr>
          <w:rFonts w:ascii="Sylfaen" w:hAnsi="Sylfaen"/>
        </w:rPr>
        <w:t xml:space="preserve"> զարգացման մասով</w:t>
      </w:r>
      <w:r w:rsidRPr="001A1E67">
        <w:rPr>
          <w:rFonts w:ascii="Sylfaen" w:hAnsi="Sylfaen"/>
        </w:rPr>
        <w:t>:</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1.2.5.</w:t>
      </w:r>
      <w:r w:rsidR="001A1E67">
        <w:rPr>
          <w:rFonts w:ascii="Sylfaen" w:hAnsi="Sylfaen"/>
        </w:rPr>
        <w:tab/>
      </w:r>
      <w:r w:rsidRPr="001A1E67">
        <w:rPr>
          <w:rFonts w:ascii="Sylfaen" w:hAnsi="Sylfaen"/>
        </w:rPr>
        <w:t xml:space="preserve">Հանձնաժողովը սեփականատիրոջ իրավունքներն իրականացնում եւ պարտականությունները կատարում է ինտեգրված համակարգի այնպիսի բաղադրիչների առնչությամբ, ինչպիսիք </w:t>
      </w:r>
      <w:r w:rsidR="00CF1D0D" w:rsidRPr="001A1E67">
        <w:rPr>
          <w:rFonts w:ascii="Sylfaen" w:hAnsi="Sylfaen"/>
        </w:rPr>
        <w:t xml:space="preserve">են </w:t>
      </w:r>
      <w:r w:rsidRPr="001A1E67">
        <w:rPr>
          <w:rFonts w:ascii="Sylfaen" w:hAnsi="Sylfaen"/>
        </w:rPr>
        <w:t>Հանձնաժողովի ինտեգրացիոն հատվածը, Հանձնաժողովի տեղեկատվական ռեսուրսներն ու համակարգեր</w:t>
      </w:r>
      <w:r w:rsidR="00CF1D0D" w:rsidRPr="001A1E67">
        <w:rPr>
          <w:rFonts w:ascii="Sylfaen" w:hAnsi="Sylfaen"/>
        </w:rPr>
        <w:t>ը</w:t>
      </w:r>
      <w:r w:rsidRPr="001A1E67">
        <w:rPr>
          <w:rFonts w:ascii="Sylfaen" w:hAnsi="Sylfaen"/>
        </w:rPr>
        <w:t>, ինչպես նա</w:t>
      </w:r>
      <w:r w:rsidR="001A1E67">
        <w:rPr>
          <w:rFonts w:ascii="Sylfaen" w:hAnsi="Sylfaen"/>
        </w:rPr>
        <w:t>եւ</w:t>
      </w:r>
      <w:r w:rsidRPr="001A1E67">
        <w:rPr>
          <w:rFonts w:ascii="Sylfaen" w:hAnsi="Sylfaen"/>
        </w:rPr>
        <w:t xml:space="preserve"> կազմակերպում է դրանց նախագծումը, մշակումը, ներդնումը, աշխատանքների արդյունքների ընդունումն ու հետագա ուղեկցումը։</w:t>
      </w:r>
    </w:p>
    <w:p w:rsidR="00C33E0B" w:rsidRPr="001A1E67" w:rsidRDefault="00C33E0B" w:rsidP="00911DEC">
      <w:pPr>
        <w:tabs>
          <w:tab w:val="left" w:pos="1418"/>
          <w:tab w:val="left" w:pos="9498"/>
        </w:tabs>
        <w:spacing w:after="160" w:line="360" w:lineRule="auto"/>
        <w:ind w:right="-8" w:firstLine="567"/>
        <w:jc w:val="both"/>
        <w:rPr>
          <w:rFonts w:ascii="Sylfaen" w:hAnsi="Sylfaen"/>
        </w:rPr>
      </w:pPr>
      <w:r w:rsidRPr="001A1E67">
        <w:rPr>
          <w:rFonts w:ascii="Sylfaen" w:hAnsi="Sylfaen"/>
        </w:rPr>
        <w:t>1.2.6.</w:t>
      </w:r>
      <w:r w:rsidR="001A1E67">
        <w:rPr>
          <w:rFonts w:ascii="Sylfaen" w:hAnsi="Sylfaen"/>
        </w:rPr>
        <w:tab/>
      </w:r>
      <w:r w:rsidRPr="001A1E67">
        <w:rPr>
          <w:rFonts w:ascii="Sylfaen" w:hAnsi="Sylfaen"/>
        </w:rPr>
        <w:t xml:space="preserve">Հանձնաժողովի ինտեգրացիոն հատվածի, Հանձնաժողովի տեղեկատվական ռեսուրսների </w:t>
      </w:r>
      <w:r w:rsidR="001A1E67">
        <w:rPr>
          <w:rFonts w:ascii="Sylfaen" w:hAnsi="Sylfaen"/>
        </w:rPr>
        <w:t>եւ</w:t>
      </w:r>
      <w:r w:rsidRPr="001A1E67">
        <w:rPr>
          <w:rFonts w:ascii="Sylfaen" w:hAnsi="Sylfaen"/>
        </w:rPr>
        <w:t xml:space="preserve"> համակարգերի ստեղծման, գործ</w:t>
      </w:r>
      <w:r w:rsidR="002D3193" w:rsidRPr="001A1E67">
        <w:rPr>
          <w:rFonts w:ascii="Sylfaen" w:hAnsi="Sylfaen"/>
        </w:rPr>
        <w:t>առմ</w:t>
      </w:r>
      <w:r w:rsidRPr="001A1E67">
        <w:rPr>
          <w:rFonts w:ascii="Sylfaen" w:hAnsi="Sylfaen"/>
        </w:rPr>
        <w:t xml:space="preserve">ան ապահովման </w:t>
      </w:r>
      <w:r w:rsidR="001A1E67">
        <w:rPr>
          <w:rFonts w:ascii="Sylfaen" w:hAnsi="Sylfaen"/>
        </w:rPr>
        <w:t>եւ</w:t>
      </w:r>
      <w:r w:rsidRPr="001A1E67">
        <w:rPr>
          <w:rFonts w:ascii="Sylfaen" w:hAnsi="Sylfaen"/>
        </w:rPr>
        <w:t xml:space="preserve"> զարգացման աշխատանքների կատարողների ընտրությունը կատարվում է մրցութային հիմունքներով՝ Հանձնաժողովի ակտերին համապատասխան:</w:t>
      </w:r>
    </w:p>
    <w:p w:rsidR="00C33E0B" w:rsidRPr="001A1E67" w:rsidRDefault="00C33E0B" w:rsidP="00911DEC">
      <w:pPr>
        <w:tabs>
          <w:tab w:val="left" w:pos="1418"/>
          <w:tab w:val="left" w:pos="9498"/>
        </w:tabs>
        <w:spacing w:after="160" w:line="360" w:lineRule="auto"/>
        <w:ind w:right="-8" w:firstLine="567"/>
        <w:jc w:val="both"/>
        <w:rPr>
          <w:rFonts w:ascii="Sylfaen" w:hAnsi="Sylfaen"/>
        </w:rPr>
      </w:pPr>
      <w:r w:rsidRPr="001A1E67">
        <w:rPr>
          <w:rFonts w:ascii="Sylfaen" w:hAnsi="Sylfaen"/>
        </w:rPr>
        <w:t>1.2.7.</w:t>
      </w:r>
      <w:r w:rsidR="001A1E67">
        <w:rPr>
          <w:rFonts w:ascii="Sylfaen" w:hAnsi="Sylfaen"/>
        </w:rPr>
        <w:tab/>
      </w:r>
      <w:r w:rsidRPr="001A1E67">
        <w:rPr>
          <w:rFonts w:ascii="Sylfaen" w:hAnsi="Sylfaen"/>
        </w:rPr>
        <w:t>Ազգային հատվածների ստեղծման, գործ</w:t>
      </w:r>
      <w:r w:rsidR="002D3193" w:rsidRPr="001A1E67">
        <w:rPr>
          <w:rFonts w:ascii="Sylfaen" w:hAnsi="Sylfaen"/>
        </w:rPr>
        <w:t>առմ</w:t>
      </w:r>
      <w:r w:rsidRPr="001A1E67">
        <w:rPr>
          <w:rFonts w:ascii="Sylfaen" w:hAnsi="Sylfaen"/>
        </w:rPr>
        <w:t xml:space="preserve">ան ապահովման </w:t>
      </w:r>
      <w:r w:rsidR="001A1E67">
        <w:rPr>
          <w:rFonts w:ascii="Sylfaen" w:hAnsi="Sylfaen"/>
        </w:rPr>
        <w:t>եւ</w:t>
      </w:r>
      <w:r w:rsidRPr="001A1E67">
        <w:rPr>
          <w:rFonts w:ascii="Sylfaen" w:hAnsi="Sylfaen"/>
        </w:rPr>
        <w:t xml:space="preserve"> զարգացման աշխատանքների կատարողների ընտրությունը կատարվում է մրցութային հիմունքներով՝ անդամ պետությունների օրենսդրությանը համապատասխան:</w:t>
      </w:r>
    </w:p>
    <w:p w:rsidR="00C33E0B" w:rsidRPr="001A1E67" w:rsidRDefault="00C33E0B" w:rsidP="00911DEC">
      <w:pPr>
        <w:tabs>
          <w:tab w:val="left" w:pos="1134"/>
          <w:tab w:val="left" w:pos="9498"/>
        </w:tabs>
        <w:spacing w:after="160" w:line="360" w:lineRule="auto"/>
        <w:ind w:right="-8" w:firstLine="567"/>
        <w:jc w:val="both"/>
        <w:rPr>
          <w:rFonts w:ascii="Sylfaen" w:hAnsi="Sylfaen"/>
        </w:rPr>
      </w:pPr>
      <w:r w:rsidRPr="001A1E67">
        <w:rPr>
          <w:rFonts w:ascii="Sylfaen" w:hAnsi="Sylfaen"/>
        </w:rPr>
        <w:t>1.3.</w:t>
      </w:r>
      <w:r w:rsidR="001A1E67">
        <w:rPr>
          <w:rFonts w:ascii="Sylfaen" w:hAnsi="Sylfaen"/>
        </w:rPr>
        <w:tab/>
      </w:r>
      <w:r w:rsidRPr="001A1E67">
        <w:rPr>
          <w:rFonts w:ascii="Sylfaen" w:hAnsi="Sylfaen"/>
        </w:rPr>
        <w:t xml:space="preserve">Համակարգի ստեղծման </w:t>
      </w:r>
      <w:r w:rsidR="001A1E67">
        <w:rPr>
          <w:rFonts w:ascii="Sylfaen" w:hAnsi="Sylfaen"/>
        </w:rPr>
        <w:t>եւ</w:t>
      </w:r>
      <w:r w:rsidRPr="001A1E67">
        <w:rPr>
          <w:rFonts w:ascii="Sylfaen" w:hAnsi="Sylfaen"/>
        </w:rPr>
        <w:t xml:space="preserve"> զարգացման հիմքերը</w:t>
      </w:r>
    </w:p>
    <w:p w:rsidR="00C33E0B" w:rsidRPr="001A1E67" w:rsidRDefault="00C33E0B" w:rsidP="003B75AE">
      <w:pPr>
        <w:tabs>
          <w:tab w:val="left" w:pos="1418"/>
          <w:tab w:val="left" w:pos="9498"/>
        </w:tabs>
        <w:spacing w:after="160" w:line="360" w:lineRule="auto"/>
        <w:ind w:right="-8" w:firstLine="567"/>
        <w:jc w:val="both"/>
        <w:rPr>
          <w:rFonts w:ascii="Sylfaen" w:hAnsi="Sylfaen"/>
        </w:rPr>
      </w:pPr>
      <w:r w:rsidRPr="001A1E67">
        <w:rPr>
          <w:rFonts w:ascii="Sylfaen" w:hAnsi="Sylfaen"/>
        </w:rPr>
        <w:lastRenderedPageBreak/>
        <w:t>1.3.1.</w:t>
      </w:r>
      <w:r w:rsidR="00497E9A">
        <w:rPr>
          <w:rFonts w:ascii="Sylfaen" w:hAnsi="Sylfaen"/>
        </w:rPr>
        <w:tab/>
      </w:r>
      <w:r w:rsidRPr="001A1E67">
        <w:rPr>
          <w:rFonts w:ascii="Sylfaen" w:hAnsi="Sylfaen"/>
        </w:rPr>
        <w:t>Ինտեգրված համակարգի ստեղծման եւ զարգացման հիմքը «Եվրասիական տնտեսական միության մասին» 2014 թվականի մայիսի 29-ի պայմանագիրն է (այսուհետ՝ Պայմանագիր):</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1.3.2.</w:t>
      </w:r>
      <w:r w:rsidR="00497E9A">
        <w:rPr>
          <w:rFonts w:ascii="Sylfaen" w:hAnsi="Sylfaen"/>
        </w:rPr>
        <w:tab/>
      </w:r>
      <w:r w:rsidRPr="001A1E67">
        <w:rPr>
          <w:rFonts w:ascii="Sylfaen" w:hAnsi="Sylfaen"/>
        </w:rPr>
        <w:t>«Եվրասիական տնտեսական միության շրջանակներում տեղեկատվական</w:t>
      </w:r>
      <w:r w:rsidR="00C749AB" w:rsidRPr="001A1E67">
        <w:rPr>
          <w:rFonts w:ascii="Sylfaen" w:hAnsi="Sylfaen"/>
        </w:rPr>
        <w:t>-</w:t>
      </w:r>
      <w:r w:rsidRPr="001A1E67">
        <w:rPr>
          <w:rFonts w:ascii="Sylfaen" w:hAnsi="Sylfaen"/>
        </w:rPr>
        <w:t xml:space="preserve">հաղորդակցական տեխնոլոգիաների </w:t>
      </w:r>
      <w:r w:rsidR="001A1E67">
        <w:rPr>
          <w:rFonts w:ascii="Sylfaen" w:hAnsi="Sylfaen"/>
        </w:rPr>
        <w:t>եւ</w:t>
      </w:r>
      <w:r w:rsidRPr="001A1E67">
        <w:rPr>
          <w:rFonts w:ascii="Sylfaen" w:hAnsi="Sylfaen"/>
        </w:rPr>
        <w:t xml:space="preserve"> </w:t>
      </w:r>
      <w:r w:rsidR="002D3193" w:rsidRPr="001A1E67">
        <w:rPr>
          <w:rFonts w:ascii="Sylfaen" w:hAnsi="Sylfaen"/>
        </w:rPr>
        <w:t xml:space="preserve">տեղեկատվական </w:t>
      </w:r>
      <w:r w:rsidRPr="001A1E67">
        <w:rPr>
          <w:rFonts w:ascii="Sylfaen" w:hAnsi="Sylfaen"/>
        </w:rPr>
        <w:t xml:space="preserve">փոխգործակցության մասին» արձանագրության (Պայմանագրի թիվ 3 հավելված) </w:t>
      </w:r>
      <w:r w:rsidR="002D3193" w:rsidRPr="001A1E67">
        <w:rPr>
          <w:rFonts w:ascii="Sylfaen" w:hAnsi="Sylfaen"/>
        </w:rPr>
        <w:t xml:space="preserve">(այսուհետ՝ Արձանագրություն) </w:t>
      </w:r>
      <w:r w:rsidRPr="001A1E67">
        <w:rPr>
          <w:rFonts w:ascii="Sylfaen" w:hAnsi="Sylfaen"/>
        </w:rPr>
        <w:t xml:space="preserve">3-րդ կետին համապատասխան՝ ինտեգրված </w:t>
      </w:r>
      <w:r w:rsidRPr="00497E9A">
        <w:rPr>
          <w:rFonts w:ascii="Sylfaen" w:hAnsi="Sylfaen"/>
          <w:spacing w:val="-4"/>
        </w:rPr>
        <w:t xml:space="preserve">համակարգի ստեղծման աշխատանքներ իրականացվել են 2015-2017 թվականներին արտաքին </w:t>
      </w:r>
      <w:r w:rsidR="001A1E67" w:rsidRPr="00497E9A">
        <w:rPr>
          <w:rFonts w:ascii="Sylfaen" w:hAnsi="Sylfaen"/>
          <w:spacing w:val="-4"/>
        </w:rPr>
        <w:t>եւ</w:t>
      </w:r>
      <w:r w:rsidRPr="00497E9A">
        <w:rPr>
          <w:rFonts w:ascii="Sylfaen" w:hAnsi="Sylfaen"/>
          <w:spacing w:val="-4"/>
        </w:rPr>
        <w:t xml:space="preserve"> փոխադարձ առ</w:t>
      </w:r>
      <w:r w:rsidR="001A1E67" w:rsidRPr="00497E9A">
        <w:rPr>
          <w:rFonts w:ascii="Sylfaen" w:hAnsi="Sylfaen"/>
          <w:spacing w:val="-4"/>
        </w:rPr>
        <w:t>եւ</w:t>
      </w:r>
      <w:r w:rsidRPr="00497E9A">
        <w:rPr>
          <w:rFonts w:ascii="Sylfaen" w:hAnsi="Sylfaen"/>
          <w:spacing w:val="-4"/>
        </w:rPr>
        <w:t xml:space="preserve">տրի ինտեգրված տեղեկատվական համակարգի </w:t>
      </w:r>
      <w:r w:rsidR="00757607" w:rsidRPr="00497E9A">
        <w:rPr>
          <w:rFonts w:ascii="Sylfaen" w:hAnsi="Sylfaen"/>
          <w:spacing w:val="-4"/>
        </w:rPr>
        <w:t xml:space="preserve">գործառական </w:t>
      </w:r>
      <w:r w:rsidRPr="00497E9A">
        <w:rPr>
          <w:rFonts w:ascii="Sylfaen" w:hAnsi="Sylfaen"/>
          <w:spacing w:val="-4"/>
        </w:rPr>
        <w:t>հնարավորությունների ընդլայնման հիման վրա՝ Եվրասիական տնտեսական հանձնաժողովի կոլեգիայի 2015 թվականի հոկտեմբերի 12-ի թիվ</w:t>
      </w:r>
      <w:r w:rsidRPr="001A1E67">
        <w:rPr>
          <w:rFonts w:ascii="Sylfaen" w:hAnsi="Sylfaen"/>
        </w:rPr>
        <w:t xml:space="preserve"> 137 որոշմամբ հաստատված՝ ինտեգրված համակարգի ստեղծման տեխնիկական առաջադրանքին (այսուհետ՝ </w:t>
      </w:r>
      <w:r w:rsidR="002D3193" w:rsidRPr="001A1E67">
        <w:rPr>
          <w:rFonts w:ascii="Sylfaen" w:hAnsi="Sylfaen"/>
        </w:rPr>
        <w:t>ի</w:t>
      </w:r>
      <w:r w:rsidRPr="001A1E67">
        <w:rPr>
          <w:rFonts w:ascii="Sylfaen" w:hAnsi="Sylfaen"/>
        </w:rPr>
        <w:t>նտեգրված համակարգի ստեղծման տեխնիկական առաջադրանք) համապատասխան:</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1.3.3.</w:t>
      </w:r>
      <w:r w:rsidR="00497E9A">
        <w:rPr>
          <w:rFonts w:ascii="Sylfaen" w:hAnsi="Sylfaen"/>
        </w:rPr>
        <w:tab/>
      </w:r>
      <w:r w:rsidRPr="001A1E67">
        <w:rPr>
          <w:rFonts w:ascii="Sylfaen" w:hAnsi="Sylfaen"/>
        </w:rPr>
        <w:t xml:space="preserve">Սույն տեխնիկական </w:t>
      </w:r>
      <w:r w:rsidR="00536338" w:rsidRPr="001A1E67">
        <w:rPr>
          <w:rFonts w:ascii="Sylfaen" w:hAnsi="Sylfaen"/>
        </w:rPr>
        <w:t xml:space="preserve">առաջադրանքը </w:t>
      </w:r>
      <w:r w:rsidRPr="001A1E67">
        <w:rPr>
          <w:rFonts w:ascii="Sylfaen" w:hAnsi="Sylfaen"/>
        </w:rPr>
        <w:t xml:space="preserve">նախատեսում է </w:t>
      </w:r>
      <w:r w:rsidR="00536338" w:rsidRPr="001A1E67">
        <w:rPr>
          <w:rFonts w:ascii="Sylfaen" w:hAnsi="Sylfaen"/>
        </w:rPr>
        <w:t>ի</w:t>
      </w:r>
      <w:r w:rsidRPr="001A1E67">
        <w:rPr>
          <w:rFonts w:ascii="Sylfaen" w:hAnsi="Sylfaen"/>
        </w:rPr>
        <w:t>նտեգրված համակարգի ստեղծման տեխնիկական առաջադրանքի պահանջների մասով ինտեգրված համակարգի զարգացում:</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1.3.4.</w:t>
      </w:r>
      <w:r w:rsidR="00497E9A">
        <w:rPr>
          <w:rFonts w:ascii="Sylfaen" w:hAnsi="Sylfaen"/>
        </w:rPr>
        <w:tab/>
      </w:r>
      <w:r w:rsidRPr="001A1E67">
        <w:rPr>
          <w:rFonts w:ascii="Sylfaen" w:hAnsi="Sylfaen"/>
        </w:rPr>
        <w:t>Ինտեգրված համակարգի զարգացման հիմքերն են Եվրասիական տնտեսական հանձնաժողովի խորհրդի 2017 թվականի օգոստոսի 22-ի թիվ 100 որոշմամբ հաստատված</w:t>
      </w:r>
      <w:r w:rsidR="00536338" w:rsidRPr="001A1E67">
        <w:rPr>
          <w:rFonts w:ascii="Sylfaen" w:hAnsi="Sylfaen"/>
        </w:rPr>
        <w:t>՝</w:t>
      </w:r>
      <w:r w:rsidRPr="001A1E67">
        <w:rPr>
          <w:rFonts w:ascii="Sylfaen" w:hAnsi="Sylfaen"/>
        </w:rPr>
        <w:t xml:space="preserve"> Մինչեւ 2025 թվականն ընկած ժամանակահատվածի համար Եվրասիական տնտեսական միության ինտեգրված տեղեկատվական համակարգի զարգացման ռազմավարությունը </w:t>
      </w:r>
      <w:r w:rsidR="001A1E67">
        <w:rPr>
          <w:rFonts w:ascii="Sylfaen" w:hAnsi="Sylfaen"/>
        </w:rPr>
        <w:t>եւ</w:t>
      </w:r>
      <w:r w:rsidRPr="001A1E67">
        <w:rPr>
          <w:rFonts w:ascii="Sylfaen" w:hAnsi="Sylfaen"/>
        </w:rPr>
        <w:t xml:space="preserve"> Եվրասիական տնտեսական բարձրագույն խորհրդի 2017 թվականի հոկտեմբերի 11-ի թիվ 12 որոշմամբ հաստատված</w:t>
      </w:r>
      <w:r w:rsidR="00536338" w:rsidRPr="001A1E67">
        <w:rPr>
          <w:rFonts w:ascii="Sylfaen" w:hAnsi="Sylfaen"/>
        </w:rPr>
        <w:t>՝</w:t>
      </w:r>
      <w:r w:rsidRPr="001A1E67">
        <w:rPr>
          <w:rFonts w:ascii="Sylfaen" w:hAnsi="Sylfaen"/>
        </w:rPr>
        <w:t xml:space="preserve"> Եվրասիական տնտեսական միության թվային օրակարգը մինչ</w:t>
      </w:r>
      <w:r w:rsidR="001A1E67">
        <w:rPr>
          <w:rFonts w:ascii="Sylfaen" w:hAnsi="Sylfaen"/>
        </w:rPr>
        <w:t>եւ</w:t>
      </w:r>
      <w:r w:rsidRPr="001A1E67">
        <w:rPr>
          <w:rFonts w:ascii="Sylfaen" w:hAnsi="Sylfaen"/>
        </w:rPr>
        <w:t xml:space="preserve"> 2025 թվականն իրականացնելու հիմնական ուղղությունները:</w:t>
      </w:r>
    </w:p>
    <w:p w:rsidR="00497E9A" w:rsidRDefault="00C33E0B" w:rsidP="00911DEC">
      <w:pPr>
        <w:tabs>
          <w:tab w:val="left" w:pos="1418"/>
        </w:tabs>
        <w:spacing w:after="160" w:line="360" w:lineRule="auto"/>
        <w:ind w:right="-8" w:firstLine="567"/>
        <w:jc w:val="both"/>
        <w:rPr>
          <w:rFonts w:ascii="Sylfaen" w:hAnsi="Sylfaen"/>
        </w:rPr>
      </w:pPr>
      <w:r w:rsidRPr="001A1E67">
        <w:rPr>
          <w:rFonts w:ascii="Sylfaen" w:hAnsi="Sylfaen"/>
        </w:rPr>
        <w:t>1.3.5.</w:t>
      </w:r>
      <w:r w:rsidR="00497E9A">
        <w:rPr>
          <w:rFonts w:ascii="Sylfaen" w:hAnsi="Sylfaen"/>
        </w:rPr>
        <w:tab/>
      </w:r>
      <w:r w:rsidRPr="001A1E67">
        <w:rPr>
          <w:rFonts w:ascii="Sylfaen" w:hAnsi="Sylfaen"/>
        </w:rPr>
        <w:t>Ինտեգրված համակարգը զարգացնելիս պետք է լրացուցիչ հաշվի առնվեն հետ</w:t>
      </w:r>
      <w:r w:rsidR="001A1E67">
        <w:rPr>
          <w:rFonts w:ascii="Sylfaen" w:hAnsi="Sylfaen"/>
        </w:rPr>
        <w:t>եւ</w:t>
      </w:r>
      <w:r w:rsidRPr="001A1E67">
        <w:rPr>
          <w:rFonts w:ascii="Sylfaen" w:hAnsi="Sylfaen"/>
        </w:rPr>
        <w:t>յալ փաստաթղթերի դրութները՝</w:t>
      </w:r>
    </w:p>
    <w:p w:rsidR="00497E9A" w:rsidRDefault="00497E9A">
      <w:pPr>
        <w:widowControl/>
        <w:spacing w:after="200" w:line="276" w:lineRule="auto"/>
        <w:rPr>
          <w:rFonts w:ascii="Sylfaen" w:hAnsi="Sylfaen"/>
        </w:rPr>
      </w:pPr>
      <w:r>
        <w:rPr>
          <w:rFonts w:ascii="Sylfaen" w:hAnsi="Sylfaen"/>
        </w:rPr>
        <w:br w:type="page"/>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lastRenderedPageBreak/>
        <w:t>1)</w:t>
      </w:r>
      <w:r w:rsidR="00497E9A">
        <w:rPr>
          <w:rFonts w:ascii="Sylfaen" w:hAnsi="Sylfaen"/>
        </w:rPr>
        <w:tab/>
      </w:r>
      <w:r w:rsidRPr="001A1E67">
        <w:rPr>
          <w:rFonts w:ascii="Sylfaen" w:hAnsi="Sylfaen"/>
        </w:rPr>
        <w:t xml:space="preserve">Հանձնաժողովի խորհրդի 2018 թվականի դեկտեմբերի 5-ի «Վստահության անդրսահմանային տարածքի ստեղծմանը, զարգացմանը </w:t>
      </w:r>
      <w:r w:rsidR="001A1E67">
        <w:rPr>
          <w:rFonts w:ascii="Sylfaen" w:hAnsi="Sylfaen"/>
        </w:rPr>
        <w:t>եւ</w:t>
      </w:r>
      <w:r w:rsidRPr="001A1E67">
        <w:rPr>
          <w:rFonts w:ascii="Sylfaen" w:hAnsi="Sylfaen"/>
        </w:rPr>
        <w:t xml:space="preserve"> գործ</w:t>
      </w:r>
      <w:r w:rsidR="00D71011" w:rsidRPr="001A1E67">
        <w:rPr>
          <w:rFonts w:ascii="Sylfaen" w:hAnsi="Sylfaen"/>
        </w:rPr>
        <w:t>առմ</w:t>
      </w:r>
      <w:r w:rsidRPr="001A1E67">
        <w:rPr>
          <w:rFonts w:ascii="Sylfaen" w:hAnsi="Sylfaen"/>
        </w:rPr>
        <w:t>անը ներկայացվող պահանջների մասին» թիվ 96 որոշում.</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2)</w:t>
      </w:r>
      <w:r w:rsidR="00497E9A">
        <w:rPr>
          <w:rFonts w:ascii="Sylfaen" w:hAnsi="Sylfaen"/>
        </w:rPr>
        <w:tab/>
      </w:r>
      <w:r w:rsidRPr="001A1E67">
        <w:rPr>
          <w:rFonts w:ascii="Sylfaen" w:hAnsi="Sylfaen"/>
        </w:rPr>
        <w:t xml:space="preserve">Հանձնաժողովի կոլեգիայի 2015 թվականի ապրիլի 14-ի «Եվրասիական տնտեսական միության շրջանակներում ընդհանուր գործընթացների ցանկի </w:t>
      </w:r>
      <w:r w:rsidR="001A1E67">
        <w:rPr>
          <w:rFonts w:ascii="Sylfaen" w:hAnsi="Sylfaen"/>
        </w:rPr>
        <w:t>եւ</w:t>
      </w:r>
      <w:r w:rsidRPr="001A1E67">
        <w:rPr>
          <w:rFonts w:ascii="Sylfaen" w:hAnsi="Sylfaen"/>
        </w:rPr>
        <w:t xml:space="preserve"> </w:t>
      </w:r>
      <w:r w:rsidRPr="00497E9A">
        <w:rPr>
          <w:rFonts w:ascii="Sylfaen" w:hAnsi="Sylfaen"/>
          <w:spacing w:val="-6"/>
        </w:rPr>
        <w:t>Եվրասիական տնտեսական հանձնաժողովի կոլեգիայի 2014 թվականի օգոստոսի</w:t>
      </w:r>
      <w:r w:rsidR="00497E9A" w:rsidRPr="00497E9A">
        <w:rPr>
          <w:rFonts w:ascii="Sylfaen" w:hAnsi="Sylfaen"/>
          <w:spacing w:val="-6"/>
        </w:rPr>
        <w:t xml:space="preserve"> </w:t>
      </w:r>
      <w:r w:rsidRPr="00497E9A">
        <w:rPr>
          <w:rFonts w:ascii="Sylfaen" w:hAnsi="Sylfaen"/>
          <w:spacing w:val="-6"/>
        </w:rPr>
        <w:t>19-ի թիվ 132 որոշման</w:t>
      </w:r>
      <w:r w:rsidRPr="001A1E67">
        <w:rPr>
          <w:rFonts w:ascii="Sylfaen" w:hAnsi="Sylfaen"/>
        </w:rPr>
        <w:t xml:space="preserve"> մեջ փոփոխություններ կատարելու մասին» թիվ</w:t>
      </w:r>
      <w:r w:rsidR="00497E9A">
        <w:rPr>
          <w:rFonts w:ascii="Sylfaen" w:hAnsi="Sylfaen"/>
        </w:rPr>
        <w:t> </w:t>
      </w:r>
      <w:r w:rsidRPr="001A1E67">
        <w:rPr>
          <w:rFonts w:ascii="Sylfaen" w:hAnsi="Sylfaen"/>
        </w:rPr>
        <w:t>29 որոշում.</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3)</w:t>
      </w:r>
      <w:r w:rsidR="00497E9A">
        <w:rPr>
          <w:rFonts w:ascii="Sylfaen" w:hAnsi="Sylfaen"/>
        </w:rPr>
        <w:tab/>
      </w:r>
      <w:r w:rsidRPr="001A1E67">
        <w:rPr>
          <w:rFonts w:ascii="Sylfaen" w:hAnsi="Sylfaen"/>
        </w:rPr>
        <w:t>Հանձնաժողովի կոլեգիայի 2015 թվականի նոյեմբերի 17-ի «Եվրասիական տնտեսական միության նորմատիվ</w:t>
      </w:r>
      <w:r w:rsidR="00C749AB" w:rsidRPr="001A1E67">
        <w:rPr>
          <w:rFonts w:ascii="Sylfaen" w:hAnsi="Sylfaen"/>
        </w:rPr>
        <w:t xml:space="preserve"> </w:t>
      </w:r>
      <w:r w:rsidRPr="001A1E67">
        <w:rPr>
          <w:rFonts w:ascii="Sylfaen" w:hAnsi="Sylfaen"/>
        </w:rPr>
        <w:t>տեղեկատ</w:t>
      </w:r>
      <w:r w:rsidR="00C521AA" w:rsidRPr="001A1E67">
        <w:rPr>
          <w:rFonts w:ascii="Sylfaen" w:hAnsi="Sylfaen"/>
        </w:rPr>
        <w:t>վական</w:t>
      </w:r>
      <w:r w:rsidRPr="001A1E67">
        <w:rPr>
          <w:rFonts w:ascii="Sylfaen" w:hAnsi="Sylfaen"/>
        </w:rPr>
        <w:t xml:space="preserve"> տեղեկ</w:t>
      </w:r>
      <w:r w:rsidR="00C521AA" w:rsidRPr="001A1E67">
        <w:rPr>
          <w:rFonts w:ascii="Sylfaen" w:hAnsi="Sylfaen"/>
        </w:rPr>
        <w:t>ությունների</w:t>
      </w:r>
      <w:r w:rsidRPr="001A1E67">
        <w:rPr>
          <w:rFonts w:ascii="Sylfaen" w:hAnsi="Sylfaen"/>
        </w:rPr>
        <w:t xml:space="preserve"> միասնական համակարգի մասին» թիվ 155 որոշում.</w:t>
      </w:r>
    </w:p>
    <w:p w:rsidR="00C33E0B" w:rsidRPr="001A1E67" w:rsidRDefault="00D71011" w:rsidP="00497E9A">
      <w:pPr>
        <w:tabs>
          <w:tab w:val="left" w:pos="1134"/>
        </w:tabs>
        <w:spacing w:after="160" w:line="360" w:lineRule="auto"/>
        <w:ind w:right="-8" w:firstLine="567"/>
        <w:jc w:val="both"/>
        <w:rPr>
          <w:rFonts w:ascii="Sylfaen" w:hAnsi="Sylfaen"/>
        </w:rPr>
      </w:pPr>
      <w:r w:rsidRPr="001A1E67">
        <w:rPr>
          <w:rFonts w:ascii="Sylfaen" w:hAnsi="Sylfaen"/>
        </w:rPr>
        <w:t>4)</w:t>
      </w:r>
      <w:r w:rsidR="00497E9A">
        <w:rPr>
          <w:rFonts w:ascii="Sylfaen" w:hAnsi="Sylfaen"/>
        </w:rPr>
        <w:tab/>
      </w:r>
      <w:r w:rsidR="00C33E0B" w:rsidRPr="001A1E67">
        <w:rPr>
          <w:rFonts w:ascii="Sylfaen" w:hAnsi="Sylfaen"/>
        </w:rPr>
        <w:t>Հանձնաժողովի կոլեգիայի 2016 թվականի հունվարի 26-ի «Եվրասիական տնտեսական հանձնաժողովի ինտեգրացիոն հատվածի</w:t>
      </w:r>
      <w:r w:rsidRPr="001A1E67">
        <w:rPr>
          <w:rFonts w:ascii="Sylfaen" w:hAnsi="Sylfaen"/>
        </w:rPr>
        <w:t>՝</w:t>
      </w:r>
      <w:r w:rsidR="00C33E0B" w:rsidRPr="001A1E67">
        <w:rPr>
          <w:rFonts w:ascii="Sylfaen" w:hAnsi="Sylfaen"/>
        </w:rPr>
        <w:t xml:space="preserve"> </w:t>
      </w:r>
      <w:r w:rsidRPr="001A1E67">
        <w:rPr>
          <w:rFonts w:ascii="Sylfaen" w:hAnsi="Sylfaen"/>
        </w:rPr>
        <w:t xml:space="preserve">Եվրասիական տնտեսական միության ինտեգրված տեղեկատվական համակարգի </w:t>
      </w:r>
      <w:r w:rsidR="00C33E0B" w:rsidRPr="001A1E67">
        <w:rPr>
          <w:rFonts w:ascii="Sylfaen" w:hAnsi="Sylfaen"/>
        </w:rPr>
        <w:t xml:space="preserve">ծրագրային ապահովման փոխանցման </w:t>
      </w:r>
      <w:r w:rsidR="001A1E67">
        <w:rPr>
          <w:rFonts w:ascii="Sylfaen" w:hAnsi="Sylfaen"/>
        </w:rPr>
        <w:t>եւ</w:t>
      </w:r>
      <w:r w:rsidR="00C33E0B" w:rsidRPr="001A1E67">
        <w:rPr>
          <w:rFonts w:ascii="Sylfaen" w:hAnsi="Sylfaen"/>
        </w:rPr>
        <w:t xml:space="preserve"> դրա օգտագործման կարգը հաստատելու մասին» թիվ 10 որոշում.</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5)</w:t>
      </w:r>
      <w:r w:rsidR="00497E9A">
        <w:rPr>
          <w:rFonts w:ascii="Sylfaen" w:hAnsi="Sylfaen"/>
        </w:rPr>
        <w:tab/>
      </w:r>
      <w:r w:rsidRPr="001A1E67">
        <w:rPr>
          <w:rFonts w:ascii="Sylfaen" w:hAnsi="Sylfaen"/>
        </w:rPr>
        <w:t>Հանձնաժողովի կոլեգիայի 2016 թվականի սեպտեմբերի 27-ի «Վստահության անդրսահմանային տարածքի զարգացման ռազմավարության մասին» թիվ 105 որոշում.</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6)</w:t>
      </w:r>
      <w:r w:rsidR="00497E9A">
        <w:rPr>
          <w:rFonts w:ascii="Sylfaen" w:hAnsi="Sylfaen"/>
        </w:rPr>
        <w:tab/>
      </w:r>
      <w:r w:rsidRPr="001A1E67">
        <w:rPr>
          <w:rFonts w:ascii="Sylfaen" w:hAnsi="Sylfaen"/>
        </w:rPr>
        <w:t>Հանձնաժողովի կոլեգիայի 2016 դեկտեմբերի 19-ի «Եվրասիական տնտեսական միության շրջանակներում ընդհանուր գործընթացների իրա</w:t>
      </w:r>
      <w:r w:rsidR="00E06A32" w:rsidRPr="001A1E67">
        <w:rPr>
          <w:rFonts w:ascii="Sylfaen" w:hAnsi="Sylfaen"/>
        </w:rPr>
        <w:t>կանաց</w:t>
      </w:r>
      <w:r w:rsidRPr="001A1E67">
        <w:rPr>
          <w:rFonts w:ascii="Sylfaen" w:hAnsi="Sylfaen"/>
        </w:rPr>
        <w:t>ման կարգը հաստատելու մասին» թիվ 169 որոշում.</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7)</w:t>
      </w:r>
      <w:r w:rsidR="00497E9A">
        <w:rPr>
          <w:rFonts w:ascii="Sylfaen" w:hAnsi="Sylfaen"/>
        </w:rPr>
        <w:tab/>
      </w:r>
      <w:r w:rsidRPr="001A1E67">
        <w:rPr>
          <w:rFonts w:ascii="Sylfaen" w:hAnsi="Sylfaen"/>
        </w:rPr>
        <w:t>Հանձնաժողովի խորհրդի 2017 թվականի օգոստոսի 22-ի «Մինչեւ 2025</w:t>
      </w:r>
      <w:r w:rsidR="00497E9A">
        <w:rPr>
          <w:rFonts w:ascii="Sylfaen" w:hAnsi="Sylfaen"/>
        </w:rPr>
        <w:t> </w:t>
      </w:r>
      <w:r w:rsidRPr="001A1E67">
        <w:rPr>
          <w:rFonts w:ascii="Sylfaen" w:hAnsi="Sylfaen"/>
        </w:rPr>
        <w:t>թվականն ընկած ժամանակահատվածի համար Եվրասիական տնտեսական միության ինտեգրված տեղեկատվական համակարգի զարգացման ռազմավարության մասին» թիվ 100 որոշում.</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8)</w:t>
      </w:r>
      <w:r w:rsidR="00497E9A">
        <w:rPr>
          <w:rFonts w:ascii="Sylfaen" w:hAnsi="Sylfaen"/>
        </w:rPr>
        <w:tab/>
      </w:r>
      <w:r w:rsidRPr="001A1E67">
        <w:rPr>
          <w:rFonts w:ascii="Sylfaen" w:hAnsi="Sylfaen"/>
        </w:rPr>
        <w:t>Հանձնաժողովի կոլեգիայի 2017 թվականի սեպտեմբերի 19-ի «Եվրասիական տնտեսական միության նորմատիվ</w:t>
      </w:r>
      <w:r w:rsidR="00C749AB" w:rsidRPr="001A1E67">
        <w:rPr>
          <w:rFonts w:ascii="Sylfaen" w:hAnsi="Sylfaen"/>
        </w:rPr>
        <w:t xml:space="preserve"> </w:t>
      </w:r>
      <w:r w:rsidRPr="001A1E67">
        <w:rPr>
          <w:rFonts w:ascii="Sylfaen" w:hAnsi="Sylfaen"/>
        </w:rPr>
        <w:t>տեղեկատ</w:t>
      </w:r>
      <w:r w:rsidR="00C521AA" w:rsidRPr="001A1E67">
        <w:rPr>
          <w:rFonts w:ascii="Sylfaen" w:hAnsi="Sylfaen"/>
        </w:rPr>
        <w:t>վական</w:t>
      </w:r>
      <w:r w:rsidRPr="001A1E67">
        <w:rPr>
          <w:rFonts w:ascii="Sylfaen" w:hAnsi="Sylfaen"/>
        </w:rPr>
        <w:t xml:space="preserve"> </w:t>
      </w:r>
      <w:r w:rsidRPr="001A1E67">
        <w:rPr>
          <w:rFonts w:ascii="Sylfaen" w:hAnsi="Sylfaen"/>
        </w:rPr>
        <w:lastRenderedPageBreak/>
        <w:t>տեղեկ</w:t>
      </w:r>
      <w:r w:rsidR="00C521AA" w:rsidRPr="001A1E67">
        <w:rPr>
          <w:rFonts w:ascii="Sylfaen" w:hAnsi="Sylfaen"/>
        </w:rPr>
        <w:t>ությունների</w:t>
      </w:r>
      <w:r w:rsidRPr="001A1E67">
        <w:rPr>
          <w:rFonts w:ascii="Sylfaen" w:hAnsi="Sylfaen"/>
        </w:rPr>
        <w:t xml:space="preserve"> միասնական համակարգի ռեսուրսների կազմի մեջ մտնող տեղեկա</w:t>
      </w:r>
      <w:r w:rsidR="00D71011" w:rsidRPr="001A1E67">
        <w:rPr>
          <w:rFonts w:ascii="Sylfaen" w:hAnsi="Sylfaen"/>
        </w:rPr>
        <w:t>գրք</w:t>
      </w:r>
      <w:r w:rsidRPr="001A1E67">
        <w:rPr>
          <w:rFonts w:ascii="Sylfaen" w:hAnsi="Sylfaen"/>
        </w:rPr>
        <w:t xml:space="preserve">երի </w:t>
      </w:r>
      <w:r w:rsidR="001A1E67">
        <w:rPr>
          <w:rFonts w:ascii="Sylfaen" w:hAnsi="Sylfaen"/>
        </w:rPr>
        <w:t>եւ</w:t>
      </w:r>
      <w:r w:rsidRPr="001A1E67">
        <w:rPr>
          <w:rFonts w:ascii="Sylfaen" w:hAnsi="Sylfaen"/>
        </w:rPr>
        <w:t xml:space="preserve"> դասակարգիչների մշակման, վարման ու կիրառման մեթոդաբանությունը հաստատելու մասին» թիվ 121 որոշում:</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9)</w:t>
      </w:r>
      <w:r w:rsidR="00497E9A">
        <w:rPr>
          <w:rFonts w:ascii="Sylfaen" w:hAnsi="Sylfaen"/>
        </w:rPr>
        <w:tab/>
      </w:r>
      <w:r w:rsidRPr="001A1E67">
        <w:rPr>
          <w:rFonts w:ascii="Sylfaen" w:hAnsi="Sylfaen"/>
        </w:rPr>
        <w:t>Հանձնաժողովի կոլեգիայի 2017 թվականի դեկտեմբերի 26-ի «Եվրասիական տնտեսական միության տվյալների մոդելի մասին» արձանագրությունը հաստատելու մասին» թիվ 190 որոշում.</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10)</w:t>
      </w:r>
      <w:r w:rsidR="00497E9A">
        <w:rPr>
          <w:rFonts w:ascii="Sylfaen" w:hAnsi="Sylfaen"/>
        </w:rPr>
        <w:tab/>
      </w:r>
      <w:r w:rsidRPr="001A1E67">
        <w:rPr>
          <w:rFonts w:ascii="Sylfaen" w:hAnsi="Sylfaen"/>
        </w:rPr>
        <w:t>Հանձնաժողովի կոլեգիայի 2018 թվականի սեպտեմբերի 25-ի «Եվրասիական տնտեսական միության ինտեգրված տեղեկատվական համակարգի վստահված երրորդ կողմի ծառայության հավաստագրման կենտրոնի մասին» թիվ</w:t>
      </w:r>
      <w:r w:rsidR="00497E9A">
        <w:rPr>
          <w:rFonts w:ascii="Sylfaen" w:hAnsi="Sylfaen"/>
        </w:rPr>
        <w:t> </w:t>
      </w:r>
      <w:r w:rsidRPr="001A1E67">
        <w:rPr>
          <w:rFonts w:ascii="Sylfaen" w:hAnsi="Sylfaen"/>
        </w:rPr>
        <w:t>154 որոշում:</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1.4.</w:t>
      </w:r>
      <w:r w:rsidR="00497E9A">
        <w:rPr>
          <w:rFonts w:ascii="Sylfaen" w:hAnsi="Sylfaen"/>
        </w:rPr>
        <w:tab/>
      </w:r>
      <w:r w:rsidRPr="001A1E67">
        <w:rPr>
          <w:rFonts w:ascii="Sylfaen" w:hAnsi="Sylfaen"/>
        </w:rPr>
        <w:t xml:space="preserve">Ինտեգրված համակարգի զարգացման աշխատանքների մեկնարկի </w:t>
      </w:r>
      <w:r w:rsidR="001A1E67">
        <w:rPr>
          <w:rFonts w:ascii="Sylfaen" w:hAnsi="Sylfaen"/>
        </w:rPr>
        <w:t>եւ</w:t>
      </w:r>
      <w:r w:rsidRPr="001A1E67">
        <w:rPr>
          <w:rFonts w:ascii="Sylfaen" w:hAnsi="Sylfaen"/>
        </w:rPr>
        <w:t xml:space="preserve"> ավարտի ժամկետները՝ սույն տեխնիկական առաջադրանքին համապատասխան</w:t>
      </w:r>
    </w:p>
    <w:p w:rsidR="00C33E0B" w:rsidRPr="001A1E67" w:rsidRDefault="00C33E0B" w:rsidP="00497E9A">
      <w:pPr>
        <w:spacing w:after="160" w:line="360" w:lineRule="auto"/>
        <w:ind w:right="-8" w:firstLine="567"/>
        <w:jc w:val="both"/>
        <w:rPr>
          <w:rFonts w:ascii="Sylfaen" w:hAnsi="Sylfaen"/>
        </w:rPr>
      </w:pPr>
      <w:r w:rsidRPr="001A1E67">
        <w:rPr>
          <w:rFonts w:ascii="Sylfaen" w:hAnsi="Sylfaen"/>
        </w:rPr>
        <w:t>Աշխատանքների մեկնարկի ամսաթիվը՝ 2019 թվական:</w:t>
      </w:r>
    </w:p>
    <w:p w:rsidR="00C33E0B" w:rsidRPr="001A1E67" w:rsidRDefault="00C33E0B" w:rsidP="00497E9A">
      <w:pPr>
        <w:spacing w:after="160" w:line="360" w:lineRule="auto"/>
        <w:ind w:right="-8" w:firstLine="567"/>
        <w:jc w:val="both"/>
        <w:rPr>
          <w:rFonts w:ascii="Sylfaen" w:hAnsi="Sylfaen"/>
        </w:rPr>
      </w:pPr>
      <w:r w:rsidRPr="001A1E67">
        <w:rPr>
          <w:rFonts w:ascii="Sylfaen" w:hAnsi="Sylfaen"/>
        </w:rPr>
        <w:t>Աշխատանքների ավարտի ամսաթիվը՝ 2021 թվական:</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1.5.</w:t>
      </w:r>
      <w:r w:rsidR="00497E9A">
        <w:rPr>
          <w:rFonts w:ascii="Sylfaen" w:hAnsi="Sylfaen"/>
        </w:rPr>
        <w:tab/>
      </w:r>
      <w:r w:rsidRPr="001A1E67">
        <w:rPr>
          <w:rFonts w:ascii="Sylfaen" w:hAnsi="Sylfaen"/>
        </w:rPr>
        <w:t>Աշխատանքների ֆինանսավորման աղբյուրներն ու կարգը</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1.5.1.</w:t>
      </w:r>
      <w:r w:rsidR="00497E9A">
        <w:rPr>
          <w:rFonts w:ascii="Sylfaen" w:hAnsi="Sylfaen"/>
        </w:rPr>
        <w:tab/>
      </w:r>
      <w:r w:rsidRPr="001A1E67">
        <w:rPr>
          <w:rFonts w:ascii="Sylfaen" w:hAnsi="Sylfaen"/>
        </w:rPr>
        <w:t xml:space="preserve">Հանձնաժողովի ինտեգրացիոն հատվածի, Հանձնաժողովի տեղեկատվական ռեսուրսների </w:t>
      </w:r>
      <w:r w:rsidR="001A1E67">
        <w:rPr>
          <w:rFonts w:ascii="Sylfaen" w:hAnsi="Sylfaen"/>
        </w:rPr>
        <w:t>եւ</w:t>
      </w:r>
      <w:r w:rsidRPr="001A1E67">
        <w:rPr>
          <w:rFonts w:ascii="Sylfaen" w:hAnsi="Sylfaen"/>
        </w:rPr>
        <w:t xml:space="preserve"> համակարգերի ստեղծման, գործ</w:t>
      </w:r>
      <w:r w:rsidR="00537C95" w:rsidRPr="001A1E67">
        <w:rPr>
          <w:rFonts w:ascii="Sylfaen" w:hAnsi="Sylfaen"/>
        </w:rPr>
        <w:t>առմ</w:t>
      </w:r>
      <w:r w:rsidRPr="001A1E67">
        <w:rPr>
          <w:rFonts w:ascii="Sylfaen" w:hAnsi="Sylfaen"/>
        </w:rPr>
        <w:t xml:space="preserve">ան </w:t>
      </w:r>
      <w:r w:rsidRPr="00497E9A">
        <w:rPr>
          <w:rFonts w:ascii="Sylfaen" w:hAnsi="Sylfaen"/>
          <w:spacing w:val="-4"/>
        </w:rPr>
        <w:t xml:space="preserve">ապահովման </w:t>
      </w:r>
      <w:r w:rsidR="001A1E67" w:rsidRPr="00497E9A">
        <w:rPr>
          <w:rFonts w:ascii="Sylfaen" w:hAnsi="Sylfaen"/>
          <w:spacing w:val="-4"/>
        </w:rPr>
        <w:t>եւ</w:t>
      </w:r>
      <w:r w:rsidRPr="00497E9A">
        <w:rPr>
          <w:rFonts w:ascii="Sylfaen" w:hAnsi="Sylfaen"/>
          <w:spacing w:val="-4"/>
        </w:rPr>
        <w:t xml:space="preserve"> զարգացման աշխատանքների ֆինանսավորումն իրականացվում է Միության</w:t>
      </w:r>
      <w:r w:rsidRPr="001A1E67">
        <w:rPr>
          <w:rFonts w:ascii="Sylfaen" w:hAnsi="Sylfaen"/>
        </w:rPr>
        <w:t xml:space="preserve"> բյուջեի միջոցների հաշվին:</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1.5.2.</w:t>
      </w:r>
      <w:r w:rsidR="00497E9A">
        <w:rPr>
          <w:rFonts w:ascii="Sylfaen" w:hAnsi="Sylfaen"/>
        </w:rPr>
        <w:tab/>
      </w:r>
      <w:r w:rsidRPr="001A1E67">
        <w:rPr>
          <w:rFonts w:ascii="Sylfaen" w:hAnsi="Sylfaen"/>
        </w:rPr>
        <w:t xml:space="preserve">Պետական տեղեկատվական ռեսուրսների </w:t>
      </w:r>
      <w:r w:rsidR="001A1E67">
        <w:rPr>
          <w:rFonts w:ascii="Sylfaen" w:hAnsi="Sylfaen"/>
        </w:rPr>
        <w:t>եւ</w:t>
      </w:r>
      <w:r w:rsidRPr="001A1E67">
        <w:rPr>
          <w:rFonts w:ascii="Sylfaen" w:hAnsi="Sylfaen"/>
        </w:rPr>
        <w:t xml:space="preserve"> լիազորված մարմինների տեղեկատվական համակարգերի, ինչպես նա</w:t>
      </w:r>
      <w:r w:rsidR="001A1E67">
        <w:rPr>
          <w:rFonts w:ascii="Sylfaen" w:hAnsi="Sylfaen"/>
        </w:rPr>
        <w:t>եւ</w:t>
      </w:r>
      <w:r w:rsidRPr="001A1E67">
        <w:rPr>
          <w:rFonts w:ascii="Sylfaen" w:hAnsi="Sylfaen"/>
        </w:rPr>
        <w:t xml:space="preserve"> ազգային հատվածների ստեղծման, զարգացման եւ </w:t>
      </w:r>
      <w:r w:rsidR="00C71C1C" w:rsidRPr="001A1E67">
        <w:rPr>
          <w:rFonts w:ascii="Sylfaen" w:hAnsi="Sylfaen"/>
        </w:rPr>
        <w:t xml:space="preserve">գործառման </w:t>
      </w:r>
      <w:r w:rsidRPr="001A1E67">
        <w:rPr>
          <w:rFonts w:ascii="Sylfaen" w:hAnsi="Sylfaen"/>
        </w:rPr>
        <w:t>ապահովման աշխատանքների ֆինանսավորումն իրականացվում է անդամ պետությունների բյուջեի միջոցների հաշվին։</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1.6.</w:t>
      </w:r>
      <w:r w:rsidR="00497E9A">
        <w:rPr>
          <w:rFonts w:ascii="Sylfaen" w:hAnsi="Sylfaen"/>
        </w:rPr>
        <w:tab/>
      </w:r>
      <w:r w:rsidRPr="001A1E67">
        <w:rPr>
          <w:rFonts w:ascii="Sylfaen" w:hAnsi="Sylfaen"/>
        </w:rPr>
        <w:t>Աշխատանքների արդյունքները ձեւակերպելու եւ պատվիրատուին ներկայացնելու կարգը</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lastRenderedPageBreak/>
        <w:t>1.6.1.</w:t>
      </w:r>
      <w:r w:rsidR="00497E9A">
        <w:rPr>
          <w:rFonts w:ascii="Sylfaen" w:hAnsi="Sylfaen"/>
        </w:rPr>
        <w:tab/>
      </w:r>
      <w:r w:rsidRPr="001A1E67">
        <w:rPr>
          <w:rFonts w:ascii="Sylfaen" w:hAnsi="Sylfaen"/>
        </w:rPr>
        <w:t xml:space="preserve">Ինտեգրված համակարգի ստեղծման, </w:t>
      </w:r>
      <w:r w:rsidR="00544E3B" w:rsidRPr="001A1E67">
        <w:rPr>
          <w:rFonts w:ascii="Sylfaen" w:hAnsi="Sylfaen"/>
        </w:rPr>
        <w:t xml:space="preserve">գործառման </w:t>
      </w:r>
      <w:r w:rsidRPr="001A1E67">
        <w:rPr>
          <w:rFonts w:ascii="Sylfaen" w:hAnsi="Sylfaen"/>
        </w:rPr>
        <w:t xml:space="preserve">ապահովման </w:t>
      </w:r>
      <w:r w:rsidR="001A1E67">
        <w:rPr>
          <w:rFonts w:ascii="Sylfaen" w:hAnsi="Sylfaen"/>
        </w:rPr>
        <w:t>եւ</w:t>
      </w:r>
      <w:r w:rsidRPr="001A1E67">
        <w:rPr>
          <w:rFonts w:ascii="Sylfaen" w:hAnsi="Sylfaen"/>
        </w:rPr>
        <w:t xml:space="preserve"> զարգացման աշխատանքների արդյունքները ձ</w:t>
      </w:r>
      <w:r w:rsidR="001A1E67">
        <w:rPr>
          <w:rFonts w:ascii="Sylfaen" w:hAnsi="Sylfaen"/>
        </w:rPr>
        <w:t>եւ</w:t>
      </w:r>
      <w:r w:rsidRPr="001A1E67">
        <w:rPr>
          <w:rFonts w:ascii="Sylfaen" w:hAnsi="Sylfaen"/>
        </w:rPr>
        <w:t xml:space="preserve">ակերպելու </w:t>
      </w:r>
      <w:r w:rsidR="001A1E67">
        <w:rPr>
          <w:rFonts w:ascii="Sylfaen" w:hAnsi="Sylfaen"/>
        </w:rPr>
        <w:t>եւ</w:t>
      </w:r>
      <w:r w:rsidRPr="001A1E67">
        <w:rPr>
          <w:rFonts w:ascii="Sylfaen" w:hAnsi="Sylfaen"/>
        </w:rPr>
        <w:t xml:space="preserve"> պատվիրատուին ներկայացնելու կարգը պետք է համապատասխանի սույն տեխնիկական առաջադրանքի պահանջներին, ինչպես նա</w:t>
      </w:r>
      <w:r w:rsidR="001A1E67">
        <w:rPr>
          <w:rFonts w:ascii="Sylfaen" w:hAnsi="Sylfaen"/>
        </w:rPr>
        <w:t>եւ</w:t>
      </w:r>
      <w:r w:rsidRPr="001A1E67">
        <w:rPr>
          <w:rFonts w:ascii="Sylfaen" w:hAnsi="Sylfaen"/>
        </w:rPr>
        <w:t xml:space="preserve"> աշխատանքների կատարման պայմանագրերի պայմաններին:</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1.7.</w:t>
      </w:r>
      <w:r w:rsidR="00497E9A">
        <w:rPr>
          <w:rFonts w:ascii="Sylfaen" w:hAnsi="Sylfaen"/>
        </w:rPr>
        <w:tab/>
      </w:r>
      <w:r w:rsidRPr="001A1E67">
        <w:rPr>
          <w:rFonts w:ascii="Sylfaen" w:hAnsi="Sylfaen"/>
        </w:rPr>
        <w:t>Սահմանումները</w:t>
      </w:r>
    </w:p>
    <w:p w:rsidR="00C33E0B" w:rsidRDefault="00C33E0B" w:rsidP="00497E9A">
      <w:pPr>
        <w:spacing w:after="160" w:line="360" w:lineRule="auto"/>
        <w:ind w:right="-8" w:firstLine="567"/>
        <w:jc w:val="both"/>
        <w:rPr>
          <w:rFonts w:ascii="Sylfaen" w:hAnsi="Sylfaen"/>
        </w:rPr>
      </w:pPr>
      <w:r w:rsidRPr="001A1E67">
        <w:rPr>
          <w:rFonts w:ascii="Sylfaen" w:hAnsi="Sylfaen"/>
        </w:rPr>
        <w:t xml:space="preserve">Սույն տեխնիկական </w:t>
      </w:r>
      <w:r w:rsidR="00544E3B" w:rsidRPr="001A1E67">
        <w:rPr>
          <w:rFonts w:ascii="Sylfaen" w:hAnsi="Sylfaen"/>
        </w:rPr>
        <w:t>առաջադր</w:t>
      </w:r>
      <w:r w:rsidR="00610E67" w:rsidRPr="001A1E67">
        <w:rPr>
          <w:rFonts w:ascii="Sylfaen" w:hAnsi="Sylfaen"/>
        </w:rPr>
        <w:t>ա</w:t>
      </w:r>
      <w:r w:rsidR="00544E3B" w:rsidRPr="001A1E67">
        <w:rPr>
          <w:rFonts w:ascii="Sylfaen" w:hAnsi="Sylfaen"/>
        </w:rPr>
        <w:t xml:space="preserve">նքում </w:t>
      </w:r>
      <w:r w:rsidRPr="001A1E67">
        <w:rPr>
          <w:rFonts w:ascii="Sylfaen" w:hAnsi="Sylfaen"/>
        </w:rPr>
        <w:t>օգտագործվող հասկացությունները կիրառվում են Պայմանագրով, ներառյալ</w:t>
      </w:r>
      <w:r w:rsidR="00C749AB" w:rsidRPr="001A1E67">
        <w:rPr>
          <w:rFonts w:ascii="Sylfaen" w:hAnsi="Sylfaen"/>
        </w:rPr>
        <w:t>՝</w:t>
      </w:r>
      <w:r w:rsidRPr="001A1E67">
        <w:rPr>
          <w:rFonts w:ascii="Sylfaen" w:hAnsi="Sylfaen"/>
        </w:rPr>
        <w:t xml:space="preserve"> արձանագրությունը, ինտեգրված համակարգի ստեղծման </w:t>
      </w:r>
      <w:r w:rsidR="001A1E67">
        <w:rPr>
          <w:rFonts w:ascii="Sylfaen" w:hAnsi="Sylfaen"/>
        </w:rPr>
        <w:t>եւ</w:t>
      </w:r>
      <w:r w:rsidRPr="001A1E67">
        <w:rPr>
          <w:rFonts w:ascii="Sylfaen" w:hAnsi="Sylfaen"/>
        </w:rPr>
        <w:t xml:space="preserve"> զարգացման հարցերը կարգավորող՝ Միության մարմինների ակտերով սահմանված իմաստներով:</w:t>
      </w:r>
    </w:p>
    <w:p w:rsidR="00497E9A" w:rsidRPr="001A1E67" w:rsidRDefault="00497E9A" w:rsidP="00497E9A">
      <w:pPr>
        <w:spacing w:after="160" w:line="360" w:lineRule="auto"/>
        <w:ind w:right="-8" w:firstLine="567"/>
        <w:jc w:val="both"/>
        <w:rPr>
          <w:rFonts w:ascii="Sylfaen" w:hAnsi="Sylfaen"/>
        </w:rPr>
      </w:pPr>
    </w:p>
    <w:p w:rsidR="00C33E0B" w:rsidRPr="001A1E67" w:rsidRDefault="00C33E0B" w:rsidP="00497E9A">
      <w:pPr>
        <w:spacing w:after="160" w:line="360" w:lineRule="auto"/>
        <w:ind w:right="-8"/>
        <w:jc w:val="center"/>
        <w:rPr>
          <w:rFonts w:ascii="Sylfaen" w:hAnsi="Sylfaen"/>
        </w:rPr>
      </w:pPr>
      <w:r w:rsidRPr="001A1E67">
        <w:rPr>
          <w:rFonts w:ascii="Sylfaen" w:hAnsi="Sylfaen"/>
        </w:rPr>
        <w:t xml:space="preserve">2.Ինտեգրված համակարգի զարգացման </w:t>
      </w:r>
      <w:r w:rsidR="00497E9A">
        <w:rPr>
          <w:rFonts w:ascii="Sylfaen" w:hAnsi="Sylfaen"/>
        </w:rPr>
        <w:br/>
      </w:r>
      <w:r w:rsidRPr="001A1E67">
        <w:rPr>
          <w:rFonts w:ascii="Sylfaen" w:hAnsi="Sylfaen"/>
        </w:rPr>
        <w:t xml:space="preserve">նշանակությունը </w:t>
      </w:r>
      <w:r w:rsidR="001A1E67">
        <w:rPr>
          <w:rFonts w:ascii="Sylfaen" w:hAnsi="Sylfaen"/>
        </w:rPr>
        <w:t>եւ</w:t>
      </w:r>
      <w:r w:rsidRPr="001A1E67">
        <w:rPr>
          <w:rFonts w:ascii="Sylfaen" w:hAnsi="Sylfaen"/>
        </w:rPr>
        <w:t xml:space="preserve"> նպատակները</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2.1.</w:t>
      </w:r>
      <w:r w:rsidR="00497E9A">
        <w:rPr>
          <w:rFonts w:ascii="Sylfaen" w:hAnsi="Sylfaen"/>
        </w:rPr>
        <w:tab/>
      </w:r>
      <w:r w:rsidRPr="001A1E67">
        <w:rPr>
          <w:rFonts w:ascii="Sylfaen" w:hAnsi="Sylfaen"/>
        </w:rPr>
        <w:t>Ինտեգրված համակարգի նշանակությունը</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2.1.1.</w:t>
      </w:r>
      <w:r w:rsidR="00497E9A">
        <w:rPr>
          <w:rFonts w:ascii="Sylfaen" w:hAnsi="Sylfaen"/>
        </w:rPr>
        <w:tab/>
      </w:r>
      <w:r w:rsidRPr="001A1E67">
        <w:rPr>
          <w:rFonts w:ascii="Sylfaen" w:hAnsi="Sylfaen"/>
        </w:rPr>
        <w:t xml:space="preserve">Ինտեգրված համակարգն անդամ պետությունների ազգային հատվածների, Հանձնաժողովի ինտեգրացիոն հատվածի </w:t>
      </w:r>
      <w:r w:rsidR="001A1E67">
        <w:rPr>
          <w:rFonts w:ascii="Sylfaen" w:hAnsi="Sylfaen"/>
        </w:rPr>
        <w:t>եւ</w:t>
      </w:r>
      <w:r w:rsidRPr="001A1E67">
        <w:rPr>
          <w:rFonts w:ascii="Sylfaen" w:hAnsi="Sylfaen"/>
        </w:rPr>
        <w:t xml:space="preserve"> Հանձնաժողովի լոկալ հաշվիչ ցանցի (այսուհետ՝ Հանձնաժողովի ԼՀՑ) ինտեգրացիոն հատվածի հետ միավորվող՝ անդամ պետությունների պետական իշխանության մարմինների պետական տեղեկատվական ռեսուրսների </w:t>
      </w:r>
      <w:r w:rsidR="001A1E67">
        <w:rPr>
          <w:rFonts w:ascii="Sylfaen" w:hAnsi="Sylfaen"/>
        </w:rPr>
        <w:t>եւ</w:t>
      </w:r>
      <w:r w:rsidRPr="001A1E67">
        <w:rPr>
          <w:rFonts w:ascii="Sylfaen" w:hAnsi="Sylfaen"/>
        </w:rPr>
        <w:t xml:space="preserve"> տեղեկատվական համակարգերի, Հանձնաժողովի տեղեկատվական ռեսուրսների </w:t>
      </w:r>
      <w:r w:rsidR="001A1E67">
        <w:rPr>
          <w:rFonts w:ascii="Sylfaen" w:hAnsi="Sylfaen"/>
        </w:rPr>
        <w:t>եւ</w:t>
      </w:r>
      <w:r w:rsidRPr="001A1E67">
        <w:rPr>
          <w:rFonts w:ascii="Sylfaen" w:hAnsi="Sylfaen"/>
        </w:rPr>
        <w:t xml:space="preserve"> համակարգերի՝ ըստ տարածքների բաշխված կազմակերպական ամբողջությունն է: Ինտեգրված համակարգը նախատեսված է Միության շրջանակներում Միության անդամ չհանդիսացող պետությունների (երրորդ երկրների), միջազգային կազմակերպությունների </w:t>
      </w:r>
      <w:r w:rsidR="001A1E67">
        <w:rPr>
          <w:rFonts w:ascii="Sylfaen" w:hAnsi="Sylfaen"/>
        </w:rPr>
        <w:t>եւ</w:t>
      </w:r>
      <w:r w:rsidRPr="001A1E67">
        <w:rPr>
          <w:rFonts w:ascii="Sylfaen" w:hAnsi="Sylfaen"/>
        </w:rPr>
        <w:t xml:space="preserve"> ինտեգրացիոն միավորումների հետ տվյալներ</w:t>
      </w:r>
      <w:r w:rsidR="00B57B93" w:rsidRPr="001A1E67">
        <w:rPr>
          <w:rFonts w:ascii="Sylfaen" w:hAnsi="Sylfaen"/>
        </w:rPr>
        <w:t>ի</w:t>
      </w:r>
      <w:r w:rsidRPr="001A1E67">
        <w:rPr>
          <w:rFonts w:ascii="Sylfaen" w:hAnsi="Sylfaen"/>
        </w:rPr>
        <w:t xml:space="preserve"> </w:t>
      </w:r>
      <w:r w:rsidR="001A1E67">
        <w:rPr>
          <w:rFonts w:ascii="Sylfaen" w:hAnsi="Sylfaen"/>
        </w:rPr>
        <w:t>եւ</w:t>
      </w:r>
      <w:r w:rsidRPr="001A1E67">
        <w:rPr>
          <w:rFonts w:ascii="Sylfaen" w:hAnsi="Sylfaen"/>
        </w:rPr>
        <w:t xml:space="preserve"> էլեկտրոնային փաստաթղթեր</w:t>
      </w:r>
      <w:r w:rsidR="00B57B93" w:rsidRPr="001A1E67">
        <w:rPr>
          <w:rFonts w:ascii="Sylfaen" w:hAnsi="Sylfaen"/>
        </w:rPr>
        <w:t>ի</w:t>
      </w:r>
      <w:r w:rsidRPr="001A1E67">
        <w:rPr>
          <w:rFonts w:ascii="Sylfaen" w:hAnsi="Sylfaen"/>
        </w:rPr>
        <w:t xml:space="preserve"> միջպետական փոխանակման ապահովման, Միության շրջանակներում ընդհանուր գործընթացների իրա</w:t>
      </w:r>
      <w:r w:rsidR="00E06A32" w:rsidRPr="001A1E67">
        <w:rPr>
          <w:rFonts w:ascii="Sylfaen" w:hAnsi="Sylfaen"/>
        </w:rPr>
        <w:t>կանաց</w:t>
      </w:r>
      <w:r w:rsidRPr="001A1E67">
        <w:rPr>
          <w:rFonts w:ascii="Sylfaen" w:hAnsi="Sylfaen"/>
        </w:rPr>
        <w:t>ման, ինչպես նա</w:t>
      </w:r>
      <w:r w:rsidR="001A1E67">
        <w:rPr>
          <w:rFonts w:ascii="Sylfaen" w:hAnsi="Sylfaen"/>
        </w:rPr>
        <w:t>եւ</w:t>
      </w:r>
      <w:r w:rsidRPr="001A1E67">
        <w:rPr>
          <w:rFonts w:ascii="Sylfaen" w:hAnsi="Sylfaen"/>
        </w:rPr>
        <w:t xml:space="preserve"> Միության մարմինների գործունեության ապահովման համար:</w:t>
      </w:r>
    </w:p>
    <w:p w:rsidR="00C33E0B" w:rsidRPr="001A1E67" w:rsidRDefault="00C33E0B" w:rsidP="00497E9A">
      <w:pPr>
        <w:spacing w:after="160" w:line="360" w:lineRule="auto"/>
        <w:ind w:right="-8" w:firstLine="567"/>
        <w:jc w:val="both"/>
        <w:rPr>
          <w:rFonts w:ascii="Sylfaen" w:hAnsi="Sylfaen"/>
        </w:rPr>
      </w:pPr>
      <w:r w:rsidRPr="001A1E67">
        <w:rPr>
          <w:rFonts w:ascii="Sylfaen" w:hAnsi="Sylfaen"/>
        </w:rPr>
        <w:lastRenderedPageBreak/>
        <w:t xml:space="preserve">Անդամ պետությունների լիազորված մարմինների պետական տեղեկատվական ռեսուրսները </w:t>
      </w:r>
      <w:r w:rsidR="001A1E67">
        <w:rPr>
          <w:rFonts w:ascii="Sylfaen" w:hAnsi="Sylfaen"/>
        </w:rPr>
        <w:t>եւ</w:t>
      </w:r>
      <w:r w:rsidRPr="001A1E67">
        <w:rPr>
          <w:rFonts w:ascii="Sylfaen" w:hAnsi="Sylfaen"/>
        </w:rPr>
        <w:t xml:space="preserve"> տեղեկատվական համակարգերը միանում են ինտեգրված համակարգին՝ Միության շրջանակներում ընդհանուր գործընթացների իրա</w:t>
      </w:r>
      <w:r w:rsidR="00E06A32" w:rsidRPr="001A1E67">
        <w:rPr>
          <w:rFonts w:ascii="Sylfaen" w:hAnsi="Sylfaen"/>
        </w:rPr>
        <w:t>կանաց</w:t>
      </w:r>
      <w:r w:rsidRPr="001A1E67">
        <w:rPr>
          <w:rFonts w:ascii="Sylfaen" w:hAnsi="Sylfaen"/>
        </w:rPr>
        <w:t>ման շրջանակներում ազգային ինտեգրացիոն անցուղիների միջոցով:</w:t>
      </w:r>
    </w:p>
    <w:p w:rsidR="00C33E0B" w:rsidRPr="001A1E67" w:rsidRDefault="00C33E0B" w:rsidP="00497E9A">
      <w:pPr>
        <w:spacing w:after="160" w:line="360" w:lineRule="auto"/>
        <w:ind w:right="-8" w:firstLine="567"/>
        <w:jc w:val="both"/>
        <w:rPr>
          <w:rFonts w:ascii="Sylfaen" w:hAnsi="Sylfaen"/>
        </w:rPr>
      </w:pPr>
      <w:r w:rsidRPr="001A1E67">
        <w:rPr>
          <w:rFonts w:ascii="Sylfaen" w:hAnsi="Sylfaen"/>
        </w:rPr>
        <w:t>Անդամ պետությունների ազգային հատվածների, ինչպես նա</w:t>
      </w:r>
      <w:r w:rsidR="001A1E67">
        <w:rPr>
          <w:rFonts w:ascii="Sylfaen" w:hAnsi="Sylfaen"/>
        </w:rPr>
        <w:t>եւ</w:t>
      </w:r>
      <w:r w:rsidRPr="001A1E67">
        <w:rPr>
          <w:rFonts w:ascii="Sylfaen" w:hAnsi="Sylfaen"/>
        </w:rPr>
        <w:t xml:space="preserve"> ազգային հատվածների </w:t>
      </w:r>
      <w:r w:rsidR="001A1E67">
        <w:rPr>
          <w:rFonts w:ascii="Sylfaen" w:hAnsi="Sylfaen"/>
        </w:rPr>
        <w:t>եւ</w:t>
      </w:r>
      <w:r w:rsidRPr="001A1E67">
        <w:rPr>
          <w:rFonts w:ascii="Sylfaen" w:hAnsi="Sylfaen"/>
        </w:rPr>
        <w:t xml:space="preserve"> </w:t>
      </w:r>
      <w:r w:rsidR="00282C65" w:rsidRPr="001A1E67">
        <w:rPr>
          <w:rFonts w:ascii="Sylfaen" w:hAnsi="Sylfaen"/>
        </w:rPr>
        <w:t>Հ</w:t>
      </w:r>
      <w:r w:rsidRPr="001A1E67">
        <w:rPr>
          <w:rFonts w:ascii="Sylfaen" w:hAnsi="Sylfaen"/>
        </w:rPr>
        <w:t>անձնաժողովի ինտեգրացիոն հատվածի միջ</w:t>
      </w:r>
      <w:r w:rsidR="001A1E67">
        <w:rPr>
          <w:rFonts w:ascii="Sylfaen" w:hAnsi="Sylfaen"/>
        </w:rPr>
        <w:t>եւ</w:t>
      </w:r>
      <w:r w:rsidRPr="001A1E67">
        <w:rPr>
          <w:rFonts w:ascii="Sylfaen" w:hAnsi="Sylfaen"/>
        </w:rPr>
        <w:t xml:space="preserve"> ինտեգրված համակարգի միջոցներով փոխանցվող տվյալների կազմը սահմանվում է Պայմանագրով </w:t>
      </w:r>
      <w:r w:rsidR="001A1E67">
        <w:rPr>
          <w:rFonts w:ascii="Sylfaen" w:hAnsi="Sylfaen"/>
        </w:rPr>
        <w:t>եւ</w:t>
      </w:r>
      <w:r w:rsidRPr="001A1E67">
        <w:rPr>
          <w:rFonts w:ascii="Sylfaen" w:hAnsi="Sylfaen"/>
        </w:rPr>
        <w:t xml:space="preserve"> Միության իրավունքի մաս կազմող ակտերով:</w:t>
      </w:r>
    </w:p>
    <w:p w:rsidR="00C33E0B" w:rsidRPr="001A1E67" w:rsidRDefault="00C33E0B" w:rsidP="00497E9A">
      <w:pPr>
        <w:spacing w:after="160" w:line="360" w:lineRule="auto"/>
        <w:ind w:right="-8" w:firstLine="567"/>
        <w:jc w:val="both"/>
        <w:rPr>
          <w:rFonts w:ascii="Sylfaen" w:hAnsi="Sylfaen"/>
        </w:rPr>
      </w:pPr>
      <w:r w:rsidRPr="001A1E67">
        <w:rPr>
          <w:rFonts w:ascii="Sylfaen" w:hAnsi="Sylfaen"/>
        </w:rPr>
        <w:t xml:space="preserve">Ինտեգրված համակարգի միջոցներով ապահովվում է Միության </w:t>
      </w:r>
      <w:r w:rsidR="0097695C" w:rsidRPr="001A1E67">
        <w:rPr>
          <w:rFonts w:ascii="Sylfaen" w:hAnsi="Sylfaen"/>
        </w:rPr>
        <w:t xml:space="preserve">կազմի </w:t>
      </w:r>
      <w:r w:rsidRPr="001A1E67">
        <w:rPr>
          <w:rFonts w:ascii="Sylfaen" w:hAnsi="Sylfaen"/>
        </w:rPr>
        <w:t xml:space="preserve">մեջ չմտնող պետությունների (երրորդ երկրների), միջազգային կազմակերպությունների </w:t>
      </w:r>
      <w:r w:rsidR="001A1E67">
        <w:rPr>
          <w:rFonts w:ascii="Sylfaen" w:hAnsi="Sylfaen"/>
        </w:rPr>
        <w:t>եւ</w:t>
      </w:r>
      <w:r w:rsidRPr="001A1E67">
        <w:rPr>
          <w:rFonts w:ascii="Sylfaen" w:hAnsi="Sylfaen"/>
        </w:rPr>
        <w:t xml:space="preserve"> ինտեգրացիոն միավորումների հետ տվյալների էլեկտրոնային փոխանակումը: Այդպիսի փոխգործակցությունների ժամանակ էլեկտրոնային տեսքով փոխանցվող տվյալների կազմը սահմանվում է Պայմանագրով </w:t>
      </w:r>
      <w:r w:rsidR="001A1E67">
        <w:rPr>
          <w:rFonts w:ascii="Sylfaen" w:hAnsi="Sylfaen"/>
        </w:rPr>
        <w:t>եւ</w:t>
      </w:r>
      <w:r w:rsidRPr="001A1E67">
        <w:rPr>
          <w:rFonts w:ascii="Sylfaen" w:hAnsi="Sylfaen"/>
        </w:rPr>
        <w:t xml:space="preserve"> Միության շրջանակներում միջազգային պայմանագրերով:</w:t>
      </w:r>
    </w:p>
    <w:p w:rsidR="00C33E0B" w:rsidRPr="001A1E67" w:rsidRDefault="00C33E0B" w:rsidP="00497E9A">
      <w:pPr>
        <w:spacing w:after="160" w:line="360" w:lineRule="auto"/>
        <w:ind w:right="-8" w:firstLine="567"/>
        <w:jc w:val="both"/>
        <w:rPr>
          <w:rFonts w:ascii="Sylfaen" w:hAnsi="Sylfaen"/>
        </w:rPr>
      </w:pPr>
      <w:r w:rsidRPr="001A1E67">
        <w:rPr>
          <w:rFonts w:ascii="Sylfaen" w:hAnsi="Sylfaen"/>
        </w:rPr>
        <w:t xml:space="preserve">Անդամ պետությունների ինտեգրված համակարգի </w:t>
      </w:r>
      <w:r w:rsidR="001A1E67">
        <w:rPr>
          <w:rFonts w:ascii="Sylfaen" w:hAnsi="Sylfaen"/>
        </w:rPr>
        <w:t>եւ</w:t>
      </w:r>
      <w:r w:rsidRPr="001A1E67">
        <w:rPr>
          <w:rFonts w:ascii="Sylfaen" w:hAnsi="Sylfaen"/>
        </w:rPr>
        <w:t xml:space="preserve"> ազգային հատվածների զարգացումը ենթադրում է ֆիզիկական անձանց </w:t>
      </w:r>
      <w:r w:rsidR="001A1E67">
        <w:rPr>
          <w:rFonts w:ascii="Sylfaen" w:hAnsi="Sylfaen"/>
        </w:rPr>
        <w:t>եւ</w:t>
      </w:r>
      <w:r w:rsidRPr="001A1E67">
        <w:rPr>
          <w:rFonts w:ascii="Sylfaen" w:hAnsi="Sylfaen"/>
        </w:rPr>
        <w:t xml:space="preserve"> տնտեսավարող սուբյեկտներին միջպետական ծառայությունների </w:t>
      </w:r>
      <w:r w:rsidR="0097695C" w:rsidRPr="001A1E67">
        <w:rPr>
          <w:rFonts w:ascii="Sylfaen" w:hAnsi="Sylfaen"/>
        </w:rPr>
        <w:t xml:space="preserve">տրամադրման </w:t>
      </w:r>
      <w:r w:rsidRPr="001A1E67">
        <w:rPr>
          <w:rFonts w:ascii="Sylfaen" w:hAnsi="Sylfaen"/>
        </w:rPr>
        <w:t>մեխանիզմների իրա</w:t>
      </w:r>
      <w:r w:rsidR="00E06A32" w:rsidRPr="001A1E67">
        <w:rPr>
          <w:rFonts w:ascii="Sylfaen" w:hAnsi="Sylfaen"/>
        </w:rPr>
        <w:t>կանաց</w:t>
      </w:r>
      <w:r w:rsidRPr="001A1E67">
        <w:rPr>
          <w:rFonts w:ascii="Sylfaen" w:hAnsi="Sylfaen"/>
        </w:rPr>
        <w:t>ումը (Միության մարմինների համապատասխան իրավական ակտերի ընդունման պայմանով), ինչպես նա</w:t>
      </w:r>
      <w:r w:rsidR="001A1E67">
        <w:rPr>
          <w:rFonts w:ascii="Sylfaen" w:hAnsi="Sylfaen"/>
        </w:rPr>
        <w:t>եւ</w:t>
      </w:r>
      <w:r w:rsidRPr="001A1E67">
        <w:rPr>
          <w:rFonts w:ascii="Sylfaen" w:hAnsi="Sylfaen"/>
        </w:rPr>
        <w:t xml:space="preserve"> միջպետական տեղեկատվական փոխգործակցության տարբեր տեսակների աջակցության ապահովումը (State2State, Government2Government, Business2Government, Business2Business, Citizen2Government):</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2.1.2.</w:t>
      </w:r>
      <w:r w:rsidR="00497E9A">
        <w:rPr>
          <w:rFonts w:ascii="Sylfaen" w:hAnsi="Sylfaen"/>
        </w:rPr>
        <w:tab/>
      </w:r>
      <w:r w:rsidRPr="001A1E67">
        <w:rPr>
          <w:rFonts w:ascii="Sylfaen" w:hAnsi="Sylfaen"/>
        </w:rPr>
        <w:t>Ինտեգրված համակարգը պետք է ապահովի Միության լիազորությունների սահմաններում տեղեկատվական աջակցությունը հետ</w:t>
      </w:r>
      <w:r w:rsidR="001A1E67">
        <w:rPr>
          <w:rFonts w:ascii="Sylfaen" w:hAnsi="Sylfaen"/>
        </w:rPr>
        <w:t>եւ</w:t>
      </w:r>
      <w:r w:rsidRPr="001A1E67">
        <w:rPr>
          <w:rFonts w:ascii="Sylfaen" w:hAnsi="Sylfaen"/>
        </w:rPr>
        <w:t>յալ ուղղություններով՝</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w:t>
      </w:r>
      <w:r w:rsidR="00497E9A">
        <w:rPr>
          <w:rFonts w:ascii="Sylfaen" w:hAnsi="Sylfaen"/>
        </w:rPr>
        <w:tab/>
      </w:r>
      <w:r w:rsidRPr="001A1E67">
        <w:rPr>
          <w:rFonts w:ascii="Sylfaen" w:hAnsi="Sylfaen"/>
        </w:rPr>
        <w:t>մաքսասակագնային եւ ոչ սակագնային կարգավորում</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lastRenderedPageBreak/>
        <w:t>2)</w:t>
      </w:r>
      <w:r w:rsidR="00497E9A">
        <w:rPr>
          <w:rFonts w:ascii="Sylfaen" w:hAnsi="Sylfaen"/>
        </w:rPr>
        <w:tab/>
      </w:r>
      <w:r w:rsidRPr="001A1E67">
        <w:rPr>
          <w:rFonts w:ascii="Sylfaen" w:hAnsi="Sylfaen"/>
        </w:rPr>
        <w:t>մաքսային կարգավորում</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3)</w:t>
      </w:r>
      <w:r w:rsidR="00497E9A">
        <w:rPr>
          <w:rFonts w:ascii="Sylfaen" w:hAnsi="Sylfaen"/>
        </w:rPr>
        <w:tab/>
      </w:r>
      <w:r w:rsidRPr="001A1E67">
        <w:rPr>
          <w:rFonts w:ascii="Sylfaen" w:hAnsi="Sylfaen"/>
        </w:rPr>
        <w:t xml:space="preserve">տեխնիկական </w:t>
      </w:r>
      <w:r w:rsidR="002304AB" w:rsidRPr="001A1E67">
        <w:rPr>
          <w:rFonts w:ascii="Sylfaen" w:hAnsi="Sylfaen"/>
        </w:rPr>
        <w:t>կանոնակարգում</w:t>
      </w:r>
      <w:r w:rsidRPr="001A1E67">
        <w:rPr>
          <w:rFonts w:ascii="Sylfaen" w:hAnsi="Sylfaen"/>
        </w:rPr>
        <w:t xml:space="preserve">, սանիտարական, անասնաբուժասանիտարական </w:t>
      </w:r>
      <w:r w:rsidR="001A1E67">
        <w:rPr>
          <w:rFonts w:ascii="Sylfaen" w:hAnsi="Sylfaen"/>
        </w:rPr>
        <w:t>եւ</w:t>
      </w:r>
      <w:r w:rsidRPr="001A1E67">
        <w:rPr>
          <w:rFonts w:ascii="Sylfaen" w:hAnsi="Sylfaen"/>
        </w:rPr>
        <w:t xml:space="preserve"> կարանտինային բուսասանիտարական միջոցների կիրառում</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4)</w:t>
      </w:r>
      <w:r w:rsidR="00497E9A">
        <w:rPr>
          <w:rFonts w:ascii="Sylfaen" w:hAnsi="Sylfaen"/>
        </w:rPr>
        <w:tab/>
      </w:r>
      <w:r w:rsidRPr="001A1E67">
        <w:rPr>
          <w:rFonts w:ascii="Sylfaen" w:hAnsi="Sylfaen"/>
        </w:rPr>
        <w:t>ներմուծման մաքսատուրքերի հաշվեգրում ու բաշխում</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5)</w:t>
      </w:r>
      <w:r w:rsidR="00497E9A">
        <w:rPr>
          <w:rFonts w:ascii="Sylfaen" w:hAnsi="Sylfaen"/>
        </w:rPr>
        <w:tab/>
      </w:r>
      <w:r w:rsidRPr="001A1E67">
        <w:rPr>
          <w:rFonts w:ascii="Sylfaen" w:hAnsi="Sylfaen"/>
        </w:rPr>
        <w:t>հակագնագցման եւ փոխհատուցման տուրքերի հաշվեգրում ու բաշխում</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6)</w:t>
      </w:r>
      <w:r w:rsidR="00497E9A">
        <w:rPr>
          <w:rFonts w:ascii="Sylfaen" w:hAnsi="Sylfaen"/>
        </w:rPr>
        <w:tab/>
      </w:r>
      <w:r w:rsidRPr="001A1E67">
        <w:rPr>
          <w:rFonts w:ascii="Sylfaen" w:hAnsi="Sylfaen"/>
        </w:rPr>
        <w:t>վիճակագրություն</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7)</w:t>
      </w:r>
      <w:r w:rsidR="00497E9A">
        <w:rPr>
          <w:rFonts w:ascii="Sylfaen" w:hAnsi="Sylfaen"/>
        </w:rPr>
        <w:tab/>
      </w:r>
      <w:r w:rsidRPr="001A1E67">
        <w:rPr>
          <w:rFonts w:ascii="Sylfaen" w:hAnsi="Sylfaen"/>
        </w:rPr>
        <w:t>մրցակցային քաղաքականություն</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8)</w:t>
      </w:r>
      <w:r w:rsidR="00497E9A">
        <w:rPr>
          <w:rFonts w:ascii="Sylfaen" w:hAnsi="Sylfaen"/>
        </w:rPr>
        <w:tab/>
      </w:r>
      <w:r w:rsidRPr="001A1E67">
        <w:rPr>
          <w:rFonts w:ascii="Sylfaen" w:hAnsi="Sylfaen"/>
        </w:rPr>
        <w:t>էներգետիկ քաղաքականություն</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9)</w:t>
      </w:r>
      <w:r w:rsidR="00497E9A">
        <w:rPr>
          <w:rFonts w:ascii="Sylfaen" w:hAnsi="Sylfaen"/>
        </w:rPr>
        <w:tab/>
      </w:r>
      <w:r w:rsidRPr="001A1E67">
        <w:rPr>
          <w:rFonts w:ascii="Sylfaen" w:hAnsi="Sylfaen"/>
        </w:rPr>
        <w:t>արժութային քաղաքականություն</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10)</w:t>
      </w:r>
      <w:r w:rsidR="00497E9A">
        <w:rPr>
          <w:rFonts w:ascii="Sylfaen" w:hAnsi="Sylfaen"/>
        </w:rPr>
        <w:tab/>
      </w:r>
      <w:r w:rsidRPr="001A1E67">
        <w:rPr>
          <w:rFonts w:ascii="Sylfaen" w:hAnsi="Sylfaen"/>
        </w:rPr>
        <w:t>մտավոր սեփականություն</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11)</w:t>
      </w:r>
      <w:r w:rsidR="00497E9A">
        <w:rPr>
          <w:rFonts w:ascii="Sylfaen" w:hAnsi="Sylfaen"/>
        </w:rPr>
        <w:tab/>
      </w:r>
      <w:r w:rsidRPr="001A1E67">
        <w:rPr>
          <w:rFonts w:ascii="Sylfaen" w:hAnsi="Sylfaen"/>
        </w:rPr>
        <w:t>ֆինանսական շուկաներ (բանկային ոլորտ, ապահովագրական ոլորտ, արժութային շուկա, արժեթղթերի շուկա)</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12)</w:t>
      </w:r>
      <w:r w:rsidR="00497E9A">
        <w:rPr>
          <w:rFonts w:ascii="Sylfaen" w:hAnsi="Sylfaen"/>
        </w:rPr>
        <w:tab/>
      </w:r>
      <w:r w:rsidRPr="001A1E67">
        <w:rPr>
          <w:rFonts w:ascii="Sylfaen" w:hAnsi="Sylfaen"/>
        </w:rPr>
        <w:t>Միության մարմինների գործունեության ապահովում</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13)</w:t>
      </w:r>
      <w:r w:rsidR="00497E9A">
        <w:rPr>
          <w:rFonts w:ascii="Sylfaen" w:hAnsi="Sylfaen"/>
        </w:rPr>
        <w:tab/>
      </w:r>
      <w:r w:rsidRPr="001A1E67">
        <w:rPr>
          <w:rFonts w:ascii="Sylfaen" w:hAnsi="Sylfaen"/>
        </w:rPr>
        <w:t>մակրոտնտեսական քաղաքականություն</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14)</w:t>
      </w:r>
      <w:r w:rsidR="00497E9A">
        <w:rPr>
          <w:rFonts w:ascii="Sylfaen" w:hAnsi="Sylfaen"/>
        </w:rPr>
        <w:tab/>
      </w:r>
      <w:r w:rsidRPr="001A1E67">
        <w:rPr>
          <w:rFonts w:ascii="Sylfaen" w:hAnsi="Sylfaen"/>
        </w:rPr>
        <w:t>արդյունաբերական քաղաքականություն</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15)</w:t>
      </w:r>
      <w:r w:rsidR="00497E9A">
        <w:rPr>
          <w:rFonts w:ascii="Sylfaen" w:hAnsi="Sylfaen"/>
        </w:rPr>
        <w:tab/>
      </w:r>
      <w:r w:rsidRPr="001A1E67">
        <w:rPr>
          <w:rFonts w:ascii="Sylfaen" w:hAnsi="Sylfaen"/>
        </w:rPr>
        <w:t>ագրոարդյունաբերական քաղաքականություն</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16)</w:t>
      </w:r>
      <w:r w:rsidR="00497E9A">
        <w:rPr>
          <w:rFonts w:ascii="Sylfaen" w:hAnsi="Sylfaen"/>
        </w:rPr>
        <w:tab/>
      </w:r>
      <w:r w:rsidRPr="001A1E67">
        <w:rPr>
          <w:rFonts w:ascii="Sylfaen" w:hAnsi="Sylfaen"/>
        </w:rPr>
        <w:t xml:space="preserve">դեղամիջոցների </w:t>
      </w:r>
      <w:r w:rsidR="001A1E67">
        <w:rPr>
          <w:rFonts w:ascii="Sylfaen" w:hAnsi="Sylfaen"/>
        </w:rPr>
        <w:t>եւ</w:t>
      </w:r>
      <w:r w:rsidRPr="001A1E67">
        <w:rPr>
          <w:rFonts w:ascii="Sylfaen" w:hAnsi="Sylfaen"/>
        </w:rPr>
        <w:t xml:space="preserve"> բժշկական արտադրատեսակների շրջանառություն</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17)</w:t>
      </w:r>
      <w:r w:rsidR="00497E9A">
        <w:rPr>
          <w:rFonts w:ascii="Sylfaen" w:hAnsi="Sylfaen"/>
        </w:rPr>
        <w:tab/>
      </w:r>
      <w:r w:rsidRPr="001A1E67">
        <w:rPr>
          <w:rFonts w:ascii="Sylfaen" w:hAnsi="Sylfaen"/>
        </w:rPr>
        <w:t xml:space="preserve">տրանսպորտային քաղաքականություն, ենթակառուցվածք </w:t>
      </w:r>
      <w:r w:rsidR="001A1E67">
        <w:rPr>
          <w:rFonts w:ascii="Sylfaen" w:hAnsi="Sylfaen"/>
        </w:rPr>
        <w:t>եւ</w:t>
      </w:r>
      <w:r w:rsidRPr="001A1E67">
        <w:rPr>
          <w:rFonts w:ascii="Sylfaen" w:hAnsi="Sylfaen"/>
        </w:rPr>
        <w:t xml:space="preserve"> լոգիստիկա</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18)</w:t>
      </w:r>
      <w:r w:rsidR="00497E9A">
        <w:rPr>
          <w:rFonts w:ascii="Sylfaen" w:hAnsi="Sylfaen"/>
        </w:rPr>
        <w:tab/>
      </w:r>
      <w:r w:rsidRPr="001A1E67">
        <w:rPr>
          <w:rFonts w:ascii="Sylfaen" w:hAnsi="Sylfaen"/>
        </w:rPr>
        <w:t xml:space="preserve">ապրանքների </w:t>
      </w:r>
      <w:r w:rsidR="001A1E67">
        <w:rPr>
          <w:rFonts w:ascii="Sylfaen" w:hAnsi="Sylfaen"/>
        </w:rPr>
        <w:t>եւ</w:t>
      </w:r>
      <w:r w:rsidRPr="001A1E67">
        <w:rPr>
          <w:rFonts w:ascii="Sylfaen" w:hAnsi="Sylfaen"/>
        </w:rPr>
        <w:t xml:space="preserve"> բեռների հետագծելիություն</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19)</w:t>
      </w:r>
      <w:r w:rsidR="00497E9A">
        <w:rPr>
          <w:rFonts w:ascii="Sylfaen" w:hAnsi="Sylfaen"/>
        </w:rPr>
        <w:tab/>
      </w:r>
      <w:r w:rsidRPr="001A1E67">
        <w:rPr>
          <w:rFonts w:ascii="Sylfaen" w:hAnsi="Sylfaen"/>
        </w:rPr>
        <w:t xml:space="preserve">աշխատանքային միգրացիա </w:t>
      </w:r>
      <w:r w:rsidR="001A1E67">
        <w:rPr>
          <w:rFonts w:ascii="Sylfaen" w:hAnsi="Sylfaen"/>
        </w:rPr>
        <w:t>եւ</w:t>
      </w:r>
      <w:r w:rsidRPr="001A1E67">
        <w:rPr>
          <w:rFonts w:ascii="Sylfaen" w:hAnsi="Sylfaen"/>
        </w:rPr>
        <w:t xml:space="preserve"> սոցիալական պաշտպանություն</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lastRenderedPageBreak/>
        <w:t>20)</w:t>
      </w:r>
      <w:r w:rsidR="00497E9A">
        <w:rPr>
          <w:rFonts w:ascii="Sylfaen" w:hAnsi="Sylfaen"/>
        </w:rPr>
        <w:tab/>
      </w:r>
      <w:r w:rsidRPr="001A1E67">
        <w:rPr>
          <w:rFonts w:ascii="Sylfaen" w:hAnsi="Sylfaen"/>
        </w:rPr>
        <w:t>պետական (համայնքային) գնումներ</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21)</w:t>
      </w:r>
      <w:r w:rsidR="00497E9A">
        <w:rPr>
          <w:rFonts w:ascii="Sylfaen" w:hAnsi="Sylfaen"/>
        </w:rPr>
        <w:tab/>
      </w:r>
      <w:r w:rsidRPr="001A1E67">
        <w:rPr>
          <w:rFonts w:ascii="Sylfaen" w:hAnsi="Sylfaen"/>
        </w:rPr>
        <w:t xml:space="preserve">ներքին շուկաների </w:t>
      </w:r>
      <w:r w:rsidR="0097695C" w:rsidRPr="001A1E67">
        <w:rPr>
          <w:rFonts w:ascii="Sylfaen" w:hAnsi="Sylfaen"/>
        </w:rPr>
        <w:t>գործունեություն.</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22)</w:t>
      </w:r>
      <w:r w:rsidR="00497E9A">
        <w:rPr>
          <w:rFonts w:ascii="Sylfaen" w:hAnsi="Sylfaen"/>
        </w:rPr>
        <w:tab/>
      </w:r>
      <w:r w:rsidRPr="001A1E67">
        <w:rPr>
          <w:rFonts w:ascii="Sylfaen" w:hAnsi="Sylfaen"/>
        </w:rPr>
        <w:t>արտաքին տնտեսական գործունեության կարգավորման համակարգում «մեկ պատուհանի» ազգային մեխանիզմների տեղեկատվական փոխգործակցություն</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23)</w:t>
      </w:r>
      <w:r w:rsidR="00497E9A">
        <w:rPr>
          <w:rFonts w:ascii="Sylfaen" w:hAnsi="Sylfaen"/>
        </w:rPr>
        <w:tab/>
      </w:r>
      <w:r w:rsidRPr="001A1E67">
        <w:rPr>
          <w:rFonts w:ascii="Sylfaen" w:hAnsi="Sylfaen"/>
        </w:rPr>
        <w:t xml:space="preserve">անդամ պետությունների </w:t>
      </w:r>
      <w:r w:rsidR="001A1E67">
        <w:rPr>
          <w:rFonts w:ascii="Sylfaen" w:hAnsi="Sylfaen"/>
        </w:rPr>
        <w:t>եւ</w:t>
      </w:r>
      <w:r w:rsidRPr="001A1E67">
        <w:rPr>
          <w:rFonts w:ascii="Sylfaen" w:hAnsi="Sylfaen"/>
        </w:rPr>
        <w:t xml:space="preserve"> երրորդ </w:t>
      </w:r>
      <w:r w:rsidR="00E368A5" w:rsidRPr="001A1E67">
        <w:rPr>
          <w:rFonts w:ascii="Sylfaen" w:hAnsi="Sylfaen"/>
        </w:rPr>
        <w:t xml:space="preserve">երկրների </w:t>
      </w:r>
      <w:r w:rsidRPr="001A1E67">
        <w:rPr>
          <w:rFonts w:ascii="Sylfaen" w:hAnsi="Sylfaen"/>
        </w:rPr>
        <w:t>միջ</w:t>
      </w:r>
      <w:r w:rsidR="001A1E67">
        <w:rPr>
          <w:rFonts w:ascii="Sylfaen" w:hAnsi="Sylfaen"/>
        </w:rPr>
        <w:t>եւ</w:t>
      </w:r>
      <w:r w:rsidRPr="001A1E67">
        <w:rPr>
          <w:rFonts w:ascii="Sylfaen" w:hAnsi="Sylfaen"/>
        </w:rPr>
        <w:t xml:space="preserve"> տեղեկատվության փոխանակում՝ երրորդ երկրների հետ Միության միջազգային պայմանագրերին համապատասխան</w:t>
      </w:r>
      <w:r w:rsidR="0097695C"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24)</w:t>
      </w:r>
      <w:r w:rsidR="00497E9A">
        <w:rPr>
          <w:rFonts w:ascii="Sylfaen" w:hAnsi="Sylfaen"/>
        </w:rPr>
        <w:tab/>
      </w:r>
      <w:r w:rsidRPr="001A1E67">
        <w:rPr>
          <w:rFonts w:ascii="Sylfaen" w:hAnsi="Sylfaen"/>
        </w:rPr>
        <w:t xml:space="preserve">Միության լիազորությունների սահմաններում այլ ուղղություններ (գործընթացներ </w:t>
      </w:r>
      <w:r w:rsidR="001A1E67">
        <w:rPr>
          <w:rFonts w:ascii="Sylfaen" w:hAnsi="Sylfaen"/>
        </w:rPr>
        <w:t>եւ</w:t>
      </w:r>
      <w:r w:rsidRPr="001A1E67">
        <w:rPr>
          <w:rFonts w:ascii="Sylfaen" w:hAnsi="Sylfaen"/>
        </w:rPr>
        <w:t xml:space="preserve"> հարցեր) (իր զարգացմանը զուգահեռ ինտեգրված համակարգի ընդգրկման տիրույթում ներառվող)։</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2.1.3.</w:t>
      </w:r>
      <w:r w:rsidR="00497E9A">
        <w:rPr>
          <w:rFonts w:ascii="Sylfaen" w:hAnsi="Sylfaen"/>
        </w:rPr>
        <w:tab/>
      </w:r>
      <w:r w:rsidRPr="001A1E67">
        <w:rPr>
          <w:rFonts w:ascii="Sylfaen" w:hAnsi="Sylfaen"/>
        </w:rPr>
        <w:t xml:space="preserve">Ինտեգրված համակարգի զարգացման ընթացքում պետք է կազմակերպվեն </w:t>
      </w:r>
      <w:r w:rsidR="001A1E67">
        <w:rPr>
          <w:rFonts w:ascii="Sylfaen" w:hAnsi="Sylfaen"/>
        </w:rPr>
        <w:t>եւ</w:t>
      </w:r>
      <w:r w:rsidRPr="001A1E67">
        <w:rPr>
          <w:rFonts w:ascii="Sylfaen" w:hAnsi="Sylfaen"/>
        </w:rPr>
        <w:t xml:space="preserve"> անցկացվեն ինտեգրված համակարգի շրջանակներում լիազորված մարմինների </w:t>
      </w:r>
      <w:r w:rsidR="001A1E67">
        <w:rPr>
          <w:rFonts w:ascii="Sylfaen" w:hAnsi="Sylfaen"/>
        </w:rPr>
        <w:t>եւ</w:t>
      </w:r>
      <w:r w:rsidRPr="001A1E67">
        <w:rPr>
          <w:rFonts w:ascii="Sylfaen" w:hAnsi="Sylfaen"/>
        </w:rPr>
        <w:t xml:space="preserve"> Միության մարմինների տեղեկատվական համակարգերի տեղեկատվական փոխգործակցություն</w:t>
      </w:r>
      <w:r w:rsidR="00E368A5" w:rsidRPr="001A1E67">
        <w:rPr>
          <w:rFonts w:ascii="Sylfaen" w:hAnsi="Sylfaen"/>
        </w:rPr>
        <w:t>ն</w:t>
      </w:r>
      <w:r w:rsidRPr="001A1E67">
        <w:rPr>
          <w:rFonts w:ascii="Sylfaen" w:hAnsi="Sylfaen"/>
        </w:rPr>
        <w:t xml:space="preserve"> ապահովող ազգային հատվածների ստեղծման </w:t>
      </w:r>
      <w:r w:rsidR="001A1E67">
        <w:rPr>
          <w:rFonts w:ascii="Sylfaen" w:hAnsi="Sylfaen"/>
        </w:rPr>
        <w:t>եւ</w:t>
      </w:r>
      <w:r w:rsidRPr="001A1E67">
        <w:rPr>
          <w:rFonts w:ascii="Sylfaen" w:hAnsi="Sylfaen"/>
        </w:rPr>
        <w:t xml:space="preserve"> զարգացման գործընթացների համակարգման</w:t>
      </w:r>
      <w:r w:rsidR="00F7425C" w:rsidRPr="001A1E67">
        <w:rPr>
          <w:rFonts w:ascii="Sylfaen" w:hAnsi="Sylfaen"/>
        </w:rPr>
        <w:t>ն ուղղված միջոցառումներ</w:t>
      </w:r>
      <w:r w:rsidRPr="001A1E67">
        <w:rPr>
          <w:rFonts w:ascii="Sylfaen" w:hAnsi="Sylfaen"/>
        </w:rPr>
        <w:t>:</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2.1.4.</w:t>
      </w:r>
      <w:r w:rsidR="00497E9A">
        <w:rPr>
          <w:rFonts w:ascii="Sylfaen" w:hAnsi="Sylfaen"/>
        </w:rPr>
        <w:tab/>
      </w:r>
      <w:r w:rsidRPr="001A1E67">
        <w:rPr>
          <w:rFonts w:ascii="Sylfaen" w:hAnsi="Sylfaen"/>
        </w:rPr>
        <w:t>Ինտեգրված համակարգի զարգացման ընթացքում պետք է ապահովվի Միության տվյալների ընդհանուր մոդել</w:t>
      </w:r>
      <w:r w:rsidR="00FE5434" w:rsidRPr="001A1E67">
        <w:rPr>
          <w:rFonts w:ascii="Sylfaen" w:hAnsi="Sylfaen"/>
        </w:rPr>
        <w:t>ներ</w:t>
      </w:r>
      <w:r w:rsidRPr="001A1E67">
        <w:rPr>
          <w:rFonts w:ascii="Sylfaen" w:hAnsi="Sylfaen"/>
        </w:rPr>
        <w:t xml:space="preserve">ի </w:t>
      </w:r>
      <w:r w:rsidR="001A1E67">
        <w:rPr>
          <w:rFonts w:ascii="Sylfaen" w:hAnsi="Sylfaen"/>
        </w:rPr>
        <w:t>եւ</w:t>
      </w:r>
      <w:r w:rsidRPr="001A1E67">
        <w:rPr>
          <w:rFonts w:ascii="Sylfaen" w:hAnsi="Sylfaen"/>
        </w:rPr>
        <w:t xml:space="preserve"> նորմատիվ</w:t>
      </w:r>
      <w:r w:rsidR="009A675F" w:rsidRPr="001A1E67">
        <w:rPr>
          <w:rFonts w:ascii="Sylfaen" w:hAnsi="Sylfaen"/>
        </w:rPr>
        <w:t xml:space="preserve"> </w:t>
      </w:r>
      <w:r w:rsidRPr="001A1E67">
        <w:rPr>
          <w:rFonts w:ascii="Sylfaen" w:hAnsi="Sylfaen"/>
        </w:rPr>
        <w:t>տեղեկատ</w:t>
      </w:r>
      <w:r w:rsidR="00C521AA" w:rsidRPr="001A1E67">
        <w:rPr>
          <w:rFonts w:ascii="Sylfaen" w:hAnsi="Sylfaen"/>
        </w:rPr>
        <w:t>վական</w:t>
      </w:r>
      <w:r w:rsidRPr="001A1E67">
        <w:rPr>
          <w:rFonts w:ascii="Sylfaen" w:hAnsi="Sylfaen"/>
        </w:rPr>
        <w:t xml:space="preserve"> տեղեկ</w:t>
      </w:r>
      <w:r w:rsidR="00C521AA" w:rsidRPr="001A1E67">
        <w:rPr>
          <w:rFonts w:ascii="Sylfaen" w:hAnsi="Sylfaen"/>
        </w:rPr>
        <w:t>ությունների</w:t>
      </w:r>
      <w:r w:rsidRPr="001A1E67">
        <w:rPr>
          <w:rFonts w:ascii="Sylfaen" w:hAnsi="Sylfaen"/>
        </w:rPr>
        <w:t xml:space="preserve"> միասնական համակարգի օգտագործմամբ թվային հարթակների ձ</w:t>
      </w:r>
      <w:r w:rsidR="001A1E67">
        <w:rPr>
          <w:rFonts w:ascii="Sylfaen" w:hAnsi="Sylfaen"/>
        </w:rPr>
        <w:t>եւ</w:t>
      </w:r>
      <w:r w:rsidRPr="001A1E67">
        <w:rPr>
          <w:rFonts w:ascii="Sylfaen" w:hAnsi="Sylfaen"/>
        </w:rPr>
        <w:t>ավորման հնարավորությունը: Թվային հարթակների ձ</w:t>
      </w:r>
      <w:r w:rsidR="001A1E67">
        <w:rPr>
          <w:rFonts w:ascii="Sylfaen" w:hAnsi="Sylfaen"/>
        </w:rPr>
        <w:t>եւ</w:t>
      </w:r>
      <w:r w:rsidRPr="001A1E67">
        <w:rPr>
          <w:rFonts w:ascii="Sylfaen" w:hAnsi="Sylfaen"/>
        </w:rPr>
        <w:t xml:space="preserve">ավորման </w:t>
      </w:r>
      <w:r w:rsidR="00FE5434" w:rsidRPr="001A1E67">
        <w:rPr>
          <w:rFonts w:ascii="Sylfaen" w:hAnsi="Sylfaen"/>
        </w:rPr>
        <w:t>կար</w:t>
      </w:r>
      <w:r w:rsidR="001A1E67">
        <w:rPr>
          <w:rFonts w:ascii="Sylfaen" w:hAnsi="Sylfaen"/>
        </w:rPr>
        <w:t>եւ</w:t>
      </w:r>
      <w:r w:rsidR="00FE5434" w:rsidRPr="001A1E67">
        <w:rPr>
          <w:rFonts w:ascii="Sylfaen" w:hAnsi="Sylfaen"/>
        </w:rPr>
        <w:t xml:space="preserve">որ </w:t>
      </w:r>
      <w:r w:rsidRPr="001A1E67">
        <w:rPr>
          <w:rFonts w:ascii="Sylfaen" w:hAnsi="Sylfaen"/>
        </w:rPr>
        <w:t xml:space="preserve">նպատակներից է Հանձնաժողովի, Եվրասիական տնտեսական միության անդամ պետությունների, իրավաբանական </w:t>
      </w:r>
      <w:r w:rsidR="001A1E67">
        <w:rPr>
          <w:rFonts w:ascii="Sylfaen" w:hAnsi="Sylfaen"/>
        </w:rPr>
        <w:t>եւ</w:t>
      </w:r>
      <w:r w:rsidRPr="001A1E67">
        <w:rPr>
          <w:rFonts w:ascii="Sylfaen" w:hAnsi="Sylfaen"/>
        </w:rPr>
        <w:t xml:space="preserve"> ֆիզիկական անձանց միջ</w:t>
      </w:r>
      <w:r w:rsidR="001A1E67">
        <w:rPr>
          <w:rFonts w:ascii="Sylfaen" w:hAnsi="Sylfaen"/>
        </w:rPr>
        <w:t>եւ</w:t>
      </w:r>
      <w:r w:rsidRPr="001A1E67">
        <w:rPr>
          <w:rFonts w:ascii="Sylfaen" w:hAnsi="Sylfaen"/>
        </w:rPr>
        <w:t>, ինչպես նա</w:t>
      </w:r>
      <w:r w:rsidR="001A1E67">
        <w:rPr>
          <w:rFonts w:ascii="Sylfaen" w:hAnsi="Sylfaen"/>
        </w:rPr>
        <w:t>եւ</w:t>
      </w:r>
      <w:r w:rsidRPr="001A1E67">
        <w:rPr>
          <w:rFonts w:ascii="Sylfaen" w:hAnsi="Sylfaen"/>
        </w:rPr>
        <w:t xml:space="preserve"> երրորդ երկրների, միջազգային կազմակերպությունների </w:t>
      </w:r>
      <w:r w:rsidR="001A1E67">
        <w:rPr>
          <w:rFonts w:ascii="Sylfaen" w:hAnsi="Sylfaen"/>
        </w:rPr>
        <w:t>եւ</w:t>
      </w:r>
      <w:r w:rsidRPr="001A1E67">
        <w:rPr>
          <w:rFonts w:ascii="Sylfaen" w:hAnsi="Sylfaen"/>
        </w:rPr>
        <w:t xml:space="preserve"> ինտեգրացիոն միավորումների հետ թվային փոխգործակցության ինտենսիվացումը:</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2.2.</w:t>
      </w:r>
      <w:r w:rsidR="00497E9A">
        <w:rPr>
          <w:rFonts w:ascii="Sylfaen" w:hAnsi="Sylfaen"/>
        </w:rPr>
        <w:tab/>
      </w:r>
      <w:r w:rsidRPr="001A1E67">
        <w:rPr>
          <w:rFonts w:ascii="Sylfaen" w:hAnsi="Sylfaen"/>
        </w:rPr>
        <w:t>Ինտեգրված համակարգի զարգացման նպատակները</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lastRenderedPageBreak/>
        <w:t>2.2.1.</w:t>
      </w:r>
      <w:r w:rsidR="00497E9A">
        <w:rPr>
          <w:rFonts w:ascii="Sylfaen" w:hAnsi="Sylfaen"/>
        </w:rPr>
        <w:tab/>
      </w:r>
      <w:r w:rsidRPr="001A1E67">
        <w:rPr>
          <w:rFonts w:ascii="Sylfaen" w:hAnsi="Sylfaen"/>
        </w:rPr>
        <w:t>Ինտեգրված համակարգի զարգացման նպատակներն են՝</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w:t>
      </w:r>
      <w:r w:rsidR="00497E9A">
        <w:rPr>
          <w:rFonts w:ascii="Sylfaen" w:hAnsi="Sylfaen"/>
        </w:rPr>
        <w:tab/>
      </w:r>
      <w:r w:rsidRPr="001A1E67">
        <w:rPr>
          <w:rFonts w:ascii="Sylfaen" w:hAnsi="Sylfaen"/>
        </w:rPr>
        <w:t xml:space="preserve">Միության </w:t>
      </w:r>
      <w:r w:rsidR="00FE5434" w:rsidRPr="001A1E67">
        <w:rPr>
          <w:rFonts w:ascii="Sylfaen" w:hAnsi="Sylfaen"/>
        </w:rPr>
        <w:t xml:space="preserve">գործառմանն </w:t>
      </w:r>
      <w:r w:rsidRPr="001A1E67">
        <w:rPr>
          <w:rFonts w:ascii="Sylfaen" w:hAnsi="Sylfaen"/>
        </w:rPr>
        <w:t xml:space="preserve">առնչվող բոլոր ոլորտներում նոր </w:t>
      </w:r>
      <w:r w:rsidR="001A1E67">
        <w:rPr>
          <w:rFonts w:ascii="Sylfaen" w:hAnsi="Sylfaen"/>
        </w:rPr>
        <w:t>եւ</w:t>
      </w:r>
      <w:r w:rsidRPr="001A1E67">
        <w:rPr>
          <w:rFonts w:ascii="Sylfaen" w:hAnsi="Sylfaen"/>
        </w:rPr>
        <w:t xml:space="preserve"> առկա ինտեգրացիոն գործընթացների տեղեկատվական ապահովումը</w:t>
      </w:r>
      <w:r w:rsidR="00FE5434" w:rsidRPr="001A1E67">
        <w:rPr>
          <w:rFonts w:ascii="Sylfaen" w:eastAsia="MS Mincho" w:hAnsi="Sylfaen" w:cs="MS Mincho"/>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2)</w:t>
      </w:r>
      <w:r w:rsidR="00497E9A">
        <w:rPr>
          <w:rFonts w:ascii="Sylfaen" w:hAnsi="Sylfaen"/>
        </w:rPr>
        <w:tab/>
      </w:r>
      <w:r w:rsidRPr="001A1E67">
        <w:rPr>
          <w:rFonts w:ascii="Sylfaen" w:hAnsi="Sylfaen"/>
        </w:rPr>
        <w:t>ընդհանուր գործընթացների իրա</w:t>
      </w:r>
      <w:r w:rsidR="00E06A32" w:rsidRPr="001A1E67">
        <w:rPr>
          <w:rFonts w:ascii="Sylfaen" w:hAnsi="Sylfaen"/>
        </w:rPr>
        <w:t>կանաց</w:t>
      </w:r>
      <w:r w:rsidRPr="001A1E67">
        <w:rPr>
          <w:rFonts w:ascii="Sylfaen" w:hAnsi="Sylfaen"/>
        </w:rPr>
        <w:t xml:space="preserve">ման շրջանակներում թվային փոխգործակցության իրականացման, տվյալների </w:t>
      </w:r>
      <w:r w:rsidR="001A1E67">
        <w:rPr>
          <w:rFonts w:ascii="Sylfaen" w:hAnsi="Sylfaen"/>
        </w:rPr>
        <w:t>եւ</w:t>
      </w:r>
      <w:r w:rsidRPr="001A1E67">
        <w:rPr>
          <w:rFonts w:ascii="Sylfaen" w:hAnsi="Sylfaen"/>
        </w:rPr>
        <w:t xml:space="preserve"> էլեկտրոնային փաստաթղթերի փոխանակման ժամանակ ինտեգրված համակարգի ժամանակակից թվային </w:t>
      </w:r>
      <w:r w:rsidR="001A1E67">
        <w:rPr>
          <w:rFonts w:ascii="Sylfaen" w:hAnsi="Sylfaen"/>
        </w:rPr>
        <w:t>եւ</w:t>
      </w:r>
      <w:r w:rsidRPr="001A1E67">
        <w:rPr>
          <w:rFonts w:ascii="Sylfaen" w:hAnsi="Sylfaen"/>
        </w:rPr>
        <w:t xml:space="preserve"> տեխնոլոգիական հնարավորությունների ապահովումը</w:t>
      </w:r>
      <w:r w:rsidR="00FE5434"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3)</w:t>
      </w:r>
      <w:r w:rsidR="00497E9A">
        <w:rPr>
          <w:rFonts w:ascii="Sylfaen" w:hAnsi="Sylfaen"/>
        </w:rPr>
        <w:tab/>
      </w:r>
      <w:r w:rsidRPr="001A1E67">
        <w:rPr>
          <w:rFonts w:ascii="Sylfaen" w:hAnsi="Sylfaen"/>
        </w:rPr>
        <w:t>Միության մարմինների գործունեության տեղեկատվական</w:t>
      </w:r>
      <w:r w:rsidR="00FE5434" w:rsidRPr="001A1E67">
        <w:rPr>
          <w:rFonts w:ascii="Sylfaen" w:hAnsi="Sylfaen"/>
        </w:rPr>
        <w:t>-</w:t>
      </w:r>
      <w:r w:rsidRPr="001A1E67">
        <w:rPr>
          <w:rFonts w:ascii="Sylfaen" w:hAnsi="Sylfaen"/>
        </w:rPr>
        <w:t>տեխնոլոգիական ապահովման ընդլայնումը</w:t>
      </w:r>
      <w:r w:rsidR="00FE5434"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4)</w:t>
      </w:r>
      <w:r w:rsidR="00497E9A">
        <w:rPr>
          <w:rFonts w:ascii="Sylfaen" w:hAnsi="Sylfaen"/>
        </w:rPr>
        <w:tab/>
      </w:r>
      <w:r w:rsidRPr="001A1E67">
        <w:rPr>
          <w:rFonts w:ascii="Sylfaen" w:hAnsi="Sylfaen"/>
        </w:rPr>
        <w:t>տեղեկատվական</w:t>
      </w:r>
      <w:r w:rsidR="00AD10B8" w:rsidRPr="001A1E67">
        <w:rPr>
          <w:rFonts w:ascii="Sylfaen" w:hAnsi="Sylfaen"/>
        </w:rPr>
        <w:t>-</w:t>
      </w:r>
      <w:r w:rsidRPr="001A1E67">
        <w:rPr>
          <w:rFonts w:ascii="Sylfaen" w:hAnsi="Sylfaen"/>
        </w:rPr>
        <w:t>հաղորդակցական տեխնոլոգիաների օգտագործմամբ պետական հսկողության արդյունավետության բարձրացումը</w:t>
      </w:r>
      <w:r w:rsidR="00FE5434"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5)</w:t>
      </w:r>
      <w:r w:rsidR="00497E9A">
        <w:rPr>
          <w:rFonts w:ascii="Sylfaen" w:hAnsi="Sylfaen"/>
        </w:rPr>
        <w:tab/>
      </w:r>
      <w:r w:rsidRPr="001A1E67">
        <w:rPr>
          <w:rFonts w:ascii="Sylfaen" w:hAnsi="Sylfaen"/>
        </w:rPr>
        <w:t>ընդհանուր տեղեկատվական ռեսուրսների</w:t>
      </w:r>
      <w:r w:rsidR="0002498B" w:rsidRPr="001A1E67">
        <w:rPr>
          <w:rFonts w:ascii="Sylfaen" w:hAnsi="Sylfaen"/>
        </w:rPr>
        <w:t>ն</w:t>
      </w:r>
      <w:r w:rsidRPr="001A1E67">
        <w:rPr>
          <w:rFonts w:ascii="Sylfaen" w:hAnsi="Sylfaen"/>
        </w:rPr>
        <w:t>, այդ թվում՝ Միության նորմատիվ</w:t>
      </w:r>
      <w:r w:rsidR="009A675F" w:rsidRPr="001A1E67">
        <w:rPr>
          <w:rFonts w:ascii="Sylfaen" w:hAnsi="Sylfaen"/>
        </w:rPr>
        <w:t xml:space="preserve"> </w:t>
      </w:r>
      <w:r w:rsidRPr="001A1E67">
        <w:rPr>
          <w:rFonts w:ascii="Sylfaen" w:hAnsi="Sylfaen"/>
        </w:rPr>
        <w:t>տեղեկա</w:t>
      </w:r>
      <w:r w:rsidR="00C521AA" w:rsidRPr="001A1E67">
        <w:rPr>
          <w:rFonts w:ascii="Sylfaen" w:hAnsi="Sylfaen"/>
        </w:rPr>
        <w:t>տվական</w:t>
      </w:r>
      <w:r w:rsidRPr="001A1E67">
        <w:rPr>
          <w:rFonts w:ascii="Sylfaen" w:hAnsi="Sylfaen"/>
        </w:rPr>
        <w:t xml:space="preserve"> </w:t>
      </w:r>
      <w:r w:rsidR="00C521AA" w:rsidRPr="001A1E67">
        <w:rPr>
          <w:rFonts w:ascii="Sylfaen" w:hAnsi="Sylfaen"/>
        </w:rPr>
        <w:t>տեղեկությունների</w:t>
      </w:r>
      <w:r w:rsidR="0002498B" w:rsidRPr="001A1E67">
        <w:rPr>
          <w:rFonts w:ascii="Sylfaen" w:hAnsi="Sylfaen"/>
        </w:rPr>
        <w:t>ն</w:t>
      </w:r>
      <w:r w:rsidR="00C521AA" w:rsidRPr="001A1E67">
        <w:rPr>
          <w:rFonts w:ascii="Sylfaen" w:hAnsi="Sylfaen"/>
        </w:rPr>
        <w:t xml:space="preserve"> </w:t>
      </w:r>
      <w:r w:rsidRPr="001A1E67">
        <w:rPr>
          <w:rFonts w:ascii="Sylfaen" w:hAnsi="Sylfaen"/>
        </w:rPr>
        <w:t>միասնական համակարգի հասանելիության հնարավորությունների ընդլայնումը</w:t>
      </w:r>
      <w:r w:rsidR="00FE5434"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6)</w:t>
      </w:r>
      <w:r w:rsidR="00497E9A">
        <w:rPr>
          <w:rFonts w:ascii="Sylfaen" w:hAnsi="Sylfaen"/>
        </w:rPr>
        <w:tab/>
      </w:r>
      <w:r w:rsidRPr="001A1E67">
        <w:rPr>
          <w:rFonts w:ascii="Sylfaen" w:hAnsi="Sylfaen"/>
        </w:rPr>
        <w:t>վստահության անդրսահմանային տարածքի զարգացումը</w:t>
      </w:r>
      <w:r w:rsidR="00FE5434"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7)</w:t>
      </w:r>
      <w:r w:rsidR="00497E9A">
        <w:rPr>
          <w:rFonts w:ascii="Sylfaen" w:hAnsi="Sylfaen"/>
        </w:rPr>
        <w:tab/>
      </w:r>
      <w:r w:rsidRPr="001A1E67">
        <w:rPr>
          <w:rFonts w:ascii="Sylfaen" w:hAnsi="Sylfaen"/>
        </w:rPr>
        <w:t xml:space="preserve">ֆիզիկական </w:t>
      </w:r>
      <w:r w:rsidR="001A1E67">
        <w:rPr>
          <w:rFonts w:ascii="Sylfaen" w:hAnsi="Sylfaen"/>
        </w:rPr>
        <w:t>եւ</w:t>
      </w:r>
      <w:r w:rsidRPr="001A1E67">
        <w:rPr>
          <w:rFonts w:ascii="Sylfaen" w:hAnsi="Sylfaen"/>
        </w:rPr>
        <w:t xml:space="preserve"> իրավաբանական անձանց էլեկտրոնային միջպետական ծառայությունների </w:t>
      </w:r>
      <w:r w:rsidR="00E574FF" w:rsidRPr="001A1E67">
        <w:rPr>
          <w:rFonts w:ascii="Sylfaen" w:hAnsi="Sylfaen"/>
        </w:rPr>
        <w:t xml:space="preserve">տրամադրման </w:t>
      </w:r>
      <w:r w:rsidRPr="001A1E67">
        <w:rPr>
          <w:rFonts w:ascii="Sylfaen" w:hAnsi="Sylfaen"/>
        </w:rPr>
        <w:t>համակարգի ձ</w:t>
      </w:r>
      <w:r w:rsidR="001A1E67">
        <w:rPr>
          <w:rFonts w:ascii="Sylfaen" w:hAnsi="Sylfaen"/>
        </w:rPr>
        <w:t>եւ</w:t>
      </w:r>
      <w:r w:rsidRPr="001A1E67">
        <w:rPr>
          <w:rFonts w:ascii="Sylfaen" w:hAnsi="Sylfaen"/>
        </w:rPr>
        <w:t>ավորում</w:t>
      </w:r>
      <w:r w:rsidR="009A675F" w:rsidRPr="001A1E67">
        <w:rPr>
          <w:rFonts w:ascii="Sylfaen" w:hAnsi="Sylfaen"/>
        </w:rPr>
        <w:t>ը</w:t>
      </w:r>
      <w:r w:rsidRPr="001A1E67">
        <w:rPr>
          <w:rFonts w:ascii="Sylfaen" w:hAnsi="Sylfaen"/>
        </w:rPr>
        <w:t xml:space="preserve"> </w:t>
      </w:r>
      <w:r w:rsidR="001A1E67">
        <w:rPr>
          <w:rFonts w:ascii="Sylfaen" w:hAnsi="Sylfaen"/>
        </w:rPr>
        <w:t>եւ</w:t>
      </w:r>
      <w:r w:rsidRPr="001A1E67">
        <w:rPr>
          <w:rFonts w:ascii="Sylfaen" w:hAnsi="Sylfaen"/>
        </w:rPr>
        <w:t xml:space="preserve"> զարգացում</w:t>
      </w:r>
      <w:r w:rsidR="00AD10B8" w:rsidRPr="001A1E67">
        <w:rPr>
          <w:rFonts w:ascii="Sylfaen" w:hAnsi="Sylfaen"/>
        </w:rPr>
        <w:t>ը</w:t>
      </w:r>
      <w:r w:rsidRPr="001A1E67">
        <w:rPr>
          <w:rFonts w:ascii="Sylfaen" w:hAnsi="Sylfaen"/>
        </w:rPr>
        <w:t xml:space="preserve"> (էլեկտրոնային տեսքով միջպետական ծառայությունների հետ կապված հարցերի վերաբերյալ Միության մարմինների համապատասխան իրավական ակտերի ընդունման պայմանով):</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2.3.</w:t>
      </w:r>
      <w:r w:rsidR="00497E9A">
        <w:rPr>
          <w:rFonts w:ascii="Sylfaen" w:hAnsi="Sylfaen"/>
        </w:rPr>
        <w:tab/>
      </w:r>
      <w:r w:rsidRPr="001A1E67">
        <w:rPr>
          <w:rFonts w:ascii="Sylfaen" w:hAnsi="Sylfaen"/>
        </w:rPr>
        <w:t>Ինտեգրված համակարգի խնդիրները</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2.3.1.</w:t>
      </w:r>
      <w:r w:rsidR="00497E9A">
        <w:rPr>
          <w:rFonts w:ascii="Sylfaen" w:hAnsi="Sylfaen"/>
        </w:rPr>
        <w:tab/>
      </w:r>
      <w:r w:rsidRPr="001A1E67">
        <w:rPr>
          <w:rFonts w:ascii="Sylfaen" w:hAnsi="Sylfaen"/>
        </w:rPr>
        <w:t xml:space="preserve">Ինտեգրված համակարգի զարգացման շրջանակներում իրականացվող խնդիրների </w:t>
      </w:r>
      <w:r w:rsidR="00E574FF" w:rsidRPr="001A1E67">
        <w:rPr>
          <w:rFonts w:ascii="Sylfaen" w:hAnsi="Sylfaen"/>
        </w:rPr>
        <w:t xml:space="preserve">շարքին </w:t>
      </w:r>
      <w:r w:rsidRPr="001A1E67">
        <w:rPr>
          <w:rFonts w:ascii="Sylfaen" w:hAnsi="Sylfaen"/>
        </w:rPr>
        <w:t xml:space="preserve">են </w:t>
      </w:r>
      <w:r w:rsidR="00E574FF" w:rsidRPr="001A1E67">
        <w:rPr>
          <w:rFonts w:ascii="Sylfaen" w:hAnsi="Sylfaen"/>
        </w:rPr>
        <w:t>դասվում</w:t>
      </w:r>
      <w:r w:rsidRPr="001A1E67">
        <w:rPr>
          <w:rFonts w:ascii="Sylfaen" w:hAnsi="Sylfaen"/>
        </w:rPr>
        <w:t>՝</w:t>
      </w:r>
    </w:p>
    <w:p w:rsidR="00C33E0B" w:rsidRPr="001A1E67" w:rsidRDefault="00C33E0B" w:rsidP="00497E9A">
      <w:pPr>
        <w:tabs>
          <w:tab w:val="left" w:pos="1134"/>
        </w:tabs>
        <w:spacing w:after="160" w:line="360" w:lineRule="auto"/>
        <w:ind w:right="-8" w:firstLine="567"/>
        <w:jc w:val="both"/>
        <w:rPr>
          <w:rFonts w:ascii="Sylfaen" w:hAnsi="Sylfaen"/>
        </w:rPr>
      </w:pPr>
      <w:r w:rsidRPr="001A1E67">
        <w:rPr>
          <w:rFonts w:ascii="Sylfaen" w:hAnsi="Sylfaen"/>
        </w:rPr>
        <w:t>1)</w:t>
      </w:r>
      <w:r w:rsidR="00497E9A">
        <w:rPr>
          <w:rFonts w:ascii="Sylfaen" w:hAnsi="Sylfaen"/>
        </w:rPr>
        <w:tab/>
      </w:r>
      <w:r w:rsidRPr="001A1E67">
        <w:rPr>
          <w:rFonts w:ascii="Sylfaen" w:hAnsi="Sylfaen"/>
        </w:rPr>
        <w:t>Միության շրջանակներում ընդհանուր գործընթացներն իրա</w:t>
      </w:r>
      <w:r w:rsidR="00E06A32" w:rsidRPr="001A1E67">
        <w:rPr>
          <w:rFonts w:ascii="Sylfaen" w:hAnsi="Sylfaen"/>
        </w:rPr>
        <w:t>կանացն</w:t>
      </w:r>
      <w:r w:rsidRPr="001A1E67">
        <w:rPr>
          <w:rFonts w:ascii="Sylfaen" w:hAnsi="Sylfaen"/>
        </w:rPr>
        <w:t xml:space="preserve">ելիս տեղեկատվական փոխգործակցության </w:t>
      </w:r>
      <w:r w:rsidR="001D2515" w:rsidRPr="001A1E67">
        <w:rPr>
          <w:rFonts w:ascii="Sylfaen" w:hAnsi="Sylfaen"/>
        </w:rPr>
        <w:t xml:space="preserve">գործառական </w:t>
      </w:r>
      <w:r w:rsidR="001A1E67">
        <w:rPr>
          <w:rFonts w:ascii="Sylfaen" w:hAnsi="Sylfaen"/>
        </w:rPr>
        <w:t>եւ</w:t>
      </w:r>
      <w:r w:rsidRPr="001A1E67">
        <w:rPr>
          <w:rFonts w:ascii="Sylfaen" w:hAnsi="Sylfaen"/>
        </w:rPr>
        <w:t xml:space="preserve"> տեխնոլոգիական </w:t>
      </w:r>
      <w:r w:rsidR="007F67B7" w:rsidRPr="001A1E67">
        <w:rPr>
          <w:rFonts w:ascii="Sylfaen" w:hAnsi="Sylfaen"/>
        </w:rPr>
        <w:t xml:space="preserve">լայն </w:t>
      </w:r>
      <w:r w:rsidRPr="001A1E67">
        <w:rPr>
          <w:rFonts w:ascii="Sylfaen" w:hAnsi="Sylfaen"/>
        </w:rPr>
        <w:t>հնարավորությունների ապահովում</w:t>
      </w:r>
      <w:r w:rsidR="00AD10B8" w:rsidRPr="001A1E67">
        <w:rPr>
          <w:rFonts w:ascii="Sylfaen" w:hAnsi="Sylfaen"/>
        </w:rPr>
        <w:t>ը</w:t>
      </w:r>
      <w:r w:rsidR="007F67B7" w:rsidRPr="001A1E67">
        <w:rPr>
          <w:rFonts w:ascii="Sylfaen" w:hAnsi="Sylfaen"/>
        </w:rPr>
        <w:t>.</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lastRenderedPageBreak/>
        <w:t>2)</w:t>
      </w:r>
      <w:r w:rsidR="00C16651">
        <w:rPr>
          <w:rFonts w:ascii="Sylfaen" w:hAnsi="Sylfaen"/>
        </w:rPr>
        <w:tab/>
      </w:r>
      <w:r w:rsidRPr="001A1E67">
        <w:rPr>
          <w:rFonts w:ascii="Sylfaen" w:hAnsi="Sylfaen"/>
        </w:rPr>
        <w:t xml:space="preserve">փոխգործակցությունների մասնակիցների թվի (տվյալների էլեկտրոնային փոխանակման), տեղեկատվության </w:t>
      </w:r>
      <w:r w:rsidR="000838EE" w:rsidRPr="001A1E67">
        <w:rPr>
          <w:rFonts w:ascii="Sylfaen" w:hAnsi="Sylfaen"/>
        </w:rPr>
        <w:t xml:space="preserve">արագության, ծավալների, </w:t>
      </w:r>
      <w:r w:rsidRPr="001A1E67">
        <w:rPr>
          <w:rFonts w:ascii="Sylfaen" w:hAnsi="Sylfaen"/>
        </w:rPr>
        <w:t xml:space="preserve">ստացման, փոխանցման, պահման </w:t>
      </w:r>
      <w:r w:rsidR="001A1E67">
        <w:rPr>
          <w:rFonts w:ascii="Sylfaen" w:hAnsi="Sylfaen"/>
        </w:rPr>
        <w:t>եւ</w:t>
      </w:r>
      <w:r w:rsidRPr="001A1E67">
        <w:rPr>
          <w:rFonts w:ascii="Sylfaen" w:hAnsi="Sylfaen"/>
        </w:rPr>
        <w:t xml:space="preserve"> մշակման ավելացում</w:t>
      </w:r>
      <w:r w:rsidR="00AD10B8" w:rsidRPr="001A1E67">
        <w:rPr>
          <w:rFonts w:ascii="Sylfaen" w:hAnsi="Sylfaen"/>
        </w:rPr>
        <w:t>ը</w:t>
      </w:r>
      <w:r w:rsidR="000838EE" w:rsidRPr="001A1E67">
        <w:rPr>
          <w:rFonts w:ascii="Sylfaen" w:hAnsi="Sylfaen"/>
        </w:rPr>
        <w:t>.</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t>3)</w:t>
      </w:r>
      <w:r w:rsidR="00C16651">
        <w:rPr>
          <w:rFonts w:ascii="Sylfaen" w:hAnsi="Sylfaen"/>
        </w:rPr>
        <w:tab/>
      </w:r>
      <w:r w:rsidRPr="001A1E67">
        <w:rPr>
          <w:rFonts w:ascii="Sylfaen" w:hAnsi="Sylfaen"/>
        </w:rPr>
        <w:t>ընդհանուր տեղեկատվական ռեսուրսների ստեղծում</w:t>
      </w:r>
      <w:r w:rsidR="00AD10B8" w:rsidRPr="001A1E67">
        <w:rPr>
          <w:rFonts w:ascii="Sylfaen" w:hAnsi="Sylfaen"/>
        </w:rPr>
        <w:t>ը</w:t>
      </w:r>
      <w:r w:rsidRPr="001A1E67">
        <w:rPr>
          <w:rFonts w:ascii="Sylfaen" w:hAnsi="Sylfaen"/>
        </w:rPr>
        <w:t xml:space="preserve"> </w:t>
      </w:r>
      <w:r w:rsidR="001A1E67">
        <w:rPr>
          <w:rFonts w:ascii="Sylfaen" w:hAnsi="Sylfaen"/>
        </w:rPr>
        <w:t>եւ</w:t>
      </w:r>
      <w:r w:rsidRPr="001A1E67">
        <w:rPr>
          <w:rFonts w:ascii="Sylfaen" w:hAnsi="Sylfaen"/>
        </w:rPr>
        <w:t xml:space="preserve"> զարգացում</w:t>
      </w:r>
      <w:r w:rsidR="00AD10B8" w:rsidRPr="001A1E67">
        <w:rPr>
          <w:rFonts w:ascii="Sylfaen" w:hAnsi="Sylfaen"/>
        </w:rPr>
        <w:t>ը</w:t>
      </w:r>
      <w:r w:rsidRPr="001A1E67">
        <w:rPr>
          <w:rFonts w:ascii="Sylfaen" w:hAnsi="Sylfaen"/>
        </w:rPr>
        <w:t xml:space="preserve">, դրանց հասանելիության հնարավորությունների, անհրաժեշտ մեթոդների, միջոցների </w:t>
      </w:r>
      <w:r w:rsidR="001A1E67">
        <w:rPr>
          <w:rFonts w:ascii="Sylfaen" w:hAnsi="Sylfaen"/>
        </w:rPr>
        <w:t>եւ</w:t>
      </w:r>
      <w:r w:rsidRPr="001A1E67">
        <w:rPr>
          <w:rFonts w:ascii="Sylfaen" w:hAnsi="Sylfaen"/>
        </w:rPr>
        <w:t xml:space="preserve"> տեխնոլոգիաների իրա</w:t>
      </w:r>
      <w:r w:rsidR="00E06A32" w:rsidRPr="001A1E67">
        <w:rPr>
          <w:rFonts w:ascii="Sylfaen" w:hAnsi="Sylfaen"/>
        </w:rPr>
        <w:t>կանաց</w:t>
      </w:r>
      <w:r w:rsidRPr="001A1E67">
        <w:rPr>
          <w:rFonts w:ascii="Sylfaen" w:hAnsi="Sylfaen"/>
        </w:rPr>
        <w:t>ում</w:t>
      </w:r>
      <w:r w:rsidR="00AD10B8" w:rsidRPr="001A1E67">
        <w:rPr>
          <w:rFonts w:ascii="Sylfaen" w:hAnsi="Sylfaen"/>
        </w:rPr>
        <w:t>ը</w:t>
      </w:r>
      <w:r w:rsidRPr="001A1E67">
        <w:rPr>
          <w:rFonts w:ascii="Sylfaen" w:hAnsi="Sylfaen"/>
        </w:rPr>
        <w:t xml:space="preserve"> </w:t>
      </w:r>
      <w:r w:rsidR="001A1E67">
        <w:rPr>
          <w:rFonts w:ascii="Sylfaen" w:hAnsi="Sylfaen"/>
        </w:rPr>
        <w:t>եւ</w:t>
      </w:r>
      <w:r w:rsidRPr="001A1E67">
        <w:rPr>
          <w:rFonts w:ascii="Sylfaen" w:hAnsi="Sylfaen"/>
        </w:rPr>
        <w:t xml:space="preserve"> ընդլայնում</w:t>
      </w:r>
      <w:r w:rsidR="00AD10B8" w:rsidRPr="001A1E67">
        <w:rPr>
          <w:rFonts w:ascii="Sylfaen" w:hAnsi="Sylfaen"/>
        </w:rPr>
        <w:t>ը</w:t>
      </w:r>
      <w:r w:rsidR="000838EE" w:rsidRPr="001A1E67">
        <w:rPr>
          <w:rFonts w:ascii="Sylfaen" w:hAnsi="Sylfaen"/>
        </w:rPr>
        <w:t>.</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t>4)</w:t>
      </w:r>
      <w:r w:rsidR="00C16651">
        <w:rPr>
          <w:rFonts w:ascii="Sylfaen" w:hAnsi="Sylfaen"/>
        </w:rPr>
        <w:tab/>
      </w:r>
      <w:r w:rsidRPr="001A1E67">
        <w:rPr>
          <w:rFonts w:ascii="Sylfaen" w:hAnsi="Sylfaen"/>
        </w:rPr>
        <w:t xml:space="preserve">դասակարգման </w:t>
      </w:r>
      <w:r w:rsidR="001A1E67">
        <w:rPr>
          <w:rFonts w:ascii="Sylfaen" w:hAnsi="Sylfaen"/>
        </w:rPr>
        <w:t>եւ</w:t>
      </w:r>
      <w:r w:rsidRPr="001A1E67">
        <w:rPr>
          <w:rFonts w:ascii="Sylfaen" w:hAnsi="Sylfaen"/>
        </w:rPr>
        <w:t xml:space="preserve"> ծածկագրման միասնականացված համակարգի հիման վրա ձ</w:t>
      </w:r>
      <w:r w:rsidR="001A1E67">
        <w:rPr>
          <w:rFonts w:ascii="Sylfaen" w:hAnsi="Sylfaen"/>
        </w:rPr>
        <w:t>եւ</w:t>
      </w:r>
      <w:r w:rsidRPr="001A1E67">
        <w:rPr>
          <w:rFonts w:ascii="Sylfaen" w:hAnsi="Sylfaen"/>
        </w:rPr>
        <w:t>ավորված՝ Միության նորմատիվ</w:t>
      </w:r>
      <w:r w:rsidR="00AD10B8" w:rsidRPr="001A1E67">
        <w:rPr>
          <w:rFonts w:ascii="Sylfaen" w:hAnsi="Sylfaen"/>
        </w:rPr>
        <w:t xml:space="preserve"> </w:t>
      </w:r>
      <w:r w:rsidRPr="001A1E67">
        <w:rPr>
          <w:rFonts w:ascii="Sylfaen" w:hAnsi="Sylfaen"/>
        </w:rPr>
        <w:t>տեղեկատ</w:t>
      </w:r>
      <w:r w:rsidR="00C521AA" w:rsidRPr="001A1E67">
        <w:rPr>
          <w:rFonts w:ascii="Sylfaen" w:hAnsi="Sylfaen"/>
        </w:rPr>
        <w:t>վական</w:t>
      </w:r>
      <w:r w:rsidRPr="001A1E67">
        <w:rPr>
          <w:rFonts w:ascii="Sylfaen" w:hAnsi="Sylfaen"/>
        </w:rPr>
        <w:t xml:space="preserve"> տեղեկ</w:t>
      </w:r>
      <w:r w:rsidR="00C521AA" w:rsidRPr="001A1E67">
        <w:rPr>
          <w:rFonts w:ascii="Sylfaen" w:hAnsi="Sylfaen"/>
        </w:rPr>
        <w:t>ությունների</w:t>
      </w:r>
      <w:r w:rsidRPr="001A1E67">
        <w:rPr>
          <w:rFonts w:ascii="Sylfaen" w:hAnsi="Sylfaen"/>
        </w:rPr>
        <w:t xml:space="preserve"> միասնական համակարգի ստեղծման, վարման</w:t>
      </w:r>
      <w:r w:rsidR="000838EE" w:rsidRPr="001A1E67">
        <w:rPr>
          <w:rFonts w:ascii="Sylfaen" w:hAnsi="Sylfaen"/>
        </w:rPr>
        <w:t>,</w:t>
      </w:r>
      <w:r w:rsidRPr="001A1E67">
        <w:rPr>
          <w:rFonts w:ascii="Sylfaen" w:hAnsi="Sylfaen"/>
        </w:rPr>
        <w:t xml:space="preserve"> տարածման հնարավորությունների </w:t>
      </w:r>
      <w:r w:rsidR="001A1E67">
        <w:rPr>
          <w:rFonts w:ascii="Sylfaen" w:hAnsi="Sylfaen"/>
        </w:rPr>
        <w:t>եւ</w:t>
      </w:r>
      <w:r w:rsidRPr="001A1E67">
        <w:rPr>
          <w:rFonts w:ascii="Sylfaen" w:hAnsi="Sylfaen"/>
        </w:rPr>
        <w:t xml:space="preserve"> գործառույթների ընդլայնում</w:t>
      </w:r>
      <w:r w:rsidR="00AD10B8" w:rsidRPr="001A1E67">
        <w:rPr>
          <w:rFonts w:ascii="Sylfaen" w:hAnsi="Sylfaen"/>
        </w:rPr>
        <w:t>ը</w:t>
      </w:r>
      <w:r w:rsidR="000838EE" w:rsidRPr="001A1E67">
        <w:rPr>
          <w:rFonts w:ascii="Sylfaen" w:hAnsi="Sylfaen"/>
        </w:rPr>
        <w:t>.</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t>5)</w:t>
      </w:r>
      <w:r w:rsidR="00C16651">
        <w:rPr>
          <w:rFonts w:ascii="Sylfaen" w:hAnsi="Sylfaen"/>
        </w:rPr>
        <w:tab/>
      </w:r>
      <w:r w:rsidRPr="001A1E67">
        <w:rPr>
          <w:rFonts w:ascii="Sylfaen" w:hAnsi="Sylfaen"/>
        </w:rPr>
        <w:t xml:space="preserve">Միության իրավունքի մաս կազմող միջազգային պայմանագրերի </w:t>
      </w:r>
      <w:r w:rsidR="001A1E67">
        <w:rPr>
          <w:rFonts w:ascii="Sylfaen" w:hAnsi="Sylfaen"/>
        </w:rPr>
        <w:t>եւ</w:t>
      </w:r>
      <w:r w:rsidRPr="001A1E67">
        <w:rPr>
          <w:rFonts w:ascii="Sylfaen" w:hAnsi="Sylfaen"/>
        </w:rPr>
        <w:t xml:space="preserve"> ակտերի (այդպիսի միջազգային պայմանագրերի </w:t>
      </w:r>
      <w:r w:rsidR="001A1E67">
        <w:rPr>
          <w:rFonts w:ascii="Sylfaen" w:hAnsi="Sylfaen"/>
        </w:rPr>
        <w:t>եւ</w:t>
      </w:r>
      <w:r w:rsidRPr="001A1E67">
        <w:rPr>
          <w:rFonts w:ascii="Sylfaen" w:hAnsi="Sylfaen"/>
        </w:rPr>
        <w:t xml:space="preserve"> ակտերի նախագծերի) հասանելիության ապահովում</w:t>
      </w:r>
      <w:r w:rsidR="00AD10B8" w:rsidRPr="001A1E67">
        <w:rPr>
          <w:rFonts w:ascii="Sylfaen" w:hAnsi="Sylfaen"/>
        </w:rPr>
        <w:t>ը</w:t>
      </w:r>
      <w:r w:rsidR="005C3181" w:rsidRPr="001A1E67">
        <w:rPr>
          <w:rFonts w:ascii="Sylfaen" w:hAnsi="Sylfaen"/>
        </w:rPr>
        <w:t>.</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t>6)</w:t>
      </w:r>
      <w:r w:rsidR="00C16651">
        <w:rPr>
          <w:rFonts w:ascii="Sylfaen" w:hAnsi="Sylfaen"/>
        </w:rPr>
        <w:tab/>
      </w:r>
      <w:r w:rsidRPr="001A1E67">
        <w:rPr>
          <w:rFonts w:ascii="Sylfaen" w:hAnsi="Sylfaen"/>
        </w:rPr>
        <w:t xml:space="preserve">ֆիզիկական անձանց </w:t>
      </w:r>
      <w:r w:rsidR="001A1E67">
        <w:rPr>
          <w:rFonts w:ascii="Sylfaen" w:hAnsi="Sylfaen"/>
        </w:rPr>
        <w:t>եւ</w:t>
      </w:r>
      <w:r w:rsidRPr="001A1E67">
        <w:rPr>
          <w:rFonts w:ascii="Sylfaen" w:hAnsi="Sylfaen"/>
        </w:rPr>
        <w:t xml:space="preserve"> տնտեսավարող սուբյեկտների, անդամ պետությունների լիազորված մարմինների (հետագայում երրորդ անձանց), արտաքին այլ տեղեկատվական համակարգերի </w:t>
      </w:r>
      <w:r w:rsidR="001A1E67">
        <w:rPr>
          <w:rFonts w:ascii="Sylfaen" w:hAnsi="Sylfaen"/>
        </w:rPr>
        <w:t>եւ</w:t>
      </w:r>
      <w:r w:rsidRPr="001A1E67">
        <w:rPr>
          <w:rFonts w:ascii="Sylfaen" w:hAnsi="Sylfaen"/>
        </w:rPr>
        <w:t xml:space="preserve"> թվային հարթակների համար ծառայությունների</w:t>
      </w:r>
      <w:r w:rsidR="0002498B" w:rsidRPr="001A1E67">
        <w:rPr>
          <w:rFonts w:ascii="Sylfaen" w:hAnsi="Sylfaen"/>
        </w:rPr>
        <w:t>ն</w:t>
      </w:r>
      <w:r w:rsidRPr="001A1E67">
        <w:rPr>
          <w:rFonts w:ascii="Sylfaen" w:hAnsi="Sylfaen"/>
        </w:rPr>
        <w:t xml:space="preserve"> </w:t>
      </w:r>
      <w:r w:rsidR="001A1E67">
        <w:rPr>
          <w:rFonts w:ascii="Sylfaen" w:hAnsi="Sylfaen"/>
        </w:rPr>
        <w:t>եւ</w:t>
      </w:r>
      <w:r w:rsidRPr="001A1E67">
        <w:rPr>
          <w:rFonts w:ascii="Sylfaen" w:hAnsi="Sylfaen"/>
        </w:rPr>
        <w:t xml:space="preserve"> ընդհանուր տեղեկատվական ռեսուրսների</w:t>
      </w:r>
      <w:r w:rsidR="0002498B" w:rsidRPr="001A1E67">
        <w:rPr>
          <w:rFonts w:ascii="Sylfaen" w:hAnsi="Sylfaen"/>
        </w:rPr>
        <w:t>ն</w:t>
      </w:r>
      <w:r w:rsidRPr="001A1E67">
        <w:rPr>
          <w:rFonts w:ascii="Sylfaen" w:hAnsi="Sylfaen"/>
        </w:rPr>
        <w:t xml:space="preserve"> հասանելիության ապահովում</w:t>
      </w:r>
      <w:r w:rsidR="00AD10B8" w:rsidRPr="001A1E67">
        <w:rPr>
          <w:rFonts w:ascii="Sylfaen" w:hAnsi="Sylfaen"/>
        </w:rPr>
        <w:t>ը</w:t>
      </w:r>
      <w:r w:rsidRPr="001A1E67">
        <w:rPr>
          <w:rFonts w:ascii="Sylfaen" w:hAnsi="Sylfaen"/>
        </w:rPr>
        <w:t xml:space="preserve">՝ Միության իրավունքին </w:t>
      </w:r>
      <w:r w:rsidR="001A1E67">
        <w:rPr>
          <w:rFonts w:ascii="Sylfaen" w:hAnsi="Sylfaen"/>
        </w:rPr>
        <w:t>եւ</w:t>
      </w:r>
      <w:r w:rsidRPr="001A1E67">
        <w:rPr>
          <w:rFonts w:ascii="Sylfaen" w:hAnsi="Sylfaen"/>
        </w:rPr>
        <w:t xml:space="preserve"> Միության մարմինների որոշումներով սահմանված հասանելիության պայմաններին համապատասխան</w:t>
      </w:r>
      <w:r w:rsidR="00C32BD8" w:rsidRPr="001A1E67">
        <w:rPr>
          <w:rFonts w:ascii="Sylfaen" w:hAnsi="Sylfaen"/>
        </w:rPr>
        <w:t>.</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t>7)</w:t>
      </w:r>
      <w:r w:rsidR="00C16651">
        <w:rPr>
          <w:rFonts w:ascii="Sylfaen" w:hAnsi="Sylfaen"/>
        </w:rPr>
        <w:tab/>
      </w:r>
      <w:r w:rsidR="00C62CF9" w:rsidRPr="001A1E67">
        <w:rPr>
          <w:rFonts w:ascii="Sylfaen" w:hAnsi="Sylfaen"/>
        </w:rPr>
        <w:t xml:space="preserve">տեղեկություններն </w:t>
      </w:r>
      <w:r w:rsidRPr="001A1E67">
        <w:rPr>
          <w:rFonts w:ascii="Sylfaen" w:hAnsi="Sylfaen"/>
        </w:rPr>
        <w:t>էլեկտրոնային տեսքով փաստաթղթավորելու ընդհանուր ենթակառուցվածքի ստեղծում</w:t>
      </w:r>
      <w:r w:rsidR="00AD10B8" w:rsidRPr="001A1E67">
        <w:rPr>
          <w:rFonts w:ascii="Sylfaen" w:hAnsi="Sylfaen"/>
        </w:rPr>
        <w:t>ը</w:t>
      </w:r>
      <w:r w:rsidRPr="001A1E67">
        <w:rPr>
          <w:rFonts w:ascii="Sylfaen" w:hAnsi="Sylfaen"/>
        </w:rPr>
        <w:t xml:space="preserve"> եւ դրա </w:t>
      </w:r>
      <w:r w:rsidR="00C62CF9" w:rsidRPr="001A1E67">
        <w:rPr>
          <w:rFonts w:ascii="Sylfaen" w:hAnsi="Sylfaen"/>
        </w:rPr>
        <w:t xml:space="preserve">գործառման </w:t>
      </w:r>
      <w:r w:rsidRPr="001A1E67">
        <w:rPr>
          <w:rFonts w:ascii="Sylfaen" w:hAnsi="Sylfaen"/>
        </w:rPr>
        <w:t>ապահովում</w:t>
      </w:r>
      <w:r w:rsidR="00AD10B8" w:rsidRPr="001A1E67">
        <w:rPr>
          <w:rFonts w:ascii="Sylfaen" w:hAnsi="Sylfaen"/>
        </w:rPr>
        <w:t>ը</w:t>
      </w:r>
      <w:r w:rsidR="00C62CF9" w:rsidRPr="001A1E67">
        <w:rPr>
          <w:rFonts w:ascii="Sylfaen" w:hAnsi="Sylfaen"/>
        </w:rPr>
        <w:t>.</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t>8)</w:t>
      </w:r>
      <w:r w:rsidR="00C16651">
        <w:rPr>
          <w:rFonts w:ascii="Sylfaen" w:hAnsi="Sylfaen"/>
        </w:rPr>
        <w:tab/>
      </w:r>
      <w:r w:rsidRPr="001A1E67">
        <w:rPr>
          <w:rFonts w:ascii="Sylfaen" w:hAnsi="Sylfaen"/>
        </w:rPr>
        <w:t xml:space="preserve">ընդհանուր գործընթացներ </w:t>
      </w:r>
      <w:r w:rsidR="00E06A32" w:rsidRPr="001A1E67">
        <w:rPr>
          <w:rFonts w:ascii="Sylfaen" w:hAnsi="Sylfaen"/>
        </w:rPr>
        <w:t xml:space="preserve">իրականացնելիս </w:t>
      </w:r>
      <w:r w:rsidRPr="001A1E67">
        <w:rPr>
          <w:rFonts w:ascii="Sylfaen" w:hAnsi="Sylfaen"/>
        </w:rPr>
        <w:t>անդամ պետությունների լիազորված մարմիններին պետական հսկողություն իրականացնելու համար անհրաժեշտ տեղեկատվությամբ ապահովել</w:t>
      </w:r>
      <w:r w:rsidR="00AD10B8" w:rsidRPr="001A1E67">
        <w:rPr>
          <w:rFonts w:ascii="Sylfaen" w:hAnsi="Sylfaen"/>
        </w:rPr>
        <w:t>ը</w:t>
      </w:r>
      <w:r w:rsidR="00C62CF9" w:rsidRPr="001A1E67">
        <w:rPr>
          <w:rFonts w:ascii="Sylfaen" w:hAnsi="Sylfaen"/>
        </w:rPr>
        <w:t>.</w:t>
      </w:r>
    </w:p>
    <w:p w:rsidR="00C16651" w:rsidRDefault="00C33E0B" w:rsidP="00C16651">
      <w:pPr>
        <w:tabs>
          <w:tab w:val="left" w:pos="1134"/>
        </w:tabs>
        <w:spacing w:after="160" w:line="360" w:lineRule="auto"/>
        <w:ind w:right="-8" w:firstLine="567"/>
        <w:jc w:val="both"/>
        <w:rPr>
          <w:rFonts w:ascii="Sylfaen" w:hAnsi="Sylfaen"/>
        </w:rPr>
      </w:pPr>
      <w:r w:rsidRPr="001A1E67">
        <w:rPr>
          <w:rFonts w:ascii="Sylfaen" w:hAnsi="Sylfaen"/>
        </w:rPr>
        <w:t>9)</w:t>
      </w:r>
      <w:r w:rsidR="00C16651">
        <w:rPr>
          <w:rFonts w:ascii="Sylfaen" w:hAnsi="Sylfaen"/>
        </w:rPr>
        <w:tab/>
      </w:r>
      <w:r w:rsidRPr="001A1E67">
        <w:rPr>
          <w:rFonts w:ascii="Sylfaen" w:hAnsi="Sylfaen"/>
        </w:rPr>
        <w:t>միջպետական տեղեկատվական փոխգործակցության ժամանակ տեղեկատվության պաշտպանության ապահովում</w:t>
      </w:r>
      <w:r w:rsidR="00AD10B8" w:rsidRPr="001A1E67">
        <w:rPr>
          <w:rFonts w:ascii="Sylfaen" w:hAnsi="Sylfaen"/>
        </w:rPr>
        <w:t>ը</w:t>
      </w:r>
      <w:r w:rsidR="00C62CF9" w:rsidRPr="001A1E67">
        <w:rPr>
          <w:rFonts w:ascii="Sylfaen" w:hAnsi="Sylfaen"/>
        </w:rPr>
        <w:t>.</w:t>
      </w:r>
    </w:p>
    <w:p w:rsidR="00C16651" w:rsidRDefault="00C16651">
      <w:pPr>
        <w:widowControl/>
        <w:spacing w:after="200" w:line="276" w:lineRule="auto"/>
        <w:rPr>
          <w:rFonts w:ascii="Sylfaen" w:hAnsi="Sylfaen"/>
        </w:rPr>
      </w:pPr>
      <w:r>
        <w:rPr>
          <w:rFonts w:ascii="Sylfaen" w:hAnsi="Sylfaen"/>
        </w:rPr>
        <w:br w:type="page"/>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lastRenderedPageBreak/>
        <w:t>10)</w:t>
      </w:r>
      <w:r w:rsidR="00C16651">
        <w:rPr>
          <w:rFonts w:ascii="Sylfaen" w:hAnsi="Sylfaen"/>
        </w:rPr>
        <w:tab/>
      </w:r>
      <w:r w:rsidRPr="001A1E67">
        <w:rPr>
          <w:rFonts w:ascii="Sylfaen" w:hAnsi="Sylfaen"/>
        </w:rPr>
        <w:t>Միության մարմինների գործունեության տեղեկատվական աջակցություն</w:t>
      </w:r>
      <w:r w:rsidR="00AD10B8" w:rsidRPr="001A1E67">
        <w:rPr>
          <w:rFonts w:ascii="Sylfaen" w:hAnsi="Sylfaen"/>
        </w:rPr>
        <w:t>ը։</w:t>
      </w:r>
    </w:p>
    <w:p w:rsidR="00C33E0B" w:rsidRPr="00911DEC" w:rsidRDefault="00C33E0B" w:rsidP="00911DEC">
      <w:pPr>
        <w:tabs>
          <w:tab w:val="left" w:pos="1418"/>
        </w:tabs>
        <w:spacing w:after="160" w:line="360" w:lineRule="auto"/>
        <w:ind w:right="-8" w:firstLine="567"/>
        <w:jc w:val="both"/>
        <w:rPr>
          <w:rFonts w:ascii="Sylfaen" w:hAnsi="Sylfaen"/>
          <w:spacing w:val="-6"/>
        </w:rPr>
      </w:pPr>
      <w:r w:rsidRPr="001A1E67">
        <w:rPr>
          <w:rFonts w:ascii="Sylfaen" w:hAnsi="Sylfaen"/>
        </w:rPr>
        <w:t>2.3.2.</w:t>
      </w:r>
      <w:r w:rsidR="00C16651">
        <w:rPr>
          <w:rFonts w:ascii="Sylfaen" w:hAnsi="Sylfaen"/>
        </w:rPr>
        <w:tab/>
      </w:r>
      <w:r w:rsidRPr="001A1E67">
        <w:rPr>
          <w:rFonts w:ascii="Sylfaen" w:hAnsi="Sylfaen"/>
        </w:rPr>
        <w:t xml:space="preserve">Ինտեգրված համակարգի զարգացման շրջանակներում խնդիրներ իրականացնելիս պետք է օգտագործվեն ինտեգրված համակարգի ստեղծման </w:t>
      </w:r>
      <w:r w:rsidRPr="00911DEC">
        <w:rPr>
          <w:rFonts w:ascii="Sylfaen" w:hAnsi="Sylfaen"/>
          <w:spacing w:val="-6"/>
        </w:rPr>
        <w:t xml:space="preserve">ժամանակ մշակված կառուցվածքային, տեխնոլոգիական </w:t>
      </w:r>
      <w:r w:rsidR="001A1E67" w:rsidRPr="00911DEC">
        <w:rPr>
          <w:rFonts w:ascii="Sylfaen" w:hAnsi="Sylfaen"/>
          <w:spacing w:val="-6"/>
        </w:rPr>
        <w:t>եւ</w:t>
      </w:r>
      <w:r w:rsidRPr="00911DEC">
        <w:rPr>
          <w:rFonts w:ascii="Sylfaen" w:hAnsi="Sylfaen"/>
          <w:spacing w:val="-6"/>
        </w:rPr>
        <w:t xml:space="preserve"> տեղեկատվական</w:t>
      </w:r>
      <w:r w:rsidR="00194384" w:rsidRPr="00911DEC">
        <w:rPr>
          <w:rFonts w:ascii="Sylfaen" w:hAnsi="Sylfaen"/>
          <w:spacing w:val="-6"/>
        </w:rPr>
        <w:t>-</w:t>
      </w:r>
      <w:r w:rsidRPr="00911DEC">
        <w:rPr>
          <w:rFonts w:ascii="Sylfaen" w:hAnsi="Sylfaen"/>
          <w:spacing w:val="-6"/>
        </w:rPr>
        <w:t>ծրագրային լուծումները: Ընդ որում, ինտեգրված համակարգի ինտեգրացիոն հարթակը զարգացնելիս պետք է պահպանվի հետադարձ համատեղելիության սկզբունքը՝ ներկայումս օգտագործվող ինտեգրացիոն անցուղիներն անդամ պետությունների կողմից օգտագործելու հնարավորություն</w:t>
      </w:r>
      <w:r w:rsidR="00194384" w:rsidRPr="00911DEC">
        <w:rPr>
          <w:rFonts w:ascii="Sylfaen" w:hAnsi="Sylfaen"/>
          <w:spacing w:val="-6"/>
        </w:rPr>
        <w:t>ն</w:t>
      </w:r>
      <w:r w:rsidRPr="00911DEC">
        <w:rPr>
          <w:rFonts w:ascii="Sylfaen" w:hAnsi="Sylfaen"/>
          <w:spacing w:val="-6"/>
        </w:rPr>
        <w:t xml:space="preserve"> ապահովելու նպատակով:</w:t>
      </w:r>
    </w:p>
    <w:p w:rsidR="00C33E0B" w:rsidRPr="001A1E67" w:rsidRDefault="00C33E0B" w:rsidP="001A1E67">
      <w:pPr>
        <w:spacing w:after="160" w:line="360" w:lineRule="auto"/>
        <w:ind w:left="2400"/>
        <w:rPr>
          <w:rFonts w:ascii="Sylfaen" w:hAnsi="Sylfaen"/>
        </w:rPr>
      </w:pPr>
    </w:p>
    <w:p w:rsidR="00C33E0B" w:rsidRPr="001A1E67" w:rsidRDefault="00C33E0B" w:rsidP="001A1E67">
      <w:pPr>
        <w:spacing w:after="160" w:line="360" w:lineRule="auto"/>
        <w:jc w:val="center"/>
        <w:rPr>
          <w:rFonts w:ascii="Sylfaen" w:hAnsi="Sylfaen"/>
        </w:rPr>
      </w:pPr>
      <w:r w:rsidRPr="001A1E67">
        <w:rPr>
          <w:rFonts w:ascii="Sylfaen" w:hAnsi="Sylfaen"/>
        </w:rPr>
        <w:t>3. Ավտոմատացման օբյեկտների բնութագիրը</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t>3.1.</w:t>
      </w:r>
      <w:r w:rsidR="00C16651">
        <w:rPr>
          <w:rFonts w:ascii="Sylfaen" w:hAnsi="Sylfaen"/>
        </w:rPr>
        <w:tab/>
      </w:r>
      <w:r w:rsidRPr="001A1E67">
        <w:rPr>
          <w:rFonts w:ascii="Sylfaen" w:hAnsi="Sylfaen"/>
        </w:rPr>
        <w:t>Ավտոմատացման օբյեկտների մասին համառոտ տեղեկություններ</w:t>
      </w:r>
    </w:p>
    <w:p w:rsidR="00C33E0B" w:rsidRPr="00911DEC" w:rsidRDefault="00C33E0B" w:rsidP="00911DEC">
      <w:pPr>
        <w:tabs>
          <w:tab w:val="left" w:pos="1418"/>
        </w:tabs>
        <w:spacing w:after="160" w:line="360" w:lineRule="auto"/>
        <w:ind w:right="-8" w:firstLine="567"/>
        <w:jc w:val="both"/>
        <w:rPr>
          <w:rFonts w:ascii="Sylfaen" w:hAnsi="Sylfaen"/>
        </w:rPr>
      </w:pPr>
      <w:r w:rsidRPr="00911DEC">
        <w:rPr>
          <w:rFonts w:ascii="Sylfaen" w:hAnsi="Sylfaen"/>
        </w:rPr>
        <w:t>3.1.1.</w:t>
      </w:r>
      <w:r w:rsidR="00C16651" w:rsidRPr="00911DEC">
        <w:rPr>
          <w:rFonts w:ascii="Sylfaen" w:hAnsi="Sylfaen"/>
        </w:rPr>
        <w:tab/>
      </w:r>
      <w:r w:rsidRPr="00911DEC">
        <w:rPr>
          <w:rFonts w:ascii="Sylfaen" w:hAnsi="Sylfaen"/>
        </w:rPr>
        <w:t>Ինտեգրված համակարգը զարգացնելիս ավտոմատացման օբյեկտներն են՝</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t>1)</w:t>
      </w:r>
      <w:r w:rsidR="00C16651">
        <w:rPr>
          <w:rFonts w:ascii="Sylfaen" w:hAnsi="Sylfaen"/>
        </w:rPr>
        <w:tab/>
      </w:r>
      <w:r w:rsidRPr="001A1E67">
        <w:rPr>
          <w:rFonts w:ascii="Sylfaen" w:hAnsi="Sylfaen"/>
        </w:rPr>
        <w:t>Հանձնաժողովը</w:t>
      </w:r>
      <w:r w:rsidR="00B56B85" w:rsidRPr="001A1E67">
        <w:rPr>
          <w:rFonts w:ascii="Sylfaen" w:hAnsi="Sylfaen"/>
        </w:rPr>
        <w:t>.</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t>2)</w:t>
      </w:r>
      <w:r w:rsidR="00C16651">
        <w:rPr>
          <w:rFonts w:ascii="Sylfaen" w:hAnsi="Sylfaen"/>
        </w:rPr>
        <w:tab/>
      </w:r>
      <w:r w:rsidRPr="001A1E67">
        <w:rPr>
          <w:rFonts w:ascii="Sylfaen" w:hAnsi="Sylfaen"/>
        </w:rPr>
        <w:t>ազգային հատվածների ինտեգրացիոն անցուղիների լիազորված օպերատորները</w:t>
      </w:r>
      <w:r w:rsidR="00B56B85" w:rsidRPr="001A1E67">
        <w:rPr>
          <w:rFonts w:ascii="Sylfaen" w:hAnsi="Sylfaen"/>
        </w:rPr>
        <w:t>.</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t>3)</w:t>
      </w:r>
      <w:r w:rsidR="00C16651">
        <w:rPr>
          <w:rFonts w:ascii="Sylfaen" w:hAnsi="Sylfaen"/>
        </w:rPr>
        <w:tab/>
      </w:r>
      <w:r w:rsidRPr="001A1E67">
        <w:rPr>
          <w:rFonts w:ascii="Sylfaen" w:hAnsi="Sylfaen"/>
        </w:rPr>
        <w:t>անդամ պետությունների վստահված երրորդ կողմի (այսուհետ՝ ՎԵԿ) լիազորված օպերատորները</w:t>
      </w:r>
      <w:r w:rsidR="00B56B85" w:rsidRPr="001A1E67">
        <w:rPr>
          <w:rFonts w:ascii="Sylfaen" w:hAnsi="Sylfaen"/>
        </w:rPr>
        <w:t>.</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t>4)</w:t>
      </w:r>
      <w:r w:rsidR="00C16651">
        <w:rPr>
          <w:rFonts w:ascii="Sylfaen" w:hAnsi="Sylfaen"/>
        </w:rPr>
        <w:tab/>
      </w:r>
      <w:r w:rsidRPr="001A1E67">
        <w:rPr>
          <w:rFonts w:ascii="Sylfaen" w:hAnsi="Sylfaen"/>
        </w:rPr>
        <w:t xml:space="preserve">ընդհանուր գործընթացների </w:t>
      </w:r>
      <w:r w:rsidR="00E06A32" w:rsidRPr="001A1E67">
        <w:rPr>
          <w:rFonts w:ascii="Sylfaen" w:hAnsi="Sylfaen"/>
        </w:rPr>
        <w:t xml:space="preserve">իրականացմանը </w:t>
      </w:r>
      <w:r w:rsidRPr="001A1E67">
        <w:rPr>
          <w:rFonts w:ascii="Sylfaen" w:hAnsi="Sylfaen"/>
        </w:rPr>
        <w:t>մասնակցող լիազորված մարմինները:</w:t>
      </w:r>
    </w:p>
    <w:p w:rsidR="00C33E0B" w:rsidRPr="001A1E67" w:rsidRDefault="00C33E0B" w:rsidP="002F2E4F">
      <w:pPr>
        <w:tabs>
          <w:tab w:val="left" w:pos="1418"/>
        </w:tabs>
        <w:spacing w:after="160" w:line="360" w:lineRule="auto"/>
        <w:ind w:right="-8" w:firstLine="567"/>
        <w:jc w:val="both"/>
        <w:rPr>
          <w:rFonts w:ascii="Sylfaen" w:hAnsi="Sylfaen"/>
        </w:rPr>
      </w:pPr>
      <w:r w:rsidRPr="001A1E67">
        <w:rPr>
          <w:rFonts w:ascii="Sylfaen" w:hAnsi="Sylfaen"/>
        </w:rPr>
        <w:t>3.1.2.</w:t>
      </w:r>
      <w:r w:rsidR="00C16651">
        <w:rPr>
          <w:rFonts w:ascii="Sylfaen" w:hAnsi="Sylfaen"/>
        </w:rPr>
        <w:tab/>
      </w:r>
      <w:r w:rsidRPr="001A1E67">
        <w:rPr>
          <w:rFonts w:ascii="Sylfaen" w:hAnsi="Sylfaen"/>
        </w:rPr>
        <w:t>Ավտոմատացման առարկաներն են սույն տեխնիկական առաջադրանքի 2.1.2 կետում նշված ուղղություններով Միության գործունեության կարգավորման հետ կապված գործընթացները:</w:t>
      </w:r>
    </w:p>
    <w:p w:rsidR="00C33E0B" w:rsidRPr="001A1E67" w:rsidRDefault="00C33E0B" w:rsidP="002F2E4F">
      <w:pPr>
        <w:tabs>
          <w:tab w:val="left" w:pos="1418"/>
        </w:tabs>
        <w:spacing w:after="160" w:line="360" w:lineRule="auto"/>
        <w:ind w:right="-8" w:firstLine="567"/>
        <w:jc w:val="both"/>
        <w:rPr>
          <w:rFonts w:ascii="Sylfaen" w:hAnsi="Sylfaen"/>
        </w:rPr>
      </w:pPr>
      <w:r w:rsidRPr="001A1E67">
        <w:rPr>
          <w:rFonts w:ascii="Sylfaen" w:hAnsi="Sylfaen"/>
        </w:rPr>
        <w:t>3.1.3.</w:t>
      </w:r>
      <w:r w:rsidR="00C16651">
        <w:rPr>
          <w:rFonts w:ascii="Sylfaen" w:hAnsi="Sylfaen"/>
        </w:rPr>
        <w:tab/>
      </w:r>
      <w:r w:rsidRPr="001A1E67">
        <w:rPr>
          <w:rFonts w:ascii="Sylfaen" w:hAnsi="Sylfaen"/>
        </w:rPr>
        <w:t xml:space="preserve">Ինտեգրված համակարգի կազմի մեջ մտնում են Հանձնաժողովի ինտեգրացիոն հատվածը </w:t>
      </w:r>
      <w:r w:rsidR="001A1E67">
        <w:rPr>
          <w:rFonts w:ascii="Sylfaen" w:hAnsi="Sylfaen"/>
        </w:rPr>
        <w:t>եւ</w:t>
      </w:r>
      <w:r w:rsidRPr="001A1E67">
        <w:rPr>
          <w:rFonts w:ascii="Sylfaen" w:hAnsi="Sylfaen"/>
        </w:rPr>
        <w:t xml:space="preserve"> հետ</w:t>
      </w:r>
      <w:r w:rsidR="001A1E67">
        <w:rPr>
          <w:rFonts w:ascii="Sylfaen" w:hAnsi="Sylfaen"/>
        </w:rPr>
        <w:t>եւ</w:t>
      </w:r>
      <w:r w:rsidRPr="001A1E67">
        <w:rPr>
          <w:rFonts w:ascii="Sylfaen" w:hAnsi="Sylfaen"/>
        </w:rPr>
        <w:t>յալ ազգային հատվածները՝</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lastRenderedPageBreak/>
        <w:t>1)</w:t>
      </w:r>
      <w:r w:rsidR="00C16651">
        <w:rPr>
          <w:rFonts w:ascii="Sylfaen" w:hAnsi="Sylfaen"/>
        </w:rPr>
        <w:tab/>
      </w:r>
      <w:r w:rsidRPr="001A1E67">
        <w:rPr>
          <w:rFonts w:ascii="Sylfaen" w:hAnsi="Sylfaen"/>
        </w:rPr>
        <w:t>Հայաստանի Հանրապետության ազգային հատված</w:t>
      </w:r>
      <w:r w:rsidR="00B56B85" w:rsidRPr="001A1E67">
        <w:rPr>
          <w:rFonts w:ascii="Sylfaen" w:hAnsi="Sylfaen"/>
        </w:rPr>
        <w:t>.</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t>2)</w:t>
      </w:r>
      <w:r w:rsidR="00C16651">
        <w:rPr>
          <w:rFonts w:ascii="Sylfaen" w:hAnsi="Sylfaen"/>
        </w:rPr>
        <w:tab/>
      </w:r>
      <w:r w:rsidRPr="001A1E67">
        <w:rPr>
          <w:rFonts w:ascii="Sylfaen" w:hAnsi="Sylfaen"/>
        </w:rPr>
        <w:t>Բելառուսի Հանրապետության ազգային հատված</w:t>
      </w:r>
      <w:r w:rsidR="00B56B85" w:rsidRPr="001A1E67">
        <w:rPr>
          <w:rFonts w:ascii="Sylfaen" w:hAnsi="Sylfaen"/>
        </w:rPr>
        <w:t>.</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t>3)</w:t>
      </w:r>
      <w:r w:rsidR="00C16651">
        <w:rPr>
          <w:rFonts w:ascii="Sylfaen" w:hAnsi="Sylfaen"/>
        </w:rPr>
        <w:tab/>
      </w:r>
      <w:r w:rsidRPr="001A1E67">
        <w:rPr>
          <w:rFonts w:ascii="Sylfaen" w:hAnsi="Sylfaen"/>
        </w:rPr>
        <w:t>Ղազախստանի Հանրապետության ազգային հատված</w:t>
      </w:r>
      <w:r w:rsidR="00B56B85" w:rsidRPr="001A1E67">
        <w:rPr>
          <w:rFonts w:ascii="Sylfaen" w:hAnsi="Sylfaen"/>
        </w:rPr>
        <w:t>.</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t>4)</w:t>
      </w:r>
      <w:r w:rsidR="00C16651">
        <w:rPr>
          <w:rFonts w:ascii="Sylfaen" w:hAnsi="Sylfaen"/>
        </w:rPr>
        <w:tab/>
      </w:r>
      <w:r w:rsidRPr="001A1E67">
        <w:rPr>
          <w:rFonts w:ascii="Sylfaen" w:hAnsi="Sylfaen"/>
        </w:rPr>
        <w:t>Ղրղզստանի Հանրապետության ազգային հատված</w:t>
      </w:r>
      <w:r w:rsidR="00B56B85" w:rsidRPr="001A1E67">
        <w:rPr>
          <w:rFonts w:ascii="Sylfaen" w:hAnsi="Sylfaen"/>
        </w:rPr>
        <w:t>.</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t>5)</w:t>
      </w:r>
      <w:r w:rsidR="00C16651">
        <w:rPr>
          <w:rFonts w:ascii="Sylfaen" w:hAnsi="Sylfaen"/>
        </w:rPr>
        <w:tab/>
      </w:r>
      <w:r w:rsidRPr="001A1E67">
        <w:rPr>
          <w:rFonts w:ascii="Sylfaen" w:hAnsi="Sylfaen"/>
        </w:rPr>
        <w:t>Ռուսաստանի Դաշնության ազգային հատված:</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3.1.4.</w:t>
      </w:r>
      <w:r w:rsidR="00C16651">
        <w:rPr>
          <w:rFonts w:ascii="Sylfaen" w:hAnsi="Sylfaen"/>
        </w:rPr>
        <w:tab/>
      </w:r>
      <w:r w:rsidRPr="001A1E67">
        <w:rPr>
          <w:rFonts w:ascii="Sylfaen" w:hAnsi="Sylfaen"/>
        </w:rPr>
        <w:t>Ինտեգրված համակարգ</w:t>
      </w:r>
      <w:r w:rsidR="00AD10B8" w:rsidRPr="001A1E67">
        <w:rPr>
          <w:rFonts w:ascii="Sylfaen" w:hAnsi="Sylfaen"/>
        </w:rPr>
        <w:t>ն</w:t>
      </w:r>
      <w:r w:rsidRPr="001A1E67">
        <w:rPr>
          <w:rFonts w:ascii="Sylfaen" w:hAnsi="Sylfaen"/>
        </w:rPr>
        <w:t xml:space="preserve"> ստեղծվել է</w:t>
      </w:r>
      <w:r w:rsidR="00AD10B8" w:rsidRPr="001A1E67">
        <w:rPr>
          <w:rFonts w:ascii="Sylfaen" w:hAnsi="Sylfaen"/>
        </w:rPr>
        <w:t>՝</w:t>
      </w:r>
      <w:r w:rsidRPr="001A1E67">
        <w:rPr>
          <w:rFonts w:ascii="Sylfaen" w:hAnsi="Sylfaen"/>
        </w:rPr>
        <w:t xml:space="preserve"> հաշվի առնելով </w:t>
      </w:r>
      <w:r w:rsidR="00B56B85" w:rsidRPr="001A1E67">
        <w:rPr>
          <w:rFonts w:ascii="Sylfaen" w:hAnsi="Sylfaen"/>
        </w:rPr>
        <w:t>լիազորված մարմինների</w:t>
      </w:r>
      <w:r w:rsidRPr="001A1E67">
        <w:rPr>
          <w:rFonts w:ascii="Sylfaen" w:hAnsi="Sylfaen"/>
        </w:rPr>
        <w:t xml:space="preserve"> կողմից շահագործվող </w:t>
      </w:r>
      <w:r w:rsidR="001A1E67">
        <w:rPr>
          <w:rFonts w:ascii="Sylfaen" w:hAnsi="Sylfaen"/>
        </w:rPr>
        <w:t>եւ</w:t>
      </w:r>
      <w:r w:rsidRPr="001A1E67">
        <w:rPr>
          <w:rFonts w:ascii="Sylfaen" w:hAnsi="Sylfaen"/>
        </w:rPr>
        <w:t xml:space="preserve"> մշակվող տեղեկատվական համակարգերի գերակա զուգակցմանն ուղղված՝ անդամ պետությունների կողմից ավելի վաղ համաձայնեցված սկզբունքները: Միջպետական տեղեկատվական փոխգործակցություն պահանջող խնդիրների մեծամասնության մասով անդամ պետություններից յուրաքանչյուրում առկա է կուտակված փորձ, ստեղծվել </w:t>
      </w:r>
      <w:r w:rsidR="001A1E67">
        <w:rPr>
          <w:rFonts w:ascii="Sylfaen" w:hAnsi="Sylfaen"/>
        </w:rPr>
        <w:t>եւ</w:t>
      </w:r>
      <w:r w:rsidRPr="001A1E67">
        <w:rPr>
          <w:rFonts w:ascii="Sylfaen" w:hAnsi="Sylfaen"/>
        </w:rPr>
        <w:t xml:space="preserve"> շահագործվում են ազգային օրենսդրությունների առանձնահատկությունը հաշվի առնող համապատասխան ծրագրային տեխնիկական լուծումներ: Անդամ պետությունների ազգային հատվածներում ընդհանուր գործընթացների համաձայնեցված ներդնում</w:t>
      </w:r>
      <w:r w:rsidR="00AD10B8" w:rsidRPr="001A1E67">
        <w:rPr>
          <w:rFonts w:ascii="Sylfaen" w:hAnsi="Sylfaen"/>
        </w:rPr>
        <w:t>ն</w:t>
      </w:r>
      <w:r w:rsidRPr="001A1E67">
        <w:rPr>
          <w:rFonts w:ascii="Sylfaen" w:hAnsi="Sylfaen"/>
        </w:rPr>
        <w:t xml:space="preserve"> ապահովելու համար անհրաժեշտ է ապահովել ընդհանուր գործընթացների մասնակիցների տեղեկատվական համակարգերի լրամշակումը (ստեղծումը), դրանց միացում</w:t>
      </w:r>
      <w:r w:rsidR="00AD10B8" w:rsidRPr="001A1E67">
        <w:rPr>
          <w:rFonts w:ascii="Sylfaen" w:hAnsi="Sylfaen"/>
        </w:rPr>
        <w:t>ն</w:t>
      </w:r>
      <w:r w:rsidRPr="001A1E67">
        <w:rPr>
          <w:rFonts w:ascii="Sylfaen" w:hAnsi="Sylfaen"/>
        </w:rPr>
        <w:t xml:space="preserve"> ազգային հատվածներին </w:t>
      </w:r>
      <w:r w:rsidR="001A1E67">
        <w:rPr>
          <w:rFonts w:ascii="Sylfaen" w:hAnsi="Sylfaen"/>
        </w:rPr>
        <w:t>եւ</w:t>
      </w:r>
      <w:r w:rsidRPr="001A1E67">
        <w:rPr>
          <w:rFonts w:ascii="Sylfaen" w:hAnsi="Sylfaen"/>
        </w:rPr>
        <w:t xml:space="preserve"> տեղեկատվական փոխգործակցության միջպետական թեստավորման </w:t>
      </w:r>
      <w:r w:rsidRPr="00C16651">
        <w:rPr>
          <w:rFonts w:ascii="Sylfaen" w:hAnsi="Sylfaen"/>
          <w:spacing w:val="-6"/>
        </w:rPr>
        <w:t>անցկացումը: Ազգային հատվածների ընթացիկ վիճակի նկարագրությունը բերված է սույն տեխնիկական</w:t>
      </w:r>
      <w:r w:rsidRPr="001A1E67">
        <w:rPr>
          <w:rFonts w:ascii="Sylfaen" w:hAnsi="Sylfaen"/>
        </w:rPr>
        <w:t xml:space="preserve"> առաջադրանքի 3.2 ենթակետում:</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3.1.5.</w:t>
      </w:r>
      <w:r w:rsidR="00C16651">
        <w:rPr>
          <w:rFonts w:ascii="Sylfaen" w:hAnsi="Sylfaen"/>
        </w:rPr>
        <w:tab/>
      </w:r>
      <w:r w:rsidRPr="001A1E67">
        <w:rPr>
          <w:rFonts w:ascii="Sylfaen" w:hAnsi="Sylfaen"/>
        </w:rPr>
        <w:t>Հանձնաժողովի ինտեգրացիոն հատվածի ընթացիկ վիճակի նկարագրությունը բերված է սույն տեխնիկական առաջադրանքի 3.3 ենթակետում:</w:t>
      </w:r>
    </w:p>
    <w:p w:rsidR="00C33E0B" w:rsidRPr="001A1E67" w:rsidRDefault="00C33E0B" w:rsidP="00C16651">
      <w:pPr>
        <w:tabs>
          <w:tab w:val="left" w:pos="1134"/>
        </w:tabs>
        <w:spacing w:after="160" w:line="360" w:lineRule="auto"/>
        <w:ind w:right="-8" w:firstLine="567"/>
        <w:jc w:val="both"/>
        <w:rPr>
          <w:rFonts w:ascii="Sylfaen" w:hAnsi="Sylfaen"/>
        </w:rPr>
      </w:pPr>
      <w:r w:rsidRPr="001A1E67">
        <w:rPr>
          <w:rFonts w:ascii="Sylfaen" w:hAnsi="Sylfaen"/>
        </w:rPr>
        <w:t>3.2.</w:t>
      </w:r>
      <w:r w:rsidR="00C16651">
        <w:rPr>
          <w:rFonts w:ascii="Sylfaen" w:hAnsi="Sylfaen"/>
        </w:rPr>
        <w:tab/>
      </w:r>
      <w:r w:rsidRPr="001A1E67">
        <w:rPr>
          <w:rFonts w:ascii="Sylfaen" w:hAnsi="Sylfaen"/>
        </w:rPr>
        <w:t>Ազգային հատվածների ընթացիկ վիճակի բնութագիրը</w:t>
      </w:r>
    </w:p>
    <w:p w:rsidR="00C16651" w:rsidRDefault="00C33E0B" w:rsidP="00911DEC">
      <w:pPr>
        <w:tabs>
          <w:tab w:val="left" w:pos="1418"/>
        </w:tabs>
        <w:spacing w:after="160" w:line="360" w:lineRule="auto"/>
        <w:ind w:right="-8" w:firstLine="567"/>
        <w:jc w:val="both"/>
        <w:rPr>
          <w:rFonts w:ascii="Sylfaen" w:hAnsi="Sylfaen"/>
        </w:rPr>
      </w:pPr>
      <w:r w:rsidRPr="001A1E67">
        <w:rPr>
          <w:rFonts w:ascii="Sylfaen" w:hAnsi="Sylfaen"/>
        </w:rPr>
        <w:t>3.2.1.</w:t>
      </w:r>
      <w:r w:rsidR="00C16651">
        <w:rPr>
          <w:rFonts w:ascii="Sylfaen" w:hAnsi="Sylfaen"/>
        </w:rPr>
        <w:tab/>
      </w:r>
      <w:r w:rsidRPr="001A1E67">
        <w:rPr>
          <w:rFonts w:ascii="Sylfaen" w:hAnsi="Sylfaen"/>
        </w:rPr>
        <w:t>Հայաստանի Հանրապետության ազգային հատվածի ընթացիկ վիճակի բնութագիրը</w:t>
      </w:r>
    </w:p>
    <w:p w:rsidR="00C16651" w:rsidRDefault="00C16651">
      <w:pPr>
        <w:widowControl/>
        <w:spacing w:after="200" w:line="276" w:lineRule="auto"/>
        <w:rPr>
          <w:rFonts w:ascii="Sylfaen" w:hAnsi="Sylfaen"/>
        </w:rPr>
      </w:pPr>
      <w:r>
        <w:rPr>
          <w:rFonts w:ascii="Sylfaen" w:hAnsi="Sylfaen"/>
        </w:rPr>
        <w:br w:type="page"/>
      </w:r>
    </w:p>
    <w:p w:rsidR="00C33E0B" w:rsidRPr="001A1E67" w:rsidRDefault="00C33E0B" w:rsidP="00C16651">
      <w:pPr>
        <w:spacing w:after="160" w:line="360" w:lineRule="auto"/>
        <w:ind w:right="-8" w:firstLine="567"/>
        <w:jc w:val="both"/>
        <w:rPr>
          <w:rFonts w:ascii="Sylfaen" w:hAnsi="Sylfaen"/>
        </w:rPr>
      </w:pPr>
      <w:r w:rsidRPr="001A1E67">
        <w:rPr>
          <w:rFonts w:ascii="Sylfaen" w:hAnsi="Sylfaen"/>
        </w:rPr>
        <w:lastRenderedPageBreak/>
        <w:t xml:space="preserve">Հայաստանի Հանրապետության ազգային հատվածն ապահովում է Հայաստանի Հանրապետության լիազորված մարմինների </w:t>
      </w:r>
      <w:r w:rsidR="001A1E67">
        <w:rPr>
          <w:rFonts w:ascii="Sylfaen" w:hAnsi="Sylfaen"/>
        </w:rPr>
        <w:t>եւ</w:t>
      </w:r>
      <w:r w:rsidRPr="001A1E67">
        <w:rPr>
          <w:rFonts w:ascii="Sylfaen" w:hAnsi="Sylfaen"/>
        </w:rPr>
        <w:t xml:space="preserve"> այլ անդամ պետությունների լիազորված մարմինների միջ</w:t>
      </w:r>
      <w:r w:rsidR="001A1E67">
        <w:rPr>
          <w:rFonts w:ascii="Sylfaen" w:hAnsi="Sylfaen"/>
        </w:rPr>
        <w:t>եւ</w:t>
      </w:r>
      <w:r w:rsidRPr="001A1E67">
        <w:rPr>
          <w:rFonts w:ascii="Sylfaen" w:hAnsi="Sylfaen"/>
        </w:rPr>
        <w:t xml:space="preserve"> տեղեկատվական փոխգործակցությունը: Տվյալ տեղեկատվական փոխգործակցությունն իրա</w:t>
      </w:r>
      <w:r w:rsidR="00E06A32" w:rsidRPr="001A1E67">
        <w:rPr>
          <w:rFonts w:ascii="Sylfaen" w:hAnsi="Sylfaen"/>
        </w:rPr>
        <w:t>կանաց</w:t>
      </w:r>
      <w:r w:rsidRPr="001A1E67">
        <w:rPr>
          <w:rFonts w:ascii="Sylfaen" w:hAnsi="Sylfaen"/>
        </w:rPr>
        <w:t>վում է ինտեգրված համակարգի, ինչպես նա</w:t>
      </w:r>
      <w:r w:rsidR="001A1E67">
        <w:rPr>
          <w:rFonts w:ascii="Sylfaen" w:hAnsi="Sylfaen"/>
        </w:rPr>
        <w:t>եւ</w:t>
      </w:r>
      <w:r w:rsidRPr="001A1E67">
        <w:rPr>
          <w:rFonts w:ascii="Sylfaen" w:hAnsi="Sylfaen"/>
        </w:rPr>
        <w:t xml:space="preserve"> Բելառուսի Հանրապետության, Ղազախստանի Հանրապետության, Ղրղզստանի Հանրապետության </w:t>
      </w:r>
      <w:r w:rsidR="001A1E67">
        <w:rPr>
          <w:rFonts w:ascii="Sylfaen" w:hAnsi="Sylfaen"/>
        </w:rPr>
        <w:t>եւ</w:t>
      </w:r>
      <w:r w:rsidRPr="001A1E67">
        <w:rPr>
          <w:rFonts w:ascii="Sylfaen" w:hAnsi="Sylfaen"/>
        </w:rPr>
        <w:t xml:space="preserve"> Ռուսաստանի Դաշնության լիազորված մարմինների տվյալների փոխանցման գործող համակարգի ենթակառուցվածքի օգտագործմամբ</w:t>
      </w:r>
      <w:r w:rsidR="00B56B85" w:rsidRPr="001A1E67">
        <w:rPr>
          <w:rFonts w:ascii="Sylfaen" w:hAnsi="Sylfaen"/>
        </w:rPr>
        <w:t>։</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Հայաստանի Հանրապետության ազգային հատվածի պատվիրատուն Հայաստանի Հանրապետության կառավարության աշխատակազմն է: Որպես ինտեգրացիոն անցուղու </w:t>
      </w:r>
      <w:r w:rsidR="001A1E67">
        <w:rPr>
          <w:rFonts w:ascii="Sylfaen" w:hAnsi="Sylfaen"/>
        </w:rPr>
        <w:t>եւ</w:t>
      </w:r>
      <w:r w:rsidRPr="001A1E67">
        <w:rPr>
          <w:rFonts w:ascii="Sylfaen" w:hAnsi="Sylfaen"/>
        </w:rPr>
        <w:t xml:space="preserve"> վստահված երրորդ կողմի օպերատոր է սահմանվել «EKENG» ԲՓԸ-ն:</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Հայաստանի Հանրապետության ազգային հատվածի ինտեգրացիոն անցուղին </w:t>
      </w:r>
      <w:r w:rsidR="001A1E67">
        <w:rPr>
          <w:rFonts w:ascii="Sylfaen" w:hAnsi="Sylfaen"/>
        </w:rPr>
        <w:t>եւ</w:t>
      </w:r>
      <w:r w:rsidRPr="001A1E67">
        <w:rPr>
          <w:rFonts w:ascii="Sylfaen" w:hAnsi="Sylfaen"/>
        </w:rPr>
        <w:t xml:space="preserve"> ՎԵԿ ծառայություններն իրա</w:t>
      </w:r>
      <w:r w:rsidR="00E06A32" w:rsidRPr="001A1E67">
        <w:rPr>
          <w:rFonts w:ascii="Sylfaen" w:hAnsi="Sylfaen"/>
        </w:rPr>
        <w:t>կանաց</w:t>
      </w:r>
      <w:r w:rsidRPr="001A1E67">
        <w:rPr>
          <w:rFonts w:ascii="Sylfaen" w:hAnsi="Sylfaen"/>
        </w:rPr>
        <w:t>վել են Հանձնաժողովի ինտեգրացիոն հատվածի կազմում մշակված տիպային ինտեգրացիոն անցուղու ծրագրային ապահովման հիման վրա:</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Հայաստանի Հանրապետության ազգային հատվածի ինտեգրացիոն անցուղին օգտագործվում է Հայաստանի Հանրապետության մաքսային ծառայության </w:t>
      </w:r>
      <w:r w:rsidR="001A1E67">
        <w:rPr>
          <w:rFonts w:ascii="Sylfaen" w:hAnsi="Sylfaen"/>
        </w:rPr>
        <w:t>եւ</w:t>
      </w:r>
      <w:r w:rsidRPr="001A1E67">
        <w:rPr>
          <w:rFonts w:ascii="Sylfaen" w:hAnsi="Sylfaen"/>
        </w:rPr>
        <w:t xml:space="preserve"> անդամ պետությունների մաքսային մարմինների միջ</w:t>
      </w:r>
      <w:r w:rsidR="001A1E67">
        <w:rPr>
          <w:rFonts w:ascii="Sylfaen" w:hAnsi="Sylfaen"/>
        </w:rPr>
        <w:t>եւ</w:t>
      </w:r>
      <w:r w:rsidRPr="001A1E67">
        <w:rPr>
          <w:rFonts w:ascii="Sylfaen" w:hAnsi="Sylfaen"/>
        </w:rPr>
        <w:t xml:space="preserve"> տեղեկատվական փոխգործակցություն</w:t>
      </w:r>
      <w:r w:rsidR="00AD10B8" w:rsidRPr="001A1E67">
        <w:rPr>
          <w:rFonts w:ascii="Sylfaen" w:hAnsi="Sylfaen"/>
        </w:rPr>
        <w:t>ն</w:t>
      </w:r>
      <w:r w:rsidRPr="001A1E67">
        <w:rPr>
          <w:rFonts w:ascii="Sylfaen" w:hAnsi="Sylfaen"/>
        </w:rPr>
        <w:t xml:space="preserve"> իրա</w:t>
      </w:r>
      <w:r w:rsidR="00E06A32" w:rsidRPr="001A1E67">
        <w:rPr>
          <w:rFonts w:ascii="Sylfaen" w:hAnsi="Sylfaen"/>
        </w:rPr>
        <w:t>կանացն</w:t>
      </w:r>
      <w:r w:rsidRPr="001A1E67">
        <w:rPr>
          <w:rFonts w:ascii="Sylfaen" w:hAnsi="Sylfaen"/>
        </w:rPr>
        <w:t>ելու համար:</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Հայաստանի Հանրապետության մաքսային ծառայության ինտեգրացիոն համակարգի հետ Հայաստանի Հանրապետության ազգային հատվածի ինտեգրացիոն անցուղու համագործակցությ</w:t>
      </w:r>
      <w:r w:rsidR="00491161" w:rsidRPr="001A1E67">
        <w:rPr>
          <w:rFonts w:ascii="Sylfaen" w:hAnsi="Sylfaen"/>
        </w:rPr>
        <w:t>ան</w:t>
      </w:r>
      <w:r w:rsidRPr="001A1E67">
        <w:rPr>
          <w:rFonts w:ascii="Sylfaen" w:hAnsi="Sylfaen"/>
        </w:rPr>
        <w:t xml:space="preserve"> ապահով</w:t>
      </w:r>
      <w:r w:rsidR="00491161" w:rsidRPr="001A1E67">
        <w:rPr>
          <w:rFonts w:ascii="Sylfaen" w:hAnsi="Sylfaen"/>
        </w:rPr>
        <w:t>ման</w:t>
      </w:r>
      <w:r w:rsidRPr="001A1E67">
        <w:rPr>
          <w:rFonts w:ascii="Sylfaen" w:hAnsi="Sylfaen"/>
        </w:rPr>
        <w:t xml:space="preserve"> համար օգտագործվում է մասնագիտացված </w:t>
      </w:r>
      <w:r w:rsidR="00491161" w:rsidRPr="001A1E67">
        <w:rPr>
          <w:rFonts w:ascii="Sylfaen" w:hAnsi="Sylfaen"/>
        </w:rPr>
        <w:t>հարմարիչ</w:t>
      </w:r>
      <w:r w:rsidRPr="001A1E67">
        <w:rPr>
          <w:rFonts w:ascii="Sylfaen" w:hAnsi="Sylfaen"/>
        </w:rPr>
        <w:t>:</w:t>
      </w:r>
    </w:p>
    <w:p w:rsidR="009D1A2F" w:rsidRDefault="00C33E0B" w:rsidP="00911DEC">
      <w:pPr>
        <w:tabs>
          <w:tab w:val="left" w:pos="1418"/>
        </w:tabs>
        <w:spacing w:after="160" w:line="360" w:lineRule="auto"/>
        <w:ind w:right="-8" w:firstLine="567"/>
        <w:jc w:val="both"/>
        <w:rPr>
          <w:rFonts w:ascii="Sylfaen" w:hAnsi="Sylfaen"/>
        </w:rPr>
      </w:pPr>
      <w:r w:rsidRPr="001A1E67">
        <w:rPr>
          <w:rFonts w:ascii="Sylfaen" w:hAnsi="Sylfaen"/>
        </w:rPr>
        <w:t>3.2.2.</w:t>
      </w:r>
      <w:r w:rsidR="009D1A2F">
        <w:rPr>
          <w:rFonts w:ascii="Sylfaen" w:hAnsi="Sylfaen"/>
        </w:rPr>
        <w:tab/>
      </w:r>
      <w:r w:rsidRPr="001A1E67">
        <w:rPr>
          <w:rFonts w:ascii="Sylfaen" w:hAnsi="Sylfaen"/>
        </w:rPr>
        <w:t>Բելառուսի Հանրապետության ազգային հատվածի ընթացիկ վիճակի բնութագիրը</w:t>
      </w:r>
    </w:p>
    <w:p w:rsidR="009D1A2F" w:rsidRDefault="009D1A2F">
      <w:pPr>
        <w:widowControl/>
        <w:spacing w:after="200" w:line="276" w:lineRule="auto"/>
        <w:rPr>
          <w:rFonts w:ascii="Sylfaen" w:hAnsi="Sylfaen"/>
        </w:rPr>
      </w:pPr>
      <w:r>
        <w:rPr>
          <w:rFonts w:ascii="Sylfaen" w:hAnsi="Sylfaen"/>
        </w:rPr>
        <w:br w:type="page"/>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lastRenderedPageBreak/>
        <w:t xml:space="preserve">Բելառուսի Հանրապետության ազգային հատվածի ինտեգրացիոն անցուղին </w:t>
      </w:r>
      <w:r w:rsidR="001A1E67">
        <w:rPr>
          <w:rFonts w:ascii="Sylfaen" w:hAnsi="Sylfaen"/>
        </w:rPr>
        <w:t>եւ</w:t>
      </w:r>
      <w:r w:rsidRPr="001A1E67">
        <w:rPr>
          <w:rFonts w:ascii="Sylfaen" w:hAnsi="Sylfaen"/>
        </w:rPr>
        <w:t xml:space="preserve"> ՎԵԿ ծառայություններն իրա</w:t>
      </w:r>
      <w:r w:rsidR="00E06A32" w:rsidRPr="001A1E67">
        <w:rPr>
          <w:rFonts w:ascii="Sylfaen" w:hAnsi="Sylfaen"/>
        </w:rPr>
        <w:t>կանաց</w:t>
      </w:r>
      <w:r w:rsidRPr="001A1E67">
        <w:rPr>
          <w:rFonts w:ascii="Sylfaen" w:hAnsi="Sylfaen"/>
        </w:rPr>
        <w:t>վել են Հանձնաժողովի ինտեգրացիոն հատվածի կազմում մշակված տիպային ծրագրային ապահովման հիման վրա:</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Բելառուսի Հանրապետության կապի </w:t>
      </w:r>
      <w:r w:rsidR="001A1E67">
        <w:rPr>
          <w:rFonts w:ascii="Sylfaen" w:hAnsi="Sylfaen"/>
        </w:rPr>
        <w:t>եւ</w:t>
      </w:r>
      <w:r w:rsidRPr="001A1E67">
        <w:rPr>
          <w:rFonts w:ascii="Sylfaen" w:hAnsi="Sylfaen"/>
        </w:rPr>
        <w:t xml:space="preserve"> տեղեկատվայնացման նախարարությունն իրականացնում է Բելառուսի Հանրապետության ազգային հատվածի ստեղծման, զարգացման </w:t>
      </w:r>
      <w:r w:rsidR="001A1E67">
        <w:rPr>
          <w:rFonts w:ascii="Sylfaen" w:hAnsi="Sylfaen"/>
        </w:rPr>
        <w:t>եւ</w:t>
      </w:r>
      <w:r w:rsidRPr="001A1E67">
        <w:rPr>
          <w:rFonts w:ascii="Sylfaen" w:hAnsi="Sylfaen"/>
        </w:rPr>
        <w:t xml:space="preserve"> շահագործման աշխատանքների պատվիրատուի </w:t>
      </w:r>
      <w:r w:rsidR="001A1E67">
        <w:rPr>
          <w:rFonts w:ascii="Sylfaen" w:hAnsi="Sylfaen"/>
        </w:rPr>
        <w:t>եւ</w:t>
      </w:r>
      <w:r w:rsidRPr="001A1E67">
        <w:rPr>
          <w:rFonts w:ascii="Sylfaen" w:hAnsi="Sylfaen"/>
        </w:rPr>
        <w:t xml:space="preserve"> կազմակերպչի գործառույթները: Բելառուսի Հանրապետության ազգային հատվածի ինտեգրացիոն անցուղու լիազորված օպերատորի</w:t>
      </w:r>
      <w:r w:rsidR="009B46C4" w:rsidRPr="001A1E67">
        <w:rPr>
          <w:rFonts w:ascii="Sylfaen" w:hAnsi="Sylfaen"/>
        </w:rPr>
        <w:t>՝</w:t>
      </w:r>
      <w:r w:rsidRPr="001A1E67">
        <w:rPr>
          <w:rFonts w:ascii="Sylfaen" w:hAnsi="Sylfaen"/>
        </w:rPr>
        <w:t xml:space="preserve"> միջպետական էլեկտրոնային փոխգործակցության ժամանակ էլեկտրոնային փաստաթղթերի իսկությունը ճանաչելու վստահված երրորդ կողմի ազգային օպերատորի գործառույթներ</w:t>
      </w:r>
      <w:r w:rsidR="009B46C4" w:rsidRPr="001A1E67">
        <w:rPr>
          <w:rFonts w:ascii="Sylfaen" w:hAnsi="Sylfaen"/>
        </w:rPr>
        <w:t>ն</w:t>
      </w:r>
      <w:r w:rsidRPr="001A1E67">
        <w:rPr>
          <w:rFonts w:ascii="Sylfaen" w:hAnsi="Sylfaen"/>
        </w:rPr>
        <w:t xml:space="preserve"> իրականացնում է «Էլեկտրոնային ծառայությունների ազգային կենտրոն» հանրապետական ունիտար ձեռնարկությունը (Բելառուսի Հանրապետության նախագահի 2011 թվականի նոյեմբերի 8-ի թիվ 515 հրաման)</w:t>
      </w:r>
      <w:r w:rsidR="009B46C4" w:rsidRPr="001A1E67">
        <w:rPr>
          <w:rFonts w:ascii="Sylfaen" w:hAnsi="Sylfaen"/>
        </w:rPr>
        <w:t>։</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Թվային տնտեսության </w:t>
      </w:r>
      <w:r w:rsidR="001A1E67">
        <w:rPr>
          <w:rFonts w:ascii="Sylfaen" w:hAnsi="Sylfaen"/>
        </w:rPr>
        <w:t>եւ</w:t>
      </w:r>
      <w:r w:rsidRPr="001A1E67">
        <w:rPr>
          <w:rFonts w:ascii="Sylfaen" w:hAnsi="Sylfaen"/>
        </w:rPr>
        <w:t xml:space="preserve"> տեղեկատվական հասարակության զարգացման 2016-2020 թվականների համար պետական ծրագրի շրջանակներում իրա</w:t>
      </w:r>
      <w:r w:rsidR="00E06A32" w:rsidRPr="001A1E67">
        <w:rPr>
          <w:rFonts w:ascii="Sylfaen" w:hAnsi="Sylfaen"/>
        </w:rPr>
        <w:t>կանաց</w:t>
      </w:r>
      <w:r w:rsidRPr="001A1E67">
        <w:rPr>
          <w:rFonts w:ascii="Sylfaen" w:hAnsi="Sylfaen"/>
        </w:rPr>
        <w:t xml:space="preserve">վում է Եվրասիական տնտեսական միության ինտեգրված տեղեկատվական համակարգի ազգային հատվածի ստեղծման միջոցառումը: Միջոցառման առաջին փուլում մշակվել </w:t>
      </w:r>
      <w:r w:rsidR="001A1E67">
        <w:rPr>
          <w:rFonts w:ascii="Sylfaen" w:hAnsi="Sylfaen"/>
        </w:rPr>
        <w:t>եւ</w:t>
      </w:r>
      <w:r w:rsidRPr="001A1E67">
        <w:rPr>
          <w:rFonts w:ascii="Sylfaen" w:hAnsi="Sylfaen"/>
        </w:rPr>
        <w:t xml:space="preserve"> հաստատվել է </w:t>
      </w:r>
      <w:r w:rsidR="009B46C4" w:rsidRPr="001A1E67">
        <w:rPr>
          <w:rFonts w:ascii="Sylfaen" w:hAnsi="Sylfaen"/>
        </w:rPr>
        <w:t>ի</w:t>
      </w:r>
      <w:r w:rsidRPr="001A1E67">
        <w:rPr>
          <w:rFonts w:ascii="Sylfaen" w:hAnsi="Sylfaen"/>
        </w:rPr>
        <w:t xml:space="preserve">նտեգրված </w:t>
      </w:r>
      <w:r w:rsidRPr="009D1A2F">
        <w:rPr>
          <w:rFonts w:ascii="Sylfaen" w:hAnsi="Sylfaen"/>
          <w:spacing w:val="6"/>
        </w:rPr>
        <w:t xml:space="preserve">համակարգի ազգային հատվածի ստեղծման տեխնիկական </w:t>
      </w:r>
      <w:r w:rsidR="009B46C4" w:rsidRPr="009D1A2F">
        <w:rPr>
          <w:rFonts w:ascii="Sylfaen" w:hAnsi="Sylfaen"/>
          <w:spacing w:val="6"/>
        </w:rPr>
        <w:t>առաջադրանքը</w:t>
      </w:r>
      <w:r w:rsidRPr="009D1A2F">
        <w:rPr>
          <w:rFonts w:ascii="Sylfaen" w:hAnsi="Sylfaen"/>
          <w:spacing w:val="6"/>
        </w:rPr>
        <w:t>: 2016-2020 թվականների</w:t>
      </w:r>
      <w:r w:rsidR="00EA4FA2" w:rsidRPr="009D1A2F">
        <w:rPr>
          <w:rFonts w:ascii="Sylfaen" w:hAnsi="Sylfaen"/>
          <w:spacing w:val="6"/>
        </w:rPr>
        <w:t xml:space="preserve"> թվային տնտեսության </w:t>
      </w:r>
      <w:r w:rsidR="001A1E67" w:rsidRPr="009D1A2F">
        <w:rPr>
          <w:rFonts w:ascii="Sylfaen" w:hAnsi="Sylfaen"/>
          <w:spacing w:val="6"/>
        </w:rPr>
        <w:t>եւ</w:t>
      </w:r>
      <w:r w:rsidR="00EA4FA2" w:rsidRPr="009D1A2F">
        <w:rPr>
          <w:rFonts w:ascii="Sylfaen" w:hAnsi="Sylfaen"/>
          <w:spacing w:val="6"/>
        </w:rPr>
        <w:t xml:space="preserve"> տեղեկատվական հասարակության զարգացման</w:t>
      </w:r>
      <w:r w:rsidR="00EA4FA2" w:rsidRPr="001A1E67">
        <w:rPr>
          <w:rFonts w:ascii="Sylfaen" w:hAnsi="Sylfaen"/>
        </w:rPr>
        <w:t xml:space="preserve"> </w:t>
      </w:r>
      <w:r w:rsidRPr="001A1E67">
        <w:rPr>
          <w:rFonts w:ascii="Sylfaen" w:hAnsi="Sylfaen"/>
        </w:rPr>
        <w:t>պետական ծրագրով «Եվրասիական տնտեսական միության ինտեգրված տեղեկատվական համակարգի ազգային հատվածի ստեղծում» միջոցառման աշխատանքների ավարտի ժամկետը սահմանվել է 2018</w:t>
      </w:r>
      <w:r w:rsidR="009D1A2F">
        <w:rPr>
          <w:rFonts w:ascii="Sylfaen" w:hAnsi="Sylfaen"/>
        </w:rPr>
        <w:t> </w:t>
      </w:r>
      <w:r w:rsidRPr="001A1E67">
        <w:rPr>
          <w:rFonts w:ascii="Sylfaen" w:hAnsi="Sylfaen"/>
        </w:rPr>
        <w:t>թվականի դեկտեմբերը:</w:t>
      </w:r>
    </w:p>
    <w:p w:rsidR="009D1A2F" w:rsidRDefault="00C33E0B" w:rsidP="00911DEC">
      <w:pPr>
        <w:tabs>
          <w:tab w:val="left" w:pos="1418"/>
        </w:tabs>
        <w:spacing w:after="160" w:line="360" w:lineRule="auto"/>
        <w:ind w:right="-8" w:firstLine="567"/>
        <w:jc w:val="both"/>
        <w:rPr>
          <w:rFonts w:ascii="Sylfaen" w:hAnsi="Sylfaen"/>
        </w:rPr>
      </w:pPr>
      <w:r w:rsidRPr="001A1E67">
        <w:rPr>
          <w:rFonts w:ascii="Sylfaen" w:hAnsi="Sylfaen"/>
        </w:rPr>
        <w:t>3.2.3.</w:t>
      </w:r>
      <w:r w:rsidR="009D1A2F">
        <w:rPr>
          <w:rFonts w:ascii="Sylfaen" w:hAnsi="Sylfaen"/>
        </w:rPr>
        <w:tab/>
      </w:r>
      <w:r w:rsidRPr="001A1E67">
        <w:rPr>
          <w:rFonts w:ascii="Sylfaen" w:hAnsi="Sylfaen"/>
        </w:rPr>
        <w:t>Ղազախստանի Հանրապետության ազգային հատվածի ընթացիկ վիճակի բնութագիրը</w:t>
      </w:r>
    </w:p>
    <w:p w:rsidR="009D1A2F" w:rsidRDefault="009D1A2F">
      <w:pPr>
        <w:widowControl/>
        <w:spacing w:after="200" w:line="276" w:lineRule="auto"/>
        <w:rPr>
          <w:rFonts w:ascii="Sylfaen" w:hAnsi="Sylfaen"/>
        </w:rPr>
      </w:pPr>
      <w:r>
        <w:rPr>
          <w:rFonts w:ascii="Sylfaen" w:hAnsi="Sylfaen"/>
        </w:rPr>
        <w:br w:type="page"/>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lastRenderedPageBreak/>
        <w:t xml:space="preserve">Ղազախստանի Հանրապետության ազգային հատվածը </w:t>
      </w:r>
      <w:r w:rsidR="00757607" w:rsidRPr="001A1E67">
        <w:rPr>
          <w:rFonts w:ascii="Sylfaen" w:hAnsi="Sylfaen"/>
        </w:rPr>
        <w:t xml:space="preserve">գործառական </w:t>
      </w:r>
      <w:r w:rsidRPr="001A1E67">
        <w:rPr>
          <w:rFonts w:ascii="Sylfaen" w:hAnsi="Sylfaen"/>
        </w:rPr>
        <w:t>առումով ներառում է հետ</w:t>
      </w:r>
      <w:r w:rsidR="001A1E67">
        <w:rPr>
          <w:rFonts w:ascii="Sylfaen" w:hAnsi="Sylfaen"/>
        </w:rPr>
        <w:t>եւ</w:t>
      </w:r>
      <w:r w:rsidRPr="001A1E67">
        <w:rPr>
          <w:rFonts w:ascii="Sylfaen" w:hAnsi="Sylfaen"/>
        </w:rPr>
        <w:t>յալ բաղադրիչները՝</w:t>
      </w:r>
    </w:p>
    <w:p w:rsidR="00C33E0B" w:rsidRPr="001A1E67" w:rsidRDefault="00C33E0B" w:rsidP="009D1A2F">
      <w:pPr>
        <w:tabs>
          <w:tab w:val="left" w:pos="1134"/>
        </w:tabs>
        <w:spacing w:after="160" w:line="360" w:lineRule="auto"/>
        <w:ind w:right="-8" w:firstLine="567"/>
        <w:jc w:val="both"/>
        <w:rPr>
          <w:rFonts w:ascii="Sylfaen" w:hAnsi="Sylfaen"/>
        </w:rPr>
      </w:pPr>
      <w:r w:rsidRPr="001A1E67">
        <w:rPr>
          <w:rFonts w:ascii="Sylfaen" w:hAnsi="Sylfaen"/>
        </w:rPr>
        <w:t>1)</w:t>
      </w:r>
      <w:r w:rsidR="009D1A2F">
        <w:rPr>
          <w:rFonts w:ascii="Sylfaen" w:hAnsi="Sylfaen"/>
        </w:rPr>
        <w:tab/>
      </w:r>
      <w:r w:rsidRPr="001A1E67">
        <w:rPr>
          <w:rFonts w:ascii="Sylfaen" w:hAnsi="Sylfaen"/>
        </w:rPr>
        <w:t>Ղազախստանի Հանրապետության ազգային հատվածի ինտեգրացիոն անցուղի</w:t>
      </w:r>
      <w:r w:rsidR="00176099" w:rsidRPr="001A1E67">
        <w:rPr>
          <w:rFonts w:ascii="Sylfaen" w:hAnsi="Sylfaen"/>
        </w:rPr>
        <w:t>.</w:t>
      </w:r>
    </w:p>
    <w:p w:rsidR="00C33E0B" w:rsidRPr="001A1E67" w:rsidRDefault="00C33E0B" w:rsidP="009D1A2F">
      <w:pPr>
        <w:tabs>
          <w:tab w:val="left" w:pos="1134"/>
        </w:tabs>
        <w:spacing w:after="160" w:line="360" w:lineRule="auto"/>
        <w:ind w:right="-8" w:firstLine="567"/>
        <w:jc w:val="both"/>
        <w:rPr>
          <w:rFonts w:ascii="Sylfaen" w:hAnsi="Sylfaen"/>
        </w:rPr>
      </w:pPr>
      <w:r w:rsidRPr="001A1E67">
        <w:rPr>
          <w:rFonts w:ascii="Sylfaen" w:hAnsi="Sylfaen"/>
        </w:rPr>
        <w:t>2)</w:t>
      </w:r>
      <w:r w:rsidR="009D1A2F">
        <w:rPr>
          <w:rFonts w:ascii="Sylfaen" w:hAnsi="Sylfaen"/>
        </w:rPr>
        <w:tab/>
      </w:r>
      <w:r w:rsidRPr="001A1E67">
        <w:rPr>
          <w:rFonts w:ascii="Sylfaen" w:hAnsi="Sylfaen"/>
        </w:rPr>
        <w:t>Ղազախստանի Հանրապետության ՎԵԿ:</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Ղազախստանի Հանրապետության ազգային հատվածի պատվիրատուն Ղազախստանի Հանրապետության թվային զարգացման, պաշտպանական </w:t>
      </w:r>
      <w:r w:rsidR="001A1E67">
        <w:rPr>
          <w:rFonts w:ascii="Sylfaen" w:hAnsi="Sylfaen"/>
        </w:rPr>
        <w:t>եւ</w:t>
      </w:r>
      <w:r w:rsidRPr="001A1E67">
        <w:rPr>
          <w:rFonts w:ascii="Sylfaen" w:hAnsi="Sylfaen"/>
        </w:rPr>
        <w:t xml:space="preserve"> աերոտիեզերական արդյունաբերության նախարարությունն է:</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Ղազախստանի Հանրապետության ազգային հատվածի ինտեգրացիոն անցուղին (այսուհետ՝ Ղազախստանի Հանրապետության ինտեգրացիոն անցուղի) </w:t>
      </w:r>
      <w:r w:rsidR="001A1E67">
        <w:rPr>
          <w:rFonts w:ascii="Sylfaen" w:hAnsi="Sylfaen"/>
        </w:rPr>
        <w:t>եւ</w:t>
      </w:r>
      <w:r w:rsidRPr="001A1E67">
        <w:rPr>
          <w:rFonts w:ascii="Sylfaen" w:hAnsi="Sylfaen"/>
        </w:rPr>
        <w:t xml:space="preserve"> ՎԵԿ ծառայություններն ինքնուրույն մշակվել են Ղազախստանի Հանրապետության կողմից:</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Ղազախստանի Հանրապետության ազգային անցուղու կազմում այդ թվում գործում են հետ</w:t>
      </w:r>
      <w:r w:rsidR="001A1E67">
        <w:rPr>
          <w:rFonts w:ascii="Sylfaen" w:hAnsi="Sylfaen"/>
        </w:rPr>
        <w:t>եւ</w:t>
      </w:r>
      <w:r w:rsidRPr="001A1E67">
        <w:rPr>
          <w:rFonts w:ascii="Sylfaen" w:hAnsi="Sylfaen"/>
        </w:rPr>
        <w:t>յալ ենթահամակարգերը՝</w:t>
      </w:r>
    </w:p>
    <w:p w:rsidR="00C33E0B" w:rsidRPr="001A1E67" w:rsidRDefault="00C33E0B" w:rsidP="009D1A2F">
      <w:pPr>
        <w:tabs>
          <w:tab w:val="left" w:pos="1134"/>
        </w:tabs>
        <w:spacing w:after="160" w:line="360" w:lineRule="auto"/>
        <w:ind w:right="-8" w:firstLine="567"/>
        <w:jc w:val="both"/>
        <w:rPr>
          <w:rFonts w:ascii="Sylfaen" w:hAnsi="Sylfaen"/>
        </w:rPr>
      </w:pPr>
      <w:r w:rsidRPr="001A1E67">
        <w:rPr>
          <w:rFonts w:ascii="Sylfaen" w:hAnsi="Sylfaen"/>
        </w:rPr>
        <w:t>1)</w:t>
      </w:r>
      <w:r w:rsidR="009D1A2F">
        <w:rPr>
          <w:rFonts w:ascii="Sylfaen" w:hAnsi="Sylfaen"/>
        </w:rPr>
        <w:tab/>
      </w:r>
      <w:r w:rsidRPr="001A1E67">
        <w:rPr>
          <w:rFonts w:ascii="Sylfaen" w:hAnsi="Sylfaen"/>
        </w:rPr>
        <w:t xml:space="preserve">Հանձնաժողովի </w:t>
      </w:r>
      <w:r w:rsidR="001A1E67">
        <w:rPr>
          <w:rFonts w:ascii="Sylfaen" w:hAnsi="Sylfaen"/>
        </w:rPr>
        <w:t>եւ</w:t>
      </w:r>
      <w:r w:rsidRPr="001A1E67">
        <w:rPr>
          <w:rFonts w:ascii="Sylfaen" w:hAnsi="Sylfaen"/>
        </w:rPr>
        <w:t xml:space="preserve"> Միության անդամ պետությունների տեղեկատվական համակարգերի միջ</w:t>
      </w:r>
      <w:r w:rsidR="001A1E67">
        <w:rPr>
          <w:rFonts w:ascii="Sylfaen" w:hAnsi="Sylfaen"/>
        </w:rPr>
        <w:t>եւ</w:t>
      </w:r>
      <w:r w:rsidRPr="001A1E67">
        <w:rPr>
          <w:rFonts w:ascii="Sylfaen" w:hAnsi="Sylfaen"/>
        </w:rPr>
        <w:t xml:space="preserve"> հաղորդագրությունների (հարցումների, պատասխանների, ծառայողական այլ հաղորդագրությունների </w:t>
      </w:r>
      <w:r w:rsidR="001A1E67">
        <w:rPr>
          <w:rFonts w:ascii="Sylfaen" w:hAnsi="Sylfaen"/>
        </w:rPr>
        <w:t>եւ</w:t>
      </w:r>
      <w:r w:rsidRPr="001A1E67">
        <w:rPr>
          <w:rFonts w:ascii="Sylfaen" w:hAnsi="Sylfaen"/>
        </w:rPr>
        <w:t xml:space="preserve"> փաստաթղթերի) ընդունման, մշակման </w:t>
      </w:r>
      <w:r w:rsidR="001A1E67">
        <w:rPr>
          <w:rFonts w:ascii="Sylfaen" w:hAnsi="Sylfaen"/>
        </w:rPr>
        <w:t>եւ</w:t>
      </w:r>
      <w:r w:rsidRPr="001A1E67">
        <w:rPr>
          <w:rFonts w:ascii="Sylfaen" w:hAnsi="Sylfaen"/>
        </w:rPr>
        <w:t xml:space="preserve"> երթուղման ենթահամակարգ</w:t>
      </w:r>
      <w:r w:rsidR="00FA79BF" w:rsidRPr="001A1E67">
        <w:rPr>
          <w:rFonts w:ascii="Sylfaen" w:hAnsi="Sylfaen"/>
        </w:rPr>
        <w:t>.</w:t>
      </w:r>
    </w:p>
    <w:p w:rsidR="00C33E0B" w:rsidRPr="001A1E67" w:rsidRDefault="00C33E0B" w:rsidP="009D1A2F">
      <w:pPr>
        <w:tabs>
          <w:tab w:val="left" w:pos="1134"/>
        </w:tabs>
        <w:spacing w:after="160" w:line="360" w:lineRule="auto"/>
        <w:ind w:right="-8" w:firstLine="567"/>
        <w:jc w:val="both"/>
        <w:rPr>
          <w:rFonts w:ascii="Sylfaen" w:hAnsi="Sylfaen"/>
        </w:rPr>
      </w:pPr>
      <w:r w:rsidRPr="001A1E67">
        <w:rPr>
          <w:rFonts w:ascii="Sylfaen" w:hAnsi="Sylfaen"/>
        </w:rPr>
        <w:t>2)</w:t>
      </w:r>
      <w:r w:rsidR="009D1A2F">
        <w:rPr>
          <w:rFonts w:ascii="Sylfaen" w:hAnsi="Sylfaen"/>
        </w:rPr>
        <w:tab/>
      </w:r>
      <w:r w:rsidRPr="001A1E67">
        <w:rPr>
          <w:rFonts w:ascii="Sylfaen" w:hAnsi="Sylfaen"/>
        </w:rPr>
        <w:t xml:space="preserve">փոխանցվող </w:t>
      </w:r>
      <w:r w:rsidR="001A1E67">
        <w:rPr>
          <w:rFonts w:ascii="Sylfaen" w:hAnsi="Sylfaen"/>
        </w:rPr>
        <w:t>եւ</w:t>
      </w:r>
      <w:r w:rsidRPr="001A1E67">
        <w:rPr>
          <w:rFonts w:ascii="Sylfaen" w:hAnsi="Sylfaen"/>
        </w:rPr>
        <w:t xml:space="preserve"> պահվող տվյալներին չարտոնված հասանելիությունից, դրանց չարտոնված փոփոխությունից, </w:t>
      </w:r>
      <w:r w:rsidR="00FA79BF" w:rsidRPr="001A1E67">
        <w:rPr>
          <w:rFonts w:ascii="Sylfaen" w:hAnsi="Sylfaen"/>
        </w:rPr>
        <w:t xml:space="preserve">հեռացումից </w:t>
      </w:r>
      <w:r w:rsidR="001A1E67">
        <w:rPr>
          <w:rFonts w:ascii="Sylfaen" w:hAnsi="Sylfaen"/>
        </w:rPr>
        <w:t>եւ</w:t>
      </w:r>
      <w:r w:rsidRPr="001A1E67">
        <w:rPr>
          <w:rFonts w:ascii="Sylfaen" w:hAnsi="Sylfaen"/>
        </w:rPr>
        <w:t xml:space="preserve"> արգելափակումից պաշտպանելու համար նախատեսված անվտանգության ենթահամակարգ</w:t>
      </w:r>
      <w:r w:rsidR="00FA79BF" w:rsidRPr="001A1E67">
        <w:rPr>
          <w:rFonts w:ascii="Sylfaen" w:hAnsi="Sylfaen"/>
        </w:rPr>
        <w:t>.</w:t>
      </w:r>
    </w:p>
    <w:p w:rsidR="00C33E0B" w:rsidRPr="001A1E67" w:rsidRDefault="00C33E0B" w:rsidP="009D1A2F">
      <w:pPr>
        <w:tabs>
          <w:tab w:val="left" w:pos="1134"/>
        </w:tabs>
        <w:spacing w:after="160" w:line="360" w:lineRule="auto"/>
        <w:ind w:right="-8" w:firstLine="567"/>
        <w:jc w:val="both"/>
        <w:rPr>
          <w:rFonts w:ascii="Sylfaen" w:hAnsi="Sylfaen"/>
        </w:rPr>
      </w:pPr>
      <w:r w:rsidRPr="001A1E67">
        <w:rPr>
          <w:rFonts w:ascii="Sylfaen" w:hAnsi="Sylfaen"/>
        </w:rPr>
        <w:t>3)</w:t>
      </w:r>
      <w:r w:rsidR="009D1A2F">
        <w:rPr>
          <w:rFonts w:ascii="Sylfaen" w:hAnsi="Sylfaen"/>
        </w:rPr>
        <w:tab/>
      </w:r>
      <w:r w:rsidRPr="001A1E67">
        <w:rPr>
          <w:rFonts w:ascii="Sylfaen" w:hAnsi="Sylfaen"/>
        </w:rPr>
        <w:t>լիազորված մարմինների տեղեկատվական այն համակարգերի միջ</w:t>
      </w:r>
      <w:r w:rsidR="001A1E67">
        <w:rPr>
          <w:rFonts w:ascii="Sylfaen" w:hAnsi="Sylfaen"/>
        </w:rPr>
        <w:t>եւ</w:t>
      </w:r>
      <w:r w:rsidRPr="001A1E67">
        <w:rPr>
          <w:rFonts w:ascii="Sylfaen" w:hAnsi="Sylfaen"/>
        </w:rPr>
        <w:t xml:space="preserve"> տեղեկատվության փոխանակման գործընթացների վիճակի մշտադիտարկման համար նախատեսված մշտադիտարկման ենթահամակարգ, որոնցում Ղազախստանի Հանրապետության ազգային անցուղին տրանսպորտային միջավայրի դեր է կատարում</w:t>
      </w:r>
      <w:r w:rsidR="00FA79BF" w:rsidRPr="001A1E67">
        <w:rPr>
          <w:rFonts w:ascii="Sylfaen" w:hAnsi="Sylfaen"/>
        </w:rPr>
        <w:t>.</w:t>
      </w:r>
    </w:p>
    <w:p w:rsidR="00C33E0B" w:rsidRPr="001A1E67" w:rsidRDefault="00C33E0B" w:rsidP="009D1A2F">
      <w:pPr>
        <w:tabs>
          <w:tab w:val="left" w:pos="1134"/>
        </w:tabs>
        <w:spacing w:after="160" w:line="360" w:lineRule="auto"/>
        <w:ind w:right="-8" w:firstLine="567"/>
        <w:jc w:val="both"/>
        <w:rPr>
          <w:rFonts w:ascii="Sylfaen" w:hAnsi="Sylfaen"/>
        </w:rPr>
      </w:pPr>
      <w:r w:rsidRPr="001A1E67">
        <w:rPr>
          <w:rFonts w:ascii="Sylfaen" w:hAnsi="Sylfaen"/>
        </w:rPr>
        <w:lastRenderedPageBreak/>
        <w:t>4)</w:t>
      </w:r>
      <w:r w:rsidR="009D1A2F">
        <w:rPr>
          <w:rFonts w:ascii="Sylfaen" w:hAnsi="Sylfaen"/>
        </w:rPr>
        <w:tab/>
      </w:r>
      <w:r w:rsidRPr="001A1E67">
        <w:rPr>
          <w:rFonts w:ascii="Sylfaen" w:hAnsi="Sylfaen"/>
        </w:rPr>
        <w:t>Ղազախստանի Հանրապետության՝ Միության շրջանակներում միջազգային տեղեկատվական փոխգործակցությանը մասնակցող պետական մարմինների տեղեկատվական համակարգերի փոխգործակցության ժամանակ հաղորդագրությունների ձ</w:t>
      </w:r>
      <w:r w:rsidR="001A1E67">
        <w:rPr>
          <w:rFonts w:ascii="Sylfaen" w:hAnsi="Sylfaen"/>
        </w:rPr>
        <w:t>եւ</w:t>
      </w:r>
      <w:r w:rsidRPr="001A1E67">
        <w:rPr>
          <w:rFonts w:ascii="Sylfaen" w:hAnsi="Sylfaen"/>
        </w:rPr>
        <w:t xml:space="preserve">աչափերին, ծառայություններին </w:t>
      </w:r>
      <w:r w:rsidR="001A1E67">
        <w:rPr>
          <w:rFonts w:ascii="Sylfaen" w:hAnsi="Sylfaen"/>
        </w:rPr>
        <w:t>եւ</w:t>
      </w:r>
      <w:r w:rsidRPr="001A1E67">
        <w:rPr>
          <w:rFonts w:ascii="Sylfaen" w:hAnsi="Sylfaen"/>
        </w:rPr>
        <w:t xml:space="preserve"> նորմատիվ</w:t>
      </w:r>
      <w:r w:rsidR="000F6AC2" w:rsidRPr="001A1E67">
        <w:rPr>
          <w:rFonts w:ascii="Sylfaen" w:hAnsi="Sylfaen"/>
        </w:rPr>
        <w:t xml:space="preserve"> </w:t>
      </w:r>
      <w:r w:rsidRPr="001A1E67">
        <w:rPr>
          <w:rFonts w:ascii="Sylfaen" w:hAnsi="Sylfaen"/>
        </w:rPr>
        <w:t>տեղեկատ</w:t>
      </w:r>
      <w:r w:rsidR="00C521AA" w:rsidRPr="001A1E67">
        <w:rPr>
          <w:rFonts w:ascii="Sylfaen" w:hAnsi="Sylfaen"/>
        </w:rPr>
        <w:t>վական</w:t>
      </w:r>
      <w:r w:rsidRPr="001A1E67">
        <w:rPr>
          <w:rFonts w:ascii="Sylfaen" w:hAnsi="Sylfaen"/>
        </w:rPr>
        <w:t xml:space="preserve"> տեղեկ</w:t>
      </w:r>
      <w:r w:rsidR="00C521AA" w:rsidRPr="001A1E67">
        <w:rPr>
          <w:rFonts w:ascii="Sylfaen" w:hAnsi="Sylfaen"/>
        </w:rPr>
        <w:t>ությունների</w:t>
      </w:r>
      <w:r w:rsidRPr="001A1E67">
        <w:rPr>
          <w:rFonts w:ascii="Sylfaen" w:hAnsi="Sylfaen"/>
        </w:rPr>
        <w:t xml:space="preserve"> օգտագործմանը ներկայացվող պահանջների կատարումն ապահովելու համար նախատեսված փոխգործակցության միջերեսների ենթահամակարգ:</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Ղազախստանի Հանրապետության օրենսդրությանը համապատասխան՝ տեղեկատվայնացման ոլորտում Ղազախստանի Հանրապետության ազգային անցուղու հետ ինտեգրումն իրականացվում է «էլեկտրոնային կառավարության» անցուղու միջոցով:</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Ղազախստանի Հանրապետության ազգային անցուղին ինտեգրված է անդամ պետությունների ազգային հատվածների անցուղիների, Հանձնաժողովի ինտեգրացիոն անցուղու հետ </w:t>
      </w:r>
      <w:r w:rsidR="001A1E67">
        <w:rPr>
          <w:rFonts w:ascii="Sylfaen" w:hAnsi="Sylfaen"/>
        </w:rPr>
        <w:t>եւ</w:t>
      </w:r>
      <w:r w:rsidRPr="001A1E67">
        <w:rPr>
          <w:rFonts w:ascii="Sylfaen" w:hAnsi="Sylfaen"/>
        </w:rPr>
        <w:t xml:space="preserve"> գործում է սովորական ռեժիմով:</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3.2.4.</w:t>
      </w:r>
      <w:r w:rsidR="009D1A2F">
        <w:rPr>
          <w:rFonts w:ascii="Sylfaen" w:hAnsi="Sylfaen"/>
        </w:rPr>
        <w:tab/>
      </w:r>
      <w:r w:rsidRPr="001A1E67">
        <w:rPr>
          <w:rFonts w:ascii="Sylfaen" w:hAnsi="Sylfaen"/>
        </w:rPr>
        <w:t>Ղրղզստանի Հանրապետության ազգային հատվածի ընթացիկ վիճակի բնութագիրը</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Ղրղզստանի Հանրապետության ազգային հատվածի ինտեգրացիոն անցուղին իրա</w:t>
      </w:r>
      <w:r w:rsidR="00E06A32" w:rsidRPr="001A1E67">
        <w:rPr>
          <w:rFonts w:ascii="Sylfaen" w:hAnsi="Sylfaen"/>
        </w:rPr>
        <w:t>կանաց</w:t>
      </w:r>
      <w:r w:rsidRPr="001A1E67">
        <w:rPr>
          <w:rFonts w:ascii="Sylfaen" w:hAnsi="Sylfaen"/>
        </w:rPr>
        <w:t>վել է Հանձնաժողովի ինտեգրացիոն հատվածի կազմում մշակված տիպային ինտեգրացիոն անցուղու ծրագրային ապահովման հիման վրա:</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Ղրղզստանի Հանրապետության ազգային հատվածի պատվիրատուն Ղրղզստանի Հանրապետության տեղեկատվական տեխնոլոգիաների </w:t>
      </w:r>
      <w:r w:rsidR="001A1E67">
        <w:rPr>
          <w:rFonts w:ascii="Sylfaen" w:hAnsi="Sylfaen"/>
        </w:rPr>
        <w:t>եւ</w:t>
      </w:r>
      <w:r w:rsidRPr="001A1E67">
        <w:rPr>
          <w:rFonts w:ascii="Sylfaen" w:hAnsi="Sylfaen"/>
        </w:rPr>
        <w:t xml:space="preserve"> կապի պետական կոմիտեն է: Որպես Ղրղզստանի Հանրապետության ինտեգրացիոն անցուղու </w:t>
      </w:r>
      <w:r w:rsidR="001A1E67">
        <w:rPr>
          <w:rFonts w:ascii="Sylfaen" w:hAnsi="Sylfaen"/>
        </w:rPr>
        <w:t>եւ</w:t>
      </w:r>
      <w:r w:rsidRPr="001A1E67">
        <w:rPr>
          <w:rFonts w:ascii="Sylfaen" w:hAnsi="Sylfaen"/>
        </w:rPr>
        <w:t xml:space="preserve"> վստահված երրորդ կողմի օպերատոր սահմանվել է Ղրղզստանի Հանրապետության տեղեկատվական տեխնոլոգիաների </w:t>
      </w:r>
      <w:r w:rsidR="001A1E67">
        <w:rPr>
          <w:rFonts w:ascii="Sylfaen" w:hAnsi="Sylfaen"/>
        </w:rPr>
        <w:t>եւ</w:t>
      </w:r>
      <w:r w:rsidRPr="001A1E67">
        <w:rPr>
          <w:rFonts w:ascii="Sylfaen" w:hAnsi="Sylfaen"/>
        </w:rPr>
        <w:t xml:space="preserve"> կապի պետական կոմիտեին առընթեր «Տրանսկոմ» պետական հիմնարկը:</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Ղրղզստանի Հանրապետության ազգային հատվածի ինտեգրացիոն անցուղին օգտագործվում է անդամ պետությունների </w:t>
      </w:r>
      <w:r w:rsidR="001A1E67">
        <w:rPr>
          <w:rFonts w:ascii="Sylfaen" w:hAnsi="Sylfaen"/>
        </w:rPr>
        <w:t>եւ</w:t>
      </w:r>
      <w:r w:rsidRPr="001A1E67">
        <w:rPr>
          <w:rFonts w:ascii="Sylfaen" w:hAnsi="Sylfaen"/>
        </w:rPr>
        <w:t xml:space="preserve"> Հանձնաժողովի հետ Ղրղզստանի </w:t>
      </w:r>
      <w:r w:rsidRPr="001A1E67">
        <w:rPr>
          <w:rFonts w:ascii="Sylfaen" w:hAnsi="Sylfaen"/>
        </w:rPr>
        <w:lastRenderedPageBreak/>
        <w:t>Հանրապետության լիազորված մարմինների տեղեկատվական փոխգործակցությունն ապահովելու համար:</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3.2.5.</w:t>
      </w:r>
      <w:r w:rsidR="009D1A2F">
        <w:rPr>
          <w:rFonts w:ascii="Sylfaen" w:hAnsi="Sylfaen"/>
        </w:rPr>
        <w:tab/>
      </w:r>
      <w:r w:rsidRPr="001A1E67">
        <w:rPr>
          <w:rFonts w:ascii="Sylfaen" w:hAnsi="Sylfaen"/>
        </w:rPr>
        <w:t>Ռուսաստանի Դաշնության ազգային հատվածի ընթացիկ վիճակի բնութագիրը</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Ռուսաստանի Դաշնության ազգային հատվածը </w:t>
      </w:r>
      <w:r w:rsidR="00757607" w:rsidRPr="001A1E67">
        <w:rPr>
          <w:rFonts w:ascii="Sylfaen" w:hAnsi="Sylfaen"/>
        </w:rPr>
        <w:t xml:space="preserve">գործառական </w:t>
      </w:r>
      <w:r w:rsidRPr="001A1E67">
        <w:rPr>
          <w:rFonts w:ascii="Sylfaen" w:hAnsi="Sylfaen"/>
        </w:rPr>
        <w:t>առումով ներառում է հետ</w:t>
      </w:r>
      <w:r w:rsidR="001A1E67">
        <w:rPr>
          <w:rFonts w:ascii="Sylfaen" w:hAnsi="Sylfaen"/>
        </w:rPr>
        <w:t>եւ</w:t>
      </w:r>
      <w:r w:rsidRPr="001A1E67">
        <w:rPr>
          <w:rFonts w:ascii="Sylfaen" w:hAnsi="Sylfaen"/>
        </w:rPr>
        <w:t>յալ բաղադրիչները՝</w:t>
      </w:r>
    </w:p>
    <w:p w:rsidR="00C33E0B" w:rsidRPr="001A1E67" w:rsidRDefault="00C33E0B" w:rsidP="009D1A2F">
      <w:pPr>
        <w:tabs>
          <w:tab w:val="left" w:pos="1134"/>
        </w:tabs>
        <w:spacing w:after="160" w:line="360" w:lineRule="auto"/>
        <w:ind w:right="-8" w:firstLine="567"/>
        <w:jc w:val="both"/>
        <w:rPr>
          <w:rFonts w:ascii="Sylfaen" w:hAnsi="Sylfaen"/>
        </w:rPr>
      </w:pPr>
      <w:r w:rsidRPr="001A1E67">
        <w:rPr>
          <w:rFonts w:ascii="Sylfaen" w:hAnsi="Sylfaen"/>
        </w:rPr>
        <w:t>1)</w:t>
      </w:r>
      <w:r w:rsidR="009D1A2F">
        <w:rPr>
          <w:rFonts w:ascii="Sylfaen" w:hAnsi="Sylfaen"/>
        </w:rPr>
        <w:tab/>
      </w:r>
      <w:r w:rsidRPr="001A1E67">
        <w:rPr>
          <w:rFonts w:ascii="Sylfaen" w:hAnsi="Sylfaen"/>
        </w:rPr>
        <w:t>միջգերատեսչական էլեկտրոնային փոխգործակցության համակարգ</w:t>
      </w:r>
      <w:r w:rsidR="006F6514" w:rsidRPr="001A1E67">
        <w:rPr>
          <w:rFonts w:ascii="Sylfaen" w:hAnsi="Sylfaen"/>
        </w:rPr>
        <w:t>.</w:t>
      </w:r>
    </w:p>
    <w:p w:rsidR="00C33E0B" w:rsidRPr="001A1E67" w:rsidRDefault="00C33E0B" w:rsidP="009D1A2F">
      <w:pPr>
        <w:tabs>
          <w:tab w:val="left" w:pos="1134"/>
        </w:tabs>
        <w:spacing w:after="160" w:line="360" w:lineRule="auto"/>
        <w:ind w:right="-8" w:firstLine="567"/>
        <w:jc w:val="both"/>
        <w:rPr>
          <w:rFonts w:ascii="Sylfaen" w:hAnsi="Sylfaen"/>
        </w:rPr>
      </w:pPr>
      <w:r w:rsidRPr="001A1E67">
        <w:rPr>
          <w:rFonts w:ascii="Sylfaen" w:hAnsi="Sylfaen"/>
        </w:rPr>
        <w:t>2)</w:t>
      </w:r>
      <w:r w:rsidR="009D1A2F">
        <w:rPr>
          <w:rFonts w:ascii="Sylfaen" w:hAnsi="Sylfaen"/>
        </w:rPr>
        <w:tab/>
      </w:r>
      <w:r w:rsidRPr="001A1E67">
        <w:rPr>
          <w:rFonts w:ascii="Sylfaen" w:hAnsi="Sylfaen"/>
        </w:rPr>
        <w:t>Ռուսաստանի Դաշնության ազգային հատվածի ինտեգրացիոն անցուղի</w:t>
      </w:r>
      <w:r w:rsidR="006F6514" w:rsidRPr="001A1E67">
        <w:rPr>
          <w:rFonts w:ascii="Sylfaen" w:hAnsi="Sylfaen"/>
        </w:rPr>
        <w:t>.</w:t>
      </w:r>
    </w:p>
    <w:p w:rsidR="00C33E0B" w:rsidRPr="001A1E67" w:rsidRDefault="00C33E0B" w:rsidP="009D1A2F">
      <w:pPr>
        <w:tabs>
          <w:tab w:val="left" w:pos="1134"/>
        </w:tabs>
        <w:spacing w:after="160" w:line="360" w:lineRule="auto"/>
        <w:ind w:right="-8" w:firstLine="567"/>
        <w:jc w:val="both"/>
        <w:rPr>
          <w:rFonts w:ascii="Sylfaen" w:hAnsi="Sylfaen"/>
        </w:rPr>
      </w:pPr>
      <w:r w:rsidRPr="001A1E67">
        <w:rPr>
          <w:rFonts w:ascii="Sylfaen" w:hAnsi="Sylfaen"/>
        </w:rPr>
        <w:t>3)</w:t>
      </w:r>
      <w:r w:rsidR="009D1A2F">
        <w:rPr>
          <w:rFonts w:ascii="Sylfaen" w:hAnsi="Sylfaen"/>
        </w:rPr>
        <w:tab/>
      </w:r>
      <w:r w:rsidRPr="001A1E67">
        <w:rPr>
          <w:rFonts w:ascii="Sylfaen" w:hAnsi="Sylfaen"/>
        </w:rPr>
        <w:t>Ռուսաստանի Դաշնության ՎԵԿ</w:t>
      </w:r>
      <w:r w:rsidR="00505B7A" w:rsidRPr="001A1E67">
        <w:rPr>
          <w:rFonts w:ascii="Sylfaen" w:hAnsi="Sylfaen"/>
        </w:rPr>
        <w:t>-ի</w:t>
      </w:r>
      <w:r w:rsidRPr="001A1E67">
        <w:rPr>
          <w:rFonts w:ascii="Sylfaen" w:hAnsi="Sylfaen"/>
        </w:rPr>
        <w:t xml:space="preserve"> ծառայություններ:</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Ռուսաստանի Դաշնության ազգային հատվածի կազմում կարող են ընդգրկված լինել այլ բաղադրիչներ՝ Ռուսաստանի Դաշնության կառավարության </w:t>
      </w:r>
      <w:r w:rsidR="006F6514" w:rsidRPr="001A1E67">
        <w:rPr>
          <w:rFonts w:ascii="Sylfaen" w:hAnsi="Sylfaen"/>
        </w:rPr>
        <w:t xml:space="preserve">որոշումներին </w:t>
      </w:r>
      <w:r w:rsidR="001A1E67">
        <w:rPr>
          <w:rFonts w:ascii="Sylfaen" w:hAnsi="Sylfaen"/>
        </w:rPr>
        <w:t>եւ</w:t>
      </w:r>
      <w:r w:rsidRPr="001A1E67">
        <w:rPr>
          <w:rFonts w:ascii="Sylfaen" w:hAnsi="Sylfaen"/>
        </w:rPr>
        <w:t>/կամ կարգադրությ</w:t>
      </w:r>
      <w:r w:rsidR="006F6514" w:rsidRPr="001A1E67">
        <w:rPr>
          <w:rFonts w:ascii="Sylfaen" w:hAnsi="Sylfaen"/>
        </w:rPr>
        <w:t>ուններին</w:t>
      </w:r>
      <w:r w:rsidRPr="001A1E67">
        <w:rPr>
          <w:rFonts w:ascii="Sylfaen" w:hAnsi="Sylfaen"/>
        </w:rPr>
        <w:t xml:space="preserve"> համապատասխան:</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Ռուսաստանի Դաշնության ազգային հատվածի պատվիրատուն, ինչպես նա</w:t>
      </w:r>
      <w:r w:rsidR="001A1E67">
        <w:rPr>
          <w:rFonts w:ascii="Sylfaen" w:hAnsi="Sylfaen"/>
        </w:rPr>
        <w:t>եւ</w:t>
      </w:r>
      <w:r w:rsidRPr="001A1E67">
        <w:rPr>
          <w:rFonts w:ascii="Sylfaen" w:hAnsi="Sylfaen"/>
        </w:rPr>
        <w:t xml:space="preserve"> Ռուսաստանի Դաշնության ազգային հատվածի ինտեգրացիոն անցուղու </w:t>
      </w:r>
      <w:r w:rsidR="001A1E67">
        <w:rPr>
          <w:rFonts w:ascii="Sylfaen" w:hAnsi="Sylfaen"/>
        </w:rPr>
        <w:t>եւ</w:t>
      </w:r>
      <w:r w:rsidRPr="001A1E67">
        <w:rPr>
          <w:rFonts w:ascii="Sylfaen" w:hAnsi="Sylfaen"/>
        </w:rPr>
        <w:t xml:space="preserve"> վստահված երրորդ կողմի օպերատորն է Ռուսաստանի Դաշնության թվային զարգացման, կապի </w:t>
      </w:r>
      <w:r w:rsidR="001A1E67">
        <w:rPr>
          <w:rFonts w:ascii="Sylfaen" w:hAnsi="Sylfaen"/>
        </w:rPr>
        <w:t>եւ</w:t>
      </w:r>
      <w:r w:rsidRPr="001A1E67">
        <w:rPr>
          <w:rFonts w:ascii="Sylfaen" w:hAnsi="Sylfaen"/>
        </w:rPr>
        <w:t xml:space="preserve"> զանգվածային հաղորդակցության նախարարությունը (այսուհետ՝ Ռուսաստանի </w:t>
      </w:r>
      <w:r w:rsidR="00A74124" w:rsidRPr="001A1E67">
        <w:rPr>
          <w:rFonts w:ascii="Sylfaen" w:hAnsi="Sylfaen"/>
        </w:rPr>
        <w:t>կապհաղնախ</w:t>
      </w:r>
      <w:r w:rsidRPr="001A1E67">
        <w:rPr>
          <w:rFonts w:ascii="Sylfaen" w:hAnsi="Sylfaen"/>
        </w:rPr>
        <w:t>):</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Միջգերատեսչական էլեկտրոնային փոխգործակցության համակարգն ապահովում է Ռուսաստանի Դաշնության գործադիր իշխանության դաշնային մարմինների, պետական արտաբյուջետային ֆոնդերի, սուբյեկտների պետական իշխանության գործադիր մարմինների, տեղական ինքնակառավարման մարմինների, պետական </w:t>
      </w:r>
      <w:r w:rsidR="001A1E67">
        <w:rPr>
          <w:rFonts w:ascii="Sylfaen" w:hAnsi="Sylfaen"/>
        </w:rPr>
        <w:t>եւ</w:t>
      </w:r>
      <w:r w:rsidRPr="001A1E67">
        <w:rPr>
          <w:rFonts w:ascii="Sylfaen" w:hAnsi="Sylfaen"/>
        </w:rPr>
        <w:t xml:space="preserve"> մունիցիպալ հիմնարկների, բազմաֆունկցիոնալ կենտրոնների, </w:t>
      </w:r>
      <w:r w:rsidR="00C97E6E" w:rsidRPr="001A1E67">
        <w:rPr>
          <w:rFonts w:ascii="Sylfaen" w:hAnsi="Sylfaen"/>
        </w:rPr>
        <w:t xml:space="preserve">էլեկտրոնային տեսքով </w:t>
      </w:r>
      <w:r w:rsidRPr="001A1E67">
        <w:rPr>
          <w:rFonts w:ascii="Sylfaen" w:hAnsi="Sylfaen"/>
        </w:rPr>
        <w:t xml:space="preserve">պետական </w:t>
      </w:r>
      <w:r w:rsidR="001A1E67">
        <w:rPr>
          <w:rFonts w:ascii="Sylfaen" w:hAnsi="Sylfaen"/>
        </w:rPr>
        <w:t>եւ</w:t>
      </w:r>
      <w:r w:rsidRPr="001A1E67">
        <w:rPr>
          <w:rFonts w:ascii="Sylfaen" w:hAnsi="Sylfaen"/>
        </w:rPr>
        <w:t xml:space="preserve"> մունիցիպալ ծառայությունների տրամադրման</w:t>
      </w:r>
      <w:r w:rsidR="000F6AC2" w:rsidRPr="001A1E67">
        <w:rPr>
          <w:rFonts w:ascii="Sylfaen" w:hAnsi="Sylfaen"/>
        </w:rPr>
        <w:t>ը</w:t>
      </w:r>
      <w:r w:rsidRPr="001A1E67">
        <w:rPr>
          <w:rFonts w:ascii="Sylfaen" w:hAnsi="Sylfaen"/>
        </w:rPr>
        <w:t xml:space="preserve"> ներգրավված </w:t>
      </w:r>
      <w:r w:rsidR="00840257" w:rsidRPr="001A1E67">
        <w:rPr>
          <w:rFonts w:ascii="Sylfaen" w:hAnsi="Sylfaen"/>
        </w:rPr>
        <w:t xml:space="preserve">այլ </w:t>
      </w:r>
      <w:r w:rsidRPr="001A1E67">
        <w:rPr>
          <w:rFonts w:ascii="Sylfaen" w:hAnsi="Sylfaen"/>
        </w:rPr>
        <w:t xml:space="preserve">մարմինների </w:t>
      </w:r>
      <w:r w:rsidR="001A1E67">
        <w:rPr>
          <w:rFonts w:ascii="Sylfaen" w:hAnsi="Sylfaen"/>
        </w:rPr>
        <w:t>եւ</w:t>
      </w:r>
      <w:r w:rsidRPr="001A1E67">
        <w:rPr>
          <w:rFonts w:ascii="Sylfaen" w:hAnsi="Sylfaen"/>
        </w:rPr>
        <w:t xml:space="preserve"> կազմակերպությունների տեղեկատվական </w:t>
      </w:r>
      <w:r w:rsidR="00840257" w:rsidRPr="001A1E67">
        <w:rPr>
          <w:rFonts w:ascii="Sylfaen" w:hAnsi="Sylfaen"/>
        </w:rPr>
        <w:t>համակարգերի միջ</w:t>
      </w:r>
      <w:r w:rsidR="001A1E67">
        <w:rPr>
          <w:rFonts w:ascii="Sylfaen" w:hAnsi="Sylfaen"/>
        </w:rPr>
        <w:t>եւ</w:t>
      </w:r>
      <w:r w:rsidR="00035406" w:rsidRPr="001A1E67">
        <w:rPr>
          <w:rFonts w:ascii="Sylfaen" w:hAnsi="Sylfaen"/>
        </w:rPr>
        <w:t xml:space="preserve"> տվյալների էլեկտրոնային փոխանակումը</w:t>
      </w:r>
      <w:r w:rsidRPr="001A1E67">
        <w:rPr>
          <w:rFonts w:ascii="Sylfaen" w:hAnsi="Sylfaen"/>
        </w:rPr>
        <w:t xml:space="preserve">: Միջգերատեսչական տեղեկատվական փոխգործակցության համակարգը միացված է Ռուսաստանի Դաշնության </w:t>
      </w:r>
      <w:r w:rsidRPr="001A1E67">
        <w:rPr>
          <w:rFonts w:ascii="Sylfaen" w:hAnsi="Sylfaen"/>
        </w:rPr>
        <w:lastRenderedPageBreak/>
        <w:t>ազգային հատվածի ինտեգրացիոն անցուղուն՝ ինտեգրված համակարգի հարակից հատվածների հետ տեղեկատվական փոխգործակցությ</w:t>
      </w:r>
      <w:r w:rsidR="001D3996" w:rsidRPr="001A1E67">
        <w:rPr>
          <w:rFonts w:ascii="Sylfaen" w:hAnsi="Sylfaen"/>
        </w:rPr>
        <w:t>ունն ապահովելու</w:t>
      </w:r>
      <w:r w:rsidRPr="001A1E67">
        <w:rPr>
          <w:rFonts w:ascii="Sylfaen" w:hAnsi="Sylfaen"/>
        </w:rPr>
        <w:t xml:space="preserve"> համար:</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Ռուսաստանի Դաշնության կառավարության 2017 թվականի մարտի 30-ի թիվ</w:t>
      </w:r>
      <w:r w:rsidR="009D1A2F">
        <w:rPr>
          <w:rFonts w:ascii="Sylfaen" w:hAnsi="Sylfaen"/>
        </w:rPr>
        <w:t> </w:t>
      </w:r>
      <w:r w:rsidRPr="001A1E67">
        <w:rPr>
          <w:rFonts w:ascii="Sylfaen" w:hAnsi="Sylfaen"/>
        </w:rPr>
        <w:t>583-կ կարգադրությամբ հաստատվել է Եվրասիական տնտեսական միության ինտեգրված տեղեկատվական համակարգի՝ Ռուսաստանի Դաշնության ազգային հատվածի, ստեղծման հայեցակարգը (այսուհետ սույն կետում՝ Հայեցակարգ), ինչպես նա</w:t>
      </w:r>
      <w:r w:rsidR="001A1E67">
        <w:rPr>
          <w:rFonts w:ascii="Sylfaen" w:hAnsi="Sylfaen"/>
        </w:rPr>
        <w:t>եւ</w:t>
      </w:r>
      <w:r w:rsidRPr="001A1E67">
        <w:rPr>
          <w:rFonts w:ascii="Sylfaen" w:hAnsi="Sylfaen"/>
        </w:rPr>
        <w:t xml:space="preserve"> դրա իրա</w:t>
      </w:r>
      <w:r w:rsidR="00E06A32" w:rsidRPr="001A1E67">
        <w:rPr>
          <w:rFonts w:ascii="Sylfaen" w:hAnsi="Sylfaen"/>
        </w:rPr>
        <w:t>կանաց</w:t>
      </w:r>
      <w:r w:rsidRPr="001A1E67">
        <w:rPr>
          <w:rFonts w:ascii="Sylfaen" w:hAnsi="Sylfaen"/>
        </w:rPr>
        <w:t>ման միջոցառումների պլանը: Տեխնոլոգիական առումով նշված Հայեցակարգի իրա</w:t>
      </w:r>
      <w:r w:rsidR="00E06A32" w:rsidRPr="001A1E67">
        <w:rPr>
          <w:rFonts w:ascii="Sylfaen" w:hAnsi="Sylfaen"/>
        </w:rPr>
        <w:t>կանաց</w:t>
      </w:r>
      <w:r w:rsidRPr="001A1E67">
        <w:rPr>
          <w:rFonts w:ascii="Sylfaen" w:hAnsi="Sylfaen"/>
        </w:rPr>
        <w:t xml:space="preserve">ման նպատակով </w:t>
      </w:r>
      <w:r w:rsidR="007023F0" w:rsidRPr="001A1E67">
        <w:rPr>
          <w:rFonts w:ascii="Sylfaen" w:hAnsi="Sylfaen"/>
        </w:rPr>
        <w:t xml:space="preserve">Ռուսաստանի </w:t>
      </w:r>
      <w:r w:rsidR="00334A5C" w:rsidRPr="001A1E67">
        <w:rPr>
          <w:rFonts w:ascii="Sylfaen" w:hAnsi="Sylfaen"/>
        </w:rPr>
        <w:t>կապհաղնախ</w:t>
      </w:r>
      <w:r w:rsidR="007023F0" w:rsidRPr="001A1E67">
        <w:rPr>
          <w:rFonts w:ascii="Sylfaen" w:hAnsi="Sylfaen"/>
        </w:rPr>
        <w:t>ի</w:t>
      </w:r>
      <w:r w:rsidR="00A74124" w:rsidRPr="001A1E67">
        <w:rPr>
          <w:rFonts w:ascii="Sylfaen" w:hAnsi="Sylfaen"/>
        </w:rPr>
        <w:t xml:space="preserve"> </w:t>
      </w:r>
      <w:r w:rsidRPr="001A1E67">
        <w:rPr>
          <w:rFonts w:ascii="Sylfaen" w:hAnsi="Sylfaen"/>
        </w:rPr>
        <w:t>կողմից ապահովվում է ինտեգրված համակարգի՝ Ռուսաստանի Դաշնության ազգային հատվածի գործունեությունը, ծավալվել է ինտեգրված համակարգի՝ Ռուսաստանի Դաշնության ազգային հատվածի ինտեգրացիոն անցուղին, ինչպես նա</w:t>
      </w:r>
      <w:r w:rsidR="001A1E67">
        <w:rPr>
          <w:rFonts w:ascii="Sylfaen" w:hAnsi="Sylfaen"/>
        </w:rPr>
        <w:t>եւ</w:t>
      </w:r>
      <w:r w:rsidRPr="001A1E67">
        <w:rPr>
          <w:rFonts w:ascii="Sylfaen" w:hAnsi="Sylfaen"/>
        </w:rPr>
        <w:t xml:space="preserve"> իրականացվել է դրա ինտեգրումը միջգերատեսչական էլեկտրոնային փոխգործակցության (ՄԳԷՓ) </w:t>
      </w:r>
      <w:r w:rsidR="001A1E67">
        <w:rPr>
          <w:rFonts w:ascii="Sylfaen" w:hAnsi="Sylfaen"/>
        </w:rPr>
        <w:t>եւ</w:t>
      </w:r>
      <w:r w:rsidRPr="001A1E67">
        <w:rPr>
          <w:rFonts w:ascii="Sylfaen" w:hAnsi="Sylfaen"/>
        </w:rPr>
        <w:t xml:space="preserve"> ինտեգրված համակարգի ինտեգրված հարթակի հետ: 2017 թվականի ապրիլի 14-ին տրվել է «ԵԱՏՄ ԻՏՀ-ի՝ Ռուսաստանի Դաշնության ազգային հատվածի ինտեգրված անցուղու տեղեկատվական համակարգ» պետական տեղեկատվական համակարգի տեղեկատվության անվտանգության պահանջներին համապատասխանության վկայագիրը:</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Ռուսաստանի </w:t>
      </w:r>
      <w:r w:rsidR="00A74124" w:rsidRPr="001A1E67">
        <w:rPr>
          <w:rFonts w:ascii="Sylfaen" w:hAnsi="Sylfaen"/>
        </w:rPr>
        <w:t xml:space="preserve">կապհաղնախի </w:t>
      </w:r>
      <w:r w:rsidRPr="001A1E67">
        <w:rPr>
          <w:rFonts w:ascii="Sylfaen" w:hAnsi="Sylfaen"/>
        </w:rPr>
        <w:t>2017 թվականի մայիսի 15-ի թիվ 231 հրամանին համապատասխան</w:t>
      </w:r>
      <w:r w:rsidR="000F6AC2" w:rsidRPr="001A1E67">
        <w:rPr>
          <w:rFonts w:ascii="Sylfaen" w:hAnsi="Sylfaen"/>
        </w:rPr>
        <w:t>՝</w:t>
      </w:r>
      <w:r w:rsidRPr="001A1E67">
        <w:rPr>
          <w:rFonts w:ascii="Sylfaen" w:hAnsi="Sylfaen"/>
        </w:rPr>
        <w:t xml:space="preserve"> ապահովվում է ինտեգրված համակարգի՝ Ռուսաստանի Դաշնության ազգային հատվածի ինտեգրացիոն անցուղու փորձնական շահագործումը:</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2017 թվականին ինտեգրված համակարգի՝ Եվրասիական տնտեսական հանձնաժողովի </w:t>
      </w:r>
      <w:r w:rsidR="003F4DC7" w:rsidRPr="001A1E67">
        <w:rPr>
          <w:rFonts w:ascii="Sylfaen" w:hAnsi="Sylfaen"/>
        </w:rPr>
        <w:t xml:space="preserve">ինտեգրացիոն </w:t>
      </w:r>
      <w:r w:rsidRPr="001A1E67">
        <w:rPr>
          <w:rFonts w:ascii="Sylfaen" w:hAnsi="Sylfaen"/>
        </w:rPr>
        <w:t>հատվածի տիպային ծրագրային ապահովման հիմքի վրա ծավալվել է վստահված երրորդ կողմի տեղեկատվական համակարգը: Էլեկտրոնային փաստաթղթերի փոխանակման ժամանակ Ռուսաստանի Դաշնության ՎԵԿ</w:t>
      </w:r>
      <w:r w:rsidR="003F4DC7" w:rsidRPr="001A1E67">
        <w:rPr>
          <w:rFonts w:ascii="Sylfaen" w:hAnsi="Sylfaen"/>
        </w:rPr>
        <w:t>-ի</w:t>
      </w:r>
      <w:r w:rsidRPr="001A1E67">
        <w:rPr>
          <w:rFonts w:ascii="Sylfaen" w:hAnsi="Sylfaen"/>
        </w:rPr>
        <w:t xml:space="preserve"> գործառույթներ</w:t>
      </w:r>
      <w:r w:rsidR="000F6AC2" w:rsidRPr="001A1E67">
        <w:rPr>
          <w:rFonts w:ascii="Sylfaen" w:hAnsi="Sylfaen"/>
        </w:rPr>
        <w:t>ն</w:t>
      </w:r>
      <w:r w:rsidRPr="001A1E67">
        <w:rPr>
          <w:rFonts w:ascii="Sylfaen" w:hAnsi="Sylfaen"/>
        </w:rPr>
        <w:t xml:space="preserve"> իրականացնում է Ռուսաստանի Դաշնության թվային զարգացման, կապի </w:t>
      </w:r>
      <w:r w:rsidR="001A1E67">
        <w:rPr>
          <w:rFonts w:ascii="Sylfaen" w:hAnsi="Sylfaen"/>
        </w:rPr>
        <w:t>եւ</w:t>
      </w:r>
      <w:r w:rsidRPr="001A1E67">
        <w:rPr>
          <w:rFonts w:ascii="Sylfaen" w:hAnsi="Sylfaen"/>
        </w:rPr>
        <w:t xml:space="preserve"> զանգվածային հաղորդակցության </w:t>
      </w:r>
      <w:r w:rsidRPr="001A1E67">
        <w:rPr>
          <w:rFonts w:ascii="Sylfaen" w:hAnsi="Sylfaen"/>
        </w:rPr>
        <w:lastRenderedPageBreak/>
        <w:t xml:space="preserve">նախարարությունը: 2017 թվականին Ռուսաստանի </w:t>
      </w:r>
      <w:r w:rsidR="00A74124" w:rsidRPr="001A1E67">
        <w:rPr>
          <w:rFonts w:ascii="Sylfaen" w:hAnsi="Sylfaen"/>
        </w:rPr>
        <w:t xml:space="preserve">կապհաղնախի </w:t>
      </w:r>
      <w:r w:rsidRPr="001A1E67">
        <w:rPr>
          <w:rFonts w:ascii="Sylfaen" w:hAnsi="Sylfaen"/>
        </w:rPr>
        <w:t xml:space="preserve">կողմից մշակվել </w:t>
      </w:r>
      <w:r w:rsidR="001A1E67">
        <w:rPr>
          <w:rFonts w:ascii="Sylfaen" w:hAnsi="Sylfaen"/>
        </w:rPr>
        <w:t>եւ</w:t>
      </w:r>
      <w:r w:rsidRPr="001A1E67">
        <w:rPr>
          <w:rFonts w:ascii="Sylfaen" w:hAnsi="Sylfaen"/>
        </w:rPr>
        <w:t xml:space="preserve"> Ռուսաստանի ԱԴԾ-ի </w:t>
      </w:r>
      <w:r w:rsidR="001A1E67">
        <w:rPr>
          <w:rFonts w:ascii="Sylfaen" w:hAnsi="Sylfaen"/>
        </w:rPr>
        <w:t>եւ</w:t>
      </w:r>
      <w:r w:rsidRPr="001A1E67">
        <w:rPr>
          <w:rFonts w:ascii="Sylfaen" w:hAnsi="Sylfaen"/>
        </w:rPr>
        <w:t xml:space="preserve"> ՏԱՀԴԾ</w:t>
      </w:r>
      <w:r w:rsidR="000F6AC2" w:rsidRPr="001A1E67">
        <w:rPr>
          <w:rFonts w:ascii="Sylfaen" w:hAnsi="Sylfaen"/>
        </w:rPr>
        <w:t>-ի</w:t>
      </w:r>
      <w:r w:rsidRPr="001A1E67">
        <w:rPr>
          <w:rFonts w:ascii="Sylfaen" w:hAnsi="Sylfaen"/>
        </w:rPr>
        <w:t xml:space="preserve"> հետ համաձայնեցվել են՝</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«ԵԱՏՄ ԻՏՀ-ի՝ Ռուսաստանի Դաշնության ազգային հատվածի վստահված երրորդ կողմի տեղեկատվական համակարգ» պետական տեղեկատվական համակարգում մշակվող տեղեկատվության անվտանգությանը սպառնացող վտանգների մոդել</w:t>
      </w:r>
      <w:r w:rsidR="000F6AC2" w:rsidRPr="001A1E67">
        <w:rPr>
          <w:rFonts w:ascii="Sylfaen" w:hAnsi="Sylfaen"/>
        </w:rPr>
        <w:t>ը</w:t>
      </w:r>
      <w:r w:rsidR="003F4DC7" w:rsidRPr="001A1E67">
        <w:rPr>
          <w:rFonts w:ascii="Sylfaen" w:hAnsi="Sylfaen"/>
        </w:rPr>
        <w:t>.</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«ԵԱՏՄ ԻՏՀ-ի՝ Ռուսաստանի Դաշնության ազգային հատվածի վստահված երրորդ կողմի տեղեկատվական համակարգ» պետական տեղեկատվական համակարգում մշակվող տեղեկատվության անվտան</w:t>
      </w:r>
      <w:r w:rsidR="003F4DC7" w:rsidRPr="001A1E67">
        <w:rPr>
          <w:rFonts w:ascii="Sylfaen" w:hAnsi="Sylfaen"/>
        </w:rPr>
        <w:t>գ</w:t>
      </w:r>
      <w:r w:rsidRPr="001A1E67">
        <w:rPr>
          <w:rFonts w:ascii="Sylfaen" w:hAnsi="Sylfaen"/>
        </w:rPr>
        <w:t>ությունը խախտողի մոդել</w:t>
      </w:r>
      <w:r w:rsidR="000F6AC2" w:rsidRPr="001A1E67">
        <w:rPr>
          <w:rFonts w:ascii="Sylfaen" w:hAnsi="Sylfaen"/>
        </w:rPr>
        <w:t>ը</w:t>
      </w:r>
      <w:r w:rsidR="003F4DC7" w:rsidRPr="001A1E67">
        <w:rPr>
          <w:rFonts w:ascii="Sylfaen" w:hAnsi="Sylfaen"/>
        </w:rPr>
        <w:t>.</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ԵԱՏՄ ԻՏՀ-ի՝ Ռուսաստանի Դաշնության ազգային հատվածի վստահված երրորդ կողմի տեղեկատվական համակարգի ստեղծման տեխնիկական առաջադրանք</w:t>
      </w:r>
      <w:r w:rsidR="000F6AC2" w:rsidRPr="001A1E67">
        <w:rPr>
          <w:rFonts w:ascii="Sylfaen" w:hAnsi="Sylfaen"/>
        </w:rPr>
        <w:t>ը</w:t>
      </w:r>
      <w:r w:rsidRPr="001A1E67">
        <w:rPr>
          <w:rFonts w:ascii="Sylfaen" w:hAnsi="Sylfaen"/>
        </w:rPr>
        <w:t>:</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Նշված նյութերի հիման վրա </w:t>
      </w:r>
      <w:r w:rsidR="00C53D44" w:rsidRPr="001A1E67">
        <w:rPr>
          <w:rFonts w:ascii="Sylfaen" w:hAnsi="Sylfaen"/>
        </w:rPr>
        <w:t xml:space="preserve">ապահովվել </w:t>
      </w:r>
      <w:r w:rsidRPr="001A1E67">
        <w:rPr>
          <w:rFonts w:ascii="Sylfaen" w:hAnsi="Sylfaen"/>
        </w:rPr>
        <w:t xml:space="preserve">է </w:t>
      </w:r>
      <w:r w:rsidR="003F4DC7" w:rsidRPr="001A1E67">
        <w:rPr>
          <w:rFonts w:ascii="Sylfaen" w:hAnsi="Sylfaen"/>
        </w:rPr>
        <w:t xml:space="preserve">ինտեգրված համակարգի՝ </w:t>
      </w:r>
      <w:r w:rsidRPr="001A1E67">
        <w:rPr>
          <w:rFonts w:ascii="Sylfaen" w:hAnsi="Sylfaen"/>
        </w:rPr>
        <w:t>Ռուսաստանի Դաշնության ազգային հատվածի ՎԵԿ-ի ծրագրային ապահովման մշակումը՝ դրա զարգացման</w:t>
      </w:r>
      <w:r w:rsidR="000A50CF" w:rsidRPr="001A1E67">
        <w:rPr>
          <w:rFonts w:ascii="Sylfaen" w:hAnsi="Sylfaen"/>
        </w:rPr>
        <w:t>՝</w:t>
      </w:r>
      <w:r w:rsidRPr="001A1E67">
        <w:rPr>
          <w:rFonts w:ascii="Sylfaen" w:hAnsi="Sylfaen"/>
        </w:rPr>
        <w:t xml:space="preserve"> 2018-2019 թվականների համար պլանավոր</w:t>
      </w:r>
      <w:r w:rsidR="00C53D44" w:rsidRPr="001A1E67">
        <w:rPr>
          <w:rFonts w:ascii="Sylfaen" w:hAnsi="Sylfaen"/>
        </w:rPr>
        <w:t>վ</w:t>
      </w:r>
      <w:r w:rsidRPr="001A1E67">
        <w:rPr>
          <w:rFonts w:ascii="Sylfaen" w:hAnsi="Sylfaen"/>
        </w:rPr>
        <w:t>ած ա</w:t>
      </w:r>
      <w:r w:rsidR="003F4DC7" w:rsidRPr="001A1E67">
        <w:rPr>
          <w:rFonts w:ascii="Sylfaen" w:hAnsi="Sylfaen"/>
        </w:rPr>
        <w:t>շխատ</w:t>
      </w:r>
      <w:r w:rsidRPr="001A1E67">
        <w:rPr>
          <w:rFonts w:ascii="Sylfaen" w:hAnsi="Sylfaen"/>
        </w:rPr>
        <w:t>անքներով, այդ թվում՝ տեղեկատվության պաշտպանության ապահովման աշխատանքներով:</w:t>
      </w:r>
    </w:p>
    <w:p w:rsidR="00C33E0B" w:rsidRPr="001A1E67" w:rsidRDefault="00C33E0B" w:rsidP="009D1A2F">
      <w:pPr>
        <w:tabs>
          <w:tab w:val="left" w:pos="1134"/>
        </w:tabs>
        <w:spacing w:after="160" w:line="360" w:lineRule="auto"/>
        <w:ind w:right="-8" w:firstLine="567"/>
        <w:jc w:val="both"/>
        <w:rPr>
          <w:rFonts w:ascii="Sylfaen" w:hAnsi="Sylfaen"/>
        </w:rPr>
      </w:pPr>
      <w:r w:rsidRPr="001A1E67">
        <w:rPr>
          <w:rFonts w:ascii="Sylfaen" w:hAnsi="Sylfaen"/>
        </w:rPr>
        <w:t>3.3.</w:t>
      </w:r>
      <w:r w:rsidR="009D1A2F">
        <w:rPr>
          <w:rFonts w:ascii="Sylfaen" w:hAnsi="Sylfaen"/>
        </w:rPr>
        <w:tab/>
      </w:r>
      <w:r w:rsidRPr="001A1E67">
        <w:rPr>
          <w:rFonts w:ascii="Sylfaen" w:hAnsi="Sylfaen"/>
        </w:rPr>
        <w:t>Հանձնաժողով</w:t>
      </w:r>
      <w:r w:rsidR="000F6AC2" w:rsidRPr="001A1E67">
        <w:rPr>
          <w:rFonts w:ascii="Sylfaen" w:hAnsi="Sylfaen"/>
        </w:rPr>
        <w:t>ի</w:t>
      </w:r>
      <w:r w:rsidRPr="001A1E67">
        <w:rPr>
          <w:rFonts w:ascii="Sylfaen" w:hAnsi="Sylfaen"/>
        </w:rPr>
        <w:t xml:space="preserve"> ինտեգրացիոն հատվածի ընթացիկ վիճակի բնութագիրը</w:t>
      </w:r>
    </w:p>
    <w:p w:rsidR="00C33E0B" w:rsidRPr="001A1E67" w:rsidRDefault="00C33E0B" w:rsidP="00911DEC">
      <w:pPr>
        <w:tabs>
          <w:tab w:val="left" w:pos="1418"/>
        </w:tabs>
        <w:spacing w:after="160" w:line="360" w:lineRule="auto"/>
        <w:ind w:right="-8" w:firstLine="567"/>
        <w:jc w:val="both"/>
        <w:rPr>
          <w:rFonts w:ascii="Sylfaen" w:hAnsi="Sylfaen"/>
        </w:rPr>
      </w:pPr>
      <w:r w:rsidRPr="001A1E67">
        <w:rPr>
          <w:rFonts w:ascii="Sylfaen" w:hAnsi="Sylfaen"/>
        </w:rPr>
        <w:t>3.3.1.</w:t>
      </w:r>
      <w:r w:rsidR="009D1A2F">
        <w:rPr>
          <w:rFonts w:ascii="Sylfaen" w:hAnsi="Sylfaen"/>
        </w:rPr>
        <w:tab/>
      </w:r>
      <w:r w:rsidRPr="001A1E67">
        <w:rPr>
          <w:rFonts w:ascii="Sylfaen" w:hAnsi="Sylfaen"/>
        </w:rPr>
        <w:t>Հանձնաժողովի ինտեգրացիոն հատվածը ներառում է հետ</w:t>
      </w:r>
      <w:r w:rsidR="001A1E67">
        <w:rPr>
          <w:rFonts w:ascii="Sylfaen" w:hAnsi="Sylfaen"/>
        </w:rPr>
        <w:t>եւ</w:t>
      </w:r>
      <w:r w:rsidRPr="001A1E67">
        <w:rPr>
          <w:rFonts w:ascii="Sylfaen" w:hAnsi="Sylfaen"/>
        </w:rPr>
        <w:t>յալ բաղադրիչները՝</w:t>
      </w:r>
    </w:p>
    <w:p w:rsidR="00C33E0B" w:rsidRPr="001A1E67" w:rsidRDefault="00C33E0B" w:rsidP="009D1A2F">
      <w:pPr>
        <w:tabs>
          <w:tab w:val="left" w:pos="1134"/>
        </w:tabs>
        <w:spacing w:after="160" w:line="360" w:lineRule="auto"/>
        <w:ind w:right="-8" w:firstLine="567"/>
        <w:jc w:val="both"/>
        <w:rPr>
          <w:rFonts w:ascii="Sylfaen" w:hAnsi="Sylfaen"/>
        </w:rPr>
      </w:pPr>
      <w:r w:rsidRPr="001A1E67">
        <w:rPr>
          <w:rFonts w:ascii="Sylfaen" w:hAnsi="Sylfaen"/>
        </w:rPr>
        <w:t>1)</w:t>
      </w:r>
      <w:r w:rsidR="009D1A2F">
        <w:rPr>
          <w:rFonts w:ascii="Sylfaen" w:hAnsi="Sylfaen"/>
        </w:rPr>
        <w:tab/>
      </w:r>
      <w:r w:rsidRPr="001A1E67">
        <w:rPr>
          <w:rFonts w:ascii="Sylfaen" w:hAnsi="Sylfaen"/>
        </w:rPr>
        <w:t>ինտեգրված համակարգի գործառական ենթահամակարգեր՝</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Միության տեղեկատվական պորտալ</w:t>
      </w:r>
      <w:r w:rsidR="00C629B9" w:rsidRPr="001A1E67">
        <w:rPr>
          <w:rFonts w:ascii="Sylfaen" w:hAnsi="Sylfaen"/>
        </w:rPr>
        <w:t>.</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տեղեկատվական-վերլուծական ենթահամակարգ</w:t>
      </w:r>
      <w:r w:rsidR="00C629B9" w:rsidRPr="001A1E67">
        <w:rPr>
          <w:rFonts w:ascii="Sylfaen" w:hAnsi="Sylfaen"/>
        </w:rPr>
        <w:t>.</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վիճակագրության ենթահամակարգ</w:t>
      </w:r>
      <w:r w:rsidR="00C629B9" w:rsidRPr="001A1E67">
        <w:rPr>
          <w:rFonts w:ascii="Sylfaen" w:hAnsi="Sylfaen"/>
        </w:rPr>
        <w:t>.</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ծրագրերի </w:t>
      </w:r>
      <w:r w:rsidR="001A1E67">
        <w:rPr>
          <w:rFonts w:ascii="Sylfaen" w:hAnsi="Sylfaen"/>
        </w:rPr>
        <w:t>եւ</w:t>
      </w:r>
      <w:r w:rsidRPr="001A1E67">
        <w:rPr>
          <w:rFonts w:ascii="Sylfaen" w:hAnsi="Sylfaen"/>
        </w:rPr>
        <w:t xml:space="preserve"> նախագծերի կառավարման ենթահամակարգ</w:t>
      </w:r>
      <w:r w:rsidR="00C629B9" w:rsidRPr="001A1E67">
        <w:rPr>
          <w:rFonts w:ascii="Sylfaen" w:hAnsi="Sylfaen"/>
        </w:rPr>
        <w:t>.</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lastRenderedPageBreak/>
        <w:t>ռիսկերի ոլորտների վերլուծության ենթահամակարգ</w:t>
      </w:r>
      <w:r w:rsidR="00C629B9" w:rsidRPr="001A1E67">
        <w:rPr>
          <w:rFonts w:ascii="Sylfaen" w:hAnsi="Sylfaen"/>
        </w:rPr>
        <w:t>.</w:t>
      </w:r>
      <w:r w:rsidRPr="001A1E67">
        <w:rPr>
          <w:rFonts w:ascii="Sylfaen" w:hAnsi="Sylfaen"/>
        </w:rPr>
        <w:t xml:space="preserve"> </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 xml:space="preserve">մասնագիտացված փաստաթղթաշրջանառության ենթահամակարգ. </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մաքսասակագնային եւ ոչ սակագնային կարգավորման ենթահամակարգ</w:t>
      </w:r>
      <w:r w:rsidR="00C629B9" w:rsidRPr="001A1E67">
        <w:rPr>
          <w:rFonts w:ascii="Sylfaen" w:hAnsi="Sylfaen"/>
        </w:rPr>
        <w:t>.</w:t>
      </w:r>
      <w:r w:rsidRPr="001A1E67">
        <w:rPr>
          <w:rFonts w:ascii="Sylfaen" w:hAnsi="Sylfaen"/>
        </w:rPr>
        <w:t xml:space="preserve"> </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տեխնիկական կա</w:t>
      </w:r>
      <w:r w:rsidR="002304AB" w:rsidRPr="001A1E67">
        <w:rPr>
          <w:rFonts w:ascii="Sylfaen" w:hAnsi="Sylfaen"/>
        </w:rPr>
        <w:t>նոնակարգ</w:t>
      </w:r>
      <w:r w:rsidRPr="001A1E67">
        <w:rPr>
          <w:rFonts w:ascii="Sylfaen" w:hAnsi="Sylfaen"/>
        </w:rPr>
        <w:t>ման ենթահամակարգ</w:t>
      </w:r>
      <w:r w:rsidR="00C629B9" w:rsidRPr="001A1E67">
        <w:rPr>
          <w:rFonts w:ascii="Sylfaen" w:hAnsi="Sylfaen"/>
        </w:rPr>
        <w:t>.</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ընդհանուր գործընթացների կառավարման ենթահամակարգ</w:t>
      </w:r>
      <w:r w:rsidR="00C629B9" w:rsidRPr="001A1E67">
        <w:rPr>
          <w:rFonts w:ascii="Sylfaen" w:hAnsi="Sylfaen"/>
        </w:rPr>
        <w:t>.</w:t>
      </w:r>
    </w:p>
    <w:p w:rsidR="00C33E0B" w:rsidRPr="001A1E67" w:rsidRDefault="00C33E0B" w:rsidP="004B2E59">
      <w:pPr>
        <w:tabs>
          <w:tab w:val="left" w:pos="1134"/>
        </w:tabs>
        <w:spacing w:after="160" w:line="360" w:lineRule="auto"/>
        <w:ind w:right="-8" w:firstLine="567"/>
        <w:jc w:val="both"/>
        <w:rPr>
          <w:rFonts w:ascii="Sylfaen" w:hAnsi="Sylfaen"/>
        </w:rPr>
      </w:pPr>
      <w:r w:rsidRPr="001A1E67">
        <w:rPr>
          <w:rFonts w:ascii="Sylfaen" w:hAnsi="Sylfaen"/>
        </w:rPr>
        <w:t>2)</w:t>
      </w:r>
      <w:r w:rsidR="004B2E59">
        <w:rPr>
          <w:rFonts w:ascii="Sylfaen" w:hAnsi="Sylfaen"/>
        </w:rPr>
        <w:tab/>
      </w:r>
      <w:r w:rsidRPr="001A1E67">
        <w:rPr>
          <w:rFonts w:ascii="Sylfaen" w:hAnsi="Sylfaen"/>
        </w:rPr>
        <w:t>ինտեգրված համակարգի ապահովող ենթահամակարգեր՝</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ինտեգրացիոն հարթակ</w:t>
      </w:r>
      <w:r w:rsidR="00C629B9" w:rsidRPr="001A1E67">
        <w:rPr>
          <w:rFonts w:ascii="Sylfaen" w:hAnsi="Sylfaen"/>
        </w:rPr>
        <w:t>.</w:t>
      </w:r>
    </w:p>
    <w:p w:rsidR="00C33E0B" w:rsidRPr="001A1E67" w:rsidRDefault="000F6AC2" w:rsidP="009D1A2F">
      <w:pPr>
        <w:spacing w:after="160" w:line="360" w:lineRule="auto"/>
        <w:ind w:right="-8" w:firstLine="567"/>
        <w:jc w:val="both"/>
        <w:rPr>
          <w:rFonts w:ascii="Sylfaen" w:hAnsi="Sylfaen"/>
        </w:rPr>
      </w:pPr>
      <w:r w:rsidRPr="001A1E67">
        <w:rPr>
          <w:rFonts w:ascii="Sylfaen" w:hAnsi="Sylfaen"/>
        </w:rPr>
        <w:t>Ն</w:t>
      </w:r>
      <w:r w:rsidR="00C33E0B" w:rsidRPr="001A1E67">
        <w:rPr>
          <w:rFonts w:ascii="Sylfaen" w:hAnsi="Sylfaen"/>
        </w:rPr>
        <w:t>որմատիվ</w:t>
      </w:r>
      <w:r w:rsidRPr="001A1E67">
        <w:rPr>
          <w:rFonts w:ascii="Sylfaen" w:hAnsi="Sylfaen"/>
        </w:rPr>
        <w:t xml:space="preserve"> </w:t>
      </w:r>
      <w:r w:rsidR="00C33E0B" w:rsidRPr="001A1E67">
        <w:rPr>
          <w:rFonts w:ascii="Sylfaen" w:hAnsi="Sylfaen"/>
        </w:rPr>
        <w:t xml:space="preserve">տեղեկատվական տեղեկություններ, ռեեստրներ </w:t>
      </w:r>
      <w:r w:rsidR="001A1E67">
        <w:rPr>
          <w:rFonts w:ascii="Sylfaen" w:hAnsi="Sylfaen"/>
        </w:rPr>
        <w:t>եւ</w:t>
      </w:r>
      <w:r w:rsidR="00C33E0B" w:rsidRPr="001A1E67">
        <w:rPr>
          <w:rFonts w:ascii="Sylfaen" w:hAnsi="Sylfaen"/>
        </w:rPr>
        <w:t xml:space="preserve"> ռեգիստրներ վարելու ենթահամակարգ</w:t>
      </w:r>
      <w:r w:rsidR="00C629B9" w:rsidRPr="001A1E67">
        <w:rPr>
          <w:rFonts w:ascii="Sylfaen" w:hAnsi="Sylfaen"/>
        </w:rPr>
        <w:t>.</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տեղեկատվական անվտանգության ենթահամակարգ</w:t>
      </w:r>
      <w:r w:rsidR="00C629B9" w:rsidRPr="001A1E67">
        <w:rPr>
          <w:rFonts w:ascii="Sylfaen" w:hAnsi="Sylfaen"/>
        </w:rPr>
        <w:t>.</w:t>
      </w:r>
      <w:r w:rsidRPr="001A1E67">
        <w:rPr>
          <w:rFonts w:ascii="Sylfaen" w:hAnsi="Sylfaen"/>
        </w:rPr>
        <w:t xml:space="preserve"> </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մշ</w:t>
      </w:r>
      <w:r w:rsidR="00C629B9" w:rsidRPr="001A1E67">
        <w:rPr>
          <w:rFonts w:ascii="Sylfaen" w:hAnsi="Sylfaen"/>
        </w:rPr>
        <w:t>տ</w:t>
      </w:r>
      <w:r w:rsidRPr="001A1E67">
        <w:rPr>
          <w:rFonts w:ascii="Sylfaen" w:hAnsi="Sylfaen"/>
        </w:rPr>
        <w:t xml:space="preserve">ադիտարկման </w:t>
      </w:r>
      <w:r w:rsidR="001A1E67">
        <w:rPr>
          <w:rFonts w:ascii="Sylfaen" w:hAnsi="Sylfaen"/>
        </w:rPr>
        <w:t>եւ</w:t>
      </w:r>
      <w:r w:rsidRPr="001A1E67">
        <w:rPr>
          <w:rFonts w:ascii="Sylfaen" w:hAnsi="Sylfaen"/>
        </w:rPr>
        <w:t xml:space="preserve"> կառավարման ենթահամակարգ</w:t>
      </w:r>
      <w:r w:rsidR="00C629B9" w:rsidRPr="001A1E67">
        <w:rPr>
          <w:rFonts w:ascii="Sylfaen" w:hAnsi="Sylfaen"/>
        </w:rPr>
        <w:t>.</w:t>
      </w:r>
    </w:p>
    <w:p w:rsidR="00C33E0B" w:rsidRPr="001A1E67" w:rsidRDefault="00C33E0B" w:rsidP="009D1A2F">
      <w:pPr>
        <w:spacing w:after="160" w:line="360" w:lineRule="auto"/>
        <w:ind w:right="-8" w:firstLine="567"/>
        <w:jc w:val="both"/>
        <w:rPr>
          <w:rFonts w:ascii="Sylfaen" w:hAnsi="Sylfaen"/>
        </w:rPr>
      </w:pPr>
      <w:r w:rsidRPr="001A1E67">
        <w:rPr>
          <w:rFonts w:ascii="Sylfaen" w:hAnsi="Sylfaen"/>
        </w:rPr>
        <w:t>ՎԵԿ-ի ենթահամակարգ</w:t>
      </w:r>
      <w:r w:rsidR="00C629B9" w:rsidRPr="001A1E67">
        <w:rPr>
          <w:rFonts w:ascii="Sylfaen" w:hAnsi="Sylfaen"/>
        </w:rPr>
        <w:t>.</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3)</w:t>
      </w:r>
      <w:r w:rsidR="004B2E59">
        <w:rPr>
          <w:rFonts w:ascii="Sylfaen" w:hAnsi="Sylfaen"/>
        </w:rPr>
        <w:tab/>
      </w:r>
      <w:r w:rsidRPr="001A1E67">
        <w:rPr>
          <w:rFonts w:ascii="Sylfaen" w:hAnsi="Sylfaen"/>
        </w:rPr>
        <w:t>ինտեգրված համակարգի ՎԵԿ-ի ծառայության հավաստագրման կենտրոն.</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4)</w:t>
      </w:r>
      <w:r w:rsidR="004B2E59">
        <w:rPr>
          <w:rFonts w:ascii="Sylfaen" w:hAnsi="Sylfaen"/>
        </w:rPr>
        <w:tab/>
      </w:r>
      <w:r w:rsidRPr="001A1E67">
        <w:rPr>
          <w:rFonts w:ascii="Sylfaen" w:hAnsi="Sylfaen"/>
        </w:rPr>
        <w:t>Հանձնաժողովի հավաստագրման կենտրոն:</w:t>
      </w:r>
    </w:p>
    <w:p w:rsidR="00F335D8" w:rsidRPr="001A1E67" w:rsidRDefault="00F335D8" w:rsidP="00911DEC">
      <w:pPr>
        <w:tabs>
          <w:tab w:val="left" w:pos="1418"/>
        </w:tabs>
        <w:spacing w:after="160" w:line="360" w:lineRule="auto"/>
        <w:ind w:right="-8" w:firstLine="567"/>
        <w:jc w:val="both"/>
        <w:rPr>
          <w:rFonts w:ascii="Sylfaen" w:hAnsi="Sylfaen"/>
        </w:rPr>
      </w:pPr>
      <w:r w:rsidRPr="001A1E67">
        <w:rPr>
          <w:rFonts w:ascii="Sylfaen" w:hAnsi="Sylfaen"/>
        </w:rPr>
        <w:t>3.3.2.</w:t>
      </w:r>
      <w:r w:rsidR="004B2E59">
        <w:rPr>
          <w:rFonts w:ascii="Sylfaen" w:hAnsi="Sylfaen"/>
        </w:rPr>
        <w:tab/>
      </w:r>
      <w:r w:rsidRPr="001A1E67">
        <w:rPr>
          <w:rFonts w:ascii="Sylfaen" w:hAnsi="Sylfaen"/>
        </w:rPr>
        <w:t xml:space="preserve">Միության տեղեկատվական պորտալը նախատեսված է Միության, դրա մարմինների </w:t>
      </w:r>
      <w:r w:rsidR="001A1E67">
        <w:rPr>
          <w:rFonts w:ascii="Sylfaen" w:hAnsi="Sylfaen"/>
        </w:rPr>
        <w:t>եւ</w:t>
      </w:r>
      <w:r w:rsidRPr="001A1E67">
        <w:rPr>
          <w:rFonts w:ascii="Sylfaen" w:hAnsi="Sylfaen"/>
        </w:rPr>
        <w:t xml:space="preserve"> դրանց գործունեության վերաբերյալ տեղեկատվությանը, ինչպես նա</w:t>
      </w:r>
      <w:r w:rsidR="001A1E67">
        <w:rPr>
          <w:rFonts w:ascii="Sylfaen" w:hAnsi="Sylfaen"/>
        </w:rPr>
        <w:t>եւ</w:t>
      </w:r>
      <w:r w:rsidRPr="001A1E67">
        <w:rPr>
          <w:rFonts w:ascii="Sylfaen" w:hAnsi="Sylfaen"/>
        </w:rPr>
        <w:t xml:space="preserve"> ընդհանուր գործընթացների իրականացման ժամանակ ինտեգրված համակարգի միջոցներով ձ</w:t>
      </w:r>
      <w:r w:rsidR="001A1E67">
        <w:rPr>
          <w:rFonts w:ascii="Sylfaen" w:hAnsi="Sylfaen"/>
        </w:rPr>
        <w:t>եւ</w:t>
      </w:r>
      <w:r w:rsidRPr="001A1E67">
        <w:rPr>
          <w:rFonts w:ascii="Sylfaen" w:hAnsi="Sylfaen"/>
        </w:rPr>
        <w:t xml:space="preserve">ավորվող Միության ընդհանուր տեղեկատվական ռեսուրսներին, այդ թվում՝ նորմատիվ տեղեկատվական, նորմատիվ իրավական, վիճակագրական </w:t>
      </w:r>
      <w:r w:rsidR="001A1E67">
        <w:rPr>
          <w:rFonts w:ascii="Sylfaen" w:hAnsi="Sylfaen"/>
        </w:rPr>
        <w:t>եւ</w:t>
      </w:r>
      <w:r w:rsidRPr="001A1E67">
        <w:rPr>
          <w:rFonts w:ascii="Sylfaen" w:hAnsi="Sylfaen"/>
        </w:rPr>
        <w:t xml:space="preserve"> վերլուծական տեղեկատվությանն օգտատերերի տարբեր կատեգորիաների կանոնակարգված հասանելիությունն ապահովելու համար:</w:t>
      </w:r>
    </w:p>
    <w:p w:rsidR="00F335D8" w:rsidRPr="001A1E67" w:rsidRDefault="00F335D8" w:rsidP="00911DEC">
      <w:pPr>
        <w:tabs>
          <w:tab w:val="left" w:pos="1418"/>
        </w:tabs>
        <w:spacing w:after="160" w:line="360" w:lineRule="auto"/>
        <w:ind w:right="-8" w:firstLine="567"/>
        <w:jc w:val="both"/>
        <w:rPr>
          <w:rFonts w:ascii="Sylfaen" w:hAnsi="Sylfaen"/>
        </w:rPr>
      </w:pPr>
      <w:r w:rsidRPr="001A1E67">
        <w:rPr>
          <w:rFonts w:ascii="Sylfaen" w:hAnsi="Sylfaen"/>
        </w:rPr>
        <w:t>3.3.3.</w:t>
      </w:r>
      <w:r w:rsidR="004B2E59">
        <w:rPr>
          <w:rFonts w:ascii="Sylfaen" w:hAnsi="Sylfaen"/>
        </w:rPr>
        <w:tab/>
      </w:r>
      <w:r w:rsidRPr="001A1E67">
        <w:rPr>
          <w:rFonts w:ascii="Sylfaen" w:hAnsi="Sylfaen"/>
        </w:rPr>
        <w:t xml:space="preserve">Տեղեկատվական-վերլուծական ենթահամակարգը նախատեսված է համախմբված տեղեկատվության ձեւավորման եւ վերլուծության, վերլուծական հաշվետվական ձեւերի եւ հրապարակումների հիման վրա տարբեր աղբյուրներից </w:t>
      </w:r>
      <w:r w:rsidRPr="001A1E67">
        <w:rPr>
          <w:rFonts w:ascii="Sylfaen" w:hAnsi="Sylfaen"/>
        </w:rPr>
        <w:lastRenderedPageBreak/>
        <w:t xml:space="preserve">տվյալների հավաքագրման </w:t>
      </w:r>
      <w:r w:rsidR="001A1E67">
        <w:rPr>
          <w:rFonts w:ascii="Sylfaen" w:hAnsi="Sylfaen"/>
        </w:rPr>
        <w:t>եւ</w:t>
      </w:r>
      <w:r w:rsidRPr="001A1E67">
        <w:rPr>
          <w:rFonts w:ascii="Sylfaen" w:hAnsi="Sylfaen"/>
        </w:rPr>
        <w:t xml:space="preserve"> դրանց վերլուծական մշակման, Միության զարգացման </w:t>
      </w:r>
      <w:r w:rsidR="001A1E67">
        <w:rPr>
          <w:rFonts w:ascii="Sylfaen" w:hAnsi="Sylfaen"/>
        </w:rPr>
        <w:t>եւ</w:t>
      </w:r>
      <w:r w:rsidRPr="001A1E67">
        <w:rPr>
          <w:rFonts w:ascii="Sylfaen" w:hAnsi="Sylfaen"/>
        </w:rPr>
        <w:t xml:space="preserve"> անդամ պետությունների մակրոտնտեսական քաղաքականության հիմնական կողմնորոշիչների իրականացման ուղղությունները բնութագրող բազային ցուցանիշների մոդելավորման, կանխատեսման </w:t>
      </w:r>
      <w:r w:rsidR="001A1E67">
        <w:rPr>
          <w:rFonts w:ascii="Sylfaen" w:hAnsi="Sylfaen"/>
        </w:rPr>
        <w:t>եւ</w:t>
      </w:r>
      <w:r w:rsidRPr="001A1E67">
        <w:rPr>
          <w:rFonts w:ascii="Sylfaen" w:hAnsi="Sylfaen"/>
        </w:rPr>
        <w:t xml:space="preserve"> գնահատման համար:</w:t>
      </w:r>
    </w:p>
    <w:p w:rsidR="00F335D8" w:rsidRPr="001A1E67" w:rsidRDefault="00F335D8" w:rsidP="00911DEC">
      <w:pPr>
        <w:tabs>
          <w:tab w:val="left" w:pos="1418"/>
        </w:tabs>
        <w:spacing w:after="160" w:line="360" w:lineRule="auto"/>
        <w:ind w:right="-8" w:firstLine="567"/>
        <w:jc w:val="both"/>
        <w:rPr>
          <w:rFonts w:ascii="Sylfaen" w:hAnsi="Sylfaen"/>
        </w:rPr>
      </w:pPr>
      <w:r w:rsidRPr="001A1E67">
        <w:rPr>
          <w:rFonts w:ascii="Sylfaen" w:hAnsi="Sylfaen"/>
        </w:rPr>
        <w:t>3.3.4.</w:t>
      </w:r>
      <w:r w:rsidR="004B2E59">
        <w:rPr>
          <w:rFonts w:ascii="Sylfaen" w:hAnsi="Sylfaen"/>
        </w:rPr>
        <w:tab/>
      </w:r>
      <w:r w:rsidRPr="001A1E67">
        <w:rPr>
          <w:rFonts w:ascii="Sylfaen" w:hAnsi="Sylfaen"/>
        </w:rPr>
        <w:t>Վիճակագրության ենթահամակարգը նախատեսված է վիճակագրության ոլորտում լիազորված մարմիններից վիճակագրական տվյալների հավաքագրման, Միության պաշտոնական վիճակագրական տեղեկատվության ձ</w:t>
      </w:r>
      <w:r w:rsidR="001A1E67">
        <w:rPr>
          <w:rFonts w:ascii="Sylfaen" w:hAnsi="Sylfaen"/>
        </w:rPr>
        <w:t>եւ</w:t>
      </w:r>
      <w:r w:rsidRPr="001A1E67">
        <w:rPr>
          <w:rFonts w:ascii="Sylfaen" w:hAnsi="Sylfaen"/>
        </w:rPr>
        <w:t xml:space="preserve">ավորման </w:t>
      </w:r>
      <w:r w:rsidR="001A1E67">
        <w:rPr>
          <w:rFonts w:ascii="Sylfaen" w:hAnsi="Sylfaen"/>
        </w:rPr>
        <w:t>եւ</w:t>
      </w:r>
      <w:r w:rsidRPr="001A1E67">
        <w:rPr>
          <w:rFonts w:ascii="Sylfaen" w:hAnsi="Sylfaen"/>
        </w:rPr>
        <w:t xml:space="preserve"> տարածման նպատակով դրանց պահպանման </w:t>
      </w:r>
      <w:r w:rsidR="001A1E67">
        <w:rPr>
          <w:rFonts w:ascii="Sylfaen" w:hAnsi="Sylfaen"/>
        </w:rPr>
        <w:t>եւ</w:t>
      </w:r>
      <w:r w:rsidRPr="001A1E67">
        <w:rPr>
          <w:rFonts w:ascii="Sylfaen" w:hAnsi="Sylfaen"/>
        </w:rPr>
        <w:t xml:space="preserve"> մշակման համար:</w:t>
      </w:r>
    </w:p>
    <w:p w:rsidR="00F335D8" w:rsidRPr="001A1E67" w:rsidRDefault="00F335D8" w:rsidP="00911DEC">
      <w:pPr>
        <w:tabs>
          <w:tab w:val="left" w:pos="1418"/>
        </w:tabs>
        <w:spacing w:after="160" w:line="360" w:lineRule="auto"/>
        <w:ind w:right="-8" w:firstLine="567"/>
        <w:jc w:val="both"/>
        <w:rPr>
          <w:rFonts w:ascii="Sylfaen" w:hAnsi="Sylfaen"/>
        </w:rPr>
      </w:pPr>
      <w:r w:rsidRPr="001A1E67">
        <w:rPr>
          <w:rFonts w:ascii="Sylfaen" w:hAnsi="Sylfaen"/>
        </w:rPr>
        <w:t>3.3.5.</w:t>
      </w:r>
      <w:r w:rsidR="004B2E59">
        <w:rPr>
          <w:rFonts w:ascii="Sylfaen" w:hAnsi="Sylfaen"/>
        </w:rPr>
        <w:tab/>
      </w:r>
      <w:r w:rsidRPr="001A1E67">
        <w:rPr>
          <w:rFonts w:ascii="Sylfaen" w:hAnsi="Sylfaen"/>
        </w:rPr>
        <w:t>Նախագծերի եւ ծրագրերի կառավարման ենթահամակարգը նախատեսված է Հանձնաժողովի որոշումների, այլ նախագծերի, ծրագրերի եւ միջոցառումների պլանների հաշվառման եւ իրականացման մշտադիտարկման համար:</w:t>
      </w:r>
    </w:p>
    <w:p w:rsidR="00F335D8" w:rsidRPr="001A1E67" w:rsidRDefault="00F335D8" w:rsidP="00911DEC">
      <w:pPr>
        <w:tabs>
          <w:tab w:val="left" w:pos="1418"/>
        </w:tabs>
        <w:spacing w:after="160" w:line="360" w:lineRule="auto"/>
        <w:ind w:right="-8" w:firstLine="567"/>
        <w:jc w:val="both"/>
        <w:rPr>
          <w:rFonts w:ascii="Sylfaen" w:hAnsi="Sylfaen"/>
        </w:rPr>
      </w:pPr>
      <w:r w:rsidRPr="004B2E59">
        <w:rPr>
          <w:rFonts w:ascii="Sylfaen" w:hAnsi="Sylfaen"/>
          <w:spacing w:val="-4"/>
        </w:rPr>
        <w:t>3.3.6.</w:t>
      </w:r>
      <w:r w:rsidR="004B2E59" w:rsidRPr="004B2E59">
        <w:rPr>
          <w:rFonts w:ascii="Sylfaen" w:hAnsi="Sylfaen"/>
          <w:spacing w:val="-4"/>
        </w:rPr>
        <w:tab/>
      </w:r>
      <w:r w:rsidRPr="004B2E59">
        <w:rPr>
          <w:rFonts w:ascii="Sylfaen" w:hAnsi="Sylfaen"/>
          <w:spacing w:val="-4"/>
        </w:rPr>
        <w:t>Ռիսկերի ոլորտների վերլուծության ենթահամակարգը նախատեսված է ռիսկերի ոլորտների</w:t>
      </w:r>
      <w:r w:rsidRPr="001A1E67">
        <w:rPr>
          <w:rFonts w:ascii="Sylfaen" w:hAnsi="Sylfaen"/>
        </w:rPr>
        <w:t xml:space="preserve"> նույնականացման, վերլուծության եւ մշակման գործընթացների ավտոմատացման, այն արտաքին գործոնների վրա ռեակցիայի վերահսկման եւ ապահովման մասով ռիսկերի հնարավոր ոլորտների սահմանման, որոնք կարող են ազդեցություն ունենալ Միության գործառման եւ զարգացման վրա, Միության գործառման եւ զարգացման վրա Հանձնաժողովի որոշումների չնախատեսված ազդեցության ռիսկերի նվազեցման համար:</w:t>
      </w:r>
    </w:p>
    <w:p w:rsidR="00F335D8" w:rsidRPr="001A1E67" w:rsidRDefault="00F335D8" w:rsidP="00911DEC">
      <w:pPr>
        <w:tabs>
          <w:tab w:val="left" w:pos="1418"/>
        </w:tabs>
        <w:spacing w:after="160" w:line="360" w:lineRule="auto"/>
        <w:ind w:right="-8" w:firstLine="567"/>
        <w:jc w:val="both"/>
        <w:rPr>
          <w:rFonts w:ascii="Sylfaen" w:hAnsi="Sylfaen"/>
        </w:rPr>
      </w:pPr>
      <w:r w:rsidRPr="001A1E67">
        <w:rPr>
          <w:rFonts w:ascii="Sylfaen" w:hAnsi="Sylfaen"/>
        </w:rPr>
        <w:t>3.3.7.</w:t>
      </w:r>
      <w:r w:rsidR="004B2E59">
        <w:rPr>
          <w:rFonts w:ascii="Sylfaen" w:hAnsi="Sylfaen"/>
        </w:rPr>
        <w:tab/>
      </w:r>
      <w:r w:rsidRPr="001A1E67">
        <w:rPr>
          <w:rFonts w:ascii="Sylfaen" w:hAnsi="Sylfaen"/>
        </w:rPr>
        <w:t xml:space="preserve">Մասնագիտացված փաստաթղթաշրջանառության ենթահամակարգը նախատեսված է հատուկ պաշտպանական, հակագնագցման եւ փոխհատուցման հետաքննությունների անցկացման գործընթացի ավտոմատացված աջակցության </w:t>
      </w:r>
      <w:r w:rsidR="001A1E67">
        <w:rPr>
          <w:rFonts w:ascii="Sylfaen" w:hAnsi="Sylfaen"/>
        </w:rPr>
        <w:t>եւ</w:t>
      </w:r>
      <w:r w:rsidRPr="001A1E67">
        <w:rPr>
          <w:rFonts w:ascii="Sylfaen" w:hAnsi="Sylfaen"/>
        </w:rPr>
        <w:t xml:space="preserve"> այդ գործընթացի շրջանակներում իրականացվող Հանձնաժողովի փաստաթղթաշրջանառության ավտոմատացման համար:</w:t>
      </w:r>
    </w:p>
    <w:p w:rsidR="00F335D8" w:rsidRPr="001A1E67" w:rsidRDefault="00F335D8" w:rsidP="00911DEC">
      <w:pPr>
        <w:tabs>
          <w:tab w:val="left" w:pos="1418"/>
        </w:tabs>
        <w:spacing w:after="160" w:line="360" w:lineRule="auto"/>
        <w:ind w:right="-8" w:firstLine="567"/>
        <w:jc w:val="both"/>
        <w:rPr>
          <w:rFonts w:ascii="Sylfaen" w:hAnsi="Sylfaen"/>
        </w:rPr>
      </w:pPr>
      <w:r w:rsidRPr="001A1E67">
        <w:rPr>
          <w:rFonts w:ascii="Sylfaen" w:hAnsi="Sylfaen"/>
        </w:rPr>
        <w:t>3.3.8.</w:t>
      </w:r>
      <w:r w:rsidR="004B2E59">
        <w:rPr>
          <w:rFonts w:ascii="Sylfaen" w:hAnsi="Sylfaen"/>
        </w:rPr>
        <w:tab/>
      </w:r>
      <w:r w:rsidRPr="001A1E67">
        <w:rPr>
          <w:rFonts w:ascii="Sylfaen" w:hAnsi="Sylfaen"/>
        </w:rPr>
        <w:t xml:space="preserve">Մաքսասակագնային եւ ոչ սակագնային կարգավորման ենթահամակարգը նախատեսված է էլեկտրոնային տեսքով ԵԱՏՄ ԱՏԳ ԱԱ-ի, ԵԱՏՄ ՄՄՍ-ի </w:t>
      </w:r>
      <w:r w:rsidR="001A1E67">
        <w:rPr>
          <w:rFonts w:ascii="Sylfaen" w:hAnsi="Sylfaen"/>
        </w:rPr>
        <w:t>եւ</w:t>
      </w:r>
      <w:r w:rsidRPr="001A1E67">
        <w:rPr>
          <w:rFonts w:ascii="Sylfaen" w:hAnsi="Sylfaen"/>
        </w:rPr>
        <w:t xml:space="preserve"> դրանց կից օժանդակ տեղեկատվական (տեղեկատու) նյութերի, </w:t>
      </w:r>
      <w:r w:rsidRPr="001A1E67">
        <w:rPr>
          <w:rFonts w:ascii="Sylfaen" w:hAnsi="Sylfaen"/>
        </w:rPr>
        <w:lastRenderedPageBreak/>
        <w:t>ինչպես նա</w:t>
      </w:r>
      <w:r w:rsidR="001A1E67">
        <w:rPr>
          <w:rFonts w:ascii="Sylfaen" w:hAnsi="Sylfaen"/>
        </w:rPr>
        <w:t>եւ</w:t>
      </w:r>
      <w:r w:rsidRPr="001A1E67">
        <w:rPr>
          <w:rFonts w:ascii="Sylfaen" w:hAnsi="Sylfaen"/>
        </w:rPr>
        <w:t xml:space="preserve"> մաքսասակագնային </w:t>
      </w:r>
      <w:r w:rsidR="001A1E67">
        <w:rPr>
          <w:rFonts w:ascii="Sylfaen" w:hAnsi="Sylfaen"/>
        </w:rPr>
        <w:t>եւ</w:t>
      </w:r>
      <w:r w:rsidRPr="001A1E67">
        <w:rPr>
          <w:rFonts w:ascii="Sylfaen" w:hAnsi="Sylfaen"/>
        </w:rPr>
        <w:t xml:space="preserve"> ոչ սակագնային կարգավորման միջոցների ցանկի ձ</w:t>
      </w:r>
      <w:r w:rsidR="001A1E67">
        <w:rPr>
          <w:rFonts w:ascii="Sylfaen" w:hAnsi="Sylfaen"/>
        </w:rPr>
        <w:t>եւ</w:t>
      </w:r>
      <w:r w:rsidRPr="001A1E67">
        <w:rPr>
          <w:rFonts w:ascii="Sylfaen" w:hAnsi="Sylfaen"/>
        </w:rPr>
        <w:t xml:space="preserve">ավորման, վարման </w:t>
      </w:r>
      <w:r w:rsidR="001A1E67">
        <w:rPr>
          <w:rFonts w:ascii="Sylfaen" w:hAnsi="Sylfaen"/>
        </w:rPr>
        <w:t>եւ</w:t>
      </w:r>
      <w:r w:rsidRPr="001A1E67">
        <w:rPr>
          <w:rFonts w:ascii="Sylfaen" w:hAnsi="Sylfaen"/>
        </w:rPr>
        <w:t xml:space="preserve"> օգտագործման գործընթացների ավտոմատացված աջակցության համար:</w:t>
      </w:r>
    </w:p>
    <w:p w:rsidR="00F335D8" w:rsidRPr="001A1E67" w:rsidRDefault="00F335D8" w:rsidP="00911DEC">
      <w:pPr>
        <w:tabs>
          <w:tab w:val="left" w:pos="1418"/>
        </w:tabs>
        <w:spacing w:after="160" w:line="360" w:lineRule="auto"/>
        <w:ind w:right="-8" w:firstLine="567"/>
        <w:jc w:val="both"/>
        <w:rPr>
          <w:rFonts w:ascii="Sylfaen" w:hAnsi="Sylfaen"/>
        </w:rPr>
      </w:pPr>
      <w:r w:rsidRPr="001A1E67">
        <w:rPr>
          <w:rFonts w:ascii="Sylfaen" w:hAnsi="Sylfaen"/>
        </w:rPr>
        <w:t>3.3.9.</w:t>
      </w:r>
      <w:r w:rsidR="004B2E59">
        <w:rPr>
          <w:rFonts w:ascii="Sylfaen" w:hAnsi="Sylfaen"/>
        </w:rPr>
        <w:tab/>
      </w:r>
      <w:r w:rsidRPr="001A1E67">
        <w:rPr>
          <w:rFonts w:ascii="Sylfaen" w:hAnsi="Sylfaen"/>
        </w:rPr>
        <w:t>Տեխնիկական կանոնակարգման ենթահամակարգը նախատեսված է տեխնիկական կանոնակարգման ոլորտում գործընթացների տեղեկատվական աջակցության ապահովման համար, ներառյալ՝ Միության տեխնիկական կանոնակարգերի (Մաքսային միության տեխնիկական կանոնակարգերի) մշակումը, Միության տեխնիկական կանոնակարգերի (Մաքսային միության տեխնիկական կանոնակարգերի) իրականացման համար անհրաժեշտ միջպետական ստանդարտների ցանկերի ձեւավորումը եւ արդիականացումը, միջպետական ստանդարտների մշակման ծրագրերի ձեւավորումը եւ արդիականացումը, ինչպես նաեւ տեխնիկական կանոնակարգման ոլորտում այլ տեղեկատվական նյութերի պահպանման եւ կառավարման համար:</w:t>
      </w:r>
    </w:p>
    <w:p w:rsidR="00F335D8" w:rsidRPr="001A1E67" w:rsidRDefault="00F335D8" w:rsidP="00911DEC">
      <w:pPr>
        <w:tabs>
          <w:tab w:val="left" w:pos="1418"/>
        </w:tabs>
        <w:spacing w:after="160" w:line="360" w:lineRule="auto"/>
        <w:ind w:right="-8" w:firstLine="567"/>
        <w:jc w:val="both"/>
        <w:rPr>
          <w:rFonts w:ascii="Sylfaen" w:hAnsi="Sylfaen"/>
        </w:rPr>
      </w:pPr>
      <w:r w:rsidRPr="001A1E67">
        <w:rPr>
          <w:rFonts w:ascii="Sylfaen" w:hAnsi="Sylfaen"/>
        </w:rPr>
        <w:t>3.3.10.</w:t>
      </w:r>
      <w:r w:rsidR="004B2E59">
        <w:rPr>
          <w:rFonts w:ascii="Sylfaen" w:hAnsi="Sylfaen"/>
        </w:rPr>
        <w:tab/>
      </w:r>
      <w:r w:rsidRPr="001A1E67">
        <w:rPr>
          <w:rFonts w:ascii="Sylfaen" w:hAnsi="Sylfaen"/>
        </w:rPr>
        <w:t>Ընդհանուր գործընթացների կառավարման ենթահամակարգը նախատեսված է Հանձնաժողովի ինտեգրացիոն հատվածի շրջանակներում ընդհանուր գործընթացների իրականացման ապահովման համար:</w:t>
      </w:r>
    </w:p>
    <w:p w:rsidR="00F335D8" w:rsidRPr="001A1E67" w:rsidRDefault="00F335D8" w:rsidP="00911DEC">
      <w:pPr>
        <w:tabs>
          <w:tab w:val="left" w:pos="1418"/>
        </w:tabs>
        <w:spacing w:after="160" w:line="360" w:lineRule="auto"/>
        <w:ind w:right="-8" w:firstLine="567"/>
        <w:jc w:val="both"/>
        <w:rPr>
          <w:rFonts w:ascii="Sylfaen" w:hAnsi="Sylfaen"/>
        </w:rPr>
      </w:pPr>
      <w:r w:rsidRPr="001A1E67">
        <w:rPr>
          <w:rFonts w:ascii="Sylfaen" w:hAnsi="Sylfaen"/>
        </w:rPr>
        <w:t>3.3.11.</w:t>
      </w:r>
      <w:r w:rsidR="004B2E59">
        <w:rPr>
          <w:rFonts w:ascii="Sylfaen" w:hAnsi="Sylfaen"/>
        </w:rPr>
        <w:tab/>
      </w:r>
      <w:r w:rsidRPr="001A1E67">
        <w:rPr>
          <w:rFonts w:ascii="Sylfaen" w:hAnsi="Sylfaen"/>
        </w:rPr>
        <w:t xml:space="preserve">Ինտեգրված համակարգի ինտեգրացիոն հարթակը նախատեսված է ընդհանուր գործընթացների իրականացման շրջանակներում լիազորված մարմինների, լիազորված մարմինների </w:t>
      </w:r>
      <w:r w:rsidR="001A1E67">
        <w:rPr>
          <w:rFonts w:ascii="Sylfaen" w:hAnsi="Sylfaen"/>
        </w:rPr>
        <w:t>եւ</w:t>
      </w:r>
      <w:r w:rsidRPr="001A1E67">
        <w:rPr>
          <w:rFonts w:ascii="Sylfaen" w:hAnsi="Sylfaen"/>
        </w:rPr>
        <w:t xml:space="preserve"> Հանձնաժողովի տեղեկատվական համակարգերի միջ</w:t>
      </w:r>
      <w:r w:rsidR="001A1E67">
        <w:rPr>
          <w:rFonts w:ascii="Sylfaen" w:hAnsi="Sylfaen"/>
        </w:rPr>
        <w:t>եւ</w:t>
      </w:r>
      <w:r w:rsidRPr="001A1E67">
        <w:rPr>
          <w:rFonts w:ascii="Sylfaen" w:hAnsi="Sylfaen"/>
        </w:rPr>
        <w:t xml:space="preserve"> տվյալների էլեկտրոնային փոխանակման աջակցության, ինչպես նա</w:t>
      </w:r>
      <w:r w:rsidR="001A1E67">
        <w:rPr>
          <w:rFonts w:ascii="Sylfaen" w:hAnsi="Sylfaen"/>
        </w:rPr>
        <w:t>եւ</w:t>
      </w:r>
      <w:r w:rsidRPr="001A1E67">
        <w:rPr>
          <w:rFonts w:ascii="Sylfaen" w:hAnsi="Sylfaen"/>
        </w:rPr>
        <w:t xml:space="preserve"> այդ տեղեկատվական համակարգերի միջոցներով ընդհանուր տեղեկատվական ռեսուրսներին հասանելիության ապահովման համար:</w:t>
      </w:r>
    </w:p>
    <w:p w:rsidR="00F335D8" w:rsidRPr="001A1E67" w:rsidRDefault="00F335D8" w:rsidP="00911DEC">
      <w:pPr>
        <w:tabs>
          <w:tab w:val="left" w:pos="1418"/>
        </w:tabs>
        <w:spacing w:after="160" w:line="360" w:lineRule="auto"/>
        <w:ind w:right="-8" w:firstLine="567"/>
        <w:jc w:val="both"/>
        <w:rPr>
          <w:rFonts w:ascii="Sylfaen" w:hAnsi="Sylfaen"/>
        </w:rPr>
      </w:pPr>
      <w:r w:rsidRPr="001A1E67">
        <w:rPr>
          <w:rFonts w:ascii="Sylfaen" w:hAnsi="Sylfaen"/>
        </w:rPr>
        <w:t>3.3.12.</w:t>
      </w:r>
      <w:r w:rsidR="004B2E59">
        <w:rPr>
          <w:rFonts w:ascii="Sylfaen" w:hAnsi="Sylfaen"/>
        </w:rPr>
        <w:tab/>
      </w:r>
      <w:r w:rsidRPr="001A1E67">
        <w:rPr>
          <w:rFonts w:ascii="Sylfaen" w:hAnsi="Sylfaen"/>
        </w:rPr>
        <w:t xml:space="preserve">Նորմատիվ տեղեկատվական տեղեկությունների, ռեեստրների եւ ռեգիստրների վարման ենթահամակարգը նախատեսված է ընդհանուր գործընթացների իրականացման ժամանակ օգտագործվող՝ Միության նորմատիվ տեղեկատվական տեղեկություններ, դասակարգիչներ եւ այլ տեղեկատվություն պարունակող տվյալների բազաների վարումն ապահովելու, Միության ինտեգրացիոն հարթակի միջոցներով անդամ պետություններին նորմատիվ </w:t>
      </w:r>
      <w:r w:rsidRPr="001A1E67">
        <w:rPr>
          <w:rFonts w:ascii="Sylfaen" w:hAnsi="Sylfaen"/>
        </w:rPr>
        <w:lastRenderedPageBreak/>
        <w:t>տեղեկատվական տեղեկություններ տրամադրելու, ինչպես նաեւ Միության տեղեկատվական պորտալի միջոցներով շահագրգիռ անձանց եւ լիազորված մարմինների միջավայրում այդպիսի տեղեկատվություն տարածելու համար:</w:t>
      </w:r>
    </w:p>
    <w:p w:rsidR="00F335D8" w:rsidRPr="001A1E67" w:rsidRDefault="00F335D8" w:rsidP="00911DEC">
      <w:pPr>
        <w:tabs>
          <w:tab w:val="left" w:pos="1418"/>
        </w:tabs>
        <w:spacing w:after="160" w:line="360" w:lineRule="auto"/>
        <w:ind w:right="-8" w:firstLine="567"/>
        <w:jc w:val="both"/>
        <w:rPr>
          <w:rFonts w:ascii="Sylfaen" w:hAnsi="Sylfaen"/>
        </w:rPr>
      </w:pPr>
      <w:r w:rsidRPr="00911DEC">
        <w:rPr>
          <w:rFonts w:ascii="Sylfaen" w:hAnsi="Sylfaen"/>
          <w:spacing w:val="-4"/>
        </w:rPr>
        <w:t>3.3.13.</w:t>
      </w:r>
      <w:r w:rsidR="004B2E59" w:rsidRPr="00911DEC">
        <w:rPr>
          <w:rFonts w:ascii="Sylfaen" w:hAnsi="Sylfaen"/>
          <w:spacing w:val="-4"/>
        </w:rPr>
        <w:tab/>
      </w:r>
      <w:r w:rsidRPr="00911DEC">
        <w:rPr>
          <w:rFonts w:ascii="Sylfaen" w:hAnsi="Sylfaen"/>
          <w:spacing w:val="-4"/>
        </w:rPr>
        <w:t>Տեղեկատվական անվտանգության ենթահամակարգը նախատեսված է Հանձնաժողովի</w:t>
      </w:r>
      <w:r w:rsidRPr="001A1E67">
        <w:rPr>
          <w:rFonts w:ascii="Sylfaen" w:hAnsi="Sylfaen"/>
        </w:rPr>
        <w:t xml:space="preserve"> ինտեգրացիոն հատվածում մշակման </w:t>
      </w:r>
      <w:r w:rsidR="001A1E67">
        <w:rPr>
          <w:rFonts w:ascii="Sylfaen" w:hAnsi="Sylfaen"/>
        </w:rPr>
        <w:t>եւ</w:t>
      </w:r>
      <w:r w:rsidRPr="001A1E67">
        <w:rPr>
          <w:rFonts w:ascii="Sylfaen" w:hAnsi="Sylfaen"/>
        </w:rPr>
        <w:t xml:space="preserve"> պահպանման, ինչպես նա</w:t>
      </w:r>
      <w:r w:rsidR="001A1E67">
        <w:rPr>
          <w:rFonts w:ascii="Sylfaen" w:hAnsi="Sylfaen"/>
        </w:rPr>
        <w:t>եւ</w:t>
      </w:r>
      <w:r w:rsidRPr="001A1E67">
        <w:rPr>
          <w:rFonts w:ascii="Sylfaen" w:hAnsi="Sylfaen"/>
        </w:rPr>
        <w:t xml:space="preserve"> ազգային հատվածների հետ փոխգործակցության ժամանակ կապուղիներով փոխանցելիս տվյալների գաղտնիության, ամբողջականության </w:t>
      </w:r>
      <w:r w:rsidR="001A1E67">
        <w:rPr>
          <w:rFonts w:ascii="Sylfaen" w:hAnsi="Sylfaen"/>
        </w:rPr>
        <w:t>եւ</w:t>
      </w:r>
      <w:r w:rsidRPr="001A1E67">
        <w:rPr>
          <w:rFonts w:ascii="Sylfaen" w:hAnsi="Sylfaen"/>
        </w:rPr>
        <w:t xml:space="preserve"> հասանելիության ապահովման համար:</w:t>
      </w:r>
    </w:p>
    <w:p w:rsidR="00F335D8" w:rsidRPr="001A1E67" w:rsidRDefault="00F335D8" w:rsidP="00911DEC">
      <w:pPr>
        <w:tabs>
          <w:tab w:val="left" w:pos="1418"/>
        </w:tabs>
        <w:spacing w:after="160" w:line="360" w:lineRule="auto"/>
        <w:ind w:right="-8" w:firstLine="567"/>
        <w:jc w:val="both"/>
        <w:rPr>
          <w:rFonts w:ascii="Sylfaen" w:hAnsi="Sylfaen"/>
        </w:rPr>
      </w:pPr>
      <w:r w:rsidRPr="00911DEC">
        <w:rPr>
          <w:rFonts w:ascii="Sylfaen" w:hAnsi="Sylfaen"/>
          <w:spacing w:val="-6"/>
        </w:rPr>
        <w:t>3.3.14.</w:t>
      </w:r>
      <w:r w:rsidR="004B2E59" w:rsidRPr="00911DEC">
        <w:rPr>
          <w:rFonts w:ascii="Sylfaen" w:hAnsi="Sylfaen"/>
          <w:spacing w:val="-6"/>
        </w:rPr>
        <w:tab/>
      </w:r>
      <w:r w:rsidRPr="00911DEC">
        <w:rPr>
          <w:rFonts w:ascii="Sylfaen" w:hAnsi="Sylfaen"/>
          <w:spacing w:val="-6"/>
        </w:rPr>
        <w:t xml:space="preserve">Մշտադիտարկման </w:t>
      </w:r>
      <w:r w:rsidR="001A1E67" w:rsidRPr="00911DEC">
        <w:rPr>
          <w:rFonts w:ascii="Sylfaen" w:hAnsi="Sylfaen"/>
          <w:spacing w:val="-6"/>
        </w:rPr>
        <w:t>եւ</w:t>
      </w:r>
      <w:r w:rsidRPr="00911DEC">
        <w:rPr>
          <w:rFonts w:ascii="Sylfaen" w:hAnsi="Sylfaen"/>
          <w:spacing w:val="-6"/>
        </w:rPr>
        <w:t xml:space="preserve"> կառավարման ենթահամակարգը նախատեսված է Հանձնաժողովի</w:t>
      </w:r>
      <w:r w:rsidRPr="001A1E67">
        <w:rPr>
          <w:rFonts w:ascii="Sylfaen" w:hAnsi="Sylfaen"/>
        </w:rPr>
        <w:t xml:space="preserve"> ինտեգրացիոն հատվածի բաղադրիչների մշտադիտարկման </w:t>
      </w:r>
      <w:r w:rsidR="001A1E67">
        <w:rPr>
          <w:rFonts w:ascii="Sylfaen" w:hAnsi="Sylfaen"/>
        </w:rPr>
        <w:t>եւ</w:t>
      </w:r>
      <w:r w:rsidRPr="001A1E67">
        <w:rPr>
          <w:rFonts w:ascii="Sylfaen" w:hAnsi="Sylfaen"/>
        </w:rPr>
        <w:t xml:space="preserve"> օպերատիվ կառավարման գործառույթներն իրականացնելու համար:</w:t>
      </w:r>
    </w:p>
    <w:p w:rsidR="00F335D8" w:rsidRPr="001A1E67" w:rsidRDefault="00F335D8" w:rsidP="00911DEC">
      <w:pPr>
        <w:tabs>
          <w:tab w:val="left" w:pos="1418"/>
        </w:tabs>
        <w:spacing w:after="160" w:line="360" w:lineRule="auto"/>
        <w:ind w:right="-8" w:firstLine="567"/>
        <w:jc w:val="both"/>
        <w:rPr>
          <w:rFonts w:ascii="Sylfaen" w:hAnsi="Sylfaen"/>
        </w:rPr>
      </w:pPr>
      <w:r w:rsidRPr="001A1E67">
        <w:rPr>
          <w:rFonts w:ascii="Sylfaen" w:hAnsi="Sylfaen"/>
        </w:rPr>
        <w:t>3.3.15.</w:t>
      </w:r>
      <w:r w:rsidR="004B2E59">
        <w:rPr>
          <w:rFonts w:ascii="Sylfaen" w:hAnsi="Sylfaen"/>
        </w:rPr>
        <w:tab/>
      </w:r>
      <w:r w:rsidRPr="001A1E67">
        <w:rPr>
          <w:rFonts w:ascii="Sylfaen" w:hAnsi="Sylfaen"/>
        </w:rPr>
        <w:t>ՎԵԿ-ի ենթահամակարգը նախատեսված է էլեկտրոնային փաստաթղթերի անդրսահմանային փոխանակման ժամանակ վստահության երաշխիքի ապահովման համար:</w:t>
      </w:r>
    </w:p>
    <w:p w:rsidR="00F335D8" w:rsidRPr="001A1E67" w:rsidRDefault="00F335D8" w:rsidP="00911DEC">
      <w:pPr>
        <w:tabs>
          <w:tab w:val="left" w:pos="1418"/>
        </w:tabs>
        <w:spacing w:after="160" w:line="360" w:lineRule="auto"/>
        <w:ind w:right="-8" w:firstLine="567"/>
        <w:jc w:val="both"/>
        <w:rPr>
          <w:rFonts w:ascii="Sylfaen" w:hAnsi="Sylfaen"/>
        </w:rPr>
      </w:pPr>
      <w:r w:rsidRPr="001A1E67">
        <w:rPr>
          <w:rFonts w:ascii="Sylfaen" w:hAnsi="Sylfaen"/>
        </w:rPr>
        <w:t>3.3.16.</w:t>
      </w:r>
      <w:r w:rsidR="004B2E59">
        <w:rPr>
          <w:rFonts w:ascii="Sylfaen" w:hAnsi="Sylfaen"/>
        </w:rPr>
        <w:tab/>
      </w:r>
      <w:r w:rsidRPr="001A1E67">
        <w:rPr>
          <w:rFonts w:ascii="Sylfaen" w:hAnsi="Sylfaen"/>
        </w:rPr>
        <w:t xml:space="preserve">ՎԵԿ-ի ծառայության հավաստագրման կենտրոնը նախատեսված է ԷԹՍ-ի ստուգման բանալիների հավաստագրերի կառավարման այն ստորակարգային համակարգի կառուցման համար, որն ապահովում է ինտեգրված </w:t>
      </w:r>
      <w:r w:rsidRPr="004B2E59">
        <w:rPr>
          <w:rFonts w:ascii="Sylfaen" w:hAnsi="Sylfaen"/>
          <w:spacing w:val="-4"/>
        </w:rPr>
        <w:t>համակարգի ՎԵԿ-ի ծառայության շրջանակներում անդամ պետությունների ՎԵԿ-ի ծառայությունների</w:t>
      </w:r>
      <w:r w:rsidRPr="001A1E67">
        <w:rPr>
          <w:rFonts w:ascii="Sylfaen" w:hAnsi="Sylfaen"/>
        </w:rPr>
        <w:t xml:space="preserve"> եւ Հանձնաժողովի ՎԵԿ-ի ենթահամակարգի փոխգործակցությունը: </w:t>
      </w:r>
    </w:p>
    <w:p w:rsidR="00F335D8" w:rsidRPr="001A1E67" w:rsidRDefault="00F335D8" w:rsidP="00911DEC">
      <w:pPr>
        <w:tabs>
          <w:tab w:val="left" w:pos="1418"/>
        </w:tabs>
        <w:spacing w:after="160" w:line="360" w:lineRule="auto"/>
        <w:ind w:right="-8" w:firstLine="567"/>
        <w:jc w:val="both"/>
        <w:rPr>
          <w:rFonts w:ascii="Sylfaen" w:hAnsi="Sylfaen"/>
        </w:rPr>
      </w:pPr>
      <w:r w:rsidRPr="001A1E67">
        <w:rPr>
          <w:rFonts w:ascii="Sylfaen" w:hAnsi="Sylfaen"/>
        </w:rPr>
        <w:t>3.3.17.</w:t>
      </w:r>
      <w:r w:rsidR="004B2E59">
        <w:rPr>
          <w:rFonts w:ascii="Sylfaen" w:hAnsi="Sylfaen"/>
        </w:rPr>
        <w:tab/>
      </w:r>
      <w:r w:rsidRPr="001A1E67">
        <w:rPr>
          <w:rFonts w:ascii="Sylfaen" w:hAnsi="Sylfaen"/>
        </w:rPr>
        <w:t>Հանձնաժողովի հավաստագրման կենտրոնը նախատեսված է Հանձնաժողովի կոլեգիայի անդամներին, Հանձնաժողովի պաշտոնատար անձանց եւ անձնակազմին էլեկտրոնային փաստաթղթերի ստորագրման համար ԷԹՍ-ի բանալիների հավաստագրերով ապահովելու համար:</w:t>
      </w:r>
    </w:p>
    <w:p w:rsidR="00F335D8" w:rsidRPr="001A1E67" w:rsidRDefault="00F335D8" w:rsidP="00911DEC">
      <w:pPr>
        <w:tabs>
          <w:tab w:val="left" w:pos="1418"/>
        </w:tabs>
        <w:spacing w:after="160" w:line="360" w:lineRule="auto"/>
        <w:ind w:right="-8" w:firstLine="567"/>
        <w:jc w:val="both"/>
        <w:rPr>
          <w:rFonts w:ascii="Sylfaen" w:hAnsi="Sylfaen"/>
        </w:rPr>
      </w:pPr>
      <w:r w:rsidRPr="001A1E67">
        <w:rPr>
          <w:rFonts w:ascii="Sylfaen" w:hAnsi="Sylfaen"/>
        </w:rPr>
        <w:t>3.3.18.</w:t>
      </w:r>
      <w:r w:rsidR="004B2E59">
        <w:rPr>
          <w:rFonts w:ascii="Sylfaen" w:hAnsi="Sylfaen"/>
        </w:rPr>
        <w:tab/>
      </w:r>
      <w:r w:rsidRPr="001A1E67">
        <w:rPr>
          <w:rFonts w:ascii="Sylfaen" w:hAnsi="Sylfaen"/>
        </w:rPr>
        <w:t xml:space="preserve">Ինտեգրված համակարգի կազմում գոյություն ունեցող ենթահամակարգերի զարգացման </w:t>
      </w:r>
      <w:r w:rsidR="001A1E67">
        <w:rPr>
          <w:rFonts w:ascii="Sylfaen" w:hAnsi="Sylfaen"/>
        </w:rPr>
        <w:t>եւ</w:t>
      </w:r>
      <w:r w:rsidRPr="001A1E67">
        <w:rPr>
          <w:rFonts w:ascii="Sylfaen" w:hAnsi="Sylfaen"/>
        </w:rPr>
        <w:t xml:space="preserve"> նոր ենթահամակարգերի ստեղծման նախադրյալները</w:t>
      </w:r>
    </w:p>
    <w:p w:rsidR="00F335D8" w:rsidRPr="001A1E67" w:rsidRDefault="00F335D8" w:rsidP="004B2E59">
      <w:pPr>
        <w:spacing w:after="160" w:line="348" w:lineRule="auto"/>
        <w:ind w:right="-6" w:firstLine="567"/>
        <w:jc w:val="both"/>
        <w:rPr>
          <w:rFonts w:ascii="Sylfaen" w:hAnsi="Sylfaen"/>
        </w:rPr>
      </w:pPr>
      <w:r w:rsidRPr="001A1E67">
        <w:rPr>
          <w:rFonts w:ascii="Sylfaen" w:hAnsi="Sylfaen"/>
        </w:rPr>
        <w:lastRenderedPageBreak/>
        <w:t xml:space="preserve">Ինտեգրված համակարգի ստեղծման ժամանակ իրականացված ենթահամակարգերի </w:t>
      </w:r>
      <w:r w:rsidR="001A1E67">
        <w:rPr>
          <w:rFonts w:ascii="Sylfaen" w:hAnsi="Sylfaen"/>
        </w:rPr>
        <w:t>եւ</w:t>
      </w:r>
      <w:r w:rsidRPr="001A1E67">
        <w:rPr>
          <w:rFonts w:ascii="Sylfaen" w:hAnsi="Sylfaen"/>
        </w:rPr>
        <w:t xml:space="preserve"> բաղադրիչների ամբողջությունը թույլ չի տալիս ապահովել ինտեգրված համակարգի առջ</w:t>
      </w:r>
      <w:r w:rsidR="001A1E67">
        <w:rPr>
          <w:rFonts w:ascii="Sylfaen" w:hAnsi="Sylfaen"/>
        </w:rPr>
        <w:t>եւ</w:t>
      </w:r>
      <w:r w:rsidRPr="001A1E67">
        <w:rPr>
          <w:rFonts w:ascii="Sylfaen" w:hAnsi="Sylfaen"/>
        </w:rPr>
        <w:t xml:space="preserve"> դրվող նոր առաջադրանքների արդյունավետ կատարումը, այդ թվում՝</w:t>
      </w:r>
    </w:p>
    <w:p w:rsidR="00F335D8" w:rsidRPr="001A1E67" w:rsidRDefault="00F335D8" w:rsidP="004B2E59">
      <w:pPr>
        <w:tabs>
          <w:tab w:val="left" w:pos="1134"/>
        </w:tabs>
        <w:spacing w:after="160" w:line="348" w:lineRule="auto"/>
        <w:ind w:right="-6" w:firstLine="567"/>
        <w:jc w:val="both"/>
        <w:rPr>
          <w:rFonts w:ascii="Sylfaen" w:hAnsi="Sylfaen"/>
        </w:rPr>
      </w:pPr>
      <w:r w:rsidRPr="001A1E67">
        <w:rPr>
          <w:rFonts w:ascii="Sylfaen" w:hAnsi="Sylfaen"/>
        </w:rPr>
        <w:t>1)</w:t>
      </w:r>
      <w:r w:rsidR="004B2E59">
        <w:rPr>
          <w:rFonts w:ascii="Sylfaen" w:hAnsi="Sylfaen"/>
        </w:rPr>
        <w:tab/>
      </w:r>
      <w:r w:rsidRPr="001A1E67">
        <w:rPr>
          <w:rFonts w:ascii="Sylfaen" w:hAnsi="Sylfaen"/>
        </w:rPr>
        <w:t>Միության թվային օրակարգի իրականացման համար, այդ թվում նա</w:t>
      </w:r>
      <w:r w:rsidR="001A1E67">
        <w:rPr>
          <w:rFonts w:ascii="Sylfaen" w:hAnsi="Sylfaen"/>
        </w:rPr>
        <w:t>եւ</w:t>
      </w:r>
      <w:r w:rsidRPr="001A1E67">
        <w:rPr>
          <w:rFonts w:ascii="Sylfaen" w:hAnsi="Sylfaen"/>
        </w:rPr>
        <w:t xml:space="preserve"> թվային նախաձեռնություններ մշակելիս փորձնական նախագծերի անցկացման ժամանակ ինտեգրված համակարգի բաղադրիչների օգտագործման անհրաժեշտությունը.</w:t>
      </w:r>
    </w:p>
    <w:p w:rsidR="00F335D8" w:rsidRPr="001A1E67" w:rsidRDefault="00F335D8" w:rsidP="004B2E59">
      <w:pPr>
        <w:tabs>
          <w:tab w:val="left" w:pos="1134"/>
        </w:tabs>
        <w:spacing w:after="160" w:line="348" w:lineRule="auto"/>
        <w:ind w:right="-6" w:firstLine="567"/>
        <w:jc w:val="both"/>
        <w:rPr>
          <w:rFonts w:ascii="Sylfaen" w:hAnsi="Sylfaen"/>
        </w:rPr>
      </w:pPr>
      <w:r w:rsidRPr="001A1E67">
        <w:rPr>
          <w:rFonts w:ascii="Sylfaen" w:hAnsi="Sylfaen"/>
        </w:rPr>
        <w:t>2)</w:t>
      </w:r>
      <w:r w:rsidR="004B2E59">
        <w:rPr>
          <w:rFonts w:ascii="Sylfaen" w:hAnsi="Sylfaen"/>
        </w:rPr>
        <w:tab/>
      </w:r>
      <w:r w:rsidRPr="001A1E67">
        <w:rPr>
          <w:rFonts w:ascii="Sylfaen" w:hAnsi="Sylfaen"/>
        </w:rPr>
        <w:t xml:space="preserve">ընդհանուր գործընթացների մշակման, թեստավորման </w:t>
      </w:r>
      <w:r w:rsidR="001A1E67">
        <w:rPr>
          <w:rFonts w:ascii="Sylfaen" w:hAnsi="Sylfaen"/>
        </w:rPr>
        <w:t>եւ</w:t>
      </w:r>
      <w:r w:rsidRPr="001A1E67">
        <w:rPr>
          <w:rFonts w:ascii="Sylfaen" w:hAnsi="Sylfaen"/>
        </w:rPr>
        <w:t xml:space="preserve"> գործողության մեջ դնելու ժամկետները կրճատելու անհրաժեշտությունը.</w:t>
      </w:r>
    </w:p>
    <w:p w:rsidR="00F335D8" w:rsidRPr="001A1E67" w:rsidRDefault="00F335D8" w:rsidP="004B2E59">
      <w:pPr>
        <w:tabs>
          <w:tab w:val="left" w:pos="1134"/>
        </w:tabs>
        <w:spacing w:after="160" w:line="348" w:lineRule="auto"/>
        <w:ind w:right="-6" w:firstLine="567"/>
        <w:jc w:val="both"/>
        <w:rPr>
          <w:rFonts w:ascii="Sylfaen" w:hAnsi="Sylfaen"/>
        </w:rPr>
      </w:pPr>
      <w:r w:rsidRPr="001A1E67">
        <w:rPr>
          <w:rFonts w:ascii="Sylfaen" w:hAnsi="Sylfaen"/>
        </w:rPr>
        <w:t>3)</w:t>
      </w:r>
      <w:r w:rsidR="004B2E59">
        <w:rPr>
          <w:rFonts w:ascii="Sylfaen" w:hAnsi="Sylfaen"/>
        </w:rPr>
        <w:tab/>
      </w:r>
      <w:r w:rsidRPr="001A1E67">
        <w:rPr>
          <w:rFonts w:ascii="Sylfaen" w:hAnsi="Sylfaen"/>
        </w:rPr>
        <w:t>ինտեգրված համակարգի ենթակառուցվածքային բաղադրիչների զարգացման անհրաժեշտությունը, ինտեգրված համակարգի ռեսուրսների շահագործման կառավարման արդյունավետության բարձրացումը.</w:t>
      </w:r>
    </w:p>
    <w:p w:rsidR="00F335D8" w:rsidRPr="001A1E67" w:rsidRDefault="00F335D8" w:rsidP="004B2E59">
      <w:pPr>
        <w:tabs>
          <w:tab w:val="left" w:pos="1134"/>
        </w:tabs>
        <w:spacing w:after="160" w:line="348" w:lineRule="auto"/>
        <w:ind w:right="-6" w:firstLine="567"/>
        <w:jc w:val="both"/>
        <w:rPr>
          <w:rFonts w:ascii="Sylfaen" w:hAnsi="Sylfaen"/>
        </w:rPr>
      </w:pPr>
      <w:r w:rsidRPr="001A1E67">
        <w:rPr>
          <w:rFonts w:ascii="Sylfaen" w:hAnsi="Sylfaen"/>
        </w:rPr>
        <w:t>4)</w:t>
      </w:r>
      <w:r w:rsidR="004B2E59">
        <w:rPr>
          <w:rFonts w:ascii="Sylfaen" w:hAnsi="Sylfaen"/>
        </w:rPr>
        <w:tab/>
      </w:r>
      <w:r w:rsidRPr="001A1E67">
        <w:rPr>
          <w:rFonts w:ascii="Sylfaen" w:hAnsi="Sylfaen"/>
        </w:rPr>
        <w:t xml:space="preserve">ինտեգրված համակարգի տեղեկատվական ռեսուրսներին </w:t>
      </w:r>
      <w:r w:rsidR="001A1E67">
        <w:rPr>
          <w:rFonts w:ascii="Sylfaen" w:hAnsi="Sylfaen"/>
        </w:rPr>
        <w:t>եւ</w:t>
      </w:r>
      <w:r w:rsidRPr="001A1E67">
        <w:rPr>
          <w:rFonts w:ascii="Sylfaen" w:hAnsi="Sylfaen"/>
        </w:rPr>
        <w:t xml:space="preserve"> կուտակվող տվյալներին ֆիզիկական անձանց </w:t>
      </w:r>
      <w:r w:rsidR="001A1E67">
        <w:rPr>
          <w:rFonts w:ascii="Sylfaen" w:hAnsi="Sylfaen"/>
        </w:rPr>
        <w:t>եւ</w:t>
      </w:r>
      <w:r w:rsidRPr="001A1E67">
        <w:rPr>
          <w:rFonts w:ascii="Sylfaen" w:hAnsi="Sylfaen"/>
        </w:rPr>
        <w:t xml:space="preserve"> տնտեսավարող սուբյեկտների կանոնակարգված հասանելիության մեխանիզմների զարգացման անհրաժեշտությունը։</w:t>
      </w:r>
    </w:p>
    <w:p w:rsidR="00F335D8" w:rsidRPr="001A1E67" w:rsidRDefault="00F335D8" w:rsidP="004B2E59">
      <w:pPr>
        <w:tabs>
          <w:tab w:val="left" w:pos="1134"/>
        </w:tabs>
        <w:spacing w:after="160" w:line="348" w:lineRule="auto"/>
        <w:ind w:right="-6" w:firstLine="567"/>
        <w:jc w:val="both"/>
        <w:rPr>
          <w:rFonts w:ascii="Sylfaen" w:hAnsi="Sylfaen"/>
        </w:rPr>
      </w:pPr>
      <w:r w:rsidRPr="001A1E67">
        <w:rPr>
          <w:rFonts w:ascii="Sylfaen" w:hAnsi="Sylfaen"/>
        </w:rPr>
        <w:t>3.4.</w:t>
      </w:r>
      <w:r w:rsidR="004B2E59">
        <w:rPr>
          <w:rFonts w:ascii="Sylfaen" w:hAnsi="Sylfaen"/>
        </w:rPr>
        <w:tab/>
      </w:r>
      <w:r w:rsidRPr="001A1E67">
        <w:rPr>
          <w:rFonts w:ascii="Sylfaen" w:hAnsi="Sylfaen"/>
        </w:rPr>
        <w:t>Գործառական հնարավորությունների զարգացման հիմնական ուղղությունները</w:t>
      </w:r>
    </w:p>
    <w:p w:rsidR="00F335D8" w:rsidRPr="001A1E67" w:rsidRDefault="00F335D8" w:rsidP="00C958E7">
      <w:pPr>
        <w:tabs>
          <w:tab w:val="left" w:pos="1418"/>
        </w:tabs>
        <w:spacing w:after="160" w:line="348" w:lineRule="auto"/>
        <w:ind w:right="-6" w:firstLine="567"/>
        <w:jc w:val="both"/>
        <w:rPr>
          <w:rFonts w:ascii="Sylfaen" w:hAnsi="Sylfaen"/>
        </w:rPr>
      </w:pPr>
      <w:r w:rsidRPr="001A1E67">
        <w:rPr>
          <w:rFonts w:ascii="Sylfaen" w:hAnsi="Sylfaen"/>
        </w:rPr>
        <w:t>3.4.1.</w:t>
      </w:r>
      <w:r w:rsidR="004B2E59">
        <w:rPr>
          <w:rFonts w:ascii="Sylfaen" w:hAnsi="Sylfaen"/>
        </w:rPr>
        <w:tab/>
      </w:r>
      <w:r w:rsidRPr="001A1E67">
        <w:rPr>
          <w:rFonts w:ascii="Sylfaen" w:hAnsi="Sylfaen"/>
        </w:rPr>
        <w:t>Ինտեգրված համակարգի զարգացման հիմնական ուղղությունները պայմանավորված են Եվրասիական տնտեսական հանձնաժողովի խորհրդի 2017</w:t>
      </w:r>
      <w:r w:rsidR="004B2E59">
        <w:rPr>
          <w:rFonts w:ascii="Sylfaen" w:hAnsi="Sylfaen"/>
        </w:rPr>
        <w:t> </w:t>
      </w:r>
      <w:r w:rsidRPr="001A1E67">
        <w:rPr>
          <w:rFonts w:ascii="Sylfaen" w:hAnsi="Sylfaen"/>
        </w:rPr>
        <w:t>թվականի օգոստոսի 22-ի թիվ 100 որոշմամբ հաստատված՝ Մինչեւ 2025</w:t>
      </w:r>
      <w:r w:rsidR="004B2E59">
        <w:rPr>
          <w:rFonts w:ascii="Sylfaen" w:hAnsi="Sylfaen"/>
        </w:rPr>
        <w:t> </w:t>
      </w:r>
      <w:r w:rsidRPr="001A1E67">
        <w:rPr>
          <w:rFonts w:ascii="Sylfaen" w:hAnsi="Sylfaen"/>
        </w:rPr>
        <w:t xml:space="preserve">թվականն ընկած ժամանակահատվածի համար Եվրասիական տնտեսական միության ինտեգրված տեղեկատվական համակարգի զարգացման ռազմավարության </w:t>
      </w:r>
      <w:r w:rsidR="001A1E67">
        <w:rPr>
          <w:rFonts w:ascii="Sylfaen" w:hAnsi="Sylfaen"/>
        </w:rPr>
        <w:t>եւ</w:t>
      </w:r>
      <w:r w:rsidRPr="001A1E67">
        <w:rPr>
          <w:rFonts w:ascii="Sylfaen" w:hAnsi="Sylfaen"/>
        </w:rPr>
        <w:t xml:space="preserve"> Եվրասիական տնտեսական բարձրագույն խորհրդի 2017</w:t>
      </w:r>
      <w:r w:rsidR="004B2E59">
        <w:rPr>
          <w:rFonts w:ascii="Sylfaen" w:hAnsi="Sylfaen"/>
        </w:rPr>
        <w:t> </w:t>
      </w:r>
      <w:r w:rsidRPr="001A1E67">
        <w:rPr>
          <w:rFonts w:ascii="Sylfaen" w:hAnsi="Sylfaen"/>
        </w:rPr>
        <w:t>թվականի հոկտեմբերի 11-ի թիվ 12 որոշմամբ հաստատված՝ Եվրասիական տնտեսական միության թվային օրակարգը մինչ</w:t>
      </w:r>
      <w:r w:rsidR="001A1E67">
        <w:rPr>
          <w:rFonts w:ascii="Sylfaen" w:hAnsi="Sylfaen"/>
        </w:rPr>
        <w:t>եւ</w:t>
      </w:r>
      <w:r w:rsidRPr="001A1E67">
        <w:rPr>
          <w:rFonts w:ascii="Sylfaen" w:hAnsi="Sylfaen"/>
        </w:rPr>
        <w:t xml:space="preserve"> 2025 թվականն իրականացնելու հիմնական ուղղությունների դրույթներով:</w:t>
      </w:r>
    </w:p>
    <w:p w:rsidR="00F335D8" w:rsidRPr="001A1E67" w:rsidRDefault="00F335D8" w:rsidP="00C958E7">
      <w:pPr>
        <w:tabs>
          <w:tab w:val="left" w:pos="1418"/>
        </w:tabs>
        <w:spacing w:after="160" w:line="360" w:lineRule="auto"/>
        <w:ind w:right="-8" w:firstLine="567"/>
        <w:jc w:val="both"/>
        <w:rPr>
          <w:rFonts w:ascii="Sylfaen" w:hAnsi="Sylfaen"/>
        </w:rPr>
      </w:pPr>
      <w:r w:rsidRPr="001A1E67">
        <w:rPr>
          <w:rFonts w:ascii="Sylfaen" w:hAnsi="Sylfaen"/>
        </w:rPr>
        <w:lastRenderedPageBreak/>
        <w:t>3.4.2.</w:t>
      </w:r>
      <w:r w:rsidR="004B2E59">
        <w:rPr>
          <w:rFonts w:ascii="Sylfaen" w:hAnsi="Sylfaen"/>
          <w:lang w:val="en-US"/>
        </w:rPr>
        <w:tab/>
      </w:r>
      <w:r w:rsidRPr="001A1E67">
        <w:rPr>
          <w:rFonts w:ascii="Sylfaen" w:hAnsi="Sylfaen"/>
        </w:rPr>
        <w:t xml:space="preserve">Ինտեգրված համակարգի զարգացումը պետք է իրականացվի ինտեգրված համակարգի ստեղծման տեխնիկական առաջադրանքի պահանջներին համապատասխան՝ հիմնվելով դրա գործառական </w:t>
      </w:r>
      <w:r w:rsidR="001A1E67">
        <w:rPr>
          <w:rFonts w:ascii="Sylfaen" w:hAnsi="Sylfaen"/>
        </w:rPr>
        <w:t>եւ</w:t>
      </w:r>
      <w:r w:rsidRPr="001A1E67">
        <w:rPr>
          <w:rFonts w:ascii="Sylfaen" w:hAnsi="Sylfaen"/>
        </w:rPr>
        <w:t xml:space="preserve"> ոչ</w:t>
      </w:r>
      <w:r w:rsidR="004B2E59">
        <w:rPr>
          <w:rFonts w:ascii="Sylfaen" w:hAnsi="Sylfaen"/>
          <w:lang w:val="en-US"/>
        </w:rPr>
        <w:t> </w:t>
      </w:r>
      <w:r w:rsidRPr="001A1E67">
        <w:rPr>
          <w:rFonts w:ascii="Sylfaen" w:hAnsi="Sylfaen"/>
        </w:rPr>
        <w:t xml:space="preserve">գործառական հնարավորությունների ընդլայնման, գործառական </w:t>
      </w:r>
      <w:r w:rsidR="001A1E67">
        <w:rPr>
          <w:rFonts w:ascii="Sylfaen" w:hAnsi="Sylfaen"/>
        </w:rPr>
        <w:t>եւ</w:t>
      </w:r>
      <w:r w:rsidRPr="001A1E67">
        <w:rPr>
          <w:rFonts w:ascii="Sylfaen" w:hAnsi="Sylfaen"/>
        </w:rPr>
        <w:t xml:space="preserve"> ապահովող ենթահամակարգերի </w:t>
      </w:r>
      <w:r w:rsidR="001A1E67">
        <w:rPr>
          <w:rFonts w:ascii="Sylfaen" w:hAnsi="Sylfaen"/>
        </w:rPr>
        <w:t>եւ</w:t>
      </w:r>
      <w:r w:rsidRPr="001A1E67">
        <w:rPr>
          <w:rFonts w:ascii="Sylfaen" w:hAnsi="Sylfaen"/>
        </w:rPr>
        <w:t xml:space="preserve"> բաղադրիչների կազմը ճշտելու վրա:</w:t>
      </w:r>
    </w:p>
    <w:p w:rsidR="00F335D8" w:rsidRPr="001A1E67" w:rsidRDefault="00F335D8" w:rsidP="00C958E7">
      <w:pPr>
        <w:tabs>
          <w:tab w:val="left" w:pos="1418"/>
        </w:tabs>
        <w:spacing w:after="160" w:line="360" w:lineRule="auto"/>
        <w:ind w:right="-8" w:firstLine="567"/>
        <w:jc w:val="both"/>
        <w:rPr>
          <w:rFonts w:ascii="Sylfaen" w:hAnsi="Sylfaen"/>
        </w:rPr>
      </w:pPr>
      <w:r w:rsidRPr="001A1E67">
        <w:rPr>
          <w:rFonts w:ascii="Sylfaen" w:hAnsi="Sylfaen"/>
        </w:rPr>
        <w:t>3.4.3.</w:t>
      </w:r>
      <w:r w:rsidR="004B2E59">
        <w:rPr>
          <w:rFonts w:ascii="Sylfaen" w:hAnsi="Sylfaen"/>
          <w:lang w:val="en-US"/>
        </w:rPr>
        <w:tab/>
      </w:r>
      <w:r w:rsidRPr="001A1E67">
        <w:rPr>
          <w:rFonts w:ascii="Sylfaen" w:hAnsi="Sylfaen"/>
        </w:rPr>
        <w:t>Ինտեգրված համակարգի զարգացման հիմնական գործոններն են՝</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1)</w:t>
      </w:r>
      <w:r w:rsidR="004B2E59">
        <w:rPr>
          <w:rFonts w:ascii="Sylfaen" w:hAnsi="Sylfaen"/>
          <w:lang w:val="en-US"/>
        </w:rPr>
        <w:tab/>
      </w:r>
      <w:r w:rsidRPr="001A1E67">
        <w:rPr>
          <w:rFonts w:ascii="Sylfaen" w:hAnsi="Sylfaen"/>
        </w:rPr>
        <w:t>Միության թվային օրակարգի իրականացման համար ինտեգրված համակարգի բաղադրիչների օգտագործման հնարավորության ապահովումը.</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2)</w:t>
      </w:r>
      <w:r w:rsidR="004B2E59" w:rsidRPr="004B2E59">
        <w:rPr>
          <w:rFonts w:ascii="Sylfaen" w:hAnsi="Sylfaen"/>
        </w:rPr>
        <w:tab/>
      </w:r>
      <w:r w:rsidRPr="001A1E67">
        <w:rPr>
          <w:rFonts w:ascii="Sylfaen" w:hAnsi="Sylfaen"/>
        </w:rPr>
        <w:t>Միության իրավունքի զարգացման հետ կապված՝ ինտեգրված համակարգի առաջադրանքների ընդլայնումը.</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3)</w:t>
      </w:r>
      <w:r w:rsidR="004B2E59" w:rsidRPr="004B2E59">
        <w:rPr>
          <w:rFonts w:ascii="Sylfaen" w:hAnsi="Sylfaen"/>
        </w:rPr>
        <w:tab/>
      </w:r>
      <w:r w:rsidRPr="001A1E67">
        <w:rPr>
          <w:rFonts w:ascii="Sylfaen" w:hAnsi="Sylfaen"/>
        </w:rPr>
        <w:t xml:space="preserve">ինտեգրված համակարգի տեխնոլոգիաների հիման վրա </w:t>
      </w:r>
      <w:r w:rsidR="001A1E67">
        <w:rPr>
          <w:rFonts w:ascii="Sylfaen" w:hAnsi="Sylfaen"/>
        </w:rPr>
        <w:t>եւ</w:t>
      </w:r>
      <w:r w:rsidRPr="001A1E67">
        <w:rPr>
          <w:rFonts w:ascii="Sylfaen" w:hAnsi="Sylfaen"/>
        </w:rPr>
        <w:t xml:space="preserve"> դրանց կիրառմամբ թվային հետագծելիության համակարգի ստեղծման անհրաժեշտությունը.</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4)</w:t>
      </w:r>
      <w:r w:rsidR="004B2E59" w:rsidRPr="004B2E59">
        <w:rPr>
          <w:rFonts w:ascii="Sylfaen" w:hAnsi="Sylfaen"/>
        </w:rPr>
        <w:tab/>
      </w:r>
      <w:r w:rsidRPr="001A1E67">
        <w:rPr>
          <w:rFonts w:ascii="Sylfaen" w:hAnsi="Sylfaen"/>
        </w:rPr>
        <w:t xml:space="preserve">ինտեգրված համակարգի օգտատերերի, այդ թվում՝ ինտեգրված համակարգի շրջանակներում տվյալների էլեկտրոնային փոխանակման գործընթացների մասնակիցների գրանցման </w:t>
      </w:r>
      <w:r w:rsidR="001A1E67">
        <w:rPr>
          <w:rFonts w:ascii="Sylfaen" w:hAnsi="Sylfaen"/>
        </w:rPr>
        <w:t>եւ</w:t>
      </w:r>
      <w:r w:rsidRPr="001A1E67">
        <w:rPr>
          <w:rFonts w:ascii="Sylfaen" w:hAnsi="Sylfaen"/>
        </w:rPr>
        <w:t xml:space="preserve"> նույնականացման առաջադրանքների լուծման անհրաժեշտությունը.</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5)</w:t>
      </w:r>
      <w:r w:rsidR="004B2E59" w:rsidRPr="004B2E59">
        <w:rPr>
          <w:rFonts w:ascii="Sylfaen" w:hAnsi="Sylfaen"/>
        </w:rPr>
        <w:tab/>
      </w:r>
      <w:r w:rsidRPr="001A1E67">
        <w:rPr>
          <w:rFonts w:ascii="Sylfaen" w:hAnsi="Sylfaen"/>
        </w:rPr>
        <w:t xml:space="preserve">Միության շրջանակներում գոյություն ունեցող </w:t>
      </w:r>
      <w:r w:rsidR="001A1E67">
        <w:rPr>
          <w:rFonts w:ascii="Sylfaen" w:hAnsi="Sylfaen"/>
        </w:rPr>
        <w:t>եւ</w:t>
      </w:r>
      <w:r w:rsidRPr="001A1E67">
        <w:rPr>
          <w:rFonts w:ascii="Sylfaen" w:hAnsi="Sylfaen"/>
        </w:rPr>
        <w:t xml:space="preserve"> նոր ընդհանուր գործընթացների իրականացման, զարգացման </w:t>
      </w:r>
      <w:r w:rsidR="001A1E67">
        <w:rPr>
          <w:rFonts w:ascii="Sylfaen" w:hAnsi="Sylfaen"/>
        </w:rPr>
        <w:t>եւ</w:t>
      </w:r>
      <w:r w:rsidRPr="001A1E67">
        <w:rPr>
          <w:rFonts w:ascii="Sylfaen" w:hAnsi="Sylfaen"/>
        </w:rPr>
        <w:t xml:space="preserve"> գործառման աջակցության ապահովման անհրաժեշտությունը.</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6)</w:t>
      </w:r>
      <w:r w:rsidR="004B2E59" w:rsidRPr="004B2E59">
        <w:rPr>
          <w:rFonts w:ascii="Sylfaen" w:hAnsi="Sylfaen"/>
        </w:rPr>
        <w:tab/>
      </w:r>
      <w:r w:rsidRPr="001A1E67">
        <w:rPr>
          <w:rFonts w:ascii="Sylfaen" w:hAnsi="Sylfaen"/>
        </w:rPr>
        <w:t xml:space="preserve">էլեկտրոնային նոտարիատի </w:t>
      </w:r>
      <w:r w:rsidR="001A1E67">
        <w:rPr>
          <w:rFonts w:ascii="Sylfaen" w:hAnsi="Sylfaen"/>
        </w:rPr>
        <w:t>եւ</w:t>
      </w:r>
      <w:r w:rsidRPr="001A1E67">
        <w:rPr>
          <w:rFonts w:ascii="Sylfaen" w:hAnsi="Sylfaen"/>
        </w:rPr>
        <w:t xml:space="preserve"> էլեկտրոնային ծառայությունների այլ միջպետական ծառայությունների միջպետական ինստիտուտի ձ</w:t>
      </w:r>
      <w:r w:rsidR="001A1E67">
        <w:rPr>
          <w:rFonts w:ascii="Sylfaen" w:hAnsi="Sylfaen"/>
        </w:rPr>
        <w:t>եւ</w:t>
      </w:r>
      <w:r w:rsidRPr="001A1E67">
        <w:rPr>
          <w:rFonts w:ascii="Sylfaen" w:hAnsi="Sylfaen"/>
        </w:rPr>
        <w:t xml:space="preserve">ավորման անհրաժեշտությունը՝ վստահության անդրսահմանային տարածքի զարգացման ռազմավարության համաձայն ֆիզիկական անձանց էլեկտրոնային փոխգործակցության գործընթացում առավելագույն ներգրավման համար (վստահության անդրսահմանային տարածքի իրավական, տեխնիկական </w:t>
      </w:r>
      <w:r w:rsidR="001A1E67">
        <w:rPr>
          <w:rFonts w:ascii="Sylfaen" w:hAnsi="Sylfaen"/>
        </w:rPr>
        <w:t>եւ</w:t>
      </w:r>
      <w:r w:rsidRPr="001A1E67">
        <w:rPr>
          <w:rFonts w:ascii="Sylfaen" w:hAnsi="Sylfaen"/>
        </w:rPr>
        <w:t xml:space="preserve"> կազմակերպչական ապահովումը ձ</w:t>
      </w:r>
      <w:r w:rsidR="001A1E67">
        <w:rPr>
          <w:rFonts w:ascii="Sylfaen" w:hAnsi="Sylfaen"/>
        </w:rPr>
        <w:t>եւ</w:t>
      </w:r>
      <w:r w:rsidRPr="001A1E67">
        <w:rPr>
          <w:rFonts w:ascii="Sylfaen" w:hAnsi="Sylfaen"/>
        </w:rPr>
        <w:t xml:space="preserve">ավորելու նկատմամբ անդամ </w:t>
      </w:r>
      <w:r w:rsidRPr="001A1E67">
        <w:rPr>
          <w:rFonts w:ascii="Sylfaen" w:hAnsi="Sylfaen"/>
        </w:rPr>
        <w:lastRenderedPageBreak/>
        <w:t xml:space="preserve">պետությունների համատեղ մոտեցումների համաձայնեցման պայմանով </w:t>
      </w:r>
      <w:r w:rsidR="001A1E67">
        <w:rPr>
          <w:rFonts w:ascii="Sylfaen" w:hAnsi="Sylfaen"/>
        </w:rPr>
        <w:t>եւ</w:t>
      </w:r>
      <w:r w:rsidRPr="001A1E67">
        <w:rPr>
          <w:rFonts w:ascii="Sylfaen" w:hAnsi="Sylfaen"/>
        </w:rPr>
        <w:t xml:space="preserve"> տեղեկատվության պաշտպանության ոլորտում՝ անդամ պետությունների կողմից համաձայնեցված պահանջների փուլային կատարման հիման վրա).</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7)</w:t>
      </w:r>
      <w:r w:rsidR="004B2E59" w:rsidRPr="004B2E59">
        <w:rPr>
          <w:rFonts w:ascii="Sylfaen" w:hAnsi="Sylfaen"/>
        </w:rPr>
        <w:tab/>
      </w:r>
      <w:r w:rsidRPr="001A1E67">
        <w:rPr>
          <w:rFonts w:ascii="Sylfaen" w:hAnsi="Sylfaen"/>
        </w:rPr>
        <w:t>այն անդամ պետությունների տեղեկատվական ռեսուրսների թվի ավելացումը, որոնք պահանջում են ինտեգրված համակարգի միջոցներով ինտեգրման ապահովում՝ Միության իրավունքին համապատասխան.</w:t>
      </w:r>
    </w:p>
    <w:p w:rsidR="00F335D8" w:rsidRPr="001A1E67" w:rsidRDefault="00F335D8" w:rsidP="004B2E59">
      <w:pPr>
        <w:tabs>
          <w:tab w:val="left" w:pos="1134"/>
        </w:tabs>
        <w:spacing w:after="160" w:line="348" w:lineRule="auto"/>
        <w:ind w:right="-6" w:firstLine="567"/>
        <w:jc w:val="both"/>
        <w:rPr>
          <w:rFonts w:ascii="Sylfaen" w:hAnsi="Sylfaen"/>
        </w:rPr>
      </w:pPr>
      <w:r w:rsidRPr="001A1E67">
        <w:rPr>
          <w:rFonts w:ascii="Sylfaen" w:hAnsi="Sylfaen"/>
        </w:rPr>
        <w:t>8)</w:t>
      </w:r>
      <w:r w:rsidR="004B2E59" w:rsidRPr="004B2E59">
        <w:rPr>
          <w:rFonts w:ascii="Sylfaen" w:hAnsi="Sylfaen"/>
        </w:rPr>
        <w:tab/>
      </w:r>
      <w:r w:rsidRPr="001A1E67">
        <w:rPr>
          <w:rFonts w:ascii="Sylfaen" w:hAnsi="Sylfaen"/>
        </w:rPr>
        <w:t xml:space="preserve">Միության շրջանակներում նորմատիվ տեղեկատվական, նորմատիվ իրավական, վիճակագրական </w:t>
      </w:r>
      <w:r w:rsidR="001A1E67">
        <w:rPr>
          <w:rFonts w:ascii="Sylfaen" w:hAnsi="Sylfaen"/>
        </w:rPr>
        <w:t>եւ</w:t>
      </w:r>
      <w:r w:rsidRPr="001A1E67">
        <w:rPr>
          <w:rFonts w:ascii="Sylfaen" w:hAnsi="Sylfaen"/>
        </w:rPr>
        <w:t xml:space="preserve"> վերլուծական տեղեկատվության պահանջվածության բարձրացումը </w:t>
      </w:r>
      <w:r w:rsidR="001A1E67">
        <w:rPr>
          <w:rFonts w:ascii="Sylfaen" w:hAnsi="Sylfaen"/>
        </w:rPr>
        <w:t>եւ</w:t>
      </w:r>
      <w:r w:rsidRPr="001A1E67">
        <w:rPr>
          <w:rFonts w:ascii="Sylfaen" w:hAnsi="Sylfaen"/>
        </w:rPr>
        <w:t xml:space="preserve"> որպես հետ</w:t>
      </w:r>
      <w:r w:rsidR="001A1E67">
        <w:rPr>
          <w:rFonts w:ascii="Sylfaen" w:hAnsi="Sylfaen"/>
        </w:rPr>
        <w:t>եւ</w:t>
      </w:r>
      <w:r w:rsidRPr="001A1E67">
        <w:rPr>
          <w:rFonts w:ascii="Sylfaen" w:hAnsi="Sylfaen"/>
        </w:rPr>
        <w:t xml:space="preserve">անք՝ ինտեգրված համակարգի ենթահամակարգերի կողմից պահպանվող </w:t>
      </w:r>
      <w:r w:rsidR="001A1E67">
        <w:rPr>
          <w:rFonts w:ascii="Sylfaen" w:hAnsi="Sylfaen"/>
        </w:rPr>
        <w:t>եւ</w:t>
      </w:r>
      <w:r w:rsidRPr="001A1E67">
        <w:rPr>
          <w:rFonts w:ascii="Sylfaen" w:hAnsi="Sylfaen"/>
        </w:rPr>
        <w:t xml:space="preserve"> մշակվող տեղեկատվության կազմի </w:t>
      </w:r>
      <w:r w:rsidR="001A1E67">
        <w:rPr>
          <w:rFonts w:ascii="Sylfaen" w:hAnsi="Sylfaen"/>
        </w:rPr>
        <w:t>եւ</w:t>
      </w:r>
      <w:r w:rsidRPr="001A1E67">
        <w:rPr>
          <w:rFonts w:ascii="Sylfaen" w:hAnsi="Sylfaen"/>
        </w:rPr>
        <w:t xml:space="preserve"> ծավալի ընդլայնումը.</w:t>
      </w:r>
    </w:p>
    <w:p w:rsidR="00F335D8" w:rsidRPr="001A1E67" w:rsidRDefault="00F335D8" w:rsidP="004B2E59">
      <w:pPr>
        <w:tabs>
          <w:tab w:val="left" w:pos="1134"/>
        </w:tabs>
        <w:spacing w:after="160" w:line="348" w:lineRule="auto"/>
        <w:ind w:right="-6" w:firstLine="567"/>
        <w:jc w:val="both"/>
        <w:rPr>
          <w:rFonts w:ascii="Sylfaen" w:hAnsi="Sylfaen"/>
        </w:rPr>
      </w:pPr>
      <w:r w:rsidRPr="001A1E67">
        <w:rPr>
          <w:rFonts w:ascii="Sylfaen" w:hAnsi="Sylfaen"/>
        </w:rPr>
        <w:t>9)</w:t>
      </w:r>
      <w:r w:rsidR="004B2E59" w:rsidRPr="004B2E59">
        <w:rPr>
          <w:rFonts w:ascii="Sylfaen" w:hAnsi="Sylfaen"/>
        </w:rPr>
        <w:tab/>
      </w:r>
      <w:r w:rsidRPr="001A1E67">
        <w:rPr>
          <w:rFonts w:ascii="Sylfaen" w:hAnsi="Sylfaen"/>
        </w:rPr>
        <w:t xml:space="preserve">ընդհանուր գործընթացների նախագծման </w:t>
      </w:r>
      <w:r w:rsidR="001A1E67">
        <w:rPr>
          <w:rFonts w:ascii="Sylfaen" w:hAnsi="Sylfaen"/>
        </w:rPr>
        <w:t>եւ</w:t>
      </w:r>
      <w:r w:rsidRPr="001A1E67">
        <w:rPr>
          <w:rFonts w:ascii="Sylfaen" w:hAnsi="Sylfaen"/>
        </w:rPr>
        <w:t xml:space="preserve"> իրականացման մասով տիպային որոշումների ստեղծման անհրաժեշտությունը՝ նոր ընդհանուր գործընթացների օպերատիվության բարձրացման, ինչպես նա</w:t>
      </w:r>
      <w:r w:rsidR="001A1E67">
        <w:rPr>
          <w:rFonts w:ascii="Sylfaen" w:hAnsi="Sylfaen"/>
        </w:rPr>
        <w:t>եւ</w:t>
      </w:r>
      <w:r w:rsidRPr="001A1E67">
        <w:rPr>
          <w:rFonts w:ascii="Sylfaen" w:hAnsi="Sylfaen"/>
        </w:rPr>
        <w:t xml:space="preserve"> տեղեկատվական փոխգործակցության նոր մասնակիցների՝ ինտեգրված համակարգին միանալիս ծախքերի կրճատման համար.</w:t>
      </w:r>
    </w:p>
    <w:p w:rsidR="00F335D8" w:rsidRPr="001A1E67" w:rsidRDefault="00F335D8" w:rsidP="004B2E59">
      <w:pPr>
        <w:tabs>
          <w:tab w:val="left" w:pos="1134"/>
        </w:tabs>
        <w:spacing w:after="160" w:line="348" w:lineRule="auto"/>
        <w:ind w:right="-6" w:firstLine="567"/>
        <w:jc w:val="both"/>
        <w:rPr>
          <w:rFonts w:ascii="Sylfaen" w:hAnsi="Sylfaen"/>
        </w:rPr>
      </w:pPr>
      <w:r w:rsidRPr="001A1E67">
        <w:rPr>
          <w:rFonts w:ascii="Sylfaen" w:hAnsi="Sylfaen"/>
        </w:rPr>
        <w:t>10)</w:t>
      </w:r>
      <w:r w:rsidR="004B2E59" w:rsidRPr="004B2E59">
        <w:rPr>
          <w:rFonts w:ascii="Sylfaen" w:hAnsi="Sylfaen"/>
        </w:rPr>
        <w:tab/>
      </w:r>
      <w:r w:rsidRPr="001A1E67">
        <w:rPr>
          <w:rFonts w:ascii="Sylfaen" w:hAnsi="Sylfaen"/>
        </w:rPr>
        <w:t>էլեկտրոնային փոխգործակցության ցանկացած սուբյեկտի՝ իր լիազորությունների (իրավունքների) շրջանակներում ինտեգրված համակարգի տեխնոլոգիաների օգտագործմամբ իրականացված տարբեր սարքերից ընդհանուր տեղեկատվական ռեսուրսներին, ծառայություններին, ընդհանուր գործընթացներին էքստերիտորիալ, պաշտպանված, անվտանգ հասանելիություն ստանալու հնարավորություն տրամադրելու անհրաժեշտությունը.</w:t>
      </w:r>
    </w:p>
    <w:p w:rsidR="00F335D8" w:rsidRPr="001A1E67" w:rsidRDefault="00F335D8" w:rsidP="004B2E59">
      <w:pPr>
        <w:tabs>
          <w:tab w:val="left" w:pos="1134"/>
        </w:tabs>
        <w:spacing w:after="160" w:line="348" w:lineRule="auto"/>
        <w:ind w:right="-6" w:firstLine="567"/>
        <w:jc w:val="both"/>
        <w:rPr>
          <w:rFonts w:ascii="Sylfaen" w:hAnsi="Sylfaen"/>
        </w:rPr>
      </w:pPr>
      <w:r w:rsidRPr="001A1E67">
        <w:rPr>
          <w:rFonts w:ascii="Sylfaen" w:hAnsi="Sylfaen"/>
        </w:rPr>
        <w:t>11)</w:t>
      </w:r>
      <w:r w:rsidR="004B2E59" w:rsidRPr="004B2E59">
        <w:rPr>
          <w:rFonts w:ascii="Sylfaen" w:hAnsi="Sylfaen"/>
        </w:rPr>
        <w:tab/>
      </w:r>
      <w:r w:rsidRPr="001A1E67">
        <w:rPr>
          <w:rFonts w:ascii="Sylfaen" w:hAnsi="Sylfaen"/>
        </w:rPr>
        <w:t xml:space="preserve">անդրսահմանային փոխգործակցության հնարավորությունների ընդլայնման </w:t>
      </w:r>
      <w:r w:rsidR="001A1E67">
        <w:rPr>
          <w:rFonts w:ascii="Sylfaen" w:hAnsi="Sylfaen"/>
        </w:rPr>
        <w:t>եւ</w:t>
      </w:r>
      <w:r w:rsidRPr="001A1E67">
        <w:rPr>
          <w:rFonts w:ascii="Sylfaen" w:hAnsi="Sylfaen"/>
        </w:rPr>
        <w:t xml:space="preserve"> ապահովման, ինչպես նա</w:t>
      </w:r>
      <w:r w:rsidR="001A1E67">
        <w:rPr>
          <w:rFonts w:ascii="Sylfaen" w:hAnsi="Sylfaen"/>
        </w:rPr>
        <w:t>եւ</w:t>
      </w:r>
      <w:r w:rsidRPr="001A1E67">
        <w:rPr>
          <w:rFonts w:ascii="Sylfaen" w:hAnsi="Sylfaen"/>
        </w:rPr>
        <w:t xml:space="preserve"> ծառայություններն էլեկտրոնային տեսքով տրամադրելու անհրաժեշտությունը.</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12)</w:t>
      </w:r>
      <w:r w:rsidR="004B2E59" w:rsidRPr="004B2E59">
        <w:rPr>
          <w:rFonts w:ascii="Sylfaen" w:hAnsi="Sylfaen"/>
        </w:rPr>
        <w:tab/>
      </w:r>
      <w:r w:rsidRPr="001A1E67">
        <w:rPr>
          <w:rFonts w:ascii="Sylfaen" w:hAnsi="Sylfaen"/>
        </w:rPr>
        <w:t xml:space="preserve">ընդհանուր գործընթացների </w:t>
      </w:r>
      <w:r w:rsidR="001A1E67">
        <w:rPr>
          <w:rFonts w:ascii="Sylfaen" w:hAnsi="Sylfaen"/>
        </w:rPr>
        <w:t>եւ</w:t>
      </w:r>
      <w:r w:rsidRPr="001A1E67">
        <w:rPr>
          <w:rFonts w:ascii="Sylfaen" w:hAnsi="Sylfaen"/>
        </w:rPr>
        <w:t xml:space="preserve"> դրանց մասնակիցների վերաբերյալ ըստ տարածքների տեղաբաշխված տվյալների ձ</w:t>
      </w:r>
      <w:r w:rsidR="001A1E67">
        <w:rPr>
          <w:rFonts w:ascii="Sylfaen" w:hAnsi="Sylfaen"/>
        </w:rPr>
        <w:t>եւ</w:t>
      </w:r>
      <w:r w:rsidRPr="001A1E67">
        <w:rPr>
          <w:rFonts w:ascii="Sylfaen" w:hAnsi="Sylfaen"/>
        </w:rPr>
        <w:t xml:space="preserve">ավորման </w:t>
      </w:r>
      <w:r w:rsidR="001A1E67">
        <w:rPr>
          <w:rFonts w:ascii="Sylfaen" w:hAnsi="Sylfaen"/>
        </w:rPr>
        <w:t>եւ</w:t>
      </w:r>
      <w:r w:rsidRPr="001A1E67">
        <w:rPr>
          <w:rFonts w:ascii="Sylfaen" w:hAnsi="Sylfaen"/>
        </w:rPr>
        <w:t xml:space="preserve"> համատեղ օգտագործման մեխանիզմների մշակման </w:t>
      </w:r>
      <w:r w:rsidR="001A1E67">
        <w:rPr>
          <w:rFonts w:ascii="Sylfaen" w:hAnsi="Sylfaen"/>
        </w:rPr>
        <w:t>եւ</w:t>
      </w:r>
      <w:r w:rsidRPr="001A1E67">
        <w:rPr>
          <w:rFonts w:ascii="Sylfaen" w:hAnsi="Sylfaen"/>
        </w:rPr>
        <w:t xml:space="preserve"> ներդրման անհրաժեշտությունը.</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lastRenderedPageBreak/>
        <w:t>13)</w:t>
      </w:r>
      <w:r w:rsidR="004B2E59" w:rsidRPr="004B2E59">
        <w:rPr>
          <w:rFonts w:ascii="Sylfaen" w:hAnsi="Sylfaen"/>
        </w:rPr>
        <w:tab/>
      </w:r>
      <w:r w:rsidRPr="001A1E67">
        <w:rPr>
          <w:rFonts w:ascii="Sylfaen" w:hAnsi="Sylfaen"/>
        </w:rPr>
        <w:t xml:space="preserve">ինտեգրված համակարգի՝ թվային հարթակների ինտեգրված համակարգերի շրջանակներից դուրս մշակվող ռեսուրսներին միանալու մեխանիզմների ստեղծման </w:t>
      </w:r>
      <w:r w:rsidR="001A1E67">
        <w:rPr>
          <w:rFonts w:ascii="Sylfaen" w:hAnsi="Sylfaen"/>
        </w:rPr>
        <w:t>եւ</w:t>
      </w:r>
      <w:r w:rsidRPr="001A1E67">
        <w:rPr>
          <w:rFonts w:ascii="Sylfaen" w:hAnsi="Sylfaen"/>
        </w:rPr>
        <w:t xml:space="preserve"> զարգացման անհրաժեշտությունը.</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14)</w:t>
      </w:r>
      <w:r w:rsidR="004B2E59" w:rsidRPr="004B2E59">
        <w:rPr>
          <w:rFonts w:ascii="Sylfaen" w:hAnsi="Sylfaen"/>
        </w:rPr>
        <w:tab/>
      </w:r>
      <w:r w:rsidRPr="001A1E67">
        <w:rPr>
          <w:rFonts w:ascii="Sylfaen" w:hAnsi="Sylfaen"/>
        </w:rPr>
        <w:t xml:space="preserve">ընդհանուր գործընթացների մշակման, թեստավորման </w:t>
      </w:r>
      <w:r w:rsidR="001A1E67">
        <w:rPr>
          <w:rFonts w:ascii="Sylfaen" w:hAnsi="Sylfaen"/>
        </w:rPr>
        <w:t>եւ</w:t>
      </w:r>
      <w:r w:rsidRPr="001A1E67">
        <w:rPr>
          <w:rFonts w:ascii="Sylfaen" w:hAnsi="Sylfaen"/>
        </w:rPr>
        <w:t xml:space="preserve"> գործողության մեջ դնելու ժամկետները կրճատելու անհրաժեշտությունը.</w:t>
      </w:r>
    </w:p>
    <w:p w:rsidR="00F335D8" w:rsidRPr="004B2E59" w:rsidRDefault="00F335D8" w:rsidP="004B2E59">
      <w:pPr>
        <w:tabs>
          <w:tab w:val="left" w:pos="1134"/>
        </w:tabs>
        <w:spacing w:after="160" w:line="360" w:lineRule="auto"/>
        <w:ind w:right="-8" w:firstLine="567"/>
        <w:jc w:val="both"/>
        <w:rPr>
          <w:rFonts w:ascii="Sylfaen" w:hAnsi="Sylfaen"/>
          <w:spacing w:val="-6"/>
        </w:rPr>
      </w:pPr>
      <w:r w:rsidRPr="004B2E59">
        <w:rPr>
          <w:rFonts w:ascii="Sylfaen" w:hAnsi="Sylfaen"/>
          <w:spacing w:val="-6"/>
        </w:rPr>
        <w:t>15)</w:t>
      </w:r>
      <w:r w:rsidR="004B2E59" w:rsidRPr="004B2E59">
        <w:rPr>
          <w:rFonts w:ascii="Sylfaen" w:hAnsi="Sylfaen"/>
          <w:spacing w:val="-6"/>
        </w:rPr>
        <w:tab/>
      </w:r>
      <w:r w:rsidRPr="004B2E59">
        <w:rPr>
          <w:rFonts w:ascii="Sylfaen" w:hAnsi="Sylfaen"/>
          <w:spacing w:val="-6"/>
        </w:rPr>
        <w:t xml:space="preserve">համակարգի բաղադրիչների օգտագործման անհրաժեշտությունը՝ Միության թվային օրակարգի իրականացման շրջանակներում նախագծեր իրականացնելիս փորձնական նախագծերի կազմակերպման </w:t>
      </w:r>
      <w:r w:rsidR="001A1E67" w:rsidRPr="004B2E59">
        <w:rPr>
          <w:rFonts w:ascii="Sylfaen" w:hAnsi="Sylfaen"/>
          <w:spacing w:val="-6"/>
        </w:rPr>
        <w:t>եւ</w:t>
      </w:r>
      <w:r w:rsidRPr="004B2E59">
        <w:rPr>
          <w:rFonts w:ascii="Sylfaen" w:hAnsi="Sylfaen"/>
          <w:spacing w:val="-6"/>
        </w:rPr>
        <w:t xml:space="preserve"> անցկացման համար.</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16)</w:t>
      </w:r>
      <w:r w:rsidR="004B2E59" w:rsidRPr="004B2E59">
        <w:rPr>
          <w:rFonts w:ascii="Sylfaen" w:hAnsi="Sylfaen"/>
        </w:rPr>
        <w:tab/>
      </w:r>
      <w:r w:rsidRPr="001A1E67">
        <w:rPr>
          <w:rFonts w:ascii="Sylfaen" w:hAnsi="Sylfaen"/>
        </w:rPr>
        <w:t xml:space="preserve">ինտեգրված համակարգի ենթակառուցվածքային բաղադրիչների զարգացման անհրաժեշտությունը, ինտեգրված համակարգի ռեսուրսների կառավարման </w:t>
      </w:r>
      <w:r w:rsidR="001A1E67">
        <w:rPr>
          <w:rFonts w:ascii="Sylfaen" w:hAnsi="Sylfaen"/>
        </w:rPr>
        <w:t>եւ</w:t>
      </w:r>
      <w:r w:rsidRPr="001A1E67">
        <w:rPr>
          <w:rFonts w:ascii="Sylfaen" w:hAnsi="Sylfaen"/>
        </w:rPr>
        <w:t xml:space="preserve"> շահագործման արդյունավետության բարձրացումը.</w:t>
      </w:r>
    </w:p>
    <w:p w:rsidR="00F335D8" w:rsidRPr="004B2E59" w:rsidRDefault="00F335D8" w:rsidP="004B2E59">
      <w:pPr>
        <w:tabs>
          <w:tab w:val="left" w:pos="1134"/>
        </w:tabs>
        <w:spacing w:after="160" w:line="360" w:lineRule="auto"/>
        <w:ind w:right="-8" w:firstLine="567"/>
        <w:jc w:val="both"/>
        <w:rPr>
          <w:rFonts w:ascii="Sylfaen" w:hAnsi="Sylfaen"/>
          <w:spacing w:val="-6"/>
        </w:rPr>
      </w:pPr>
      <w:r w:rsidRPr="004B2E59">
        <w:rPr>
          <w:rFonts w:ascii="Sylfaen" w:hAnsi="Sylfaen"/>
          <w:spacing w:val="-6"/>
        </w:rPr>
        <w:t>17)</w:t>
      </w:r>
      <w:r w:rsidR="004B2E59" w:rsidRPr="004B2E59">
        <w:rPr>
          <w:rFonts w:ascii="Sylfaen" w:hAnsi="Sylfaen"/>
          <w:spacing w:val="-6"/>
        </w:rPr>
        <w:tab/>
      </w:r>
      <w:r w:rsidRPr="004B2E59">
        <w:rPr>
          <w:rFonts w:ascii="Sylfaen" w:hAnsi="Sylfaen"/>
          <w:spacing w:val="-6"/>
        </w:rPr>
        <w:t xml:space="preserve">համակարգի գործառույթներին </w:t>
      </w:r>
      <w:r w:rsidR="001A1E67" w:rsidRPr="004B2E59">
        <w:rPr>
          <w:rFonts w:ascii="Sylfaen" w:hAnsi="Sylfaen"/>
          <w:spacing w:val="-6"/>
        </w:rPr>
        <w:t>եւ</w:t>
      </w:r>
      <w:r w:rsidRPr="004B2E59">
        <w:rPr>
          <w:rFonts w:ascii="Sylfaen" w:hAnsi="Sylfaen"/>
          <w:spacing w:val="-6"/>
        </w:rPr>
        <w:t xml:space="preserve"> կուտակվող տվյալներին (ընդհանուր տեղեկատվական ռեսուրսներին) ֆիզիկական անձանց </w:t>
      </w:r>
      <w:r w:rsidR="001A1E67" w:rsidRPr="004B2E59">
        <w:rPr>
          <w:rFonts w:ascii="Sylfaen" w:hAnsi="Sylfaen"/>
          <w:spacing w:val="-6"/>
        </w:rPr>
        <w:t>եւ</w:t>
      </w:r>
      <w:r w:rsidRPr="004B2E59">
        <w:rPr>
          <w:rFonts w:ascii="Sylfaen" w:hAnsi="Sylfaen"/>
          <w:spacing w:val="-6"/>
        </w:rPr>
        <w:t xml:space="preserve"> տնտեսավարող սուբյեկտների հասանելիության մեխանիզմների զարգացման անհրաժեշտությունը։</w:t>
      </w:r>
    </w:p>
    <w:p w:rsidR="00F335D8" w:rsidRPr="001A1E67" w:rsidRDefault="00F335D8" w:rsidP="00C958E7">
      <w:pPr>
        <w:tabs>
          <w:tab w:val="left" w:pos="1418"/>
        </w:tabs>
        <w:spacing w:after="160" w:line="360" w:lineRule="auto"/>
        <w:ind w:right="-8" w:firstLine="567"/>
        <w:jc w:val="both"/>
        <w:rPr>
          <w:rFonts w:ascii="Sylfaen" w:hAnsi="Sylfaen"/>
        </w:rPr>
      </w:pPr>
      <w:r w:rsidRPr="001A1E67">
        <w:rPr>
          <w:rFonts w:ascii="Sylfaen" w:hAnsi="Sylfaen"/>
        </w:rPr>
        <w:t>3.4.4.</w:t>
      </w:r>
      <w:r w:rsidR="004B2E59">
        <w:rPr>
          <w:rFonts w:ascii="Sylfaen" w:hAnsi="Sylfaen"/>
          <w:lang w:val="en-US"/>
        </w:rPr>
        <w:tab/>
      </w:r>
      <w:r w:rsidRPr="001A1E67">
        <w:rPr>
          <w:rFonts w:ascii="Sylfaen" w:hAnsi="Sylfaen"/>
        </w:rPr>
        <w:t xml:space="preserve">Ինտեգրացիոն </w:t>
      </w:r>
      <w:r w:rsidR="001A1E67">
        <w:rPr>
          <w:rFonts w:ascii="Sylfaen" w:hAnsi="Sylfaen"/>
        </w:rPr>
        <w:t>եւ</w:t>
      </w:r>
      <w:r w:rsidRPr="001A1E67">
        <w:rPr>
          <w:rFonts w:ascii="Sylfaen" w:hAnsi="Sylfaen"/>
        </w:rPr>
        <w:t xml:space="preserve"> տնտեսական գործընթացների թվային փոխակերպմամբ է պայմանավորված ինտեգրված համակարգի զարգացման հետ</w:t>
      </w:r>
      <w:r w:rsidR="001A1E67">
        <w:rPr>
          <w:rFonts w:ascii="Sylfaen" w:hAnsi="Sylfaen"/>
        </w:rPr>
        <w:t>եւ</w:t>
      </w:r>
      <w:r w:rsidRPr="001A1E67">
        <w:rPr>
          <w:rFonts w:ascii="Sylfaen" w:hAnsi="Sylfaen"/>
        </w:rPr>
        <w:t>յալ առաջնահերթությունները՝</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1)</w:t>
      </w:r>
      <w:r w:rsidR="004B2E59" w:rsidRPr="004B2E59">
        <w:rPr>
          <w:rFonts w:ascii="Sylfaen" w:hAnsi="Sylfaen"/>
        </w:rPr>
        <w:tab/>
      </w:r>
      <w:r w:rsidRPr="001A1E67">
        <w:rPr>
          <w:rFonts w:ascii="Sylfaen" w:hAnsi="Sylfaen"/>
        </w:rPr>
        <w:t xml:space="preserve">թվային հարթակների ստեղծում </w:t>
      </w:r>
      <w:r w:rsidR="001A1E67">
        <w:rPr>
          <w:rFonts w:ascii="Sylfaen" w:hAnsi="Sylfaen"/>
        </w:rPr>
        <w:t>եւ</w:t>
      </w:r>
      <w:r w:rsidRPr="001A1E67">
        <w:rPr>
          <w:rFonts w:ascii="Sylfaen" w:hAnsi="Sylfaen"/>
        </w:rPr>
        <w:t xml:space="preserve"> զարգացում՝ ինտեգրված համակարգի ընդհանուր տեղեկատվական ռեսուրսների </w:t>
      </w:r>
      <w:r w:rsidR="001A1E67">
        <w:rPr>
          <w:rFonts w:ascii="Sylfaen" w:hAnsi="Sylfaen"/>
        </w:rPr>
        <w:t>եւ</w:t>
      </w:r>
      <w:r w:rsidRPr="001A1E67">
        <w:rPr>
          <w:rFonts w:ascii="Sylfaen" w:hAnsi="Sylfaen"/>
        </w:rPr>
        <w:t xml:space="preserve"> ծառայությունների օգտագործման հիման վրա.</w:t>
      </w:r>
    </w:p>
    <w:p w:rsidR="00F335D8" w:rsidRPr="004B2E59" w:rsidRDefault="00F335D8" w:rsidP="004B2E59">
      <w:pPr>
        <w:tabs>
          <w:tab w:val="left" w:pos="1134"/>
        </w:tabs>
        <w:spacing w:after="160" w:line="360" w:lineRule="auto"/>
        <w:ind w:right="-8" w:firstLine="567"/>
        <w:jc w:val="both"/>
        <w:rPr>
          <w:rFonts w:ascii="Sylfaen" w:hAnsi="Sylfaen"/>
          <w:spacing w:val="-6"/>
        </w:rPr>
      </w:pPr>
      <w:r w:rsidRPr="004B2E59">
        <w:rPr>
          <w:rFonts w:ascii="Sylfaen" w:hAnsi="Sylfaen"/>
          <w:spacing w:val="-6"/>
        </w:rPr>
        <w:t>2)</w:t>
      </w:r>
      <w:r w:rsidR="004B2E59" w:rsidRPr="004B2E59">
        <w:rPr>
          <w:rFonts w:ascii="Sylfaen" w:hAnsi="Sylfaen"/>
          <w:spacing w:val="-6"/>
        </w:rPr>
        <w:tab/>
      </w:r>
      <w:r w:rsidRPr="004B2E59">
        <w:rPr>
          <w:rFonts w:ascii="Sylfaen" w:hAnsi="Sylfaen"/>
          <w:spacing w:val="-6"/>
        </w:rPr>
        <w:t xml:space="preserve">անդամ պետությունների ինտեգրվող տեղեկատվական համակարգերի </w:t>
      </w:r>
      <w:r w:rsidR="001A1E67" w:rsidRPr="004B2E59">
        <w:rPr>
          <w:rFonts w:ascii="Sylfaen" w:hAnsi="Sylfaen"/>
          <w:spacing w:val="-6"/>
        </w:rPr>
        <w:t>եւ</w:t>
      </w:r>
      <w:r w:rsidRPr="004B2E59">
        <w:rPr>
          <w:rFonts w:ascii="Sylfaen" w:hAnsi="Sylfaen"/>
          <w:spacing w:val="-6"/>
        </w:rPr>
        <w:t xml:space="preserve"> տեղեկատվական ռեսուրսների՝ համատեղելիության նորմատիվ, կազմակերպչական, իմաստաբանական </w:t>
      </w:r>
      <w:r w:rsidR="001A1E67" w:rsidRPr="004B2E59">
        <w:rPr>
          <w:rFonts w:ascii="Sylfaen" w:hAnsi="Sylfaen"/>
          <w:spacing w:val="-6"/>
        </w:rPr>
        <w:t>եւ</w:t>
      </w:r>
      <w:r w:rsidRPr="004B2E59">
        <w:rPr>
          <w:rFonts w:ascii="Sylfaen" w:hAnsi="Sylfaen"/>
          <w:spacing w:val="-6"/>
        </w:rPr>
        <w:t xml:space="preserve"> տեխնիկական մակարդակների ապահովում.</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3)</w:t>
      </w:r>
      <w:r w:rsidR="004B2E59" w:rsidRPr="004B2E59">
        <w:rPr>
          <w:rFonts w:ascii="Sylfaen" w:hAnsi="Sylfaen"/>
        </w:rPr>
        <w:tab/>
      </w:r>
      <w:r w:rsidRPr="001A1E67">
        <w:rPr>
          <w:rFonts w:ascii="Sylfaen" w:hAnsi="Sylfaen"/>
        </w:rPr>
        <w:t xml:space="preserve">ինտեգրված համակարգի (ներառյալ՝ տեղեկատվական փոխգործակցության արտաքին համակարգերը) օգտատերերի </w:t>
      </w:r>
      <w:r w:rsidR="001A1E67">
        <w:rPr>
          <w:rFonts w:ascii="Sylfaen" w:hAnsi="Sylfaen"/>
        </w:rPr>
        <w:t>եւ</w:t>
      </w:r>
      <w:r w:rsidRPr="001A1E67">
        <w:rPr>
          <w:rFonts w:ascii="Sylfaen" w:hAnsi="Sylfaen"/>
        </w:rPr>
        <w:t xml:space="preserve"> դրա մասնակիցների բազմակի աճ.</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lastRenderedPageBreak/>
        <w:t>4)</w:t>
      </w:r>
      <w:r w:rsidR="004B2E59" w:rsidRPr="004B2E59">
        <w:rPr>
          <w:rFonts w:ascii="Sylfaen" w:hAnsi="Sylfaen"/>
        </w:rPr>
        <w:tab/>
      </w:r>
      <w:r w:rsidRPr="001A1E67">
        <w:rPr>
          <w:rFonts w:ascii="Sylfaen" w:hAnsi="Sylfaen"/>
        </w:rPr>
        <w:t xml:space="preserve">ընդհանուր գործընթացների նախագծման, իրականացման, միջպետական թեստավորման </w:t>
      </w:r>
      <w:r w:rsidR="001A1E67">
        <w:rPr>
          <w:rFonts w:ascii="Sylfaen" w:hAnsi="Sylfaen"/>
        </w:rPr>
        <w:t>եւ</w:t>
      </w:r>
      <w:r w:rsidRPr="001A1E67">
        <w:rPr>
          <w:rFonts w:ascii="Sylfaen" w:hAnsi="Sylfaen"/>
        </w:rPr>
        <w:t xml:space="preserve"> ներդրման ժամկետների կրճատում.</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5)</w:t>
      </w:r>
      <w:r w:rsidR="004B2E59" w:rsidRPr="004B2E59">
        <w:rPr>
          <w:rFonts w:ascii="Sylfaen" w:hAnsi="Sylfaen"/>
        </w:rPr>
        <w:tab/>
      </w:r>
      <w:r w:rsidRPr="001A1E67">
        <w:rPr>
          <w:rFonts w:ascii="Sylfaen" w:hAnsi="Sylfaen"/>
        </w:rPr>
        <w:t xml:space="preserve">համակարգի բաղադրիչների օգտագործում՝ փորձնական նախագծերի կազմակերպման </w:t>
      </w:r>
      <w:r w:rsidR="001A1E67">
        <w:rPr>
          <w:rFonts w:ascii="Sylfaen" w:hAnsi="Sylfaen"/>
        </w:rPr>
        <w:t>եւ</w:t>
      </w:r>
      <w:r w:rsidRPr="001A1E67">
        <w:rPr>
          <w:rFonts w:ascii="Sylfaen" w:hAnsi="Sylfaen"/>
        </w:rPr>
        <w:t xml:space="preserve"> անցկացման համար.</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6)</w:t>
      </w:r>
      <w:r w:rsidR="004B2E59" w:rsidRPr="004B2E59">
        <w:rPr>
          <w:rFonts w:ascii="Sylfaen" w:hAnsi="Sylfaen"/>
        </w:rPr>
        <w:tab/>
      </w:r>
      <w:r w:rsidRPr="001A1E67">
        <w:rPr>
          <w:rFonts w:ascii="Sylfaen" w:hAnsi="Sylfaen"/>
        </w:rPr>
        <w:t xml:space="preserve">ընդհանուր գործընթացների արդյունավետության </w:t>
      </w:r>
      <w:r w:rsidR="001A1E67">
        <w:rPr>
          <w:rFonts w:ascii="Sylfaen" w:hAnsi="Sylfaen"/>
        </w:rPr>
        <w:t>եւ</w:t>
      </w:r>
      <w:r w:rsidRPr="001A1E67">
        <w:rPr>
          <w:rFonts w:ascii="Sylfaen" w:hAnsi="Sylfaen"/>
        </w:rPr>
        <w:t xml:space="preserve"> արդյունավետության մշտադիտարկման </w:t>
      </w:r>
      <w:r w:rsidR="001A1E67">
        <w:rPr>
          <w:rFonts w:ascii="Sylfaen" w:hAnsi="Sylfaen"/>
        </w:rPr>
        <w:t>եւ</w:t>
      </w:r>
      <w:r w:rsidRPr="001A1E67">
        <w:rPr>
          <w:rFonts w:ascii="Sylfaen" w:hAnsi="Sylfaen"/>
        </w:rPr>
        <w:t xml:space="preserve"> կառավարման տեխնոլոգիաների զարգացում.</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7)</w:t>
      </w:r>
      <w:r w:rsidR="004B2E59" w:rsidRPr="004B2E59">
        <w:rPr>
          <w:rFonts w:ascii="Sylfaen" w:hAnsi="Sylfaen"/>
        </w:rPr>
        <w:tab/>
      </w:r>
      <w:r w:rsidRPr="001A1E67">
        <w:rPr>
          <w:rFonts w:ascii="Sylfaen" w:hAnsi="Sylfaen"/>
        </w:rPr>
        <w:t xml:space="preserve">ապրանքների, բեռների, օբյեկտների </w:t>
      </w:r>
      <w:r w:rsidR="001A1E67">
        <w:rPr>
          <w:rFonts w:ascii="Sylfaen" w:hAnsi="Sylfaen"/>
        </w:rPr>
        <w:t>եւ</w:t>
      </w:r>
      <w:r w:rsidRPr="001A1E67">
        <w:rPr>
          <w:rFonts w:ascii="Sylfaen" w:hAnsi="Sylfaen"/>
        </w:rPr>
        <w:t xml:space="preserve"> սուբյեկտների էլեկտրոնային նույնականացման հնարավորության ապահովում՝, այդ թվում Միության շրջանակներում թվային հետագծելիության խնդիրների լուծման համար.</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8)</w:t>
      </w:r>
      <w:r w:rsidR="004B2E59" w:rsidRPr="004B2E59">
        <w:rPr>
          <w:rFonts w:ascii="Sylfaen" w:hAnsi="Sylfaen"/>
        </w:rPr>
        <w:tab/>
      </w:r>
      <w:r w:rsidRPr="001A1E67">
        <w:rPr>
          <w:rFonts w:ascii="Sylfaen" w:hAnsi="Sylfaen"/>
        </w:rPr>
        <w:t xml:space="preserve">ինտեգրված համակարգի բազայի վրա անդամ պետությունների լիազորված մարմինների </w:t>
      </w:r>
      <w:r w:rsidR="001A1E67">
        <w:rPr>
          <w:rFonts w:ascii="Sylfaen" w:hAnsi="Sylfaen"/>
        </w:rPr>
        <w:t>եւ</w:t>
      </w:r>
      <w:r w:rsidRPr="001A1E67">
        <w:rPr>
          <w:rFonts w:ascii="Sylfaen" w:hAnsi="Sylfaen"/>
        </w:rPr>
        <w:t xml:space="preserve"> Հանձնաժողովի տեղեկատվական համակարգերի օգտագործմամբ էլեկտրոնային տեսքով ծառայություններ ու միջպետական ծառայություններ տրամադրելու թվային հարթակի ստեղծում (Միության մարմինների՝ էլեկտրոնային տեսքով միջպետական ծառայությունների հետ կապված հարցերի վերաբերյալ համապատասխան իրավական ակտերի ընդունման պայմանով).</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9)</w:t>
      </w:r>
      <w:r w:rsidR="004B2E59" w:rsidRPr="004B2E59">
        <w:rPr>
          <w:rFonts w:ascii="Sylfaen" w:hAnsi="Sylfaen"/>
        </w:rPr>
        <w:tab/>
      </w:r>
      <w:r w:rsidRPr="001A1E67">
        <w:rPr>
          <w:rFonts w:ascii="Sylfaen" w:hAnsi="Sylfaen"/>
        </w:rPr>
        <w:t xml:space="preserve">ինտեգրված համակարգի բաղադրիչների հարմարեցում՝ ընդհանուր գործընթացների ցանկն արդիականացնելու, տեղեկատվական փոխգործակցության կանոնակարգերը, էլեկտրոնային փաստաթղթերի (էլեկտրոնային տեսքով տեղեկությունների) կառուցվածքին </w:t>
      </w:r>
      <w:r w:rsidR="001A1E67">
        <w:rPr>
          <w:rFonts w:ascii="Sylfaen" w:hAnsi="Sylfaen"/>
        </w:rPr>
        <w:t>եւ</w:t>
      </w:r>
      <w:r w:rsidRPr="001A1E67">
        <w:rPr>
          <w:rFonts w:ascii="Sylfaen" w:hAnsi="Sylfaen"/>
        </w:rPr>
        <w:t xml:space="preserve"> ձ</w:t>
      </w:r>
      <w:r w:rsidR="001A1E67">
        <w:rPr>
          <w:rFonts w:ascii="Sylfaen" w:hAnsi="Sylfaen"/>
        </w:rPr>
        <w:t>եւ</w:t>
      </w:r>
      <w:r w:rsidRPr="001A1E67">
        <w:rPr>
          <w:rFonts w:ascii="Sylfaen" w:hAnsi="Sylfaen"/>
        </w:rPr>
        <w:t xml:space="preserve">աչափերին ներկայացվող պահանջները հստակեցնելու </w:t>
      </w:r>
      <w:r w:rsidR="001A1E67">
        <w:rPr>
          <w:rFonts w:ascii="Sylfaen" w:hAnsi="Sylfaen"/>
        </w:rPr>
        <w:t>եւ</w:t>
      </w:r>
      <w:r w:rsidRPr="001A1E67">
        <w:rPr>
          <w:rFonts w:ascii="Sylfaen" w:hAnsi="Sylfaen"/>
        </w:rPr>
        <w:t xml:space="preserve"> փոխելու ժամանակ.</w:t>
      </w:r>
    </w:p>
    <w:p w:rsidR="004B2E59" w:rsidRDefault="00F335D8" w:rsidP="004B2E59">
      <w:pPr>
        <w:tabs>
          <w:tab w:val="left" w:pos="1134"/>
        </w:tabs>
        <w:spacing w:after="160" w:line="360" w:lineRule="auto"/>
        <w:ind w:right="-8" w:firstLine="567"/>
        <w:jc w:val="both"/>
        <w:rPr>
          <w:rFonts w:ascii="Sylfaen" w:hAnsi="Sylfaen"/>
        </w:rPr>
      </w:pPr>
      <w:r w:rsidRPr="001A1E67">
        <w:rPr>
          <w:rFonts w:ascii="Sylfaen" w:hAnsi="Sylfaen"/>
        </w:rPr>
        <w:t>10)</w:t>
      </w:r>
      <w:r w:rsidR="004B2E59" w:rsidRPr="004B2E59">
        <w:rPr>
          <w:rFonts w:ascii="Sylfaen" w:hAnsi="Sylfaen"/>
        </w:rPr>
        <w:tab/>
      </w:r>
      <w:r w:rsidRPr="001A1E67">
        <w:rPr>
          <w:rFonts w:ascii="Sylfaen" w:hAnsi="Sylfaen"/>
        </w:rPr>
        <w:t xml:space="preserve">լիազորված մարմինների, ընդհանուր գործընթացների այլ մասնակիցների, երրորդ երկրների, միջազգային կազմակերպությունների </w:t>
      </w:r>
      <w:r w:rsidR="001A1E67">
        <w:rPr>
          <w:rFonts w:ascii="Sylfaen" w:hAnsi="Sylfaen"/>
        </w:rPr>
        <w:t>եւ</w:t>
      </w:r>
      <w:r w:rsidRPr="001A1E67">
        <w:rPr>
          <w:rFonts w:ascii="Sylfaen" w:hAnsi="Sylfaen"/>
        </w:rPr>
        <w:t xml:space="preserve"> ինտեգրացիոն միավորումների ինտեգրված համակարգի օգտագործմամբ տեղեկատվական փոխգործակցությանը միանալու ընթացակարգերի պարզեցում.</w:t>
      </w:r>
    </w:p>
    <w:p w:rsidR="004B2E59" w:rsidRDefault="004B2E59">
      <w:pPr>
        <w:widowControl/>
        <w:spacing w:after="200" w:line="276" w:lineRule="auto"/>
        <w:rPr>
          <w:rFonts w:ascii="Sylfaen" w:hAnsi="Sylfaen"/>
        </w:rPr>
      </w:pPr>
      <w:r>
        <w:rPr>
          <w:rFonts w:ascii="Sylfaen" w:hAnsi="Sylfaen"/>
        </w:rPr>
        <w:br w:type="page"/>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lastRenderedPageBreak/>
        <w:t>11)</w:t>
      </w:r>
      <w:r w:rsidR="004B2E59" w:rsidRPr="004B2E59">
        <w:rPr>
          <w:rFonts w:ascii="Sylfaen" w:hAnsi="Sylfaen"/>
        </w:rPr>
        <w:tab/>
      </w:r>
      <w:r w:rsidRPr="001A1E67">
        <w:rPr>
          <w:rFonts w:ascii="Sylfaen" w:hAnsi="Sylfaen"/>
        </w:rPr>
        <w:t xml:space="preserve">թվային ծառայությունների զարգացում, որոնք թույլ են տալիս իրականացնել </w:t>
      </w:r>
      <w:r w:rsidR="001A1E67">
        <w:rPr>
          <w:rFonts w:ascii="Sylfaen" w:hAnsi="Sylfaen"/>
        </w:rPr>
        <w:t>եւ</w:t>
      </w:r>
      <w:r w:rsidRPr="001A1E67">
        <w:rPr>
          <w:rFonts w:ascii="Sylfaen" w:hAnsi="Sylfaen"/>
        </w:rPr>
        <w:t xml:space="preserve"> ապահովել ապրանքների, աշխատանքների, ծառայությունների, կապիտալի, աշխատուժի </w:t>
      </w:r>
      <w:r w:rsidR="001A1E67">
        <w:rPr>
          <w:rFonts w:ascii="Sylfaen" w:hAnsi="Sylfaen"/>
        </w:rPr>
        <w:t>եւ</w:t>
      </w:r>
      <w:r w:rsidRPr="001A1E67">
        <w:rPr>
          <w:rFonts w:ascii="Sylfaen" w:hAnsi="Sylfaen"/>
        </w:rPr>
        <w:t xml:space="preserve"> տեղեկատվության ազատ </w:t>
      </w:r>
      <w:r w:rsidR="001A1E67">
        <w:rPr>
          <w:rFonts w:ascii="Sylfaen" w:hAnsi="Sylfaen"/>
        </w:rPr>
        <w:t>եւ</w:t>
      </w:r>
      <w:r w:rsidRPr="001A1E67">
        <w:rPr>
          <w:rFonts w:ascii="Sylfaen" w:hAnsi="Sylfaen"/>
        </w:rPr>
        <w:t xml:space="preserve"> արդյունավետ տեղափոխումը:</w:t>
      </w:r>
    </w:p>
    <w:p w:rsidR="00F335D8" w:rsidRPr="001A1E67" w:rsidRDefault="00F335D8" w:rsidP="00C958E7">
      <w:pPr>
        <w:tabs>
          <w:tab w:val="left" w:pos="1418"/>
        </w:tabs>
        <w:spacing w:after="160" w:line="360" w:lineRule="auto"/>
        <w:ind w:right="-8" w:firstLine="567"/>
        <w:jc w:val="both"/>
        <w:rPr>
          <w:rFonts w:ascii="Sylfaen" w:hAnsi="Sylfaen"/>
        </w:rPr>
      </w:pPr>
      <w:r w:rsidRPr="001A1E67">
        <w:rPr>
          <w:rFonts w:ascii="Sylfaen" w:hAnsi="Sylfaen"/>
        </w:rPr>
        <w:t>3.4.5.</w:t>
      </w:r>
      <w:r w:rsidR="004B2E59">
        <w:rPr>
          <w:rFonts w:ascii="Sylfaen" w:hAnsi="Sylfaen"/>
          <w:lang w:val="en-US"/>
        </w:rPr>
        <w:tab/>
      </w:r>
      <w:r w:rsidRPr="001A1E67">
        <w:rPr>
          <w:rFonts w:ascii="Sylfaen" w:hAnsi="Sylfaen"/>
        </w:rPr>
        <w:t xml:space="preserve">Սույն տեխնիկական առաջադրանքի շրջանակներում ինտեգրված համակարգի գործառական զարգացման ժամանակ նշված առաջադրանքների իրականացումն ապահովելու նպատակով պետք է նախագծվեն, մշակվեն </w:t>
      </w:r>
      <w:r w:rsidR="001A1E67">
        <w:rPr>
          <w:rFonts w:ascii="Sylfaen" w:hAnsi="Sylfaen"/>
        </w:rPr>
        <w:t>եւ</w:t>
      </w:r>
      <w:r w:rsidRPr="001A1E67">
        <w:rPr>
          <w:rFonts w:ascii="Sylfaen" w:hAnsi="Sylfaen"/>
        </w:rPr>
        <w:t xml:space="preserve"> ներդրվեն հետ</w:t>
      </w:r>
      <w:r w:rsidR="001A1E67">
        <w:rPr>
          <w:rFonts w:ascii="Sylfaen" w:hAnsi="Sylfaen"/>
        </w:rPr>
        <w:t>եւ</w:t>
      </w:r>
      <w:r w:rsidRPr="001A1E67">
        <w:rPr>
          <w:rFonts w:ascii="Sylfaen" w:hAnsi="Sylfaen"/>
        </w:rPr>
        <w:t>յալ ենթահամակարգերը՝</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1)</w:t>
      </w:r>
      <w:r w:rsidR="004B2E59" w:rsidRPr="004B2E59">
        <w:rPr>
          <w:rFonts w:ascii="Sylfaen" w:hAnsi="Sylfaen"/>
        </w:rPr>
        <w:tab/>
      </w:r>
      <w:r w:rsidRPr="001A1E67">
        <w:rPr>
          <w:rFonts w:ascii="Sylfaen" w:hAnsi="Sylfaen"/>
        </w:rPr>
        <w:t>թվային հարթակների ինտեգրման ենթահամակարգ.</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2)</w:t>
      </w:r>
      <w:r w:rsidR="004B2E59" w:rsidRPr="004B2E59">
        <w:rPr>
          <w:rFonts w:ascii="Sylfaen" w:hAnsi="Sylfaen"/>
        </w:rPr>
        <w:tab/>
      </w:r>
      <w:r w:rsidRPr="001A1E67">
        <w:rPr>
          <w:rFonts w:ascii="Sylfaen" w:hAnsi="Sylfaen"/>
        </w:rPr>
        <w:t>ինտեգրացիոն հատվածի պահոց.</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3)</w:t>
      </w:r>
      <w:r w:rsidR="004B2E59" w:rsidRPr="004B2E59">
        <w:rPr>
          <w:rFonts w:ascii="Sylfaen" w:hAnsi="Sylfaen"/>
        </w:rPr>
        <w:tab/>
      </w:r>
      <w:r w:rsidRPr="001A1E67">
        <w:rPr>
          <w:rFonts w:ascii="Sylfaen" w:hAnsi="Sylfaen"/>
        </w:rPr>
        <w:t xml:space="preserve">ինտեգրված համակարգի օգտատերերի նույնականացման </w:t>
      </w:r>
      <w:r w:rsidR="001A1E67">
        <w:rPr>
          <w:rFonts w:ascii="Sylfaen" w:hAnsi="Sylfaen"/>
        </w:rPr>
        <w:t>եւ</w:t>
      </w:r>
      <w:r w:rsidRPr="001A1E67">
        <w:rPr>
          <w:rFonts w:ascii="Sylfaen" w:hAnsi="Sylfaen"/>
        </w:rPr>
        <w:t xml:space="preserve"> իսկորոշման ենթահամակարգ.</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4)</w:t>
      </w:r>
      <w:r w:rsidR="004B2E59" w:rsidRPr="004B2E59">
        <w:rPr>
          <w:rFonts w:ascii="Sylfaen" w:hAnsi="Sylfaen"/>
        </w:rPr>
        <w:tab/>
      </w:r>
      <w:r w:rsidRPr="001A1E67">
        <w:rPr>
          <w:rFonts w:ascii="Sylfaen" w:hAnsi="Sylfaen"/>
        </w:rPr>
        <w:t>միջպետական թեստավորման ենթահամակարգ.</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5)</w:t>
      </w:r>
      <w:r w:rsidR="004B2E59" w:rsidRPr="004B2E59">
        <w:rPr>
          <w:rFonts w:ascii="Sylfaen" w:hAnsi="Sylfaen"/>
        </w:rPr>
        <w:tab/>
      </w:r>
      <w:r w:rsidRPr="001A1E67">
        <w:rPr>
          <w:rFonts w:ascii="Sylfaen" w:hAnsi="Sylfaen"/>
        </w:rPr>
        <w:t>թվային սիմուլյատոր (տեղեկատվական մոդելավորող համալիր).</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6)</w:t>
      </w:r>
      <w:r w:rsidR="004B2E59">
        <w:rPr>
          <w:rFonts w:ascii="Sylfaen" w:hAnsi="Sylfaen"/>
          <w:lang w:val="en-US"/>
        </w:rPr>
        <w:tab/>
      </w:r>
      <w:r w:rsidRPr="001A1E67">
        <w:rPr>
          <w:rFonts w:ascii="Sylfaen" w:hAnsi="Sylfaen"/>
        </w:rPr>
        <w:t>ենթակառուցվածքային հարթակ:</w:t>
      </w:r>
    </w:p>
    <w:p w:rsidR="00F335D8" w:rsidRPr="001A1E67" w:rsidRDefault="00F335D8" w:rsidP="001A1E67">
      <w:pPr>
        <w:spacing w:after="160" w:line="360" w:lineRule="auto"/>
        <w:ind w:left="3680"/>
        <w:rPr>
          <w:rFonts w:ascii="Sylfaen" w:hAnsi="Sylfaen"/>
        </w:rPr>
      </w:pPr>
    </w:p>
    <w:p w:rsidR="00F335D8" w:rsidRPr="001A1E67" w:rsidRDefault="00F335D8" w:rsidP="001A1E67">
      <w:pPr>
        <w:spacing w:after="160" w:line="360" w:lineRule="auto"/>
        <w:jc w:val="center"/>
        <w:rPr>
          <w:rFonts w:ascii="Sylfaen" w:hAnsi="Sylfaen"/>
        </w:rPr>
      </w:pPr>
      <w:r w:rsidRPr="001A1E67">
        <w:rPr>
          <w:rFonts w:ascii="Sylfaen" w:hAnsi="Sylfaen"/>
        </w:rPr>
        <w:t>4. Համակարգին ներկայացվող պահանջները</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4.1.</w:t>
      </w:r>
      <w:r w:rsidR="004B2E59" w:rsidRPr="004B2E59">
        <w:rPr>
          <w:rFonts w:ascii="Sylfaen" w:hAnsi="Sylfaen"/>
        </w:rPr>
        <w:tab/>
      </w:r>
      <w:r w:rsidRPr="001A1E67">
        <w:rPr>
          <w:rFonts w:ascii="Sylfaen" w:hAnsi="Sylfaen"/>
        </w:rPr>
        <w:t>Ընդհանուր առմամբ համակարգին ներկայացվող պահանջները</w:t>
      </w:r>
    </w:p>
    <w:p w:rsidR="00F335D8" w:rsidRPr="001A1E67" w:rsidRDefault="00F335D8" w:rsidP="00C958E7">
      <w:pPr>
        <w:tabs>
          <w:tab w:val="left" w:pos="1418"/>
        </w:tabs>
        <w:spacing w:after="160" w:line="360" w:lineRule="auto"/>
        <w:ind w:right="-8" w:firstLine="567"/>
        <w:jc w:val="both"/>
        <w:rPr>
          <w:rFonts w:ascii="Sylfaen" w:hAnsi="Sylfaen"/>
        </w:rPr>
      </w:pPr>
      <w:r w:rsidRPr="001A1E67">
        <w:rPr>
          <w:rFonts w:ascii="Sylfaen" w:hAnsi="Sylfaen"/>
        </w:rPr>
        <w:t>4.1.1.</w:t>
      </w:r>
      <w:r w:rsidR="004B2E59">
        <w:rPr>
          <w:rFonts w:ascii="Sylfaen" w:hAnsi="Sylfaen"/>
          <w:lang w:val="en-US"/>
        </w:rPr>
        <w:tab/>
      </w:r>
      <w:r w:rsidRPr="001A1E67">
        <w:rPr>
          <w:rFonts w:ascii="Sylfaen" w:hAnsi="Sylfaen"/>
        </w:rPr>
        <w:t>Ընդհանուր պահանջներ</w:t>
      </w:r>
    </w:p>
    <w:p w:rsidR="00F335D8" w:rsidRPr="001A1E67" w:rsidRDefault="00F335D8" w:rsidP="00C958E7">
      <w:pPr>
        <w:tabs>
          <w:tab w:val="left" w:pos="1418"/>
        </w:tabs>
        <w:spacing w:after="160" w:line="360" w:lineRule="auto"/>
        <w:ind w:right="-8" w:firstLine="567"/>
        <w:jc w:val="both"/>
        <w:rPr>
          <w:rFonts w:ascii="Sylfaen" w:hAnsi="Sylfaen"/>
        </w:rPr>
      </w:pPr>
      <w:r w:rsidRPr="001A1E67">
        <w:rPr>
          <w:rFonts w:ascii="Sylfaen" w:hAnsi="Sylfaen"/>
        </w:rPr>
        <w:t>4.1.1.1.</w:t>
      </w:r>
      <w:r w:rsidR="004B2E59">
        <w:rPr>
          <w:rFonts w:ascii="Sylfaen" w:hAnsi="Sylfaen"/>
          <w:lang w:val="en-US"/>
        </w:rPr>
        <w:tab/>
      </w:r>
      <w:r w:rsidRPr="001A1E67">
        <w:rPr>
          <w:rFonts w:ascii="Sylfaen" w:hAnsi="Sylfaen"/>
        </w:rPr>
        <w:t xml:space="preserve">Ինտեգրված համակարգ ստեղծելիս </w:t>
      </w:r>
      <w:r w:rsidR="001A1E67">
        <w:rPr>
          <w:rFonts w:ascii="Sylfaen" w:hAnsi="Sylfaen"/>
        </w:rPr>
        <w:t>եւ</w:t>
      </w:r>
      <w:r w:rsidRPr="001A1E67">
        <w:rPr>
          <w:rFonts w:ascii="Sylfaen" w:hAnsi="Sylfaen"/>
        </w:rPr>
        <w:t xml:space="preserve"> զարգացնելիս անդամ պետություններն առաջնորդվում են հետեւյալ սկզբունքներով՝</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1)</w:t>
      </w:r>
      <w:r w:rsidR="004B2E59" w:rsidRPr="004B2E59">
        <w:rPr>
          <w:rFonts w:ascii="Sylfaen" w:hAnsi="Sylfaen"/>
        </w:rPr>
        <w:tab/>
      </w:r>
      <w:r w:rsidRPr="001A1E67">
        <w:rPr>
          <w:rFonts w:ascii="Sylfaen" w:hAnsi="Sylfaen"/>
        </w:rPr>
        <w:t>շահերի ընդհանրություն եւ փոխշահավետություն.</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2)</w:t>
      </w:r>
      <w:r w:rsidR="004B2E59" w:rsidRPr="004B2E59">
        <w:rPr>
          <w:rFonts w:ascii="Sylfaen" w:hAnsi="Sylfaen"/>
        </w:rPr>
        <w:tab/>
      </w:r>
      <w:r w:rsidRPr="001A1E67">
        <w:rPr>
          <w:rFonts w:ascii="Sylfaen" w:hAnsi="Sylfaen"/>
        </w:rPr>
        <w:t>ինտեգրված համակարգի համար տեղեկատվության նախապատրաստման միասնական մեթոդաբանական մոտեցումների կիրառում՝ տվյալների ընդհանուր մոդելի հիման վրա.</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lastRenderedPageBreak/>
        <w:t>3)</w:t>
      </w:r>
      <w:r w:rsidR="004B2E59" w:rsidRPr="004B2E59">
        <w:rPr>
          <w:rFonts w:ascii="Sylfaen" w:hAnsi="Sylfaen"/>
        </w:rPr>
        <w:tab/>
      </w:r>
      <w:r w:rsidRPr="001A1E67">
        <w:rPr>
          <w:rFonts w:ascii="Sylfaen" w:hAnsi="Sylfaen"/>
        </w:rPr>
        <w:t>տեղեկատվության մատչելիություն, հավաստիություն եւ ամբողջականություն.</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4)</w:t>
      </w:r>
      <w:r w:rsidR="004B2E59" w:rsidRPr="004B2E59">
        <w:rPr>
          <w:rFonts w:ascii="Sylfaen" w:hAnsi="Sylfaen"/>
        </w:rPr>
        <w:tab/>
      </w:r>
      <w:r w:rsidRPr="001A1E67">
        <w:rPr>
          <w:rFonts w:ascii="Sylfaen" w:hAnsi="Sylfaen"/>
        </w:rPr>
        <w:t>տեղեկատվության ժամանակին տրամադրում.</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5)</w:t>
      </w:r>
      <w:r w:rsidR="004B2E59" w:rsidRPr="004B2E59">
        <w:rPr>
          <w:rFonts w:ascii="Sylfaen" w:hAnsi="Sylfaen"/>
        </w:rPr>
        <w:tab/>
      </w:r>
      <w:r w:rsidRPr="001A1E67">
        <w:rPr>
          <w:rFonts w:ascii="Sylfaen" w:hAnsi="Sylfaen"/>
        </w:rPr>
        <w:t>ժամանակակից տեղեկատվական տեխնոլոգիաների մակարդակին համապատասխանություն.</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6)</w:t>
      </w:r>
      <w:r w:rsidR="004B2E59" w:rsidRPr="004B2E59">
        <w:rPr>
          <w:rFonts w:ascii="Sylfaen" w:hAnsi="Sylfaen"/>
        </w:rPr>
        <w:tab/>
      </w:r>
      <w:r w:rsidRPr="001A1E67">
        <w:rPr>
          <w:rFonts w:ascii="Sylfaen" w:hAnsi="Sylfaen"/>
        </w:rPr>
        <w:t>իազորված մարմինների տեղեկատվական համակարգերին ինտեգրում.</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7)</w:t>
      </w:r>
      <w:r w:rsidR="004B2E59" w:rsidRPr="004B2E59">
        <w:rPr>
          <w:rFonts w:ascii="Sylfaen" w:hAnsi="Sylfaen"/>
        </w:rPr>
        <w:tab/>
      </w:r>
      <w:r w:rsidRPr="001A1E67">
        <w:rPr>
          <w:rFonts w:ascii="Sylfaen" w:hAnsi="Sylfaen"/>
        </w:rPr>
        <w:t>ընդհանուր տեղեկատվական ռեսուրսներին անդամ պետությունների հավասար հասանելիության ապահովում.</w:t>
      </w:r>
    </w:p>
    <w:p w:rsidR="00F335D8" w:rsidRPr="00DA0A1A" w:rsidRDefault="00F335D8" w:rsidP="004B2E59">
      <w:pPr>
        <w:tabs>
          <w:tab w:val="left" w:pos="1134"/>
        </w:tabs>
        <w:spacing w:after="160" w:line="360" w:lineRule="auto"/>
        <w:ind w:right="-8" w:firstLine="567"/>
        <w:jc w:val="both"/>
        <w:rPr>
          <w:rFonts w:ascii="Sylfaen" w:hAnsi="Sylfaen"/>
          <w:spacing w:val="-6"/>
        </w:rPr>
      </w:pPr>
      <w:r w:rsidRPr="00DA0A1A">
        <w:rPr>
          <w:rFonts w:ascii="Sylfaen" w:hAnsi="Sylfaen"/>
          <w:spacing w:val="-6"/>
        </w:rPr>
        <w:t>8)</w:t>
      </w:r>
      <w:r w:rsidR="004B2E59" w:rsidRPr="00DA0A1A">
        <w:rPr>
          <w:rFonts w:ascii="Sylfaen" w:hAnsi="Sylfaen"/>
          <w:spacing w:val="-6"/>
        </w:rPr>
        <w:tab/>
      </w:r>
      <w:r w:rsidRPr="00DA0A1A">
        <w:rPr>
          <w:rFonts w:ascii="Sylfaen" w:hAnsi="Sylfaen"/>
          <w:spacing w:val="-6"/>
        </w:rPr>
        <w:t>ներկայացված տեղեկությունների՝ միայն հայտարարված նպատակներով օգտագործում՝ առանց այն տրամադրած անդամ պետությանը վնասելու.</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9)</w:t>
      </w:r>
      <w:r w:rsidR="004B2E59" w:rsidRPr="004B2E59">
        <w:rPr>
          <w:rFonts w:ascii="Sylfaen" w:hAnsi="Sylfaen"/>
        </w:rPr>
        <w:tab/>
      </w:r>
      <w:r w:rsidRPr="001A1E67">
        <w:rPr>
          <w:rFonts w:ascii="Sylfaen" w:hAnsi="Sylfaen"/>
        </w:rPr>
        <w:t>օգտատերերի տարբեր կատեգորիաների համար ինտեգրված համակարգի բաց լինելը՝ հաշվի առնելով հայտարարված նպատակներին համապատասխան տեղեկատվության անվտանգությանն ու օգտագործմանը ներկայացվող պահանջների պահպանումը.</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10)</w:t>
      </w:r>
      <w:r w:rsidR="004B2E59" w:rsidRPr="004B2E59">
        <w:rPr>
          <w:rFonts w:ascii="Sylfaen" w:hAnsi="Sylfaen"/>
        </w:rPr>
        <w:tab/>
      </w:r>
      <w:r w:rsidRPr="001A1E67">
        <w:rPr>
          <w:rFonts w:ascii="Sylfaen" w:hAnsi="Sylfaen"/>
        </w:rPr>
        <w:t>լիազորված մարմինների եւ Հանձնաժողովի միջեւ տեղեկատվական փոխգործակցության անհատույց հիմունքներով իրականացում՝ ինտեգրված համակարգի օգտագործմամբ։</w:t>
      </w:r>
    </w:p>
    <w:p w:rsidR="00F335D8" w:rsidRPr="001A1E67" w:rsidRDefault="00F335D8" w:rsidP="00C958E7">
      <w:pPr>
        <w:tabs>
          <w:tab w:val="left" w:pos="1418"/>
        </w:tabs>
        <w:spacing w:after="160" w:line="360" w:lineRule="auto"/>
        <w:ind w:right="-8" w:firstLine="567"/>
        <w:jc w:val="both"/>
        <w:rPr>
          <w:rFonts w:ascii="Sylfaen" w:hAnsi="Sylfaen"/>
        </w:rPr>
      </w:pPr>
      <w:r w:rsidRPr="001A1E67">
        <w:rPr>
          <w:rFonts w:ascii="Sylfaen" w:hAnsi="Sylfaen"/>
        </w:rPr>
        <w:t>4.1.1.2.</w:t>
      </w:r>
      <w:r w:rsidR="004B2E59">
        <w:rPr>
          <w:rFonts w:ascii="Sylfaen" w:hAnsi="Sylfaen"/>
          <w:lang w:val="en-US"/>
        </w:rPr>
        <w:tab/>
      </w:r>
      <w:r w:rsidRPr="001A1E67">
        <w:rPr>
          <w:rFonts w:ascii="Sylfaen" w:hAnsi="Sylfaen"/>
        </w:rPr>
        <w:t>Ինտեգրված համակարգի զարգացման ժամանակ պետք է պահպանվեն հետեւյալ պահանջները՝</w:t>
      </w:r>
    </w:p>
    <w:p w:rsidR="00F335D8" w:rsidRPr="001A1E67" w:rsidRDefault="00F335D8" w:rsidP="004B2E59">
      <w:pPr>
        <w:tabs>
          <w:tab w:val="left" w:pos="1134"/>
        </w:tabs>
        <w:spacing w:after="160" w:line="360" w:lineRule="auto"/>
        <w:ind w:right="-8" w:firstLine="567"/>
        <w:jc w:val="both"/>
        <w:rPr>
          <w:rFonts w:ascii="Sylfaen" w:hAnsi="Sylfaen"/>
        </w:rPr>
      </w:pPr>
      <w:r w:rsidRPr="001A1E67">
        <w:rPr>
          <w:rFonts w:ascii="Sylfaen" w:hAnsi="Sylfaen"/>
        </w:rPr>
        <w:t>1)</w:t>
      </w:r>
      <w:r w:rsidR="004B2E59">
        <w:rPr>
          <w:rFonts w:ascii="Sylfaen" w:hAnsi="Sylfaen"/>
          <w:lang w:val="en-US"/>
        </w:rPr>
        <w:tab/>
      </w:r>
      <w:r w:rsidRPr="001A1E67">
        <w:rPr>
          <w:rFonts w:ascii="Sylfaen" w:hAnsi="Sylfaen"/>
        </w:rPr>
        <w:t>ինտեգրված համակարգը չպետք է փոխարինի լիազորված մարմինների տեղեկատվական համակարգերին.</w:t>
      </w:r>
    </w:p>
    <w:p w:rsidR="00F335D8" w:rsidRPr="001A1E67" w:rsidRDefault="00F335D8" w:rsidP="00DA0A1A">
      <w:pPr>
        <w:tabs>
          <w:tab w:val="left" w:pos="1134"/>
        </w:tabs>
        <w:spacing w:after="160" w:line="360" w:lineRule="auto"/>
        <w:ind w:right="-8" w:firstLine="567"/>
        <w:jc w:val="both"/>
        <w:rPr>
          <w:rFonts w:ascii="Sylfaen" w:hAnsi="Sylfaen"/>
        </w:rPr>
      </w:pPr>
      <w:r w:rsidRPr="001A1E67">
        <w:rPr>
          <w:rFonts w:ascii="Sylfaen" w:hAnsi="Sylfaen"/>
        </w:rPr>
        <w:t>2)</w:t>
      </w:r>
      <w:r w:rsidR="004B2E59" w:rsidRPr="004B2E59">
        <w:rPr>
          <w:rFonts w:ascii="Sylfaen" w:hAnsi="Sylfaen"/>
        </w:rPr>
        <w:tab/>
      </w:r>
      <w:r w:rsidRPr="001A1E67">
        <w:rPr>
          <w:rFonts w:ascii="Sylfaen" w:hAnsi="Sylfaen"/>
        </w:rPr>
        <w:t>ինտեգրված համակարգն անդամ պետություններից չպետք է պահանջի լիազորված մարմինների տեղեկատվական համակարգերի տեղեկատվության պաշտպանության ապահովման միջոցներում փոփոխությունների կատարում.</w:t>
      </w:r>
    </w:p>
    <w:p w:rsidR="00F335D8" w:rsidRPr="001A1E67" w:rsidRDefault="00F335D8" w:rsidP="00DA0A1A">
      <w:pPr>
        <w:tabs>
          <w:tab w:val="left" w:pos="1134"/>
        </w:tabs>
        <w:spacing w:after="160" w:line="360" w:lineRule="auto"/>
        <w:ind w:right="-8" w:firstLine="567"/>
        <w:jc w:val="both"/>
        <w:rPr>
          <w:rFonts w:ascii="Sylfaen" w:hAnsi="Sylfaen"/>
        </w:rPr>
      </w:pPr>
      <w:r w:rsidRPr="001A1E67">
        <w:rPr>
          <w:rFonts w:ascii="Sylfaen" w:hAnsi="Sylfaen"/>
        </w:rPr>
        <w:t>3)</w:t>
      </w:r>
      <w:r w:rsidR="00DA0A1A" w:rsidRPr="00DA0A1A">
        <w:rPr>
          <w:rFonts w:ascii="Sylfaen" w:hAnsi="Sylfaen"/>
        </w:rPr>
        <w:tab/>
      </w:r>
      <w:r w:rsidRPr="001A1E67">
        <w:rPr>
          <w:rFonts w:ascii="Sylfaen" w:hAnsi="Sylfaen"/>
        </w:rPr>
        <w:t xml:space="preserve">ինտեգրված համակարգում պետք է կանոնակարգված հասանելիություն կազմակերպվի ընդհանուր տեղեկատվական ռեսուրսներին. </w:t>
      </w:r>
    </w:p>
    <w:p w:rsidR="00F335D8" w:rsidRPr="001A1E67" w:rsidRDefault="00F335D8" w:rsidP="00DA0A1A">
      <w:pPr>
        <w:tabs>
          <w:tab w:val="left" w:pos="1134"/>
        </w:tabs>
        <w:spacing w:after="160" w:line="360" w:lineRule="auto"/>
        <w:ind w:right="-8" w:firstLine="567"/>
        <w:jc w:val="both"/>
        <w:rPr>
          <w:rFonts w:ascii="Sylfaen" w:hAnsi="Sylfaen"/>
        </w:rPr>
      </w:pPr>
      <w:r w:rsidRPr="001A1E67">
        <w:rPr>
          <w:rFonts w:ascii="Sylfaen" w:hAnsi="Sylfaen"/>
        </w:rPr>
        <w:lastRenderedPageBreak/>
        <w:t>4)</w:t>
      </w:r>
      <w:r w:rsidR="00DA0A1A" w:rsidRPr="00DA0A1A">
        <w:rPr>
          <w:rFonts w:ascii="Sylfaen" w:hAnsi="Sylfaen"/>
        </w:rPr>
        <w:tab/>
      </w:r>
      <w:r w:rsidRPr="001A1E67">
        <w:rPr>
          <w:rFonts w:ascii="Sylfaen" w:hAnsi="Sylfaen"/>
        </w:rPr>
        <w:t>ինտեգրված համակարգի կառուցվածքը պետք է արտաքին տեղեկատվական համակարգերի հետ նախատեսի տեղեկատվական փոխգործակցության հնարավորություն.</w:t>
      </w:r>
    </w:p>
    <w:p w:rsidR="00F335D8" w:rsidRPr="001A1E67" w:rsidRDefault="00F335D8" w:rsidP="00DA0A1A">
      <w:pPr>
        <w:tabs>
          <w:tab w:val="left" w:pos="1134"/>
        </w:tabs>
        <w:spacing w:after="160" w:line="360" w:lineRule="auto"/>
        <w:ind w:right="-8" w:firstLine="567"/>
        <w:jc w:val="both"/>
        <w:rPr>
          <w:rFonts w:ascii="Sylfaen" w:hAnsi="Sylfaen"/>
        </w:rPr>
      </w:pPr>
      <w:r w:rsidRPr="001A1E67">
        <w:rPr>
          <w:rFonts w:ascii="Sylfaen" w:hAnsi="Sylfaen"/>
        </w:rPr>
        <w:t>5)</w:t>
      </w:r>
      <w:r w:rsidR="00DA0A1A" w:rsidRPr="00DA0A1A">
        <w:rPr>
          <w:rFonts w:ascii="Sylfaen" w:hAnsi="Sylfaen"/>
        </w:rPr>
        <w:tab/>
      </w:r>
      <w:r w:rsidRPr="001A1E67">
        <w:rPr>
          <w:rFonts w:ascii="Sylfaen" w:hAnsi="Sylfaen"/>
        </w:rPr>
        <w:t>ինտեգրված համակարգը պետք է հնարավորություն տա Հանձնաժողովի խորհրդի կողմից հաստատվող փաստաթղթավորման կանոնների եւ պահանջների համաձայն ձեւակերպված եւ ստորագրությամբ կամ ստորագրությամբ եւ կնիքով վավերացված՝ թղթային կրիչով նույնանման փաստաթղթերն ըստ իրավաբանական ուժի հավասարազոր ճանաչվող էլեկտրոնային փաստաթղթերով փոխանակելու:</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4.1.1.3.</w:t>
      </w:r>
      <w:r w:rsidR="00DA0A1A">
        <w:rPr>
          <w:rFonts w:ascii="Sylfaen" w:hAnsi="Sylfaen"/>
          <w:lang w:val="en-US"/>
        </w:rPr>
        <w:tab/>
      </w:r>
      <w:r w:rsidRPr="001A1E67">
        <w:rPr>
          <w:rFonts w:ascii="Sylfaen" w:hAnsi="Sylfaen"/>
        </w:rPr>
        <w:t>Ինտեգրված համակարգի զարգացման ժամանակ պետք է հաշվի առնվեն դրա ստեղծման ընթացքում ստացված աշխատանքների արդյունքները։</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4.1.1.4.</w:t>
      </w:r>
      <w:r w:rsidR="00DA0A1A">
        <w:rPr>
          <w:rFonts w:ascii="Sylfaen" w:hAnsi="Sylfaen"/>
          <w:lang w:val="en-US"/>
        </w:rPr>
        <w:tab/>
      </w:r>
      <w:r w:rsidRPr="001A1E67">
        <w:rPr>
          <w:rFonts w:ascii="Sylfaen" w:hAnsi="Sylfaen"/>
        </w:rPr>
        <w:t xml:space="preserve">Ինտեգրված համակարգի զարգացման ժամանակ պետք է նախատեսվի ինտեգրված համակարգի ենթահամակարգերի </w:t>
      </w:r>
      <w:r w:rsidR="001A1E67">
        <w:rPr>
          <w:rFonts w:ascii="Sylfaen" w:hAnsi="Sylfaen"/>
        </w:rPr>
        <w:t>եւ</w:t>
      </w:r>
      <w:r w:rsidRPr="001A1E67">
        <w:rPr>
          <w:rFonts w:ascii="Sylfaen" w:hAnsi="Sylfaen"/>
        </w:rPr>
        <w:t xml:space="preserve"> բաղադրիչների զարգացումը ՝ դրանց գործառական հնարավորությունների, պահպանվող </w:t>
      </w:r>
      <w:r w:rsidR="001A1E67">
        <w:rPr>
          <w:rFonts w:ascii="Sylfaen" w:hAnsi="Sylfaen"/>
        </w:rPr>
        <w:t>եւ</w:t>
      </w:r>
      <w:r w:rsidRPr="001A1E67">
        <w:rPr>
          <w:rFonts w:ascii="Sylfaen" w:hAnsi="Sylfaen"/>
        </w:rPr>
        <w:t xml:space="preserve"> մշակվող տվյալների ծավալի, տեղեկատվական փոխգործակցության նոր մասնակիցների ներգրավման մասով: Նոր խնդիրների լուծման համար թույլատրվում է կիրառվող տեխնոլոգիաների փոփոխություն (ճշտում), ինչպես նա</w:t>
      </w:r>
      <w:r w:rsidR="001A1E67">
        <w:rPr>
          <w:rFonts w:ascii="Sylfaen" w:hAnsi="Sylfaen"/>
        </w:rPr>
        <w:t>եւ</w:t>
      </w:r>
      <w:r w:rsidRPr="001A1E67">
        <w:rPr>
          <w:rFonts w:ascii="Sylfaen" w:hAnsi="Sylfaen"/>
        </w:rPr>
        <w:t xml:space="preserve"> նոր ենթահամակարգերի </w:t>
      </w:r>
      <w:r w:rsidR="001A1E67">
        <w:rPr>
          <w:rFonts w:ascii="Sylfaen" w:hAnsi="Sylfaen"/>
        </w:rPr>
        <w:t>եւ</w:t>
      </w:r>
      <w:r w:rsidRPr="001A1E67">
        <w:rPr>
          <w:rFonts w:ascii="Sylfaen" w:hAnsi="Sylfaen"/>
        </w:rPr>
        <w:t xml:space="preserve"> բաղադրիչների ստեղծում:</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4.1.1.5.</w:t>
      </w:r>
      <w:r w:rsidR="00DA0A1A">
        <w:rPr>
          <w:rFonts w:ascii="Sylfaen" w:hAnsi="Sylfaen"/>
          <w:lang w:val="en-US"/>
        </w:rPr>
        <w:tab/>
      </w:r>
      <w:r w:rsidRPr="001A1E67">
        <w:rPr>
          <w:rFonts w:ascii="Sylfaen" w:hAnsi="Sylfaen"/>
        </w:rPr>
        <w:t xml:space="preserve">Ինտեգրված համակարգի զարգացման ժամանակ Հանձնաժողովը եւ անդամ պետությունները պետք է առաջնորդվեն միջազգային եւ միջպետական ստանդարտներով եւ հանձնարարականներով՝ բացի տեղեկատվության պաշտպանության ոլորտում գործող ստանդարտներից </w:t>
      </w:r>
      <w:r w:rsidR="001A1E67">
        <w:rPr>
          <w:rFonts w:ascii="Sylfaen" w:hAnsi="Sylfaen"/>
        </w:rPr>
        <w:t>եւ</w:t>
      </w:r>
      <w:r w:rsidRPr="001A1E67">
        <w:rPr>
          <w:rFonts w:ascii="Sylfaen" w:hAnsi="Sylfaen"/>
        </w:rPr>
        <w:t xml:space="preserve"> այլ տեխնիկական նորմատիվ իրավական ակտերից։</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4.1.1.6.</w:t>
      </w:r>
      <w:r w:rsidR="00DA0A1A">
        <w:rPr>
          <w:rFonts w:ascii="Sylfaen" w:hAnsi="Sylfaen"/>
          <w:lang w:val="en-US"/>
        </w:rPr>
        <w:tab/>
      </w:r>
      <w:r w:rsidRPr="001A1E67">
        <w:rPr>
          <w:rFonts w:ascii="Sylfaen" w:hAnsi="Sylfaen"/>
        </w:rPr>
        <w:t>Ինտեգրված համակարգի զարգացումը պետք է հիմնված լինի նա</w:t>
      </w:r>
      <w:r w:rsidR="001A1E67">
        <w:rPr>
          <w:rFonts w:ascii="Sylfaen" w:hAnsi="Sylfaen"/>
        </w:rPr>
        <w:t>եւ</w:t>
      </w:r>
      <w:r w:rsidRPr="001A1E67">
        <w:rPr>
          <w:rFonts w:ascii="Sylfaen" w:hAnsi="Sylfaen"/>
        </w:rPr>
        <w:t xml:space="preserve"> ինտեգրված համակարգի շրջանակներում առաջադրված խնդիրների իրականացման </w:t>
      </w:r>
      <w:r w:rsidR="001A1E67">
        <w:rPr>
          <w:rFonts w:ascii="Sylfaen" w:hAnsi="Sylfaen"/>
        </w:rPr>
        <w:t>եւ</w:t>
      </w:r>
      <w:r w:rsidRPr="001A1E67">
        <w:rPr>
          <w:rFonts w:ascii="Sylfaen" w:hAnsi="Sylfaen"/>
        </w:rPr>
        <w:t xml:space="preserve"> ինտեգրված համակարգի տեղեկատվական ռեսուրսների </w:t>
      </w:r>
      <w:r w:rsidR="001A1E67">
        <w:rPr>
          <w:rFonts w:ascii="Sylfaen" w:hAnsi="Sylfaen"/>
        </w:rPr>
        <w:t>եւ</w:t>
      </w:r>
      <w:r w:rsidRPr="001A1E67">
        <w:rPr>
          <w:rFonts w:ascii="Sylfaen" w:hAnsi="Sylfaen"/>
        </w:rPr>
        <w:t xml:space="preserve"> ծառայությունների օգտագործման հիման վրա շահագրգիռ անձանց (անդամ պետություններում գործարար համայնքի, տեղեկատվական համակարգեր </w:t>
      </w:r>
      <w:r w:rsidRPr="001A1E67">
        <w:rPr>
          <w:rFonts w:ascii="Sylfaen" w:hAnsi="Sylfaen"/>
        </w:rPr>
        <w:lastRenderedPageBreak/>
        <w:t xml:space="preserve">մշակողների) կողմից թվային հարթակների </w:t>
      </w:r>
      <w:r w:rsidR="001A1E67">
        <w:rPr>
          <w:rFonts w:ascii="Sylfaen" w:hAnsi="Sylfaen"/>
        </w:rPr>
        <w:t>եւ</w:t>
      </w:r>
      <w:r w:rsidRPr="001A1E67">
        <w:rPr>
          <w:rFonts w:ascii="Sylfaen" w:hAnsi="Sylfaen"/>
        </w:rPr>
        <w:t xml:space="preserve"> ծառայությունների իրականացման հնարավորության ապահովման համար անհրաժեշտ հեռանկարային </w:t>
      </w:r>
      <w:r w:rsidR="001A1E67">
        <w:rPr>
          <w:rFonts w:ascii="Sylfaen" w:hAnsi="Sylfaen"/>
        </w:rPr>
        <w:t>եւ</w:t>
      </w:r>
      <w:r w:rsidRPr="001A1E67">
        <w:rPr>
          <w:rFonts w:ascii="Sylfaen" w:hAnsi="Sylfaen"/>
        </w:rPr>
        <w:t xml:space="preserve"> կրիտիկական տեխնոլոգիաների հավաքածուի սահմանման </w:t>
      </w:r>
      <w:r w:rsidR="001A1E67">
        <w:rPr>
          <w:rFonts w:ascii="Sylfaen" w:hAnsi="Sylfaen"/>
        </w:rPr>
        <w:t>եւ</w:t>
      </w:r>
      <w:r w:rsidRPr="001A1E67" w:rsidDel="00BE590A">
        <w:rPr>
          <w:rFonts w:ascii="Sylfaen" w:hAnsi="Sylfaen"/>
        </w:rPr>
        <w:t xml:space="preserve"> </w:t>
      </w:r>
      <w:r w:rsidRPr="001A1E67">
        <w:rPr>
          <w:rFonts w:ascii="Sylfaen" w:hAnsi="Sylfaen"/>
        </w:rPr>
        <w:t>կիրառման վրա:</w:t>
      </w:r>
    </w:p>
    <w:p w:rsidR="00F335D8" w:rsidRPr="001A1E67" w:rsidRDefault="00F335D8" w:rsidP="00911DEC">
      <w:pPr>
        <w:tabs>
          <w:tab w:val="left" w:pos="1418"/>
        </w:tabs>
        <w:spacing w:after="160" w:line="360" w:lineRule="auto"/>
        <w:ind w:right="-8" w:firstLine="567"/>
        <w:jc w:val="both"/>
        <w:rPr>
          <w:rFonts w:ascii="Sylfaen" w:hAnsi="Sylfaen"/>
        </w:rPr>
      </w:pPr>
      <w:r w:rsidRPr="001A1E67">
        <w:rPr>
          <w:rFonts w:ascii="Sylfaen" w:hAnsi="Sylfaen"/>
        </w:rPr>
        <w:t>4.1.2.</w:t>
      </w:r>
      <w:r w:rsidR="00DA0A1A">
        <w:rPr>
          <w:rFonts w:ascii="Sylfaen" w:hAnsi="Sylfaen"/>
          <w:lang w:val="en-US"/>
        </w:rPr>
        <w:tab/>
      </w:r>
      <w:r w:rsidRPr="001A1E67">
        <w:rPr>
          <w:rFonts w:ascii="Sylfaen" w:hAnsi="Sylfaen"/>
        </w:rPr>
        <w:t>Համակարգի կառուցվածքին ներկայացվող պահանջները</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4.1.2.1.</w:t>
      </w:r>
      <w:r w:rsidR="00DA0A1A">
        <w:rPr>
          <w:rFonts w:ascii="Sylfaen" w:hAnsi="Sylfaen"/>
          <w:lang w:val="en-US"/>
        </w:rPr>
        <w:tab/>
      </w:r>
      <w:r w:rsidRPr="001A1E67">
        <w:rPr>
          <w:rFonts w:ascii="Sylfaen" w:hAnsi="Sylfaen"/>
        </w:rPr>
        <w:t>Ենթահամակարգերի ցանկը, դրանց նշանակությունը եւ հիմնական բնութագրերը</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4.1.2.1.1.</w:t>
      </w:r>
      <w:r w:rsidR="00DA0A1A">
        <w:rPr>
          <w:rFonts w:ascii="Sylfaen" w:hAnsi="Sylfaen"/>
          <w:lang w:val="en-US"/>
        </w:rPr>
        <w:tab/>
      </w:r>
      <w:r w:rsidRPr="001A1E67">
        <w:rPr>
          <w:rFonts w:ascii="Sylfaen" w:hAnsi="Sylfaen"/>
        </w:rPr>
        <w:t>Ինտեգրված համակարգը պետք է լինի տվյալների փոխանցման պաշտպանված կապուղիներով միավորվող՝ Հանձնաժողովի ինտեգրացիոն հատվածի եւ ազգային հատվածների ամբողջություն:</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4.1.2.1.2.</w:t>
      </w:r>
      <w:r w:rsidR="00DA0A1A">
        <w:rPr>
          <w:rFonts w:ascii="Sylfaen" w:hAnsi="Sylfaen"/>
          <w:lang w:val="en-US"/>
        </w:rPr>
        <w:tab/>
      </w:r>
      <w:r w:rsidRPr="001A1E67">
        <w:rPr>
          <w:rFonts w:ascii="Sylfaen" w:hAnsi="Sylfaen"/>
        </w:rPr>
        <w:t>Ինտեգրված համակարգի հատվածների միջեւ փոխգործակցությունը պետք է ապահովվի միասնական ինտեգրացիոն հարթակի հաշվին, որն իր մեջ ներառում է ինտեգրված համակարգի յուրաքանչյուր հատվածի կազմի մեջ մտնող ինտեգրացիոն անցուղիներ։</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4.1.2.1.3.</w:t>
      </w:r>
      <w:r w:rsidR="00DA0A1A">
        <w:rPr>
          <w:rFonts w:ascii="Sylfaen" w:hAnsi="Sylfaen"/>
          <w:lang w:val="en-US"/>
        </w:rPr>
        <w:tab/>
      </w:r>
      <w:r w:rsidRPr="001A1E67">
        <w:rPr>
          <w:rFonts w:ascii="Sylfaen" w:hAnsi="Sylfaen"/>
        </w:rPr>
        <w:t xml:space="preserve">Ինտեգրված համակարգը պետք է ներառի Հանձնաժողովի ինտեգրացիոն հատվածում իրականացվող գործառական </w:t>
      </w:r>
      <w:r w:rsidR="001A1E67">
        <w:rPr>
          <w:rFonts w:ascii="Sylfaen" w:hAnsi="Sylfaen"/>
        </w:rPr>
        <w:t>եւ</w:t>
      </w:r>
      <w:r w:rsidRPr="001A1E67">
        <w:rPr>
          <w:rFonts w:ascii="Sylfaen" w:hAnsi="Sylfaen"/>
        </w:rPr>
        <w:t xml:space="preserve"> ապահովող ենթահամակարգեր:</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4.1.2.1.4.</w:t>
      </w:r>
      <w:r w:rsidR="00DA0A1A">
        <w:rPr>
          <w:rFonts w:ascii="Sylfaen" w:hAnsi="Sylfaen"/>
          <w:lang w:val="en-US"/>
        </w:rPr>
        <w:tab/>
      </w:r>
      <w:r w:rsidRPr="001A1E67">
        <w:rPr>
          <w:rFonts w:ascii="Sylfaen" w:hAnsi="Sylfaen"/>
        </w:rPr>
        <w:t xml:space="preserve">Ինտեգրված համակարգի գործառական ենթահամակարգերը տարբեր կատեգորիաների օգտատերերին (պաշտոնատար անձանց եւ Միության մարմինների աշխատակիցներին, անդամ պետությունների պետական իշխանության մարմինների աշխատակիցներին, տնտեսավարող սուբյեկտներին, ֆիզիկական անձանց եւ այլ շահագրգիռ անձանց) պետք է տրամադրեն ընդհանուր տեղեկատվական ռեսուրսներին </w:t>
      </w:r>
      <w:r w:rsidR="001A1E67">
        <w:rPr>
          <w:rFonts w:ascii="Sylfaen" w:hAnsi="Sylfaen"/>
        </w:rPr>
        <w:t>եւ</w:t>
      </w:r>
      <w:r w:rsidRPr="001A1E67">
        <w:rPr>
          <w:rFonts w:ascii="Sylfaen" w:hAnsi="Sylfaen"/>
        </w:rPr>
        <w:t xml:space="preserve"> ծառայություններին կանոնակարգված հասանելիություն: </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4.1.2.1.5.</w:t>
      </w:r>
      <w:r w:rsidR="00DA0A1A">
        <w:rPr>
          <w:rFonts w:ascii="Sylfaen" w:hAnsi="Sylfaen"/>
          <w:lang w:val="en-US"/>
        </w:rPr>
        <w:tab/>
      </w:r>
      <w:r w:rsidRPr="001A1E67">
        <w:rPr>
          <w:rFonts w:ascii="Sylfaen" w:hAnsi="Sylfaen"/>
        </w:rPr>
        <w:t xml:space="preserve">Ինտեգրված համակարգի ապահովող ենթահամակարգերը նախատեսված են ինտեգրված համակարգի եւ արտաքին տեղեկատվական համակարգերի միջեւ տեղեկատվական փոխգործակցության ապահովման, տեղեկատվության պաշտպանության ապահովման, էլեկտրոնային տեսքով </w:t>
      </w:r>
      <w:r w:rsidRPr="001A1E67">
        <w:rPr>
          <w:rFonts w:ascii="Sylfaen" w:hAnsi="Sylfaen"/>
        </w:rPr>
        <w:lastRenderedPageBreak/>
        <w:t xml:space="preserve">տեղեկատվության փաստաթղթավորման ենթակառուցվածքի իրականացման, համակարգի գործառման եւ ընդհանուր գործընթացների իրականացման, ինտեգրված համակարգի գործառման տեխնիկական ապահովման նպատակով անհրաժեշտ նորմատիվ տեղեկատվական տեղեկությունների վարման համար: </w:t>
      </w:r>
    </w:p>
    <w:p w:rsidR="00F335D8" w:rsidRPr="001A1E67" w:rsidRDefault="00F335D8" w:rsidP="00DA0A1A">
      <w:pPr>
        <w:tabs>
          <w:tab w:val="left" w:pos="1701"/>
        </w:tabs>
        <w:spacing w:after="160" w:line="360" w:lineRule="auto"/>
        <w:ind w:right="-8" w:firstLine="567"/>
        <w:jc w:val="both"/>
        <w:rPr>
          <w:rFonts w:ascii="Sylfaen" w:hAnsi="Sylfaen"/>
        </w:rPr>
      </w:pPr>
      <w:r w:rsidRPr="001A1E67">
        <w:rPr>
          <w:rFonts w:ascii="Sylfaen" w:hAnsi="Sylfaen"/>
        </w:rPr>
        <w:t>4.1.2.1.6.</w:t>
      </w:r>
      <w:r w:rsidR="00DA0A1A">
        <w:rPr>
          <w:rFonts w:ascii="Sylfaen" w:hAnsi="Sylfaen"/>
          <w:lang w:val="en-US"/>
        </w:rPr>
        <w:tab/>
      </w:r>
      <w:r w:rsidRPr="001A1E67">
        <w:rPr>
          <w:rFonts w:ascii="Sylfaen" w:hAnsi="Sylfaen"/>
        </w:rPr>
        <w:t>Հանձնաժողովի ինտեգրացիոն հատվածը պետք է ներառի հետ</w:t>
      </w:r>
      <w:r w:rsidR="001A1E67">
        <w:rPr>
          <w:rFonts w:ascii="Sylfaen" w:hAnsi="Sylfaen"/>
        </w:rPr>
        <w:t>եւ</w:t>
      </w:r>
      <w:r w:rsidRPr="001A1E67">
        <w:rPr>
          <w:rFonts w:ascii="Sylfaen" w:hAnsi="Sylfaen"/>
        </w:rPr>
        <w:t>յալ ենթահամակարգերը՝</w:t>
      </w:r>
    </w:p>
    <w:p w:rsidR="00F335D8" w:rsidRPr="001A1E67" w:rsidRDefault="00F335D8" w:rsidP="00DA0A1A">
      <w:pPr>
        <w:tabs>
          <w:tab w:val="left" w:pos="1134"/>
        </w:tabs>
        <w:spacing w:after="160" w:line="360" w:lineRule="auto"/>
        <w:ind w:right="-8" w:firstLine="567"/>
        <w:jc w:val="both"/>
        <w:rPr>
          <w:rFonts w:ascii="Sylfaen" w:hAnsi="Sylfaen"/>
        </w:rPr>
      </w:pPr>
      <w:r w:rsidRPr="001A1E67">
        <w:rPr>
          <w:rFonts w:ascii="Sylfaen" w:hAnsi="Sylfaen"/>
        </w:rPr>
        <w:t>1)</w:t>
      </w:r>
      <w:r w:rsidR="00DA0A1A">
        <w:rPr>
          <w:rFonts w:ascii="Sylfaen" w:hAnsi="Sylfaen"/>
          <w:lang w:val="en-US"/>
        </w:rPr>
        <w:tab/>
      </w:r>
      <w:r w:rsidRPr="001A1E67">
        <w:rPr>
          <w:rFonts w:ascii="Sylfaen" w:hAnsi="Sylfaen"/>
        </w:rPr>
        <w:t>գործառական ենթահամակարգեր՝</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Միության տեղեկատվական պորտալ.</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տեղեկատվական-վերլուծական ենթահամակարգ.</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վիճակագրության ենթահամակարգ.</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 xml:space="preserve">արգելքների </w:t>
      </w:r>
      <w:r w:rsidR="001A1E67">
        <w:rPr>
          <w:rFonts w:ascii="Sylfaen" w:hAnsi="Sylfaen"/>
        </w:rPr>
        <w:t>եւ</w:t>
      </w:r>
      <w:r w:rsidRPr="001A1E67">
        <w:rPr>
          <w:rFonts w:ascii="Sylfaen" w:hAnsi="Sylfaen"/>
        </w:rPr>
        <w:t xml:space="preserve"> խոչընդոտների վերլուծության ենթահամակարգ.</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մաքսասակագնային եւ ոչ սակագնային կարգավորման ենթահամակարգ.</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տեխնիկական կանոնակարգման ենթահամակարգ.</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ընդհանուր գործընթացների կառավարման ենթահամակարգ.</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միջպետական թեստավորման ենթահամակարգ.</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թվային սիմուլյատոր (տեղեկատվական մոդելավորող համալիր).</w:t>
      </w:r>
    </w:p>
    <w:p w:rsidR="00F335D8" w:rsidRPr="001A1E67" w:rsidRDefault="00F335D8" w:rsidP="00DA0A1A">
      <w:pPr>
        <w:tabs>
          <w:tab w:val="left" w:pos="1134"/>
        </w:tabs>
        <w:spacing w:after="160" w:line="360" w:lineRule="auto"/>
        <w:ind w:right="-8" w:firstLine="567"/>
        <w:jc w:val="both"/>
        <w:rPr>
          <w:rFonts w:ascii="Sylfaen" w:hAnsi="Sylfaen"/>
        </w:rPr>
      </w:pPr>
      <w:r w:rsidRPr="001A1E67">
        <w:rPr>
          <w:rFonts w:ascii="Sylfaen" w:hAnsi="Sylfaen"/>
        </w:rPr>
        <w:t>2)</w:t>
      </w:r>
      <w:r w:rsidR="00DA0A1A">
        <w:rPr>
          <w:rFonts w:ascii="Sylfaen" w:hAnsi="Sylfaen"/>
          <w:lang w:val="en-US"/>
        </w:rPr>
        <w:tab/>
      </w:r>
      <w:r w:rsidRPr="001A1E67">
        <w:rPr>
          <w:rFonts w:ascii="Sylfaen" w:hAnsi="Sylfaen"/>
        </w:rPr>
        <w:t>ապահովող ենթահամակարգեր՝</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ինտեգրացիոն հարթակ.</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 xml:space="preserve">նորմատիվ տեղեկատվական տեղեկություններ, ռեեստրներ </w:t>
      </w:r>
      <w:r w:rsidR="001A1E67">
        <w:rPr>
          <w:rFonts w:ascii="Sylfaen" w:hAnsi="Sylfaen"/>
        </w:rPr>
        <w:t>եւ</w:t>
      </w:r>
      <w:r w:rsidRPr="001A1E67">
        <w:rPr>
          <w:rFonts w:ascii="Sylfaen" w:hAnsi="Sylfaen"/>
        </w:rPr>
        <w:t xml:space="preserve"> ռեգիստրներ վարելու ենթահամակարգ.</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տեղեկատվական անվտանգության ենթահամակարգ</w:t>
      </w:r>
      <w:r w:rsidR="009A675F" w:rsidRPr="001A1E67">
        <w:rPr>
          <w:rFonts w:ascii="Sylfaen" w:hAnsi="Sylfaen"/>
        </w:rPr>
        <w:t>.</w:t>
      </w:r>
      <w:r w:rsidRPr="001A1E67">
        <w:rPr>
          <w:rFonts w:ascii="Sylfaen" w:hAnsi="Sylfaen"/>
        </w:rPr>
        <w:t xml:space="preserve"> </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 xml:space="preserve">Հանձնաժողովի ՎԵԿ-ի ենթահամակարգ. </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ենթակառուցվածքային հարթակ.</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lastRenderedPageBreak/>
        <w:t>ինտեգրացիոն հատվածի պահոց.</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 xml:space="preserve">ինտեգրված համակարգի օգտատերերի նույնականացման </w:t>
      </w:r>
      <w:r w:rsidR="001A1E67">
        <w:rPr>
          <w:rFonts w:ascii="Sylfaen" w:hAnsi="Sylfaen"/>
        </w:rPr>
        <w:t>եւ</w:t>
      </w:r>
      <w:r w:rsidRPr="001A1E67">
        <w:rPr>
          <w:rFonts w:ascii="Sylfaen" w:hAnsi="Sylfaen"/>
        </w:rPr>
        <w:t xml:space="preserve"> իսկորոշման ենթահամակարգ.</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արտաքին տնտեսական գործունեության սուբյեկտների նույնականացման ենթահամակարգ.</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 xml:space="preserve">թվային հարթակների ինտեգրման ենթահամակարգ. </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 xml:space="preserve">ինտեգրված համակարգի ՎԵԿ-ի ծառայության հավաստագրման կենտրոն. </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Հանձնաժողովի հավաստագրման կենտրոն:</w:t>
      </w:r>
    </w:p>
    <w:p w:rsidR="00F335D8" w:rsidRPr="001A1E67" w:rsidRDefault="00F335D8" w:rsidP="00DA0A1A">
      <w:pPr>
        <w:tabs>
          <w:tab w:val="left" w:pos="1701"/>
        </w:tabs>
        <w:spacing w:after="160" w:line="360" w:lineRule="auto"/>
        <w:ind w:right="-8" w:firstLine="567"/>
        <w:jc w:val="both"/>
        <w:rPr>
          <w:rFonts w:ascii="Sylfaen" w:hAnsi="Sylfaen"/>
        </w:rPr>
      </w:pPr>
      <w:r w:rsidRPr="001A1E67">
        <w:rPr>
          <w:rFonts w:ascii="Sylfaen" w:hAnsi="Sylfaen"/>
        </w:rPr>
        <w:t>4.1.2.1.7.</w:t>
      </w:r>
      <w:r w:rsidR="00DA0A1A">
        <w:rPr>
          <w:rFonts w:ascii="Sylfaen" w:hAnsi="Sylfaen"/>
          <w:lang w:val="en-US"/>
        </w:rPr>
        <w:tab/>
      </w:r>
      <w:r w:rsidRPr="001A1E67">
        <w:rPr>
          <w:rFonts w:ascii="Sylfaen" w:hAnsi="Sylfaen"/>
        </w:rPr>
        <w:t>Ինտեգրված համակարգի կազմում ավելի վաղ մշակված հետ</w:t>
      </w:r>
      <w:r w:rsidR="001A1E67">
        <w:rPr>
          <w:rFonts w:ascii="Sylfaen" w:hAnsi="Sylfaen"/>
        </w:rPr>
        <w:t>եւ</w:t>
      </w:r>
      <w:r w:rsidRPr="001A1E67">
        <w:rPr>
          <w:rFonts w:ascii="Sylfaen" w:hAnsi="Sylfaen"/>
        </w:rPr>
        <w:t>յալ ենթահամակարգերը սույն տեխնիկական առաջադրանքի շրջանակներում պետք է փոխանցվեն ինտեգրված համակարգի կազմից՝ Հանձնաժողովի տեղեկատվական համակարգերի կազմում ընդգրկվելու համար.</w:t>
      </w:r>
    </w:p>
    <w:p w:rsidR="00F335D8" w:rsidRPr="001A1E67" w:rsidRDefault="00F335D8" w:rsidP="00DA0A1A">
      <w:pPr>
        <w:spacing w:after="160" w:line="360" w:lineRule="auto"/>
        <w:ind w:firstLine="567"/>
        <w:jc w:val="both"/>
        <w:rPr>
          <w:rFonts w:ascii="Sylfaen" w:hAnsi="Sylfaen"/>
        </w:rPr>
      </w:pPr>
      <w:r w:rsidRPr="001A1E67">
        <w:rPr>
          <w:rFonts w:ascii="Sylfaen" w:hAnsi="Sylfaen"/>
        </w:rPr>
        <w:t xml:space="preserve">նախագծերի </w:t>
      </w:r>
      <w:r w:rsidR="001A1E67">
        <w:rPr>
          <w:rFonts w:ascii="Sylfaen" w:hAnsi="Sylfaen"/>
        </w:rPr>
        <w:t>եւ</w:t>
      </w:r>
      <w:r w:rsidRPr="001A1E67">
        <w:rPr>
          <w:rFonts w:ascii="Sylfaen" w:hAnsi="Sylfaen"/>
        </w:rPr>
        <w:t xml:space="preserve"> ծրագրերի կառավարման ենթահամակարգ</w:t>
      </w:r>
      <w:r w:rsidR="009A675F" w:rsidRPr="001A1E67">
        <w:rPr>
          <w:rFonts w:ascii="Sylfaen" w:hAnsi="Sylfaen"/>
        </w:rPr>
        <w:t>.</w:t>
      </w:r>
      <w:r w:rsidRPr="001A1E67">
        <w:rPr>
          <w:rFonts w:ascii="Sylfaen" w:hAnsi="Sylfaen"/>
        </w:rPr>
        <w:t xml:space="preserve"> </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մասնագիտացված փաստաթղթաշրջանառության ենթահամակարգ.</w:t>
      </w:r>
    </w:p>
    <w:p w:rsidR="00F335D8" w:rsidRPr="001A1E67" w:rsidRDefault="00F335D8" w:rsidP="00DA0A1A">
      <w:pPr>
        <w:spacing w:after="160" w:line="360" w:lineRule="auto"/>
        <w:ind w:right="-8" w:firstLine="567"/>
        <w:jc w:val="both"/>
        <w:rPr>
          <w:rFonts w:ascii="Sylfaen" w:hAnsi="Sylfaen"/>
        </w:rPr>
      </w:pPr>
      <w:r w:rsidRPr="001A1E67">
        <w:rPr>
          <w:rFonts w:ascii="Sylfaen" w:hAnsi="Sylfaen"/>
        </w:rPr>
        <w:t>Միության պաշտոնական կայք, Հանձնաժողովի պաշտոնական կայք, Հանձնաժողովի ներքին տեղեկատվական պորտալ (Միության տեղեկատվական պորտալի կազմից):</w:t>
      </w:r>
    </w:p>
    <w:p w:rsidR="00F335D8" w:rsidRPr="001A1E67" w:rsidRDefault="00F335D8" w:rsidP="00DA0A1A">
      <w:pPr>
        <w:tabs>
          <w:tab w:val="left" w:pos="1701"/>
        </w:tabs>
        <w:spacing w:after="160" w:line="360" w:lineRule="auto"/>
        <w:ind w:right="-8" w:firstLine="567"/>
        <w:jc w:val="both"/>
        <w:rPr>
          <w:rFonts w:ascii="Sylfaen" w:hAnsi="Sylfaen"/>
        </w:rPr>
      </w:pPr>
      <w:r w:rsidRPr="001A1E67">
        <w:rPr>
          <w:rFonts w:ascii="Sylfaen" w:hAnsi="Sylfaen"/>
        </w:rPr>
        <w:t>4.1.2.1.8.</w:t>
      </w:r>
      <w:r w:rsidR="00DA0A1A">
        <w:rPr>
          <w:rFonts w:ascii="Sylfaen" w:hAnsi="Sylfaen"/>
          <w:lang w:val="en-US"/>
        </w:rPr>
        <w:tab/>
      </w:r>
      <w:r w:rsidRPr="001A1E67">
        <w:rPr>
          <w:rFonts w:ascii="Sylfaen" w:hAnsi="Sylfaen"/>
        </w:rPr>
        <w:t xml:space="preserve">Ինտեգրված համակարգի կազմում ավելի վաղ մշակված մշտադիտարկման </w:t>
      </w:r>
      <w:r w:rsidR="001A1E67">
        <w:rPr>
          <w:rFonts w:ascii="Sylfaen" w:hAnsi="Sylfaen"/>
        </w:rPr>
        <w:t>եւ</w:t>
      </w:r>
      <w:r w:rsidRPr="001A1E67">
        <w:rPr>
          <w:rFonts w:ascii="Sylfaen" w:hAnsi="Sylfaen"/>
        </w:rPr>
        <w:t xml:space="preserve"> կառավարման ենթահամակարգը պետք է ընդգրկվի ենթակառուցվածքային հարթակի կազմում:</w:t>
      </w:r>
    </w:p>
    <w:p w:rsidR="00F335D8" w:rsidRPr="001A1E67" w:rsidRDefault="00F335D8" w:rsidP="00DA0A1A">
      <w:pPr>
        <w:tabs>
          <w:tab w:val="left" w:pos="1701"/>
        </w:tabs>
        <w:spacing w:after="160" w:line="360" w:lineRule="auto"/>
        <w:ind w:right="-8" w:firstLine="567"/>
        <w:jc w:val="both"/>
        <w:rPr>
          <w:rFonts w:ascii="Sylfaen" w:hAnsi="Sylfaen"/>
        </w:rPr>
      </w:pPr>
      <w:r w:rsidRPr="001A1E67">
        <w:rPr>
          <w:rFonts w:ascii="Sylfaen" w:hAnsi="Sylfaen"/>
        </w:rPr>
        <w:t>4.1.2.1.9.</w:t>
      </w:r>
      <w:r w:rsidR="00DA0A1A">
        <w:rPr>
          <w:rFonts w:ascii="Sylfaen" w:hAnsi="Sylfaen"/>
          <w:lang w:val="en-US"/>
        </w:rPr>
        <w:tab/>
      </w:r>
      <w:r w:rsidRPr="001A1E67">
        <w:rPr>
          <w:rFonts w:ascii="Sylfaen" w:hAnsi="Sylfaen"/>
        </w:rPr>
        <w:t>Գործառական տեսանկյունից ազգային հատվածները պետք է ներառեն հետեւյալ բաղադրիչները՝</w:t>
      </w:r>
    </w:p>
    <w:p w:rsidR="00F335D8" w:rsidRPr="001A1E67" w:rsidRDefault="00F335D8" w:rsidP="00DA0A1A">
      <w:pPr>
        <w:tabs>
          <w:tab w:val="left" w:pos="1134"/>
        </w:tabs>
        <w:spacing w:after="160" w:line="360" w:lineRule="auto"/>
        <w:ind w:right="-8" w:firstLine="567"/>
        <w:jc w:val="both"/>
        <w:rPr>
          <w:rFonts w:ascii="Sylfaen" w:hAnsi="Sylfaen"/>
        </w:rPr>
      </w:pPr>
      <w:r w:rsidRPr="001A1E67">
        <w:rPr>
          <w:rFonts w:ascii="Sylfaen" w:hAnsi="Sylfaen"/>
        </w:rPr>
        <w:t>1)</w:t>
      </w:r>
      <w:r w:rsidR="00DA0A1A">
        <w:rPr>
          <w:rFonts w:ascii="Sylfaen" w:hAnsi="Sylfaen"/>
          <w:lang w:val="en-US"/>
        </w:rPr>
        <w:tab/>
      </w:r>
      <w:r w:rsidRPr="001A1E67">
        <w:rPr>
          <w:rFonts w:ascii="Sylfaen" w:hAnsi="Sylfaen"/>
        </w:rPr>
        <w:t xml:space="preserve">միջգերատեսչական տեղեկատվական փոխգործակցության համակարգ. պետք է ապահովի լիազորված մարմինների տեղեկատվական համակարգերի միացումն այն ինտեգրացիոն հարթակին, որի միջոցով հնարավոր է իրականացնել </w:t>
      </w:r>
      <w:r w:rsidRPr="001A1E67">
        <w:rPr>
          <w:rFonts w:ascii="Sylfaen" w:hAnsi="Sylfaen"/>
        </w:rPr>
        <w:lastRenderedPageBreak/>
        <w:t>անդամ պետությունների լիազորված մարմինների միջ</w:t>
      </w:r>
      <w:r w:rsidR="001A1E67">
        <w:rPr>
          <w:rFonts w:ascii="Sylfaen" w:hAnsi="Sylfaen"/>
        </w:rPr>
        <w:t>եւ</w:t>
      </w:r>
      <w:r w:rsidRPr="001A1E67">
        <w:rPr>
          <w:rFonts w:ascii="Sylfaen" w:hAnsi="Sylfaen"/>
        </w:rPr>
        <w:t xml:space="preserve"> տեղեկատվական փոխգործակցություն, ինչպես նաեւ ազգային հատվածի շրջանակներում լիազորված մարմինների տեղեկատվական համակարգերի ինտեգրացումը. </w:t>
      </w:r>
    </w:p>
    <w:p w:rsidR="00F335D8" w:rsidRPr="001A1E67" w:rsidRDefault="00F335D8" w:rsidP="00DA0A1A">
      <w:pPr>
        <w:tabs>
          <w:tab w:val="left" w:pos="1134"/>
        </w:tabs>
        <w:spacing w:after="160" w:line="348" w:lineRule="auto"/>
        <w:ind w:right="-6" w:firstLine="567"/>
        <w:jc w:val="both"/>
        <w:rPr>
          <w:rFonts w:ascii="Sylfaen" w:hAnsi="Sylfaen"/>
        </w:rPr>
      </w:pPr>
      <w:r w:rsidRPr="001A1E67">
        <w:rPr>
          <w:rFonts w:ascii="Sylfaen" w:hAnsi="Sylfaen"/>
        </w:rPr>
        <w:t>2)</w:t>
      </w:r>
      <w:r w:rsidR="00DA0A1A" w:rsidRPr="00DA0A1A">
        <w:rPr>
          <w:rFonts w:ascii="Sylfaen" w:hAnsi="Sylfaen"/>
        </w:rPr>
        <w:tab/>
      </w:r>
      <w:r w:rsidRPr="001A1E67">
        <w:rPr>
          <w:rFonts w:ascii="Sylfaen" w:hAnsi="Sylfaen"/>
        </w:rPr>
        <w:t>ազգային հատվածի ՎԵԿ-ի ենթահամակարգ. պետք է կատարի գործառույթների ամբողջություն, որոնք ապահովում են էլեկտրոնային փաստաթղթերի անդրսահմանային փոխանակման ժամանակ վստահության երաշխիքներ, այդ թվում՝ Հանձնաժողովի խորհրդի կողմից հաստատվող փաստաթղթավորման կանոնների եւ պահանջների համաձայն ձեւակերպված եւ ստորագրությամբ կամ ստորագրությամբ եւ կնիքով վավերացված՝ թղթային կրիչով նույնանման փաստաթղթերին իրավաբանական ուժով հավասարազոր ճանաչվող էլեկտրոնային փաստաթղթերի փոխանակման ապահովման համար: Ազգային հատվածի ՎԵԿ-ի ծառայությունների ցանկը սահմանվում է ինտեգրված համակարգի իրականացման ընթացքում՝ սույն տեխնիկական առաջադրանքի պահանջներին համապատասխան.</w:t>
      </w:r>
    </w:p>
    <w:p w:rsidR="00F335D8" w:rsidRPr="001A1E67" w:rsidRDefault="00F335D8" w:rsidP="00DA0A1A">
      <w:pPr>
        <w:tabs>
          <w:tab w:val="left" w:pos="1134"/>
        </w:tabs>
        <w:spacing w:after="160" w:line="348" w:lineRule="auto"/>
        <w:ind w:right="-6" w:firstLine="567"/>
        <w:jc w:val="both"/>
        <w:rPr>
          <w:rFonts w:ascii="Sylfaen" w:hAnsi="Sylfaen"/>
        </w:rPr>
      </w:pPr>
      <w:r w:rsidRPr="001A1E67">
        <w:rPr>
          <w:rFonts w:ascii="Sylfaen" w:hAnsi="Sylfaen"/>
        </w:rPr>
        <w:t>3)</w:t>
      </w:r>
      <w:r w:rsidR="00DA0A1A" w:rsidRPr="00DA0A1A">
        <w:rPr>
          <w:rFonts w:ascii="Sylfaen" w:hAnsi="Sylfaen"/>
        </w:rPr>
        <w:tab/>
      </w:r>
      <w:r w:rsidRPr="001A1E67">
        <w:rPr>
          <w:rFonts w:ascii="Sylfaen" w:hAnsi="Sylfaen"/>
        </w:rPr>
        <w:t xml:space="preserve">մշտադիտարկման </w:t>
      </w:r>
      <w:r w:rsidR="001A1E67">
        <w:rPr>
          <w:rFonts w:ascii="Sylfaen" w:hAnsi="Sylfaen"/>
        </w:rPr>
        <w:t>եւ</w:t>
      </w:r>
      <w:r w:rsidRPr="001A1E67">
        <w:rPr>
          <w:rFonts w:ascii="Sylfaen" w:hAnsi="Sylfaen"/>
        </w:rPr>
        <w:t xml:space="preserve"> կառավարման ենթահամակարգ. պետք է ապահովի ազգային հատվածի ինտեգրացիոն անցուղու </w:t>
      </w:r>
      <w:r w:rsidR="001A1E67">
        <w:rPr>
          <w:rFonts w:ascii="Sylfaen" w:hAnsi="Sylfaen"/>
        </w:rPr>
        <w:t>եւ</w:t>
      </w:r>
      <w:r w:rsidRPr="001A1E67">
        <w:rPr>
          <w:rFonts w:ascii="Sylfaen" w:hAnsi="Sylfaen"/>
        </w:rPr>
        <w:t xml:space="preserve"> սույն կետի 2-րդ ենթակետում նշված ենթահամակարգի գործառման հետագծելիությունը.</w:t>
      </w:r>
    </w:p>
    <w:p w:rsidR="00F335D8" w:rsidRPr="001A1E67" w:rsidRDefault="00F335D8" w:rsidP="00DA0A1A">
      <w:pPr>
        <w:tabs>
          <w:tab w:val="left" w:pos="1134"/>
        </w:tabs>
        <w:spacing w:after="160" w:line="348" w:lineRule="auto"/>
        <w:ind w:right="-6" w:firstLine="567"/>
        <w:jc w:val="both"/>
        <w:rPr>
          <w:rFonts w:ascii="Sylfaen" w:hAnsi="Sylfaen"/>
        </w:rPr>
      </w:pPr>
      <w:r w:rsidRPr="001A1E67">
        <w:rPr>
          <w:rFonts w:ascii="Sylfaen" w:hAnsi="Sylfaen"/>
        </w:rPr>
        <w:t>4)</w:t>
      </w:r>
      <w:r w:rsidR="00DA0A1A" w:rsidRPr="00DA0A1A">
        <w:rPr>
          <w:rFonts w:ascii="Sylfaen" w:hAnsi="Sylfaen"/>
        </w:rPr>
        <w:tab/>
      </w:r>
      <w:r w:rsidRPr="001A1E67">
        <w:rPr>
          <w:rFonts w:ascii="Sylfaen" w:hAnsi="Sylfaen"/>
        </w:rPr>
        <w:t xml:space="preserve">ազգային հատվածի պաշտպանության ենթահամակարգ. պետք է ապահովի ազգային հատվածում տվյալների մշակման եւ պահպանման, ինչպես նաեւ Հանձնաժողովի ինտեգրացիոն հատվածի եւ այլ անդամ պետությունների ազգային հատվածների հետ փոխգործակցության ժամանակ կապուղիներով դրանց փոխանցման ընթացքում գաղտնիությունը, ամբողջականությունը եւ հասանելիությունը: Տեղեկատվության գաղտնիության, ամբողջականության, հասանելիության </w:t>
      </w:r>
      <w:r w:rsidR="001A1E67">
        <w:rPr>
          <w:rFonts w:ascii="Sylfaen" w:hAnsi="Sylfaen"/>
        </w:rPr>
        <w:t>եւ</w:t>
      </w:r>
      <w:r w:rsidRPr="001A1E67">
        <w:rPr>
          <w:rFonts w:ascii="Sylfaen" w:hAnsi="Sylfaen"/>
        </w:rPr>
        <w:t xml:space="preserve"> պահպանվածության համար ազգային հատվածում ընդունվում </w:t>
      </w:r>
      <w:r w:rsidR="001A1E67">
        <w:rPr>
          <w:rFonts w:ascii="Sylfaen" w:hAnsi="Sylfaen"/>
        </w:rPr>
        <w:t>եւ</w:t>
      </w:r>
      <w:r w:rsidRPr="001A1E67">
        <w:rPr>
          <w:rFonts w:ascii="Sylfaen" w:hAnsi="Sylfaen"/>
        </w:rPr>
        <w:t xml:space="preserve"> իրականացվում է տեղեկատվության պաշտպանության իրավական, կազմակերպչական </w:t>
      </w:r>
      <w:r w:rsidR="001A1E67">
        <w:rPr>
          <w:rFonts w:ascii="Sylfaen" w:hAnsi="Sylfaen"/>
        </w:rPr>
        <w:t>եւ</w:t>
      </w:r>
      <w:r w:rsidRPr="001A1E67">
        <w:rPr>
          <w:rFonts w:ascii="Sylfaen" w:hAnsi="Sylfaen"/>
        </w:rPr>
        <w:t xml:space="preserve"> տեխնիկական միջոցների համալիր՝ համապատասխան անդամ պետության ազգային օրենսդրությանը համապատասխան:</w:t>
      </w:r>
    </w:p>
    <w:p w:rsidR="00F335D8" w:rsidRPr="001A1E67" w:rsidRDefault="00F335D8" w:rsidP="00DA0A1A">
      <w:pPr>
        <w:tabs>
          <w:tab w:val="left" w:pos="1701"/>
        </w:tabs>
        <w:spacing w:after="160" w:line="360" w:lineRule="auto"/>
        <w:ind w:right="-8" w:firstLine="567"/>
        <w:jc w:val="both"/>
        <w:rPr>
          <w:rFonts w:ascii="Sylfaen" w:hAnsi="Sylfaen"/>
        </w:rPr>
      </w:pPr>
      <w:r w:rsidRPr="001A1E67">
        <w:rPr>
          <w:rFonts w:ascii="Sylfaen" w:hAnsi="Sylfaen"/>
        </w:rPr>
        <w:t>4.1.2.1.10.</w:t>
      </w:r>
      <w:r w:rsidR="00DA0A1A">
        <w:rPr>
          <w:rFonts w:ascii="Sylfaen" w:hAnsi="Sylfaen"/>
          <w:lang w:val="en-US"/>
        </w:rPr>
        <w:tab/>
      </w:r>
      <w:r w:rsidRPr="001A1E67">
        <w:rPr>
          <w:rFonts w:ascii="Sylfaen" w:hAnsi="Sylfaen"/>
        </w:rPr>
        <w:t>Ազգային հատվածների տարրերի կազմը կարող է ճշգրտվել՝ հաշվի առնելով անդամ պետությունների նորմատիվ իրավական ակտերը:</w:t>
      </w:r>
    </w:p>
    <w:p w:rsidR="00F335D8" w:rsidRPr="001A1E67" w:rsidRDefault="00F335D8" w:rsidP="00911DEC">
      <w:pPr>
        <w:tabs>
          <w:tab w:val="left" w:pos="1701"/>
        </w:tabs>
        <w:spacing w:after="160" w:line="360" w:lineRule="auto"/>
        <w:ind w:right="-8" w:firstLine="567"/>
        <w:jc w:val="both"/>
        <w:rPr>
          <w:rFonts w:ascii="Sylfaen" w:hAnsi="Sylfaen"/>
        </w:rPr>
      </w:pPr>
      <w:r w:rsidRPr="001A1E67">
        <w:rPr>
          <w:rFonts w:ascii="Sylfaen" w:hAnsi="Sylfaen"/>
        </w:rPr>
        <w:lastRenderedPageBreak/>
        <w:t>4.1.2.1.11.</w:t>
      </w:r>
      <w:r w:rsidR="00911DEC">
        <w:rPr>
          <w:rFonts w:ascii="Sylfaen" w:hAnsi="Sylfaen"/>
          <w:lang w:val="en-US"/>
        </w:rPr>
        <w:tab/>
      </w:r>
      <w:r w:rsidRPr="001A1E67">
        <w:rPr>
          <w:rFonts w:ascii="Sylfaen" w:hAnsi="Sylfaen"/>
        </w:rPr>
        <w:t>Գործառական առումով ազգային հատվածի կազմում չներառված լիազորված մարմինների տեղեկատվական համակարգերը պետք է ապահովեն անդամ պետության տարածքում ընդհանուր գործընթացների իրականացումը: Այն դեպքում, երբ ընդհանուր գործընթացների համար անհրաժեշտ գործառությունը չի ապահովվում լիազորված մարմինների տեղեկատվական համակարգերով, եւ լրամշակումների ծավալը բավականին մեծ է, կարող են օգտագործվել Հանձնաժողովի ինտեգրացիոն հատվածի շրջանակներում իրականացվող եւ ինտեգրված համակարգի ընդհանուր գործընթացների կառավարման ենթահամակարգով տրամադրվող տիպային որոշումները (բազային իրականացումների բաղադրիչները):</w:t>
      </w:r>
    </w:p>
    <w:p w:rsidR="00F335D8" w:rsidRPr="001A1E67" w:rsidRDefault="00F335D8" w:rsidP="00911DEC">
      <w:pPr>
        <w:tabs>
          <w:tab w:val="left" w:pos="1701"/>
        </w:tabs>
        <w:spacing w:after="160" w:line="360" w:lineRule="auto"/>
        <w:ind w:right="-8" w:firstLine="567"/>
        <w:jc w:val="both"/>
        <w:rPr>
          <w:rFonts w:ascii="Sylfaen" w:hAnsi="Sylfaen"/>
        </w:rPr>
      </w:pPr>
      <w:r w:rsidRPr="001A1E67">
        <w:rPr>
          <w:rFonts w:ascii="Sylfaen" w:hAnsi="Sylfaen"/>
        </w:rPr>
        <w:t>4.1.2.1.12.</w:t>
      </w:r>
      <w:r w:rsidR="00911DEC">
        <w:rPr>
          <w:rFonts w:ascii="Sylfaen" w:hAnsi="Sylfaen"/>
          <w:lang w:val="en-US"/>
        </w:rPr>
        <w:tab/>
      </w:r>
      <w:r w:rsidRPr="001A1E67">
        <w:rPr>
          <w:rFonts w:ascii="Sylfaen" w:hAnsi="Sylfaen"/>
        </w:rPr>
        <w:t>Ինտեգրված համակարգի ենթահամակարգերի ցանկը կարող է ճշգրտվել սույն տեխնիկական առաջադրանքի իրականացման փուլում:</w:t>
      </w:r>
    </w:p>
    <w:p w:rsidR="00F335D8" w:rsidRPr="001A1E67" w:rsidRDefault="00F335D8" w:rsidP="00C958E7">
      <w:pPr>
        <w:tabs>
          <w:tab w:val="left" w:pos="1418"/>
        </w:tabs>
        <w:spacing w:after="160" w:line="360" w:lineRule="auto"/>
        <w:ind w:right="-8" w:firstLine="567"/>
        <w:jc w:val="both"/>
        <w:rPr>
          <w:rFonts w:ascii="Sylfaen" w:hAnsi="Sylfaen"/>
        </w:rPr>
      </w:pPr>
      <w:r w:rsidRPr="001A1E67">
        <w:rPr>
          <w:rFonts w:ascii="Sylfaen" w:hAnsi="Sylfaen"/>
        </w:rPr>
        <w:t>4.1.3.</w:t>
      </w:r>
      <w:r w:rsidR="00911DEC">
        <w:rPr>
          <w:rFonts w:ascii="Sylfaen" w:hAnsi="Sylfaen"/>
          <w:lang w:val="en-US"/>
        </w:rPr>
        <w:tab/>
      </w:r>
      <w:r w:rsidRPr="001A1E67">
        <w:rPr>
          <w:rFonts w:ascii="Sylfaen" w:hAnsi="Sylfaen"/>
        </w:rPr>
        <w:t>Նոր ենթահամակարգերի ստեղծմանը ներկայացվող պահանջները</w:t>
      </w:r>
    </w:p>
    <w:p w:rsidR="00F335D8" w:rsidRPr="001A1E67" w:rsidRDefault="00F335D8" w:rsidP="00C958E7">
      <w:pPr>
        <w:tabs>
          <w:tab w:val="left" w:pos="1418"/>
        </w:tabs>
        <w:spacing w:after="160" w:line="360" w:lineRule="auto"/>
        <w:ind w:right="-8" w:firstLine="567"/>
        <w:jc w:val="both"/>
        <w:rPr>
          <w:rFonts w:ascii="Sylfaen" w:hAnsi="Sylfaen"/>
        </w:rPr>
      </w:pPr>
      <w:r w:rsidRPr="001A1E67">
        <w:rPr>
          <w:rFonts w:ascii="Sylfaen" w:hAnsi="Sylfaen"/>
        </w:rPr>
        <w:t>4.1.3.1.</w:t>
      </w:r>
      <w:r w:rsidR="00911DEC">
        <w:rPr>
          <w:rFonts w:ascii="Sylfaen" w:hAnsi="Sylfaen"/>
          <w:lang w:val="en-US"/>
        </w:rPr>
        <w:tab/>
      </w:r>
      <w:r w:rsidRPr="001A1E67">
        <w:rPr>
          <w:rFonts w:ascii="Sylfaen" w:hAnsi="Sylfaen"/>
        </w:rPr>
        <w:t>Միջպետական թեստավորման ենթահամակարգը</w:t>
      </w:r>
    </w:p>
    <w:p w:rsidR="00F335D8" w:rsidRPr="001A1E67" w:rsidRDefault="00F335D8" w:rsidP="00911DEC">
      <w:pPr>
        <w:tabs>
          <w:tab w:val="left" w:pos="1701"/>
        </w:tabs>
        <w:spacing w:after="160" w:line="360" w:lineRule="auto"/>
        <w:ind w:right="-8" w:firstLine="567"/>
        <w:jc w:val="both"/>
        <w:rPr>
          <w:rFonts w:ascii="Sylfaen" w:hAnsi="Sylfaen"/>
        </w:rPr>
      </w:pPr>
      <w:r w:rsidRPr="001A1E67">
        <w:rPr>
          <w:rFonts w:ascii="Sylfaen" w:hAnsi="Sylfaen"/>
        </w:rPr>
        <w:t>4.1.3.1.1.</w:t>
      </w:r>
      <w:r w:rsidR="00911DEC">
        <w:rPr>
          <w:rFonts w:ascii="Sylfaen" w:hAnsi="Sylfaen"/>
          <w:lang w:val="en-US"/>
        </w:rPr>
        <w:tab/>
      </w:r>
      <w:r w:rsidRPr="001A1E67">
        <w:rPr>
          <w:rFonts w:ascii="Sylfaen" w:hAnsi="Sylfaen"/>
        </w:rPr>
        <w:t xml:space="preserve">Միջպետական թեստավորման ենթահամակարգը նախատեսված է Միության շրջանակներում ինտեգրված համակարգի օգտագործմամբ ընդհանուր գործընթացների իրականացման </w:t>
      </w:r>
      <w:r w:rsidR="001A1E67">
        <w:rPr>
          <w:rFonts w:ascii="Sylfaen" w:hAnsi="Sylfaen"/>
        </w:rPr>
        <w:t>եւ</w:t>
      </w:r>
      <w:r w:rsidRPr="001A1E67">
        <w:rPr>
          <w:rFonts w:ascii="Sylfaen" w:hAnsi="Sylfaen"/>
        </w:rPr>
        <w:t xml:space="preserve"> գործողության մեջ դնելու ժամանակ տեղեկատվական փոխգործակցության մասնակիցների տեղեկատվական համակարգերի կարգաբերման </w:t>
      </w:r>
      <w:r w:rsidR="001A1E67">
        <w:rPr>
          <w:rFonts w:ascii="Sylfaen" w:hAnsi="Sylfaen"/>
        </w:rPr>
        <w:t>եւ</w:t>
      </w:r>
      <w:r w:rsidRPr="001A1E67">
        <w:rPr>
          <w:rFonts w:ascii="Sylfaen" w:hAnsi="Sylfaen"/>
        </w:rPr>
        <w:t xml:space="preserve"> թեստավորման անցկացումն ապահովելու համար:</w:t>
      </w:r>
    </w:p>
    <w:p w:rsidR="00F335D8" w:rsidRPr="001A1E67" w:rsidRDefault="00F335D8" w:rsidP="00911DEC">
      <w:pPr>
        <w:tabs>
          <w:tab w:val="left" w:pos="1701"/>
        </w:tabs>
        <w:spacing w:after="160" w:line="360" w:lineRule="auto"/>
        <w:ind w:right="-8" w:firstLine="567"/>
        <w:jc w:val="both"/>
        <w:rPr>
          <w:rFonts w:ascii="Sylfaen" w:hAnsi="Sylfaen"/>
        </w:rPr>
      </w:pPr>
      <w:r w:rsidRPr="001A1E67">
        <w:rPr>
          <w:rFonts w:ascii="Sylfaen" w:hAnsi="Sylfaen"/>
        </w:rPr>
        <w:t>4.1.3.1.2.</w:t>
      </w:r>
      <w:r w:rsidR="00911DEC">
        <w:rPr>
          <w:rFonts w:ascii="Sylfaen" w:hAnsi="Sylfaen"/>
          <w:lang w:val="en-US"/>
        </w:rPr>
        <w:tab/>
      </w:r>
      <w:r w:rsidRPr="001A1E67">
        <w:rPr>
          <w:rFonts w:ascii="Sylfaen" w:hAnsi="Sylfaen"/>
        </w:rPr>
        <w:t>Միջպետական թեստավորման ենթահամակարգն ինտեգրված համակարգի ստեղծման տեխնիկական առաջադրանքի իրականացման շրջանակներում մշակված ենթահամակարգերի վերաբերմամբ ինտեգրված համակարգի նոր ենթահամակարգ է:</w:t>
      </w:r>
    </w:p>
    <w:p w:rsidR="00F335D8" w:rsidRPr="001A1E67" w:rsidRDefault="00F335D8" w:rsidP="00911DEC">
      <w:pPr>
        <w:tabs>
          <w:tab w:val="left" w:pos="1701"/>
        </w:tabs>
        <w:spacing w:after="160" w:line="360" w:lineRule="auto"/>
        <w:ind w:right="-8" w:firstLine="567"/>
        <w:jc w:val="both"/>
        <w:rPr>
          <w:rFonts w:ascii="Sylfaen" w:hAnsi="Sylfaen"/>
        </w:rPr>
      </w:pPr>
      <w:r w:rsidRPr="001A1E67">
        <w:rPr>
          <w:rFonts w:ascii="Sylfaen" w:hAnsi="Sylfaen"/>
        </w:rPr>
        <w:t>4.1.3.1.3.</w:t>
      </w:r>
      <w:r w:rsidR="00911DEC">
        <w:rPr>
          <w:rFonts w:ascii="Sylfaen" w:hAnsi="Sylfaen"/>
          <w:lang w:val="en-US"/>
        </w:rPr>
        <w:tab/>
      </w:r>
      <w:r w:rsidRPr="001A1E67">
        <w:rPr>
          <w:rFonts w:ascii="Sylfaen" w:hAnsi="Sylfaen"/>
        </w:rPr>
        <w:t xml:space="preserve">Ինտեգրված համակարգի միջպետական թեստավորման ենթահամակարգը պետք է ստեղծվի ընդհանուր գործընթացների կառավարման ենթահամակարգի </w:t>
      </w:r>
      <w:r w:rsidR="001A1E67">
        <w:rPr>
          <w:rFonts w:ascii="Sylfaen" w:hAnsi="Sylfaen"/>
        </w:rPr>
        <w:t>եւ</w:t>
      </w:r>
      <w:r w:rsidRPr="001A1E67">
        <w:rPr>
          <w:rFonts w:ascii="Sylfaen" w:hAnsi="Sylfaen"/>
        </w:rPr>
        <w:t xml:space="preserve"> Միության տեղեկատվական պորտալի շրջանակներում </w:t>
      </w:r>
      <w:r w:rsidRPr="001A1E67">
        <w:rPr>
          <w:rFonts w:ascii="Sylfaen" w:hAnsi="Sylfaen"/>
        </w:rPr>
        <w:lastRenderedPageBreak/>
        <w:t>ինտեգրված համակարգի ստեղծման տեխնիկական առաջադրանքն իրականացնելիս մշակված տեղեկատվական-ծրագրային լուծումների հիման վրա:</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4.1.3.2.</w:t>
      </w:r>
      <w:r w:rsidR="00911DEC">
        <w:rPr>
          <w:rFonts w:ascii="Sylfaen" w:hAnsi="Sylfaen"/>
          <w:lang w:val="en-US"/>
        </w:rPr>
        <w:tab/>
      </w:r>
      <w:r w:rsidRPr="001A1E67">
        <w:rPr>
          <w:rFonts w:ascii="Sylfaen" w:hAnsi="Sylfaen"/>
        </w:rPr>
        <w:t>Թվային սիմուլյատորը (տեղեկատվական մոդելավորող համալիր)</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4.1.3.2.1.</w:t>
      </w:r>
      <w:r w:rsidR="00911DEC">
        <w:rPr>
          <w:rFonts w:ascii="Sylfaen" w:hAnsi="Sylfaen"/>
          <w:lang w:val="en-US"/>
        </w:rPr>
        <w:tab/>
      </w:r>
      <w:r w:rsidRPr="001A1E67">
        <w:rPr>
          <w:rFonts w:ascii="Sylfaen" w:hAnsi="Sylfaen"/>
        </w:rPr>
        <w:t xml:space="preserve">Թվային սիմուլյատորը պետք է կատարի ինտեգրված համակարգի տեղեկատվական մոդելավորող համալիրի գործառույթները </w:t>
      </w:r>
      <w:r w:rsidR="001A1E67">
        <w:rPr>
          <w:rFonts w:ascii="Sylfaen" w:hAnsi="Sylfaen"/>
        </w:rPr>
        <w:t>եւ</w:t>
      </w:r>
      <w:r w:rsidRPr="001A1E67">
        <w:rPr>
          <w:rFonts w:ascii="Sylfaen" w:hAnsi="Sylfaen"/>
        </w:rPr>
        <w:t xml:space="preserve"> նախատեսված է ինտեգրված համակարգի բաղադրիչների փորձարարական փոխդասավորությունների ձ</w:t>
      </w:r>
      <w:r w:rsidR="001A1E67">
        <w:rPr>
          <w:rFonts w:ascii="Sylfaen" w:hAnsi="Sylfaen"/>
        </w:rPr>
        <w:t>եւ</w:t>
      </w:r>
      <w:r w:rsidRPr="001A1E67">
        <w:rPr>
          <w:rFonts w:ascii="Sylfaen" w:hAnsi="Sylfaen"/>
        </w:rPr>
        <w:t xml:space="preserve">ավորման </w:t>
      </w:r>
      <w:r w:rsidR="001A1E67">
        <w:rPr>
          <w:rFonts w:ascii="Sylfaen" w:hAnsi="Sylfaen"/>
        </w:rPr>
        <w:t>եւ</w:t>
      </w:r>
      <w:r w:rsidRPr="001A1E67">
        <w:rPr>
          <w:rFonts w:ascii="Sylfaen" w:hAnsi="Sylfaen"/>
        </w:rPr>
        <w:t xml:space="preserve"> օգտագործման համար փորձնական նախագծերի </w:t>
      </w:r>
      <w:r w:rsidR="001A1E67">
        <w:rPr>
          <w:rFonts w:ascii="Sylfaen" w:hAnsi="Sylfaen"/>
        </w:rPr>
        <w:t>եւ</w:t>
      </w:r>
      <w:r w:rsidRPr="001A1E67">
        <w:rPr>
          <w:rFonts w:ascii="Sylfaen" w:hAnsi="Sylfaen"/>
        </w:rPr>
        <w:t xml:space="preserve"> նոր ինտեգրացիոն նախագծերի մշակման նպատակով: Թվային սիմուլյատորի օգտագործմամբ պետք է մշակվեն </w:t>
      </w:r>
      <w:r w:rsidR="001A1E67">
        <w:rPr>
          <w:rFonts w:ascii="Sylfaen" w:hAnsi="Sylfaen"/>
        </w:rPr>
        <w:t>եւ</w:t>
      </w:r>
      <w:r w:rsidRPr="001A1E67">
        <w:rPr>
          <w:rFonts w:ascii="Sylfaen" w:hAnsi="Sylfaen"/>
        </w:rPr>
        <w:t xml:space="preserve"> փորձարկվեն փորձարարական գործընթացները (փորձնական նախագծերը)՝ առանց անդամ պետությունների ազգային հատվածների ենթակառուցվածքի գործարկման:</w:t>
      </w:r>
    </w:p>
    <w:p w:rsidR="00F335D8" w:rsidRPr="001A1E67" w:rsidRDefault="00F335D8" w:rsidP="00911DEC">
      <w:pPr>
        <w:tabs>
          <w:tab w:val="left" w:pos="1701"/>
        </w:tabs>
        <w:spacing w:after="160" w:line="360" w:lineRule="auto"/>
        <w:ind w:right="-8" w:firstLine="567"/>
        <w:jc w:val="both"/>
        <w:rPr>
          <w:rFonts w:ascii="Sylfaen" w:hAnsi="Sylfaen"/>
        </w:rPr>
      </w:pPr>
      <w:r w:rsidRPr="001A1E67">
        <w:rPr>
          <w:rFonts w:ascii="Sylfaen" w:hAnsi="Sylfaen"/>
        </w:rPr>
        <w:t>4.1.3.2.2.</w:t>
      </w:r>
      <w:r w:rsidR="00911DEC">
        <w:rPr>
          <w:rFonts w:ascii="Sylfaen" w:hAnsi="Sylfaen"/>
          <w:lang w:val="en-US"/>
        </w:rPr>
        <w:tab/>
      </w:r>
      <w:r w:rsidRPr="001A1E67">
        <w:rPr>
          <w:rFonts w:ascii="Sylfaen" w:hAnsi="Sylfaen"/>
        </w:rPr>
        <w:t>Թվային սիմուլյատորն ինտեգրված համակարգի ստեղծման տեխնիկական առաջադրանքի իրականացման շրջանակներում մշակված ենթահամակարգերի վերաբերմամբ ինտեգրված համակարգի նոր ենթահամակարգ է:</w:t>
      </w:r>
    </w:p>
    <w:p w:rsidR="00F335D8" w:rsidRPr="001A1E67" w:rsidRDefault="00F335D8" w:rsidP="00911DEC">
      <w:pPr>
        <w:tabs>
          <w:tab w:val="left" w:pos="1701"/>
        </w:tabs>
        <w:spacing w:after="160" w:line="360" w:lineRule="auto"/>
        <w:ind w:right="-8" w:firstLine="567"/>
        <w:jc w:val="both"/>
        <w:rPr>
          <w:rFonts w:ascii="Sylfaen" w:hAnsi="Sylfaen"/>
        </w:rPr>
      </w:pPr>
      <w:r w:rsidRPr="001A1E67">
        <w:rPr>
          <w:rFonts w:ascii="Sylfaen" w:hAnsi="Sylfaen"/>
        </w:rPr>
        <w:t>4.1.3.2.3.</w:t>
      </w:r>
      <w:r w:rsidR="00911DEC">
        <w:rPr>
          <w:rFonts w:ascii="Sylfaen" w:hAnsi="Sylfaen"/>
          <w:lang w:val="en-US"/>
        </w:rPr>
        <w:tab/>
      </w:r>
      <w:r w:rsidRPr="001A1E67">
        <w:rPr>
          <w:rFonts w:ascii="Sylfaen" w:hAnsi="Sylfaen"/>
        </w:rPr>
        <w:t>Թվային սիմուլյատորը պետք է ստեղծվի՝ հաշվի առնելով ինտեգրված համակարգի այլ ենթահամակարգերի իրականացման ժամանակ օգտագործվող տեղեկատվական-ծրագրային լուծումները:</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4.1.3.3.</w:t>
      </w:r>
      <w:r w:rsidR="00911DEC">
        <w:rPr>
          <w:rFonts w:ascii="Sylfaen" w:hAnsi="Sylfaen"/>
          <w:lang w:val="en-US"/>
        </w:rPr>
        <w:tab/>
      </w:r>
      <w:r w:rsidRPr="001A1E67">
        <w:rPr>
          <w:rFonts w:ascii="Sylfaen" w:hAnsi="Sylfaen"/>
        </w:rPr>
        <w:t>Ենթակառուցվածքային հարթակը</w:t>
      </w:r>
    </w:p>
    <w:p w:rsidR="00F335D8" w:rsidRPr="001A1E67" w:rsidRDefault="00F335D8" w:rsidP="00911DEC">
      <w:pPr>
        <w:tabs>
          <w:tab w:val="left" w:pos="1701"/>
        </w:tabs>
        <w:spacing w:after="160" w:line="360" w:lineRule="auto"/>
        <w:ind w:right="-8" w:firstLine="567"/>
        <w:jc w:val="both"/>
        <w:rPr>
          <w:rFonts w:ascii="Sylfaen" w:hAnsi="Sylfaen"/>
        </w:rPr>
      </w:pPr>
      <w:r w:rsidRPr="001A1E67">
        <w:rPr>
          <w:rFonts w:ascii="Sylfaen" w:hAnsi="Sylfaen"/>
        </w:rPr>
        <w:t>4.1.3.3.1.</w:t>
      </w:r>
      <w:r w:rsidR="00911DEC">
        <w:rPr>
          <w:rFonts w:ascii="Sylfaen" w:hAnsi="Sylfaen"/>
          <w:lang w:val="en-US"/>
        </w:rPr>
        <w:tab/>
      </w:r>
      <w:r w:rsidRPr="001A1E67">
        <w:rPr>
          <w:rFonts w:ascii="Sylfaen" w:hAnsi="Sylfaen"/>
        </w:rPr>
        <w:t>Ենթակառուցվածքային հարթակը նախատեսված է ինտեգրված համակարգի ինտեգրացիոն հատվածի ենթակառուցվածքային բաղադրիչների գործառմանն ու կառավարմանն աջակցելու համար:</w:t>
      </w:r>
    </w:p>
    <w:p w:rsidR="00911DEC" w:rsidRDefault="00F335D8" w:rsidP="00911DEC">
      <w:pPr>
        <w:tabs>
          <w:tab w:val="left" w:pos="1701"/>
        </w:tabs>
        <w:spacing w:after="160" w:line="360" w:lineRule="auto"/>
        <w:ind w:right="-8" w:firstLine="567"/>
        <w:jc w:val="both"/>
        <w:rPr>
          <w:rFonts w:ascii="Sylfaen" w:hAnsi="Sylfaen"/>
        </w:rPr>
      </w:pPr>
      <w:r w:rsidRPr="001A1E67">
        <w:rPr>
          <w:rFonts w:ascii="Sylfaen" w:hAnsi="Sylfaen"/>
        </w:rPr>
        <w:t>4.1.3.3.2.</w:t>
      </w:r>
      <w:r w:rsidR="00911DEC">
        <w:rPr>
          <w:rFonts w:ascii="Sylfaen" w:hAnsi="Sylfaen"/>
          <w:lang w:val="en-US"/>
        </w:rPr>
        <w:tab/>
      </w:r>
      <w:r w:rsidRPr="001A1E67">
        <w:rPr>
          <w:rFonts w:ascii="Sylfaen" w:hAnsi="Sylfaen"/>
        </w:rPr>
        <w:t>Ենթակառուցվածքային հարթակն ինտեգրված համակարգի ստեղծման տեխնիկական առաջադրանքի իրականացման շրջանակներում մշակված ենթահամակարգերի վերաբերմամբ ինտեգրված համակարգի նոր ենթահամակարգ է:</w:t>
      </w:r>
    </w:p>
    <w:p w:rsidR="00911DEC" w:rsidRDefault="00911DEC">
      <w:pPr>
        <w:widowControl/>
        <w:spacing w:after="200" w:line="276" w:lineRule="auto"/>
        <w:rPr>
          <w:rFonts w:ascii="Sylfaen" w:hAnsi="Sylfaen"/>
        </w:rPr>
      </w:pPr>
      <w:r>
        <w:rPr>
          <w:rFonts w:ascii="Sylfaen" w:hAnsi="Sylfaen"/>
        </w:rPr>
        <w:br w:type="page"/>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lastRenderedPageBreak/>
        <w:t>4.1.3.3.3.</w:t>
      </w:r>
      <w:r w:rsidR="00911DEC">
        <w:rPr>
          <w:rFonts w:ascii="Sylfaen" w:hAnsi="Sylfaen"/>
          <w:lang w:val="en-US"/>
        </w:rPr>
        <w:tab/>
      </w:r>
      <w:r w:rsidRPr="001A1E67">
        <w:rPr>
          <w:rFonts w:ascii="Sylfaen" w:hAnsi="Sylfaen"/>
        </w:rPr>
        <w:t xml:space="preserve">Ենթակառուցվածքային հարթակը պետք է ստեղծվի մշտադիտարկման </w:t>
      </w:r>
      <w:r w:rsidR="001A1E67">
        <w:rPr>
          <w:rFonts w:ascii="Sylfaen" w:hAnsi="Sylfaen"/>
        </w:rPr>
        <w:t>եւ</w:t>
      </w:r>
      <w:r w:rsidRPr="001A1E67">
        <w:rPr>
          <w:rFonts w:ascii="Sylfaen" w:hAnsi="Sylfaen"/>
        </w:rPr>
        <w:t xml:space="preserve"> կառավարման ենթահամակարգի ստեղծման ժամանակ մշակված տեղեկատվական-ծրագրային լուծումների զարգացման հիման վրա:</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4.1.3.4.</w:t>
      </w:r>
      <w:r w:rsidR="00911DEC">
        <w:rPr>
          <w:rFonts w:ascii="Sylfaen" w:hAnsi="Sylfaen"/>
          <w:lang w:val="en-US"/>
        </w:rPr>
        <w:tab/>
      </w:r>
      <w:r w:rsidRPr="001A1E67">
        <w:rPr>
          <w:rFonts w:ascii="Sylfaen" w:hAnsi="Sylfaen"/>
        </w:rPr>
        <w:t>Ինտեգրացիոն հատվածի պահոցը</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4.1.3.4.1.</w:t>
      </w:r>
      <w:r w:rsidR="00911DEC">
        <w:rPr>
          <w:rFonts w:ascii="Sylfaen" w:hAnsi="Sylfaen"/>
          <w:lang w:val="en-US"/>
        </w:rPr>
        <w:tab/>
      </w:r>
      <w:r w:rsidRPr="001A1E67">
        <w:rPr>
          <w:rFonts w:ascii="Sylfaen" w:hAnsi="Sylfaen"/>
        </w:rPr>
        <w:t xml:space="preserve">Ինտեգրացիոն հատվածի պահոցը (ինտեգրացիոն հատվածի տվյալների պահպանման </w:t>
      </w:r>
      <w:r w:rsidR="001A1E67">
        <w:rPr>
          <w:rFonts w:ascii="Sylfaen" w:hAnsi="Sylfaen"/>
        </w:rPr>
        <w:t>եւ</w:t>
      </w:r>
      <w:r w:rsidRPr="001A1E67">
        <w:rPr>
          <w:rFonts w:ascii="Sylfaen" w:hAnsi="Sylfaen"/>
        </w:rPr>
        <w:t xml:space="preserve"> մշակման ենթահամակարգը) նախատեսված է ընդհանուր գործընթացների իրականացման, ենթահամակարգերի գործառման ժամանակ կուտակվող տվյալների, այդ թվում՝ վիճակագրական տեղեկատվության, ինտեգրված համակարգի՝ Հանձնաժողովի ինտեգրացիոն հատվածում մշակվող </w:t>
      </w:r>
      <w:r w:rsidR="001A1E67">
        <w:rPr>
          <w:rFonts w:ascii="Sylfaen" w:hAnsi="Sylfaen"/>
        </w:rPr>
        <w:t>եւ</w:t>
      </w:r>
      <w:r w:rsidRPr="001A1E67">
        <w:rPr>
          <w:rFonts w:ascii="Sylfaen" w:hAnsi="Sylfaen"/>
        </w:rPr>
        <w:t xml:space="preserve"> պահպանման ենթակա այլ տվյալների </w:t>
      </w:r>
      <w:r w:rsidR="001A1E67">
        <w:rPr>
          <w:rFonts w:ascii="Sylfaen" w:hAnsi="Sylfaen"/>
        </w:rPr>
        <w:t>եւ</w:t>
      </w:r>
      <w:r w:rsidRPr="001A1E67">
        <w:rPr>
          <w:rFonts w:ascii="Sylfaen" w:hAnsi="Sylfaen"/>
        </w:rPr>
        <w:t xml:space="preserve"> տեղեկությունների ստացման, մշակման, պահպանման </w:t>
      </w:r>
      <w:r w:rsidR="001A1E67">
        <w:rPr>
          <w:rFonts w:ascii="Sylfaen" w:hAnsi="Sylfaen"/>
        </w:rPr>
        <w:t>եւ</w:t>
      </w:r>
      <w:r w:rsidRPr="001A1E67">
        <w:rPr>
          <w:rFonts w:ascii="Sylfaen" w:hAnsi="Sylfaen"/>
        </w:rPr>
        <w:t xml:space="preserve"> տրամադրման համար:</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4.1.3.4.2.</w:t>
      </w:r>
      <w:r w:rsidR="00C958E7">
        <w:rPr>
          <w:rFonts w:ascii="Sylfaen" w:hAnsi="Sylfaen"/>
          <w:lang w:val="en-US"/>
        </w:rPr>
        <w:tab/>
      </w:r>
      <w:r w:rsidRPr="001A1E67">
        <w:rPr>
          <w:rFonts w:ascii="Sylfaen" w:hAnsi="Sylfaen"/>
        </w:rPr>
        <w:t>Ինտեգրացիոն հատվածի պահոցն ինտեգրված համակարգի ստեղծման տեխնիկական առաջադրանքի իրականացման շրջանակներում մշակված ենթահամակարգերի վերաբերմամբ ինտեգրված համակարգի նոր ենթահամակարգ է:</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4.1.3.4.3.</w:t>
      </w:r>
      <w:r w:rsidR="00C958E7">
        <w:rPr>
          <w:rFonts w:ascii="Sylfaen" w:hAnsi="Sylfaen"/>
          <w:lang w:val="en-US"/>
        </w:rPr>
        <w:tab/>
      </w:r>
      <w:r w:rsidRPr="001A1E67">
        <w:rPr>
          <w:rFonts w:ascii="Sylfaen" w:hAnsi="Sylfaen"/>
        </w:rPr>
        <w:t>Պահոցը պետք է ստեղծվի, այդ թվում՝ ընդհանուր գործընթացների կառավարման ենթահամակարգի իրականացման ժամանակ մշակված տեղեկատվական-ծրագրային լուծումների հիման վրա:</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4.1.3.5.</w:t>
      </w:r>
      <w:r w:rsidR="00C958E7">
        <w:rPr>
          <w:rFonts w:ascii="Sylfaen" w:hAnsi="Sylfaen"/>
          <w:lang w:val="en-US"/>
        </w:rPr>
        <w:tab/>
      </w:r>
      <w:r w:rsidRPr="001A1E67">
        <w:rPr>
          <w:rFonts w:ascii="Sylfaen" w:hAnsi="Sylfaen"/>
        </w:rPr>
        <w:t xml:space="preserve">Ինտեգրված համակարգի օգտատերերի նույնականացման </w:t>
      </w:r>
      <w:r w:rsidR="001A1E67">
        <w:rPr>
          <w:rFonts w:ascii="Sylfaen" w:hAnsi="Sylfaen"/>
        </w:rPr>
        <w:t>եւ</w:t>
      </w:r>
      <w:r w:rsidRPr="001A1E67">
        <w:rPr>
          <w:rFonts w:ascii="Sylfaen" w:hAnsi="Sylfaen"/>
        </w:rPr>
        <w:t xml:space="preserve"> իսկորոշման ենթահամակարգը</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4.1.3.5.1.</w:t>
      </w:r>
      <w:r w:rsidR="00C958E7">
        <w:rPr>
          <w:rFonts w:ascii="Sylfaen" w:hAnsi="Sylfaen"/>
          <w:lang w:val="en-US"/>
        </w:rPr>
        <w:tab/>
      </w:r>
      <w:r w:rsidRPr="001A1E67">
        <w:rPr>
          <w:rFonts w:ascii="Sylfaen" w:hAnsi="Sylfaen"/>
        </w:rPr>
        <w:t xml:space="preserve">Ինտեգրված համակարգի օգտատերերի նույնականացման </w:t>
      </w:r>
      <w:r w:rsidR="001A1E67">
        <w:rPr>
          <w:rFonts w:ascii="Sylfaen" w:hAnsi="Sylfaen"/>
        </w:rPr>
        <w:t>եւ</w:t>
      </w:r>
      <w:r w:rsidRPr="001A1E67">
        <w:rPr>
          <w:rFonts w:ascii="Sylfaen" w:hAnsi="Sylfaen"/>
        </w:rPr>
        <w:t xml:space="preserve"> իսկորոշման ենթահամակարգը նախատեսված է ինտեգրված համակարգի օգտագործմամբ տեղեկատվական փոխգործակցության իրականացման ժամանակ սուբյեկտների (օգտատերերի, շահագործման հարցերով անձնակազմի, ընդհանուր գործընթացների մասնակիցների </w:t>
      </w:r>
      <w:r w:rsidR="001A1E67">
        <w:rPr>
          <w:rFonts w:ascii="Sylfaen" w:hAnsi="Sylfaen"/>
        </w:rPr>
        <w:t>եւ</w:t>
      </w:r>
      <w:r w:rsidRPr="001A1E67">
        <w:rPr>
          <w:rFonts w:ascii="Sylfaen" w:hAnsi="Sylfaen"/>
        </w:rPr>
        <w:t xml:space="preserve"> այլոց) </w:t>
      </w:r>
      <w:r w:rsidR="001A1E67">
        <w:rPr>
          <w:rFonts w:ascii="Sylfaen" w:hAnsi="Sylfaen"/>
        </w:rPr>
        <w:t>եւ</w:t>
      </w:r>
      <w:r w:rsidRPr="001A1E67">
        <w:rPr>
          <w:rFonts w:ascii="Sylfaen" w:hAnsi="Sylfaen"/>
        </w:rPr>
        <w:t xml:space="preserve"> համակարգերի գրանցման, նույնականացման </w:t>
      </w:r>
      <w:r w:rsidR="001A1E67">
        <w:rPr>
          <w:rFonts w:ascii="Sylfaen" w:hAnsi="Sylfaen"/>
        </w:rPr>
        <w:t>եւ</w:t>
      </w:r>
      <w:r w:rsidRPr="001A1E67">
        <w:rPr>
          <w:rFonts w:ascii="Sylfaen" w:hAnsi="Sylfaen"/>
        </w:rPr>
        <w:t xml:space="preserve"> թվային ավտորիզացման միասնական մեխանիզմի իրականացման համար:</w:t>
      </w:r>
    </w:p>
    <w:p w:rsidR="00F335D8" w:rsidRPr="001A1E67" w:rsidRDefault="00F335D8" w:rsidP="00C958E7">
      <w:pPr>
        <w:tabs>
          <w:tab w:val="left" w:pos="1701"/>
        </w:tabs>
        <w:spacing w:after="160" w:line="360" w:lineRule="auto"/>
        <w:ind w:right="-8" w:firstLine="567"/>
        <w:jc w:val="both"/>
        <w:rPr>
          <w:rFonts w:ascii="Sylfaen" w:hAnsi="Sylfaen"/>
        </w:rPr>
      </w:pPr>
      <w:r w:rsidRPr="001A1E67">
        <w:rPr>
          <w:rFonts w:ascii="Sylfaen" w:hAnsi="Sylfaen"/>
        </w:rPr>
        <w:lastRenderedPageBreak/>
        <w:t>4.1.3.5.2.</w:t>
      </w:r>
      <w:r w:rsidR="00C958E7">
        <w:rPr>
          <w:rFonts w:ascii="Sylfaen" w:hAnsi="Sylfaen"/>
          <w:lang w:val="en-US"/>
        </w:rPr>
        <w:tab/>
      </w:r>
      <w:r w:rsidRPr="001A1E67">
        <w:rPr>
          <w:rFonts w:ascii="Sylfaen" w:hAnsi="Sylfaen"/>
        </w:rPr>
        <w:t xml:space="preserve">Ինտեգրված համակարգի օգտատերերի նույնականացման </w:t>
      </w:r>
      <w:r w:rsidR="001A1E67">
        <w:rPr>
          <w:rFonts w:ascii="Sylfaen" w:hAnsi="Sylfaen"/>
        </w:rPr>
        <w:t>եւ</w:t>
      </w:r>
      <w:r w:rsidRPr="001A1E67">
        <w:rPr>
          <w:rFonts w:ascii="Sylfaen" w:hAnsi="Sylfaen"/>
        </w:rPr>
        <w:t xml:space="preserve"> իսկորոշման ենթահամակարգն ինտեգրված համակարգի ստեղծման տեխնիկական առաջադրանքի իրականացման շրջանակներում մշակված ենթահամակարգերի վերաբերմամբ ինտեգրված համակարգի նոր ենթահամակարգ է:</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4.1.3.6.</w:t>
      </w:r>
      <w:r w:rsidR="00C958E7">
        <w:rPr>
          <w:rFonts w:ascii="Sylfaen" w:hAnsi="Sylfaen"/>
          <w:lang w:val="en-US"/>
        </w:rPr>
        <w:tab/>
      </w:r>
      <w:r w:rsidRPr="001A1E67">
        <w:rPr>
          <w:rFonts w:ascii="Sylfaen" w:hAnsi="Sylfaen"/>
        </w:rPr>
        <w:t>Թվային հարթակների ինտեգրման ենթահամակարգը</w:t>
      </w:r>
    </w:p>
    <w:p w:rsidR="00F335D8" w:rsidRPr="001A1E67" w:rsidRDefault="00F335D8" w:rsidP="00C958E7">
      <w:pPr>
        <w:tabs>
          <w:tab w:val="left" w:pos="1701"/>
        </w:tabs>
        <w:spacing w:after="160" w:line="360" w:lineRule="auto"/>
        <w:ind w:right="-8" w:firstLine="567"/>
        <w:jc w:val="both"/>
        <w:rPr>
          <w:rFonts w:ascii="Sylfaen" w:hAnsi="Sylfaen"/>
        </w:rPr>
      </w:pPr>
      <w:r w:rsidRPr="001A1E67">
        <w:rPr>
          <w:rFonts w:ascii="Sylfaen" w:hAnsi="Sylfaen"/>
        </w:rPr>
        <w:t>4.1.3.6.1.</w:t>
      </w:r>
      <w:r w:rsidR="00C958E7">
        <w:rPr>
          <w:rFonts w:ascii="Sylfaen" w:hAnsi="Sylfaen"/>
          <w:lang w:val="en-US"/>
        </w:rPr>
        <w:tab/>
      </w:r>
      <w:r w:rsidRPr="001A1E67">
        <w:rPr>
          <w:rFonts w:ascii="Sylfaen" w:hAnsi="Sylfaen"/>
        </w:rPr>
        <w:t xml:space="preserve">Թվային հարթակների ինտեգրման ենթահամակարգը նախատեսված է ծառայությունների, տվյալների (ընդհանուր տեղեկատվական ռեսուրսների) օգտագործման հնարավորության ապահովման համար </w:t>
      </w:r>
      <w:r w:rsidR="001A1E67">
        <w:rPr>
          <w:rFonts w:ascii="Sylfaen" w:hAnsi="Sylfaen"/>
        </w:rPr>
        <w:t>եւ</w:t>
      </w:r>
      <w:r w:rsidRPr="001A1E67">
        <w:rPr>
          <w:rFonts w:ascii="Sylfaen" w:hAnsi="Sylfaen"/>
        </w:rPr>
        <w:t xml:space="preserve"> ծառայությունների ու թվային հարթակների, այդ թվում՝ ինտեգրված համակարգի շրջանակներից դուրս ստեղծվող արտաքին հարթակների հավելվածների իրականացման ժամանակ:</w:t>
      </w:r>
    </w:p>
    <w:p w:rsidR="00F335D8" w:rsidRPr="001A1E67" w:rsidRDefault="00F335D8" w:rsidP="00C958E7">
      <w:pPr>
        <w:tabs>
          <w:tab w:val="left" w:pos="1701"/>
        </w:tabs>
        <w:spacing w:after="160" w:line="360" w:lineRule="auto"/>
        <w:ind w:right="-8" w:firstLine="567"/>
        <w:jc w:val="both"/>
        <w:rPr>
          <w:rFonts w:ascii="Sylfaen" w:hAnsi="Sylfaen"/>
        </w:rPr>
      </w:pPr>
      <w:r w:rsidRPr="001A1E67">
        <w:rPr>
          <w:rFonts w:ascii="Sylfaen" w:hAnsi="Sylfaen"/>
        </w:rPr>
        <w:t>4.1.3.6.2.</w:t>
      </w:r>
      <w:r w:rsidR="00C958E7">
        <w:rPr>
          <w:rFonts w:ascii="Sylfaen" w:hAnsi="Sylfaen"/>
          <w:lang w:val="en-US"/>
        </w:rPr>
        <w:tab/>
      </w:r>
      <w:r w:rsidRPr="001A1E67">
        <w:rPr>
          <w:rFonts w:ascii="Sylfaen" w:hAnsi="Sylfaen"/>
        </w:rPr>
        <w:t>Թվային հարթակների ինտեգրման ենթահամակարգն ինտեգրված համակարգի ստեղծման տեխնիկական առաջադրանքի իրականացման շրջանակներում մշակված ենթահամակարգերի վերաբերմամբ ինտեգրված համակարգի նոր ենթահամակարգ է:</w:t>
      </w:r>
    </w:p>
    <w:p w:rsidR="00F335D8" w:rsidRPr="001A1E67" w:rsidRDefault="00F335D8" w:rsidP="00C958E7">
      <w:pPr>
        <w:tabs>
          <w:tab w:val="left" w:pos="1418"/>
        </w:tabs>
        <w:spacing w:after="160" w:line="360" w:lineRule="auto"/>
        <w:ind w:right="-8" w:firstLine="567"/>
        <w:jc w:val="both"/>
        <w:rPr>
          <w:rFonts w:ascii="Sylfaen" w:hAnsi="Sylfaen"/>
        </w:rPr>
      </w:pPr>
      <w:r w:rsidRPr="001A1E67">
        <w:rPr>
          <w:rFonts w:ascii="Sylfaen" w:hAnsi="Sylfaen"/>
        </w:rPr>
        <w:t>4.1.4.</w:t>
      </w:r>
      <w:r w:rsidR="00C958E7">
        <w:rPr>
          <w:rFonts w:ascii="Sylfaen" w:hAnsi="Sylfaen"/>
          <w:lang w:val="en-US"/>
        </w:rPr>
        <w:tab/>
      </w:r>
      <w:r w:rsidRPr="001A1E67">
        <w:rPr>
          <w:rFonts w:ascii="Sylfaen" w:hAnsi="Sylfaen"/>
        </w:rPr>
        <w:t>Ենթահամակարգերի զարգացմանը ներկայացվող պահանջները</w:t>
      </w:r>
    </w:p>
    <w:p w:rsidR="00F335D8" w:rsidRPr="001A1E67" w:rsidRDefault="00F335D8" w:rsidP="00F809BB">
      <w:pPr>
        <w:tabs>
          <w:tab w:val="left" w:pos="1701"/>
        </w:tabs>
        <w:spacing w:after="160" w:line="360" w:lineRule="auto"/>
        <w:ind w:right="-8" w:firstLine="567"/>
        <w:jc w:val="both"/>
        <w:rPr>
          <w:rFonts w:ascii="Sylfaen" w:hAnsi="Sylfaen"/>
        </w:rPr>
      </w:pPr>
      <w:r w:rsidRPr="001A1E67">
        <w:rPr>
          <w:rFonts w:ascii="Sylfaen" w:hAnsi="Sylfaen"/>
        </w:rPr>
        <w:t>4.1.4.1.</w:t>
      </w:r>
      <w:r w:rsidR="00C958E7">
        <w:rPr>
          <w:rFonts w:ascii="Sylfaen" w:hAnsi="Sylfaen"/>
          <w:lang w:val="en-US"/>
        </w:rPr>
        <w:tab/>
      </w:r>
      <w:r w:rsidRPr="001A1E67">
        <w:rPr>
          <w:rFonts w:ascii="Sylfaen" w:hAnsi="Sylfaen"/>
        </w:rPr>
        <w:t>Միության տեղեկատվական պորտալը</w:t>
      </w:r>
    </w:p>
    <w:p w:rsidR="00F335D8" w:rsidRPr="001A1E67" w:rsidRDefault="00F335D8" w:rsidP="00C958E7">
      <w:pPr>
        <w:tabs>
          <w:tab w:val="left" w:pos="1701"/>
        </w:tabs>
        <w:spacing w:after="160" w:line="360" w:lineRule="auto"/>
        <w:ind w:right="-8" w:firstLine="567"/>
        <w:jc w:val="both"/>
        <w:rPr>
          <w:rFonts w:ascii="Sylfaen" w:hAnsi="Sylfaen"/>
        </w:rPr>
      </w:pPr>
      <w:r w:rsidRPr="001A1E67">
        <w:rPr>
          <w:rFonts w:ascii="Sylfaen" w:hAnsi="Sylfaen"/>
        </w:rPr>
        <w:t>4.1.4.1.1.</w:t>
      </w:r>
      <w:r w:rsidR="00C958E7">
        <w:rPr>
          <w:rFonts w:ascii="Sylfaen" w:hAnsi="Sylfaen"/>
          <w:lang w:val="en-US"/>
        </w:rPr>
        <w:tab/>
      </w:r>
      <w:r w:rsidRPr="001A1E67">
        <w:rPr>
          <w:rFonts w:ascii="Sylfaen" w:hAnsi="Sylfaen"/>
        </w:rPr>
        <w:t xml:space="preserve">Միության տեղեկատվական պորտալը նախատեսված է Միության, դրա մարմինների </w:t>
      </w:r>
      <w:r w:rsidR="001A1E67">
        <w:rPr>
          <w:rFonts w:ascii="Sylfaen" w:hAnsi="Sylfaen"/>
        </w:rPr>
        <w:t>եւ</w:t>
      </w:r>
      <w:r w:rsidRPr="001A1E67">
        <w:rPr>
          <w:rFonts w:ascii="Sylfaen" w:hAnsi="Sylfaen"/>
        </w:rPr>
        <w:t xml:space="preserve"> դրանց գործունեության վերաբերյալ տեղեկատվությանը, ինչպես նա</w:t>
      </w:r>
      <w:r w:rsidR="001A1E67">
        <w:rPr>
          <w:rFonts w:ascii="Sylfaen" w:hAnsi="Sylfaen"/>
        </w:rPr>
        <w:t>եւ</w:t>
      </w:r>
      <w:r w:rsidRPr="001A1E67">
        <w:rPr>
          <w:rFonts w:ascii="Sylfaen" w:hAnsi="Sylfaen"/>
        </w:rPr>
        <w:t xml:space="preserve"> ընդհանուր գործընթացների իրականացման ժամանակ ինտեգրված համակարգի միջոցներով ձ</w:t>
      </w:r>
      <w:r w:rsidR="001A1E67">
        <w:rPr>
          <w:rFonts w:ascii="Sylfaen" w:hAnsi="Sylfaen"/>
        </w:rPr>
        <w:t>եւ</w:t>
      </w:r>
      <w:r w:rsidRPr="001A1E67">
        <w:rPr>
          <w:rFonts w:ascii="Sylfaen" w:hAnsi="Sylfaen"/>
        </w:rPr>
        <w:t xml:space="preserve">ավորվող Միության ընդհանուր տեղեկատվական ռեսուրսներին, այդ թվում՝ նորմատիվ տեղեկատվական, նորմատիվ իրավական, վիճակագրական </w:t>
      </w:r>
      <w:r w:rsidR="001A1E67">
        <w:rPr>
          <w:rFonts w:ascii="Sylfaen" w:hAnsi="Sylfaen"/>
        </w:rPr>
        <w:t>եւ</w:t>
      </w:r>
      <w:r w:rsidRPr="001A1E67">
        <w:rPr>
          <w:rFonts w:ascii="Sylfaen" w:hAnsi="Sylfaen"/>
        </w:rPr>
        <w:t xml:space="preserve"> վերլուծական տեղեկատվությանը՝ օգտատերերի տարբեր կատեգորիաների կանոնակարգված հասանելիությունն ապահովելու համար:</w:t>
      </w:r>
    </w:p>
    <w:p w:rsidR="00F335D8" w:rsidRPr="001A1E67" w:rsidRDefault="00F335D8" w:rsidP="00C958E7">
      <w:pPr>
        <w:tabs>
          <w:tab w:val="left" w:pos="1701"/>
        </w:tabs>
        <w:spacing w:after="160" w:line="360" w:lineRule="auto"/>
        <w:ind w:right="-8" w:firstLine="567"/>
        <w:jc w:val="both"/>
        <w:rPr>
          <w:rFonts w:ascii="Sylfaen" w:hAnsi="Sylfaen"/>
        </w:rPr>
      </w:pPr>
      <w:r w:rsidRPr="001A1E67">
        <w:rPr>
          <w:rFonts w:ascii="Sylfaen" w:hAnsi="Sylfaen"/>
        </w:rPr>
        <w:t>4.1.4.1.2.</w:t>
      </w:r>
      <w:r w:rsidR="00C958E7">
        <w:rPr>
          <w:rFonts w:ascii="Sylfaen" w:hAnsi="Sylfaen"/>
          <w:lang w:val="en-US"/>
        </w:rPr>
        <w:tab/>
      </w:r>
      <w:r w:rsidRPr="001A1E67">
        <w:rPr>
          <w:rFonts w:ascii="Sylfaen" w:hAnsi="Sylfaen"/>
        </w:rPr>
        <w:t>Միության տեղեկատվական պորտալը պետք է զարգանա հետ</w:t>
      </w:r>
      <w:r w:rsidR="001A1E67">
        <w:rPr>
          <w:rFonts w:ascii="Sylfaen" w:hAnsi="Sylfaen"/>
        </w:rPr>
        <w:t>եւ</w:t>
      </w:r>
      <w:r w:rsidRPr="001A1E67">
        <w:rPr>
          <w:rFonts w:ascii="Sylfaen" w:hAnsi="Sylfaen"/>
        </w:rPr>
        <w:t>յալ ուղղությունների շրջանակներում՝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lastRenderedPageBreak/>
        <w:t>1)</w:t>
      </w:r>
      <w:r w:rsidR="00C958E7">
        <w:rPr>
          <w:rFonts w:ascii="Sylfaen" w:hAnsi="Sylfaen"/>
          <w:lang w:val="en-US"/>
        </w:rPr>
        <w:tab/>
      </w:r>
      <w:r w:rsidRPr="001A1E67">
        <w:rPr>
          <w:rFonts w:ascii="Sylfaen" w:hAnsi="Sylfaen"/>
        </w:rPr>
        <w:t>պորտալի ծրագրային բաղադրիչների միասնականացում.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2)</w:t>
      </w:r>
      <w:r w:rsidR="00C958E7" w:rsidRPr="00C958E7">
        <w:rPr>
          <w:rFonts w:ascii="Sylfaen" w:hAnsi="Sylfaen"/>
        </w:rPr>
        <w:tab/>
      </w:r>
      <w:r w:rsidRPr="001A1E67">
        <w:rPr>
          <w:rFonts w:ascii="Sylfaen" w:hAnsi="Sylfaen"/>
        </w:rPr>
        <w:t xml:space="preserve">Միության պորտալի՝ օգտատերերի </w:t>
      </w:r>
      <w:r w:rsidR="001A1E67">
        <w:rPr>
          <w:rFonts w:ascii="Sylfaen" w:hAnsi="Sylfaen"/>
        </w:rPr>
        <w:t>եւ</w:t>
      </w:r>
      <w:r w:rsidRPr="001A1E67">
        <w:rPr>
          <w:rFonts w:ascii="Sylfaen" w:hAnsi="Sylfaen"/>
        </w:rPr>
        <w:t xml:space="preserve"> արտաքին համակարգերի փոխգործակցության հնարավորությունների ընդլայնում.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3)</w:t>
      </w:r>
      <w:r w:rsidR="00C958E7" w:rsidRPr="00C958E7">
        <w:rPr>
          <w:rFonts w:ascii="Sylfaen" w:hAnsi="Sylfaen"/>
        </w:rPr>
        <w:tab/>
      </w:r>
      <w:r w:rsidRPr="001A1E67">
        <w:rPr>
          <w:rFonts w:ascii="Sylfaen" w:hAnsi="Sylfaen"/>
        </w:rPr>
        <w:t xml:space="preserve">թվային հարթակների ծառայությունների </w:t>
      </w:r>
      <w:r w:rsidR="001A1E67">
        <w:rPr>
          <w:rFonts w:ascii="Sylfaen" w:hAnsi="Sylfaen"/>
        </w:rPr>
        <w:t>եւ</w:t>
      </w:r>
      <w:r w:rsidRPr="001A1E67">
        <w:rPr>
          <w:rFonts w:ascii="Sylfaen" w:hAnsi="Sylfaen"/>
        </w:rPr>
        <w:t xml:space="preserve"> բաղադրիչների ստեղծման համար անհրաժեշտ գործառույթների իրականացում.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4)</w:t>
      </w:r>
      <w:r w:rsidR="00C958E7" w:rsidRPr="00C958E7">
        <w:rPr>
          <w:rFonts w:ascii="Sylfaen" w:hAnsi="Sylfaen"/>
        </w:rPr>
        <w:tab/>
      </w:r>
      <w:r w:rsidRPr="001A1E67">
        <w:rPr>
          <w:rFonts w:ascii="Sylfaen" w:hAnsi="Sylfaen"/>
        </w:rPr>
        <w:t>ինտեգրում ինտեգրացիոն հատվածի պահոցին.</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5)</w:t>
      </w:r>
      <w:r w:rsidR="00C958E7" w:rsidRPr="00C958E7">
        <w:rPr>
          <w:rFonts w:ascii="Sylfaen" w:hAnsi="Sylfaen"/>
        </w:rPr>
        <w:tab/>
      </w:r>
      <w:r w:rsidRPr="001A1E67">
        <w:rPr>
          <w:rFonts w:ascii="Sylfaen" w:hAnsi="Sylfaen"/>
        </w:rPr>
        <w:t>Միության պորտալի տեղեկատվության հասանելիության բարձրացում, տվյալների տրամադրման ծառայությունների զարգացում, Միության մարմինների գործունեության մասին շահագրգիռ անձանց տեղեկացնելու հնարավորությունների ընդլայնում.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6)</w:t>
      </w:r>
      <w:r w:rsidR="00C958E7" w:rsidRPr="00C958E7">
        <w:rPr>
          <w:rFonts w:ascii="Sylfaen" w:hAnsi="Sylfaen"/>
        </w:rPr>
        <w:tab/>
      </w:r>
      <w:r w:rsidRPr="001A1E67">
        <w:rPr>
          <w:rFonts w:ascii="Sylfaen" w:hAnsi="Sylfaen"/>
        </w:rPr>
        <w:t>շահագրգիռ սուբյեկտների համար միջպետական էլեկտրոնային ծառայությունների կանոնակարգված հասանելիության ապահովում.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7)</w:t>
      </w:r>
      <w:r w:rsidR="00C958E7" w:rsidRPr="00C958E7">
        <w:rPr>
          <w:rFonts w:ascii="Sylfaen" w:hAnsi="Sylfaen"/>
        </w:rPr>
        <w:tab/>
      </w:r>
      <w:r w:rsidRPr="001A1E67">
        <w:rPr>
          <w:rFonts w:ascii="Sylfaen" w:hAnsi="Sylfaen"/>
        </w:rPr>
        <w:t xml:space="preserve">տեղեկատվական փոխգործակցության արձանագրություններին </w:t>
      </w:r>
      <w:r w:rsidR="001A1E67">
        <w:rPr>
          <w:rFonts w:ascii="Sylfaen" w:hAnsi="Sylfaen"/>
        </w:rPr>
        <w:t>եւ</w:t>
      </w:r>
      <w:r w:rsidRPr="001A1E67">
        <w:rPr>
          <w:rFonts w:ascii="Sylfaen" w:hAnsi="Sylfaen"/>
        </w:rPr>
        <w:t xml:space="preserve"> ինտեգրացիոն հարթակի ծառայությունների իրադարձություններին կանոնակարգված հասանելիության ապահովում.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8)</w:t>
      </w:r>
      <w:r w:rsidR="00C958E7" w:rsidRPr="00C958E7">
        <w:rPr>
          <w:rFonts w:ascii="Sylfaen" w:hAnsi="Sylfaen"/>
        </w:rPr>
        <w:tab/>
      </w:r>
      <w:r w:rsidRPr="001A1E67">
        <w:rPr>
          <w:rFonts w:ascii="Sylfaen" w:hAnsi="Sylfaen"/>
        </w:rPr>
        <w:t>տեխնոլոգիական հարթակի կատարելագործում.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9)</w:t>
      </w:r>
      <w:r w:rsidR="00C958E7" w:rsidRPr="00C958E7">
        <w:rPr>
          <w:rFonts w:ascii="Sylfaen" w:hAnsi="Sylfaen"/>
        </w:rPr>
        <w:tab/>
      </w:r>
      <w:r w:rsidRPr="001A1E67">
        <w:rPr>
          <w:rFonts w:ascii="Sylfaen" w:hAnsi="Sylfaen"/>
        </w:rPr>
        <w:t>պորտալի շարժական լուծման հնարավորությունների ընդլայնում:</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4.1.4.2.</w:t>
      </w:r>
      <w:r w:rsidR="00C958E7">
        <w:rPr>
          <w:rFonts w:ascii="Sylfaen" w:hAnsi="Sylfaen"/>
          <w:lang w:val="en-US"/>
        </w:rPr>
        <w:tab/>
      </w:r>
      <w:r w:rsidRPr="001A1E67">
        <w:rPr>
          <w:rFonts w:ascii="Sylfaen" w:hAnsi="Sylfaen"/>
        </w:rPr>
        <w:t>Տեղեկատվական-վերլուծական ենթահամակարգը</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4.1.4.2.1.</w:t>
      </w:r>
      <w:r w:rsidR="00C958E7">
        <w:rPr>
          <w:rFonts w:ascii="Sylfaen" w:hAnsi="Sylfaen"/>
          <w:lang w:val="en-US"/>
        </w:rPr>
        <w:tab/>
      </w:r>
      <w:r w:rsidRPr="001A1E67">
        <w:rPr>
          <w:rFonts w:ascii="Sylfaen" w:hAnsi="Sylfaen"/>
        </w:rPr>
        <w:t xml:space="preserve">Տեղեկատվական-վերլուծական ենթահամակարգը նախատեսված է տարբեր աղբյուրներից տվյալների հավաքագրման եւ դրանց վերլուծական մշակման համար՝ համախմբված տեղեկատվության, վերլուծական հաշվետվական ձեւերի եւ հրապարակումների ձեւավորման ու վերլուծության հիման վրա: </w:t>
      </w:r>
    </w:p>
    <w:p w:rsidR="00C958E7" w:rsidRDefault="00F335D8" w:rsidP="00C958E7">
      <w:pPr>
        <w:tabs>
          <w:tab w:val="left" w:pos="1701"/>
        </w:tabs>
        <w:spacing w:after="160" w:line="360" w:lineRule="auto"/>
        <w:ind w:right="-8" w:firstLine="567"/>
        <w:jc w:val="both"/>
        <w:rPr>
          <w:rFonts w:ascii="Sylfaen" w:hAnsi="Sylfaen"/>
        </w:rPr>
      </w:pPr>
      <w:r w:rsidRPr="001A1E67">
        <w:rPr>
          <w:rFonts w:ascii="Sylfaen" w:hAnsi="Sylfaen"/>
        </w:rPr>
        <w:t>4.1.4.2.2.</w:t>
      </w:r>
      <w:r w:rsidR="00C958E7">
        <w:rPr>
          <w:rFonts w:ascii="Sylfaen" w:hAnsi="Sylfaen"/>
          <w:lang w:val="en-US"/>
        </w:rPr>
        <w:tab/>
      </w:r>
      <w:r w:rsidRPr="001A1E67">
        <w:rPr>
          <w:rFonts w:ascii="Sylfaen" w:hAnsi="Sylfaen"/>
        </w:rPr>
        <w:t>Տեղեկատվական-վերլուծական ենթահամակարգը պետք է զարգանա հետ</w:t>
      </w:r>
      <w:r w:rsidR="001A1E67">
        <w:rPr>
          <w:rFonts w:ascii="Sylfaen" w:hAnsi="Sylfaen"/>
        </w:rPr>
        <w:t>եւ</w:t>
      </w:r>
      <w:r w:rsidRPr="001A1E67">
        <w:rPr>
          <w:rFonts w:ascii="Sylfaen" w:hAnsi="Sylfaen"/>
        </w:rPr>
        <w:t>յալ ուղղությունների շրջանակներում՝</w:t>
      </w:r>
    </w:p>
    <w:p w:rsidR="00C958E7" w:rsidRDefault="00C958E7">
      <w:pPr>
        <w:widowControl/>
        <w:spacing w:after="200" w:line="276" w:lineRule="auto"/>
        <w:rPr>
          <w:rFonts w:ascii="Sylfaen" w:hAnsi="Sylfaen"/>
        </w:rPr>
      </w:pPr>
      <w:r>
        <w:rPr>
          <w:rFonts w:ascii="Sylfaen" w:hAnsi="Sylfaen"/>
        </w:rPr>
        <w:br w:type="page"/>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lastRenderedPageBreak/>
        <w:t>1)</w:t>
      </w:r>
      <w:r w:rsidR="00C958E7" w:rsidRPr="00C958E7">
        <w:rPr>
          <w:rFonts w:ascii="Sylfaen" w:hAnsi="Sylfaen"/>
        </w:rPr>
        <w:tab/>
      </w:r>
      <w:r w:rsidRPr="001A1E67">
        <w:rPr>
          <w:rFonts w:ascii="Sylfaen" w:hAnsi="Sylfaen"/>
        </w:rPr>
        <w:t>տվյալների վերլուծական ցուցափեղկերի կազմի ընդլայնում, տվյալների մշակման լրացուցիչ ալգորիթմների իրականացում՝ տվյալների վերլուծական ցուցափեղկեր, հարցումներ, վերլուծական հաշվետվական ձեւեր եւ հրապարակումներ ձեւավորելիս.</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2)</w:t>
      </w:r>
      <w:r w:rsidR="00C958E7" w:rsidRPr="00C958E7">
        <w:rPr>
          <w:rFonts w:ascii="Sylfaen" w:hAnsi="Sylfaen"/>
        </w:rPr>
        <w:tab/>
      </w:r>
      <w:r w:rsidRPr="001A1E67">
        <w:rPr>
          <w:rFonts w:ascii="Sylfaen" w:hAnsi="Sylfaen"/>
        </w:rPr>
        <w:t>թվային հարթակների շրջանակներում օգտագործման նպատակներով վերլուծական ծառայությունների իրականացում.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3)</w:t>
      </w:r>
      <w:r w:rsidR="00C958E7" w:rsidRPr="00C958E7">
        <w:rPr>
          <w:rFonts w:ascii="Sylfaen" w:hAnsi="Sylfaen"/>
        </w:rPr>
        <w:tab/>
      </w:r>
      <w:r w:rsidRPr="001A1E67">
        <w:rPr>
          <w:rFonts w:ascii="Sylfaen" w:hAnsi="Sylfaen"/>
        </w:rPr>
        <w:t>վերլուծական առաջադրանքների ձ</w:t>
      </w:r>
      <w:r w:rsidR="001A1E67">
        <w:rPr>
          <w:rFonts w:ascii="Sylfaen" w:hAnsi="Sylfaen"/>
        </w:rPr>
        <w:t>եւ</w:t>
      </w:r>
      <w:r w:rsidRPr="001A1E67">
        <w:rPr>
          <w:rFonts w:ascii="Sylfaen" w:hAnsi="Sylfaen"/>
        </w:rPr>
        <w:t>ավորման նպատակների համար տվյալների մշակման լրացուցիչ ալգորիթմների իրականացում.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4)</w:t>
      </w:r>
      <w:r w:rsidR="00C958E7" w:rsidRPr="00C958E7">
        <w:rPr>
          <w:rFonts w:ascii="Sylfaen" w:hAnsi="Sylfaen"/>
        </w:rPr>
        <w:tab/>
      </w:r>
      <w:r w:rsidRPr="001A1E67">
        <w:rPr>
          <w:rFonts w:ascii="Sylfaen" w:hAnsi="Sylfaen"/>
        </w:rPr>
        <w:t>արտաքին աղբյուրներից տվյալների ավտոմատ հավաքագրման ապահովման մասով տեխնոլոգիական հնարավորությունների ընդլայնում.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5)</w:t>
      </w:r>
      <w:r w:rsidR="00C958E7" w:rsidRPr="00C958E7">
        <w:rPr>
          <w:rFonts w:ascii="Sylfaen" w:hAnsi="Sylfaen"/>
        </w:rPr>
        <w:tab/>
      </w:r>
      <w:r w:rsidRPr="001A1E67">
        <w:rPr>
          <w:rFonts w:ascii="Sylfaen" w:hAnsi="Sylfaen"/>
        </w:rPr>
        <w:t>տվյալների միասնական պահոցի հաշվին ինտեգրված համակարգի օգնությամբ իրականացվող ընդհանուր գործընթացների ծառայությունների հետ միջանցիկ ինտեգրման ապահովում.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6)</w:t>
      </w:r>
      <w:r w:rsidR="00C958E7" w:rsidRPr="00C958E7">
        <w:rPr>
          <w:rFonts w:ascii="Sylfaen" w:hAnsi="Sylfaen"/>
        </w:rPr>
        <w:tab/>
      </w:r>
      <w:r w:rsidRPr="001A1E67">
        <w:rPr>
          <w:rFonts w:ascii="Sylfaen" w:hAnsi="Sylfaen"/>
        </w:rPr>
        <w:t>ընդհանուր գործընթացների տվյալների մասով համախմբված հաշվետվության ձ</w:t>
      </w:r>
      <w:r w:rsidR="001A1E67">
        <w:rPr>
          <w:rFonts w:ascii="Sylfaen" w:hAnsi="Sylfaen"/>
        </w:rPr>
        <w:t>եւ</w:t>
      </w:r>
      <w:r w:rsidRPr="001A1E67">
        <w:rPr>
          <w:rFonts w:ascii="Sylfaen" w:hAnsi="Sylfaen"/>
        </w:rPr>
        <w:t>ավորում:</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4.1.4.3.</w:t>
      </w:r>
      <w:r w:rsidR="00C958E7">
        <w:rPr>
          <w:rFonts w:ascii="Sylfaen" w:hAnsi="Sylfaen"/>
          <w:lang w:val="en-US"/>
        </w:rPr>
        <w:tab/>
      </w:r>
      <w:r w:rsidRPr="001A1E67">
        <w:rPr>
          <w:rFonts w:ascii="Sylfaen" w:hAnsi="Sylfaen"/>
        </w:rPr>
        <w:t>Վիճակագրության ենթահամակարգը</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4.1.4.3.1.</w:t>
      </w:r>
      <w:r w:rsidR="00C958E7">
        <w:rPr>
          <w:rFonts w:ascii="Sylfaen" w:hAnsi="Sylfaen"/>
          <w:lang w:val="en-US"/>
        </w:rPr>
        <w:tab/>
      </w:r>
      <w:r w:rsidRPr="001A1E67">
        <w:rPr>
          <w:rFonts w:ascii="Sylfaen" w:hAnsi="Sylfaen"/>
        </w:rPr>
        <w:t>Վիճակագրության ենթահամակարգը նախատեսված է վիճակագրության ոլորտում լիազորված մարմիններից վիճակագրական տվյալների հավաքագրման, Միության պաշտոնական վիճակագրական տեղեկատվության ձ</w:t>
      </w:r>
      <w:r w:rsidR="001A1E67">
        <w:rPr>
          <w:rFonts w:ascii="Sylfaen" w:hAnsi="Sylfaen"/>
        </w:rPr>
        <w:t>եւ</w:t>
      </w:r>
      <w:r w:rsidRPr="001A1E67">
        <w:rPr>
          <w:rFonts w:ascii="Sylfaen" w:hAnsi="Sylfaen"/>
        </w:rPr>
        <w:t xml:space="preserve">ավորման </w:t>
      </w:r>
      <w:r w:rsidR="001A1E67">
        <w:rPr>
          <w:rFonts w:ascii="Sylfaen" w:hAnsi="Sylfaen"/>
        </w:rPr>
        <w:t>եւ</w:t>
      </w:r>
      <w:r w:rsidRPr="001A1E67">
        <w:rPr>
          <w:rFonts w:ascii="Sylfaen" w:hAnsi="Sylfaen"/>
        </w:rPr>
        <w:t xml:space="preserve"> տարածման նպատակով դրանց պահպանման </w:t>
      </w:r>
      <w:r w:rsidR="001A1E67">
        <w:rPr>
          <w:rFonts w:ascii="Sylfaen" w:hAnsi="Sylfaen"/>
        </w:rPr>
        <w:t>եւ</w:t>
      </w:r>
      <w:r w:rsidRPr="001A1E67">
        <w:rPr>
          <w:rFonts w:ascii="Sylfaen" w:hAnsi="Sylfaen"/>
        </w:rPr>
        <w:t xml:space="preserve"> մշակման համար:</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4.1.4.3.2.</w:t>
      </w:r>
      <w:r w:rsidR="00C958E7">
        <w:rPr>
          <w:rFonts w:ascii="Sylfaen" w:hAnsi="Sylfaen"/>
          <w:lang w:val="en-US"/>
        </w:rPr>
        <w:tab/>
      </w:r>
      <w:r w:rsidRPr="001A1E67">
        <w:rPr>
          <w:rFonts w:ascii="Sylfaen" w:hAnsi="Sylfaen"/>
        </w:rPr>
        <w:t>Վիճակագրության ենթահամակարգը պետք է զարգանա հետ</w:t>
      </w:r>
      <w:r w:rsidR="001A1E67">
        <w:rPr>
          <w:rFonts w:ascii="Sylfaen" w:hAnsi="Sylfaen"/>
        </w:rPr>
        <w:t>եւ</w:t>
      </w:r>
      <w:r w:rsidRPr="001A1E67">
        <w:rPr>
          <w:rFonts w:ascii="Sylfaen" w:hAnsi="Sylfaen"/>
        </w:rPr>
        <w:t>յալ ուղղությունների շրջանակներում՝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1)</w:t>
      </w:r>
      <w:r w:rsidR="00C958E7" w:rsidRPr="00C958E7">
        <w:rPr>
          <w:rFonts w:ascii="Sylfaen" w:hAnsi="Sylfaen"/>
        </w:rPr>
        <w:tab/>
      </w:r>
      <w:r w:rsidRPr="001A1E67">
        <w:rPr>
          <w:rFonts w:ascii="Sylfaen" w:hAnsi="Sylfaen"/>
        </w:rPr>
        <w:t>վիճակագրության նպատակներով օգտագործվող նորմատիվ տեղեկատվական տեղեկությունների ձ</w:t>
      </w:r>
      <w:r w:rsidR="001A1E67">
        <w:rPr>
          <w:rFonts w:ascii="Sylfaen" w:hAnsi="Sylfaen"/>
        </w:rPr>
        <w:t>եւ</w:t>
      </w:r>
      <w:r w:rsidRPr="001A1E67">
        <w:rPr>
          <w:rFonts w:ascii="Sylfaen" w:hAnsi="Sylfaen"/>
        </w:rPr>
        <w:t xml:space="preserve">ավորման </w:t>
      </w:r>
      <w:r w:rsidR="001A1E67">
        <w:rPr>
          <w:rFonts w:ascii="Sylfaen" w:hAnsi="Sylfaen"/>
        </w:rPr>
        <w:t>եւ</w:t>
      </w:r>
      <w:r w:rsidRPr="001A1E67">
        <w:rPr>
          <w:rFonts w:ascii="Sylfaen" w:hAnsi="Sylfaen"/>
        </w:rPr>
        <w:t xml:space="preserve"> վարման մասով գործառույթների զարգացում.</w:t>
      </w:r>
    </w:p>
    <w:p w:rsidR="00F335D8" w:rsidRPr="00C958E7" w:rsidRDefault="00F335D8" w:rsidP="00C958E7">
      <w:pPr>
        <w:tabs>
          <w:tab w:val="left" w:pos="1134"/>
        </w:tabs>
        <w:spacing w:after="160" w:line="360" w:lineRule="auto"/>
        <w:ind w:right="-8" w:firstLine="567"/>
        <w:jc w:val="both"/>
        <w:rPr>
          <w:rFonts w:ascii="Sylfaen" w:hAnsi="Sylfaen"/>
          <w:spacing w:val="-6"/>
        </w:rPr>
      </w:pPr>
      <w:r w:rsidRPr="00C958E7">
        <w:rPr>
          <w:rFonts w:ascii="Sylfaen" w:hAnsi="Sylfaen"/>
          <w:spacing w:val="-6"/>
        </w:rPr>
        <w:lastRenderedPageBreak/>
        <w:t>2)</w:t>
      </w:r>
      <w:r w:rsidR="00C958E7" w:rsidRPr="00C958E7">
        <w:rPr>
          <w:rFonts w:ascii="Sylfaen" w:hAnsi="Sylfaen"/>
          <w:spacing w:val="-6"/>
        </w:rPr>
        <w:tab/>
      </w:r>
      <w:r w:rsidRPr="00C958E7">
        <w:rPr>
          <w:rFonts w:ascii="Sylfaen" w:hAnsi="Sylfaen"/>
          <w:spacing w:val="-6"/>
        </w:rPr>
        <w:t>անդամ պետությունների լիազորված մարմինների կողմից վիճակագրական տվյալների ստացման (հավաքագրման) մեխանիզմների զարգացում.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3)</w:t>
      </w:r>
      <w:r w:rsidR="00C958E7" w:rsidRPr="00C958E7">
        <w:rPr>
          <w:rFonts w:ascii="Sylfaen" w:hAnsi="Sylfaen"/>
        </w:rPr>
        <w:tab/>
      </w:r>
      <w:r w:rsidRPr="001A1E67">
        <w:rPr>
          <w:rFonts w:ascii="Sylfaen" w:hAnsi="Sylfaen"/>
        </w:rPr>
        <w:t>ենթահամակարգի մետատվյալների ձ</w:t>
      </w:r>
      <w:r w:rsidR="001A1E67">
        <w:rPr>
          <w:rFonts w:ascii="Sylfaen" w:hAnsi="Sylfaen"/>
        </w:rPr>
        <w:t>եւ</w:t>
      </w:r>
      <w:r w:rsidRPr="001A1E67">
        <w:rPr>
          <w:rFonts w:ascii="Sylfaen" w:hAnsi="Sylfaen"/>
        </w:rPr>
        <w:t xml:space="preserve">ավորման, վարման </w:t>
      </w:r>
      <w:r w:rsidR="001A1E67">
        <w:rPr>
          <w:rFonts w:ascii="Sylfaen" w:hAnsi="Sylfaen"/>
        </w:rPr>
        <w:t>եւ</w:t>
      </w:r>
      <w:r w:rsidRPr="001A1E67">
        <w:rPr>
          <w:rFonts w:ascii="Sylfaen" w:hAnsi="Sylfaen"/>
        </w:rPr>
        <w:t xml:space="preserve"> մշակման մեխանիզմների զարգացում.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4)</w:t>
      </w:r>
      <w:r w:rsidR="00C958E7" w:rsidRPr="00C958E7">
        <w:rPr>
          <w:rFonts w:ascii="Sylfaen" w:hAnsi="Sylfaen"/>
        </w:rPr>
        <w:tab/>
      </w:r>
      <w:r w:rsidRPr="001A1E67">
        <w:rPr>
          <w:rFonts w:ascii="Sylfaen" w:hAnsi="Sylfaen"/>
        </w:rPr>
        <w:t>հավաքագրվող վիճակագրական տվյալների ձ</w:t>
      </w:r>
      <w:r w:rsidR="001A1E67">
        <w:rPr>
          <w:rFonts w:ascii="Sylfaen" w:hAnsi="Sylfaen"/>
        </w:rPr>
        <w:t>եւ</w:t>
      </w:r>
      <w:r w:rsidRPr="001A1E67">
        <w:rPr>
          <w:rFonts w:ascii="Sylfaen" w:hAnsi="Sylfaen"/>
        </w:rPr>
        <w:t>աչափատրամաբանական հսկողության մեխանիզմների զարգացում.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5)</w:t>
      </w:r>
      <w:r w:rsidR="00C958E7" w:rsidRPr="00C958E7">
        <w:rPr>
          <w:rFonts w:ascii="Sylfaen" w:hAnsi="Sylfaen"/>
        </w:rPr>
        <w:tab/>
      </w:r>
      <w:r w:rsidRPr="001A1E67">
        <w:rPr>
          <w:rFonts w:ascii="Sylfaen" w:hAnsi="Sylfaen"/>
        </w:rPr>
        <w:t>վիճակագրական տվյալների նոր աղբյուրների միացման մեխանիզմների զարգացում.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6)</w:t>
      </w:r>
      <w:r w:rsidR="00C958E7" w:rsidRPr="00C958E7">
        <w:rPr>
          <w:rFonts w:ascii="Sylfaen" w:hAnsi="Sylfaen"/>
        </w:rPr>
        <w:tab/>
      </w:r>
      <w:r w:rsidRPr="001A1E67">
        <w:rPr>
          <w:rFonts w:ascii="Sylfaen" w:hAnsi="Sylfaen"/>
        </w:rPr>
        <w:t>լիազորված մարմինների կողմից տարբեր տեխնոլոգիական ձ</w:t>
      </w:r>
      <w:r w:rsidR="001A1E67">
        <w:rPr>
          <w:rFonts w:ascii="Sylfaen" w:hAnsi="Sylfaen"/>
        </w:rPr>
        <w:t>եւ</w:t>
      </w:r>
      <w:r w:rsidRPr="001A1E67">
        <w:rPr>
          <w:rFonts w:ascii="Sylfaen" w:hAnsi="Sylfaen"/>
        </w:rPr>
        <w:t xml:space="preserve">աչափերով </w:t>
      </w:r>
      <w:r w:rsidR="001A1E67">
        <w:rPr>
          <w:rFonts w:ascii="Sylfaen" w:hAnsi="Sylfaen"/>
        </w:rPr>
        <w:t>եւ</w:t>
      </w:r>
      <w:r w:rsidRPr="001A1E67">
        <w:rPr>
          <w:rFonts w:ascii="Sylfaen" w:hAnsi="Sylfaen"/>
        </w:rPr>
        <w:t xml:space="preserve"> կառուցվածքներով վիճակագրական տվյալների ներկայացման ժամանակ տվյալների ավտոմատացված մշակման մեխանիզմների զարգացում.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7)</w:t>
      </w:r>
      <w:r w:rsidR="00C958E7" w:rsidRPr="00C958E7">
        <w:rPr>
          <w:rFonts w:ascii="Sylfaen" w:hAnsi="Sylfaen"/>
        </w:rPr>
        <w:tab/>
      </w:r>
      <w:r w:rsidRPr="001A1E67">
        <w:rPr>
          <w:rFonts w:ascii="Sylfaen" w:hAnsi="Sylfaen"/>
        </w:rPr>
        <w:t>ինտեգրված համակարգի ենթահամակարգերի, այդ թվում՝ տեղեկատվական-վերլուծական ենթահամակարգի հետ ինտեգրման մեխանիզմների զարգացում.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8)</w:t>
      </w:r>
      <w:r w:rsidR="00C958E7" w:rsidRPr="00C958E7">
        <w:rPr>
          <w:rFonts w:ascii="Sylfaen" w:hAnsi="Sylfaen"/>
        </w:rPr>
        <w:tab/>
      </w:r>
      <w:r w:rsidRPr="001A1E67">
        <w:rPr>
          <w:rFonts w:ascii="Sylfaen" w:hAnsi="Sylfaen"/>
        </w:rPr>
        <w:t xml:space="preserve">վիճակագրության ենթահամակարգի մետատվյալների փոփոխման ժամանակ օգտատերերի զգուշացումների </w:t>
      </w:r>
      <w:r w:rsidR="001A1E67">
        <w:rPr>
          <w:rFonts w:ascii="Sylfaen" w:hAnsi="Sylfaen"/>
        </w:rPr>
        <w:t>եւ</w:t>
      </w:r>
      <w:r w:rsidRPr="001A1E67">
        <w:rPr>
          <w:rFonts w:ascii="Sylfaen" w:hAnsi="Sylfaen"/>
        </w:rPr>
        <w:t xml:space="preserve"> ծանուցումների մեխանիզմի կատարելագործում.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9)</w:t>
      </w:r>
      <w:r w:rsidR="00C958E7" w:rsidRPr="00C958E7">
        <w:rPr>
          <w:rFonts w:ascii="Sylfaen" w:hAnsi="Sylfaen"/>
        </w:rPr>
        <w:tab/>
      </w:r>
      <w:r w:rsidRPr="001A1E67">
        <w:rPr>
          <w:rFonts w:ascii="Sylfaen" w:hAnsi="Sylfaen"/>
        </w:rPr>
        <w:t xml:space="preserve">վիճակագրության ենթահամակարգի մետատվյալների զտման, որոնման </w:t>
      </w:r>
      <w:r w:rsidR="001A1E67">
        <w:rPr>
          <w:rFonts w:ascii="Sylfaen" w:hAnsi="Sylfaen"/>
        </w:rPr>
        <w:t>եւ</w:t>
      </w:r>
      <w:r w:rsidRPr="001A1E67">
        <w:rPr>
          <w:rFonts w:ascii="Sylfaen" w:hAnsi="Sylfaen"/>
        </w:rPr>
        <w:t xml:space="preserve"> ներկայացման մեխանիզմների կատարելագործում.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10)</w:t>
      </w:r>
      <w:r w:rsidR="00C958E7" w:rsidRPr="00C958E7">
        <w:rPr>
          <w:rFonts w:ascii="Sylfaen" w:hAnsi="Sylfaen"/>
        </w:rPr>
        <w:tab/>
      </w:r>
      <w:r w:rsidRPr="001A1E67">
        <w:rPr>
          <w:rFonts w:ascii="Sylfaen" w:hAnsi="Sylfaen"/>
        </w:rPr>
        <w:t xml:space="preserve">վիճակագրության ենթահամակարգի գործիքակազմի </w:t>
      </w:r>
      <w:r w:rsidR="001A1E67">
        <w:rPr>
          <w:rFonts w:ascii="Sylfaen" w:hAnsi="Sylfaen"/>
        </w:rPr>
        <w:t>եւ</w:t>
      </w:r>
      <w:r w:rsidRPr="001A1E67">
        <w:rPr>
          <w:rFonts w:ascii="Sylfaen" w:hAnsi="Sylfaen"/>
        </w:rPr>
        <w:t xml:space="preserve"> օգտատիրոջ միջերեսի կատարելագործում </w:t>
      </w:r>
      <w:r w:rsidR="001A1E67">
        <w:rPr>
          <w:rFonts w:ascii="Sylfaen" w:hAnsi="Sylfaen"/>
        </w:rPr>
        <w:t>եւ</w:t>
      </w:r>
      <w:r w:rsidRPr="001A1E67">
        <w:rPr>
          <w:rFonts w:ascii="Sylfaen" w:hAnsi="Sylfaen"/>
        </w:rPr>
        <w:t xml:space="preserve"> զարգացում.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11)</w:t>
      </w:r>
      <w:r w:rsidR="00C958E7" w:rsidRPr="00C958E7">
        <w:rPr>
          <w:rFonts w:ascii="Sylfaen" w:hAnsi="Sylfaen"/>
        </w:rPr>
        <w:tab/>
      </w:r>
      <w:r w:rsidRPr="001A1E67">
        <w:rPr>
          <w:rFonts w:ascii="Sylfaen" w:hAnsi="Sylfaen"/>
        </w:rPr>
        <w:t xml:space="preserve">Միության կազմ նոր անդամ պետությունների ընդունման հետ կապված վիճակագրական տվյալների հավաքագրման, մշակման </w:t>
      </w:r>
      <w:r w:rsidR="001A1E67">
        <w:rPr>
          <w:rFonts w:ascii="Sylfaen" w:hAnsi="Sylfaen"/>
        </w:rPr>
        <w:t>եւ</w:t>
      </w:r>
      <w:r w:rsidRPr="001A1E67">
        <w:rPr>
          <w:rFonts w:ascii="Sylfaen" w:hAnsi="Sylfaen"/>
        </w:rPr>
        <w:t xml:space="preserve"> ներկայացման մեխանիզմների ընդլայնում.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12)</w:t>
      </w:r>
      <w:r w:rsidR="00C958E7" w:rsidRPr="00C958E7">
        <w:rPr>
          <w:rFonts w:ascii="Sylfaen" w:hAnsi="Sylfaen"/>
        </w:rPr>
        <w:tab/>
      </w:r>
      <w:r w:rsidRPr="001A1E67">
        <w:rPr>
          <w:rFonts w:ascii="Sylfaen" w:hAnsi="Sylfaen"/>
        </w:rPr>
        <w:t>չկանոնակարգվող հաշվետվությունների ձ</w:t>
      </w:r>
      <w:r w:rsidR="001A1E67">
        <w:rPr>
          <w:rFonts w:ascii="Sylfaen" w:hAnsi="Sylfaen"/>
        </w:rPr>
        <w:t>եւ</w:t>
      </w:r>
      <w:r w:rsidRPr="001A1E67">
        <w:rPr>
          <w:rFonts w:ascii="Sylfaen" w:hAnsi="Sylfaen"/>
        </w:rPr>
        <w:t>ավորման մեխանիզմների ինտեգրում:</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lastRenderedPageBreak/>
        <w:t>4.1.4.4.</w:t>
      </w:r>
      <w:r w:rsidR="00C958E7">
        <w:rPr>
          <w:rFonts w:ascii="Sylfaen" w:hAnsi="Sylfaen"/>
          <w:lang w:val="en-US"/>
        </w:rPr>
        <w:tab/>
      </w:r>
      <w:r w:rsidRPr="001A1E67">
        <w:rPr>
          <w:rFonts w:ascii="Sylfaen" w:hAnsi="Sylfaen"/>
        </w:rPr>
        <w:t xml:space="preserve">Նախագծերի </w:t>
      </w:r>
      <w:r w:rsidR="001A1E67">
        <w:rPr>
          <w:rFonts w:ascii="Sylfaen" w:hAnsi="Sylfaen"/>
        </w:rPr>
        <w:t>եւ</w:t>
      </w:r>
      <w:r w:rsidRPr="001A1E67">
        <w:rPr>
          <w:rFonts w:ascii="Sylfaen" w:hAnsi="Sylfaen"/>
        </w:rPr>
        <w:t xml:space="preserve"> ծրագրերի կառավարման ենթահամակարգը</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4.1.4.4.1.</w:t>
      </w:r>
      <w:r w:rsidR="00C958E7">
        <w:rPr>
          <w:rFonts w:ascii="Sylfaen" w:hAnsi="Sylfaen"/>
          <w:lang w:val="en-US"/>
        </w:rPr>
        <w:tab/>
      </w:r>
      <w:r w:rsidRPr="001A1E67">
        <w:rPr>
          <w:rFonts w:ascii="Sylfaen" w:hAnsi="Sylfaen"/>
        </w:rPr>
        <w:t xml:space="preserve">Սույն տեխնիկական առաջադրանքի իրականացման շրջանակներում նախագծերի </w:t>
      </w:r>
      <w:r w:rsidR="001A1E67">
        <w:rPr>
          <w:rFonts w:ascii="Sylfaen" w:hAnsi="Sylfaen"/>
        </w:rPr>
        <w:t>եւ</w:t>
      </w:r>
      <w:r w:rsidRPr="001A1E67">
        <w:rPr>
          <w:rFonts w:ascii="Sylfaen" w:hAnsi="Sylfaen"/>
        </w:rPr>
        <w:t xml:space="preserve"> ծրագրերի կառավարման ենթահամակարգը պետք է հանվի ինտեգրված համակարգի կազմից </w:t>
      </w:r>
      <w:r w:rsidR="001A1E67">
        <w:rPr>
          <w:rFonts w:ascii="Sylfaen" w:hAnsi="Sylfaen"/>
        </w:rPr>
        <w:t>եւ</w:t>
      </w:r>
      <w:r w:rsidRPr="001A1E67">
        <w:rPr>
          <w:rFonts w:ascii="Sylfaen" w:hAnsi="Sylfaen"/>
        </w:rPr>
        <w:t xml:space="preserve"> տեղափոխվի Հանձնաժողովի ներքին տեղեկատվական համակարգերի կազմ:</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4.1.4.4.2.</w:t>
      </w:r>
      <w:r w:rsidR="00C958E7">
        <w:rPr>
          <w:rFonts w:ascii="Sylfaen" w:hAnsi="Sylfaen"/>
          <w:lang w:val="en-US"/>
        </w:rPr>
        <w:tab/>
      </w:r>
      <w:r w:rsidRPr="001A1E67">
        <w:rPr>
          <w:rFonts w:ascii="Sylfaen" w:hAnsi="Sylfaen"/>
        </w:rPr>
        <w:t>Սույն տեխնիկական առաջադրանքի իրականացման շրջանակներում նախագծերի եւ ծրագրերի կառավարման ենթահամակարգի գործառական հնարավորությունների զարգացումը նախատեսվում է ենթահամակարգի ճշգրիտ գործառման ապահովման համար հետ</w:t>
      </w:r>
      <w:r w:rsidR="001A1E67">
        <w:rPr>
          <w:rFonts w:ascii="Sylfaen" w:hAnsi="Sylfaen"/>
        </w:rPr>
        <w:t>եւ</w:t>
      </w:r>
      <w:r w:rsidRPr="001A1E67">
        <w:rPr>
          <w:rFonts w:ascii="Sylfaen" w:hAnsi="Sylfaen"/>
        </w:rPr>
        <w:t>յալ ուղղությունների շրջանակներում՝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1)</w:t>
      </w:r>
      <w:r w:rsidR="00C958E7" w:rsidRPr="00C958E7">
        <w:rPr>
          <w:rFonts w:ascii="Sylfaen" w:hAnsi="Sylfaen"/>
        </w:rPr>
        <w:tab/>
      </w:r>
      <w:r w:rsidRPr="001A1E67">
        <w:rPr>
          <w:rFonts w:ascii="Sylfaen" w:hAnsi="Sylfaen"/>
        </w:rPr>
        <w:t>համակարգի վերլուծական հնարավորությունների զարգացում.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2)</w:t>
      </w:r>
      <w:r w:rsidR="00C958E7" w:rsidRPr="00C958E7">
        <w:rPr>
          <w:rFonts w:ascii="Sylfaen" w:hAnsi="Sylfaen"/>
        </w:rPr>
        <w:tab/>
      </w:r>
      <w:r w:rsidRPr="001A1E67">
        <w:rPr>
          <w:rFonts w:ascii="Sylfaen" w:hAnsi="Sylfaen"/>
        </w:rPr>
        <w:t xml:space="preserve">օգտատերերի աշխատանքի հարմարավետության բարձրացում </w:t>
      </w:r>
      <w:r w:rsidR="001A1E67">
        <w:rPr>
          <w:rFonts w:ascii="Sylfaen" w:hAnsi="Sylfaen"/>
        </w:rPr>
        <w:t>եւ</w:t>
      </w:r>
      <w:r w:rsidRPr="001A1E67">
        <w:rPr>
          <w:rFonts w:ascii="Sylfaen" w:hAnsi="Sylfaen"/>
        </w:rPr>
        <w:t xml:space="preserve"> ենթահամակարգի օգտատերերի միջերեսների կատարելագործում.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3)</w:t>
      </w:r>
      <w:r w:rsidR="00C958E7" w:rsidRPr="00C958E7">
        <w:rPr>
          <w:rFonts w:ascii="Sylfaen" w:hAnsi="Sylfaen"/>
        </w:rPr>
        <w:tab/>
      </w:r>
      <w:r w:rsidRPr="001A1E67">
        <w:rPr>
          <w:rFonts w:ascii="Sylfaen" w:hAnsi="Sylfaen"/>
        </w:rPr>
        <w:t>Հանձնաժողովի ներքին տեղեկատվական համակարգերին ինտեգրում:</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4.1.4.5.</w:t>
      </w:r>
      <w:r w:rsidR="00C958E7">
        <w:rPr>
          <w:rFonts w:ascii="Sylfaen" w:hAnsi="Sylfaen"/>
          <w:lang w:val="en-US"/>
        </w:rPr>
        <w:tab/>
      </w:r>
      <w:r w:rsidRPr="001A1E67">
        <w:rPr>
          <w:rFonts w:ascii="Sylfaen" w:hAnsi="Sylfaen"/>
        </w:rPr>
        <w:t xml:space="preserve">Արգելքների </w:t>
      </w:r>
      <w:r w:rsidR="001A1E67">
        <w:rPr>
          <w:rFonts w:ascii="Sylfaen" w:hAnsi="Sylfaen"/>
        </w:rPr>
        <w:t>եւ</w:t>
      </w:r>
      <w:r w:rsidRPr="001A1E67">
        <w:rPr>
          <w:rFonts w:ascii="Sylfaen" w:hAnsi="Sylfaen"/>
        </w:rPr>
        <w:t xml:space="preserve"> խոչընդոտների վերլուծության ենթահամակարգը</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4.1.4.5.1.</w:t>
      </w:r>
      <w:r w:rsidR="00C958E7">
        <w:rPr>
          <w:rFonts w:ascii="Sylfaen" w:hAnsi="Sylfaen"/>
          <w:lang w:val="en-US"/>
        </w:rPr>
        <w:tab/>
      </w:r>
      <w:r w:rsidRPr="001A1E67">
        <w:rPr>
          <w:rFonts w:ascii="Sylfaen" w:hAnsi="Sylfaen"/>
        </w:rPr>
        <w:t xml:space="preserve">Արգելքների </w:t>
      </w:r>
      <w:r w:rsidR="001A1E67">
        <w:rPr>
          <w:rFonts w:ascii="Sylfaen" w:hAnsi="Sylfaen"/>
        </w:rPr>
        <w:t>եւ</w:t>
      </w:r>
      <w:r w:rsidRPr="001A1E67">
        <w:rPr>
          <w:rFonts w:ascii="Sylfaen" w:hAnsi="Sylfaen"/>
        </w:rPr>
        <w:t xml:space="preserve"> խոչընդոտների վերլուծության ենթահամակարգն ավելի վաղ մշակված ռիսկերի ոլորտների վերլուծության ենթահամակարգի զարգացումն է </w:t>
      </w:r>
      <w:r w:rsidR="001A1E67">
        <w:rPr>
          <w:rFonts w:ascii="Sylfaen" w:hAnsi="Sylfaen"/>
        </w:rPr>
        <w:t>եւ</w:t>
      </w:r>
      <w:r w:rsidRPr="001A1E67">
        <w:rPr>
          <w:rFonts w:ascii="Sylfaen" w:hAnsi="Sylfaen"/>
        </w:rPr>
        <w:t xml:space="preserve"> նախատեսված է Միության գործառման եւ զարգացման վրա հնարավոր ազդեցություն ունեցող արտաքին գործոնների վրա ռեակցիաների վերահսկման եւ ապահովման, Միության արտաքին եւ միջգերատեսչական արգելքների </w:t>
      </w:r>
      <w:r w:rsidR="001A1E67">
        <w:rPr>
          <w:rFonts w:ascii="Sylfaen" w:hAnsi="Sylfaen"/>
        </w:rPr>
        <w:t>եւ</w:t>
      </w:r>
      <w:r w:rsidRPr="001A1E67">
        <w:rPr>
          <w:rFonts w:ascii="Sylfaen" w:hAnsi="Sylfaen"/>
        </w:rPr>
        <w:t xml:space="preserve"> խոչընդոտների մշտադիտարկման, Հանձնաժողովի որոշումների նախագծերի կարգավորող ազդեցության ռիսկերի գնահատման եւ Միության գործառման եւ զարգացման վրա Հանձնաժողովի որոշումների չնախատեսված ազդեցության նվազեցման մասով տեղեկատվության նույնականացման, վերլուծության եւ մշակման գործընթացների ավտոմատացման համար:</w:t>
      </w:r>
    </w:p>
    <w:p w:rsidR="00F335D8" w:rsidRPr="001A1E67" w:rsidRDefault="00F335D8" w:rsidP="00C958E7">
      <w:pPr>
        <w:tabs>
          <w:tab w:val="left" w:pos="1701"/>
        </w:tabs>
        <w:spacing w:after="160" w:line="360" w:lineRule="auto"/>
        <w:ind w:right="-8" w:firstLine="567"/>
        <w:jc w:val="both"/>
        <w:rPr>
          <w:rFonts w:ascii="Sylfaen" w:hAnsi="Sylfaen"/>
        </w:rPr>
      </w:pPr>
      <w:r w:rsidRPr="001A1E67">
        <w:rPr>
          <w:rFonts w:ascii="Sylfaen" w:hAnsi="Sylfaen"/>
        </w:rPr>
        <w:t>4.1.4.5.2.</w:t>
      </w:r>
      <w:r w:rsidR="00C958E7">
        <w:rPr>
          <w:rFonts w:ascii="Sylfaen" w:hAnsi="Sylfaen"/>
          <w:lang w:val="en-US"/>
        </w:rPr>
        <w:tab/>
      </w:r>
      <w:r w:rsidRPr="001A1E67">
        <w:rPr>
          <w:rFonts w:ascii="Sylfaen" w:hAnsi="Sylfaen"/>
        </w:rPr>
        <w:t xml:space="preserve">Արգելքների </w:t>
      </w:r>
      <w:r w:rsidR="001A1E67">
        <w:rPr>
          <w:rFonts w:ascii="Sylfaen" w:hAnsi="Sylfaen"/>
        </w:rPr>
        <w:t>եւ</w:t>
      </w:r>
      <w:r w:rsidRPr="001A1E67">
        <w:rPr>
          <w:rFonts w:ascii="Sylfaen" w:hAnsi="Sylfaen"/>
        </w:rPr>
        <w:t xml:space="preserve"> խոչընդոտների վերլուծության ենթահամակարգը պետք է զարգանա ավելի վաղ մշակված ռիսկերի ոլորտների վերլուծության </w:t>
      </w:r>
      <w:r w:rsidRPr="001A1E67">
        <w:rPr>
          <w:rFonts w:ascii="Sylfaen" w:hAnsi="Sylfaen"/>
        </w:rPr>
        <w:lastRenderedPageBreak/>
        <w:t>ենթահամակարգի գործառական հնարավորությունների ընդլայնման հաշվին՝ հետ</w:t>
      </w:r>
      <w:r w:rsidR="001A1E67">
        <w:rPr>
          <w:rFonts w:ascii="Sylfaen" w:hAnsi="Sylfaen"/>
        </w:rPr>
        <w:t>եւ</w:t>
      </w:r>
      <w:r w:rsidRPr="001A1E67">
        <w:rPr>
          <w:rFonts w:ascii="Sylfaen" w:hAnsi="Sylfaen"/>
        </w:rPr>
        <w:t>յալ ուղղությունների շրջանակներում՝</w:t>
      </w:r>
    </w:p>
    <w:p w:rsidR="00F335D8" w:rsidRPr="001A1E67" w:rsidRDefault="00F335D8" w:rsidP="00C958E7">
      <w:pPr>
        <w:tabs>
          <w:tab w:val="left" w:pos="1134"/>
        </w:tabs>
        <w:spacing w:after="160" w:line="360" w:lineRule="auto"/>
        <w:ind w:right="-8" w:firstLine="567"/>
        <w:jc w:val="both"/>
        <w:rPr>
          <w:rFonts w:ascii="Sylfaen" w:hAnsi="Sylfaen"/>
        </w:rPr>
      </w:pPr>
      <w:r w:rsidRPr="004D0259">
        <w:rPr>
          <w:rFonts w:ascii="Sylfaen" w:hAnsi="Sylfaen"/>
          <w:spacing w:val="-4"/>
        </w:rPr>
        <w:t>1)</w:t>
      </w:r>
      <w:r w:rsidR="00C958E7" w:rsidRPr="004D0259">
        <w:rPr>
          <w:rFonts w:ascii="Sylfaen" w:hAnsi="Sylfaen"/>
          <w:spacing w:val="-4"/>
        </w:rPr>
        <w:tab/>
      </w:r>
      <w:r w:rsidRPr="004D0259">
        <w:rPr>
          <w:rFonts w:ascii="Sylfaen" w:hAnsi="Sylfaen"/>
          <w:spacing w:val="-4"/>
        </w:rPr>
        <w:t xml:space="preserve">այն աղբյուրների ցանկի ընդլայնում, որոնց հիման վրա իրականացվում է առկա </w:t>
      </w:r>
      <w:r w:rsidR="001A1E67" w:rsidRPr="004D0259">
        <w:rPr>
          <w:rFonts w:ascii="Sylfaen" w:hAnsi="Sylfaen"/>
          <w:spacing w:val="-4"/>
        </w:rPr>
        <w:t>եւ</w:t>
      </w:r>
      <w:r w:rsidRPr="004D0259">
        <w:rPr>
          <w:rFonts w:ascii="Sylfaen" w:hAnsi="Sylfaen"/>
          <w:spacing w:val="-4"/>
        </w:rPr>
        <w:t xml:space="preserve"> հնարավոր</w:t>
      </w:r>
      <w:r w:rsidRPr="001A1E67">
        <w:rPr>
          <w:rFonts w:ascii="Sylfaen" w:hAnsi="Sylfaen"/>
        </w:rPr>
        <w:t xml:space="preserve"> արգելքների </w:t>
      </w:r>
      <w:r w:rsidR="001A1E67">
        <w:rPr>
          <w:rFonts w:ascii="Sylfaen" w:hAnsi="Sylfaen"/>
        </w:rPr>
        <w:t>եւ</w:t>
      </w:r>
      <w:r w:rsidRPr="001A1E67">
        <w:rPr>
          <w:rFonts w:ascii="Sylfaen" w:hAnsi="Sylfaen"/>
        </w:rPr>
        <w:t xml:space="preserve"> խոչընդոտների վերաբերյալ տվյալների հավաքագրում </w:t>
      </w:r>
      <w:r w:rsidR="001A1E67">
        <w:rPr>
          <w:rFonts w:ascii="Sylfaen" w:hAnsi="Sylfaen"/>
        </w:rPr>
        <w:t>եւ</w:t>
      </w:r>
      <w:r w:rsidRPr="001A1E67">
        <w:rPr>
          <w:rFonts w:ascii="Sylfaen" w:hAnsi="Sylfaen"/>
        </w:rPr>
        <w:t xml:space="preserve"> կուտակում.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2)</w:t>
      </w:r>
      <w:r w:rsidR="00C958E7" w:rsidRPr="00C958E7">
        <w:rPr>
          <w:rFonts w:ascii="Sylfaen" w:hAnsi="Sylfaen"/>
        </w:rPr>
        <w:tab/>
      </w:r>
      <w:r w:rsidRPr="001A1E67">
        <w:rPr>
          <w:rFonts w:ascii="Sylfaen" w:hAnsi="Sylfaen"/>
        </w:rPr>
        <w:t>ընդհանուր գործընթացների իրականացման ժամանակ պահոցում կուտակվող տվյալների ավտոմատացված մշակման ապահովում.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3)</w:t>
      </w:r>
      <w:r w:rsidR="00C958E7" w:rsidRPr="00C958E7">
        <w:rPr>
          <w:rFonts w:ascii="Sylfaen" w:hAnsi="Sylfaen"/>
        </w:rPr>
        <w:tab/>
      </w:r>
      <w:r w:rsidRPr="001A1E67">
        <w:rPr>
          <w:rFonts w:ascii="Sylfaen" w:hAnsi="Sylfaen"/>
        </w:rPr>
        <w:t xml:space="preserve">ավտոմատացված մեխանիզմների ցուցանիշների համակարգի վարում՝ ցուցանիշների հաշվարկի </w:t>
      </w:r>
      <w:r w:rsidR="001A1E67">
        <w:rPr>
          <w:rFonts w:ascii="Sylfaen" w:hAnsi="Sylfaen"/>
        </w:rPr>
        <w:t>եւ</w:t>
      </w:r>
      <w:r w:rsidRPr="001A1E67">
        <w:rPr>
          <w:rFonts w:ascii="Sylfaen" w:hAnsi="Sylfaen"/>
        </w:rPr>
        <w:t xml:space="preserve"> արգելքների ու խոչընդոտների հայտնաբերման համար.</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4)</w:t>
      </w:r>
      <w:r w:rsidR="00C958E7" w:rsidRPr="00C958E7">
        <w:rPr>
          <w:rFonts w:ascii="Sylfaen" w:hAnsi="Sylfaen"/>
        </w:rPr>
        <w:tab/>
      </w:r>
      <w:r w:rsidRPr="001A1E67">
        <w:rPr>
          <w:rFonts w:ascii="Sylfaen" w:hAnsi="Sylfaen"/>
        </w:rPr>
        <w:t xml:space="preserve">արգելքների </w:t>
      </w:r>
      <w:r w:rsidR="001A1E67">
        <w:rPr>
          <w:rFonts w:ascii="Sylfaen" w:hAnsi="Sylfaen"/>
        </w:rPr>
        <w:t>եւ</w:t>
      </w:r>
      <w:r w:rsidRPr="001A1E67">
        <w:rPr>
          <w:rFonts w:ascii="Sylfaen" w:hAnsi="Sylfaen"/>
        </w:rPr>
        <w:t xml:space="preserve"> խոչընդոտների հայտնաբերման վերաբերյալ ծանուցումների մեխանիզմների զարգացում.</w:t>
      </w:r>
    </w:p>
    <w:p w:rsidR="00F335D8" w:rsidRPr="001A1E67" w:rsidRDefault="00F335D8" w:rsidP="00C958E7">
      <w:pPr>
        <w:tabs>
          <w:tab w:val="left" w:pos="1134"/>
        </w:tabs>
        <w:spacing w:after="160" w:line="360" w:lineRule="auto"/>
        <w:ind w:right="-8" w:firstLine="567"/>
        <w:jc w:val="both"/>
        <w:rPr>
          <w:rFonts w:ascii="Sylfaen" w:hAnsi="Sylfaen"/>
        </w:rPr>
      </w:pPr>
      <w:r w:rsidRPr="001A1E67">
        <w:rPr>
          <w:rFonts w:ascii="Sylfaen" w:hAnsi="Sylfaen"/>
        </w:rPr>
        <w:t>5)</w:t>
      </w:r>
      <w:r w:rsidR="00C958E7" w:rsidRPr="00C958E7">
        <w:rPr>
          <w:rFonts w:ascii="Sylfaen" w:hAnsi="Sylfaen"/>
        </w:rPr>
        <w:tab/>
      </w:r>
      <w:r w:rsidRPr="001A1E67">
        <w:rPr>
          <w:rFonts w:ascii="Sylfaen" w:hAnsi="Sylfaen"/>
        </w:rPr>
        <w:t>խոչընդոտների վերացման հսկողության մեխանիզմների զարգացում:</w:t>
      </w:r>
    </w:p>
    <w:p w:rsidR="00F335D8" w:rsidRPr="000449E1" w:rsidRDefault="00F335D8" w:rsidP="000449E1">
      <w:pPr>
        <w:tabs>
          <w:tab w:val="left" w:pos="1701"/>
        </w:tabs>
        <w:spacing w:after="160" w:line="360" w:lineRule="auto"/>
        <w:ind w:right="-8" w:firstLine="567"/>
        <w:jc w:val="both"/>
        <w:rPr>
          <w:rFonts w:ascii="Sylfaen" w:hAnsi="Sylfaen"/>
          <w:spacing w:val="-6"/>
        </w:rPr>
      </w:pPr>
      <w:r w:rsidRPr="001A1E67">
        <w:rPr>
          <w:rFonts w:ascii="Sylfaen" w:hAnsi="Sylfaen"/>
        </w:rPr>
        <w:t>4.</w:t>
      </w:r>
      <w:r w:rsidRPr="000449E1">
        <w:rPr>
          <w:rFonts w:ascii="Sylfaen" w:hAnsi="Sylfaen"/>
          <w:spacing w:val="-6"/>
        </w:rPr>
        <w:t>1.4.6.</w:t>
      </w:r>
      <w:r w:rsidR="004D0259" w:rsidRPr="000449E1">
        <w:rPr>
          <w:rFonts w:ascii="Sylfaen" w:hAnsi="Sylfaen"/>
          <w:spacing w:val="-6"/>
          <w:lang w:val="en-US"/>
        </w:rPr>
        <w:tab/>
      </w:r>
      <w:r w:rsidRPr="000449E1">
        <w:rPr>
          <w:rFonts w:ascii="Sylfaen" w:hAnsi="Sylfaen"/>
          <w:spacing w:val="-6"/>
        </w:rPr>
        <w:t>Մասնագիտացված փաստաթղթաշրջանառության ենթահամակարգը</w:t>
      </w:r>
    </w:p>
    <w:p w:rsidR="00F335D8" w:rsidRPr="000449E1" w:rsidRDefault="00F335D8" w:rsidP="000449E1">
      <w:pPr>
        <w:tabs>
          <w:tab w:val="left" w:pos="1701"/>
        </w:tabs>
        <w:spacing w:after="160" w:line="360" w:lineRule="auto"/>
        <w:ind w:right="-8" w:firstLine="567"/>
        <w:jc w:val="both"/>
        <w:rPr>
          <w:rFonts w:ascii="Sylfaen" w:hAnsi="Sylfaen"/>
          <w:spacing w:val="-6"/>
        </w:rPr>
      </w:pPr>
      <w:r w:rsidRPr="001A1E67">
        <w:rPr>
          <w:rFonts w:ascii="Sylfaen" w:hAnsi="Sylfaen"/>
        </w:rPr>
        <w:t>4.</w:t>
      </w:r>
      <w:r w:rsidRPr="000449E1">
        <w:rPr>
          <w:rFonts w:ascii="Sylfaen" w:hAnsi="Sylfaen"/>
          <w:spacing w:val="-6"/>
        </w:rPr>
        <w:t>1.4.6.1.</w:t>
      </w:r>
      <w:r w:rsidR="004D0259" w:rsidRPr="000449E1">
        <w:rPr>
          <w:rFonts w:ascii="Sylfaen" w:hAnsi="Sylfaen"/>
          <w:spacing w:val="-6"/>
          <w:lang w:val="en-US"/>
        </w:rPr>
        <w:tab/>
      </w:r>
      <w:r w:rsidRPr="000449E1">
        <w:rPr>
          <w:rFonts w:ascii="Sylfaen" w:hAnsi="Sylfaen"/>
          <w:spacing w:val="-6"/>
        </w:rPr>
        <w:t xml:space="preserve">Մասնագիտացված փաստաթղթաշրջանառության ենթահամակարգը նախատեսված է հատուկ պաշտպանական, հակագնագցման եւ փոխհատուցման հետաքննությունների անցկացման գործընթացի ավտոմատացված աջակցության </w:t>
      </w:r>
      <w:r w:rsidR="001A1E67" w:rsidRPr="000449E1">
        <w:rPr>
          <w:rFonts w:ascii="Sylfaen" w:hAnsi="Sylfaen"/>
          <w:spacing w:val="-6"/>
        </w:rPr>
        <w:t>եւ</w:t>
      </w:r>
      <w:r w:rsidRPr="000449E1">
        <w:rPr>
          <w:rFonts w:ascii="Sylfaen" w:hAnsi="Sylfaen"/>
          <w:spacing w:val="-6"/>
        </w:rPr>
        <w:t xml:space="preserve"> այդ գործընթացի շրջանակներում իրականացվող Հանձնաժողովի փաստաթղթաշրջանառության ավտոմատացման համար:</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4.1.4.6.1.</w:t>
      </w:r>
      <w:r w:rsidR="004D0259">
        <w:rPr>
          <w:rFonts w:ascii="Sylfaen" w:hAnsi="Sylfaen"/>
          <w:lang w:val="en-US"/>
        </w:rPr>
        <w:tab/>
      </w:r>
      <w:r w:rsidRPr="001A1E67">
        <w:rPr>
          <w:rFonts w:ascii="Sylfaen" w:hAnsi="Sylfaen"/>
        </w:rPr>
        <w:t xml:space="preserve">Սույն տեխնիկական առաջադրանքի շրջանակներում մասնագիտացված փաստաթղթաշրջանառության ենթահամակարգը պետք է հանվի ինտեգրված համակարգի կազմից </w:t>
      </w:r>
      <w:r w:rsidR="001A1E67">
        <w:rPr>
          <w:rFonts w:ascii="Sylfaen" w:hAnsi="Sylfaen"/>
        </w:rPr>
        <w:t>եւ</w:t>
      </w:r>
      <w:r w:rsidRPr="001A1E67">
        <w:rPr>
          <w:rFonts w:ascii="Sylfaen" w:hAnsi="Sylfaen"/>
        </w:rPr>
        <w:t xml:space="preserve"> տեղափոխվի Հանձնաժողովի ներքին տեղեկատվական համակարգերի կազմ:</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4.1.4.6.2.</w:t>
      </w:r>
      <w:r w:rsidR="004D0259">
        <w:rPr>
          <w:rFonts w:ascii="Sylfaen" w:hAnsi="Sylfaen"/>
          <w:lang w:val="en-US"/>
        </w:rPr>
        <w:tab/>
      </w:r>
      <w:r w:rsidRPr="001A1E67">
        <w:rPr>
          <w:rFonts w:ascii="Sylfaen" w:hAnsi="Sylfaen"/>
        </w:rPr>
        <w:t xml:space="preserve">Սույն տեխնիկական առաջադրանքի իրականացման շրջանակներում նախատեսվում է մասնագիտացված փաստաթղթաշրջանառության ենթահամակարգի լրամշակում՝ դրա ճշգրիտ </w:t>
      </w:r>
      <w:r w:rsidRPr="001A1E67">
        <w:rPr>
          <w:rFonts w:ascii="Sylfaen" w:hAnsi="Sylfaen"/>
        </w:rPr>
        <w:lastRenderedPageBreak/>
        <w:t>գործառման ապահովման համար՝ հաշվի առնելով Միության մարմինների՝ հատուկ պաշտպանական, հակագնագցման եւ փոխհատուցման քննությունների վարումը կանոնակարգող իրավական ակտերում հնարավոր փոփոխությունները:</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4.1.4.7.</w:t>
      </w:r>
      <w:r w:rsidR="004D0259">
        <w:rPr>
          <w:rFonts w:ascii="Sylfaen" w:hAnsi="Sylfaen"/>
          <w:lang w:val="en-US"/>
        </w:rPr>
        <w:tab/>
      </w:r>
      <w:r w:rsidRPr="001A1E67">
        <w:rPr>
          <w:rFonts w:ascii="Sylfaen" w:hAnsi="Sylfaen"/>
        </w:rPr>
        <w:t>Մաքսասակագնային եւ ոչ սակագնային կարգավորման ենթահամակարգը</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4.1.4.7.1.</w:t>
      </w:r>
      <w:r w:rsidR="004D0259">
        <w:rPr>
          <w:rFonts w:ascii="Sylfaen" w:hAnsi="Sylfaen"/>
          <w:lang w:val="en-US"/>
        </w:rPr>
        <w:tab/>
      </w:r>
      <w:r w:rsidRPr="001A1E67">
        <w:rPr>
          <w:rFonts w:ascii="Sylfaen" w:hAnsi="Sylfaen"/>
        </w:rPr>
        <w:t>Մաքսասակագնային եւ ոչ սակագնային կարգավորման ենթահամակարգը նախատեսված է էլեկտրոնային տեսքով ԵԱՏՄ ԱՏԳ ԱԱ-ի, ԵԱՏՄ ՄՄՍ-ի օգտագործման գործընթացների ավտոմատացված աջակցության, մաքսասակագնային եւ ոչ սակագնային կարգավորման միջոցների հաշվառման, ինչպես նա</w:t>
      </w:r>
      <w:r w:rsidR="001A1E67">
        <w:rPr>
          <w:rFonts w:ascii="Sylfaen" w:hAnsi="Sylfaen"/>
        </w:rPr>
        <w:t>եւ</w:t>
      </w:r>
      <w:r w:rsidRPr="001A1E67">
        <w:rPr>
          <w:rFonts w:ascii="Sylfaen" w:hAnsi="Sylfaen"/>
        </w:rPr>
        <w:t xml:space="preserve"> այն ապրանքների միասնական ցանկի ձ</w:t>
      </w:r>
      <w:r w:rsidR="001A1E67">
        <w:rPr>
          <w:rFonts w:ascii="Sylfaen" w:hAnsi="Sylfaen"/>
        </w:rPr>
        <w:t>եւ</w:t>
      </w:r>
      <w:r w:rsidRPr="001A1E67">
        <w:rPr>
          <w:rFonts w:ascii="Sylfaen" w:hAnsi="Sylfaen"/>
        </w:rPr>
        <w:t xml:space="preserve">ավորման </w:t>
      </w:r>
      <w:r w:rsidR="001A1E67">
        <w:rPr>
          <w:rFonts w:ascii="Sylfaen" w:hAnsi="Sylfaen"/>
        </w:rPr>
        <w:t>եւ</w:t>
      </w:r>
      <w:r w:rsidRPr="001A1E67">
        <w:rPr>
          <w:rFonts w:ascii="Sylfaen" w:hAnsi="Sylfaen"/>
        </w:rPr>
        <w:t xml:space="preserve"> վարման համար, որոնց նկատմամբ կիրառվում են երրորդ երկրների հետ առ</w:t>
      </w:r>
      <w:r w:rsidR="001A1E67">
        <w:rPr>
          <w:rFonts w:ascii="Sylfaen" w:hAnsi="Sylfaen"/>
        </w:rPr>
        <w:t>եւ</w:t>
      </w:r>
      <w:r w:rsidRPr="001A1E67">
        <w:rPr>
          <w:rFonts w:ascii="Sylfaen" w:hAnsi="Sylfaen"/>
        </w:rPr>
        <w:t>տրի ժամանակ ոչ սակագնային կարգավորման միջոցները:</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4.1.4.7.2.</w:t>
      </w:r>
      <w:r w:rsidR="004D0259">
        <w:rPr>
          <w:rFonts w:ascii="Sylfaen" w:hAnsi="Sylfaen"/>
          <w:lang w:val="en-US"/>
        </w:rPr>
        <w:tab/>
      </w:r>
      <w:r w:rsidRPr="001A1E67">
        <w:rPr>
          <w:rFonts w:ascii="Sylfaen" w:hAnsi="Sylfaen"/>
        </w:rPr>
        <w:t>Մաքսասակագնային եւ ոչ սակագնային կարգավորման ենթահամակարգը պետք է զարգանա հետ</w:t>
      </w:r>
      <w:r w:rsidR="001A1E67">
        <w:rPr>
          <w:rFonts w:ascii="Sylfaen" w:hAnsi="Sylfaen"/>
        </w:rPr>
        <w:t>եւ</w:t>
      </w:r>
      <w:r w:rsidRPr="001A1E67">
        <w:rPr>
          <w:rFonts w:ascii="Sylfaen" w:hAnsi="Sylfaen"/>
        </w:rPr>
        <w:t>յալ ուղղությունների շրջանակներում՝</w:t>
      </w:r>
    </w:p>
    <w:p w:rsidR="00F335D8" w:rsidRPr="001A1E67" w:rsidRDefault="00F335D8" w:rsidP="004D0259">
      <w:pPr>
        <w:tabs>
          <w:tab w:val="left" w:pos="1134"/>
        </w:tabs>
        <w:spacing w:after="160" w:line="360" w:lineRule="auto"/>
        <w:ind w:right="-8" w:firstLine="567"/>
        <w:jc w:val="both"/>
        <w:rPr>
          <w:rFonts w:ascii="Sylfaen" w:hAnsi="Sylfaen"/>
        </w:rPr>
      </w:pPr>
      <w:r w:rsidRPr="001A1E67">
        <w:rPr>
          <w:rFonts w:ascii="Sylfaen" w:hAnsi="Sylfaen"/>
        </w:rPr>
        <w:t>1)</w:t>
      </w:r>
      <w:r w:rsidR="004D0259" w:rsidRPr="004D0259">
        <w:rPr>
          <w:rFonts w:ascii="Sylfaen" w:hAnsi="Sylfaen"/>
        </w:rPr>
        <w:tab/>
      </w:r>
      <w:r w:rsidRPr="001A1E67">
        <w:rPr>
          <w:rFonts w:ascii="Sylfaen" w:hAnsi="Sylfaen"/>
        </w:rPr>
        <w:t>ԵԱՏՄ ԱՏԳ ԱԱ-ում փոփոխություններ կատարելու մասին փաստաթղթերի նախագծերի ձ</w:t>
      </w:r>
      <w:r w:rsidR="001A1E67">
        <w:rPr>
          <w:rFonts w:ascii="Sylfaen" w:hAnsi="Sylfaen"/>
        </w:rPr>
        <w:t>եւ</w:t>
      </w:r>
      <w:r w:rsidRPr="001A1E67">
        <w:rPr>
          <w:rFonts w:ascii="Sylfaen" w:hAnsi="Sylfaen"/>
        </w:rPr>
        <w:t xml:space="preserve">ավորման, Միության իրավունքի մաս կազմող՝ ԵԱՏՄ ԱՏԳ ԱԱ-ի հետ կապված ակտերում փոփոխությունների կատարման անհրաժեշտության վերլուծության </w:t>
      </w:r>
      <w:r w:rsidR="001A1E67">
        <w:rPr>
          <w:rFonts w:ascii="Sylfaen" w:hAnsi="Sylfaen"/>
        </w:rPr>
        <w:t>եւ</w:t>
      </w:r>
      <w:r w:rsidRPr="001A1E67">
        <w:rPr>
          <w:rFonts w:ascii="Sylfaen" w:hAnsi="Sylfaen"/>
        </w:rPr>
        <w:t xml:space="preserve"> հայտնաբերման մեխանիզմների զարգացում.</w:t>
      </w:r>
    </w:p>
    <w:p w:rsidR="00F335D8" w:rsidRPr="001A1E67" w:rsidRDefault="00F335D8" w:rsidP="004D0259">
      <w:pPr>
        <w:tabs>
          <w:tab w:val="left" w:pos="1134"/>
        </w:tabs>
        <w:spacing w:after="160" w:line="360" w:lineRule="auto"/>
        <w:ind w:right="-8" w:firstLine="567"/>
        <w:jc w:val="both"/>
        <w:rPr>
          <w:rFonts w:ascii="Sylfaen" w:hAnsi="Sylfaen"/>
        </w:rPr>
      </w:pPr>
      <w:r w:rsidRPr="001A1E67">
        <w:rPr>
          <w:rFonts w:ascii="Sylfaen" w:hAnsi="Sylfaen"/>
        </w:rPr>
        <w:t>2)</w:t>
      </w:r>
      <w:r w:rsidR="004D0259" w:rsidRPr="004D0259">
        <w:rPr>
          <w:rFonts w:ascii="Sylfaen" w:hAnsi="Sylfaen"/>
        </w:rPr>
        <w:tab/>
      </w:r>
      <w:r w:rsidRPr="001A1E67">
        <w:rPr>
          <w:rFonts w:ascii="Sylfaen" w:hAnsi="Sylfaen"/>
        </w:rPr>
        <w:t>ինտեգրված համակարգի մյուս ենթահամակարգերի հետ ինտեգրման մեխանիզմների զարգացում:</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4.1.4.8.</w:t>
      </w:r>
      <w:r w:rsidR="004D0259">
        <w:rPr>
          <w:rFonts w:ascii="Sylfaen" w:hAnsi="Sylfaen"/>
          <w:lang w:val="en-US"/>
        </w:rPr>
        <w:tab/>
      </w:r>
      <w:r w:rsidRPr="001A1E67">
        <w:rPr>
          <w:rFonts w:ascii="Sylfaen" w:hAnsi="Sylfaen"/>
        </w:rPr>
        <w:t>Տեխնիկական կանոնակարգման ենթահամակարգը</w:t>
      </w:r>
    </w:p>
    <w:p w:rsidR="00F335D8" w:rsidRPr="001A1E67" w:rsidRDefault="00F335D8" w:rsidP="000449E1">
      <w:pPr>
        <w:tabs>
          <w:tab w:val="left" w:pos="1701"/>
        </w:tabs>
        <w:spacing w:after="160" w:line="360" w:lineRule="auto"/>
        <w:ind w:right="-6" w:firstLine="567"/>
        <w:jc w:val="both"/>
        <w:rPr>
          <w:rFonts w:ascii="Sylfaen" w:hAnsi="Sylfaen"/>
        </w:rPr>
      </w:pPr>
      <w:r w:rsidRPr="004D0259">
        <w:rPr>
          <w:rFonts w:ascii="Sylfaen" w:hAnsi="Sylfaen"/>
          <w:spacing w:val="-4"/>
        </w:rPr>
        <w:t>4.1.4.8.1.</w:t>
      </w:r>
      <w:r w:rsidR="004D0259" w:rsidRPr="004D0259">
        <w:rPr>
          <w:rFonts w:ascii="Sylfaen" w:hAnsi="Sylfaen"/>
          <w:spacing w:val="-4"/>
          <w:lang w:val="en-US"/>
        </w:rPr>
        <w:tab/>
      </w:r>
      <w:r w:rsidRPr="004D0259">
        <w:rPr>
          <w:rFonts w:ascii="Sylfaen" w:hAnsi="Sylfaen"/>
          <w:spacing w:val="-4"/>
        </w:rPr>
        <w:t>Տեխնիկական կանոնակարգման ենթահամակարգը նախատեսված է տեխնիկական</w:t>
      </w:r>
      <w:r w:rsidRPr="001A1E67">
        <w:rPr>
          <w:rFonts w:ascii="Sylfaen" w:hAnsi="Sylfaen"/>
        </w:rPr>
        <w:t xml:space="preserve"> կանոնակարգման ոլորտներում փաստաթղթերի </w:t>
      </w:r>
      <w:r w:rsidR="001A1E67">
        <w:rPr>
          <w:rFonts w:ascii="Sylfaen" w:hAnsi="Sylfaen"/>
        </w:rPr>
        <w:t>եւ</w:t>
      </w:r>
      <w:r w:rsidRPr="001A1E67">
        <w:rPr>
          <w:rFonts w:ascii="Sylfaen" w:hAnsi="Sylfaen"/>
        </w:rPr>
        <w:t xml:space="preserve"> տեղեկությունների մշակման, պահպանման </w:t>
      </w:r>
      <w:r w:rsidR="001A1E67">
        <w:rPr>
          <w:rFonts w:ascii="Sylfaen" w:hAnsi="Sylfaen"/>
        </w:rPr>
        <w:t>եւ</w:t>
      </w:r>
      <w:r w:rsidRPr="001A1E67">
        <w:rPr>
          <w:rFonts w:ascii="Sylfaen" w:hAnsi="Sylfaen"/>
        </w:rPr>
        <w:t xml:space="preserve"> համակարգման, սանիտարական, անասնաբուժասանիտարական ու կարանտինային բուսասանիտարական միջոցների կիրառման, դեղամիջոցների ու բժշկական արտադրատեսակների շրջանառության կարգավորման (այսուհետ՝ տեխնիկական կանոնակարգման, </w:t>
      </w:r>
      <w:r w:rsidRPr="001A1E67">
        <w:rPr>
          <w:rFonts w:ascii="Sylfaen" w:hAnsi="Sylfaen"/>
        </w:rPr>
        <w:lastRenderedPageBreak/>
        <w:t xml:space="preserve">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բնագավառներ), ինչպես նա</w:t>
      </w:r>
      <w:r w:rsidR="001A1E67">
        <w:rPr>
          <w:rFonts w:ascii="Sylfaen" w:hAnsi="Sylfaen"/>
        </w:rPr>
        <w:t>եւ</w:t>
      </w:r>
      <w:r w:rsidRPr="001A1E67">
        <w:rPr>
          <w:rFonts w:ascii="Sylfaen" w:hAnsi="Sylfaen"/>
        </w:rPr>
        <w:t xml:space="preserve"> նշված ոլորտներում տեղեկատվական նյութերի կառավարման համար:</w:t>
      </w:r>
    </w:p>
    <w:p w:rsidR="00F335D8" w:rsidRPr="001A1E67" w:rsidRDefault="00F335D8" w:rsidP="000449E1">
      <w:pPr>
        <w:tabs>
          <w:tab w:val="left" w:pos="1701"/>
        </w:tabs>
        <w:spacing w:after="160" w:line="360" w:lineRule="auto"/>
        <w:ind w:right="-6" w:firstLine="567"/>
        <w:jc w:val="both"/>
        <w:rPr>
          <w:rFonts w:ascii="Sylfaen" w:hAnsi="Sylfaen"/>
        </w:rPr>
      </w:pPr>
      <w:r w:rsidRPr="001A1E67">
        <w:rPr>
          <w:rFonts w:ascii="Sylfaen" w:hAnsi="Sylfaen"/>
        </w:rPr>
        <w:t>4.1.4.8.2.</w:t>
      </w:r>
      <w:r w:rsidR="004D0259">
        <w:rPr>
          <w:rFonts w:ascii="Sylfaen" w:hAnsi="Sylfaen"/>
          <w:lang w:val="en-US"/>
        </w:rPr>
        <w:tab/>
      </w:r>
      <w:r w:rsidRPr="001A1E67">
        <w:rPr>
          <w:rFonts w:ascii="Sylfaen" w:hAnsi="Sylfaen"/>
        </w:rPr>
        <w:t>Տեխնիկական կանոնակարգման ենթահամակարգը պետք է զարգանա հետ</w:t>
      </w:r>
      <w:r w:rsidR="001A1E67">
        <w:rPr>
          <w:rFonts w:ascii="Sylfaen" w:hAnsi="Sylfaen"/>
        </w:rPr>
        <w:t>եւ</w:t>
      </w:r>
      <w:r w:rsidRPr="001A1E67">
        <w:rPr>
          <w:rFonts w:ascii="Sylfaen" w:hAnsi="Sylfaen"/>
        </w:rPr>
        <w:t>յալ ուղղությունների շրջանակներում՝</w:t>
      </w:r>
    </w:p>
    <w:p w:rsidR="00F335D8" w:rsidRPr="001A1E67" w:rsidRDefault="00F335D8" w:rsidP="000449E1">
      <w:pPr>
        <w:tabs>
          <w:tab w:val="left" w:pos="1134"/>
        </w:tabs>
        <w:spacing w:after="160" w:line="360" w:lineRule="auto"/>
        <w:ind w:right="-6" w:firstLine="567"/>
        <w:jc w:val="both"/>
        <w:rPr>
          <w:rFonts w:ascii="Sylfaen" w:hAnsi="Sylfaen"/>
        </w:rPr>
      </w:pPr>
      <w:r w:rsidRPr="001A1E67">
        <w:rPr>
          <w:rFonts w:ascii="Sylfaen" w:hAnsi="Sylfaen"/>
        </w:rPr>
        <w:t>1)</w:t>
      </w:r>
      <w:r w:rsidR="004D0259">
        <w:rPr>
          <w:rFonts w:ascii="Sylfaen" w:hAnsi="Sylfaen"/>
          <w:lang w:val="en-US"/>
        </w:rPr>
        <w:tab/>
      </w:r>
      <w:r w:rsidRPr="001A1E67">
        <w:rPr>
          <w:rFonts w:ascii="Sylfaen" w:hAnsi="Sylfaen"/>
        </w:rPr>
        <w:t>ընդհանուր հարթակի ձ</w:t>
      </w:r>
      <w:r w:rsidR="001A1E67">
        <w:rPr>
          <w:rFonts w:ascii="Sylfaen" w:hAnsi="Sylfaen"/>
        </w:rPr>
        <w:t>եւ</w:t>
      </w:r>
      <w:r w:rsidRPr="001A1E67">
        <w:rPr>
          <w:rFonts w:ascii="Sylfaen" w:hAnsi="Sylfaen"/>
        </w:rPr>
        <w:t xml:space="preserve">ավորում՝ տեխնիկական կանոնակարգման ոլորտներում պարունակվող նորմատիվ փաստաթղթերի վարման, անասնաբուժական, սանիտարական </w:t>
      </w:r>
      <w:r w:rsidR="001A1E67">
        <w:rPr>
          <w:rFonts w:ascii="Sylfaen" w:hAnsi="Sylfaen"/>
        </w:rPr>
        <w:t>եւ</w:t>
      </w:r>
      <w:r w:rsidRPr="001A1E67">
        <w:rPr>
          <w:rFonts w:ascii="Sylfaen" w:hAnsi="Sylfaen"/>
        </w:rPr>
        <w:t xml:space="preserve"> բուսասանիտարական միջոցների (այսուհետ՝ ՍԲՍ միջոցներ)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համար.</w:t>
      </w:r>
    </w:p>
    <w:p w:rsidR="00F335D8" w:rsidRPr="001A1E67" w:rsidRDefault="00F335D8" w:rsidP="000449E1">
      <w:pPr>
        <w:tabs>
          <w:tab w:val="left" w:pos="1134"/>
        </w:tabs>
        <w:spacing w:after="160" w:line="360" w:lineRule="auto"/>
        <w:ind w:right="-6" w:firstLine="567"/>
        <w:jc w:val="both"/>
        <w:rPr>
          <w:rFonts w:ascii="Sylfaen" w:hAnsi="Sylfaen"/>
        </w:rPr>
      </w:pPr>
      <w:r w:rsidRPr="001A1E67">
        <w:rPr>
          <w:rFonts w:ascii="Sylfaen" w:hAnsi="Sylfaen"/>
        </w:rPr>
        <w:t>2)</w:t>
      </w:r>
      <w:r w:rsidR="004D0259" w:rsidRPr="004D0259">
        <w:rPr>
          <w:rFonts w:ascii="Sylfaen" w:hAnsi="Sylfaen"/>
        </w:rPr>
        <w:tab/>
      </w:r>
      <w:r w:rsidRPr="001A1E67">
        <w:rPr>
          <w:rFonts w:ascii="Sylfaen" w:hAnsi="Sylfaen"/>
        </w:rPr>
        <w:t>Միության՝ տեխնիկական կանոնակարգման ոլորտների ակտերի նախագծերի թվային տարբերակների ձ</w:t>
      </w:r>
      <w:r w:rsidR="001A1E67">
        <w:rPr>
          <w:rFonts w:ascii="Sylfaen" w:hAnsi="Sylfaen"/>
        </w:rPr>
        <w:t>եւ</w:t>
      </w:r>
      <w:r w:rsidRPr="001A1E67">
        <w:rPr>
          <w:rFonts w:ascii="Sylfaen" w:hAnsi="Sylfaen"/>
        </w:rPr>
        <w:t xml:space="preserve">ավորման, 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մեխանիզմների ստեղծում ու կատարելագործում.</w:t>
      </w:r>
    </w:p>
    <w:p w:rsidR="00F335D8" w:rsidRPr="001A1E67" w:rsidRDefault="00F335D8" w:rsidP="000449E1">
      <w:pPr>
        <w:tabs>
          <w:tab w:val="left" w:pos="1134"/>
        </w:tabs>
        <w:spacing w:after="160" w:line="360" w:lineRule="auto"/>
        <w:ind w:right="-6" w:firstLine="567"/>
        <w:jc w:val="both"/>
        <w:rPr>
          <w:rFonts w:ascii="Sylfaen" w:hAnsi="Sylfaen"/>
        </w:rPr>
      </w:pPr>
      <w:r w:rsidRPr="001A1E67">
        <w:rPr>
          <w:rFonts w:ascii="Sylfaen" w:hAnsi="Sylfaen"/>
        </w:rPr>
        <w:t>3)</w:t>
      </w:r>
      <w:r w:rsidR="004D0259" w:rsidRPr="004D0259">
        <w:rPr>
          <w:rFonts w:ascii="Sylfaen" w:hAnsi="Sylfaen"/>
        </w:rPr>
        <w:tab/>
      </w:r>
      <w:r w:rsidRPr="001A1E67">
        <w:rPr>
          <w:rFonts w:ascii="Sylfaen" w:hAnsi="Sylfaen"/>
        </w:rPr>
        <w:t xml:space="preserve">Միության՝ տեխնիկական կանոնակարգման ոլորտների ակտերի մշակման, 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գործընթացների ավտոմատացում.</w:t>
      </w:r>
    </w:p>
    <w:p w:rsidR="00F335D8" w:rsidRPr="001A1E67" w:rsidRDefault="00F335D8" w:rsidP="000449E1">
      <w:pPr>
        <w:tabs>
          <w:tab w:val="left" w:pos="1134"/>
        </w:tabs>
        <w:spacing w:after="160" w:line="360" w:lineRule="auto"/>
        <w:ind w:right="-6" w:firstLine="567"/>
        <w:jc w:val="both"/>
        <w:rPr>
          <w:rFonts w:ascii="Sylfaen" w:hAnsi="Sylfaen"/>
        </w:rPr>
      </w:pPr>
      <w:r w:rsidRPr="001A1E67">
        <w:rPr>
          <w:rFonts w:ascii="Sylfaen" w:hAnsi="Sylfaen"/>
        </w:rPr>
        <w:t>4)</w:t>
      </w:r>
      <w:r w:rsidR="004D0259" w:rsidRPr="004D0259">
        <w:rPr>
          <w:rFonts w:ascii="Sylfaen" w:hAnsi="Sylfaen"/>
        </w:rPr>
        <w:tab/>
      </w:r>
      <w:r w:rsidRPr="001A1E67">
        <w:rPr>
          <w:rFonts w:ascii="Sylfaen" w:hAnsi="Sylfaen"/>
        </w:rPr>
        <w:t xml:space="preserve">հարակից ենթահամակարգերի </w:t>
      </w:r>
      <w:r w:rsidR="001A1E67">
        <w:rPr>
          <w:rFonts w:ascii="Sylfaen" w:hAnsi="Sylfaen"/>
        </w:rPr>
        <w:t>եւ</w:t>
      </w:r>
      <w:r w:rsidRPr="001A1E67">
        <w:rPr>
          <w:rFonts w:ascii="Sylfaen" w:hAnsi="Sylfaen"/>
        </w:rPr>
        <w:t xml:space="preserve"> տեխնիկական կանոնակարգման ենթահամակարգի՝ պահանջվող գործառույթների իրականացման մասով </w:t>
      </w:r>
      <w:r w:rsidR="001A1E67">
        <w:rPr>
          <w:rFonts w:ascii="Sylfaen" w:hAnsi="Sylfaen"/>
        </w:rPr>
        <w:t>եւ</w:t>
      </w:r>
      <w:r w:rsidRPr="001A1E67">
        <w:rPr>
          <w:rFonts w:ascii="Sylfaen" w:hAnsi="Sylfaen"/>
        </w:rPr>
        <w:t xml:space="preserve"> անհրաժեշտ տեղեկատվության ու տեղեկությունների ստացման ու փոխանցման ընդհանուր գործընթացների հետ, ինչպես նա</w:t>
      </w:r>
      <w:r w:rsidR="001A1E67">
        <w:rPr>
          <w:rFonts w:ascii="Sylfaen" w:hAnsi="Sylfaen"/>
        </w:rPr>
        <w:t>եւ</w:t>
      </w:r>
      <w:r w:rsidRPr="001A1E67">
        <w:rPr>
          <w:rFonts w:ascii="Sylfaen" w:hAnsi="Sylfaen"/>
        </w:rPr>
        <w:t xml:space="preserve"> ինտեգրացիոն հատվածի տվյալների պահոցի հետ փոխգործակցություն.</w:t>
      </w:r>
    </w:p>
    <w:p w:rsidR="000449E1" w:rsidRDefault="00F335D8" w:rsidP="000449E1">
      <w:pPr>
        <w:tabs>
          <w:tab w:val="left" w:pos="1134"/>
        </w:tabs>
        <w:spacing w:after="160" w:line="360" w:lineRule="auto"/>
        <w:ind w:right="-6" w:firstLine="567"/>
        <w:jc w:val="both"/>
        <w:rPr>
          <w:rFonts w:ascii="Sylfaen" w:hAnsi="Sylfaen"/>
        </w:rPr>
      </w:pPr>
      <w:r w:rsidRPr="001A1E67">
        <w:rPr>
          <w:rFonts w:ascii="Sylfaen" w:hAnsi="Sylfaen"/>
        </w:rPr>
        <w:t>5)</w:t>
      </w:r>
      <w:r w:rsidR="004D0259" w:rsidRPr="004D0259">
        <w:rPr>
          <w:rFonts w:ascii="Sylfaen" w:hAnsi="Sylfaen"/>
        </w:rPr>
        <w:tab/>
      </w:r>
      <w:r w:rsidRPr="001A1E67">
        <w:rPr>
          <w:rFonts w:ascii="Sylfaen" w:hAnsi="Sylfaen"/>
        </w:rPr>
        <w:t>Միության տեղեկատվական պորտալում Միության՝ տեխնիկական կանոնակարգման</w:t>
      </w:r>
      <w:r w:rsidRPr="001A1E67" w:rsidDel="008B787F">
        <w:rPr>
          <w:rFonts w:ascii="Sylfaen" w:hAnsi="Sylfaen"/>
        </w:rPr>
        <w:t xml:space="preserve"> </w:t>
      </w:r>
      <w:r w:rsidRPr="001A1E67">
        <w:rPr>
          <w:rFonts w:ascii="Sylfaen" w:hAnsi="Sylfaen"/>
        </w:rPr>
        <w:t xml:space="preserve">ոլորտների ակտերի, 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վերաբերյալ արդի տեղեկությունների հրապարակման ապահովում.</w:t>
      </w:r>
    </w:p>
    <w:p w:rsidR="000449E1" w:rsidRDefault="000449E1">
      <w:pPr>
        <w:widowControl/>
        <w:spacing w:after="200" w:line="276" w:lineRule="auto"/>
        <w:rPr>
          <w:rFonts w:ascii="Sylfaen" w:hAnsi="Sylfaen"/>
        </w:rPr>
      </w:pPr>
      <w:r>
        <w:rPr>
          <w:rFonts w:ascii="Sylfaen" w:hAnsi="Sylfaen"/>
        </w:rPr>
        <w:br w:type="page"/>
      </w:r>
    </w:p>
    <w:p w:rsidR="00F335D8" w:rsidRPr="001A1E67" w:rsidRDefault="00F335D8" w:rsidP="004D0259">
      <w:pPr>
        <w:tabs>
          <w:tab w:val="left" w:pos="1134"/>
        </w:tabs>
        <w:spacing w:after="160" w:line="360" w:lineRule="auto"/>
        <w:ind w:right="-8" w:firstLine="567"/>
        <w:jc w:val="both"/>
        <w:rPr>
          <w:rFonts w:ascii="Sylfaen" w:hAnsi="Sylfaen"/>
        </w:rPr>
      </w:pPr>
      <w:r w:rsidRPr="001A1E67">
        <w:rPr>
          <w:rFonts w:ascii="Sylfaen" w:hAnsi="Sylfaen"/>
        </w:rPr>
        <w:lastRenderedPageBreak/>
        <w:t>6)</w:t>
      </w:r>
      <w:r w:rsidR="004D0259" w:rsidRPr="004D0259">
        <w:rPr>
          <w:rFonts w:ascii="Sylfaen" w:hAnsi="Sylfaen"/>
        </w:rPr>
        <w:tab/>
      </w:r>
      <w:r w:rsidRPr="001A1E67">
        <w:rPr>
          <w:rFonts w:ascii="Sylfaen" w:hAnsi="Sylfaen"/>
        </w:rPr>
        <w:t>Միության անդամ պետությունների լիազորված մարմինների միջ</w:t>
      </w:r>
      <w:r w:rsidR="001A1E67">
        <w:rPr>
          <w:rFonts w:ascii="Sylfaen" w:hAnsi="Sylfaen"/>
        </w:rPr>
        <w:t>եւ</w:t>
      </w:r>
      <w:r w:rsidRPr="001A1E67">
        <w:rPr>
          <w:rFonts w:ascii="Sylfaen" w:hAnsi="Sylfaen"/>
        </w:rPr>
        <w:t xml:space="preserve"> էլեկտրոնային փոխգործակցության, ինտեգրացիոն հատվածի տվյալների պահոցին ինտեգրման մեխանիզմների կատարելագործում.</w:t>
      </w:r>
    </w:p>
    <w:p w:rsidR="00F335D8" w:rsidRPr="001A1E67" w:rsidRDefault="00F335D8" w:rsidP="004D0259">
      <w:pPr>
        <w:tabs>
          <w:tab w:val="left" w:pos="1134"/>
        </w:tabs>
        <w:spacing w:after="160" w:line="360" w:lineRule="auto"/>
        <w:ind w:right="-8" w:firstLine="567"/>
        <w:jc w:val="both"/>
        <w:rPr>
          <w:rFonts w:ascii="Sylfaen" w:hAnsi="Sylfaen"/>
        </w:rPr>
      </w:pPr>
      <w:r w:rsidRPr="001A1E67">
        <w:rPr>
          <w:rFonts w:ascii="Sylfaen" w:hAnsi="Sylfaen"/>
        </w:rPr>
        <w:t>7)</w:t>
      </w:r>
      <w:r w:rsidR="004D0259" w:rsidRPr="004D0259">
        <w:rPr>
          <w:rFonts w:ascii="Sylfaen" w:hAnsi="Sylfaen"/>
        </w:rPr>
        <w:tab/>
      </w:r>
      <w:r w:rsidRPr="001A1E67">
        <w:rPr>
          <w:rFonts w:ascii="Sylfaen" w:hAnsi="Sylfaen"/>
        </w:rPr>
        <w:t xml:space="preserve">տեխնիկական կանոնակարգման ոլորտների, 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վիճակագրական տվյալների հավաքագրման գործիքների, դրանց մշակման </w:t>
      </w:r>
      <w:r w:rsidR="001A1E67">
        <w:rPr>
          <w:rFonts w:ascii="Sylfaen" w:hAnsi="Sylfaen"/>
        </w:rPr>
        <w:t>եւ</w:t>
      </w:r>
      <w:r w:rsidRPr="001A1E67">
        <w:rPr>
          <w:rFonts w:ascii="Sylfaen" w:hAnsi="Sylfaen"/>
        </w:rPr>
        <w:t xml:space="preserve"> վերլուծության զարգացում.</w:t>
      </w:r>
    </w:p>
    <w:p w:rsidR="00F335D8" w:rsidRPr="001A1E67" w:rsidRDefault="00F335D8" w:rsidP="004D0259">
      <w:pPr>
        <w:tabs>
          <w:tab w:val="left" w:pos="1134"/>
        </w:tabs>
        <w:spacing w:after="160" w:line="360" w:lineRule="auto"/>
        <w:ind w:right="-8" w:firstLine="567"/>
        <w:jc w:val="both"/>
        <w:rPr>
          <w:rFonts w:ascii="Sylfaen" w:hAnsi="Sylfaen"/>
        </w:rPr>
      </w:pPr>
      <w:r w:rsidRPr="001A1E67">
        <w:rPr>
          <w:rFonts w:ascii="Sylfaen" w:hAnsi="Sylfaen"/>
        </w:rPr>
        <w:t>8)</w:t>
      </w:r>
      <w:r w:rsidR="004D0259" w:rsidRPr="004D0259">
        <w:rPr>
          <w:rFonts w:ascii="Sylfaen" w:hAnsi="Sylfaen"/>
        </w:rPr>
        <w:tab/>
      </w:r>
      <w:r w:rsidRPr="001A1E67">
        <w:rPr>
          <w:rFonts w:ascii="Sylfaen" w:hAnsi="Sylfaen"/>
        </w:rPr>
        <w:t xml:space="preserve">տեխնիկական կանոնակարգման ենթահամակարգի ներքին կառուցվածքի զարգացում՝ հաշվի առնելով առանձին գործառական </w:t>
      </w:r>
      <w:r w:rsidRPr="004D0259">
        <w:rPr>
          <w:rFonts w:ascii="Sylfaen" w:hAnsi="Sylfaen"/>
          <w:spacing w:val="-6"/>
        </w:rPr>
        <w:t>բաղադրիչների (ենթահամակարգերի) առանձնացումը, այդ թվում՝ տեխնիկական կանոնակարգման գործընթացների, սանիտարական, անասնաբուժասանիտարական ու կարանտինային բուսասանիտարական միջոցների կիրառման, դեղամիջոցների ընդհանուր շուկայի կարգավորման, բժշկական արտադրատեսակների ընդհանուր շուկայի</w:t>
      </w:r>
      <w:r w:rsidRPr="001A1E67">
        <w:rPr>
          <w:rFonts w:ascii="Sylfaen" w:hAnsi="Sylfaen"/>
        </w:rPr>
        <w:t xml:space="preserve"> կարգավորման աջակցության համար նախատեսված:</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4.1.4.9.</w:t>
      </w:r>
      <w:r w:rsidR="004D0259">
        <w:rPr>
          <w:rFonts w:ascii="Sylfaen" w:hAnsi="Sylfaen"/>
          <w:lang w:val="en-US"/>
        </w:rPr>
        <w:tab/>
      </w:r>
      <w:r w:rsidRPr="001A1E67">
        <w:rPr>
          <w:rFonts w:ascii="Sylfaen" w:hAnsi="Sylfaen"/>
        </w:rPr>
        <w:t>Ընդհանուր գործընթացների կառավարման ենթահամակարգը</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4.1.4.9.1.</w:t>
      </w:r>
      <w:r w:rsidR="004D0259">
        <w:rPr>
          <w:rFonts w:ascii="Sylfaen" w:hAnsi="Sylfaen"/>
          <w:lang w:val="en-US"/>
        </w:rPr>
        <w:tab/>
      </w:r>
      <w:r w:rsidRPr="001A1E67">
        <w:rPr>
          <w:rFonts w:ascii="Sylfaen" w:hAnsi="Sylfaen"/>
        </w:rPr>
        <w:t>Ընդհանուր գործընթացների կառավարման ենթահամակարգը նախատեսված է Հանձնաժողովի ինտեգրացիոն հատվածի շրջանակներում ընդհանուր գործընթացների իրականացման ապահովման համար:</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4.1.4.9.2.</w:t>
      </w:r>
      <w:r w:rsidR="004D0259">
        <w:rPr>
          <w:rFonts w:ascii="Sylfaen" w:hAnsi="Sylfaen"/>
          <w:lang w:val="en-US"/>
        </w:rPr>
        <w:tab/>
      </w:r>
      <w:r w:rsidRPr="001A1E67">
        <w:rPr>
          <w:rFonts w:ascii="Sylfaen" w:hAnsi="Sylfaen"/>
        </w:rPr>
        <w:t>Ընդհանուր գործընթացների կառավարման ենթահամակարգը պետք է զարգանա հետ</w:t>
      </w:r>
      <w:r w:rsidR="001A1E67">
        <w:rPr>
          <w:rFonts w:ascii="Sylfaen" w:hAnsi="Sylfaen"/>
        </w:rPr>
        <w:t>եւ</w:t>
      </w:r>
      <w:r w:rsidRPr="001A1E67">
        <w:rPr>
          <w:rFonts w:ascii="Sylfaen" w:hAnsi="Sylfaen"/>
        </w:rPr>
        <w:t>յալ ուղղությունների շրջանակներում՝</w:t>
      </w:r>
    </w:p>
    <w:p w:rsidR="00F335D8" w:rsidRPr="001A1E67" w:rsidRDefault="00F335D8" w:rsidP="004D0259">
      <w:pPr>
        <w:tabs>
          <w:tab w:val="left" w:pos="1134"/>
        </w:tabs>
        <w:spacing w:after="160" w:line="360" w:lineRule="auto"/>
        <w:ind w:right="-8" w:firstLine="567"/>
        <w:jc w:val="both"/>
        <w:rPr>
          <w:rFonts w:ascii="Sylfaen" w:hAnsi="Sylfaen"/>
        </w:rPr>
      </w:pPr>
      <w:r w:rsidRPr="001A1E67">
        <w:rPr>
          <w:rFonts w:ascii="Sylfaen" w:hAnsi="Sylfaen"/>
        </w:rPr>
        <w:t>1</w:t>
      </w:r>
      <w:r w:rsidRPr="004D0259">
        <w:rPr>
          <w:rFonts w:ascii="Sylfaen" w:hAnsi="Sylfaen"/>
          <w:spacing w:val="-6"/>
        </w:rPr>
        <w:t>)</w:t>
      </w:r>
      <w:r w:rsidR="004D0259" w:rsidRPr="004D0259">
        <w:rPr>
          <w:rFonts w:ascii="Sylfaen" w:hAnsi="Sylfaen"/>
          <w:spacing w:val="-6"/>
        </w:rPr>
        <w:tab/>
      </w:r>
      <w:r w:rsidRPr="004D0259">
        <w:rPr>
          <w:rFonts w:ascii="Sylfaen" w:hAnsi="Sylfaen"/>
          <w:spacing w:val="-6"/>
        </w:rPr>
        <w:t>միասնականացված բաղադրիչների իրականացում, որոնք ապահովում են ընդհանուր գործընթացների տեխնոլոգիական փաստաթղթերով սահմանվող պահանջներին համապատասխան ընդհանուր գործընթացների գործառնությունների</w:t>
      </w:r>
      <w:r w:rsidRPr="001A1E67">
        <w:rPr>
          <w:rFonts w:ascii="Sylfaen" w:hAnsi="Sylfaen"/>
        </w:rPr>
        <w:t xml:space="preserve"> բազային իրականացումը.</w:t>
      </w:r>
    </w:p>
    <w:p w:rsidR="00F335D8" w:rsidRPr="001A1E67" w:rsidRDefault="00F335D8" w:rsidP="004D0259">
      <w:pPr>
        <w:tabs>
          <w:tab w:val="left" w:pos="1134"/>
        </w:tabs>
        <w:spacing w:after="160" w:line="360" w:lineRule="auto"/>
        <w:ind w:right="-8" w:firstLine="567"/>
        <w:jc w:val="both"/>
        <w:rPr>
          <w:rFonts w:ascii="Sylfaen" w:hAnsi="Sylfaen"/>
        </w:rPr>
      </w:pPr>
      <w:r w:rsidRPr="004D0259">
        <w:rPr>
          <w:rFonts w:ascii="Sylfaen" w:hAnsi="Sylfaen"/>
          <w:spacing w:val="-4"/>
        </w:rPr>
        <w:t>2)</w:t>
      </w:r>
      <w:r w:rsidR="004D0259" w:rsidRPr="004D0259">
        <w:rPr>
          <w:rFonts w:ascii="Sylfaen" w:hAnsi="Sylfaen"/>
          <w:spacing w:val="-4"/>
        </w:rPr>
        <w:tab/>
      </w:r>
      <w:r w:rsidRPr="004D0259">
        <w:rPr>
          <w:rFonts w:ascii="Sylfaen" w:hAnsi="Sylfaen"/>
          <w:spacing w:val="-4"/>
        </w:rPr>
        <w:t>միասնականացված բաղադրիչների իրականացում, որոնք ապահովում են ընդհանուր</w:t>
      </w:r>
      <w:r w:rsidRPr="001A1E67">
        <w:rPr>
          <w:rFonts w:ascii="Sylfaen" w:hAnsi="Sylfaen"/>
        </w:rPr>
        <w:t xml:space="preserve"> գործընթացների ծառայությունների </w:t>
      </w:r>
      <w:r w:rsidR="001A1E67">
        <w:rPr>
          <w:rFonts w:ascii="Sylfaen" w:hAnsi="Sylfaen"/>
        </w:rPr>
        <w:t>եւ</w:t>
      </w:r>
      <w:r w:rsidRPr="001A1E67">
        <w:rPr>
          <w:rFonts w:ascii="Sylfaen" w:hAnsi="Sylfaen"/>
        </w:rPr>
        <w:t xml:space="preserve"> գործարկման (գործողության մեջ դնելու) իրականացման ժամանակի կրճատումը.</w:t>
      </w:r>
    </w:p>
    <w:p w:rsidR="00F335D8" w:rsidRPr="001A1E67" w:rsidRDefault="00F335D8" w:rsidP="004D0259">
      <w:pPr>
        <w:tabs>
          <w:tab w:val="left" w:pos="1134"/>
        </w:tabs>
        <w:spacing w:after="160" w:line="360" w:lineRule="auto"/>
        <w:ind w:right="-8" w:firstLine="567"/>
        <w:jc w:val="both"/>
        <w:rPr>
          <w:rFonts w:ascii="Sylfaen" w:hAnsi="Sylfaen"/>
        </w:rPr>
      </w:pPr>
      <w:r w:rsidRPr="001A1E67">
        <w:rPr>
          <w:rFonts w:ascii="Sylfaen" w:hAnsi="Sylfaen"/>
        </w:rPr>
        <w:lastRenderedPageBreak/>
        <w:t>3)</w:t>
      </w:r>
      <w:r w:rsidR="004D0259" w:rsidRPr="004D0259">
        <w:rPr>
          <w:rFonts w:ascii="Sylfaen" w:hAnsi="Sylfaen"/>
        </w:rPr>
        <w:tab/>
      </w:r>
      <w:r w:rsidRPr="001A1E67">
        <w:rPr>
          <w:rFonts w:ascii="Sylfaen" w:hAnsi="Sylfaen"/>
        </w:rPr>
        <w:t>ընդհանուր գործընթացների իրականացման ընթացիկ կարգավիճակի վերաբերյալ տվյալների հավաքման մեխանիզմների ընդլայնում.</w:t>
      </w:r>
    </w:p>
    <w:p w:rsidR="00F335D8" w:rsidRPr="001A1E67" w:rsidRDefault="00F335D8" w:rsidP="004D0259">
      <w:pPr>
        <w:tabs>
          <w:tab w:val="left" w:pos="1134"/>
        </w:tabs>
        <w:spacing w:after="160" w:line="360" w:lineRule="auto"/>
        <w:ind w:right="-8" w:firstLine="567"/>
        <w:jc w:val="both"/>
        <w:rPr>
          <w:rFonts w:ascii="Sylfaen" w:hAnsi="Sylfaen"/>
        </w:rPr>
      </w:pPr>
      <w:r w:rsidRPr="001A1E67">
        <w:rPr>
          <w:rFonts w:ascii="Sylfaen" w:hAnsi="Sylfaen"/>
        </w:rPr>
        <w:t>4)</w:t>
      </w:r>
      <w:r w:rsidR="004D0259" w:rsidRPr="004D0259">
        <w:rPr>
          <w:rFonts w:ascii="Sylfaen" w:hAnsi="Sylfaen"/>
        </w:rPr>
        <w:tab/>
      </w:r>
      <w:r w:rsidRPr="001A1E67">
        <w:rPr>
          <w:rFonts w:ascii="Sylfaen" w:hAnsi="Sylfaen"/>
        </w:rPr>
        <w:t xml:space="preserve">կառուցվածքի կատարելագործում՝ ժամանակակից լուծումների </w:t>
      </w:r>
      <w:r w:rsidR="001A1E67">
        <w:rPr>
          <w:rFonts w:ascii="Sylfaen" w:hAnsi="Sylfaen"/>
        </w:rPr>
        <w:t>եւ</w:t>
      </w:r>
      <w:r w:rsidRPr="001A1E67">
        <w:rPr>
          <w:rFonts w:ascii="Sylfaen" w:hAnsi="Sylfaen"/>
        </w:rPr>
        <w:t xml:space="preserve"> մոտեցումների (այդ թվում՝ միկրոծառայությունների ճարտարապետության բաղադրիչների) ներդրման մասով.</w:t>
      </w:r>
    </w:p>
    <w:p w:rsidR="00F335D8" w:rsidRPr="001A1E67" w:rsidRDefault="00F335D8" w:rsidP="004D0259">
      <w:pPr>
        <w:tabs>
          <w:tab w:val="left" w:pos="1134"/>
        </w:tabs>
        <w:spacing w:after="160" w:line="360" w:lineRule="auto"/>
        <w:ind w:right="-8" w:firstLine="567"/>
        <w:jc w:val="both"/>
        <w:rPr>
          <w:rFonts w:ascii="Sylfaen" w:hAnsi="Sylfaen"/>
        </w:rPr>
      </w:pPr>
      <w:r w:rsidRPr="001A1E67">
        <w:rPr>
          <w:rFonts w:ascii="Sylfaen" w:hAnsi="Sylfaen"/>
        </w:rPr>
        <w:t>5)</w:t>
      </w:r>
      <w:r w:rsidR="004D0259" w:rsidRPr="004D0259">
        <w:rPr>
          <w:rFonts w:ascii="Sylfaen" w:hAnsi="Sylfaen"/>
        </w:rPr>
        <w:tab/>
      </w:r>
      <w:r w:rsidRPr="001A1E67">
        <w:rPr>
          <w:rFonts w:ascii="Sylfaen" w:hAnsi="Sylfaen"/>
        </w:rPr>
        <w:t xml:space="preserve">ինտեգրում ինտեգրացիոն հատվածի տվյալների պահոցին՝ ընդհանուր գործընթացների իրականացման ընթացքում կուտակվող տվյալների վերլուծության </w:t>
      </w:r>
      <w:r w:rsidR="001A1E67">
        <w:rPr>
          <w:rFonts w:ascii="Sylfaen" w:hAnsi="Sylfaen"/>
        </w:rPr>
        <w:t>եւ</w:t>
      </w:r>
      <w:r w:rsidRPr="001A1E67">
        <w:rPr>
          <w:rFonts w:ascii="Sylfaen" w:hAnsi="Sylfaen"/>
        </w:rPr>
        <w:t xml:space="preserve"> հսկողության ժամանակ դրա օգտագործման նպատակով:</w:t>
      </w:r>
    </w:p>
    <w:p w:rsidR="00F335D8" w:rsidRPr="001A1E67" w:rsidRDefault="00F335D8" w:rsidP="00216B49">
      <w:pPr>
        <w:tabs>
          <w:tab w:val="left" w:pos="1701"/>
        </w:tabs>
        <w:spacing w:after="160" w:line="360" w:lineRule="auto"/>
        <w:ind w:right="-8" w:firstLine="567"/>
        <w:jc w:val="both"/>
        <w:rPr>
          <w:rFonts w:ascii="Sylfaen" w:hAnsi="Sylfaen"/>
        </w:rPr>
      </w:pPr>
      <w:r w:rsidRPr="001A1E67">
        <w:rPr>
          <w:rFonts w:ascii="Sylfaen" w:hAnsi="Sylfaen"/>
        </w:rPr>
        <w:t>4.1.4.10.</w:t>
      </w:r>
      <w:r w:rsidR="004D0259">
        <w:rPr>
          <w:rFonts w:ascii="Sylfaen" w:hAnsi="Sylfaen"/>
          <w:lang w:val="en-US"/>
        </w:rPr>
        <w:tab/>
      </w:r>
      <w:r w:rsidRPr="001A1E67">
        <w:rPr>
          <w:rFonts w:ascii="Sylfaen" w:hAnsi="Sylfaen"/>
        </w:rPr>
        <w:t>Արտաքին տնտեսական գործունեության սուբյեկտների նույնականացման ենթահամակարգը</w:t>
      </w:r>
    </w:p>
    <w:p w:rsidR="00F335D8" w:rsidRPr="001A1E67" w:rsidRDefault="00F335D8" w:rsidP="004D0259">
      <w:pPr>
        <w:tabs>
          <w:tab w:val="left" w:pos="1701"/>
        </w:tabs>
        <w:spacing w:after="160" w:line="360" w:lineRule="auto"/>
        <w:ind w:right="-8" w:firstLine="567"/>
        <w:jc w:val="both"/>
        <w:rPr>
          <w:rFonts w:ascii="Sylfaen" w:hAnsi="Sylfaen"/>
        </w:rPr>
      </w:pPr>
      <w:r w:rsidRPr="001A1E67">
        <w:rPr>
          <w:rFonts w:ascii="Sylfaen" w:hAnsi="Sylfaen"/>
        </w:rPr>
        <w:t>4.1.4.10.1.</w:t>
      </w:r>
      <w:r w:rsidR="004D0259">
        <w:rPr>
          <w:rFonts w:ascii="Sylfaen" w:hAnsi="Sylfaen"/>
          <w:lang w:val="en-US"/>
        </w:rPr>
        <w:tab/>
      </w:r>
      <w:r w:rsidRPr="001A1E67">
        <w:rPr>
          <w:rFonts w:ascii="Sylfaen" w:hAnsi="Sylfaen"/>
        </w:rPr>
        <w:t>Արտաքին տնտեսական գործունեության սուբյեկտների նույնականացման ենթահամակարգը նախատեսված է Միության մաքսային տարածքում արտաքին տնտեսական գործունեության մասնակիցների եզակի նույնականացման ապահովման համար:</w:t>
      </w:r>
    </w:p>
    <w:p w:rsidR="00F335D8" w:rsidRPr="001A1E67" w:rsidRDefault="00F335D8" w:rsidP="004D0259">
      <w:pPr>
        <w:tabs>
          <w:tab w:val="left" w:pos="1701"/>
        </w:tabs>
        <w:spacing w:after="160" w:line="360" w:lineRule="auto"/>
        <w:ind w:right="-8" w:firstLine="567"/>
        <w:jc w:val="both"/>
        <w:rPr>
          <w:rFonts w:ascii="Sylfaen" w:hAnsi="Sylfaen"/>
        </w:rPr>
      </w:pPr>
      <w:r w:rsidRPr="001A1E67">
        <w:rPr>
          <w:rFonts w:ascii="Sylfaen" w:hAnsi="Sylfaen"/>
        </w:rPr>
        <w:t>4.1.4.10.2.</w:t>
      </w:r>
      <w:r w:rsidR="004D0259">
        <w:rPr>
          <w:rFonts w:ascii="Sylfaen" w:hAnsi="Sylfaen"/>
          <w:lang w:val="en-US"/>
        </w:rPr>
        <w:tab/>
      </w:r>
      <w:r w:rsidRPr="001A1E67">
        <w:rPr>
          <w:rFonts w:ascii="Sylfaen" w:hAnsi="Sylfaen"/>
        </w:rPr>
        <w:t>Արտաքին տնտեսական գործունեության սուբյեկտների նույնականացման ենթահամակարգը պետք է ապահովի արտաքին տնտեսական գործունեության մասնակիցների, այդ թվում՝ ինտեգրված համակարգի օգտատեր չհանդիսացող մասնակիցների եզակի նույնականացման համարների տեղեկատվական բազայի ձ</w:t>
      </w:r>
      <w:r w:rsidR="001A1E67">
        <w:rPr>
          <w:rFonts w:ascii="Sylfaen" w:hAnsi="Sylfaen"/>
        </w:rPr>
        <w:t>եւ</w:t>
      </w:r>
      <w:r w:rsidRPr="001A1E67">
        <w:rPr>
          <w:rFonts w:ascii="Sylfaen" w:hAnsi="Sylfaen"/>
        </w:rPr>
        <w:t>ավորումը, վարումն ու օգտագործումը:</w:t>
      </w:r>
    </w:p>
    <w:p w:rsidR="00F335D8" w:rsidRPr="001A1E67" w:rsidRDefault="00F335D8" w:rsidP="004D0259">
      <w:pPr>
        <w:tabs>
          <w:tab w:val="left" w:pos="1701"/>
        </w:tabs>
        <w:spacing w:after="160" w:line="360" w:lineRule="auto"/>
        <w:ind w:right="-8" w:firstLine="567"/>
        <w:jc w:val="both"/>
        <w:rPr>
          <w:rFonts w:ascii="Sylfaen" w:hAnsi="Sylfaen"/>
        </w:rPr>
      </w:pPr>
      <w:r w:rsidRPr="001A1E67">
        <w:rPr>
          <w:rFonts w:ascii="Sylfaen" w:hAnsi="Sylfaen"/>
        </w:rPr>
        <w:t>4.1.4.10.3.</w:t>
      </w:r>
      <w:r w:rsidR="004D0259">
        <w:rPr>
          <w:rFonts w:ascii="Sylfaen" w:hAnsi="Sylfaen"/>
          <w:lang w:val="en-US"/>
        </w:rPr>
        <w:tab/>
      </w:r>
      <w:r w:rsidRPr="001A1E67">
        <w:rPr>
          <w:rFonts w:ascii="Sylfaen" w:hAnsi="Sylfaen"/>
        </w:rPr>
        <w:t xml:space="preserve">Արտաքին տնտեսական գործունեության սուբյեկտների նույնականացման ենթահամակարգը պետք է փոխգործակցի անդամ պետություններում օգտագործվող՝ իրավաբանական անձանց </w:t>
      </w:r>
      <w:r w:rsidR="001A1E67">
        <w:rPr>
          <w:rFonts w:ascii="Sylfaen" w:hAnsi="Sylfaen"/>
        </w:rPr>
        <w:t>եւ</w:t>
      </w:r>
      <w:r w:rsidRPr="001A1E67">
        <w:rPr>
          <w:rFonts w:ascii="Sylfaen" w:hAnsi="Sylfaen"/>
        </w:rPr>
        <w:t xml:space="preserve"> անհատ ձեռնարկատերերի պետական գրանցման ազգային համակարգերի հետ, սակայն նշված ազգային համակարգերի մաս չի կազմում </w:t>
      </w:r>
      <w:r w:rsidR="001A1E67">
        <w:rPr>
          <w:rFonts w:ascii="Sylfaen" w:hAnsi="Sylfaen"/>
        </w:rPr>
        <w:t>եւ</w:t>
      </w:r>
      <w:r w:rsidRPr="001A1E67">
        <w:rPr>
          <w:rFonts w:ascii="Sylfaen" w:hAnsi="Sylfaen"/>
        </w:rPr>
        <w:t xml:space="preserve"> չի փոխարինում նրանց գործառույթները:</w:t>
      </w:r>
    </w:p>
    <w:p w:rsidR="004D0259" w:rsidRDefault="00F335D8" w:rsidP="00216B49">
      <w:pPr>
        <w:tabs>
          <w:tab w:val="left" w:pos="1701"/>
        </w:tabs>
        <w:spacing w:after="160" w:line="360" w:lineRule="auto"/>
        <w:ind w:right="-8" w:firstLine="567"/>
        <w:jc w:val="both"/>
        <w:rPr>
          <w:rFonts w:ascii="Sylfaen" w:hAnsi="Sylfaen"/>
        </w:rPr>
      </w:pPr>
      <w:r w:rsidRPr="001A1E67">
        <w:rPr>
          <w:rFonts w:ascii="Sylfaen" w:hAnsi="Sylfaen"/>
        </w:rPr>
        <w:t>4.1.4.11.</w:t>
      </w:r>
      <w:r w:rsidR="004D0259">
        <w:rPr>
          <w:rFonts w:ascii="Sylfaen" w:hAnsi="Sylfaen"/>
          <w:lang w:val="en-US"/>
        </w:rPr>
        <w:tab/>
      </w:r>
      <w:r w:rsidRPr="001A1E67">
        <w:rPr>
          <w:rFonts w:ascii="Sylfaen" w:hAnsi="Sylfaen"/>
        </w:rPr>
        <w:t>Ինտեգրացիոն հարթակը</w:t>
      </w:r>
    </w:p>
    <w:p w:rsidR="004D0259" w:rsidRDefault="004D0259">
      <w:pPr>
        <w:widowControl/>
        <w:spacing w:after="200" w:line="276" w:lineRule="auto"/>
        <w:rPr>
          <w:rFonts w:ascii="Sylfaen" w:hAnsi="Sylfaen"/>
        </w:rPr>
      </w:pPr>
      <w:r>
        <w:rPr>
          <w:rFonts w:ascii="Sylfaen" w:hAnsi="Sylfaen"/>
        </w:rPr>
        <w:br w:type="page"/>
      </w:r>
    </w:p>
    <w:p w:rsidR="00F335D8" w:rsidRPr="001A1E67" w:rsidRDefault="00F335D8" w:rsidP="002F2E4F">
      <w:pPr>
        <w:tabs>
          <w:tab w:val="left" w:pos="1701"/>
        </w:tabs>
        <w:spacing w:after="160" w:line="348" w:lineRule="auto"/>
        <w:ind w:right="-6" w:firstLine="567"/>
        <w:jc w:val="both"/>
        <w:rPr>
          <w:rFonts w:ascii="Sylfaen" w:hAnsi="Sylfaen"/>
        </w:rPr>
      </w:pPr>
      <w:r w:rsidRPr="001A1E67">
        <w:rPr>
          <w:rFonts w:ascii="Sylfaen" w:hAnsi="Sylfaen"/>
        </w:rPr>
        <w:lastRenderedPageBreak/>
        <w:t>4.1.4.11.1.</w:t>
      </w:r>
      <w:r w:rsidR="004D0259" w:rsidRPr="002F2E4F">
        <w:rPr>
          <w:rFonts w:ascii="Sylfaen" w:hAnsi="Sylfaen"/>
        </w:rPr>
        <w:tab/>
      </w:r>
      <w:r w:rsidRPr="001A1E67">
        <w:rPr>
          <w:rFonts w:ascii="Sylfaen" w:hAnsi="Sylfaen"/>
        </w:rPr>
        <w:t xml:space="preserve">Ինտեգրացիոն հարթակը նախատեսված է լիազորված մարմինների եւ Հանձնաժողովի տեղեկատվական համակարգերի միջեւ տվյալների էլեկտրոնային փոխանակման աջակցության համար, այդպիսի տեղեկատվական համակարգերի միջոցներով ընդհանուր տեղեկատվական ռեսուրսներին հասանելիության ապահովման համար, ինչպես նաեւ արտաքին տեղեկատվական համակարգերի (Միության անդամներ չհանդիսացող ինտեգրացիոն միավորումների, միջազգային կազմակերպությունների </w:t>
      </w:r>
      <w:r w:rsidR="001A1E67">
        <w:rPr>
          <w:rFonts w:ascii="Sylfaen" w:hAnsi="Sylfaen"/>
        </w:rPr>
        <w:t>եւ</w:t>
      </w:r>
      <w:r w:rsidRPr="001A1E67">
        <w:rPr>
          <w:rFonts w:ascii="Sylfaen" w:hAnsi="Sylfaen"/>
        </w:rPr>
        <w:t xml:space="preserve"> պետությունների տեղեկատվական համակարգերի) հետ տվյալների էլեկտրոնային փոխանակման ապահովման համար:</w:t>
      </w:r>
    </w:p>
    <w:p w:rsidR="00F335D8" w:rsidRPr="001A1E67" w:rsidRDefault="00F335D8" w:rsidP="002F2E4F">
      <w:pPr>
        <w:tabs>
          <w:tab w:val="left" w:pos="1701"/>
        </w:tabs>
        <w:spacing w:after="160" w:line="348" w:lineRule="auto"/>
        <w:ind w:right="-6" w:firstLine="567"/>
        <w:jc w:val="both"/>
        <w:rPr>
          <w:rFonts w:ascii="Sylfaen" w:hAnsi="Sylfaen"/>
        </w:rPr>
      </w:pPr>
      <w:r w:rsidRPr="001A1E67">
        <w:rPr>
          <w:rFonts w:ascii="Sylfaen" w:hAnsi="Sylfaen"/>
        </w:rPr>
        <w:t>4.1.4.11.2.</w:t>
      </w:r>
      <w:r w:rsidR="004D0259">
        <w:rPr>
          <w:rFonts w:ascii="Sylfaen" w:hAnsi="Sylfaen"/>
          <w:lang w:val="en-US"/>
        </w:rPr>
        <w:tab/>
      </w:r>
      <w:r w:rsidRPr="001A1E67">
        <w:rPr>
          <w:rFonts w:ascii="Sylfaen" w:hAnsi="Sylfaen"/>
        </w:rPr>
        <w:t>Ինտեգրացիոն հարթակը պետք է զարգանա հետ</w:t>
      </w:r>
      <w:r w:rsidR="001A1E67">
        <w:rPr>
          <w:rFonts w:ascii="Sylfaen" w:hAnsi="Sylfaen"/>
        </w:rPr>
        <w:t>եւ</w:t>
      </w:r>
      <w:r w:rsidRPr="001A1E67">
        <w:rPr>
          <w:rFonts w:ascii="Sylfaen" w:hAnsi="Sylfaen"/>
        </w:rPr>
        <w:t>յալ ուղղությունների շրջանակներում՝</w:t>
      </w:r>
    </w:p>
    <w:p w:rsidR="00F335D8" w:rsidRPr="001A1E67" w:rsidRDefault="00F335D8" w:rsidP="002F2E4F">
      <w:pPr>
        <w:tabs>
          <w:tab w:val="left" w:pos="1134"/>
        </w:tabs>
        <w:spacing w:after="160" w:line="348" w:lineRule="auto"/>
        <w:ind w:right="-6" w:firstLine="567"/>
        <w:jc w:val="both"/>
        <w:rPr>
          <w:rFonts w:ascii="Sylfaen" w:hAnsi="Sylfaen"/>
        </w:rPr>
      </w:pPr>
      <w:r w:rsidRPr="001A1E67">
        <w:rPr>
          <w:rFonts w:ascii="Sylfaen" w:hAnsi="Sylfaen"/>
        </w:rPr>
        <w:t>1)</w:t>
      </w:r>
      <w:r w:rsidR="004D0259">
        <w:rPr>
          <w:rFonts w:ascii="Sylfaen" w:hAnsi="Sylfaen"/>
          <w:lang w:val="en-US"/>
        </w:rPr>
        <w:tab/>
      </w:r>
      <w:r w:rsidRPr="001A1E67">
        <w:rPr>
          <w:rFonts w:ascii="Sylfaen" w:hAnsi="Sylfaen"/>
        </w:rPr>
        <w:t>ինտեգրացիոն անցուղիների գործառույթներին ծրագրային միջերեսների հասանելիության զարգացում.</w:t>
      </w:r>
    </w:p>
    <w:p w:rsidR="00F335D8" w:rsidRPr="001A1E67" w:rsidRDefault="00F335D8" w:rsidP="002F2E4F">
      <w:pPr>
        <w:tabs>
          <w:tab w:val="left" w:pos="1134"/>
        </w:tabs>
        <w:spacing w:after="160" w:line="348" w:lineRule="auto"/>
        <w:ind w:right="-6" w:firstLine="567"/>
        <w:jc w:val="both"/>
        <w:rPr>
          <w:rFonts w:ascii="Sylfaen" w:hAnsi="Sylfaen"/>
        </w:rPr>
      </w:pPr>
      <w:r w:rsidRPr="001A1E67">
        <w:rPr>
          <w:rFonts w:ascii="Sylfaen" w:hAnsi="Sylfaen"/>
        </w:rPr>
        <w:t>2)</w:t>
      </w:r>
      <w:r w:rsidR="004D0259" w:rsidRPr="004D0259">
        <w:rPr>
          <w:rFonts w:ascii="Sylfaen" w:hAnsi="Sylfaen"/>
        </w:rPr>
        <w:tab/>
      </w:r>
      <w:r w:rsidRPr="001A1E67">
        <w:rPr>
          <w:rFonts w:ascii="Sylfaen" w:hAnsi="Sylfaen"/>
        </w:rPr>
        <w:t xml:space="preserve">ինտեգրացիոն հարթակի հասանելիության </w:t>
      </w:r>
      <w:r w:rsidR="001A1E67">
        <w:rPr>
          <w:rFonts w:ascii="Sylfaen" w:hAnsi="Sylfaen"/>
        </w:rPr>
        <w:t>եւ</w:t>
      </w:r>
      <w:r w:rsidRPr="001A1E67">
        <w:rPr>
          <w:rFonts w:ascii="Sylfaen" w:hAnsi="Sylfaen"/>
        </w:rPr>
        <w:t xml:space="preserve"> խափանումների նկատմամբ կայունության բարձրացում.</w:t>
      </w:r>
    </w:p>
    <w:p w:rsidR="00F335D8" w:rsidRPr="001A1E67" w:rsidRDefault="00F335D8" w:rsidP="002F2E4F">
      <w:pPr>
        <w:tabs>
          <w:tab w:val="left" w:pos="1134"/>
        </w:tabs>
        <w:spacing w:after="160" w:line="348" w:lineRule="auto"/>
        <w:ind w:right="-6" w:firstLine="567"/>
        <w:jc w:val="both"/>
        <w:rPr>
          <w:rFonts w:ascii="Sylfaen" w:hAnsi="Sylfaen"/>
        </w:rPr>
      </w:pPr>
      <w:r w:rsidRPr="001A1E67">
        <w:rPr>
          <w:rFonts w:ascii="Sylfaen" w:hAnsi="Sylfaen"/>
        </w:rPr>
        <w:t>3)</w:t>
      </w:r>
      <w:r w:rsidR="004D0259" w:rsidRPr="004D0259">
        <w:rPr>
          <w:rFonts w:ascii="Sylfaen" w:hAnsi="Sylfaen"/>
        </w:rPr>
        <w:tab/>
      </w:r>
      <w:r w:rsidRPr="001A1E67">
        <w:rPr>
          <w:rFonts w:ascii="Sylfaen" w:hAnsi="Sylfaen"/>
        </w:rPr>
        <w:t xml:space="preserve">թվային հարթակների բաղադրիչների </w:t>
      </w:r>
      <w:r w:rsidR="001A1E67">
        <w:rPr>
          <w:rFonts w:ascii="Sylfaen" w:hAnsi="Sylfaen"/>
        </w:rPr>
        <w:t>եւ</w:t>
      </w:r>
      <w:r w:rsidRPr="001A1E67">
        <w:rPr>
          <w:rFonts w:ascii="Sylfaen" w:hAnsi="Sylfaen"/>
        </w:rPr>
        <w:t xml:space="preserve"> ծառայությունների ստեղծման ժամանակ ինտեգրացիոն գործառույթների իրականացում:</w:t>
      </w:r>
    </w:p>
    <w:p w:rsidR="00F335D8" w:rsidRPr="001A1E67" w:rsidRDefault="00F335D8" w:rsidP="002F2E4F">
      <w:pPr>
        <w:tabs>
          <w:tab w:val="left" w:pos="1701"/>
        </w:tabs>
        <w:spacing w:after="160" w:line="348" w:lineRule="auto"/>
        <w:ind w:right="-6" w:firstLine="567"/>
        <w:jc w:val="both"/>
        <w:rPr>
          <w:rFonts w:ascii="Sylfaen" w:hAnsi="Sylfaen"/>
        </w:rPr>
      </w:pPr>
      <w:r w:rsidRPr="001A1E67">
        <w:rPr>
          <w:rFonts w:ascii="Sylfaen" w:hAnsi="Sylfaen"/>
        </w:rPr>
        <w:t>4.1.4.12.</w:t>
      </w:r>
      <w:r w:rsidR="004D0259">
        <w:rPr>
          <w:rFonts w:ascii="Sylfaen" w:hAnsi="Sylfaen"/>
          <w:lang w:val="en-US"/>
        </w:rPr>
        <w:tab/>
      </w:r>
      <w:r w:rsidRPr="001A1E67">
        <w:rPr>
          <w:rFonts w:ascii="Sylfaen" w:hAnsi="Sylfaen"/>
        </w:rPr>
        <w:t xml:space="preserve">Նորմատիվ տեղեկատվական տեղեկություններ, ռեեստրներ </w:t>
      </w:r>
      <w:r w:rsidR="001A1E67">
        <w:rPr>
          <w:rFonts w:ascii="Sylfaen" w:hAnsi="Sylfaen"/>
        </w:rPr>
        <w:t>եւ</w:t>
      </w:r>
      <w:r w:rsidRPr="001A1E67">
        <w:rPr>
          <w:rFonts w:ascii="Sylfaen" w:hAnsi="Sylfaen"/>
        </w:rPr>
        <w:t xml:space="preserve"> ռեգիստրներ վարելու ենթահամակարգը</w:t>
      </w:r>
    </w:p>
    <w:p w:rsidR="00F335D8" w:rsidRPr="001A1E67" w:rsidRDefault="00F335D8" w:rsidP="002F2E4F">
      <w:pPr>
        <w:tabs>
          <w:tab w:val="left" w:pos="1701"/>
        </w:tabs>
        <w:spacing w:after="160" w:line="348" w:lineRule="auto"/>
        <w:ind w:right="-6" w:firstLine="567"/>
        <w:jc w:val="both"/>
        <w:rPr>
          <w:rFonts w:ascii="Sylfaen" w:hAnsi="Sylfaen"/>
        </w:rPr>
      </w:pPr>
      <w:r w:rsidRPr="001A1E67">
        <w:rPr>
          <w:rFonts w:ascii="Sylfaen" w:hAnsi="Sylfaen"/>
        </w:rPr>
        <w:t>4.1.4.12.1.</w:t>
      </w:r>
      <w:r w:rsidR="004D0259">
        <w:rPr>
          <w:rFonts w:ascii="Sylfaen" w:hAnsi="Sylfaen"/>
          <w:lang w:val="en-US"/>
        </w:rPr>
        <w:tab/>
      </w:r>
      <w:r w:rsidRPr="001A1E67">
        <w:rPr>
          <w:rFonts w:ascii="Sylfaen" w:hAnsi="Sylfaen"/>
        </w:rPr>
        <w:t xml:space="preserve">Նորմատիվ տեղեկատվական տեղեկությունների, ռեեստրների </w:t>
      </w:r>
      <w:r w:rsidR="001A1E67">
        <w:rPr>
          <w:rFonts w:ascii="Sylfaen" w:hAnsi="Sylfaen"/>
        </w:rPr>
        <w:t>եւ</w:t>
      </w:r>
      <w:r w:rsidRPr="001A1E67">
        <w:rPr>
          <w:rFonts w:ascii="Sylfaen" w:hAnsi="Sylfaen"/>
        </w:rPr>
        <w:t xml:space="preserve"> ռեգիստրների վարման ենթահամակարգը նախատեսված է Միության նորմատիվ տեղեկատվական տեղեկություններ, դասակարգիչներ </w:t>
      </w:r>
      <w:r w:rsidR="001A1E67">
        <w:rPr>
          <w:rFonts w:ascii="Sylfaen" w:hAnsi="Sylfaen"/>
        </w:rPr>
        <w:t>եւ</w:t>
      </w:r>
      <w:r w:rsidRPr="001A1E67">
        <w:rPr>
          <w:rFonts w:ascii="Sylfaen" w:hAnsi="Sylfaen"/>
        </w:rPr>
        <w:t xml:space="preserve"> ընդհանուր գործընթացներ իրականացնելիս օգտագործվող այլ տեղեկություններ պարունակող տվյալների բազայի վարման ապահովման, ինտեգրացիոն հարթակի միջոցներով անդամ պետություններին Միության նորմատիվ տեղեկատվական տեղեկությունների տրամադրման, ինչպես նա</w:t>
      </w:r>
      <w:r w:rsidR="001A1E67">
        <w:rPr>
          <w:rFonts w:ascii="Sylfaen" w:hAnsi="Sylfaen"/>
        </w:rPr>
        <w:t>եւ</w:t>
      </w:r>
      <w:r w:rsidRPr="001A1E67">
        <w:rPr>
          <w:rFonts w:ascii="Sylfaen" w:hAnsi="Sylfaen"/>
        </w:rPr>
        <w:t xml:space="preserve"> Միության տեղեկատվական պորտալի միջոցով շահագրգիռ անձանց </w:t>
      </w:r>
      <w:r w:rsidR="001A1E67">
        <w:rPr>
          <w:rFonts w:ascii="Sylfaen" w:hAnsi="Sylfaen"/>
        </w:rPr>
        <w:t>եւ</w:t>
      </w:r>
      <w:r w:rsidRPr="001A1E67">
        <w:rPr>
          <w:rFonts w:ascii="Sylfaen" w:hAnsi="Sylfaen"/>
        </w:rPr>
        <w:t xml:space="preserve"> լիազորված մարմինների միջ</w:t>
      </w:r>
      <w:r w:rsidR="001A1E67">
        <w:rPr>
          <w:rFonts w:ascii="Sylfaen" w:hAnsi="Sylfaen"/>
        </w:rPr>
        <w:t>եւ</w:t>
      </w:r>
      <w:r w:rsidRPr="001A1E67">
        <w:rPr>
          <w:rFonts w:ascii="Sylfaen" w:hAnsi="Sylfaen"/>
        </w:rPr>
        <w:t xml:space="preserve"> այդպիսի տեղեկատվության տարածման համար:</w:t>
      </w:r>
    </w:p>
    <w:p w:rsidR="00F335D8" w:rsidRPr="001A1E67" w:rsidRDefault="00F335D8" w:rsidP="002F2E4F">
      <w:pPr>
        <w:tabs>
          <w:tab w:val="left" w:pos="1701"/>
        </w:tabs>
        <w:spacing w:after="160" w:line="360" w:lineRule="auto"/>
        <w:ind w:right="-8" w:firstLine="567"/>
        <w:jc w:val="both"/>
        <w:rPr>
          <w:rFonts w:ascii="Sylfaen" w:hAnsi="Sylfaen"/>
        </w:rPr>
      </w:pPr>
      <w:r w:rsidRPr="001A1E67">
        <w:rPr>
          <w:rFonts w:ascii="Sylfaen" w:hAnsi="Sylfaen"/>
        </w:rPr>
        <w:lastRenderedPageBreak/>
        <w:t>4.1.4.12.2.</w:t>
      </w:r>
      <w:r w:rsidR="002F2E4F">
        <w:rPr>
          <w:rFonts w:ascii="Sylfaen" w:hAnsi="Sylfaen"/>
          <w:lang w:val="en-US"/>
        </w:rPr>
        <w:tab/>
      </w:r>
      <w:r w:rsidRPr="001A1E67">
        <w:rPr>
          <w:rFonts w:ascii="Sylfaen" w:hAnsi="Sylfaen"/>
        </w:rPr>
        <w:t xml:space="preserve">Նորմատիվ տեղեկատվական տեղեկություններ, ռեեստրներ </w:t>
      </w:r>
      <w:r w:rsidR="001A1E67">
        <w:rPr>
          <w:rFonts w:ascii="Sylfaen" w:hAnsi="Sylfaen"/>
        </w:rPr>
        <w:t>եւ</w:t>
      </w:r>
      <w:r w:rsidRPr="001A1E67">
        <w:rPr>
          <w:rFonts w:ascii="Sylfaen" w:hAnsi="Sylfaen"/>
        </w:rPr>
        <w:t xml:space="preserve"> ռեգիստրներ վարելու ենթահամակարգը պետք է զարգանա հետ</w:t>
      </w:r>
      <w:r w:rsidR="001A1E67">
        <w:rPr>
          <w:rFonts w:ascii="Sylfaen" w:hAnsi="Sylfaen"/>
        </w:rPr>
        <w:t>եւ</w:t>
      </w:r>
      <w:r w:rsidRPr="001A1E67">
        <w:rPr>
          <w:rFonts w:ascii="Sylfaen" w:hAnsi="Sylfaen"/>
        </w:rPr>
        <w:t>յալ ուղղությունների շրջանակներում՝</w:t>
      </w:r>
    </w:p>
    <w:p w:rsidR="00F335D8" w:rsidRPr="001A1E67" w:rsidRDefault="00F335D8" w:rsidP="002F2E4F">
      <w:pPr>
        <w:tabs>
          <w:tab w:val="left" w:pos="1134"/>
        </w:tabs>
        <w:spacing w:after="160" w:line="360" w:lineRule="auto"/>
        <w:ind w:right="-8" w:firstLine="567"/>
        <w:jc w:val="both"/>
        <w:rPr>
          <w:rFonts w:ascii="Sylfaen" w:hAnsi="Sylfaen"/>
        </w:rPr>
      </w:pPr>
      <w:r w:rsidRPr="001A1E67">
        <w:rPr>
          <w:rFonts w:ascii="Sylfaen" w:hAnsi="Sylfaen"/>
        </w:rPr>
        <w:t>1)</w:t>
      </w:r>
      <w:r w:rsidR="002F2E4F" w:rsidRPr="002F2E4F">
        <w:rPr>
          <w:rFonts w:ascii="Sylfaen" w:hAnsi="Sylfaen"/>
        </w:rPr>
        <w:tab/>
      </w:r>
      <w:r w:rsidRPr="001A1E67">
        <w:rPr>
          <w:rFonts w:ascii="Sylfaen" w:hAnsi="Sylfaen"/>
        </w:rPr>
        <w:t xml:space="preserve">Միության նորմատիվ տեղեկատվական տեղեկություններ, դասակարգիչներ </w:t>
      </w:r>
      <w:r w:rsidR="001A1E67">
        <w:rPr>
          <w:rFonts w:ascii="Sylfaen" w:hAnsi="Sylfaen"/>
        </w:rPr>
        <w:t>եւ</w:t>
      </w:r>
      <w:r w:rsidRPr="001A1E67">
        <w:rPr>
          <w:rFonts w:ascii="Sylfaen" w:hAnsi="Sylfaen"/>
        </w:rPr>
        <w:t xml:space="preserve"> ընդհանուր գործընթացների իրականացման ժամանակ օգտագործվող այլ տեղեկատվություն պարունակող տվյալների բազաների ընդլայնում.</w:t>
      </w:r>
    </w:p>
    <w:p w:rsidR="00F335D8" w:rsidRPr="001A1E67" w:rsidRDefault="00F335D8" w:rsidP="002F2E4F">
      <w:pPr>
        <w:tabs>
          <w:tab w:val="left" w:pos="1134"/>
        </w:tabs>
        <w:spacing w:after="160" w:line="360" w:lineRule="auto"/>
        <w:ind w:right="-8" w:firstLine="567"/>
        <w:jc w:val="both"/>
        <w:rPr>
          <w:rFonts w:ascii="Sylfaen" w:hAnsi="Sylfaen"/>
        </w:rPr>
      </w:pPr>
      <w:r w:rsidRPr="001A1E67">
        <w:rPr>
          <w:rFonts w:ascii="Sylfaen" w:hAnsi="Sylfaen"/>
        </w:rPr>
        <w:t>2)</w:t>
      </w:r>
      <w:r w:rsidR="002F2E4F" w:rsidRPr="002F2E4F">
        <w:rPr>
          <w:rFonts w:ascii="Sylfaen" w:hAnsi="Sylfaen"/>
        </w:rPr>
        <w:tab/>
      </w:r>
      <w:r w:rsidRPr="001A1E67">
        <w:rPr>
          <w:rFonts w:ascii="Sylfaen" w:hAnsi="Sylfaen"/>
        </w:rPr>
        <w:t>Միության նորմատիվ տեղեկատվական տեղեկությունների մեջ պարունակվող տվյալների որակի ապահովման գործառույթների ընդլայնում.</w:t>
      </w:r>
    </w:p>
    <w:p w:rsidR="00F335D8" w:rsidRPr="001A1E67" w:rsidRDefault="00F335D8" w:rsidP="002F2E4F">
      <w:pPr>
        <w:tabs>
          <w:tab w:val="left" w:pos="1134"/>
        </w:tabs>
        <w:spacing w:after="160" w:line="360" w:lineRule="auto"/>
        <w:ind w:right="-8" w:firstLine="567"/>
        <w:jc w:val="both"/>
        <w:rPr>
          <w:rFonts w:ascii="Sylfaen" w:hAnsi="Sylfaen"/>
        </w:rPr>
      </w:pPr>
      <w:r w:rsidRPr="001A1E67">
        <w:rPr>
          <w:rFonts w:ascii="Sylfaen" w:hAnsi="Sylfaen"/>
        </w:rPr>
        <w:t>3)</w:t>
      </w:r>
      <w:r w:rsidR="002F2E4F" w:rsidRPr="002F2E4F">
        <w:rPr>
          <w:rFonts w:ascii="Sylfaen" w:hAnsi="Sylfaen"/>
        </w:rPr>
        <w:tab/>
      </w:r>
      <w:r w:rsidRPr="001A1E67">
        <w:rPr>
          <w:rFonts w:ascii="Sylfaen" w:hAnsi="Sylfaen"/>
        </w:rPr>
        <w:t xml:space="preserve">Հանձնաժողովի ինտեգրացիոն հատվածի հարակից ենթահամակարգերին </w:t>
      </w:r>
      <w:r w:rsidR="001A1E67">
        <w:rPr>
          <w:rFonts w:ascii="Sylfaen" w:hAnsi="Sylfaen"/>
        </w:rPr>
        <w:t>եւ</w:t>
      </w:r>
      <w:r w:rsidRPr="001A1E67">
        <w:rPr>
          <w:rFonts w:ascii="Sylfaen" w:hAnsi="Sylfaen"/>
        </w:rPr>
        <w:t xml:space="preserve"> Հանձնաժողովի ներքին տեղեկատվական համակարգերին ինտեգրման մեխանիզմների զարգացում:</w:t>
      </w:r>
    </w:p>
    <w:p w:rsidR="00F335D8" w:rsidRPr="001A1E67" w:rsidRDefault="00F335D8" w:rsidP="002F2E4F">
      <w:pPr>
        <w:tabs>
          <w:tab w:val="left" w:pos="1701"/>
        </w:tabs>
        <w:spacing w:after="160" w:line="360" w:lineRule="auto"/>
        <w:ind w:right="-8" w:firstLine="567"/>
        <w:jc w:val="both"/>
        <w:rPr>
          <w:rFonts w:ascii="Sylfaen" w:hAnsi="Sylfaen"/>
        </w:rPr>
      </w:pPr>
      <w:r w:rsidRPr="001A1E67">
        <w:rPr>
          <w:rFonts w:ascii="Sylfaen" w:hAnsi="Sylfaen"/>
        </w:rPr>
        <w:t>4.1.4.13.</w:t>
      </w:r>
      <w:r w:rsidR="002F2E4F">
        <w:rPr>
          <w:rFonts w:ascii="Sylfaen" w:hAnsi="Sylfaen"/>
          <w:lang w:val="en-US"/>
        </w:rPr>
        <w:tab/>
      </w:r>
      <w:r w:rsidRPr="001A1E67">
        <w:rPr>
          <w:rFonts w:ascii="Sylfaen" w:hAnsi="Sylfaen"/>
        </w:rPr>
        <w:t>Տեղեկատվական անվտանգության ենթահամակարգը</w:t>
      </w:r>
    </w:p>
    <w:p w:rsidR="00F335D8" w:rsidRPr="001A1E67" w:rsidRDefault="00F335D8" w:rsidP="002F2E4F">
      <w:pPr>
        <w:tabs>
          <w:tab w:val="left" w:pos="1701"/>
        </w:tabs>
        <w:spacing w:after="160" w:line="360" w:lineRule="auto"/>
        <w:ind w:right="-8" w:firstLine="567"/>
        <w:jc w:val="both"/>
        <w:rPr>
          <w:rFonts w:ascii="Sylfaen" w:hAnsi="Sylfaen"/>
        </w:rPr>
      </w:pPr>
      <w:r w:rsidRPr="001A1E67">
        <w:rPr>
          <w:rFonts w:ascii="Sylfaen" w:hAnsi="Sylfaen"/>
        </w:rPr>
        <w:t>4.1.4.13.1.</w:t>
      </w:r>
      <w:r w:rsidR="002F2E4F">
        <w:rPr>
          <w:rFonts w:ascii="Sylfaen" w:hAnsi="Sylfaen"/>
          <w:lang w:val="en-US"/>
        </w:rPr>
        <w:tab/>
      </w:r>
      <w:r w:rsidRPr="001A1E67">
        <w:rPr>
          <w:rFonts w:ascii="Sylfaen" w:hAnsi="Sylfaen"/>
        </w:rPr>
        <w:t xml:space="preserve">Տեղեկատվական անվտանգության ենթահամակարգը նախատեսված է Հանձնաժողովի ինտեգրացիոն հատվածում տվյալների մշակման </w:t>
      </w:r>
      <w:r w:rsidR="001A1E67">
        <w:rPr>
          <w:rFonts w:ascii="Sylfaen" w:hAnsi="Sylfaen"/>
        </w:rPr>
        <w:t>եւ</w:t>
      </w:r>
      <w:r w:rsidRPr="001A1E67">
        <w:rPr>
          <w:rFonts w:ascii="Sylfaen" w:hAnsi="Sylfaen"/>
        </w:rPr>
        <w:t xml:space="preserve"> պահպանման, ինչպես նա</w:t>
      </w:r>
      <w:r w:rsidR="001A1E67">
        <w:rPr>
          <w:rFonts w:ascii="Sylfaen" w:hAnsi="Sylfaen"/>
        </w:rPr>
        <w:t>եւ</w:t>
      </w:r>
      <w:r w:rsidRPr="001A1E67">
        <w:rPr>
          <w:rFonts w:ascii="Sylfaen" w:hAnsi="Sylfaen"/>
        </w:rPr>
        <w:t xml:space="preserve"> ազգային հատվածների հետ փոխգործակցության ժամանակ կապուղիներով դրանք փոխանցելիս գաղտնիության, ամբողջականության </w:t>
      </w:r>
      <w:r w:rsidR="001A1E67">
        <w:rPr>
          <w:rFonts w:ascii="Sylfaen" w:hAnsi="Sylfaen"/>
        </w:rPr>
        <w:t>եւ</w:t>
      </w:r>
      <w:r w:rsidRPr="001A1E67">
        <w:rPr>
          <w:rFonts w:ascii="Sylfaen" w:hAnsi="Sylfaen"/>
        </w:rPr>
        <w:t xml:space="preserve"> հասանելիության ապահովման համար:</w:t>
      </w:r>
    </w:p>
    <w:p w:rsidR="00F335D8" w:rsidRPr="001A1E67" w:rsidRDefault="00F335D8" w:rsidP="002F2E4F">
      <w:pPr>
        <w:tabs>
          <w:tab w:val="left" w:pos="1701"/>
        </w:tabs>
        <w:spacing w:after="160" w:line="360" w:lineRule="auto"/>
        <w:ind w:right="-8" w:firstLine="567"/>
        <w:jc w:val="both"/>
        <w:rPr>
          <w:rFonts w:ascii="Sylfaen" w:hAnsi="Sylfaen"/>
        </w:rPr>
      </w:pPr>
      <w:r w:rsidRPr="001A1E67">
        <w:rPr>
          <w:rFonts w:ascii="Sylfaen" w:hAnsi="Sylfaen"/>
        </w:rPr>
        <w:t>4.1.4.13.2.</w:t>
      </w:r>
      <w:r w:rsidR="002F2E4F">
        <w:rPr>
          <w:rFonts w:ascii="Sylfaen" w:hAnsi="Sylfaen"/>
          <w:lang w:val="en-US"/>
        </w:rPr>
        <w:tab/>
      </w:r>
      <w:r w:rsidRPr="001A1E67">
        <w:rPr>
          <w:rFonts w:ascii="Sylfaen" w:hAnsi="Sylfaen"/>
        </w:rPr>
        <w:t>Տեղեկատվական անվտանգության ենթահամակարգը պետք է զարգանա հետ</w:t>
      </w:r>
      <w:r w:rsidR="001A1E67">
        <w:rPr>
          <w:rFonts w:ascii="Sylfaen" w:hAnsi="Sylfaen"/>
        </w:rPr>
        <w:t>եւ</w:t>
      </w:r>
      <w:r w:rsidRPr="001A1E67">
        <w:rPr>
          <w:rFonts w:ascii="Sylfaen" w:hAnsi="Sylfaen"/>
        </w:rPr>
        <w:t>յալ ուղղությունների շրջանակներում՝</w:t>
      </w:r>
    </w:p>
    <w:p w:rsidR="00F335D8" w:rsidRPr="001A1E67" w:rsidRDefault="00F335D8" w:rsidP="002F2E4F">
      <w:pPr>
        <w:tabs>
          <w:tab w:val="left" w:pos="1134"/>
        </w:tabs>
        <w:spacing w:after="160" w:line="360" w:lineRule="auto"/>
        <w:ind w:right="-8" w:firstLine="567"/>
        <w:jc w:val="both"/>
        <w:rPr>
          <w:rFonts w:ascii="Sylfaen" w:hAnsi="Sylfaen"/>
        </w:rPr>
      </w:pPr>
      <w:r w:rsidRPr="001A1E67">
        <w:rPr>
          <w:rFonts w:ascii="Sylfaen" w:hAnsi="Sylfaen"/>
        </w:rPr>
        <w:t>1)</w:t>
      </w:r>
      <w:r w:rsidR="002F2E4F">
        <w:rPr>
          <w:rFonts w:ascii="Sylfaen" w:hAnsi="Sylfaen"/>
          <w:lang w:val="en-US"/>
        </w:rPr>
        <w:tab/>
      </w:r>
      <w:r w:rsidRPr="001A1E67">
        <w:rPr>
          <w:rFonts w:ascii="Sylfaen" w:hAnsi="Sylfaen"/>
        </w:rPr>
        <w:t>ինտեգրված համակարգի օգտատերերի նույնականացման տվյալների կառավարում.</w:t>
      </w:r>
    </w:p>
    <w:p w:rsidR="00F335D8" w:rsidRPr="001A1E67" w:rsidRDefault="00F335D8" w:rsidP="002F2E4F">
      <w:pPr>
        <w:tabs>
          <w:tab w:val="left" w:pos="1134"/>
        </w:tabs>
        <w:spacing w:after="160" w:line="360" w:lineRule="auto"/>
        <w:ind w:right="-8" w:firstLine="567"/>
        <w:jc w:val="both"/>
        <w:rPr>
          <w:rFonts w:ascii="Sylfaen" w:hAnsi="Sylfaen"/>
        </w:rPr>
      </w:pPr>
      <w:r w:rsidRPr="001A1E67">
        <w:rPr>
          <w:rFonts w:ascii="Sylfaen" w:hAnsi="Sylfaen"/>
        </w:rPr>
        <w:t>2)</w:t>
      </w:r>
      <w:r w:rsidR="002F2E4F" w:rsidRPr="002F2E4F">
        <w:rPr>
          <w:rFonts w:ascii="Sylfaen" w:hAnsi="Sylfaen"/>
        </w:rPr>
        <w:tab/>
      </w:r>
      <w:r w:rsidRPr="001A1E67">
        <w:rPr>
          <w:rFonts w:ascii="Sylfaen" w:hAnsi="Sylfaen"/>
        </w:rPr>
        <w:t>տեղեկատվության պաշտպանության իրադարձությունների մշտադիտարկում.</w:t>
      </w:r>
    </w:p>
    <w:p w:rsidR="002F2E4F" w:rsidRDefault="00F335D8" w:rsidP="002F2E4F">
      <w:pPr>
        <w:tabs>
          <w:tab w:val="left" w:pos="1134"/>
        </w:tabs>
        <w:spacing w:after="160" w:line="360" w:lineRule="auto"/>
        <w:ind w:right="-8" w:firstLine="567"/>
        <w:jc w:val="both"/>
        <w:rPr>
          <w:rFonts w:ascii="Sylfaen" w:hAnsi="Sylfaen"/>
        </w:rPr>
      </w:pPr>
      <w:r w:rsidRPr="001A1E67">
        <w:rPr>
          <w:rFonts w:ascii="Sylfaen" w:hAnsi="Sylfaen"/>
        </w:rPr>
        <w:t>3)</w:t>
      </w:r>
      <w:r w:rsidR="002F2E4F" w:rsidRPr="002F2E4F">
        <w:rPr>
          <w:rFonts w:ascii="Sylfaen" w:hAnsi="Sylfaen"/>
        </w:rPr>
        <w:tab/>
      </w:r>
      <w:r w:rsidRPr="001A1E67">
        <w:rPr>
          <w:rFonts w:ascii="Sylfaen" w:hAnsi="Sylfaen"/>
        </w:rPr>
        <w:t>տեղեկատվության գաղտնագրային պաշտպանություն.</w:t>
      </w:r>
    </w:p>
    <w:p w:rsidR="002F2E4F" w:rsidRDefault="002F2E4F">
      <w:pPr>
        <w:widowControl/>
        <w:spacing w:after="200" w:line="276" w:lineRule="auto"/>
        <w:rPr>
          <w:rFonts w:ascii="Sylfaen" w:hAnsi="Sylfaen"/>
        </w:rPr>
      </w:pPr>
      <w:r>
        <w:rPr>
          <w:rFonts w:ascii="Sylfaen" w:hAnsi="Sylfaen"/>
        </w:rPr>
        <w:br w:type="page"/>
      </w:r>
    </w:p>
    <w:p w:rsidR="00F335D8" w:rsidRPr="001A1E67" w:rsidRDefault="00F335D8" w:rsidP="002F2E4F">
      <w:pPr>
        <w:tabs>
          <w:tab w:val="left" w:pos="1134"/>
        </w:tabs>
        <w:spacing w:after="160" w:line="360" w:lineRule="auto"/>
        <w:ind w:right="-8" w:firstLine="567"/>
        <w:jc w:val="both"/>
        <w:rPr>
          <w:rFonts w:ascii="Sylfaen" w:hAnsi="Sylfaen"/>
        </w:rPr>
      </w:pPr>
      <w:r w:rsidRPr="001A1E67">
        <w:rPr>
          <w:rFonts w:ascii="Sylfaen" w:hAnsi="Sylfaen"/>
        </w:rPr>
        <w:lastRenderedPageBreak/>
        <w:t>4)</w:t>
      </w:r>
      <w:r w:rsidR="002F2E4F" w:rsidRPr="002F2E4F">
        <w:rPr>
          <w:rFonts w:ascii="Sylfaen" w:hAnsi="Sylfaen"/>
        </w:rPr>
        <w:tab/>
      </w:r>
      <w:r w:rsidRPr="001A1E67">
        <w:rPr>
          <w:rFonts w:ascii="Sylfaen" w:hAnsi="Sylfaen"/>
        </w:rPr>
        <w:t>օգտագործվող ծրագրային ապահովման ներմուծման փոխարինում, որը ենթադրում է միջցանցային էկրանավորման, ներխուժումների (համակարգչային հարձակումների) հայտնաբերման ծրագրաապարատային միջոցների, արտոնյալ օգտատերերի կառավարման, ամբողջականության ապահովման ծրագրային միջոցների անցումն անդամ պետություններում կամ անդամ պետությունների համատեղ նախագծերի շրջանակներում մշակված միջոցների.</w:t>
      </w:r>
    </w:p>
    <w:p w:rsidR="00F335D8" w:rsidRPr="001A1E67" w:rsidRDefault="00F335D8" w:rsidP="002F2E4F">
      <w:pPr>
        <w:tabs>
          <w:tab w:val="left" w:pos="1134"/>
        </w:tabs>
        <w:spacing w:after="160" w:line="360" w:lineRule="auto"/>
        <w:ind w:right="-8" w:firstLine="567"/>
        <w:jc w:val="both"/>
        <w:rPr>
          <w:rFonts w:ascii="Sylfaen" w:hAnsi="Sylfaen"/>
        </w:rPr>
      </w:pPr>
      <w:r w:rsidRPr="001A1E67">
        <w:rPr>
          <w:rFonts w:ascii="Sylfaen" w:hAnsi="Sylfaen"/>
        </w:rPr>
        <w:t>5)</w:t>
      </w:r>
      <w:r w:rsidR="002F2E4F" w:rsidRPr="002F2E4F">
        <w:rPr>
          <w:rFonts w:ascii="Sylfaen" w:hAnsi="Sylfaen"/>
        </w:rPr>
        <w:tab/>
      </w:r>
      <w:r w:rsidRPr="001A1E67">
        <w:rPr>
          <w:rFonts w:ascii="Sylfaen" w:hAnsi="Sylfaen"/>
        </w:rPr>
        <w:t xml:space="preserve">կցորդիչների մշակում՝ ինտեգրված համակարգի գործառական </w:t>
      </w:r>
      <w:r w:rsidR="001A1E67">
        <w:rPr>
          <w:rFonts w:ascii="Sylfaen" w:hAnsi="Sylfaen"/>
        </w:rPr>
        <w:t>եւ</w:t>
      </w:r>
      <w:r w:rsidRPr="001A1E67">
        <w:rPr>
          <w:rFonts w:ascii="Sylfaen" w:hAnsi="Sylfaen"/>
        </w:rPr>
        <w:t xml:space="preserve"> ապահովող ենթահամակարգերի համար.</w:t>
      </w:r>
    </w:p>
    <w:p w:rsidR="00F335D8" w:rsidRPr="001A1E67" w:rsidRDefault="00F335D8" w:rsidP="002F2E4F">
      <w:pPr>
        <w:tabs>
          <w:tab w:val="left" w:pos="1134"/>
        </w:tabs>
        <w:spacing w:after="160" w:line="360" w:lineRule="auto"/>
        <w:ind w:right="-8" w:firstLine="567"/>
        <w:jc w:val="both"/>
        <w:rPr>
          <w:rFonts w:ascii="Sylfaen" w:hAnsi="Sylfaen"/>
        </w:rPr>
      </w:pPr>
      <w:r w:rsidRPr="001A1E67">
        <w:rPr>
          <w:rFonts w:ascii="Sylfaen" w:hAnsi="Sylfaen"/>
        </w:rPr>
        <w:t>6)</w:t>
      </w:r>
      <w:r w:rsidR="002F2E4F" w:rsidRPr="002F2E4F">
        <w:rPr>
          <w:rFonts w:ascii="Sylfaen" w:hAnsi="Sylfaen"/>
        </w:rPr>
        <w:tab/>
      </w:r>
      <w:r w:rsidRPr="001A1E67">
        <w:rPr>
          <w:rFonts w:ascii="Sylfaen" w:hAnsi="Sylfaen"/>
        </w:rPr>
        <w:t>տեղեկատվության պաշտպանության դեպքերի գրանցման արդյունքների տեսանելիացման վերլուծական գործիքների մշակում.</w:t>
      </w:r>
    </w:p>
    <w:p w:rsidR="00F335D8" w:rsidRPr="001A1E67" w:rsidRDefault="00F335D8" w:rsidP="002F2E4F">
      <w:pPr>
        <w:tabs>
          <w:tab w:val="left" w:pos="1134"/>
        </w:tabs>
        <w:spacing w:after="160" w:line="360" w:lineRule="auto"/>
        <w:ind w:right="-8" w:firstLine="567"/>
        <w:jc w:val="both"/>
        <w:rPr>
          <w:rFonts w:ascii="Sylfaen" w:hAnsi="Sylfaen"/>
        </w:rPr>
      </w:pPr>
      <w:r w:rsidRPr="001A1E67">
        <w:rPr>
          <w:rFonts w:ascii="Sylfaen" w:hAnsi="Sylfaen"/>
        </w:rPr>
        <w:t>7)</w:t>
      </w:r>
      <w:r w:rsidR="002F2E4F" w:rsidRPr="002F2E4F">
        <w:rPr>
          <w:rFonts w:ascii="Sylfaen" w:hAnsi="Sylfaen"/>
        </w:rPr>
        <w:tab/>
      </w:r>
      <w:r w:rsidRPr="001A1E67">
        <w:rPr>
          <w:rFonts w:ascii="Sylfaen" w:hAnsi="Sylfaen"/>
        </w:rPr>
        <w:t>Միության տեղեկատվության գաղտնագրային պաշտպանության մասնագիտացված միջոցների համատեղ մշակման նախագծի իրականացման շրջանակներում ստացված լուծումների ներդրում:</w:t>
      </w:r>
    </w:p>
    <w:p w:rsidR="00F335D8" w:rsidRPr="001A1E67" w:rsidRDefault="00F335D8" w:rsidP="002F2E4F">
      <w:pPr>
        <w:tabs>
          <w:tab w:val="left" w:pos="1701"/>
        </w:tabs>
        <w:spacing w:after="160" w:line="360" w:lineRule="auto"/>
        <w:ind w:right="-8" w:firstLine="567"/>
        <w:jc w:val="both"/>
        <w:rPr>
          <w:rFonts w:ascii="Sylfaen" w:hAnsi="Sylfaen"/>
        </w:rPr>
      </w:pPr>
      <w:r w:rsidRPr="001A1E67">
        <w:rPr>
          <w:rFonts w:ascii="Sylfaen" w:hAnsi="Sylfaen"/>
        </w:rPr>
        <w:t>4.1.4.14.</w:t>
      </w:r>
      <w:r w:rsidR="002F2E4F">
        <w:rPr>
          <w:rFonts w:ascii="Sylfaen" w:hAnsi="Sylfaen"/>
          <w:lang w:val="en-US"/>
        </w:rPr>
        <w:tab/>
      </w:r>
      <w:r w:rsidRPr="001A1E67">
        <w:rPr>
          <w:rFonts w:ascii="Sylfaen" w:hAnsi="Sylfaen"/>
        </w:rPr>
        <w:t>Հանձնաժողովի ՎԵԿ-ի ենթահամակարգը</w:t>
      </w:r>
    </w:p>
    <w:p w:rsidR="00F335D8" w:rsidRPr="001A1E67" w:rsidRDefault="00F335D8" w:rsidP="002F2E4F">
      <w:pPr>
        <w:tabs>
          <w:tab w:val="left" w:pos="1701"/>
        </w:tabs>
        <w:spacing w:after="160" w:line="360" w:lineRule="auto"/>
        <w:ind w:right="-8" w:firstLine="567"/>
        <w:jc w:val="both"/>
        <w:rPr>
          <w:rFonts w:ascii="Sylfaen" w:hAnsi="Sylfaen"/>
        </w:rPr>
      </w:pPr>
      <w:r w:rsidRPr="001A1E67">
        <w:rPr>
          <w:rFonts w:ascii="Sylfaen" w:hAnsi="Sylfaen"/>
        </w:rPr>
        <w:t>4.1.4.14.1.</w:t>
      </w:r>
      <w:r w:rsidR="002F2E4F">
        <w:rPr>
          <w:rFonts w:ascii="Sylfaen" w:hAnsi="Sylfaen"/>
          <w:lang w:val="en-US"/>
        </w:rPr>
        <w:tab/>
      </w:r>
      <w:r w:rsidRPr="001A1E67">
        <w:rPr>
          <w:rFonts w:ascii="Sylfaen" w:hAnsi="Sylfaen"/>
        </w:rPr>
        <w:t>Հանձնաժողովի ՎԵԿ-ի ենթահամակարգը նախատեսված է էլեկտրոնային փաստաթղթերի անդրսահմանային փոխանակման ժամանակ վստահության երաշխիքի ապահովման համար:</w:t>
      </w:r>
    </w:p>
    <w:p w:rsidR="00F335D8" w:rsidRPr="001A1E67" w:rsidRDefault="00F335D8" w:rsidP="002F2E4F">
      <w:pPr>
        <w:tabs>
          <w:tab w:val="left" w:pos="1701"/>
        </w:tabs>
        <w:spacing w:after="160" w:line="360" w:lineRule="auto"/>
        <w:ind w:right="-8" w:firstLine="567"/>
        <w:jc w:val="both"/>
        <w:rPr>
          <w:rFonts w:ascii="Sylfaen" w:hAnsi="Sylfaen"/>
        </w:rPr>
      </w:pPr>
      <w:r w:rsidRPr="001A1E67">
        <w:rPr>
          <w:rFonts w:ascii="Sylfaen" w:hAnsi="Sylfaen"/>
        </w:rPr>
        <w:t>4.1.4.14.2.</w:t>
      </w:r>
      <w:r w:rsidR="002F2E4F">
        <w:rPr>
          <w:rFonts w:ascii="Sylfaen" w:hAnsi="Sylfaen"/>
          <w:lang w:val="en-US"/>
        </w:rPr>
        <w:tab/>
      </w:r>
      <w:r w:rsidRPr="001A1E67">
        <w:rPr>
          <w:rFonts w:ascii="Sylfaen" w:hAnsi="Sylfaen"/>
        </w:rPr>
        <w:t>Հանձնաժողովի ՎԵԿ-ի ենթահամակարգը պետք է զարգանա հետ</w:t>
      </w:r>
      <w:r w:rsidR="001A1E67">
        <w:rPr>
          <w:rFonts w:ascii="Sylfaen" w:hAnsi="Sylfaen"/>
        </w:rPr>
        <w:t>եւ</w:t>
      </w:r>
      <w:r w:rsidRPr="001A1E67">
        <w:rPr>
          <w:rFonts w:ascii="Sylfaen" w:hAnsi="Sylfaen"/>
        </w:rPr>
        <w:t>յալ ուղղությունների շրջանակներում՝</w:t>
      </w:r>
    </w:p>
    <w:p w:rsidR="00F335D8" w:rsidRPr="001A1E67" w:rsidRDefault="00F335D8" w:rsidP="002F2E4F">
      <w:pPr>
        <w:tabs>
          <w:tab w:val="left" w:pos="1134"/>
        </w:tabs>
        <w:spacing w:after="160" w:line="360" w:lineRule="auto"/>
        <w:ind w:right="-8" w:firstLine="567"/>
        <w:jc w:val="both"/>
        <w:rPr>
          <w:rFonts w:ascii="Sylfaen" w:hAnsi="Sylfaen"/>
        </w:rPr>
      </w:pPr>
      <w:r w:rsidRPr="001A1E67">
        <w:rPr>
          <w:rFonts w:ascii="Sylfaen" w:hAnsi="Sylfaen"/>
        </w:rPr>
        <w:t>1)</w:t>
      </w:r>
      <w:r w:rsidR="002F2E4F" w:rsidRPr="002F2E4F">
        <w:rPr>
          <w:rFonts w:ascii="Sylfaen" w:hAnsi="Sylfaen"/>
        </w:rPr>
        <w:tab/>
      </w:r>
      <w:r w:rsidRPr="001A1E67">
        <w:rPr>
          <w:rFonts w:ascii="Sylfaen" w:hAnsi="Sylfaen"/>
        </w:rPr>
        <w:t>Էլեկտրոնային փաստաթղթերի իրավաբանական նշանակությունը հաստատելու ժամանակ փոխգործակցության մեխանիզմների կատարելագործում.</w:t>
      </w:r>
    </w:p>
    <w:p w:rsidR="00F335D8" w:rsidRPr="001A1E67" w:rsidRDefault="00F335D8" w:rsidP="002F2E4F">
      <w:pPr>
        <w:tabs>
          <w:tab w:val="left" w:pos="1134"/>
        </w:tabs>
        <w:spacing w:after="160" w:line="360" w:lineRule="auto"/>
        <w:ind w:right="-8" w:firstLine="567"/>
        <w:jc w:val="both"/>
        <w:rPr>
          <w:rFonts w:ascii="Sylfaen" w:hAnsi="Sylfaen"/>
        </w:rPr>
      </w:pPr>
      <w:r w:rsidRPr="001A1E67">
        <w:rPr>
          <w:rFonts w:ascii="Sylfaen" w:hAnsi="Sylfaen"/>
        </w:rPr>
        <w:t>2)</w:t>
      </w:r>
      <w:r w:rsidR="002F2E4F" w:rsidRPr="002F2E4F">
        <w:rPr>
          <w:rFonts w:ascii="Sylfaen" w:hAnsi="Sylfaen"/>
        </w:rPr>
        <w:tab/>
      </w:r>
      <w:r w:rsidRPr="001A1E67">
        <w:rPr>
          <w:rFonts w:ascii="Sylfaen" w:hAnsi="Sylfaen"/>
        </w:rPr>
        <w:t>ենթահամակարգի ինտեգրացիոն հնարավորությունների զարգացում՝ արտաքին տեղեկատվական համակարգերի միացման մասով.</w:t>
      </w:r>
    </w:p>
    <w:p w:rsidR="00F335D8" w:rsidRPr="001A1E67" w:rsidRDefault="00F335D8" w:rsidP="002F2E4F">
      <w:pPr>
        <w:tabs>
          <w:tab w:val="left" w:pos="1134"/>
        </w:tabs>
        <w:spacing w:after="160" w:line="360" w:lineRule="auto"/>
        <w:ind w:right="-8" w:firstLine="567"/>
        <w:jc w:val="both"/>
        <w:rPr>
          <w:rFonts w:ascii="Sylfaen" w:hAnsi="Sylfaen"/>
        </w:rPr>
      </w:pPr>
      <w:r w:rsidRPr="001A1E67">
        <w:rPr>
          <w:rFonts w:ascii="Sylfaen" w:hAnsi="Sylfaen"/>
        </w:rPr>
        <w:t>3)</w:t>
      </w:r>
      <w:r w:rsidR="002F2E4F" w:rsidRPr="002F2E4F">
        <w:rPr>
          <w:rFonts w:ascii="Sylfaen" w:hAnsi="Sylfaen"/>
        </w:rPr>
        <w:tab/>
      </w:r>
      <w:r w:rsidRPr="001A1E67">
        <w:rPr>
          <w:rFonts w:ascii="Sylfaen" w:hAnsi="Sylfaen"/>
        </w:rPr>
        <w:t xml:space="preserve">ֆիզիկական </w:t>
      </w:r>
      <w:r w:rsidR="001A1E67">
        <w:rPr>
          <w:rFonts w:ascii="Sylfaen" w:hAnsi="Sylfaen"/>
        </w:rPr>
        <w:t>եւ</w:t>
      </w:r>
      <w:r w:rsidRPr="001A1E67">
        <w:rPr>
          <w:rFonts w:ascii="Sylfaen" w:hAnsi="Sylfaen"/>
        </w:rPr>
        <w:t xml:space="preserve"> իրավաբանական անձանց՝ միմյանց միջ</w:t>
      </w:r>
      <w:r w:rsidR="001A1E67">
        <w:rPr>
          <w:rFonts w:ascii="Sylfaen" w:hAnsi="Sylfaen"/>
        </w:rPr>
        <w:t>եւ</w:t>
      </w:r>
      <w:r w:rsidRPr="001A1E67">
        <w:rPr>
          <w:rFonts w:ascii="Sylfaen" w:hAnsi="Sylfaen"/>
        </w:rPr>
        <w:t>, ինչպես նա</w:t>
      </w:r>
      <w:r w:rsidR="001A1E67">
        <w:rPr>
          <w:rFonts w:ascii="Sylfaen" w:hAnsi="Sylfaen"/>
        </w:rPr>
        <w:t>եւ</w:t>
      </w:r>
      <w:r w:rsidRPr="001A1E67">
        <w:rPr>
          <w:rFonts w:ascii="Sylfaen" w:hAnsi="Sylfaen"/>
        </w:rPr>
        <w:t xml:space="preserve"> անդամ պետությունների պետական իշխանության մարմինների միջ</w:t>
      </w:r>
      <w:r w:rsidR="001A1E67">
        <w:rPr>
          <w:rFonts w:ascii="Sylfaen" w:hAnsi="Sylfaen"/>
        </w:rPr>
        <w:t>եւ</w:t>
      </w:r>
      <w:r w:rsidRPr="001A1E67">
        <w:rPr>
          <w:rFonts w:ascii="Sylfaen" w:hAnsi="Sylfaen"/>
        </w:rPr>
        <w:t xml:space="preserve"> էլեկտրոնային փոխգործակցության գործընթացների զարգացում՝ իրենց </w:t>
      </w:r>
      <w:r w:rsidRPr="001A1E67">
        <w:rPr>
          <w:rFonts w:ascii="Sylfaen" w:hAnsi="Sylfaen"/>
        </w:rPr>
        <w:lastRenderedPageBreak/>
        <w:t>պետությունների տարածքներում ֆիզիկական կամ իրավաբանական անձանց գտնվելու դեպքում:</w:t>
      </w:r>
    </w:p>
    <w:p w:rsidR="00F335D8" w:rsidRPr="001A1E67" w:rsidRDefault="00F335D8" w:rsidP="002F2E4F">
      <w:pPr>
        <w:tabs>
          <w:tab w:val="left" w:pos="1701"/>
        </w:tabs>
        <w:spacing w:after="160" w:line="360" w:lineRule="auto"/>
        <w:ind w:right="-8" w:firstLine="567"/>
        <w:jc w:val="both"/>
        <w:rPr>
          <w:rFonts w:ascii="Sylfaen" w:hAnsi="Sylfaen"/>
        </w:rPr>
      </w:pPr>
      <w:r w:rsidRPr="001A1E67">
        <w:rPr>
          <w:rFonts w:ascii="Sylfaen" w:hAnsi="Sylfaen"/>
        </w:rPr>
        <w:t>4.1.4.15.</w:t>
      </w:r>
      <w:r w:rsidR="002F2E4F">
        <w:rPr>
          <w:rFonts w:ascii="Sylfaen" w:hAnsi="Sylfaen"/>
          <w:lang w:val="en-US"/>
        </w:rPr>
        <w:tab/>
      </w:r>
      <w:r w:rsidRPr="001A1E67">
        <w:rPr>
          <w:rFonts w:ascii="Sylfaen" w:hAnsi="Sylfaen"/>
        </w:rPr>
        <w:t>Ինտեգրված համակարգի ՎԵԿ-ի ծառայության հավաստագրման կենտրոնը</w:t>
      </w:r>
    </w:p>
    <w:p w:rsidR="00F335D8" w:rsidRPr="001A1E67" w:rsidRDefault="00F335D8" w:rsidP="002F2E4F">
      <w:pPr>
        <w:tabs>
          <w:tab w:val="left" w:pos="1701"/>
        </w:tabs>
        <w:spacing w:after="160" w:line="360" w:lineRule="auto"/>
        <w:ind w:right="-8" w:firstLine="567"/>
        <w:jc w:val="both"/>
        <w:rPr>
          <w:rFonts w:ascii="Sylfaen" w:hAnsi="Sylfaen"/>
        </w:rPr>
      </w:pPr>
      <w:r w:rsidRPr="001A1E67">
        <w:rPr>
          <w:rFonts w:ascii="Sylfaen" w:hAnsi="Sylfaen"/>
        </w:rPr>
        <w:t>4.1.4.15.1.</w:t>
      </w:r>
      <w:r w:rsidR="002F2E4F">
        <w:rPr>
          <w:rFonts w:ascii="Sylfaen" w:hAnsi="Sylfaen"/>
          <w:lang w:val="en-US"/>
        </w:rPr>
        <w:tab/>
      </w:r>
      <w:r w:rsidRPr="001A1E67">
        <w:rPr>
          <w:rFonts w:ascii="Sylfaen" w:hAnsi="Sylfaen"/>
        </w:rPr>
        <w:t>Ինտեգրված համակարգի ՎԵԿ-ի ծառայության հավաստագրման կենտրոնը (այսուհետ՝ ՎԵԿ-ի ծառայության հավաստագրման կենտրոն) նախատեսված է ԷԹՍ-ի ստուգման բանալիների հավաստագրերի կառավարման այն ստորակարգային համակարգի կառուցման համար, որն ապահովում է ինտեգրված համակարգի ՎԵԿ-ի ծառայության շրջանակներում անդամ պետությունների ՎԵԿ-ի ծառայությունների եւ Հանձնաժողովի ՎԵԿ-ի ենթահամակարգի փոխգործակցությունը:</w:t>
      </w:r>
    </w:p>
    <w:p w:rsidR="00F335D8" w:rsidRPr="001A1E67" w:rsidRDefault="00F335D8" w:rsidP="002F2E4F">
      <w:pPr>
        <w:tabs>
          <w:tab w:val="left" w:pos="1701"/>
        </w:tabs>
        <w:spacing w:after="160" w:line="360" w:lineRule="auto"/>
        <w:ind w:right="-8" w:firstLine="567"/>
        <w:jc w:val="both"/>
        <w:rPr>
          <w:rFonts w:ascii="Sylfaen" w:hAnsi="Sylfaen"/>
        </w:rPr>
      </w:pPr>
      <w:r w:rsidRPr="001A1E67">
        <w:rPr>
          <w:rFonts w:ascii="Sylfaen" w:hAnsi="Sylfaen"/>
        </w:rPr>
        <w:t>4.1.4.15.2.</w:t>
      </w:r>
      <w:r w:rsidR="002F2E4F">
        <w:rPr>
          <w:rFonts w:ascii="Sylfaen" w:hAnsi="Sylfaen"/>
          <w:lang w:val="en-US"/>
        </w:rPr>
        <w:tab/>
      </w:r>
      <w:r w:rsidRPr="001A1E67">
        <w:rPr>
          <w:rFonts w:ascii="Sylfaen" w:hAnsi="Sylfaen"/>
        </w:rPr>
        <w:t xml:space="preserve">ՎԵԿ-ի ծառայության հավաստագրման կենտրոնը պետք է ապահովի ինտեգրված համակարգի ՎԵԿ-ի ծառայության գործունեությունը </w:t>
      </w:r>
      <w:r w:rsidR="001A1E67">
        <w:rPr>
          <w:rFonts w:ascii="Sylfaen" w:hAnsi="Sylfaen"/>
        </w:rPr>
        <w:t>եւ</w:t>
      </w:r>
      <w:r w:rsidRPr="001A1E67">
        <w:rPr>
          <w:rFonts w:ascii="Sylfaen" w:hAnsi="Sylfaen"/>
        </w:rPr>
        <w:t xml:space="preserve"> ենթադրում է ՎԵԿ-ի ենթահամակարգերի ինտեգրացիոն հնարավորությունների զարգացումը՝ արտաքին տեղեկատվական համակարգերի միացման հնարավորությունն ապահովելու մասով (անհրաժեշտության դեպքում), ինչպես նա</w:t>
      </w:r>
      <w:r w:rsidR="001A1E67">
        <w:rPr>
          <w:rFonts w:ascii="Sylfaen" w:hAnsi="Sylfaen"/>
        </w:rPr>
        <w:t>եւ</w:t>
      </w:r>
      <w:r w:rsidRPr="001A1E67">
        <w:rPr>
          <w:rFonts w:ascii="Sylfaen" w:hAnsi="Sylfaen"/>
        </w:rPr>
        <w:t xml:space="preserve"> իրավաբանական նշանակություն ունեցող էլեկտրոնային փոխգործակցության գործընթացների զարգացումը ՎԵԿ-ի ծառայության օգտագործմամբ։</w:t>
      </w:r>
    </w:p>
    <w:p w:rsidR="00F335D8" w:rsidRPr="001A1E67" w:rsidRDefault="00F335D8" w:rsidP="002F2E4F">
      <w:pPr>
        <w:tabs>
          <w:tab w:val="left" w:pos="1701"/>
        </w:tabs>
        <w:spacing w:after="160" w:line="360" w:lineRule="auto"/>
        <w:ind w:right="-8" w:firstLine="567"/>
        <w:jc w:val="both"/>
        <w:rPr>
          <w:rFonts w:ascii="Sylfaen" w:hAnsi="Sylfaen"/>
        </w:rPr>
      </w:pPr>
      <w:r w:rsidRPr="001A1E67">
        <w:rPr>
          <w:rFonts w:ascii="Sylfaen" w:hAnsi="Sylfaen"/>
        </w:rPr>
        <w:t>4.1.4.16.</w:t>
      </w:r>
      <w:r w:rsidR="002F2E4F">
        <w:rPr>
          <w:rFonts w:ascii="Sylfaen" w:hAnsi="Sylfaen"/>
          <w:lang w:val="en-US"/>
        </w:rPr>
        <w:tab/>
      </w:r>
      <w:r w:rsidRPr="001A1E67">
        <w:rPr>
          <w:rFonts w:ascii="Sylfaen" w:hAnsi="Sylfaen"/>
        </w:rPr>
        <w:t>Հանձնաժողովի հավաստագրման կենտրոնը</w:t>
      </w:r>
    </w:p>
    <w:p w:rsidR="00F335D8" w:rsidRPr="001A1E67" w:rsidRDefault="00F335D8" w:rsidP="002F2E4F">
      <w:pPr>
        <w:tabs>
          <w:tab w:val="left" w:pos="1701"/>
        </w:tabs>
        <w:spacing w:after="160" w:line="360" w:lineRule="auto"/>
        <w:ind w:right="-8" w:firstLine="567"/>
        <w:jc w:val="both"/>
        <w:rPr>
          <w:rFonts w:ascii="Sylfaen" w:hAnsi="Sylfaen"/>
        </w:rPr>
      </w:pPr>
      <w:r w:rsidRPr="001A1E67">
        <w:rPr>
          <w:rFonts w:ascii="Sylfaen" w:hAnsi="Sylfaen"/>
        </w:rPr>
        <w:t>4.1.4.16.1.</w:t>
      </w:r>
      <w:r w:rsidR="002F2E4F">
        <w:rPr>
          <w:rFonts w:ascii="Sylfaen" w:hAnsi="Sylfaen"/>
          <w:lang w:val="en-US"/>
        </w:rPr>
        <w:tab/>
      </w:r>
      <w:r w:rsidRPr="001A1E67">
        <w:rPr>
          <w:rFonts w:ascii="Sylfaen" w:hAnsi="Sylfaen"/>
        </w:rPr>
        <w:t>Հանձնաժողովի հավաստագրման կենտրոնը նախատեսված է Հանձնաժողովի կոլեգիայի անդամներին, Հանձնաժողովի պաշտոնատար անձանց եւ անձնակազմին էլեկտրոնային փաստաթղթերի ստորագրման համար ԷԹՍ բանալիների հավաստագրերով ապահովելու համար:</w:t>
      </w:r>
    </w:p>
    <w:p w:rsidR="00F335D8" w:rsidRPr="001A1E67" w:rsidRDefault="00F335D8" w:rsidP="002F2E4F">
      <w:pPr>
        <w:tabs>
          <w:tab w:val="left" w:pos="1418"/>
        </w:tabs>
        <w:spacing w:after="160" w:line="360" w:lineRule="auto"/>
        <w:ind w:right="-8" w:firstLine="567"/>
        <w:jc w:val="both"/>
        <w:rPr>
          <w:rFonts w:ascii="Sylfaen" w:hAnsi="Sylfaen"/>
        </w:rPr>
      </w:pPr>
      <w:r w:rsidRPr="001A1E67">
        <w:rPr>
          <w:rFonts w:ascii="Sylfaen" w:hAnsi="Sylfaen"/>
        </w:rPr>
        <w:t>4.1.5.</w:t>
      </w:r>
      <w:r w:rsidR="002F2E4F">
        <w:rPr>
          <w:rFonts w:ascii="Sylfaen" w:hAnsi="Sylfaen"/>
          <w:lang w:val="en-US"/>
        </w:rPr>
        <w:tab/>
      </w:r>
      <w:r w:rsidRPr="001A1E67">
        <w:rPr>
          <w:rFonts w:ascii="Sylfaen" w:hAnsi="Sylfaen"/>
        </w:rPr>
        <w:t>Ինտեգրված համակարգի բաղադրիչների միջ</w:t>
      </w:r>
      <w:r w:rsidR="001A1E67">
        <w:rPr>
          <w:rFonts w:ascii="Sylfaen" w:hAnsi="Sylfaen"/>
        </w:rPr>
        <w:t>եւ</w:t>
      </w:r>
      <w:r w:rsidRPr="001A1E67">
        <w:rPr>
          <w:rFonts w:ascii="Sylfaen" w:hAnsi="Sylfaen"/>
        </w:rPr>
        <w:t xml:space="preserve"> տեղեկատվական փոխանակման համար կապի եղանակներին </w:t>
      </w:r>
      <w:r w:rsidR="001A1E67">
        <w:rPr>
          <w:rFonts w:ascii="Sylfaen" w:hAnsi="Sylfaen"/>
        </w:rPr>
        <w:t>եւ</w:t>
      </w:r>
      <w:r w:rsidRPr="001A1E67">
        <w:rPr>
          <w:rFonts w:ascii="Sylfaen" w:hAnsi="Sylfaen"/>
        </w:rPr>
        <w:t xml:space="preserve"> միջոցներին ներկայացվող պահանջները</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lastRenderedPageBreak/>
        <w:t>4.1.5.1.</w:t>
      </w:r>
      <w:r w:rsidR="002F2E4F">
        <w:rPr>
          <w:rFonts w:ascii="Sylfaen" w:hAnsi="Sylfaen"/>
          <w:lang w:val="en-US"/>
        </w:rPr>
        <w:tab/>
      </w:r>
      <w:r w:rsidRPr="001A1E67">
        <w:rPr>
          <w:rFonts w:ascii="Sylfaen" w:hAnsi="Sylfaen"/>
        </w:rPr>
        <w:t>Հանձնաժողովի հատվածում բացված՝ ինտեգրված համակարգի ենթահամակարգերի միջ</w:t>
      </w:r>
      <w:r w:rsidR="001A1E67">
        <w:rPr>
          <w:rFonts w:ascii="Sylfaen" w:hAnsi="Sylfaen"/>
        </w:rPr>
        <w:t>եւ</w:t>
      </w:r>
      <w:r w:rsidRPr="001A1E67">
        <w:rPr>
          <w:rFonts w:ascii="Sylfaen" w:hAnsi="Sylfaen"/>
        </w:rPr>
        <w:t xml:space="preserve"> տեղեկատվական փոխանակումը պետք է իրականացվի ինտեգրացիոն հարթակի կազմի մեջ մտնող՝ Հանձնաժողովի հատվածի տվյալների սինքրոնացման ենթահամակարգի օգտագործմամբ:</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4.1.5.2.</w:t>
      </w:r>
      <w:r w:rsidR="002F2E4F">
        <w:rPr>
          <w:rFonts w:ascii="Sylfaen" w:hAnsi="Sylfaen"/>
          <w:lang w:val="en-US"/>
        </w:rPr>
        <w:tab/>
      </w:r>
      <w:r w:rsidRPr="001A1E67">
        <w:rPr>
          <w:rFonts w:ascii="Sylfaen" w:hAnsi="Sylfaen"/>
        </w:rPr>
        <w:t>Ինտեգրացիոն անցուղիների եւ ՎԵԿ-ի ծառայությունների միջեւ տեղեկատվության փոխանակումը պետք է իրականացվի էլեկտրոնային փաստաթղթերի փոխանցման տեխնոլոգիան սահմանող նորմատիվ տեխնիկական փաստաթղթերի, ինչպես նա</w:t>
      </w:r>
      <w:r w:rsidR="001A1E67">
        <w:rPr>
          <w:rFonts w:ascii="Sylfaen" w:hAnsi="Sylfaen"/>
        </w:rPr>
        <w:t>եւ</w:t>
      </w:r>
      <w:r w:rsidRPr="001A1E67">
        <w:rPr>
          <w:rFonts w:ascii="Sylfaen" w:hAnsi="Sylfaen"/>
        </w:rPr>
        <w:t xml:space="preserve"> ՎԵԿ-ի ծառայության հետ ինտեգրացիոն հարթակի փոխգործակցության կանոնակարգերին, Հանձնաժողովի կողմից հաստատվող էլեկտրոնային հաղորդագրությունների փոխգործակցության ժամանակ օգտագործվող ձեւաչափերին եւ կառուցվածքներին համապատասխան:</w:t>
      </w:r>
    </w:p>
    <w:p w:rsidR="00F335D8" w:rsidRPr="001A1E67" w:rsidRDefault="00F335D8" w:rsidP="002F2E4F">
      <w:pPr>
        <w:spacing w:after="160" w:line="360" w:lineRule="auto"/>
        <w:ind w:right="-8" w:firstLine="567"/>
        <w:jc w:val="both"/>
        <w:rPr>
          <w:rFonts w:ascii="Sylfaen" w:hAnsi="Sylfaen"/>
        </w:rPr>
      </w:pPr>
      <w:r w:rsidRPr="001A1E67">
        <w:rPr>
          <w:rFonts w:ascii="Sylfaen" w:hAnsi="Sylfaen"/>
        </w:rPr>
        <w:t>Ազգային հատվածի շրջանակներում ինտեգրացիոն անցուղու եւ ՎԵԿ-ի միջեւ փոխգործակցության ապահովման համար օգտագործվող տեխնիկական լուծումները, ինչպես նա</w:t>
      </w:r>
      <w:r w:rsidR="001A1E67">
        <w:rPr>
          <w:rFonts w:ascii="Sylfaen" w:hAnsi="Sylfaen"/>
        </w:rPr>
        <w:t>եւ</w:t>
      </w:r>
      <w:r w:rsidRPr="001A1E67">
        <w:rPr>
          <w:rFonts w:ascii="Sylfaen" w:hAnsi="Sylfaen"/>
        </w:rPr>
        <w:t xml:space="preserve"> այդ փոխգործակցությանը ներկայացվող լրացուցիչ պահանջները (անհրաժեշտության դեպքում) որոշվում են անդամ պետությունների կողմից ինքնուրույն:</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4.1.5.3.</w:t>
      </w:r>
      <w:r w:rsidR="002F2E4F">
        <w:rPr>
          <w:rFonts w:ascii="Sylfaen" w:hAnsi="Sylfaen"/>
          <w:lang w:val="en-US"/>
        </w:rPr>
        <w:tab/>
      </w:r>
      <w:r w:rsidRPr="001A1E67">
        <w:rPr>
          <w:rFonts w:ascii="Sylfaen" w:hAnsi="Sylfaen"/>
        </w:rPr>
        <w:t xml:space="preserve">Ազգային հատվածների ինտեգրացիոն անցուղիների </w:t>
      </w:r>
      <w:r w:rsidR="001A1E67">
        <w:rPr>
          <w:rFonts w:ascii="Sylfaen" w:hAnsi="Sylfaen"/>
        </w:rPr>
        <w:t>եւ</w:t>
      </w:r>
      <w:r w:rsidRPr="001A1E67">
        <w:rPr>
          <w:rFonts w:ascii="Sylfaen" w:hAnsi="Sylfaen"/>
        </w:rPr>
        <w:t xml:space="preserve"> Հանձնաժողովի հատվածի ինտեգրացիոն անցուղու միջ</w:t>
      </w:r>
      <w:r w:rsidR="001A1E67">
        <w:rPr>
          <w:rFonts w:ascii="Sylfaen" w:hAnsi="Sylfaen"/>
        </w:rPr>
        <w:t>եւ</w:t>
      </w:r>
      <w:r w:rsidRPr="001A1E67">
        <w:rPr>
          <w:rFonts w:ascii="Sylfaen" w:hAnsi="Sylfaen"/>
        </w:rPr>
        <w:t xml:space="preserve"> փոխգործակցությունը պետք է կատարվի էլեկտրոնային հաղորդագրությունների փոխանակման միջոցով՝ ինտեգրացիոն հարթակի կազմի մեջ մտնող տրանսպորտային ենթահամակարգի օգտագործմամբ:</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4.1.5.4.</w:t>
      </w:r>
      <w:r w:rsidR="002F2E4F">
        <w:rPr>
          <w:rFonts w:ascii="Sylfaen" w:hAnsi="Sylfaen"/>
          <w:lang w:val="en-US"/>
        </w:rPr>
        <w:tab/>
      </w:r>
      <w:r w:rsidRPr="001A1E67">
        <w:rPr>
          <w:rFonts w:ascii="Sylfaen" w:hAnsi="Sylfaen"/>
        </w:rPr>
        <w:t xml:space="preserve">Անդամ պետությունների միջգերատեսչական տեղեկատվական փոխգործակցության համակարգերի </w:t>
      </w:r>
      <w:r w:rsidR="001A1E67">
        <w:rPr>
          <w:rFonts w:ascii="Sylfaen" w:hAnsi="Sylfaen"/>
        </w:rPr>
        <w:t>եւ</w:t>
      </w:r>
      <w:r w:rsidRPr="001A1E67">
        <w:rPr>
          <w:rFonts w:ascii="Sylfaen" w:hAnsi="Sylfaen"/>
        </w:rPr>
        <w:t xml:space="preserve"> ազգային հատվածների ինտեգրացիոն անցուղիների միջ</w:t>
      </w:r>
      <w:r w:rsidR="001A1E67">
        <w:rPr>
          <w:rFonts w:ascii="Sylfaen" w:hAnsi="Sylfaen"/>
        </w:rPr>
        <w:t>եւ</w:t>
      </w:r>
      <w:r w:rsidRPr="001A1E67">
        <w:rPr>
          <w:rFonts w:ascii="Sylfaen" w:hAnsi="Sylfaen"/>
        </w:rPr>
        <w:t xml:space="preserve"> կապի եղանակները </w:t>
      </w:r>
      <w:r w:rsidR="001A1E67">
        <w:rPr>
          <w:rFonts w:ascii="Sylfaen" w:hAnsi="Sylfaen"/>
        </w:rPr>
        <w:t>եւ</w:t>
      </w:r>
      <w:r w:rsidRPr="001A1E67">
        <w:rPr>
          <w:rFonts w:ascii="Sylfaen" w:hAnsi="Sylfaen"/>
        </w:rPr>
        <w:t xml:space="preserve"> միջոցները պետք է սահմանվեն անդամ պետությունների միջգերատեսչական տեղեկատվական փոխգործակցության համակարգերի կողմից ներկայացվող պահանջներին համապատասխան:</w:t>
      </w:r>
    </w:p>
    <w:p w:rsidR="00F335D8" w:rsidRPr="001A1E67" w:rsidRDefault="00F335D8" w:rsidP="002F2E4F">
      <w:pPr>
        <w:tabs>
          <w:tab w:val="left" w:pos="1418"/>
        </w:tabs>
        <w:spacing w:after="160" w:line="360" w:lineRule="auto"/>
        <w:ind w:right="-8" w:firstLine="567"/>
        <w:jc w:val="both"/>
        <w:rPr>
          <w:rFonts w:ascii="Sylfaen" w:hAnsi="Sylfaen"/>
        </w:rPr>
      </w:pPr>
      <w:r w:rsidRPr="001A1E67">
        <w:rPr>
          <w:rFonts w:ascii="Sylfaen" w:hAnsi="Sylfaen"/>
        </w:rPr>
        <w:t>4.1.6.</w:t>
      </w:r>
      <w:r w:rsidR="002F2E4F">
        <w:rPr>
          <w:rFonts w:ascii="Sylfaen" w:hAnsi="Sylfaen"/>
          <w:lang w:val="en-US"/>
        </w:rPr>
        <w:tab/>
      </w:r>
      <w:r w:rsidRPr="001A1E67">
        <w:rPr>
          <w:rFonts w:ascii="Sylfaen" w:hAnsi="Sylfaen"/>
        </w:rPr>
        <w:t>Հարակից համակարգերի հետ համատեղելիությանը ներկայացվող պահանջները</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lastRenderedPageBreak/>
        <w:t>4.1.6.1.</w:t>
      </w:r>
      <w:r w:rsidR="002F2E4F">
        <w:rPr>
          <w:rFonts w:ascii="Sylfaen" w:hAnsi="Sylfaen"/>
          <w:lang w:val="en-US"/>
        </w:rPr>
        <w:tab/>
      </w:r>
      <w:r w:rsidRPr="001A1E67">
        <w:rPr>
          <w:rFonts w:ascii="Sylfaen" w:hAnsi="Sylfaen"/>
        </w:rPr>
        <w:t>Ինտեգրված համակարգի նկատմամբ հարակից են՝</w:t>
      </w:r>
    </w:p>
    <w:p w:rsidR="00F335D8" w:rsidRPr="001A1E67" w:rsidRDefault="00F335D8" w:rsidP="002F2E4F">
      <w:pPr>
        <w:tabs>
          <w:tab w:val="left" w:pos="1134"/>
        </w:tabs>
        <w:spacing w:after="160" w:line="360" w:lineRule="auto"/>
        <w:ind w:right="-8" w:firstLine="567"/>
        <w:jc w:val="both"/>
        <w:rPr>
          <w:rFonts w:ascii="Sylfaen" w:hAnsi="Sylfaen"/>
        </w:rPr>
      </w:pPr>
      <w:r w:rsidRPr="001A1E67">
        <w:rPr>
          <w:rFonts w:ascii="Sylfaen" w:hAnsi="Sylfaen"/>
        </w:rPr>
        <w:t>1)</w:t>
      </w:r>
      <w:r w:rsidR="002F2E4F">
        <w:rPr>
          <w:rFonts w:ascii="Sylfaen" w:hAnsi="Sylfaen"/>
          <w:lang w:val="en-US"/>
        </w:rPr>
        <w:tab/>
      </w:r>
      <w:r w:rsidRPr="001A1E67">
        <w:rPr>
          <w:rFonts w:ascii="Sylfaen" w:hAnsi="Sylfaen"/>
        </w:rPr>
        <w:t>լիազորված մարմինների տեղեկատվական համակարգերը.</w:t>
      </w:r>
    </w:p>
    <w:p w:rsidR="00F335D8" w:rsidRPr="001A1E67" w:rsidRDefault="00F335D8" w:rsidP="002F2E4F">
      <w:pPr>
        <w:tabs>
          <w:tab w:val="left" w:pos="1134"/>
        </w:tabs>
        <w:spacing w:after="160" w:line="360" w:lineRule="auto"/>
        <w:ind w:right="-8" w:firstLine="567"/>
        <w:jc w:val="both"/>
        <w:rPr>
          <w:rFonts w:ascii="Sylfaen" w:hAnsi="Sylfaen"/>
        </w:rPr>
      </w:pPr>
      <w:r w:rsidRPr="001A1E67">
        <w:rPr>
          <w:rFonts w:ascii="Sylfaen" w:hAnsi="Sylfaen"/>
        </w:rPr>
        <w:t>2)</w:t>
      </w:r>
      <w:r w:rsidR="002F2E4F">
        <w:rPr>
          <w:rFonts w:ascii="Sylfaen" w:hAnsi="Sylfaen"/>
          <w:lang w:val="en-US"/>
        </w:rPr>
        <w:tab/>
      </w:r>
      <w:r w:rsidRPr="001A1E67">
        <w:rPr>
          <w:rFonts w:ascii="Sylfaen" w:hAnsi="Sylfaen"/>
        </w:rPr>
        <w:t>արտաքին տեղեկատվական համակարգերը:</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4.1.6.2.</w:t>
      </w:r>
      <w:r w:rsidR="002F2E4F">
        <w:rPr>
          <w:rFonts w:ascii="Sylfaen" w:hAnsi="Sylfaen"/>
          <w:lang w:val="en-US"/>
        </w:rPr>
        <w:tab/>
      </w:r>
      <w:r w:rsidRPr="001A1E67">
        <w:rPr>
          <w:rFonts w:ascii="Sylfaen" w:hAnsi="Sylfaen"/>
        </w:rPr>
        <w:t xml:space="preserve">Ինտեգրված համակարգի հետ լիազորված մարմինների տեղեկատվական համակարգերի փոխգործակցությունը պետք է իրականացվի անդամ պետությունների միջգերատեսչական տեղեկատվական փոխգործակցության համակարգերի </w:t>
      </w:r>
      <w:r w:rsidR="001A1E67">
        <w:rPr>
          <w:rFonts w:ascii="Sylfaen" w:hAnsi="Sylfaen"/>
        </w:rPr>
        <w:t>եւ</w:t>
      </w:r>
      <w:r w:rsidRPr="001A1E67">
        <w:rPr>
          <w:rFonts w:ascii="Sylfaen" w:hAnsi="Sylfaen"/>
        </w:rPr>
        <w:t xml:space="preserve"> ազգային հատվածների ինտեգրացիոն անցուղիների գործառույթների օգտագործմամբ:</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4.1.6.3.</w:t>
      </w:r>
      <w:r w:rsidR="002F2E4F">
        <w:rPr>
          <w:rFonts w:ascii="Sylfaen" w:hAnsi="Sylfaen"/>
          <w:lang w:val="en-US"/>
        </w:rPr>
        <w:tab/>
      </w:r>
      <w:r w:rsidRPr="001A1E67">
        <w:rPr>
          <w:rFonts w:ascii="Sylfaen" w:hAnsi="Sylfaen"/>
        </w:rPr>
        <w:t>Ինտեգրված համակարգի հետ արտաքին տեղեկատվական համակարգերի փոխգործակցությունը պետք է իրականացվի ինտեգրացիոն հարթակի կազմի մեջ մտնող արտաքին համակարգերի հետ փոխգործակցության ենթահամակարգի կողմից տրամադրվող գործառույթների օգտագործմամբ:</w:t>
      </w:r>
    </w:p>
    <w:p w:rsidR="00F335D8" w:rsidRPr="001A1E67" w:rsidRDefault="00F335D8" w:rsidP="002F2E4F">
      <w:pPr>
        <w:tabs>
          <w:tab w:val="left" w:pos="1418"/>
        </w:tabs>
        <w:spacing w:after="160" w:line="360" w:lineRule="auto"/>
        <w:ind w:right="-8" w:firstLine="567"/>
        <w:jc w:val="both"/>
        <w:rPr>
          <w:rFonts w:ascii="Sylfaen" w:hAnsi="Sylfaen"/>
        </w:rPr>
      </w:pPr>
      <w:r w:rsidRPr="001A1E67">
        <w:rPr>
          <w:rFonts w:ascii="Sylfaen" w:hAnsi="Sylfaen"/>
        </w:rPr>
        <w:t>4.1.7.</w:t>
      </w:r>
      <w:r w:rsidR="002F2E4F">
        <w:rPr>
          <w:rFonts w:ascii="Sylfaen" w:hAnsi="Sylfaen"/>
          <w:lang w:val="en-US"/>
        </w:rPr>
        <w:tab/>
      </w:r>
      <w:r w:rsidRPr="001A1E67">
        <w:rPr>
          <w:rFonts w:ascii="Sylfaen" w:hAnsi="Sylfaen"/>
        </w:rPr>
        <w:t xml:space="preserve">Անձնակազմի թվին, որակավորմանը </w:t>
      </w:r>
      <w:r w:rsidR="001A1E67">
        <w:rPr>
          <w:rFonts w:ascii="Sylfaen" w:hAnsi="Sylfaen"/>
        </w:rPr>
        <w:t>եւ</w:t>
      </w:r>
      <w:r w:rsidRPr="001A1E67">
        <w:rPr>
          <w:rFonts w:ascii="Sylfaen" w:hAnsi="Sylfaen"/>
        </w:rPr>
        <w:t xml:space="preserve"> աշխատանքի ռեժիմին ներկայացվող պահանջները</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4.1.7.1.</w:t>
      </w:r>
      <w:r w:rsidR="002F2E4F">
        <w:rPr>
          <w:rFonts w:ascii="Sylfaen" w:hAnsi="Sylfaen"/>
          <w:lang w:val="en-US"/>
        </w:rPr>
        <w:tab/>
      </w:r>
      <w:r w:rsidRPr="001A1E67">
        <w:rPr>
          <w:rFonts w:ascii="Sylfaen" w:hAnsi="Sylfaen"/>
        </w:rPr>
        <w:t xml:space="preserve">Անձնակազմի թվին </w:t>
      </w:r>
      <w:r w:rsidR="001A1E67">
        <w:rPr>
          <w:rFonts w:ascii="Sylfaen" w:hAnsi="Sylfaen"/>
        </w:rPr>
        <w:t>եւ</w:t>
      </w:r>
      <w:r w:rsidRPr="001A1E67">
        <w:rPr>
          <w:rFonts w:ascii="Sylfaen" w:hAnsi="Sylfaen"/>
        </w:rPr>
        <w:t xml:space="preserve"> որակավորմանը ներկայացվող պահանջները պետք է սահմանվեն Հանձնաժողովի ինտեգրացիոն հատվածի </w:t>
      </w:r>
      <w:r w:rsidR="001A1E67">
        <w:rPr>
          <w:rFonts w:ascii="Sylfaen" w:hAnsi="Sylfaen"/>
        </w:rPr>
        <w:t>եւ</w:t>
      </w:r>
      <w:r w:rsidRPr="001A1E67">
        <w:rPr>
          <w:rFonts w:ascii="Sylfaen" w:hAnsi="Sylfaen"/>
        </w:rPr>
        <w:t xml:space="preserve"> ազգային հատվածների նախագծման </w:t>
      </w:r>
      <w:r w:rsidR="001A1E67">
        <w:rPr>
          <w:rFonts w:ascii="Sylfaen" w:hAnsi="Sylfaen"/>
        </w:rPr>
        <w:t>եւ</w:t>
      </w:r>
      <w:r w:rsidRPr="001A1E67">
        <w:rPr>
          <w:rFonts w:ascii="Sylfaen" w:hAnsi="Sylfaen"/>
        </w:rPr>
        <w:t xml:space="preserve"> մշակման փուլում:</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4.1.7.2.</w:t>
      </w:r>
      <w:r w:rsidR="002F2E4F">
        <w:rPr>
          <w:rFonts w:ascii="Sylfaen" w:hAnsi="Sylfaen"/>
          <w:lang w:val="en-US"/>
        </w:rPr>
        <w:tab/>
      </w:r>
      <w:r w:rsidRPr="001A1E67">
        <w:rPr>
          <w:rFonts w:ascii="Sylfaen" w:hAnsi="Sylfaen"/>
        </w:rPr>
        <w:t>Ինտեգրված համակարգի յուրաքանչյուր բաղադրիչի տեխնիկական-աշխատանքային նախագծի փաստաթղթերում պետք է նշվեն ինտեգրված համակարգի բաղադրիչների շահագործման համար անհրաժեշտ՝ անձնակազմի հատուկ պատրաստվածության եւ գիտելիքների վերաբերյալ պահանջները:</w:t>
      </w:r>
    </w:p>
    <w:p w:rsidR="00F335D8" w:rsidRPr="001A1E67" w:rsidRDefault="00F335D8" w:rsidP="002F2E4F">
      <w:pPr>
        <w:tabs>
          <w:tab w:val="left" w:pos="1418"/>
        </w:tabs>
        <w:spacing w:after="160" w:line="360" w:lineRule="auto"/>
        <w:ind w:right="-8" w:firstLine="567"/>
        <w:jc w:val="both"/>
        <w:rPr>
          <w:rFonts w:ascii="Sylfaen" w:hAnsi="Sylfaen"/>
        </w:rPr>
      </w:pPr>
      <w:r w:rsidRPr="001A1E67">
        <w:rPr>
          <w:rFonts w:ascii="Sylfaen" w:hAnsi="Sylfaen"/>
        </w:rPr>
        <w:t>4.1.8.</w:t>
      </w:r>
      <w:r w:rsidR="002F2E4F">
        <w:rPr>
          <w:rFonts w:ascii="Sylfaen" w:hAnsi="Sylfaen"/>
          <w:lang w:val="en-US"/>
        </w:rPr>
        <w:tab/>
      </w:r>
      <w:r w:rsidRPr="001A1E67">
        <w:rPr>
          <w:rFonts w:ascii="Sylfaen" w:hAnsi="Sylfaen"/>
        </w:rPr>
        <w:t>Նշանակության ցուցանիշները</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4.1.8.1.</w:t>
      </w:r>
      <w:r w:rsidR="002F2E4F">
        <w:rPr>
          <w:rFonts w:ascii="Sylfaen" w:hAnsi="Sylfaen"/>
          <w:lang w:val="en-US"/>
        </w:rPr>
        <w:tab/>
      </w:r>
      <w:r w:rsidRPr="001A1E67">
        <w:rPr>
          <w:rFonts w:ascii="Sylfaen" w:hAnsi="Sylfaen"/>
        </w:rPr>
        <w:t>Ինտեգրված համակարգը պետք է ապահովի Միությունում ինտեգրացիոն գործընթացների զարգացման, ինչպես նա</w:t>
      </w:r>
      <w:r w:rsidR="001A1E67">
        <w:rPr>
          <w:rFonts w:ascii="Sylfaen" w:hAnsi="Sylfaen"/>
        </w:rPr>
        <w:t>եւ</w:t>
      </w:r>
      <w:r w:rsidRPr="001A1E67">
        <w:rPr>
          <w:rFonts w:ascii="Sylfaen" w:hAnsi="Sylfaen"/>
        </w:rPr>
        <w:t xml:space="preserve"> ինտեգրված համակարգի գործառական հնարավորություններին ներկայացվող պահանջների </w:t>
      </w:r>
      <w:r w:rsidRPr="001A1E67">
        <w:rPr>
          <w:rFonts w:ascii="Sylfaen" w:hAnsi="Sylfaen"/>
        </w:rPr>
        <w:lastRenderedPageBreak/>
        <w:t xml:space="preserve">փոփոխության ժամանակ արդիականացման հնարավորությունը: Ինտեգրված համակարգի արդիականացման ընթացքում պետք է ապահովվի ինտեգրված համակարգում պահպանվող տվյալների պահպանման </w:t>
      </w:r>
      <w:r w:rsidR="001A1E67">
        <w:rPr>
          <w:rFonts w:ascii="Sylfaen" w:hAnsi="Sylfaen"/>
        </w:rPr>
        <w:t>եւ</w:t>
      </w:r>
      <w:r w:rsidRPr="001A1E67">
        <w:rPr>
          <w:rFonts w:ascii="Sylfaen" w:hAnsi="Sylfaen"/>
        </w:rPr>
        <w:t xml:space="preserve"> հետագա օգտագործման հնարավորությունը:</w:t>
      </w:r>
    </w:p>
    <w:p w:rsidR="00F335D8" w:rsidRPr="001A1E67" w:rsidRDefault="00F335D8" w:rsidP="00216B49">
      <w:pPr>
        <w:tabs>
          <w:tab w:val="left" w:pos="1418"/>
        </w:tabs>
        <w:spacing w:after="160" w:line="360" w:lineRule="auto"/>
        <w:ind w:right="-8" w:firstLine="567"/>
        <w:jc w:val="both"/>
        <w:rPr>
          <w:rFonts w:ascii="Sylfaen" w:hAnsi="Sylfaen"/>
        </w:rPr>
      </w:pPr>
      <w:r w:rsidRPr="001A1E67">
        <w:rPr>
          <w:rFonts w:ascii="Sylfaen" w:hAnsi="Sylfaen"/>
        </w:rPr>
        <w:t>4.1.9.</w:t>
      </w:r>
      <w:r w:rsidR="002F2E4F">
        <w:rPr>
          <w:rFonts w:ascii="Sylfaen" w:hAnsi="Sylfaen"/>
          <w:lang w:val="en-US"/>
        </w:rPr>
        <w:tab/>
      </w:r>
      <w:r w:rsidRPr="001A1E67">
        <w:rPr>
          <w:rFonts w:ascii="Sylfaen" w:hAnsi="Sylfaen"/>
        </w:rPr>
        <w:t>Հուսալիությանը ներկայացվող պահանջները</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4.1.9.1.</w:t>
      </w:r>
      <w:r w:rsidR="002F2E4F">
        <w:rPr>
          <w:rFonts w:ascii="Sylfaen" w:hAnsi="Sylfaen"/>
          <w:lang w:val="en-US"/>
        </w:rPr>
        <w:tab/>
      </w:r>
      <w:r w:rsidRPr="001A1E67">
        <w:rPr>
          <w:rFonts w:ascii="Sylfaen" w:hAnsi="Sylfaen"/>
        </w:rPr>
        <w:t xml:space="preserve">Ինտեգրված համակարգի բաղադրիչները պետք է ապահովեն շուրջօրյա ռեժիմով անընդմեջ գործունեություն՝ կանխարգելման </w:t>
      </w:r>
      <w:r w:rsidR="001A1E67">
        <w:rPr>
          <w:rFonts w:ascii="Sylfaen" w:hAnsi="Sylfaen"/>
        </w:rPr>
        <w:t>եւ</w:t>
      </w:r>
      <w:r w:rsidRPr="001A1E67">
        <w:rPr>
          <w:rFonts w:ascii="Sylfaen" w:hAnsi="Sylfaen"/>
        </w:rPr>
        <w:t xml:space="preserve"> վերասարքաբերման համար թույլատրելի ընդմիջումներով </w:t>
      </w:r>
      <w:r w:rsidR="001A1E67">
        <w:rPr>
          <w:rFonts w:ascii="Sylfaen" w:hAnsi="Sylfaen"/>
        </w:rPr>
        <w:t>եւ</w:t>
      </w:r>
      <w:r w:rsidRPr="001A1E67">
        <w:rPr>
          <w:rFonts w:ascii="Sylfaen" w:hAnsi="Sylfaen"/>
        </w:rPr>
        <w:t xml:space="preserve"> անսարքության հետ կապված ոչ ավելի քան տարեկան 44 ժամ պարապուրդներով՝ պարապուրդի հանգեցրած անսարքության վերացման ոչ ավելի քան 4 ժամ միջին ժամանակով:</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4.1.9.2.</w:t>
      </w:r>
      <w:r w:rsidR="002F2E4F">
        <w:rPr>
          <w:rFonts w:ascii="Sylfaen" w:hAnsi="Sylfaen"/>
          <w:lang w:val="en-US"/>
        </w:rPr>
        <w:tab/>
      </w:r>
      <w:r w:rsidRPr="001A1E67">
        <w:rPr>
          <w:rFonts w:ascii="Sylfaen" w:hAnsi="Sylfaen"/>
        </w:rPr>
        <w:t>Ինտեգրված համակարգի հաշվիչ ռեսուրսները պետք է ապահովեն ինտեգրված համակարգի հասանելիությունը՝ օրը 24 ժամ, տարին 365 օր:</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4.1.9.3.</w:t>
      </w:r>
      <w:r w:rsidR="002F2E4F">
        <w:rPr>
          <w:rFonts w:ascii="Sylfaen" w:hAnsi="Sylfaen"/>
          <w:lang w:val="en-US"/>
        </w:rPr>
        <w:tab/>
      </w:r>
      <w:r w:rsidRPr="001A1E67">
        <w:rPr>
          <w:rFonts w:ascii="Sylfaen" w:hAnsi="Sylfaen"/>
        </w:rPr>
        <w:t>Ինտեգրված համակարգի տեխնիկական միջոցները պետք է նախատեսեն պլանային կանխարգելիչ, կանոնակարգային, վերանորոգման-վերականգնման աշխատանքների կատարման, ինչպես նա</w:t>
      </w:r>
      <w:r w:rsidR="001A1E67">
        <w:rPr>
          <w:rFonts w:ascii="Sylfaen" w:hAnsi="Sylfaen"/>
        </w:rPr>
        <w:t>եւ</w:t>
      </w:r>
      <w:r w:rsidRPr="001A1E67">
        <w:rPr>
          <w:rFonts w:ascii="Sylfaen" w:hAnsi="Sylfaen"/>
        </w:rPr>
        <w:t xml:space="preserve"> առանց ինտեգրված համակարգի գործառման ընդհատման արդիականացման հնարավորությունը:</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4.1.9.4.</w:t>
      </w:r>
      <w:r w:rsidR="002F2E4F">
        <w:rPr>
          <w:rFonts w:ascii="Sylfaen" w:hAnsi="Sylfaen"/>
          <w:lang w:val="en-US"/>
        </w:rPr>
        <w:tab/>
      </w:r>
      <w:r w:rsidRPr="001A1E67">
        <w:rPr>
          <w:rFonts w:ascii="Sylfaen" w:hAnsi="Sylfaen"/>
        </w:rPr>
        <w:t>Ապարատային ապահովման խափանման ժամանակ, ներառյալ՝ էլեկտրասնուցման վթարային անջատումը, ինտեգրված համակարգի բաղադրիչները պետք է ինքնաբերաբար վերականգնեն իրենց աշխատունակությունը՝ խափանումները վերացնելուց եւ ապարատային ապահովման ճիշտ վերագործարկումից հետո (բացառությամբ կատարվող ծրագրային ծածկագրով տեղեկատվության աշխատանքային կրիչների վնասման դեպքերի):</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4.1.9.5.</w:t>
      </w:r>
      <w:r w:rsidR="002F2E4F">
        <w:rPr>
          <w:rFonts w:ascii="Sylfaen" w:hAnsi="Sylfaen"/>
          <w:lang w:val="en-US"/>
        </w:rPr>
        <w:tab/>
      </w:r>
      <w:r w:rsidRPr="001A1E67">
        <w:rPr>
          <w:rFonts w:ascii="Sylfaen" w:hAnsi="Sylfaen"/>
        </w:rPr>
        <w:t xml:space="preserve">Ինտեգրված համակարգի բաղադրիչները պետք է ապահովեն ինտեգրված համակարգի օգտատերերի սխալ գործողությունների արդյունքում ստեղծված վթարային իրավիճակների ճշգրիտ մշակումը: Այդ դեպքում ինտեգրված համակարգի բաղադրիչները պետք է ինտեգրված համակարգի </w:t>
      </w:r>
      <w:r w:rsidRPr="001A1E67">
        <w:rPr>
          <w:rFonts w:ascii="Sylfaen" w:hAnsi="Sylfaen"/>
        </w:rPr>
        <w:lastRenderedPageBreak/>
        <w:t>օգտատիրոջը տրամադրեն համապատասխան վթարային հաղորդագրություններ, որից հետո վերադառնան սխալ (անթույլատրելի) հրահանգին նախորդող աշխատանքային իրավիճակին:</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4.1.9.6.</w:t>
      </w:r>
      <w:r w:rsidR="00216B49">
        <w:rPr>
          <w:rFonts w:ascii="Sylfaen" w:hAnsi="Sylfaen"/>
          <w:lang w:val="en-US"/>
        </w:rPr>
        <w:tab/>
      </w:r>
      <w:r w:rsidRPr="001A1E67">
        <w:rPr>
          <w:rFonts w:ascii="Sylfaen" w:hAnsi="Sylfaen"/>
        </w:rPr>
        <w:t>Ինտեգրված համակարգի բաղադրիչները պետք է ապահովեն տվյալների ոչ ճիշտ ձ</w:t>
      </w:r>
      <w:r w:rsidR="001A1E67">
        <w:rPr>
          <w:rFonts w:ascii="Sylfaen" w:hAnsi="Sylfaen"/>
        </w:rPr>
        <w:t>եւ</w:t>
      </w:r>
      <w:r w:rsidRPr="001A1E67">
        <w:rPr>
          <w:rFonts w:ascii="Sylfaen" w:hAnsi="Sylfaen"/>
        </w:rPr>
        <w:t>աչափի կամ անթույլատրելի արժեքների</w:t>
      </w:r>
      <w:r w:rsidRPr="001A1E67" w:rsidDel="00A25FDA">
        <w:rPr>
          <w:rFonts w:ascii="Sylfaen" w:hAnsi="Sylfaen"/>
        </w:rPr>
        <w:t xml:space="preserve"> </w:t>
      </w:r>
      <w:r w:rsidRPr="001A1E67">
        <w:rPr>
          <w:rFonts w:ascii="Sylfaen" w:hAnsi="Sylfaen"/>
        </w:rPr>
        <w:t>հետ</w:t>
      </w:r>
      <w:r w:rsidR="001A1E67">
        <w:rPr>
          <w:rFonts w:ascii="Sylfaen" w:hAnsi="Sylfaen"/>
        </w:rPr>
        <w:t>եւ</w:t>
      </w:r>
      <w:r w:rsidRPr="001A1E67">
        <w:rPr>
          <w:rFonts w:ascii="Sylfaen" w:hAnsi="Sylfaen"/>
        </w:rPr>
        <w:t>անքով առաջացած վթարային իրավիճակների ճշգրիտ մշակումը: Այդ դեպքում ինտեգրված համակարգի բաղադրիչները պետք է ապահովեն համապատասխան մատյաններում վթարային իրավիճակների վերաբերյալ տեղեկատվության պահպանումը, որից հետո վերադառնան ոչ ճշգրիտ մուտքային տվյալների ստացմանը նախորդող աշխատանքային իրավիճակին:</w:t>
      </w:r>
    </w:p>
    <w:p w:rsidR="00F335D8" w:rsidRPr="001A1E67" w:rsidRDefault="00F335D8" w:rsidP="00216B49">
      <w:pPr>
        <w:tabs>
          <w:tab w:val="left" w:pos="1701"/>
        </w:tabs>
        <w:spacing w:after="160" w:line="360" w:lineRule="auto"/>
        <w:ind w:right="-8" w:firstLine="567"/>
        <w:jc w:val="both"/>
        <w:rPr>
          <w:rFonts w:ascii="Sylfaen" w:hAnsi="Sylfaen"/>
        </w:rPr>
      </w:pPr>
      <w:r w:rsidRPr="001A1E67">
        <w:rPr>
          <w:rFonts w:ascii="Sylfaen" w:hAnsi="Sylfaen"/>
        </w:rPr>
        <w:t>4.1.9.7.</w:t>
      </w:r>
      <w:r w:rsidR="00216B49">
        <w:rPr>
          <w:rFonts w:ascii="Sylfaen" w:hAnsi="Sylfaen"/>
          <w:lang w:val="en-US"/>
        </w:rPr>
        <w:tab/>
      </w:r>
      <w:r w:rsidRPr="001A1E67">
        <w:rPr>
          <w:rFonts w:ascii="Sylfaen" w:hAnsi="Sylfaen"/>
        </w:rPr>
        <w:t>Հարակից համակարգերից մեկի շարքից դուրս գալը, ինչպես նա</w:t>
      </w:r>
      <w:r w:rsidR="001A1E67">
        <w:rPr>
          <w:rFonts w:ascii="Sylfaen" w:hAnsi="Sylfaen"/>
        </w:rPr>
        <w:t>եւ</w:t>
      </w:r>
      <w:r w:rsidRPr="001A1E67">
        <w:rPr>
          <w:rFonts w:ascii="Sylfaen" w:hAnsi="Sylfaen"/>
        </w:rPr>
        <w:t xml:space="preserve"> ինտեգրված համակարգ հարակից համակարգերի կողմից սխալ տվյալների փոխանցումը չպետք է հանգեցնեն ինտեգրված համակարգի գործունեության դադարեցման:</w:t>
      </w:r>
    </w:p>
    <w:p w:rsidR="00F335D8" w:rsidRPr="001A1E67" w:rsidRDefault="00F335D8" w:rsidP="001A0189">
      <w:pPr>
        <w:tabs>
          <w:tab w:val="left" w:pos="1418"/>
        </w:tabs>
        <w:spacing w:after="160" w:line="360" w:lineRule="auto"/>
        <w:ind w:right="-8" w:firstLine="567"/>
        <w:jc w:val="both"/>
        <w:rPr>
          <w:rFonts w:ascii="Sylfaen" w:hAnsi="Sylfaen"/>
        </w:rPr>
      </w:pPr>
      <w:r w:rsidRPr="001A1E67">
        <w:rPr>
          <w:rFonts w:ascii="Sylfaen" w:hAnsi="Sylfaen"/>
        </w:rPr>
        <w:t>4.1.10.</w:t>
      </w:r>
      <w:r w:rsidR="00216B49">
        <w:rPr>
          <w:rFonts w:ascii="Sylfaen" w:hAnsi="Sylfaen"/>
          <w:lang w:val="en-US"/>
        </w:rPr>
        <w:tab/>
      </w:r>
      <w:r w:rsidRPr="001A1E67">
        <w:rPr>
          <w:rFonts w:ascii="Sylfaen" w:hAnsi="Sylfaen"/>
        </w:rPr>
        <w:t>Էրգոնոմիկային եւ տեխնիկական գեղագիտությանը ներկայացվող պահանջները</w:t>
      </w:r>
    </w:p>
    <w:p w:rsidR="00F335D8" w:rsidRPr="001A1E67" w:rsidRDefault="00F335D8" w:rsidP="00216B49">
      <w:pPr>
        <w:tabs>
          <w:tab w:val="left" w:pos="1701"/>
        </w:tabs>
        <w:spacing w:after="160" w:line="360" w:lineRule="auto"/>
        <w:ind w:right="-8" w:firstLine="567"/>
        <w:jc w:val="both"/>
        <w:rPr>
          <w:rFonts w:ascii="Sylfaen" w:hAnsi="Sylfaen"/>
        </w:rPr>
      </w:pPr>
      <w:r w:rsidRPr="001A1E67">
        <w:rPr>
          <w:rFonts w:ascii="Sylfaen" w:hAnsi="Sylfaen"/>
        </w:rPr>
        <w:t>4.1.10.1.</w:t>
      </w:r>
      <w:r w:rsidR="00216B49">
        <w:rPr>
          <w:rFonts w:ascii="Sylfaen" w:hAnsi="Sylfaen"/>
          <w:lang w:val="en-US"/>
        </w:rPr>
        <w:tab/>
      </w:r>
      <w:r w:rsidRPr="001A1E67">
        <w:rPr>
          <w:rFonts w:ascii="Sylfaen" w:hAnsi="Sylfaen"/>
        </w:rPr>
        <w:t>Հանձնաժողովի ինտեգրացիոն հատվածի եւ ազգային հատվածների ծրագրային բաղադրիչները, որոնց հետ ինտեգրված համակարգի օգտատերը փոխգործակցելու է օգտատերերի միջերեսների միջոցով, պետք է իրականացվեն՝ հաշվի առնելով հետեւյալ պահանջները՝</w:t>
      </w:r>
    </w:p>
    <w:p w:rsidR="00F335D8" w:rsidRPr="001A1E67" w:rsidRDefault="00F335D8" w:rsidP="00216B49">
      <w:pPr>
        <w:tabs>
          <w:tab w:val="left" w:pos="1134"/>
        </w:tabs>
        <w:spacing w:after="160" w:line="360" w:lineRule="auto"/>
        <w:ind w:right="-8" w:firstLine="567"/>
        <w:jc w:val="both"/>
        <w:rPr>
          <w:rFonts w:ascii="Sylfaen" w:hAnsi="Sylfaen"/>
        </w:rPr>
      </w:pPr>
      <w:r w:rsidRPr="001A1E67">
        <w:rPr>
          <w:rFonts w:ascii="Sylfaen" w:hAnsi="Sylfaen"/>
        </w:rPr>
        <w:t>1)</w:t>
      </w:r>
      <w:r w:rsidR="00216B49" w:rsidRPr="00216B49">
        <w:rPr>
          <w:rFonts w:ascii="Sylfaen" w:hAnsi="Sylfaen"/>
        </w:rPr>
        <w:tab/>
      </w:r>
      <w:r w:rsidRPr="001A1E67">
        <w:rPr>
          <w:rFonts w:ascii="Sylfaen" w:hAnsi="Sylfaen"/>
        </w:rPr>
        <w:t>Հանձնաժողովի ինտեգրացիոն հատվածի ծրագրային բաղադրիչների միջերեսը պետք է լինի ռուսալեզու՝ բացառությամբ միջազգային առեւտրի եւ մաքսային գործի ոլորտում օգտագործվող օտարալեզու եզրույթների.</w:t>
      </w:r>
    </w:p>
    <w:p w:rsidR="00F335D8" w:rsidRPr="001A1E67" w:rsidRDefault="00F335D8" w:rsidP="00216B49">
      <w:pPr>
        <w:tabs>
          <w:tab w:val="left" w:pos="1134"/>
        </w:tabs>
        <w:spacing w:after="160" w:line="360" w:lineRule="auto"/>
        <w:ind w:right="-8" w:firstLine="567"/>
        <w:jc w:val="both"/>
        <w:rPr>
          <w:rFonts w:ascii="Sylfaen" w:hAnsi="Sylfaen"/>
        </w:rPr>
      </w:pPr>
      <w:r w:rsidRPr="001A1E67">
        <w:rPr>
          <w:rFonts w:ascii="Sylfaen" w:hAnsi="Sylfaen"/>
        </w:rPr>
        <w:t>2)</w:t>
      </w:r>
      <w:r w:rsidR="00216B49" w:rsidRPr="00216B49">
        <w:rPr>
          <w:rFonts w:ascii="Sylfaen" w:hAnsi="Sylfaen"/>
        </w:rPr>
        <w:tab/>
      </w:r>
      <w:r w:rsidRPr="001A1E67">
        <w:rPr>
          <w:rFonts w:ascii="Sylfaen" w:hAnsi="Sylfaen"/>
        </w:rPr>
        <w:t>ազգային հատվածի ծրագրային բաղադրիչների միջերեսը կարող է իրականացվել անդամ պետության պետական լեզվով.</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3)</w:t>
      </w:r>
      <w:r w:rsidR="00216B49" w:rsidRPr="00216B49">
        <w:rPr>
          <w:rFonts w:ascii="Sylfaen" w:hAnsi="Sylfaen"/>
        </w:rPr>
        <w:tab/>
      </w:r>
      <w:r w:rsidRPr="001A1E67">
        <w:rPr>
          <w:rFonts w:ascii="Sylfaen" w:hAnsi="Sylfaen"/>
        </w:rPr>
        <w:t xml:space="preserve">տեղեկատվական հաղորդագրությունները եւ սխալների վերաբերյալ հաղորդագրությունները պետք է լինեն կրճատ եւ առավել պարզ, ընդ որում, </w:t>
      </w:r>
      <w:r w:rsidRPr="001A1E67">
        <w:rPr>
          <w:rFonts w:ascii="Sylfaen" w:hAnsi="Sylfaen"/>
        </w:rPr>
        <w:lastRenderedPageBreak/>
        <w:t>սխալների վերաբերյալ հաղորդագրությունների վերջում (կլոր փակագծերում) կարող են հանդիպել օտարալեզու բառեր եւ արտահայտություններ, որոնք մանրամասն նկարագրում են առաջացած սխալը եւ նախատեսված են տեխնիկական աջակցության ծառայությունների անձնակազմի համար.</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4)</w:t>
      </w:r>
      <w:r w:rsidR="00216B49" w:rsidRPr="00216B49">
        <w:rPr>
          <w:rFonts w:ascii="Sylfaen" w:hAnsi="Sylfaen"/>
        </w:rPr>
        <w:tab/>
      </w:r>
      <w:r w:rsidRPr="001A1E67">
        <w:rPr>
          <w:rFonts w:ascii="Sylfaen" w:hAnsi="Sylfaen"/>
        </w:rPr>
        <w:t>ծրագրային բաղադրիչների միջերեսը պետք է հնարավորություն ունենա հարմարեցվելու ինտեգրված համակարգի օգտատիրոջ էկրանի ընթացիկ տարլուծմանը, ընդ որում, էկրանի նվազագույն պահպանվող տարլուծումը պետք է լինի ոչ պակաս, քան 1280 х 720 կետ.</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5)</w:t>
      </w:r>
      <w:r w:rsidR="00216B49" w:rsidRPr="00216B49">
        <w:rPr>
          <w:rFonts w:ascii="Sylfaen" w:hAnsi="Sylfaen"/>
        </w:rPr>
        <w:tab/>
      </w:r>
      <w:r w:rsidRPr="001A1E67">
        <w:rPr>
          <w:rFonts w:ascii="Sylfaen" w:hAnsi="Sylfaen"/>
        </w:rPr>
        <w:t xml:space="preserve">դաշտերի անվանումները պետք է լինեն առավել պարզ </w:t>
      </w:r>
      <w:r w:rsidR="001A1E67">
        <w:rPr>
          <w:rFonts w:ascii="Sylfaen" w:hAnsi="Sylfaen"/>
        </w:rPr>
        <w:t>եւ</w:t>
      </w:r>
      <w:r w:rsidRPr="001A1E67">
        <w:rPr>
          <w:rFonts w:ascii="Sylfaen" w:hAnsi="Sylfaen"/>
        </w:rPr>
        <w:t xml:space="preserve"> չպետք է ունենան կրճատումներ </w:t>
      </w:r>
      <w:r w:rsidR="001A1E67">
        <w:rPr>
          <w:rFonts w:ascii="Sylfaen" w:hAnsi="Sylfaen"/>
        </w:rPr>
        <w:t>եւ</w:t>
      </w:r>
      <w:r w:rsidRPr="001A1E67">
        <w:rPr>
          <w:rFonts w:ascii="Sylfaen" w:hAnsi="Sylfaen"/>
        </w:rPr>
        <w:t xml:space="preserve"> հապավումներ՝ բացառությամբ միջազգային առ</w:t>
      </w:r>
      <w:r w:rsidR="001A1E67">
        <w:rPr>
          <w:rFonts w:ascii="Sylfaen" w:hAnsi="Sylfaen"/>
        </w:rPr>
        <w:t>եւ</w:t>
      </w:r>
      <w:r w:rsidRPr="001A1E67">
        <w:rPr>
          <w:rFonts w:ascii="Sylfaen" w:hAnsi="Sylfaen"/>
        </w:rPr>
        <w:t xml:space="preserve">տրի </w:t>
      </w:r>
      <w:r w:rsidR="001A1E67">
        <w:rPr>
          <w:rFonts w:ascii="Sylfaen" w:hAnsi="Sylfaen"/>
        </w:rPr>
        <w:t>եւ</w:t>
      </w:r>
      <w:r w:rsidRPr="001A1E67">
        <w:rPr>
          <w:rFonts w:ascii="Sylfaen" w:hAnsi="Sylfaen"/>
        </w:rPr>
        <w:t xml:space="preserve"> մաքսային գործի ոլորտում ընդունվածների.</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6)</w:t>
      </w:r>
      <w:r w:rsidR="00216B49" w:rsidRPr="00216B49">
        <w:rPr>
          <w:rFonts w:ascii="Sylfaen" w:hAnsi="Sylfaen"/>
        </w:rPr>
        <w:tab/>
      </w:r>
      <w:r w:rsidRPr="001A1E67">
        <w:rPr>
          <w:rFonts w:ascii="Sylfaen" w:hAnsi="Sylfaen"/>
        </w:rPr>
        <w:t>տեղեկատվական տվյալները պետք է ներմուծվեն միայն համապատասխան տեղեկատուների օգտագործմամբ.</w:t>
      </w:r>
    </w:p>
    <w:p w:rsidR="00F335D8" w:rsidRPr="001A1E67" w:rsidRDefault="00F335D8" w:rsidP="001A0189">
      <w:pPr>
        <w:tabs>
          <w:tab w:val="left" w:pos="1134"/>
        </w:tabs>
        <w:spacing w:after="160" w:line="360" w:lineRule="auto"/>
        <w:ind w:right="-6" w:firstLine="567"/>
        <w:jc w:val="both"/>
        <w:rPr>
          <w:rFonts w:ascii="Sylfaen" w:hAnsi="Sylfaen"/>
        </w:rPr>
      </w:pPr>
      <w:r w:rsidRPr="001A1E67">
        <w:rPr>
          <w:rFonts w:ascii="Sylfaen" w:hAnsi="Sylfaen"/>
        </w:rPr>
        <w:t>7)</w:t>
      </w:r>
      <w:r w:rsidR="00216B49" w:rsidRPr="00216B49">
        <w:rPr>
          <w:rFonts w:ascii="Sylfaen" w:hAnsi="Sylfaen"/>
        </w:rPr>
        <w:tab/>
      </w:r>
      <w:r w:rsidRPr="001A1E67">
        <w:rPr>
          <w:rFonts w:ascii="Sylfaen" w:hAnsi="Sylfaen"/>
        </w:rPr>
        <w:t>ընտրացանկը եւ էկրանային ձեւերը չպետք է պարունակեն այնպիսի կետեր եւ կոճակներ, որոնք ինտեգրված համակարգի օգտատերը չի կարող կիրառել համաձայն իրեն տրված դերին համապատասխան ընթացիկ իրավունքների.</w:t>
      </w:r>
    </w:p>
    <w:p w:rsidR="00F335D8" w:rsidRPr="001A1E67" w:rsidRDefault="00F335D8" w:rsidP="001A0189">
      <w:pPr>
        <w:tabs>
          <w:tab w:val="left" w:pos="1134"/>
        </w:tabs>
        <w:spacing w:after="160" w:line="360" w:lineRule="auto"/>
        <w:ind w:right="-6" w:firstLine="567"/>
        <w:jc w:val="both"/>
        <w:rPr>
          <w:rFonts w:ascii="Sylfaen" w:hAnsi="Sylfaen"/>
        </w:rPr>
      </w:pPr>
      <w:r w:rsidRPr="001A1E67">
        <w:rPr>
          <w:rFonts w:ascii="Sylfaen" w:hAnsi="Sylfaen"/>
        </w:rPr>
        <w:t>8)</w:t>
      </w:r>
      <w:r w:rsidR="00216B49" w:rsidRPr="00216B49">
        <w:rPr>
          <w:rFonts w:ascii="Sylfaen" w:hAnsi="Sylfaen"/>
        </w:rPr>
        <w:tab/>
      </w:r>
      <w:r w:rsidRPr="001A1E67">
        <w:rPr>
          <w:rFonts w:ascii="Sylfaen" w:hAnsi="Sylfaen"/>
        </w:rPr>
        <w:t xml:space="preserve">էկրանային ձեւերը պետք է լինեն միատեսակ եւ պետք է ունենան հուշումների՝ համատեքստով պայմանավորված ներկառուցված համակարգ </w:t>
      </w:r>
      <w:r w:rsidR="001A1E67">
        <w:rPr>
          <w:rFonts w:ascii="Sylfaen" w:hAnsi="Sylfaen"/>
        </w:rPr>
        <w:t>եւ</w:t>
      </w:r>
      <w:r w:rsidRPr="001A1E67">
        <w:rPr>
          <w:rFonts w:ascii="Sylfaen" w:hAnsi="Sylfaen"/>
        </w:rPr>
        <w:t xml:space="preserve"> «տաք» ստեղների լուսավորում.</w:t>
      </w:r>
    </w:p>
    <w:p w:rsidR="00F335D8" w:rsidRPr="001A1E67" w:rsidRDefault="00F335D8" w:rsidP="001A0189">
      <w:pPr>
        <w:tabs>
          <w:tab w:val="left" w:pos="1134"/>
        </w:tabs>
        <w:spacing w:after="160" w:line="360" w:lineRule="auto"/>
        <w:ind w:right="-6" w:firstLine="567"/>
        <w:jc w:val="both"/>
        <w:rPr>
          <w:rFonts w:ascii="Sylfaen" w:hAnsi="Sylfaen"/>
        </w:rPr>
      </w:pPr>
      <w:r w:rsidRPr="001A1E67">
        <w:rPr>
          <w:rFonts w:ascii="Sylfaen" w:hAnsi="Sylfaen"/>
        </w:rPr>
        <w:t>9)</w:t>
      </w:r>
      <w:r w:rsidR="00216B49" w:rsidRPr="00216B49">
        <w:rPr>
          <w:rFonts w:ascii="Sylfaen" w:hAnsi="Sylfaen"/>
        </w:rPr>
        <w:tab/>
      </w:r>
      <w:r w:rsidRPr="001A1E67">
        <w:rPr>
          <w:rFonts w:ascii="Sylfaen" w:hAnsi="Sylfaen"/>
        </w:rPr>
        <w:t>բոլոր միատեսակ գործառնությունները պետք է միասնականացվեն.</w:t>
      </w:r>
    </w:p>
    <w:p w:rsidR="00F335D8" w:rsidRPr="001A1E67" w:rsidRDefault="00F335D8" w:rsidP="001A0189">
      <w:pPr>
        <w:tabs>
          <w:tab w:val="left" w:pos="1134"/>
        </w:tabs>
        <w:spacing w:after="160" w:line="360" w:lineRule="auto"/>
        <w:ind w:right="-6" w:firstLine="567"/>
        <w:jc w:val="both"/>
        <w:rPr>
          <w:rFonts w:ascii="Sylfaen" w:hAnsi="Sylfaen"/>
        </w:rPr>
      </w:pPr>
      <w:r w:rsidRPr="001A1E67">
        <w:rPr>
          <w:rFonts w:ascii="Sylfaen" w:hAnsi="Sylfaen"/>
        </w:rPr>
        <w:t>10)</w:t>
      </w:r>
      <w:r w:rsidR="00216B49" w:rsidRPr="00216B49">
        <w:rPr>
          <w:rFonts w:ascii="Sylfaen" w:hAnsi="Sylfaen"/>
        </w:rPr>
        <w:tab/>
      </w:r>
      <w:r w:rsidRPr="001A1E67">
        <w:rPr>
          <w:rFonts w:ascii="Sylfaen" w:hAnsi="Sylfaen"/>
        </w:rPr>
        <w:t>միջերեսը պետք է թույլ տա ներմուծել անհրաժեշտ տեղեկատվությունը ստեղնաշարի օգտագործմամբ, ընդ որում, «մկնիկ» տեսակի մանիպուլյատորի օգտագործումը չպետք է լինի պարտադիր:</w:t>
      </w:r>
    </w:p>
    <w:p w:rsidR="00F335D8" w:rsidRPr="001A1E67" w:rsidRDefault="00F335D8" w:rsidP="001A0189">
      <w:pPr>
        <w:tabs>
          <w:tab w:val="left" w:pos="1418"/>
        </w:tabs>
        <w:spacing w:after="160" w:line="360" w:lineRule="auto"/>
        <w:ind w:right="-6" w:firstLine="567"/>
        <w:jc w:val="both"/>
        <w:rPr>
          <w:rFonts w:ascii="Sylfaen" w:hAnsi="Sylfaen"/>
        </w:rPr>
      </w:pPr>
      <w:r w:rsidRPr="001A1E67">
        <w:rPr>
          <w:rFonts w:ascii="Sylfaen" w:hAnsi="Sylfaen"/>
        </w:rPr>
        <w:t>4.1.11.</w:t>
      </w:r>
      <w:r w:rsidR="00216B49">
        <w:rPr>
          <w:rFonts w:ascii="Sylfaen" w:hAnsi="Sylfaen"/>
          <w:lang w:val="en-US"/>
        </w:rPr>
        <w:tab/>
      </w:r>
      <w:r w:rsidRPr="001A1E67">
        <w:rPr>
          <w:rFonts w:ascii="Sylfaen" w:hAnsi="Sylfaen"/>
        </w:rPr>
        <w:t xml:space="preserve">Համակարգի բաղադրիչների շահագործմանը, տեխնիկական սպասարկմանը, վերանորոգմանը </w:t>
      </w:r>
      <w:r w:rsidR="001A1E67">
        <w:rPr>
          <w:rFonts w:ascii="Sylfaen" w:hAnsi="Sylfaen"/>
        </w:rPr>
        <w:t>եւ</w:t>
      </w:r>
      <w:r w:rsidRPr="001A1E67">
        <w:rPr>
          <w:rFonts w:ascii="Sylfaen" w:hAnsi="Sylfaen"/>
        </w:rPr>
        <w:t xml:space="preserve"> պահպանմանը ներկայացվող պահանջները</w:t>
      </w:r>
    </w:p>
    <w:p w:rsidR="00F335D8" w:rsidRPr="001A1E67" w:rsidRDefault="00F335D8" w:rsidP="001A0189">
      <w:pPr>
        <w:spacing w:after="160" w:line="360" w:lineRule="auto"/>
        <w:ind w:right="-6" w:firstLine="567"/>
        <w:jc w:val="both"/>
        <w:rPr>
          <w:rFonts w:ascii="Sylfaen" w:hAnsi="Sylfaen"/>
        </w:rPr>
      </w:pPr>
      <w:r w:rsidRPr="001A1E67">
        <w:rPr>
          <w:rFonts w:ascii="Sylfaen" w:hAnsi="Sylfaen"/>
        </w:rPr>
        <w:lastRenderedPageBreak/>
        <w:t xml:space="preserve">Ինտեգրված համակարգի բաղադրիչների շահագործումը, տեխնիկական սպասարկումը, վերանորոգումը </w:t>
      </w:r>
      <w:r w:rsidR="001A1E67">
        <w:rPr>
          <w:rFonts w:ascii="Sylfaen" w:hAnsi="Sylfaen"/>
        </w:rPr>
        <w:t>եւ</w:t>
      </w:r>
      <w:r w:rsidRPr="001A1E67">
        <w:rPr>
          <w:rFonts w:ascii="Sylfaen" w:hAnsi="Sylfaen"/>
        </w:rPr>
        <w:t xml:space="preserve"> պահպանումը պետք է իրականացվեն Հանձնաժողովի ակտերին համապատասխան:</w:t>
      </w:r>
    </w:p>
    <w:p w:rsidR="00F335D8" w:rsidRPr="001A1E67" w:rsidRDefault="00F335D8" w:rsidP="000449E1">
      <w:pPr>
        <w:tabs>
          <w:tab w:val="left" w:pos="1418"/>
        </w:tabs>
        <w:spacing w:after="160" w:line="360" w:lineRule="auto"/>
        <w:ind w:right="-8" w:firstLine="567"/>
        <w:jc w:val="both"/>
        <w:rPr>
          <w:rFonts w:ascii="Sylfaen" w:hAnsi="Sylfaen"/>
        </w:rPr>
      </w:pPr>
      <w:r w:rsidRPr="001A1E67">
        <w:rPr>
          <w:rFonts w:ascii="Sylfaen" w:hAnsi="Sylfaen"/>
        </w:rPr>
        <w:t>4.1.12.</w:t>
      </w:r>
      <w:r w:rsidR="00216B49">
        <w:rPr>
          <w:rFonts w:ascii="Sylfaen" w:hAnsi="Sylfaen"/>
          <w:lang w:val="en-US"/>
        </w:rPr>
        <w:tab/>
      </w:r>
      <w:r w:rsidRPr="001A1E67">
        <w:rPr>
          <w:rFonts w:ascii="Sylfaen" w:hAnsi="Sylfaen"/>
        </w:rPr>
        <w:t>Չարտոնված հասանելիությունից տեղեկությունների պաշտպանությանն ուղղված պահանջները</w:t>
      </w:r>
    </w:p>
    <w:p w:rsidR="00F335D8" w:rsidRPr="001A1E67" w:rsidRDefault="00F335D8" w:rsidP="000449E1">
      <w:pPr>
        <w:tabs>
          <w:tab w:val="left" w:pos="1701"/>
        </w:tabs>
        <w:spacing w:after="160" w:line="360" w:lineRule="auto"/>
        <w:ind w:right="-8" w:firstLine="567"/>
        <w:jc w:val="both"/>
        <w:rPr>
          <w:rFonts w:ascii="Sylfaen" w:hAnsi="Sylfaen"/>
        </w:rPr>
      </w:pPr>
      <w:r w:rsidRPr="001A1E67">
        <w:rPr>
          <w:rFonts w:ascii="Sylfaen" w:hAnsi="Sylfaen"/>
        </w:rPr>
        <w:t>4.1.12.1.</w:t>
      </w:r>
      <w:r w:rsidR="00216B49">
        <w:rPr>
          <w:rFonts w:ascii="Sylfaen" w:hAnsi="Sylfaen"/>
          <w:lang w:val="en-US"/>
        </w:rPr>
        <w:tab/>
      </w:r>
      <w:r w:rsidRPr="001A1E67">
        <w:rPr>
          <w:rFonts w:ascii="Sylfaen" w:hAnsi="Sylfaen"/>
        </w:rPr>
        <w:t>Ինտեգրված համակարգի զարգացման ժամանակ պետք է սահմանվեն՝</w:t>
      </w:r>
    </w:p>
    <w:p w:rsidR="00F335D8" w:rsidRPr="001A1E67" w:rsidRDefault="00F335D8" w:rsidP="00216B49">
      <w:pPr>
        <w:tabs>
          <w:tab w:val="left" w:pos="1134"/>
        </w:tabs>
        <w:spacing w:after="160" w:line="360" w:lineRule="auto"/>
        <w:ind w:right="-8" w:firstLine="567"/>
        <w:jc w:val="both"/>
        <w:rPr>
          <w:rFonts w:ascii="Sylfaen" w:hAnsi="Sylfaen"/>
        </w:rPr>
      </w:pPr>
      <w:r w:rsidRPr="001A1E67">
        <w:rPr>
          <w:rFonts w:ascii="Sylfaen" w:hAnsi="Sylfaen"/>
        </w:rPr>
        <w:t>1)</w:t>
      </w:r>
      <w:r w:rsidR="00216B49">
        <w:rPr>
          <w:rFonts w:ascii="Sylfaen" w:hAnsi="Sylfaen"/>
          <w:lang w:val="en-US"/>
        </w:rPr>
        <w:tab/>
      </w:r>
      <w:r w:rsidRPr="001A1E67">
        <w:rPr>
          <w:rFonts w:ascii="Sylfaen" w:hAnsi="Sylfaen"/>
        </w:rPr>
        <w:t>պաշտպանության ենթակա տեղեկատվության ցանկը.</w:t>
      </w:r>
    </w:p>
    <w:p w:rsidR="00F335D8" w:rsidRPr="001A1E67" w:rsidRDefault="00F335D8" w:rsidP="00216B49">
      <w:pPr>
        <w:tabs>
          <w:tab w:val="left" w:pos="1134"/>
        </w:tabs>
        <w:spacing w:after="160" w:line="360" w:lineRule="auto"/>
        <w:ind w:right="-8" w:firstLine="567"/>
        <w:jc w:val="both"/>
        <w:rPr>
          <w:rFonts w:ascii="Sylfaen" w:hAnsi="Sylfaen"/>
        </w:rPr>
      </w:pPr>
      <w:r w:rsidRPr="001A1E67">
        <w:rPr>
          <w:rFonts w:ascii="Sylfaen" w:hAnsi="Sylfaen"/>
        </w:rPr>
        <w:t>2)</w:t>
      </w:r>
      <w:r w:rsidR="00216B49" w:rsidRPr="00216B49">
        <w:rPr>
          <w:rFonts w:ascii="Sylfaen" w:hAnsi="Sylfaen"/>
        </w:rPr>
        <w:tab/>
      </w:r>
      <w:r w:rsidRPr="001A1E67">
        <w:rPr>
          <w:rFonts w:ascii="Sylfaen" w:hAnsi="Sylfaen"/>
        </w:rPr>
        <w:t>պաշտպանության ենթակա տեղեկատվությանը հասանելիությունը սահմանափակելու աստիճանը.</w:t>
      </w:r>
    </w:p>
    <w:p w:rsidR="00F335D8" w:rsidRPr="001A1E67" w:rsidRDefault="00F335D8" w:rsidP="00216B49">
      <w:pPr>
        <w:tabs>
          <w:tab w:val="left" w:pos="1134"/>
        </w:tabs>
        <w:spacing w:after="160" w:line="360" w:lineRule="auto"/>
        <w:ind w:right="-8" w:firstLine="567"/>
        <w:jc w:val="both"/>
        <w:rPr>
          <w:rFonts w:ascii="Sylfaen" w:hAnsi="Sylfaen"/>
        </w:rPr>
      </w:pPr>
      <w:r w:rsidRPr="001A1E67">
        <w:rPr>
          <w:rFonts w:ascii="Sylfaen" w:hAnsi="Sylfaen"/>
        </w:rPr>
        <w:t>3)</w:t>
      </w:r>
      <w:r w:rsidR="00216B49" w:rsidRPr="00216B49">
        <w:rPr>
          <w:rFonts w:ascii="Sylfaen" w:hAnsi="Sylfaen"/>
        </w:rPr>
        <w:tab/>
      </w:r>
      <w:r w:rsidRPr="001A1E67">
        <w:rPr>
          <w:rFonts w:ascii="Sylfaen" w:hAnsi="Sylfaen"/>
        </w:rPr>
        <w:t xml:space="preserve">պաշտպանվող ոլորտի սահմանները (ֆիզիկական </w:t>
      </w:r>
      <w:r w:rsidR="001A1E67">
        <w:rPr>
          <w:rFonts w:ascii="Sylfaen" w:hAnsi="Sylfaen"/>
        </w:rPr>
        <w:t>եւ</w:t>
      </w:r>
      <w:r w:rsidRPr="001A1E67">
        <w:rPr>
          <w:rFonts w:ascii="Sylfaen" w:hAnsi="Sylfaen"/>
        </w:rPr>
        <w:t xml:space="preserve"> տրամաբանական).</w:t>
      </w:r>
    </w:p>
    <w:p w:rsidR="00F335D8" w:rsidRPr="001A1E67" w:rsidRDefault="00F335D8" w:rsidP="00216B49">
      <w:pPr>
        <w:tabs>
          <w:tab w:val="left" w:pos="1134"/>
        </w:tabs>
        <w:spacing w:after="160" w:line="360" w:lineRule="auto"/>
        <w:ind w:right="-8" w:firstLine="567"/>
        <w:jc w:val="both"/>
        <w:rPr>
          <w:rFonts w:ascii="Sylfaen" w:hAnsi="Sylfaen"/>
        </w:rPr>
      </w:pPr>
      <w:r w:rsidRPr="001A1E67">
        <w:rPr>
          <w:rFonts w:ascii="Sylfaen" w:hAnsi="Sylfaen"/>
        </w:rPr>
        <w:t>4)</w:t>
      </w:r>
      <w:r w:rsidR="00216B49" w:rsidRPr="00216B49">
        <w:rPr>
          <w:rFonts w:ascii="Sylfaen" w:hAnsi="Sylfaen"/>
        </w:rPr>
        <w:tab/>
      </w:r>
      <w:r w:rsidRPr="001A1E67">
        <w:rPr>
          <w:rFonts w:ascii="Sylfaen" w:hAnsi="Sylfaen"/>
        </w:rPr>
        <w:t>պաշտպանվող տեղեկատվությանը չարտոնված հասանելիության եւ տեղեկատվության վրա չարտոնված ազդեցության հետ կապված տեղեկատվության անվտանգության արդիական վտանգները:</w:t>
      </w:r>
    </w:p>
    <w:p w:rsidR="00F335D8" w:rsidRPr="001A1E67" w:rsidRDefault="00F335D8" w:rsidP="00216B49">
      <w:pPr>
        <w:tabs>
          <w:tab w:val="left" w:pos="1701"/>
        </w:tabs>
        <w:spacing w:after="160" w:line="360" w:lineRule="auto"/>
        <w:ind w:right="-8" w:firstLine="567"/>
        <w:jc w:val="both"/>
        <w:rPr>
          <w:rFonts w:ascii="Sylfaen" w:hAnsi="Sylfaen"/>
        </w:rPr>
      </w:pPr>
      <w:r w:rsidRPr="001A1E67">
        <w:rPr>
          <w:rFonts w:ascii="Sylfaen" w:hAnsi="Sylfaen"/>
        </w:rPr>
        <w:t>4.1.12.2.</w:t>
      </w:r>
      <w:r w:rsidR="00216B49">
        <w:rPr>
          <w:rFonts w:ascii="Sylfaen" w:hAnsi="Sylfaen"/>
          <w:lang w:val="en-US"/>
        </w:rPr>
        <w:tab/>
      </w:r>
      <w:r w:rsidRPr="001A1E67">
        <w:rPr>
          <w:rFonts w:ascii="Sylfaen" w:hAnsi="Sylfaen"/>
        </w:rPr>
        <w:t>Ինտեգրված համակարգի զարգացման ժամանակ պետք է ապահովվեն՝</w:t>
      </w:r>
    </w:p>
    <w:p w:rsidR="00F335D8" w:rsidRPr="001A1E67" w:rsidRDefault="00F335D8" w:rsidP="00216B49">
      <w:pPr>
        <w:tabs>
          <w:tab w:val="left" w:pos="1134"/>
        </w:tabs>
        <w:spacing w:after="160" w:line="360" w:lineRule="auto"/>
        <w:ind w:right="-8" w:firstLine="567"/>
        <w:jc w:val="both"/>
        <w:rPr>
          <w:rFonts w:ascii="Sylfaen" w:hAnsi="Sylfaen"/>
        </w:rPr>
      </w:pPr>
      <w:r w:rsidRPr="001A1E67">
        <w:rPr>
          <w:rFonts w:ascii="Sylfaen" w:hAnsi="Sylfaen"/>
        </w:rPr>
        <w:t>1)</w:t>
      </w:r>
      <w:r w:rsidR="00216B49">
        <w:rPr>
          <w:rFonts w:ascii="Sylfaen" w:hAnsi="Sylfaen"/>
          <w:lang w:val="en-US"/>
        </w:rPr>
        <w:tab/>
      </w:r>
      <w:r w:rsidRPr="001A1E67">
        <w:rPr>
          <w:rFonts w:ascii="Sylfaen" w:hAnsi="Sylfaen"/>
        </w:rPr>
        <w:t>տեղեկատվության պահպանության ապահովման կանոնների ձ</w:t>
      </w:r>
      <w:r w:rsidR="001A1E67">
        <w:rPr>
          <w:rFonts w:ascii="Sylfaen" w:hAnsi="Sylfaen"/>
        </w:rPr>
        <w:t>եւ</w:t>
      </w:r>
      <w:r w:rsidRPr="001A1E67">
        <w:rPr>
          <w:rFonts w:ascii="Sylfaen" w:hAnsi="Sylfaen"/>
        </w:rPr>
        <w:t xml:space="preserve">ավորմանն ու իրականացմանն ուղղված կազմակերպական-կարգադրական փաստաթղթերի մշակումը </w:t>
      </w:r>
      <w:r w:rsidR="001A1E67">
        <w:rPr>
          <w:rFonts w:ascii="Sylfaen" w:hAnsi="Sylfaen"/>
        </w:rPr>
        <w:t>եւ</w:t>
      </w:r>
      <w:r w:rsidRPr="001A1E67">
        <w:rPr>
          <w:rFonts w:ascii="Sylfaen" w:hAnsi="Sylfaen"/>
        </w:rPr>
        <w:t xml:space="preserve"> ներդրումը՝ լիազորված մարմինների հետ համաձայնեցված ցանկին համապատասխան.</w:t>
      </w:r>
    </w:p>
    <w:p w:rsidR="00F335D8" w:rsidRPr="001A1E67" w:rsidRDefault="00F335D8" w:rsidP="00216B49">
      <w:pPr>
        <w:tabs>
          <w:tab w:val="left" w:pos="1134"/>
        </w:tabs>
        <w:spacing w:after="160" w:line="360" w:lineRule="auto"/>
        <w:ind w:right="-8" w:firstLine="567"/>
        <w:jc w:val="both"/>
        <w:rPr>
          <w:rFonts w:ascii="Sylfaen" w:hAnsi="Sylfaen"/>
        </w:rPr>
      </w:pPr>
      <w:r w:rsidRPr="001A1E67">
        <w:rPr>
          <w:rFonts w:ascii="Sylfaen" w:hAnsi="Sylfaen"/>
        </w:rPr>
        <w:t>2)</w:t>
      </w:r>
      <w:r w:rsidR="00216B49" w:rsidRPr="00216B49">
        <w:rPr>
          <w:rFonts w:ascii="Sylfaen" w:hAnsi="Sylfaen"/>
        </w:rPr>
        <w:tab/>
      </w:r>
      <w:r w:rsidRPr="001A1E67">
        <w:rPr>
          <w:rFonts w:ascii="Sylfaen" w:hAnsi="Sylfaen"/>
        </w:rPr>
        <w:t>տեղեկատվության պաշտպանության կանոնների կատարումն իրականացնող անձնակազմի պատրաստումը.</w:t>
      </w:r>
    </w:p>
    <w:p w:rsidR="00F335D8" w:rsidRPr="001A1E67" w:rsidRDefault="00F335D8" w:rsidP="00216B49">
      <w:pPr>
        <w:tabs>
          <w:tab w:val="left" w:pos="1134"/>
        </w:tabs>
        <w:spacing w:after="160" w:line="360" w:lineRule="auto"/>
        <w:ind w:right="-8" w:firstLine="567"/>
        <w:jc w:val="both"/>
        <w:rPr>
          <w:rFonts w:ascii="Sylfaen" w:hAnsi="Sylfaen"/>
        </w:rPr>
      </w:pPr>
      <w:r w:rsidRPr="001A1E67">
        <w:rPr>
          <w:rFonts w:ascii="Sylfaen" w:hAnsi="Sylfaen"/>
        </w:rPr>
        <w:t>3)</w:t>
      </w:r>
      <w:r w:rsidR="00216B49" w:rsidRPr="00216B49">
        <w:rPr>
          <w:rFonts w:ascii="Sylfaen" w:hAnsi="Sylfaen"/>
        </w:rPr>
        <w:tab/>
      </w:r>
      <w:r w:rsidRPr="001A1E67">
        <w:rPr>
          <w:rFonts w:ascii="Sylfaen" w:hAnsi="Sylfaen"/>
        </w:rPr>
        <w:t xml:space="preserve">տեղեկատվության պաշտպանության մեխանիզմների իրականացումը՝ տեղեկատվության պաշտպանության տեխնիկական, ծրագրային </w:t>
      </w:r>
      <w:r w:rsidR="001A1E67">
        <w:rPr>
          <w:rFonts w:ascii="Sylfaen" w:hAnsi="Sylfaen"/>
        </w:rPr>
        <w:t>եւ</w:t>
      </w:r>
      <w:r w:rsidRPr="001A1E67">
        <w:rPr>
          <w:rFonts w:ascii="Sylfaen" w:hAnsi="Sylfaen"/>
        </w:rPr>
        <w:t xml:space="preserve"> ծրագրաապարատային միջոցների օգտագործմամբ.</w:t>
      </w:r>
    </w:p>
    <w:p w:rsidR="00F335D8" w:rsidRPr="001A1E67" w:rsidRDefault="00F335D8" w:rsidP="00216B49">
      <w:pPr>
        <w:tabs>
          <w:tab w:val="left" w:pos="1134"/>
        </w:tabs>
        <w:spacing w:after="160" w:line="360" w:lineRule="auto"/>
        <w:ind w:right="-8" w:firstLine="567"/>
        <w:jc w:val="both"/>
        <w:rPr>
          <w:rFonts w:ascii="Sylfaen" w:hAnsi="Sylfaen"/>
        </w:rPr>
      </w:pPr>
      <w:r w:rsidRPr="001A1E67">
        <w:rPr>
          <w:rFonts w:ascii="Sylfaen" w:hAnsi="Sylfaen"/>
        </w:rPr>
        <w:lastRenderedPageBreak/>
        <w:t>4)</w:t>
      </w:r>
      <w:r w:rsidR="00216B49" w:rsidRPr="00216B49">
        <w:rPr>
          <w:rFonts w:ascii="Sylfaen" w:hAnsi="Sylfaen"/>
        </w:rPr>
        <w:tab/>
      </w:r>
      <w:r w:rsidRPr="001A1E67">
        <w:rPr>
          <w:rFonts w:ascii="Sylfaen" w:hAnsi="Sylfaen"/>
        </w:rPr>
        <w:t>պաշտպանվող տեղեկատվության անվտանգության արդիական վտանգների կանխարգելմանն ուղղված եւ տեղեկատվության պաշտպանության ապահովման կանոնների կատարման աջակցությունն ու տեղեկատվության պաշտպանության մեխանիզմների իրականացումն ապահովող կազմակերպական եւ տեխնիկական միջոցների համալիրի մշակումը եւ ներդրումը:</w:t>
      </w:r>
    </w:p>
    <w:p w:rsidR="00F335D8" w:rsidRPr="001A1E67" w:rsidRDefault="00F335D8" w:rsidP="001A0189">
      <w:pPr>
        <w:tabs>
          <w:tab w:val="left" w:pos="1701"/>
        </w:tabs>
        <w:spacing w:after="160" w:line="346" w:lineRule="auto"/>
        <w:ind w:right="-6" w:firstLine="567"/>
        <w:jc w:val="both"/>
        <w:rPr>
          <w:rFonts w:ascii="Sylfaen" w:hAnsi="Sylfaen"/>
        </w:rPr>
      </w:pPr>
      <w:r w:rsidRPr="001A1E67">
        <w:rPr>
          <w:rFonts w:ascii="Sylfaen" w:hAnsi="Sylfaen"/>
        </w:rPr>
        <w:t>4.1.12.3.</w:t>
      </w:r>
      <w:r w:rsidR="00216B49">
        <w:rPr>
          <w:rFonts w:ascii="Sylfaen" w:hAnsi="Sylfaen"/>
          <w:lang w:val="en-US"/>
        </w:rPr>
        <w:tab/>
      </w:r>
      <w:r w:rsidRPr="001A1E67">
        <w:rPr>
          <w:rFonts w:ascii="Sylfaen" w:hAnsi="Sylfaen"/>
        </w:rPr>
        <w:t>Ինտեգրված համակարգում տեղեկատվության պաշտպանությունը պետք է ապահովվի Հանձնաժողովի խորհրդի 2018 թվականի դեկտեմբերի 5-ի թիվ</w:t>
      </w:r>
      <w:r w:rsidR="001A0189">
        <w:rPr>
          <w:rFonts w:ascii="Sylfaen" w:hAnsi="Sylfaen"/>
          <w:lang w:val="en-US"/>
        </w:rPr>
        <w:t> </w:t>
      </w:r>
      <w:r w:rsidRPr="001A1E67">
        <w:rPr>
          <w:rFonts w:ascii="Sylfaen" w:hAnsi="Sylfaen"/>
        </w:rPr>
        <w:t xml:space="preserve">96 որոշմամբ հաստատված՝ Վստահության անդրսահմանային տարածքի ստեղծմանը, զարգացմանը </w:t>
      </w:r>
      <w:r w:rsidR="001A1E67">
        <w:rPr>
          <w:rFonts w:ascii="Sylfaen" w:hAnsi="Sylfaen"/>
        </w:rPr>
        <w:t>եւ</w:t>
      </w:r>
      <w:r w:rsidRPr="001A1E67">
        <w:rPr>
          <w:rFonts w:ascii="Sylfaen" w:hAnsi="Sylfaen"/>
        </w:rPr>
        <w:t xml:space="preserve"> գործունեությանը ներկայացվող պահանջներին </w:t>
      </w:r>
      <w:r w:rsidR="001A1E67">
        <w:rPr>
          <w:rFonts w:ascii="Sylfaen" w:hAnsi="Sylfaen"/>
        </w:rPr>
        <w:t>եւ</w:t>
      </w:r>
      <w:r w:rsidRPr="001A1E67">
        <w:rPr>
          <w:rFonts w:ascii="Sylfaen" w:hAnsi="Sylfaen"/>
        </w:rPr>
        <w:t xml:space="preserve"> Հանձնաժողովի կողմից հաստատվող՝ նորմատիվ տեղեկատվական փաստաթղթերին, ինչպես նա</w:t>
      </w:r>
      <w:r w:rsidR="001A1E67">
        <w:rPr>
          <w:rFonts w:ascii="Sylfaen" w:hAnsi="Sylfaen"/>
        </w:rPr>
        <w:t>եւ</w:t>
      </w:r>
      <w:r w:rsidRPr="001A1E67">
        <w:rPr>
          <w:rFonts w:ascii="Sylfaen" w:hAnsi="Sylfaen"/>
        </w:rPr>
        <w:t xml:space="preserve"> անդամ պետությունների՝ ազգային հատվածների մասով օրենսդրությանը համապատասխան:</w:t>
      </w:r>
    </w:p>
    <w:p w:rsidR="00F335D8" w:rsidRPr="001A1E67" w:rsidRDefault="00F335D8" w:rsidP="001A0189">
      <w:pPr>
        <w:tabs>
          <w:tab w:val="left" w:pos="1701"/>
        </w:tabs>
        <w:spacing w:after="160" w:line="346" w:lineRule="auto"/>
        <w:ind w:right="-6" w:firstLine="567"/>
        <w:jc w:val="both"/>
        <w:rPr>
          <w:rFonts w:ascii="Sylfaen" w:hAnsi="Sylfaen"/>
        </w:rPr>
      </w:pPr>
      <w:r w:rsidRPr="001A1E67">
        <w:rPr>
          <w:rFonts w:ascii="Sylfaen" w:hAnsi="Sylfaen"/>
        </w:rPr>
        <w:t>4.1.12.4.</w:t>
      </w:r>
      <w:r w:rsidR="00216B49">
        <w:rPr>
          <w:rFonts w:ascii="Sylfaen" w:hAnsi="Sylfaen"/>
          <w:lang w:val="en-US"/>
        </w:rPr>
        <w:tab/>
      </w:r>
      <w:r w:rsidRPr="001A1E67">
        <w:rPr>
          <w:rFonts w:ascii="Sylfaen" w:hAnsi="Sylfaen"/>
        </w:rPr>
        <w:t>Ազգային հատվածների շահագործման ապահովումն ու զարգացումը չպետք է պահանջեն փոփոխություններ այն կիրառական տեղեկատվական համակարգերի, անդամ պետությունների տեղեկատվական փոխգործակցության միջգերատեսչական համակարգերի տեղեկատվության պաշտպանության ապահովման միջոցներում, որոնք նվազեցնում են տեղեկատվության պաշտպանության ապահովման միջոցներին ներկայացվող պահանջները:</w:t>
      </w:r>
    </w:p>
    <w:p w:rsidR="00F335D8" w:rsidRPr="001A1E67" w:rsidRDefault="00F335D8" w:rsidP="001A0189">
      <w:pPr>
        <w:tabs>
          <w:tab w:val="left" w:pos="1701"/>
        </w:tabs>
        <w:spacing w:after="160" w:line="346" w:lineRule="auto"/>
        <w:ind w:right="-6" w:firstLine="567"/>
        <w:jc w:val="both"/>
        <w:rPr>
          <w:rFonts w:ascii="Sylfaen" w:hAnsi="Sylfaen"/>
        </w:rPr>
      </w:pPr>
      <w:r w:rsidRPr="001A1E67">
        <w:rPr>
          <w:rFonts w:ascii="Sylfaen" w:hAnsi="Sylfaen"/>
        </w:rPr>
        <w:t>4.1.12.5.</w:t>
      </w:r>
      <w:r w:rsidR="00216B49">
        <w:rPr>
          <w:rFonts w:ascii="Sylfaen" w:hAnsi="Sylfaen"/>
          <w:lang w:val="en-US"/>
        </w:rPr>
        <w:tab/>
      </w:r>
      <w:r w:rsidRPr="001A1E67">
        <w:rPr>
          <w:rFonts w:ascii="Sylfaen" w:hAnsi="Sylfaen"/>
        </w:rPr>
        <w:t>Ինտեգրված համակարգում տեղեկատվության պաշտպանությունը չարտոնված հասանելիությունից պետք է ապահովվի սույն տեխնիկական առաջադրանքի պահանջներին համապատասխան եւ հաշվի առնելով Հանձնաժողովի կողմից հաստատվող՝ տեխնիկական, տեխնոլոգիական, մեթոդական եւ կազմակերպչական փաստաթղթերի դրույթները, ինչպես նա</w:t>
      </w:r>
      <w:r w:rsidR="001A1E67">
        <w:rPr>
          <w:rFonts w:ascii="Sylfaen" w:hAnsi="Sylfaen"/>
        </w:rPr>
        <w:t>եւ</w:t>
      </w:r>
      <w:r w:rsidRPr="001A1E67">
        <w:rPr>
          <w:rFonts w:ascii="Sylfaen" w:hAnsi="Sylfaen"/>
        </w:rPr>
        <w:t xml:space="preserve"> անդամ պետությունների՝ ազգային հատվածների մասով օրենսդրությունը՝ ինտեգրված համակարգի ստեղծման, գործառման ապահովման եւ զարգացման ժամանակ կիրառվող կազմակերպչական եւ տեխնիկական լուծումների միասնականացման ապահովման եւ տեղեկատվության պաշտպանության պատշաճ մակարդակի պահպանման նպատակներով:</w:t>
      </w:r>
    </w:p>
    <w:p w:rsidR="00F335D8" w:rsidRPr="001A1E67" w:rsidRDefault="00F335D8" w:rsidP="000449E1">
      <w:pPr>
        <w:tabs>
          <w:tab w:val="left" w:pos="1418"/>
        </w:tabs>
        <w:spacing w:after="160" w:line="360" w:lineRule="auto"/>
        <w:ind w:right="-8" w:firstLine="567"/>
        <w:jc w:val="both"/>
        <w:rPr>
          <w:rFonts w:ascii="Sylfaen" w:hAnsi="Sylfaen"/>
        </w:rPr>
      </w:pPr>
      <w:r w:rsidRPr="001A1E67">
        <w:rPr>
          <w:rFonts w:ascii="Sylfaen" w:hAnsi="Sylfaen"/>
        </w:rPr>
        <w:lastRenderedPageBreak/>
        <w:t>4.1.13.</w:t>
      </w:r>
      <w:r w:rsidR="00216B49">
        <w:rPr>
          <w:rFonts w:ascii="Sylfaen" w:hAnsi="Sylfaen"/>
          <w:lang w:val="en-US"/>
        </w:rPr>
        <w:tab/>
      </w:r>
      <w:r w:rsidRPr="001A1E67">
        <w:rPr>
          <w:rFonts w:ascii="Sylfaen" w:hAnsi="Sylfaen"/>
        </w:rPr>
        <w:t>Վթարների դեպքում տեղեկատվության պահպանվածությանը ներկայացվող պահանջները</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4.1.13.1.</w:t>
      </w:r>
      <w:r w:rsidR="00216B49">
        <w:rPr>
          <w:rFonts w:ascii="Sylfaen" w:hAnsi="Sylfaen"/>
          <w:lang w:val="en-US"/>
        </w:rPr>
        <w:tab/>
      </w:r>
      <w:r w:rsidRPr="001A1E67">
        <w:rPr>
          <w:rFonts w:ascii="Sylfaen" w:hAnsi="Sylfaen"/>
        </w:rPr>
        <w:t xml:space="preserve">Տեղեկատվության պահպանվածությունը պետք է ապահովվի պահուստային պատճենման </w:t>
      </w:r>
      <w:r w:rsidR="001A1E67">
        <w:rPr>
          <w:rFonts w:ascii="Sylfaen" w:hAnsi="Sylfaen"/>
        </w:rPr>
        <w:t>եւ</w:t>
      </w:r>
      <w:r w:rsidRPr="001A1E67">
        <w:rPr>
          <w:rFonts w:ascii="Sylfaen" w:hAnsi="Sylfaen"/>
        </w:rPr>
        <w:t xml:space="preserve"> վերականգնման միջոցների օգնությամբ:</w:t>
      </w:r>
    </w:p>
    <w:p w:rsidR="00F335D8" w:rsidRPr="001A1E67" w:rsidRDefault="00F335D8" w:rsidP="001A0189">
      <w:pPr>
        <w:tabs>
          <w:tab w:val="left" w:pos="1701"/>
        </w:tabs>
        <w:spacing w:after="160" w:line="360" w:lineRule="auto"/>
        <w:ind w:right="-8" w:firstLine="567"/>
        <w:jc w:val="both"/>
        <w:rPr>
          <w:rFonts w:ascii="Sylfaen" w:hAnsi="Sylfaen"/>
        </w:rPr>
      </w:pPr>
      <w:r w:rsidRPr="000449E1">
        <w:rPr>
          <w:rFonts w:ascii="Sylfaen" w:hAnsi="Sylfaen"/>
          <w:spacing w:val="-4"/>
        </w:rPr>
        <w:t>4.1.13.2.</w:t>
      </w:r>
      <w:r w:rsidR="001A0189" w:rsidRPr="000449E1">
        <w:rPr>
          <w:rFonts w:ascii="Sylfaen" w:hAnsi="Sylfaen"/>
          <w:spacing w:val="-4"/>
          <w:lang w:val="en-US"/>
        </w:rPr>
        <w:tab/>
      </w:r>
      <w:r w:rsidRPr="000449E1">
        <w:rPr>
          <w:rFonts w:ascii="Sylfaen" w:hAnsi="Sylfaen"/>
          <w:spacing w:val="-4"/>
        </w:rPr>
        <w:t>Պահուստային պատճենման եւ վերականգնման միջոցները կարող են ընդգրկվել ինտեգրված</w:t>
      </w:r>
      <w:r w:rsidRPr="001A1E67">
        <w:rPr>
          <w:rFonts w:ascii="Sylfaen" w:hAnsi="Sylfaen"/>
        </w:rPr>
        <w:t xml:space="preserve"> համակարգի գործառական ենթահամակարգերի ապարատածրագրային համալիրների կազմում կամ կառուցվել որպես տեղեկատվական անվտանգության ենթահամակարգի առանձին բաղադրիչ: </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4.1.13.3.</w:t>
      </w:r>
      <w:r w:rsidR="001A0189">
        <w:rPr>
          <w:rFonts w:ascii="Sylfaen" w:hAnsi="Sylfaen"/>
          <w:lang w:val="en-US"/>
        </w:rPr>
        <w:tab/>
      </w:r>
      <w:r w:rsidRPr="001A1E67">
        <w:rPr>
          <w:rFonts w:ascii="Sylfaen" w:hAnsi="Sylfaen"/>
        </w:rPr>
        <w:t xml:space="preserve">Ինտեգրված համակարգի տվյալների պահուստային պատճենման </w:t>
      </w:r>
      <w:r w:rsidR="001A1E67">
        <w:rPr>
          <w:rFonts w:ascii="Sylfaen" w:hAnsi="Sylfaen"/>
        </w:rPr>
        <w:t>եւ</w:t>
      </w:r>
      <w:r w:rsidRPr="001A1E67">
        <w:rPr>
          <w:rFonts w:ascii="Sylfaen" w:hAnsi="Sylfaen"/>
        </w:rPr>
        <w:t xml:space="preserve"> վերականգնման միջոցառումներն իրականացվում են՝ հաշվի առնելով հետ</w:t>
      </w:r>
      <w:r w:rsidR="001A1E67">
        <w:rPr>
          <w:rFonts w:ascii="Sylfaen" w:hAnsi="Sylfaen"/>
        </w:rPr>
        <w:t>եւ</w:t>
      </w:r>
      <w:r w:rsidRPr="001A1E67">
        <w:rPr>
          <w:rFonts w:ascii="Sylfaen" w:hAnsi="Sylfaen"/>
        </w:rPr>
        <w:t>յալը՝</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1)</w:t>
      </w:r>
      <w:r w:rsidR="001A0189" w:rsidRPr="001A0189">
        <w:rPr>
          <w:rFonts w:ascii="Sylfaen" w:hAnsi="Sylfaen"/>
        </w:rPr>
        <w:tab/>
      </w:r>
      <w:r w:rsidRPr="001A1E67">
        <w:rPr>
          <w:rFonts w:ascii="Sylfaen" w:hAnsi="Sylfaen"/>
        </w:rPr>
        <w:t>պահուստային տվյալների պահպանումը պետք է իրականացվի հեռահար հարթակում.</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2)</w:t>
      </w:r>
      <w:r w:rsidR="001A0189" w:rsidRPr="001A0189">
        <w:rPr>
          <w:rFonts w:ascii="Sylfaen" w:hAnsi="Sylfaen"/>
        </w:rPr>
        <w:tab/>
      </w:r>
      <w:r w:rsidRPr="001A1E67">
        <w:rPr>
          <w:rFonts w:ascii="Sylfaen" w:hAnsi="Sylfaen"/>
        </w:rPr>
        <w:t xml:space="preserve">պահուստային տվյալները պետք է ապահովված լինեն չարտոնված հասանելիությունից </w:t>
      </w:r>
      <w:r w:rsidR="001A1E67">
        <w:rPr>
          <w:rFonts w:ascii="Sylfaen" w:hAnsi="Sylfaen"/>
        </w:rPr>
        <w:t>եւ</w:t>
      </w:r>
      <w:r w:rsidRPr="001A1E67">
        <w:rPr>
          <w:rFonts w:ascii="Sylfaen" w:hAnsi="Sylfaen"/>
        </w:rPr>
        <w:t xml:space="preserve"> շրջակա միջավայրի ազդեցություններից ֆիզիկական պաշտպանության երաշխավորված մակարդակով.</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3)</w:t>
      </w:r>
      <w:r w:rsidR="001A0189" w:rsidRPr="001A0189">
        <w:rPr>
          <w:rFonts w:ascii="Sylfaen" w:hAnsi="Sylfaen"/>
        </w:rPr>
        <w:tab/>
      </w:r>
      <w:r w:rsidRPr="001A1E67">
        <w:rPr>
          <w:rFonts w:ascii="Sylfaen" w:hAnsi="Sylfaen"/>
        </w:rPr>
        <w:t>պահուստային պատճենման սարքավորումները պետք է կանոնավոր կերպով թեստավորվեն.</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4)</w:t>
      </w:r>
      <w:r w:rsidR="001A0189" w:rsidRPr="001A0189">
        <w:rPr>
          <w:rFonts w:ascii="Sylfaen" w:hAnsi="Sylfaen"/>
        </w:rPr>
        <w:tab/>
      </w:r>
      <w:r w:rsidRPr="001A1E67">
        <w:rPr>
          <w:rFonts w:ascii="Sylfaen" w:hAnsi="Sylfaen"/>
        </w:rPr>
        <w:t xml:space="preserve">վերականգնման ընթացակարգերն անհրաժեշտ է կանոնավոր արդիականացնել </w:t>
      </w:r>
      <w:r w:rsidR="001A1E67">
        <w:rPr>
          <w:rFonts w:ascii="Sylfaen" w:hAnsi="Sylfaen"/>
        </w:rPr>
        <w:t>եւ</w:t>
      </w:r>
      <w:r w:rsidRPr="001A1E67">
        <w:rPr>
          <w:rFonts w:ascii="Sylfaen" w:hAnsi="Sylfaen"/>
        </w:rPr>
        <w:t xml:space="preserve"> թեստավորել դրանց արդյունավետության մեջ վստահությունն ապահովելու համար.</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5)</w:t>
      </w:r>
      <w:r w:rsidR="001A0189" w:rsidRPr="001A0189">
        <w:rPr>
          <w:rFonts w:ascii="Sylfaen" w:hAnsi="Sylfaen"/>
        </w:rPr>
        <w:tab/>
      </w:r>
      <w:r w:rsidRPr="001A1E67">
        <w:rPr>
          <w:rFonts w:ascii="Sylfaen" w:hAnsi="Sylfaen"/>
        </w:rPr>
        <w:t>անհրաժեշտ է սահմանել տեղեկատվության պահպանման ժամանակահատվածները, ինչպես նա</w:t>
      </w:r>
      <w:r w:rsidR="001A1E67">
        <w:rPr>
          <w:rFonts w:ascii="Sylfaen" w:hAnsi="Sylfaen"/>
        </w:rPr>
        <w:t>եւ</w:t>
      </w:r>
      <w:r w:rsidRPr="001A1E67">
        <w:rPr>
          <w:rFonts w:ascii="Sylfaen" w:hAnsi="Sylfaen"/>
        </w:rPr>
        <w:t xml:space="preserve"> հաշվի առնել երկարաժամկետ պահպանման պահուստային պատճեններին ներկայացվող պահանջները:</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4.1.13.4.</w:t>
      </w:r>
      <w:r w:rsidR="001A0189">
        <w:rPr>
          <w:rFonts w:ascii="Sylfaen" w:hAnsi="Sylfaen"/>
          <w:lang w:val="en-US"/>
        </w:rPr>
        <w:tab/>
      </w:r>
      <w:r w:rsidRPr="001A1E67">
        <w:rPr>
          <w:rFonts w:ascii="Sylfaen" w:hAnsi="Sylfaen"/>
        </w:rPr>
        <w:t xml:space="preserve">Պահուստավորման միջոցները պետք է ապահովեն վթարից, սարքավորումների խափանումներից կամ տարերային աղետներից հետո </w:t>
      </w:r>
      <w:r w:rsidRPr="001A1E67">
        <w:rPr>
          <w:rFonts w:ascii="Sylfaen" w:hAnsi="Sylfaen"/>
        </w:rPr>
        <w:lastRenderedPageBreak/>
        <w:t>ինտեգրված համակարգում պահպանվող եւ ինտեգրված համակարգի միջոցներով մշակվող ծրագրային ապահովման եւ տեղեկատվության վերականգնումը:</w:t>
      </w:r>
    </w:p>
    <w:p w:rsidR="00F335D8" w:rsidRPr="001A1E67" w:rsidRDefault="00F335D8" w:rsidP="000449E1">
      <w:pPr>
        <w:tabs>
          <w:tab w:val="left" w:pos="1418"/>
        </w:tabs>
        <w:spacing w:after="160" w:line="360" w:lineRule="auto"/>
        <w:ind w:right="-8" w:firstLine="567"/>
        <w:jc w:val="both"/>
        <w:rPr>
          <w:rFonts w:ascii="Sylfaen" w:hAnsi="Sylfaen"/>
        </w:rPr>
      </w:pPr>
      <w:r w:rsidRPr="001A1E67">
        <w:rPr>
          <w:rFonts w:ascii="Sylfaen" w:hAnsi="Sylfaen"/>
        </w:rPr>
        <w:t>4.1.14.</w:t>
      </w:r>
      <w:r w:rsidR="001A0189">
        <w:rPr>
          <w:rFonts w:ascii="Sylfaen" w:hAnsi="Sylfaen"/>
          <w:lang w:val="en-US"/>
        </w:rPr>
        <w:tab/>
      </w:r>
      <w:r w:rsidRPr="001A1E67">
        <w:rPr>
          <w:rFonts w:ascii="Sylfaen" w:hAnsi="Sylfaen"/>
        </w:rPr>
        <w:t>Արտաքին ազդեցություններից պաշտպանության միջոցներին ներկայացվող պահանջները</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4.1.14.1.</w:t>
      </w:r>
      <w:r w:rsidR="001A0189">
        <w:rPr>
          <w:rFonts w:ascii="Sylfaen" w:hAnsi="Sylfaen"/>
          <w:lang w:val="en-US"/>
        </w:rPr>
        <w:tab/>
      </w:r>
      <w:r w:rsidRPr="001A1E67">
        <w:rPr>
          <w:rFonts w:ascii="Sylfaen" w:hAnsi="Sylfaen"/>
        </w:rPr>
        <w:t xml:space="preserve">Արտաքին ազդեցություններից ինտեգրված համակարգի պաշտպանությունը պետք է ապահովվի միջոցառումների համալիրի իրականացման հաշվին՝ տվյալների մշակման այն կենտրոնների նախագծմանը </w:t>
      </w:r>
      <w:r w:rsidR="001A1E67">
        <w:rPr>
          <w:rFonts w:ascii="Sylfaen" w:hAnsi="Sylfaen"/>
        </w:rPr>
        <w:t>եւ</w:t>
      </w:r>
      <w:r w:rsidRPr="001A1E67">
        <w:rPr>
          <w:rFonts w:ascii="Sylfaen" w:hAnsi="Sylfaen"/>
        </w:rPr>
        <w:t xml:space="preserve"> հագեցվածությանը ներկայացվող պահանջներին համապատասխան, որոնցում տեղադրվելու են ինտեգրված համակարգի ծրագրաապարատային բաղադրիչները:</w:t>
      </w:r>
    </w:p>
    <w:p w:rsidR="00F335D8" w:rsidRPr="001A1E67" w:rsidRDefault="00F335D8" w:rsidP="001A0189">
      <w:pPr>
        <w:tabs>
          <w:tab w:val="left" w:pos="1418"/>
        </w:tabs>
        <w:spacing w:after="160" w:line="360" w:lineRule="auto"/>
        <w:ind w:right="-8" w:firstLine="567"/>
        <w:jc w:val="both"/>
        <w:rPr>
          <w:rFonts w:ascii="Sylfaen" w:hAnsi="Sylfaen"/>
        </w:rPr>
      </w:pPr>
      <w:r w:rsidRPr="001A1E67">
        <w:rPr>
          <w:rFonts w:ascii="Sylfaen" w:hAnsi="Sylfaen"/>
        </w:rPr>
        <w:t>4.1.15.</w:t>
      </w:r>
      <w:r w:rsidR="001A0189">
        <w:rPr>
          <w:rFonts w:ascii="Sylfaen" w:hAnsi="Sylfaen"/>
          <w:lang w:val="en-US"/>
        </w:rPr>
        <w:tab/>
      </w:r>
      <w:r w:rsidRPr="001A1E67">
        <w:rPr>
          <w:rFonts w:ascii="Sylfaen" w:hAnsi="Sylfaen"/>
        </w:rPr>
        <w:t>Արտոնագրային մաքրությանը ներկայացվող պահանջները</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4.1.15.1.</w:t>
      </w:r>
      <w:r w:rsidR="001A0189">
        <w:rPr>
          <w:rFonts w:ascii="Sylfaen" w:hAnsi="Sylfaen"/>
          <w:lang w:val="en-US"/>
        </w:rPr>
        <w:tab/>
      </w:r>
      <w:r w:rsidRPr="001A1E67">
        <w:rPr>
          <w:rFonts w:ascii="Sylfaen" w:hAnsi="Sylfaen"/>
        </w:rPr>
        <w:t>Ծրագրաապարատային միջոցները, տեխնոլոգիաները, տվյալների մշակման ալգորիթմները, ինտեգրված համակարգի այլ բաղկացուցիչ մասեր անդամ պետությունների տարածքներում պետք է օժտված լինեն արտոնագրային մաքրությամբ:</w:t>
      </w:r>
    </w:p>
    <w:p w:rsidR="00F335D8" w:rsidRPr="001A1E67" w:rsidRDefault="00F335D8" w:rsidP="001A0189">
      <w:pPr>
        <w:tabs>
          <w:tab w:val="left" w:pos="1418"/>
        </w:tabs>
        <w:spacing w:after="160" w:line="360" w:lineRule="auto"/>
        <w:ind w:right="-8" w:firstLine="567"/>
        <w:jc w:val="both"/>
        <w:rPr>
          <w:rFonts w:ascii="Sylfaen" w:hAnsi="Sylfaen"/>
        </w:rPr>
      </w:pPr>
      <w:r w:rsidRPr="001A1E67">
        <w:rPr>
          <w:rFonts w:ascii="Sylfaen" w:hAnsi="Sylfaen"/>
        </w:rPr>
        <w:t>4.1.16.</w:t>
      </w:r>
      <w:r w:rsidR="001A0189">
        <w:rPr>
          <w:rFonts w:ascii="Sylfaen" w:hAnsi="Sylfaen"/>
          <w:lang w:val="en-US"/>
        </w:rPr>
        <w:tab/>
      </w:r>
      <w:r w:rsidRPr="001A1E67">
        <w:rPr>
          <w:rFonts w:ascii="Sylfaen" w:hAnsi="Sylfaen"/>
        </w:rPr>
        <w:t>Ստանդարտացմանը եւ միասնականացմանը ներկայացվող պահանջները</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4.1.16.1.</w:t>
      </w:r>
      <w:r w:rsidR="001A0189">
        <w:rPr>
          <w:rFonts w:ascii="Sylfaen" w:hAnsi="Sylfaen"/>
          <w:lang w:val="en-US"/>
        </w:rPr>
        <w:tab/>
      </w:r>
      <w:r w:rsidRPr="001A1E67">
        <w:rPr>
          <w:rFonts w:ascii="Sylfaen" w:hAnsi="Sylfaen"/>
        </w:rPr>
        <w:t xml:space="preserve">Ինտեգրված համակարգի բաղադրիչների տեխնիկական </w:t>
      </w:r>
      <w:r w:rsidR="001A1E67">
        <w:rPr>
          <w:rFonts w:ascii="Sylfaen" w:hAnsi="Sylfaen"/>
        </w:rPr>
        <w:t>եւ</w:t>
      </w:r>
      <w:r w:rsidRPr="001A1E67">
        <w:rPr>
          <w:rFonts w:ascii="Sylfaen" w:hAnsi="Sylfaen"/>
        </w:rPr>
        <w:t xml:space="preserve"> աշխատանքային նախագծման ժամանակ պետք է կիրառվեն տեղեկատվական-հաղորդակցական տեխնոլոգիաների ոլորտում Հանձնաժողովի կողմից առաջարկված, ինչպես նա</w:t>
      </w:r>
      <w:r w:rsidR="001A1E67">
        <w:rPr>
          <w:rFonts w:ascii="Sylfaen" w:hAnsi="Sylfaen"/>
        </w:rPr>
        <w:t>եւ</w:t>
      </w:r>
      <w:r w:rsidRPr="001A1E67">
        <w:rPr>
          <w:rFonts w:ascii="Sylfaen" w:hAnsi="Sylfaen"/>
        </w:rPr>
        <w:t xml:space="preserve"> անդամ պետությունների կողմից ազգային հատվածների համար սահմանվող ստանդարտները </w:t>
      </w:r>
      <w:r w:rsidR="001A1E67">
        <w:rPr>
          <w:rFonts w:ascii="Sylfaen" w:hAnsi="Sylfaen"/>
        </w:rPr>
        <w:t>եւ</w:t>
      </w:r>
      <w:r w:rsidRPr="001A1E67">
        <w:rPr>
          <w:rFonts w:ascii="Sylfaen" w:hAnsi="Sylfaen"/>
        </w:rPr>
        <w:t xml:space="preserve"> հանձնարարականները:</w:t>
      </w:r>
    </w:p>
    <w:p w:rsidR="00F335D8" w:rsidRPr="001A1E67" w:rsidRDefault="00F335D8" w:rsidP="001A0189">
      <w:pPr>
        <w:tabs>
          <w:tab w:val="left" w:pos="1418"/>
        </w:tabs>
        <w:spacing w:after="160" w:line="360" w:lineRule="auto"/>
        <w:ind w:right="-8" w:firstLine="567"/>
        <w:jc w:val="both"/>
        <w:rPr>
          <w:rFonts w:ascii="Sylfaen" w:hAnsi="Sylfaen"/>
        </w:rPr>
      </w:pPr>
      <w:r w:rsidRPr="001A1E67">
        <w:rPr>
          <w:rFonts w:ascii="Sylfaen" w:hAnsi="Sylfaen"/>
        </w:rPr>
        <w:t>4.1.17.</w:t>
      </w:r>
      <w:r w:rsidR="001A0189">
        <w:rPr>
          <w:rFonts w:ascii="Sylfaen" w:hAnsi="Sylfaen"/>
          <w:lang w:val="en-US"/>
        </w:rPr>
        <w:tab/>
      </w:r>
      <w:r w:rsidRPr="001A1E67">
        <w:rPr>
          <w:rFonts w:ascii="Sylfaen" w:hAnsi="Sylfaen"/>
        </w:rPr>
        <w:t>Մասշտաբայնությանը ներկայացվող պահանջները</w:t>
      </w:r>
    </w:p>
    <w:p w:rsidR="00F335D8" w:rsidRPr="001A1E67" w:rsidRDefault="00F335D8" w:rsidP="001A0189">
      <w:pPr>
        <w:tabs>
          <w:tab w:val="left" w:pos="1701"/>
        </w:tabs>
        <w:spacing w:after="160" w:line="360" w:lineRule="auto"/>
        <w:ind w:right="-8" w:firstLine="567"/>
        <w:jc w:val="both"/>
        <w:rPr>
          <w:rFonts w:ascii="Sylfaen" w:hAnsi="Sylfaen"/>
        </w:rPr>
      </w:pPr>
      <w:r w:rsidRPr="001A0189">
        <w:rPr>
          <w:rFonts w:ascii="Sylfaen" w:hAnsi="Sylfaen"/>
          <w:spacing w:val="-4"/>
        </w:rPr>
        <w:t>4.1.17.1.</w:t>
      </w:r>
      <w:r w:rsidR="001A0189" w:rsidRPr="001A0189">
        <w:rPr>
          <w:rFonts w:ascii="Sylfaen" w:hAnsi="Sylfaen"/>
          <w:spacing w:val="-4"/>
          <w:lang w:val="en-US"/>
        </w:rPr>
        <w:tab/>
      </w:r>
      <w:r w:rsidRPr="001A0189">
        <w:rPr>
          <w:rFonts w:ascii="Sylfaen" w:hAnsi="Sylfaen"/>
          <w:spacing w:val="-4"/>
        </w:rPr>
        <w:t>Ինտեգրված համակարգի ծրագրաապարատային միջոցները պետք է ապահովեն բավարար</w:t>
      </w:r>
      <w:r w:rsidRPr="001A1E67">
        <w:rPr>
          <w:rFonts w:ascii="Sylfaen" w:hAnsi="Sylfaen"/>
        </w:rPr>
        <w:t xml:space="preserve"> մասշտաբայնություն՝ ըստ արտադրողականության եւ մշակվող տվյալների ծավալի՝ առանց կիրառական ծրագրային ապահովման ձեւափոխման, այդ թվում՝ հետեւյալ դեպքերում՝ </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lastRenderedPageBreak/>
        <w:t>1)</w:t>
      </w:r>
      <w:r w:rsidR="001A0189" w:rsidRPr="001A0189">
        <w:rPr>
          <w:rFonts w:ascii="Sylfaen" w:hAnsi="Sylfaen"/>
        </w:rPr>
        <w:tab/>
      </w:r>
      <w:r w:rsidRPr="001A1E67">
        <w:rPr>
          <w:rFonts w:ascii="Sylfaen" w:hAnsi="Sylfaen"/>
        </w:rPr>
        <w:t>տեղեկատվական փոխգործակցության մասնակիցների ավելացում.</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2)</w:t>
      </w:r>
      <w:r w:rsidR="001A0189" w:rsidRPr="001A0189">
        <w:rPr>
          <w:rFonts w:ascii="Sylfaen" w:hAnsi="Sylfaen"/>
        </w:rPr>
        <w:tab/>
      </w:r>
      <w:r w:rsidRPr="001A1E67">
        <w:rPr>
          <w:rFonts w:ascii="Sylfaen" w:hAnsi="Sylfaen"/>
        </w:rPr>
        <w:t>ինտեգրված համակարգի միջոցներով իրականացվող ընդհանուր գործընթացների ցանկի ընդլայնում.</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3)</w:t>
      </w:r>
      <w:r w:rsidR="001A0189" w:rsidRPr="001A0189">
        <w:rPr>
          <w:rFonts w:ascii="Sylfaen" w:hAnsi="Sylfaen"/>
        </w:rPr>
        <w:tab/>
      </w:r>
      <w:r w:rsidRPr="001A1E67">
        <w:rPr>
          <w:rFonts w:ascii="Sylfaen" w:hAnsi="Sylfaen"/>
        </w:rPr>
        <w:t>ընդհանուր գործընթացների իրականացման եղանակի փոփոխություն.</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4)</w:t>
      </w:r>
      <w:r w:rsidR="001A0189" w:rsidRPr="001A0189">
        <w:rPr>
          <w:rFonts w:ascii="Sylfaen" w:hAnsi="Sylfaen"/>
        </w:rPr>
        <w:tab/>
      </w:r>
      <w:r w:rsidRPr="001A1E67">
        <w:rPr>
          <w:rFonts w:ascii="Sylfaen" w:hAnsi="Sylfaen"/>
        </w:rPr>
        <w:t xml:space="preserve">Հանձնաժողովի ինտեգրացիոն հատվածի, ազգային հատվածների </w:t>
      </w:r>
      <w:r w:rsidR="001A1E67">
        <w:rPr>
          <w:rFonts w:ascii="Sylfaen" w:hAnsi="Sylfaen"/>
        </w:rPr>
        <w:t>եւ</w:t>
      </w:r>
      <w:r w:rsidRPr="001A1E67">
        <w:rPr>
          <w:rFonts w:ascii="Sylfaen" w:hAnsi="Sylfaen"/>
        </w:rPr>
        <w:t xml:space="preserve"> արտաքին տեղեկատվական համակարգերի միջ</w:t>
      </w:r>
      <w:r w:rsidR="001A1E67">
        <w:rPr>
          <w:rFonts w:ascii="Sylfaen" w:hAnsi="Sylfaen"/>
        </w:rPr>
        <w:t>եւ</w:t>
      </w:r>
      <w:r w:rsidRPr="001A1E67">
        <w:rPr>
          <w:rFonts w:ascii="Sylfaen" w:hAnsi="Sylfaen"/>
        </w:rPr>
        <w:t xml:space="preserve"> տեղեկատվական հոսքերի ավելացում.</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5)</w:t>
      </w:r>
      <w:r w:rsidR="001A0189" w:rsidRPr="001A0189">
        <w:rPr>
          <w:rFonts w:ascii="Sylfaen" w:hAnsi="Sylfaen"/>
        </w:rPr>
        <w:tab/>
      </w:r>
      <w:r w:rsidRPr="001A1E67">
        <w:rPr>
          <w:rFonts w:ascii="Sylfaen" w:hAnsi="Sylfaen"/>
        </w:rPr>
        <w:t>ինտեգրված համակարգի օգտատերերի թվի ավելացում:</w:t>
      </w:r>
    </w:p>
    <w:p w:rsidR="00F335D8" w:rsidRPr="001A1E67" w:rsidRDefault="00F335D8" w:rsidP="001A0189">
      <w:pPr>
        <w:tabs>
          <w:tab w:val="left" w:pos="1418"/>
        </w:tabs>
        <w:spacing w:after="160" w:line="360" w:lineRule="auto"/>
        <w:ind w:right="-8" w:firstLine="567"/>
        <w:jc w:val="both"/>
        <w:rPr>
          <w:rFonts w:ascii="Sylfaen" w:hAnsi="Sylfaen"/>
        </w:rPr>
      </w:pPr>
      <w:r w:rsidRPr="001A1E67">
        <w:rPr>
          <w:rFonts w:ascii="Sylfaen" w:hAnsi="Sylfaen"/>
        </w:rPr>
        <w:t>4.1.18.</w:t>
      </w:r>
      <w:r w:rsidR="001A0189">
        <w:rPr>
          <w:rFonts w:ascii="Sylfaen" w:hAnsi="Sylfaen"/>
          <w:lang w:val="en-US"/>
        </w:rPr>
        <w:tab/>
      </w:r>
      <w:r w:rsidRPr="001A1E67">
        <w:rPr>
          <w:rFonts w:ascii="Sylfaen" w:hAnsi="Sylfaen"/>
        </w:rPr>
        <w:t xml:space="preserve">Համակարգի զարգացման </w:t>
      </w:r>
      <w:r w:rsidR="001A1E67">
        <w:rPr>
          <w:rFonts w:ascii="Sylfaen" w:hAnsi="Sylfaen"/>
        </w:rPr>
        <w:t>եւ</w:t>
      </w:r>
      <w:r w:rsidRPr="001A1E67">
        <w:rPr>
          <w:rFonts w:ascii="Sylfaen" w:hAnsi="Sylfaen"/>
        </w:rPr>
        <w:t xml:space="preserve"> արդիականացման հեռանկարները</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4.1.18.1.</w:t>
      </w:r>
      <w:r w:rsidR="001A0189">
        <w:rPr>
          <w:rFonts w:ascii="Sylfaen" w:hAnsi="Sylfaen"/>
          <w:lang w:val="en-US"/>
        </w:rPr>
        <w:tab/>
      </w:r>
      <w:r w:rsidRPr="001A1E67">
        <w:rPr>
          <w:rFonts w:ascii="Sylfaen" w:hAnsi="Sylfaen"/>
        </w:rPr>
        <w:t>Ինտեգրված համակարգը պետք է տրամադրի իր գործառույթների զարգացման հնարավորություն հետ</w:t>
      </w:r>
      <w:r w:rsidR="001A1E67">
        <w:rPr>
          <w:rFonts w:ascii="Sylfaen" w:hAnsi="Sylfaen"/>
        </w:rPr>
        <w:t>եւ</w:t>
      </w:r>
      <w:r w:rsidRPr="001A1E67">
        <w:rPr>
          <w:rFonts w:ascii="Sylfaen" w:hAnsi="Sylfaen"/>
        </w:rPr>
        <w:t>յալ ուղղությունների շրջանակներում՝</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1)</w:t>
      </w:r>
      <w:r w:rsidR="001A0189" w:rsidRPr="001A0189">
        <w:rPr>
          <w:rFonts w:ascii="Sylfaen" w:hAnsi="Sylfaen"/>
        </w:rPr>
        <w:tab/>
      </w:r>
      <w:r w:rsidRPr="001A1E67">
        <w:rPr>
          <w:rFonts w:ascii="Sylfaen" w:hAnsi="Sylfaen"/>
        </w:rPr>
        <w:t xml:space="preserve">ինտեգրված համակարգի հիման վրա ծառայությունների </w:t>
      </w:r>
      <w:r w:rsidR="001A1E67">
        <w:rPr>
          <w:rFonts w:ascii="Sylfaen" w:hAnsi="Sylfaen"/>
        </w:rPr>
        <w:t>եւ</w:t>
      </w:r>
      <w:r w:rsidRPr="001A1E67">
        <w:rPr>
          <w:rFonts w:ascii="Sylfaen" w:hAnsi="Sylfaen"/>
        </w:rPr>
        <w:t xml:space="preserve"> թվային հարթակների ստեղծում.</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2)</w:t>
      </w:r>
      <w:r w:rsidR="001A0189" w:rsidRPr="001A0189">
        <w:rPr>
          <w:rFonts w:ascii="Sylfaen" w:hAnsi="Sylfaen"/>
        </w:rPr>
        <w:tab/>
      </w:r>
      <w:r w:rsidRPr="001A1E67">
        <w:rPr>
          <w:rFonts w:ascii="Sylfaen" w:hAnsi="Sylfaen"/>
        </w:rPr>
        <w:t>ինտեգրված համակարգի ծառայությունների օգտագործմանը նոր մասնակիցների միանալու հնարավորությունների ընդլայնում.</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3)</w:t>
      </w:r>
      <w:r w:rsidR="001A0189" w:rsidRPr="001A0189">
        <w:rPr>
          <w:rFonts w:ascii="Sylfaen" w:hAnsi="Sylfaen"/>
        </w:rPr>
        <w:tab/>
      </w:r>
      <w:r w:rsidRPr="001A1E67">
        <w:rPr>
          <w:rFonts w:ascii="Sylfaen" w:hAnsi="Sylfaen"/>
        </w:rPr>
        <w:t>ինտեգրված համակարգի օգտագործմամբ ընդհանուր գործընթացների իրականացման ժամանակ ձ</w:t>
      </w:r>
      <w:r w:rsidR="001A1E67">
        <w:rPr>
          <w:rFonts w:ascii="Sylfaen" w:hAnsi="Sylfaen"/>
        </w:rPr>
        <w:t>եւ</w:t>
      </w:r>
      <w:r w:rsidRPr="001A1E67">
        <w:rPr>
          <w:rFonts w:ascii="Sylfaen" w:hAnsi="Sylfaen"/>
        </w:rPr>
        <w:t xml:space="preserve">ավորվող տեղեկությունների, ընդհանուր տեղեկատվական ռեսուրսների ցանկի </w:t>
      </w:r>
      <w:r w:rsidR="001A1E67">
        <w:rPr>
          <w:rFonts w:ascii="Sylfaen" w:hAnsi="Sylfaen"/>
        </w:rPr>
        <w:t>եւ</w:t>
      </w:r>
      <w:r w:rsidRPr="001A1E67">
        <w:rPr>
          <w:rFonts w:ascii="Sylfaen" w:hAnsi="Sylfaen"/>
        </w:rPr>
        <w:t xml:space="preserve"> կազմի ընդլայնում.</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4)</w:t>
      </w:r>
      <w:r w:rsidR="001A0189" w:rsidRPr="001A0189">
        <w:rPr>
          <w:rFonts w:ascii="Sylfaen" w:hAnsi="Sylfaen"/>
        </w:rPr>
        <w:tab/>
      </w:r>
      <w:r w:rsidRPr="001A1E67">
        <w:rPr>
          <w:rFonts w:ascii="Sylfaen" w:hAnsi="Sylfaen"/>
        </w:rPr>
        <w:t xml:space="preserve">տեղեկատվական փոխգործակցության, տեղեկատվության պահպանման </w:t>
      </w:r>
      <w:r w:rsidR="001A1E67">
        <w:rPr>
          <w:rFonts w:ascii="Sylfaen" w:hAnsi="Sylfaen"/>
        </w:rPr>
        <w:t>եւ</w:t>
      </w:r>
      <w:r w:rsidRPr="001A1E67">
        <w:rPr>
          <w:rFonts w:ascii="Sylfaen" w:hAnsi="Sylfaen"/>
        </w:rPr>
        <w:t xml:space="preserve"> մշակման տեխնոլոգիաների </w:t>
      </w:r>
      <w:r w:rsidR="001A1E67">
        <w:rPr>
          <w:rFonts w:ascii="Sylfaen" w:hAnsi="Sylfaen"/>
        </w:rPr>
        <w:t>եւ</w:t>
      </w:r>
      <w:r w:rsidRPr="001A1E67">
        <w:rPr>
          <w:rFonts w:ascii="Sylfaen" w:hAnsi="Sylfaen"/>
        </w:rPr>
        <w:t xml:space="preserve"> ծառայությունների զարգացում՝ հաշվի առնելով գործընթացների, այդ թվում՝ այնպիսի ծառայությունների իրականացման տ</w:t>
      </w:r>
      <w:r w:rsidR="001A1E67">
        <w:rPr>
          <w:rFonts w:ascii="Sylfaen" w:hAnsi="Sylfaen"/>
        </w:rPr>
        <w:t>եւ</w:t>
      </w:r>
      <w:r w:rsidRPr="001A1E67">
        <w:rPr>
          <w:rFonts w:ascii="Sylfaen" w:hAnsi="Sylfaen"/>
        </w:rPr>
        <w:t xml:space="preserve">ողությունը, ինչպիսիք են հետագծելիությունը, անդրսահմանային ծառայությունների </w:t>
      </w:r>
      <w:r w:rsidR="001A1E67">
        <w:rPr>
          <w:rFonts w:ascii="Sylfaen" w:hAnsi="Sylfaen"/>
        </w:rPr>
        <w:t>եւ</w:t>
      </w:r>
      <w:r w:rsidRPr="001A1E67">
        <w:rPr>
          <w:rFonts w:ascii="Sylfaen" w:hAnsi="Sylfaen"/>
        </w:rPr>
        <w:t xml:space="preserve"> միջպետական էլեկտրոնային ծառայությունների տրամադրումը (Միության մարմինների՝ էլեկտրոնային տեսքով միջպետական ծառայությունների հետ կապված հարցերով համապատասխան իրավական ակտերի ընդունման պայմանով).</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lastRenderedPageBreak/>
        <w:t>5)</w:t>
      </w:r>
      <w:r w:rsidR="001A0189" w:rsidRPr="001A0189">
        <w:rPr>
          <w:rFonts w:ascii="Sylfaen" w:hAnsi="Sylfaen"/>
        </w:rPr>
        <w:tab/>
      </w:r>
      <w:r w:rsidRPr="001A1E67">
        <w:rPr>
          <w:rFonts w:ascii="Sylfaen" w:hAnsi="Sylfaen"/>
        </w:rPr>
        <w:t xml:space="preserve">Միության նորմատիվ տեղեկատվական տեղեկությունների միասնական համակարգի զարգացում, ներառյալ՝ այդ համակարգի մեթոդաբանական </w:t>
      </w:r>
      <w:r w:rsidR="001A1E67">
        <w:rPr>
          <w:rFonts w:ascii="Sylfaen" w:hAnsi="Sylfaen"/>
        </w:rPr>
        <w:t>եւ</w:t>
      </w:r>
      <w:r w:rsidRPr="001A1E67">
        <w:rPr>
          <w:rFonts w:ascii="Sylfaen" w:hAnsi="Sylfaen"/>
        </w:rPr>
        <w:t xml:space="preserve"> տեխնոլոգիական ապահովումը.</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6)</w:t>
      </w:r>
      <w:r w:rsidR="001A0189" w:rsidRPr="001A0189">
        <w:rPr>
          <w:rFonts w:ascii="Sylfaen" w:hAnsi="Sylfaen"/>
        </w:rPr>
        <w:tab/>
      </w:r>
      <w:r w:rsidRPr="001A1E67">
        <w:rPr>
          <w:rFonts w:ascii="Sylfaen" w:hAnsi="Sylfaen"/>
        </w:rPr>
        <w:t xml:space="preserve">վստահության անդրսահմանային տարածքի զարգացում՝ ֆիզիկական կամ իրավաբանական անձանց </w:t>
      </w:r>
      <w:r w:rsidR="001A1E67">
        <w:rPr>
          <w:rFonts w:ascii="Sylfaen" w:hAnsi="Sylfaen"/>
        </w:rPr>
        <w:t>եւ</w:t>
      </w:r>
      <w:r w:rsidRPr="001A1E67">
        <w:rPr>
          <w:rFonts w:ascii="Sylfaen" w:hAnsi="Sylfaen"/>
        </w:rPr>
        <w:t xml:space="preserve"> լիազորված մարմինների միջ</w:t>
      </w:r>
      <w:r w:rsidR="001A1E67">
        <w:rPr>
          <w:rFonts w:ascii="Sylfaen" w:hAnsi="Sylfaen"/>
        </w:rPr>
        <w:t>եւ</w:t>
      </w:r>
      <w:r w:rsidRPr="001A1E67">
        <w:rPr>
          <w:rFonts w:ascii="Sylfaen" w:hAnsi="Sylfaen"/>
        </w:rPr>
        <w:t xml:space="preserve"> էլեկտրոնային տեսքով տեղեկատվական փոխգործակցության հնարավորության իրականացման համար.</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7)</w:t>
      </w:r>
      <w:r w:rsidR="001A0189" w:rsidRPr="001A0189">
        <w:rPr>
          <w:rFonts w:ascii="Sylfaen" w:hAnsi="Sylfaen"/>
        </w:rPr>
        <w:tab/>
      </w:r>
      <w:r w:rsidRPr="001A1E67">
        <w:rPr>
          <w:rFonts w:ascii="Sylfaen" w:hAnsi="Sylfaen"/>
        </w:rPr>
        <w:t xml:space="preserve">անդամ պետությունների ռեզիդենտ իրավաբանական եւ ֆիզիկական անձանց լիազորված մարմինների </w:t>
      </w:r>
      <w:r w:rsidR="001A1E67">
        <w:rPr>
          <w:rFonts w:ascii="Sylfaen" w:hAnsi="Sylfaen"/>
        </w:rPr>
        <w:t>եւ</w:t>
      </w:r>
      <w:r w:rsidRPr="001A1E67">
        <w:rPr>
          <w:rFonts w:ascii="Sylfaen" w:hAnsi="Sylfaen"/>
        </w:rPr>
        <w:t xml:space="preserve"> Հանձնաժողովի տեղեկատվական համակարգերի կողմից տրամադրվող ծառայություններին հասանելիության ապահովում (Միության մարմինների՝ էլեկտրոնային տեսքով միջպետական ծառայությունների հետ կապված հարցերով համապատասխան իրավական ակտերի ընդունման պայմանով):</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4.1.18.2.</w:t>
      </w:r>
      <w:r w:rsidR="001A0189">
        <w:rPr>
          <w:rFonts w:ascii="Sylfaen" w:hAnsi="Sylfaen"/>
          <w:lang w:val="en-US"/>
        </w:rPr>
        <w:tab/>
      </w:r>
      <w:r w:rsidRPr="001A1E67">
        <w:rPr>
          <w:rFonts w:ascii="Sylfaen" w:hAnsi="Sylfaen"/>
        </w:rPr>
        <w:t xml:space="preserve">Ինտեգրված համակարգը պետք է ապահովի Միությունում ինտեգրացիոն գործընթացների զարգացման ժամանակ արդիականացման հնարավորությունը: Ինտեգրված համակարգի արդիականացման ընթացքում պետք է ապահովվի այդ համակարգում պահպանվող բոլոր տվյալների պահպանման </w:t>
      </w:r>
      <w:r w:rsidR="001A1E67">
        <w:rPr>
          <w:rFonts w:ascii="Sylfaen" w:hAnsi="Sylfaen"/>
        </w:rPr>
        <w:t>եւ</w:t>
      </w:r>
      <w:r w:rsidRPr="001A1E67">
        <w:rPr>
          <w:rFonts w:ascii="Sylfaen" w:hAnsi="Sylfaen"/>
        </w:rPr>
        <w:t xml:space="preserve"> հետագա օգտագործման հնարավորությունը:</w:t>
      </w:r>
    </w:p>
    <w:p w:rsidR="00F335D8" w:rsidRPr="001A1E67" w:rsidRDefault="00F335D8" w:rsidP="001A0189">
      <w:pPr>
        <w:tabs>
          <w:tab w:val="left" w:pos="1134"/>
        </w:tabs>
        <w:spacing w:after="160" w:line="360" w:lineRule="auto"/>
        <w:ind w:right="-8" w:firstLine="567"/>
        <w:jc w:val="both"/>
        <w:rPr>
          <w:rFonts w:ascii="Sylfaen" w:hAnsi="Sylfaen"/>
        </w:rPr>
      </w:pPr>
      <w:r w:rsidRPr="001A1E67">
        <w:rPr>
          <w:rFonts w:ascii="Sylfaen" w:hAnsi="Sylfaen"/>
        </w:rPr>
        <w:t>4.2.</w:t>
      </w:r>
      <w:r w:rsidR="001A0189">
        <w:rPr>
          <w:rFonts w:ascii="Sylfaen" w:hAnsi="Sylfaen"/>
          <w:lang w:val="en-US"/>
        </w:rPr>
        <w:tab/>
      </w:r>
      <w:r w:rsidRPr="001A1E67">
        <w:rPr>
          <w:rFonts w:ascii="Sylfaen" w:hAnsi="Sylfaen"/>
        </w:rPr>
        <w:t>Գործառույթներին (խնդիրներին) առաջադրվող պահանջները</w:t>
      </w:r>
    </w:p>
    <w:p w:rsidR="00F335D8" w:rsidRPr="001A1E67" w:rsidRDefault="00F335D8" w:rsidP="001A0189">
      <w:pPr>
        <w:tabs>
          <w:tab w:val="left" w:pos="1418"/>
        </w:tabs>
        <w:spacing w:after="160" w:line="360" w:lineRule="auto"/>
        <w:ind w:right="-8" w:firstLine="567"/>
        <w:jc w:val="both"/>
        <w:rPr>
          <w:rFonts w:ascii="Sylfaen" w:hAnsi="Sylfaen"/>
        </w:rPr>
      </w:pPr>
      <w:r w:rsidRPr="001A1E67">
        <w:rPr>
          <w:rFonts w:ascii="Sylfaen" w:hAnsi="Sylfaen"/>
        </w:rPr>
        <w:t>4.2.1.</w:t>
      </w:r>
      <w:r w:rsidR="001A0189">
        <w:rPr>
          <w:rFonts w:ascii="Sylfaen" w:hAnsi="Sylfaen"/>
          <w:lang w:val="en-US"/>
        </w:rPr>
        <w:tab/>
      </w:r>
      <w:r w:rsidRPr="001A1E67">
        <w:rPr>
          <w:rFonts w:ascii="Sylfaen" w:hAnsi="Sylfaen"/>
        </w:rPr>
        <w:t>Թվային հարթակների ինտեգրման ենթահամակարգին ներկայացվող պահանջները</w:t>
      </w:r>
    </w:p>
    <w:p w:rsidR="00F335D8" w:rsidRPr="001A1E67" w:rsidRDefault="00F335D8" w:rsidP="001A0189">
      <w:pPr>
        <w:tabs>
          <w:tab w:val="left" w:pos="1701"/>
        </w:tabs>
        <w:spacing w:after="160" w:line="360" w:lineRule="auto"/>
        <w:ind w:right="-8" w:firstLine="567"/>
        <w:jc w:val="both"/>
        <w:rPr>
          <w:rFonts w:ascii="Sylfaen" w:hAnsi="Sylfaen"/>
        </w:rPr>
      </w:pPr>
      <w:r w:rsidRPr="001A1E67">
        <w:rPr>
          <w:rFonts w:ascii="Sylfaen" w:hAnsi="Sylfaen"/>
        </w:rPr>
        <w:t>4.2.1.1.</w:t>
      </w:r>
      <w:r w:rsidR="001A0189">
        <w:rPr>
          <w:rFonts w:ascii="Sylfaen" w:hAnsi="Sylfaen"/>
          <w:lang w:val="en-US"/>
        </w:rPr>
        <w:tab/>
      </w:r>
      <w:r w:rsidRPr="001A1E67">
        <w:rPr>
          <w:rFonts w:ascii="Sylfaen" w:hAnsi="Sylfaen"/>
        </w:rPr>
        <w:t xml:space="preserve">Թվային հարթակների ինտեգրման ենթահամակարգը պետք է լինի ինտեգրված համակարգի ենթահամակարգերի, ազգային հատվածների այն լուծումների գործառական հնարավորությունները միավորող կազմակերպատեխնիկական լուծումների ամբողջությունը, որոնք թույլ են տալիս ապահովել թվային ծառայությունների, Միության բիզնես գործընթացների իրականացման համար անհրաժեշտ գործառությունը </w:t>
      </w:r>
      <w:r w:rsidR="001A1E67">
        <w:rPr>
          <w:rFonts w:ascii="Sylfaen" w:hAnsi="Sylfaen"/>
        </w:rPr>
        <w:t>եւ</w:t>
      </w:r>
      <w:r w:rsidRPr="001A1E67">
        <w:rPr>
          <w:rFonts w:ascii="Sylfaen" w:hAnsi="Sylfaen"/>
        </w:rPr>
        <w:t xml:space="preserve"> միջերեսները:</w:t>
      </w:r>
    </w:p>
    <w:p w:rsidR="00F335D8" w:rsidRPr="001A1E67" w:rsidRDefault="00F335D8" w:rsidP="002202A1">
      <w:pPr>
        <w:tabs>
          <w:tab w:val="left" w:pos="1701"/>
        </w:tabs>
        <w:spacing w:after="160" w:line="346" w:lineRule="auto"/>
        <w:ind w:right="-6" w:firstLine="567"/>
        <w:jc w:val="both"/>
        <w:rPr>
          <w:rFonts w:ascii="Sylfaen" w:hAnsi="Sylfaen"/>
        </w:rPr>
      </w:pPr>
      <w:r w:rsidRPr="001A1E67">
        <w:rPr>
          <w:rFonts w:ascii="Sylfaen" w:hAnsi="Sylfaen"/>
        </w:rPr>
        <w:lastRenderedPageBreak/>
        <w:t>4.2.1.2.</w:t>
      </w:r>
      <w:r w:rsidR="002202A1">
        <w:rPr>
          <w:rFonts w:ascii="Sylfaen" w:hAnsi="Sylfaen"/>
          <w:lang w:val="en-US"/>
        </w:rPr>
        <w:tab/>
      </w:r>
      <w:r w:rsidRPr="001A1E67">
        <w:rPr>
          <w:rFonts w:ascii="Sylfaen" w:hAnsi="Sylfaen"/>
        </w:rPr>
        <w:t xml:space="preserve">Թվային հարթակների ինտեգրման ենթահամակարգը պետք է լինի ժամանակակից թվային տեխնոլոգիաների ներդրման հաշվին՝ ինտեգրված համակարգի միջոցներով, տեխնոլոգիաներով </w:t>
      </w:r>
      <w:r w:rsidR="001A1E67">
        <w:rPr>
          <w:rFonts w:ascii="Sylfaen" w:hAnsi="Sylfaen"/>
        </w:rPr>
        <w:t>եւ</w:t>
      </w:r>
      <w:r w:rsidRPr="001A1E67">
        <w:rPr>
          <w:rFonts w:ascii="Sylfaen" w:hAnsi="Sylfaen"/>
        </w:rPr>
        <w:t xml:space="preserve"> մեթոդներով իրականացված՝ ինտեգրված համակարգի մեթոդաբանական, տեխնոլոգիական, տեխնիկական </w:t>
      </w:r>
      <w:r w:rsidR="001A1E67">
        <w:rPr>
          <w:rFonts w:ascii="Sylfaen" w:hAnsi="Sylfaen"/>
        </w:rPr>
        <w:t>եւ</w:t>
      </w:r>
      <w:r w:rsidRPr="001A1E67">
        <w:rPr>
          <w:rFonts w:ascii="Sylfaen" w:hAnsi="Sylfaen"/>
        </w:rPr>
        <w:t xml:space="preserve"> այլ տեսակների ապահովման </w:t>
      </w:r>
      <w:r w:rsidR="001A1E67">
        <w:rPr>
          <w:rFonts w:ascii="Sylfaen" w:hAnsi="Sylfaen"/>
        </w:rPr>
        <w:t>եւ</w:t>
      </w:r>
      <w:r w:rsidRPr="001A1E67">
        <w:rPr>
          <w:rFonts w:ascii="Sylfaen" w:hAnsi="Sylfaen"/>
        </w:rPr>
        <w:t xml:space="preserve"> լուծումների հիման վրա ստեղծվող </w:t>
      </w:r>
      <w:r w:rsidR="001A1E67">
        <w:rPr>
          <w:rFonts w:ascii="Sylfaen" w:hAnsi="Sylfaen"/>
        </w:rPr>
        <w:t>եւ</w:t>
      </w:r>
      <w:r w:rsidRPr="001A1E67">
        <w:rPr>
          <w:rFonts w:ascii="Sylfaen" w:hAnsi="Sylfaen"/>
        </w:rPr>
        <w:t xml:space="preserve"> զարգացող համակարգ:</w:t>
      </w:r>
    </w:p>
    <w:p w:rsidR="00F335D8" w:rsidRPr="001A1E67" w:rsidRDefault="00F335D8" w:rsidP="002202A1">
      <w:pPr>
        <w:tabs>
          <w:tab w:val="left" w:pos="1701"/>
        </w:tabs>
        <w:spacing w:after="160" w:line="346" w:lineRule="auto"/>
        <w:ind w:right="-6" w:firstLine="567"/>
        <w:jc w:val="both"/>
        <w:rPr>
          <w:rFonts w:ascii="Sylfaen" w:hAnsi="Sylfaen"/>
        </w:rPr>
      </w:pPr>
      <w:r w:rsidRPr="001A1E67">
        <w:rPr>
          <w:rFonts w:ascii="Sylfaen" w:hAnsi="Sylfaen"/>
        </w:rPr>
        <w:t>4.2.1.3.</w:t>
      </w:r>
      <w:r w:rsidR="002202A1">
        <w:rPr>
          <w:rFonts w:ascii="Sylfaen" w:hAnsi="Sylfaen"/>
          <w:lang w:val="en-US"/>
        </w:rPr>
        <w:tab/>
      </w:r>
      <w:r w:rsidRPr="001A1E67">
        <w:rPr>
          <w:rFonts w:ascii="Sylfaen" w:hAnsi="Sylfaen"/>
        </w:rPr>
        <w:t xml:space="preserve">Թվային հարթակների ինտեգրման ենթահամակարգի ստեղծման շրջանակներում պետք է իրականացվեն ինտեգրված համակարգի գործառման </w:t>
      </w:r>
      <w:r w:rsidR="001A1E67">
        <w:rPr>
          <w:rFonts w:ascii="Sylfaen" w:hAnsi="Sylfaen"/>
        </w:rPr>
        <w:t>եւ</w:t>
      </w:r>
      <w:r w:rsidRPr="001A1E67">
        <w:rPr>
          <w:rFonts w:ascii="Sylfaen" w:hAnsi="Sylfaen"/>
        </w:rPr>
        <w:t xml:space="preserve"> ծառայություններին հասանելիության տեխնոլոգիաները՝ դրանց հիման վրա թվային հարթակների կառուցման նպատակով, ներառյալ՝ հետ</w:t>
      </w:r>
      <w:r w:rsidR="001A1E67">
        <w:rPr>
          <w:rFonts w:ascii="Sylfaen" w:hAnsi="Sylfaen"/>
        </w:rPr>
        <w:t>եւ</w:t>
      </w:r>
      <w:r w:rsidRPr="001A1E67">
        <w:rPr>
          <w:rFonts w:ascii="Sylfaen" w:hAnsi="Sylfaen"/>
        </w:rPr>
        <w:t>յալ տեխնոլոգիաները՝</w:t>
      </w:r>
    </w:p>
    <w:p w:rsidR="00F335D8" w:rsidRPr="001A1E67" w:rsidRDefault="00F335D8" w:rsidP="002202A1">
      <w:pPr>
        <w:spacing w:after="160" w:line="346" w:lineRule="auto"/>
        <w:ind w:right="-6" w:firstLine="567"/>
        <w:jc w:val="both"/>
        <w:rPr>
          <w:rFonts w:ascii="Sylfaen" w:hAnsi="Sylfaen"/>
        </w:rPr>
      </w:pPr>
      <w:r w:rsidRPr="001A1E67">
        <w:rPr>
          <w:rFonts w:ascii="Sylfaen" w:hAnsi="Sylfaen"/>
        </w:rPr>
        <w:t>թվային հարթակների գրանցման.</w:t>
      </w:r>
    </w:p>
    <w:p w:rsidR="00F335D8" w:rsidRPr="001A1E67" w:rsidRDefault="00F335D8" w:rsidP="002202A1">
      <w:pPr>
        <w:spacing w:after="160" w:line="346" w:lineRule="auto"/>
        <w:ind w:right="-6" w:firstLine="567"/>
        <w:jc w:val="both"/>
        <w:rPr>
          <w:rFonts w:ascii="Sylfaen" w:hAnsi="Sylfaen"/>
        </w:rPr>
      </w:pPr>
      <w:r w:rsidRPr="001A1E67">
        <w:rPr>
          <w:rFonts w:ascii="Sylfaen" w:hAnsi="Sylfaen"/>
        </w:rPr>
        <w:t xml:space="preserve">ինտեգրված համակարգի ենթահամակարգերի գործառույթներին, թվային հարթակի գործառույթներին </w:t>
      </w:r>
      <w:r w:rsidR="001A1E67">
        <w:rPr>
          <w:rFonts w:ascii="Sylfaen" w:hAnsi="Sylfaen"/>
        </w:rPr>
        <w:t>եւ</w:t>
      </w:r>
      <w:r w:rsidRPr="001A1E67">
        <w:rPr>
          <w:rFonts w:ascii="Sylfaen" w:hAnsi="Sylfaen"/>
        </w:rPr>
        <w:t xml:space="preserve"> տվյալներին հասանելիություն ստանալու համար օգտատերերի </w:t>
      </w:r>
      <w:r w:rsidR="001A1E67">
        <w:rPr>
          <w:rFonts w:ascii="Sylfaen" w:hAnsi="Sylfaen"/>
        </w:rPr>
        <w:t>եւ</w:t>
      </w:r>
      <w:r w:rsidRPr="001A1E67">
        <w:rPr>
          <w:rFonts w:ascii="Sylfaen" w:hAnsi="Sylfaen"/>
        </w:rPr>
        <w:t xml:space="preserve"> համակարգերի նույնականացման.</w:t>
      </w:r>
    </w:p>
    <w:p w:rsidR="00F335D8" w:rsidRPr="001A1E67" w:rsidRDefault="00F335D8" w:rsidP="00B84BE4">
      <w:pPr>
        <w:spacing w:after="160" w:line="360" w:lineRule="auto"/>
        <w:ind w:right="-8" w:firstLine="567"/>
        <w:jc w:val="both"/>
        <w:rPr>
          <w:rFonts w:ascii="Sylfaen" w:hAnsi="Sylfaen"/>
        </w:rPr>
      </w:pPr>
      <w:r w:rsidRPr="001A1E67">
        <w:rPr>
          <w:rFonts w:ascii="Sylfaen" w:hAnsi="Sylfaen"/>
        </w:rPr>
        <w:t xml:space="preserve">ինտեգրված համակարգի ենթահամակարգերի գործառույթներին </w:t>
      </w:r>
      <w:r w:rsidR="001A1E67">
        <w:rPr>
          <w:rFonts w:ascii="Sylfaen" w:hAnsi="Sylfaen"/>
        </w:rPr>
        <w:t>եւ</w:t>
      </w:r>
      <w:r w:rsidRPr="001A1E67">
        <w:rPr>
          <w:rFonts w:ascii="Sylfaen" w:hAnsi="Sylfaen"/>
        </w:rPr>
        <w:t xml:space="preserve"> ծառայություններին հասանելիության մեխանիզմների:</w:t>
      </w:r>
    </w:p>
    <w:p w:rsidR="00F335D8" w:rsidRPr="001A1E67" w:rsidRDefault="00F335D8" w:rsidP="002202A1">
      <w:pPr>
        <w:tabs>
          <w:tab w:val="left" w:pos="1701"/>
        </w:tabs>
        <w:spacing w:after="160" w:line="360" w:lineRule="auto"/>
        <w:ind w:right="-8" w:firstLine="567"/>
        <w:jc w:val="both"/>
        <w:rPr>
          <w:rFonts w:ascii="Sylfaen" w:hAnsi="Sylfaen"/>
        </w:rPr>
      </w:pPr>
      <w:r w:rsidRPr="001A1E67">
        <w:rPr>
          <w:rFonts w:ascii="Sylfaen" w:hAnsi="Sylfaen"/>
        </w:rPr>
        <w:t>4.2.1.4.</w:t>
      </w:r>
      <w:r w:rsidR="002202A1">
        <w:rPr>
          <w:rFonts w:ascii="Sylfaen" w:hAnsi="Sylfaen"/>
          <w:lang w:val="en-US"/>
        </w:rPr>
        <w:tab/>
      </w:r>
      <w:r w:rsidRPr="001A1E67">
        <w:rPr>
          <w:rFonts w:ascii="Sylfaen" w:hAnsi="Sylfaen"/>
        </w:rPr>
        <w:t>Թվային հարթակների ինտեգրման ենթահամակարգին ներկայացվող մանրամասն պահանջները պետք է սահմանված լինեն համապատասխան մասնավոր տեխնիկական առաջադրանքի մեջ:</w:t>
      </w:r>
    </w:p>
    <w:p w:rsidR="00F335D8" w:rsidRPr="001A1E67" w:rsidRDefault="00F335D8" w:rsidP="002202A1">
      <w:pPr>
        <w:tabs>
          <w:tab w:val="left" w:pos="1418"/>
        </w:tabs>
        <w:spacing w:after="160" w:line="360" w:lineRule="auto"/>
        <w:ind w:right="-8" w:firstLine="567"/>
        <w:jc w:val="both"/>
        <w:rPr>
          <w:rFonts w:ascii="Sylfaen" w:hAnsi="Sylfaen"/>
        </w:rPr>
      </w:pPr>
      <w:r w:rsidRPr="001A1E67">
        <w:rPr>
          <w:rFonts w:ascii="Sylfaen" w:hAnsi="Sylfaen"/>
        </w:rPr>
        <w:t>4.2.2.</w:t>
      </w:r>
      <w:r w:rsidR="002202A1">
        <w:rPr>
          <w:rFonts w:ascii="Sylfaen" w:hAnsi="Sylfaen"/>
          <w:lang w:val="en-US"/>
        </w:rPr>
        <w:tab/>
      </w:r>
      <w:r w:rsidRPr="001A1E67">
        <w:rPr>
          <w:rFonts w:ascii="Sylfaen" w:hAnsi="Sylfaen"/>
        </w:rPr>
        <w:t>Ինտեգրացիոն հատվածի պահոցին ներկայացվող պահանջները</w:t>
      </w:r>
    </w:p>
    <w:p w:rsidR="00F335D8" w:rsidRPr="001A1E67" w:rsidRDefault="00F335D8" w:rsidP="002202A1">
      <w:pPr>
        <w:tabs>
          <w:tab w:val="left" w:pos="1701"/>
        </w:tabs>
        <w:spacing w:after="160" w:line="360" w:lineRule="auto"/>
        <w:ind w:right="-8" w:firstLine="567"/>
        <w:jc w:val="both"/>
        <w:rPr>
          <w:rFonts w:ascii="Sylfaen" w:hAnsi="Sylfaen"/>
        </w:rPr>
      </w:pPr>
      <w:r w:rsidRPr="001A1E67">
        <w:rPr>
          <w:rFonts w:ascii="Sylfaen" w:hAnsi="Sylfaen"/>
        </w:rPr>
        <w:t>4.2.2.1.</w:t>
      </w:r>
      <w:r w:rsidR="002202A1">
        <w:rPr>
          <w:rFonts w:ascii="Sylfaen" w:hAnsi="Sylfaen"/>
          <w:lang w:val="en-US"/>
        </w:rPr>
        <w:tab/>
      </w:r>
      <w:r w:rsidRPr="001A1E67">
        <w:rPr>
          <w:rFonts w:ascii="Sylfaen" w:hAnsi="Sylfaen"/>
        </w:rPr>
        <w:t xml:space="preserve">Ինտեգրացիոն հատվածի պահոցը (ինտեգրացիոն հատվածի տվյալների պահպանման </w:t>
      </w:r>
      <w:r w:rsidR="001A1E67">
        <w:rPr>
          <w:rFonts w:ascii="Sylfaen" w:hAnsi="Sylfaen"/>
        </w:rPr>
        <w:t>եւ</w:t>
      </w:r>
      <w:r w:rsidRPr="001A1E67">
        <w:rPr>
          <w:rFonts w:ascii="Sylfaen" w:hAnsi="Sylfaen"/>
        </w:rPr>
        <w:t xml:space="preserve"> մշակման ենթահամակարգը) նախատեսված է ընդհանուր գործընթացների իրականացման, ենթահամակարգերի գործառման ժամանակ կուտակվող տվյալների, այդ թվում՝ վիճակագրական տեղեկատվության, ինտեգրված համակարգի՝ Հանձնաժողովի ինտեգրացիոն հատվածում մշակվող </w:t>
      </w:r>
      <w:r w:rsidR="001A1E67">
        <w:rPr>
          <w:rFonts w:ascii="Sylfaen" w:hAnsi="Sylfaen"/>
        </w:rPr>
        <w:t>եւ</w:t>
      </w:r>
      <w:r w:rsidRPr="001A1E67">
        <w:rPr>
          <w:rFonts w:ascii="Sylfaen" w:hAnsi="Sylfaen"/>
        </w:rPr>
        <w:t xml:space="preserve"> այնտեղ պահպանման ենթակա այլ տվյալների </w:t>
      </w:r>
      <w:r w:rsidR="001A1E67">
        <w:rPr>
          <w:rFonts w:ascii="Sylfaen" w:hAnsi="Sylfaen"/>
        </w:rPr>
        <w:t>եւ</w:t>
      </w:r>
      <w:r w:rsidRPr="001A1E67">
        <w:rPr>
          <w:rFonts w:ascii="Sylfaen" w:hAnsi="Sylfaen"/>
        </w:rPr>
        <w:t xml:space="preserve"> տեղեկությունների ստացման, մշակման, պահպանման </w:t>
      </w:r>
      <w:r w:rsidR="001A1E67">
        <w:rPr>
          <w:rFonts w:ascii="Sylfaen" w:hAnsi="Sylfaen"/>
        </w:rPr>
        <w:t>եւ</w:t>
      </w:r>
      <w:r w:rsidRPr="001A1E67">
        <w:rPr>
          <w:rFonts w:ascii="Sylfaen" w:hAnsi="Sylfaen"/>
        </w:rPr>
        <w:t xml:space="preserve"> տրամադրման համար:</w:t>
      </w:r>
    </w:p>
    <w:p w:rsidR="00F335D8" w:rsidRPr="001A1E67" w:rsidRDefault="00F335D8" w:rsidP="002202A1">
      <w:pPr>
        <w:tabs>
          <w:tab w:val="left" w:pos="1701"/>
        </w:tabs>
        <w:spacing w:after="160" w:line="360" w:lineRule="auto"/>
        <w:ind w:right="-8" w:firstLine="567"/>
        <w:jc w:val="both"/>
        <w:rPr>
          <w:rFonts w:ascii="Sylfaen" w:hAnsi="Sylfaen"/>
        </w:rPr>
      </w:pPr>
      <w:r w:rsidRPr="001A1E67">
        <w:rPr>
          <w:rFonts w:ascii="Sylfaen" w:hAnsi="Sylfaen"/>
        </w:rPr>
        <w:lastRenderedPageBreak/>
        <w:t>4.2.2.2.</w:t>
      </w:r>
      <w:r w:rsidR="002202A1">
        <w:rPr>
          <w:rFonts w:ascii="Sylfaen" w:hAnsi="Sylfaen"/>
          <w:lang w:val="en-US"/>
        </w:rPr>
        <w:tab/>
      </w:r>
      <w:r w:rsidRPr="001A1E67">
        <w:rPr>
          <w:rFonts w:ascii="Sylfaen" w:hAnsi="Sylfaen"/>
        </w:rPr>
        <w:t xml:space="preserve">Պահոցում պետք է իրականացվեն ինտեգրացիոն հատվածի ընդհանուր գործընթացների </w:t>
      </w:r>
      <w:r w:rsidR="001A1E67">
        <w:rPr>
          <w:rFonts w:ascii="Sylfaen" w:hAnsi="Sylfaen"/>
        </w:rPr>
        <w:t>եւ</w:t>
      </w:r>
      <w:r w:rsidRPr="001A1E67">
        <w:rPr>
          <w:rFonts w:ascii="Sylfaen" w:hAnsi="Sylfaen"/>
        </w:rPr>
        <w:t xml:space="preserve"> ենթահամակարգերի տվյալների երկարաժամկետ մասշտաբային պահպանման </w:t>
      </w:r>
      <w:r w:rsidR="001A1E67">
        <w:rPr>
          <w:rFonts w:ascii="Sylfaen" w:hAnsi="Sylfaen"/>
        </w:rPr>
        <w:t>եւ</w:t>
      </w:r>
      <w:r w:rsidRPr="001A1E67">
        <w:rPr>
          <w:rFonts w:ascii="Sylfaen" w:hAnsi="Sylfaen"/>
        </w:rPr>
        <w:t xml:space="preserve"> մշակման, թվային հարթակների համար նախատեսված ծառայությունների մեխանիզմները, թվային հարթակների կողմից օգտագործվող տվյալների մշակման, պահպանման </w:t>
      </w:r>
      <w:r w:rsidR="001A1E67">
        <w:rPr>
          <w:rFonts w:ascii="Sylfaen" w:hAnsi="Sylfaen"/>
        </w:rPr>
        <w:t>եւ</w:t>
      </w:r>
      <w:r w:rsidRPr="001A1E67">
        <w:rPr>
          <w:rFonts w:ascii="Sylfaen" w:hAnsi="Sylfaen"/>
        </w:rPr>
        <w:t xml:space="preserve"> տրամադրման ապահովումը:</w:t>
      </w:r>
    </w:p>
    <w:p w:rsidR="00F335D8" w:rsidRPr="001A1E67" w:rsidRDefault="00F335D8" w:rsidP="002202A1">
      <w:pPr>
        <w:tabs>
          <w:tab w:val="left" w:pos="1701"/>
        </w:tabs>
        <w:spacing w:after="160" w:line="360" w:lineRule="auto"/>
        <w:ind w:right="-8" w:firstLine="567"/>
        <w:jc w:val="both"/>
        <w:rPr>
          <w:rFonts w:ascii="Sylfaen" w:hAnsi="Sylfaen"/>
        </w:rPr>
      </w:pPr>
      <w:r w:rsidRPr="001A1E67">
        <w:rPr>
          <w:rFonts w:ascii="Sylfaen" w:hAnsi="Sylfaen"/>
        </w:rPr>
        <w:t>4.2.2.3.</w:t>
      </w:r>
      <w:r w:rsidR="002202A1">
        <w:rPr>
          <w:rFonts w:ascii="Sylfaen" w:hAnsi="Sylfaen"/>
          <w:lang w:val="en-US"/>
        </w:rPr>
        <w:tab/>
      </w:r>
      <w:r w:rsidRPr="001A1E67">
        <w:rPr>
          <w:rFonts w:ascii="Sylfaen" w:hAnsi="Sylfaen"/>
        </w:rPr>
        <w:t xml:space="preserve">Ինտեգրացիոն հատվածի տվյալների պահպանման </w:t>
      </w:r>
      <w:r w:rsidR="001A1E67">
        <w:rPr>
          <w:rFonts w:ascii="Sylfaen" w:hAnsi="Sylfaen"/>
        </w:rPr>
        <w:t>եւ</w:t>
      </w:r>
      <w:r w:rsidRPr="001A1E67">
        <w:rPr>
          <w:rFonts w:ascii="Sylfaen" w:hAnsi="Sylfaen"/>
        </w:rPr>
        <w:t xml:space="preserve"> մշակման ենթահամակարգը մշակելիս պետք է ապահովել ինտեգրված համակարգի ենթահամակարգերի արդիականացման անցկացումը՝ ինտեգրված համակարգի այլ ենթահամակարգերի </w:t>
      </w:r>
      <w:r w:rsidR="001A1E67">
        <w:rPr>
          <w:rFonts w:ascii="Sylfaen" w:hAnsi="Sylfaen"/>
        </w:rPr>
        <w:t>եւ</w:t>
      </w:r>
      <w:r w:rsidRPr="001A1E67">
        <w:rPr>
          <w:rFonts w:ascii="Sylfaen" w:hAnsi="Sylfaen"/>
        </w:rPr>
        <w:t xml:space="preserve"> բաղադրիչների կողմից ինտեգրացիոն հատվածի պահոցի գործառույթների </w:t>
      </w:r>
      <w:r w:rsidR="001A1E67">
        <w:rPr>
          <w:rFonts w:ascii="Sylfaen" w:hAnsi="Sylfaen"/>
        </w:rPr>
        <w:t>եւ</w:t>
      </w:r>
      <w:r w:rsidRPr="001A1E67">
        <w:rPr>
          <w:rFonts w:ascii="Sylfaen" w:hAnsi="Sylfaen"/>
        </w:rPr>
        <w:t xml:space="preserve"> ծառայությունների օգտագործմանն անցում կատարելու մասով:</w:t>
      </w:r>
    </w:p>
    <w:p w:rsidR="00F335D8" w:rsidRPr="001A1E67" w:rsidRDefault="00F335D8" w:rsidP="002202A1">
      <w:pPr>
        <w:tabs>
          <w:tab w:val="left" w:pos="1701"/>
        </w:tabs>
        <w:spacing w:after="160" w:line="360" w:lineRule="auto"/>
        <w:ind w:right="-8" w:firstLine="567"/>
        <w:jc w:val="both"/>
        <w:rPr>
          <w:rFonts w:ascii="Sylfaen" w:hAnsi="Sylfaen"/>
        </w:rPr>
      </w:pPr>
      <w:r w:rsidRPr="001A1E67">
        <w:rPr>
          <w:rFonts w:ascii="Sylfaen" w:hAnsi="Sylfaen"/>
        </w:rPr>
        <w:t>4.2.2.4.</w:t>
      </w:r>
      <w:r w:rsidR="002202A1">
        <w:rPr>
          <w:rFonts w:ascii="Sylfaen" w:hAnsi="Sylfaen"/>
          <w:lang w:val="en-US"/>
        </w:rPr>
        <w:tab/>
      </w:r>
      <w:r w:rsidRPr="001A1E67">
        <w:rPr>
          <w:rFonts w:ascii="Sylfaen" w:hAnsi="Sylfaen"/>
        </w:rPr>
        <w:t xml:space="preserve">Ինտեգրացիոն հատվածի տվյալների պահպանման </w:t>
      </w:r>
      <w:r w:rsidR="001A1E67">
        <w:rPr>
          <w:rFonts w:ascii="Sylfaen" w:hAnsi="Sylfaen"/>
        </w:rPr>
        <w:t>եւ</w:t>
      </w:r>
      <w:r w:rsidRPr="001A1E67">
        <w:rPr>
          <w:rFonts w:ascii="Sylfaen" w:hAnsi="Sylfaen"/>
        </w:rPr>
        <w:t xml:space="preserve"> մշակման ենթահամակարգի ստեղծման հաշվին պետք է ապահովել ինտեգրված համակարգի ենթահամակարգերի տվյալների ստացման, մշակման, պահպանման </w:t>
      </w:r>
      <w:r w:rsidR="001A1E67">
        <w:rPr>
          <w:rFonts w:ascii="Sylfaen" w:hAnsi="Sylfaen"/>
        </w:rPr>
        <w:t>եւ</w:t>
      </w:r>
      <w:r w:rsidRPr="001A1E67">
        <w:rPr>
          <w:rFonts w:ascii="Sylfaen" w:hAnsi="Sylfaen"/>
        </w:rPr>
        <w:t xml:space="preserve"> տրամադրման մեխանիզմների իրականացումը, ընդհանուր գործընթացների </w:t>
      </w:r>
      <w:r w:rsidR="001A1E67">
        <w:rPr>
          <w:rFonts w:ascii="Sylfaen" w:hAnsi="Sylfaen"/>
        </w:rPr>
        <w:t>եւ</w:t>
      </w:r>
      <w:r w:rsidRPr="001A1E67">
        <w:rPr>
          <w:rFonts w:ascii="Sylfaen" w:hAnsi="Sylfaen"/>
        </w:rPr>
        <w:t xml:space="preserve"> բազային բաղադրիչների իրականացման մեխանիզմների փոխդասավորության միասնական կետի ապահովումը, ընդհանուր գործընթացների իրականացման ժամանակ ստացվող տվյալների փոխակերպման </w:t>
      </w:r>
      <w:r w:rsidR="001A1E67">
        <w:rPr>
          <w:rFonts w:ascii="Sylfaen" w:hAnsi="Sylfaen"/>
        </w:rPr>
        <w:t>եւ</w:t>
      </w:r>
      <w:r w:rsidRPr="001A1E67">
        <w:rPr>
          <w:rFonts w:ascii="Sylfaen" w:hAnsi="Sylfaen"/>
        </w:rPr>
        <w:t xml:space="preserve"> ներբեռնման կամ ինտեգրված համակարգի ենթահամակարգերում ու ինտեգրված համակարգի տեղեկատվական ռեսուրսների </w:t>
      </w:r>
      <w:r w:rsidR="001A1E67">
        <w:rPr>
          <w:rFonts w:ascii="Sylfaen" w:hAnsi="Sylfaen"/>
        </w:rPr>
        <w:t>եւ</w:t>
      </w:r>
      <w:r w:rsidRPr="001A1E67">
        <w:rPr>
          <w:rFonts w:ascii="Sylfaen" w:hAnsi="Sylfaen"/>
        </w:rPr>
        <w:t xml:space="preserve"> ծառայությունների օգտագործմամբ իրականացվող թվային հարթակների համար առկա տվյալների մշակման միասնական մեխանիզմի ստեղծումը:</w:t>
      </w:r>
    </w:p>
    <w:p w:rsidR="00F335D8" w:rsidRPr="001A1E67" w:rsidRDefault="00F335D8" w:rsidP="002202A1">
      <w:pPr>
        <w:tabs>
          <w:tab w:val="left" w:pos="1701"/>
        </w:tabs>
        <w:spacing w:after="160" w:line="360" w:lineRule="auto"/>
        <w:ind w:right="-8" w:firstLine="567"/>
        <w:jc w:val="both"/>
        <w:rPr>
          <w:rFonts w:ascii="Sylfaen" w:hAnsi="Sylfaen"/>
        </w:rPr>
      </w:pPr>
      <w:r w:rsidRPr="001A1E67">
        <w:rPr>
          <w:rFonts w:ascii="Sylfaen" w:hAnsi="Sylfaen"/>
        </w:rPr>
        <w:t>4.2.2.5.</w:t>
      </w:r>
      <w:r w:rsidR="002202A1">
        <w:rPr>
          <w:rFonts w:ascii="Sylfaen" w:hAnsi="Sylfaen"/>
          <w:lang w:val="en-US"/>
        </w:rPr>
        <w:tab/>
      </w:r>
      <w:r w:rsidRPr="001A1E67">
        <w:rPr>
          <w:rFonts w:ascii="Sylfaen" w:hAnsi="Sylfaen"/>
        </w:rPr>
        <w:t>Ինտեգրացիոն հատվածի պահոցին ներկայացվող մանրամասն պահանջները պետք է սահմանված լինեն համապատասխան մասնավոր տեխնիկական առաջադրանքի մեջ:</w:t>
      </w:r>
    </w:p>
    <w:p w:rsidR="00F335D8" w:rsidRPr="001A1E67" w:rsidRDefault="00F335D8" w:rsidP="002202A1">
      <w:pPr>
        <w:tabs>
          <w:tab w:val="left" w:pos="1418"/>
        </w:tabs>
        <w:spacing w:after="160" w:line="360" w:lineRule="auto"/>
        <w:ind w:right="-8" w:firstLine="567"/>
        <w:jc w:val="both"/>
        <w:rPr>
          <w:rFonts w:ascii="Sylfaen" w:hAnsi="Sylfaen"/>
        </w:rPr>
      </w:pPr>
      <w:r w:rsidRPr="001A1E67">
        <w:rPr>
          <w:rFonts w:ascii="Sylfaen" w:hAnsi="Sylfaen"/>
        </w:rPr>
        <w:t>4.2.3.</w:t>
      </w:r>
      <w:r w:rsidR="002202A1">
        <w:rPr>
          <w:rFonts w:ascii="Sylfaen" w:hAnsi="Sylfaen"/>
          <w:lang w:val="en-US"/>
        </w:rPr>
        <w:tab/>
      </w:r>
      <w:r w:rsidRPr="001A1E67">
        <w:rPr>
          <w:rFonts w:ascii="Sylfaen" w:hAnsi="Sylfaen"/>
        </w:rPr>
        <w:t xml:space="preserve">Ինտեգրված համակարգի օգտատերերի նույնականացման </w:t>
      </w:r>
      <w:r w:rsidR="001A1E67">
        <w:rPr>
          <w:rFonts w:ascii="Sylfaen" w:hAnsi="Sylfaen"/>
        </w:rPr>
        <w:t>եւ</w:t>
      </w:r>
      <w:r w:rsidRPr="001A1E67">
        <w:rPr>
          <w:rFonts w:ascii="Sylfaen" w:hAnsi="Sylfaen"/>
        </w:rPr>
        <w:t xml:space="preserve"> իսկորոշման ենթահամակարգին ներկայացվող պահանջները</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lastRenderedPageBreak/>
        <w:t>4.2.3.1.</w:t>
      </w:r>
      <w:r w:rsidR="007A281D">
        <w:rPr>
          <w:rFonts w:ascii="Sylfaen" w:hAnsi="Sylfaen"/>
          <w:lang w:val="en-US"/>
        </w:rPr>
        <w:tab/>
      </w:r>
      <w:r w:rsidRPr="001A1E67">
        <w:rPr>
          <w:rFonts w:ascii="Sylfaen" w:hAnsi="Sylfaen"/>
        </w:rPr>
        <w:t xml:space="preserve">Ինտեգրված համակարգի օգտատերերի նույնականացման </w:t>
      </w:r>
      <w:r w:rsidR="001A1E67">
        <w:rPr>
          <w:rFonts w:ascii="Sylfaen" w:hAnsi="Sylfaen"/>
        </w:rPr>
        <w:t>եւ</w:t>
      </w:r>
      <w:r w:rsidRPr="001A1E67">
        <w:rPr>
          <w:rFonts w:ascii="Sylfaen" w:hAnsi="Sylfaen"/>
        </w:rPr>
        <w:t xml:space="preserve"> իսկորոշման ենթահամակարգը պետք է ապահովի տեղեկատվական փոխգործակցության մասնակիցների (լիազորված մարմինների պաշտոնատար անձանց, իրավաբանական անձանց (տնտեսավարող սուբյեկտների) ներկայացուցիչների </w:t>
      </w:r>
      <w:r w:rsidR="001A1E67">
        <w:rPr>
          <w:rFonts w:ascii="Sylfaen" w:hAnsi="Sylfaen"/>
        </w:rPr>
        <w:t>եւ</w:t>
      </w:r>
      <w:r w:rsidRPr="001A1E67">
        <w:rPr>
          <w:rFonts w:ascii="Sylfaen" w:hAnsi="Sylfaen"/>
        </w:rPr>
        <w:t xml:space="preserve"> դիմումատու քաղաքացիների) ինտեգրված համակարգի միջոցներով ձ</w:t>
      </w:r>
      <w:r w:rsidR="001A1E67">
        <w:rPr>
          <w:rFonts w:ascii="Sylfaen" w:hAnsi="Sylfaen"/>
        </w:rPr>
        <w:t>եւ</w:t>
      </w:r>
      <w:r w:rsidRPr="001A1E67">
        <w:rPr>
          <w:rFonts w:ascii="Sylfaen" w:hAnsi="Sylfaen"/>
        </w:rPr>
        <w:t xml:space="preserve">ավորվող ծառայություններին </w:t>
      </w:r>
      <w:r w:rsidR="001A1E67">
        <w:rPr>
          <w:rFonts w:ascii="Sylfaen" w:hAnsi="Sylfaen"/>
        </w:rPr>
        <w:t>եւ</w:t>
      </w:r>
      <w:r w:rsidRPr="001A1E67">
        <w:rPr>
          <w:rFonts w:ascii="Sylfaen" w:hAnsi="Sylfaen"/>
        </w:rPr>
        <w:t xml:space="preserve"> ընդհանուր տեղեկատվական ռեսուրսներին արտոնված հասանելիության մեխանիզմների իրականացումը, որն իրականացվում է ինտեգրված համակարգի օգտագործմամբ: Ինտեգրված համակարգի օգտատերերի նույնականացման </w:t>
      </w:r>
      <w:r w:rsidR="001A1E67">
        <w:rPr>
          <w:rFonts w:ascii="Sylfaen" w:hAnsi="Sylfaen"/>
        </w:rPr>
        <w:t>եւ</w:t>
      </w:r>
      <w:r w:rsidRPr="001A1E67">
        <w:rPr>
          <w:rFonts w:ascii="Sylfaen" w:hAnsi="Sylfaen"/>
        </w:rPr>
        <w:t xml:space="preserve"> իսկորոշման ենթահամակարգը պետք է աջակցի անդամ պետությունների ազգային հատվածներում օգտագործվող նույնանման մեխանիզմների հետ անհրաժեշտ փոխգործակցությունը՝ դրանց հիման վրա ինտեգրված համակարգի օգտատերերի ավտորիզացման նպատակներով:</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4.2.3.2.</w:t>
      </w:r>
      <w:r w:rsidR="007A281D">
        <w:rPr>
          <w:rFonts w:ascii="Sylfaen" w:hAnsi="Sylfaen"/>
          <w:lang w:val="en-US"/>
        </w:rPr>
        <w:tab/>
      </w:r>
      <w:r w:rsidRPr="001A1E67">
        <w:rPr>
          <w:rFonts w:ascii="Sylfaen" w:hAnsi="Sylfaen"/>
        </w:rPr>
        <w:t xml:space="preserve">Ինտեգրված համակարգի օգտատերերի նույնականացման </w:t>
      </w:r>
      <w:r w:rsidR="001A1E67">
        <w:rPr>
          <w:rFonts w:ascii="Sylfaen" w:hAnsi="Sylfaen"/>
        </w:rPr>
        <w:t>եւ</w:t>
      </w:r>
      <w:r w:rsidRPr="001A1E67">
        <w:rPr>
          <w:rFonts w:ascii="Sylfaen" w:hAnsi="Sylfaen"/>
        </w:rPr>
        <w:t xml:space="preserve"> իսկորոշման ենթահամակարգը պետք է ապահովի՝</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1)</w:t>
      </w:r>
      <w:r w:rsidR="007A281D" w:rsidRPr="007A281D">
        <w:rPr>
          <w:rFonts w:ascii="Sylfaen" w:hAnsi="Sylfaen"/>
        </w:rPr>
        <w:tab/>
      </w:r>
      <w:r w:rsidRPr="001A1E67">
        <w:rPr>
          <w:rFonts w:ascii="Sylfaen" w:hAnsi="Sylfaen"/>
        </w:rPr>
        <w:t xml:space="preserve">ինտեգրված համակարգի գործառույթների </w:t>
      </w:r>
      <w:r w:rsidR="001A1E67">
        <w:rPr>
          <w:rFonts w:ascii="Sylfaen" w:hAnsi="Sylfaen"/>
        </w:rPr>
        <w:t>եւ</w:t>
      </w:r>
      <w:r w:rsidRPr="001A1E67">
        <w:rPr>
          <w:rFonts w:ascii="Sylfaen" w:hAnsi="Sylfaen"/>
        </w:rPr>
        <w:t xml:space="preserve"> ծառայությունների օգտատիրոջը միասնական հաշվառման գրառման տրամադրում, որը հնարավորություն է տալիս ստանալ ինտեգրված համակարգի, թվային հարթակների գործառույթներին </w:t>
      </w:r>
      <w:r w:rsidR="001A1E67">
        <w:rPr>
          <w:rFonts w:ascii="Sylfaen" w:hAnsi="Sylfaen"/>
        </w:rPr>
        <w:t>եւ</w:t>
      </w:r>
      <w:r w:rsidRPr="001A1E67">
        <w:rPr>
          <w:rFonts w:ascii="Sylfaen" w:hAnsi="Sylfaen"/>
        </w:rPr>
        <w:t xml:space="preserve"> ինտեգրված համակարգի շրջանակներում ձ</w:t>
      </w:r>
      <w:r w:rsidR="001A1E67">
        <w:rPr>
          <w:rFonts w:ascii="Sylfaen" w:hAnsi="Sylfaen"/>
        </w:rPr>
        <w:t>եւ</w:t>
      </w:r>
      <w:r w:rsidRPr="001A1E67">
        <w:rPr>
          <w:rFonts w:ascii="Sylfaen" w:hAnsi="Sylfaen"/>
        </w:rPr>
        <w:t>ավորվող ընդհանուր տեղեկատվական ռեսուրսներին կանոնակարգված հասանելիություն.</w:t>
      </w:r>
    </w:p>
    <w:p w:rsidR="007A281D" w:rsidRDefault="00F335D8" w:rsidP="007A281D">
      <w:pPr>
        <w:tabs>
          <w:tab w:val="left" w:pos="1134"/>
        </w:tabs>
        <w:spacing w:after="160" w:line="360" w:lineRule="auto"/>
        <w:ind w:right="-8" w:firstLine="567"/>
        <w:jc w:val="both"/>
        <w:rPr>
          <w:rFonts w:ascii="Sylfaen" w:hAnsi="Sylfaen"/>
        </w:rPr>
      </w:pPr>
      <w:r w:rsidRPr="001A1E67">
        <w:rPr>
          <w:rFonts w:ascii="Sylfaen" w:hAnsi="Sylfaen"/>
        </w:rPr>
        <w:t>2)</w:t>
      </w:r>
      <w:r w:rsidR="007A281D" w:rsidRPr="007A281D">
        <w:rPr>
          <w:rFonts w:ascii="Sylfaen" w:hAnsi="Sylfaen"/>
        </w:rPr>
        <w:tab/>
      </w:r>
      <w:r w:rsidRPr="001A1E67">
        <w:rPr>
          <w:rFonts w:ascii="Sylfaen" w:hAnsi="Sylfaen"/>
        </w:rPr>
        <w:t xml:space="preserve">ինտեգրված համակարգի տարբեր կատեգորիաների օգտատերերի նույնականացումը, իսկորոշումը </w:t>
      </w:r>
      <w:r w:rsidR="001A1E67">
        <w:rPr>
          <w:rFonts w:ascii="Sylfaen" w:hAnsi="Sylfaen"/>
        </w:rPr>
        <w:t>եւ</w:t>
      </w:r>
      <w:r w:rsidRPr="001A1E67">
        <w:rPr>
          <w:rFonts w:ascii="Sylfaen" w:hAnsi="Sylfaen"/>
        </w:rPr>
        <w:t xml:space="preserve"> նրանց կանոնակարգված հասանելիությունն ինտեգրված համակարգի ծառայություններին </w:t>
      </w:r>
      <w:r w:rsidR="001A1E67">
        <w:rPr>
          <w:rFonts w:ascii="Sylfaen" w:hAnsi="Sylfaen"/>
        </w:rPr>
        <w:t>եւ</w:t>
      </w:r>
      <w:r w:rsidRPr="001A1E67">
        <w:rPr>
          <w:rFonts w:ascii="Sylfaen" w:hAnsi="Sylfaen"/>
        </w:rPr>
        <w:t xml:space="preserve"> գործառույթներին, ինտեգրված համակարգի հիման վրա ստեղծված թվային հարթակներին, ինտեգրված համակարգի շրջանակներում ձ</w:t>
      </w:r>
      <w:r w:rsidR="001A1E67">
        <w:rPr>
          <w:rFonts w:ascii="Sylfaen" w:hAnsi="Sylfaen"/>
        </w:rPr>
        <w:t>եւ</w:t>
      </w:r>
      <w:r w:rsidRPr="001A1E67">
        <w:rPr>
          <w:rFonts w:ascii="Sylfaen" w:hAnsi="Sylfaen"/>
        </w:rPr>
        <w:t>ավորվող ընդհանուր տեղեկատվական ռեսուրսներին:</w:t>
      </w:r>
    </w:p>
    <w:p w:rsidR="007A281D" w:rsidRDefault="007A281D">
      <w:pPr>
        <w:widowControl/>
        <w:spacing w:after="200" w:line="276" w:lineRule="auto"/>
        <w:rPr>
          <w:rFonts w:ascii="Sylfaen" w:hAnsi="Sylfaen"/>
        </w:rPr>
      </w:pPr>
      <w:r>
        <w:rPr>
          <w:rFonts w:ascii="Sylfaen" w:hAnsi="Sylfaen"/>
        </w:rPr>
        <w:br w:type="page"/>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lastRenderedPageBreak/>
        <w:t>4.2.3.3.</w:t>
      </w:r>
      <w:r w:rsidR="007A281D">
        <w:rPr>
          <w:rFonts w:ascii="Sylfaen" w:hAnsi="Sylfaen"/>
          <w:lang w:val="en-US"/>
        </w:rPr>
        <w:tab/>
      </w:r>
      <w:r w:rsidRPr="001A1E67">
        <w:rPr>
          <w:rFonts w:ascii="Sylfaen" w:hAnsi="Sylfaen"/>
        </w:rPr>
        <w:t xml:space="preserve">Ինտեգրված համակարգի օգտատերերի նույնականացման </w:t>
      </w:r>
      <w:r w:rsidR="001A1E67">
        <w:rPr>
          <w:rFonts w:ascii="Sylfaen" w:hAnsi="Sylfaen"/>
        </w:rPr>
        <w:t>եւ</w:t>
      </w:r>
      <w:r w:rsidRPr="001A1E67">
        <w:rPr>
          <w:rFonts w:ascii="Sylfaen" w:hAnsi="Sylfaen"/>
        </w:rPr>
        <w:t xml:space="preserve"> իսկորոշման ենթահամակարգին ներկայացվող մանրամասն պահանջները պետք է սահմանված լինեն համապատասխան մասնավոր տեխնիկական առաջադրանքի մեջ:</w:t>
      </w:r>
    </w:p>
    <w:p w:rsidR="00F335D8" w:rsidRPr="001A1E67" w:rsidRDefault="00F335D8" w:rsidP="007A281D">
      <w:pPr>
        <w:tabs>
          <w:tab w:val="left" w:pos="1418"/>
        </w:tabs>
        <w:spacing w:after="160" w:line="360" w:lineRule="auto"/>
        <w:ind w:right="-8" w:firstLine="567"/>
        <w:jc w:val="both"/>
        <w:rPr>
          <w:rFonts w:ascii="Sylfaen" w:hAnsi="Sylfaen"/>
        </w:rPr>
      </w:pPr>
      <w:r w:rsidRPr="001A1E67">
        <w:rPr>
          <w:rFonts w:ascii="Sylfaen" w:hAnsi="Sylfaen"/>
        </w:rPr>
        <w:t>4.2.4.</w:t>
      </w:r>
      <w:r w:rsidR="007A281D">
        <w:rPr>
          <w:rFonts w:ascii="Sylfaen" w:hAnsi="Sylfaen"/>
          <w:lang w:val="en-US"/>
        </w:rPr>
        <w:tab/>
      </w:r>
      <w:r w:rsidRPr="001A1E67">
        <w:rPr>
          <w:rFonts w:ascii="Sylfaen" w:hAnsi="Sylfaen"/>
        </w:rPr>
        <w:t>Միջպետական թեստավորման ենթահամակարգին ներկայացվող պահանջները</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4.2.4.1.</w:t>
      </w:r>
      <w:r w:rsidR="007A281D">
        <w:rPr>
          <w:rFonts w:ascii="Sylfaen" w:hAnsi="Sylfaen"/>
          <w:lang w:val="en-US"/>
        </w:rPr>
        <w:tab/>
      </w:r>
      <w:r w:rsidRPr="001A1E67">
        <w:rPr>
          <w:rFonts w:ascii="Sylfaen" w:hAnsi="Sylfaen"/>
        </w:rPr>
        <w:t>Միջպետական թեստավորման ենթահամակարգը պետք է ապահովի՝</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1)</w:t>
      </w:r>
      <w:r w:rsidR="007A281D">
        <w:rPr>
          <w:rFonts w:ascii="Sylfaen" w:hAnsi="Sylfaen"/>
          <w:lang w:val="en-US"/>
        </w:rPr>
        <w:tab/>
      </w:r>
      <w:r w:rsidRPr="001A1E67">
        <w:rPr>
          <w:rFonts w:ascii="Sylfaen" w:hAnsi="Sylfaen"/>
        </w:rPr>
        <w:t xml:space="preserve">ընդհանուր գործընթացների ծառայությունների թեստավորման անցկացման գործընթացների ավտոմատացման հնարավորությունների տրամադրումը </w:t>
      </w:r>
      <w:r w:rsidR="001A1E67">
        <w:rPr>
          <w:rFonts w:ascii="Sylfaen" w:hAnsi="Sylfaen"/>
        </w:rPr>
        <w:t>եւ</w:t>
      </w:r>
      <w:r w:rsidRPr="001A1E67">
        <w:rPr>
          <w:rFonts w:ascii="Sylfaen" w:hAnsi="Sylfaen"/>
        </w:rPr>
        <w:t xml:space="preserve"> թեստավորման արդյունքների մասին մասնակիցների տեղեկացվածության բարձրացումը.</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2)</w:t>
      </w:r>
      <w:r w:rsidR="007A281D" w:rsidRPr="007A281D">
        <w:rPr>
          <w:rFonts w:ascii="Sylfaen" w:hAnsi="Sylfaen"/>
        </w:rPr>
        <w:tab/>
      </w:r>
      <w:r w:rsidRPr="001A1E67">
        <w:rPr>
          <w:rFonts w:ascii="Sylfaen" w:hAnsi="Sylfaen"/>
        </w:rPr>
        <w:t xml:space="preserve">Հանձնաժողովի կողմից կանոնակարգվող փոխգործակցության թեստավորման անցկացումը. ընդհանուր գործընթացների շրջանակներում, լիազորված մարմինների </w:t>
      </w:r>
      <w:r w:rsidR="001A1E67">
        <w:rPr>
          <w:rFonts w:ascii="Sylfaen" w:hAnsi="Sylfaen"/>
        </w:rPr>
        <w:t>եւ</w:t>
      </w:r>
      <w:r w:rsidRPr="001A1E67">
        <w:rPr>
          <w:rFonts w:ascii="Sylfaen" w:hAnsi="Sylfaen"/>
        </w:rPr>
        <w:t xml:space="preserve"> տնտեսավարող սուբյեկտների միջ</w:t>
      </w:r>
      <w:r w:rsidR="001A1E67">
        <w:rPr>
          <w:rFonts w:ascii="Sylfaen" w:hAnsi="Sylfaen"/>
        </w:rPr>
        <w:t>եւ</w:t>
      </w:r>
      <w:r w:rsidRPr="001A1E67">
        <w:rPr>
          <w:rFonts w:ascii="Sylfaen" w:hAnsi="Sylfaen"/>
        </w:rPr>
        <w:t xml:space="preserve"> փոխգործակցության ժամանակ, տեղեկությունների փոխանակման ժամանակ, որոնք ենթակա են Միության միասնական նորմատիվ տեղեկատվական տեղեկությունների համակարգում ընդգրկման, թվային նախաձեռնությունների շրջանակներում.</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3)</w:t>
      </w:r>
      <w:r w:rsidR="007A281D" w:rsidRPr="007A281D">
        <w:rPr>
          <w:rFonts w:ascii="Sylfaen" w:hAnsi="Sylfaen"/>
        </w:rPr>
        <w:tab/>
      </w:r>
      <w:r w:rsidRPr="001A1E67">
        <w:rPr>
          <w:rFonts w:ascii="Sylfaen" w:hAnsi="Sylfaen"/>
        </w:rPr>
        <w:t xml:space="preserve">ենթահամակարգի նկատմամբ թեստավորման մասնակիցների լիազորված հասանելիության հնարավորությունը, որն ապահովում է ենթահամակարգի տեղեկատվությանը </w:t>
      </w:r>
      <w:r w:rsidR="001A1E67">
        <w:rPr>
          <w:rFonts w:ascii="Sylfaen" w:hAnsi="Sylfaen"/>
        </w:rPr>
        <w:t>եւ</w:t>
      </w:r>
      <w:r w:rsidRPr="001A1E67">
        <w:rPr>
          <w:rFonts w:ascii="Sylfaen" w:hAnsi="Sylfaen"/>
        </w:rPr>
        <w:t xml:space="preserve"> գործառույթներին հասանելիության սահմանազատման հնարավորություն.</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4)</w:t>
      </w:r>
      <w:r w:rsidR="007A281D" w:rsidRPr="007A281D">
        <w:rPr>
          <w:rFonts w:ascii="Sylfaen" w:hAnsi="Sylfaen"/>
        </w:rPr>
        <w:tab/>
      </w:r>
      <w:r w:rsidRPr="001A1E67">
        <w:rPr>
          <w:rFonts w:ascii="Sylfaen" w:hAnsi="Sylfaen"/>
        </w:rPr>
        <w:t>հաղորդագրություններին, ինչպես նա</w:t>
      </w:r>
      <w:r w:rsidR="001A1E67">
        <w:rPr>
          <w:rFonts w:ascii="Sylfaen" w:hAnsi="Sylfaen"/>
        </w:rPr>
        <w:t>եւ</w:t>
      </w:r>
      <w:r w:rsidRPr="001A1E67">
        <w:rPr>
          <w:rFonts w:ascii="Sylfaen" w:hAnsi="Sylfaen"/>
        </w:rPr>
        <w:t xml:space="preserve"> էլեկտրոնային տեսքով փաստաթղթերին ներկայացվող՝ Հանձնաժողովի կողմից հաստատվող պահանջների ստուգման անցկացումը, այդ թվում՝ փոխգործակցության ստանդարտ ուղիներին միացման բացակայության պայմաններում.</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lastRenderedPageBreak/>
        <w:t>5)</w:t>
      </w:r>
      <w:r w:rsidR="007A281D" w:rsidRPr="007A281D">
        <w:rPr>
          <w:rFonts w:ascii="Sylfaen" w:hAnsi="Sylfaen"/>
        </w:rPr>
        <w:tab/>
      </w:r>
      <w:r w:rsidRPr="001A1E67">
        <w:rPr>
          <w:rFonts w:ascii="Sylfaen" w:hAnsi="Sylfaen"/>
        </w:rPr>
        <w:t xml:space="preserve">թեստավորման կարգավիճակի վերաբերյալ տեղեկատվության արտացոլման մեխանիզմների </w:t>
      </w:r>
      <w:r w:rsidR="001A1E67">
        <w:rPr>
          <w:rFonts w:ascii="Sylfaen" w:hAnsi="Sylfaen"/>
        </w:rPr>
        <w:t>եւ</w:t>
      </w:r>
      <w:r w:rsidRPr="001A1E67">
        <w:rPr>
          <w:rFonts w:ascii="Sylfaen" w:hAnsi="Sylfaen"/>
        </w:rPr>
        <w:t xml:space="preserve"> միջոցների իրականացումը.</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6)</w:t>
      </w:r>
      <w:r w:rsidR="007A281D" w:rsidRPr="007A281D">
        <w:rPr>
          <w:rFonts w:ascii="Sylfaen" w:hAnsi="Sylfaen"/>
        </w:rPr>
        <w:tab/>
      </w:r>
      <w:r w:rsidRPr="001A1E67">
        <w:rPr>
          <w:rFonts w:ascii="Sylfaen" w:hAnsi="Sylfaen"/>
        </w:rPr>
        <w:t xml:space="preserve">հաղորդագրությունների կառուցվածքային </w:t>
      </w:r>
      <w:r w:rsidR="001A1E67">
        <w:rPr>
          <w:rFonts w:ascii="Sylfaen" w:hAnsi="Sylfaen"/>
        </w:rPr>
        <w:t>եւ</w:t>
      </w:r>
      <w:r w:rsidRPr="001A1E67">
        <w:rPr>
          <w:rFonts w:ascii="Sylfaen" w:hAnsi="Sylfaen"/>
        </w:rPr>
        <w:t xml:space="preserve"> ձ</w:t>
      </w:r>
      <w:r w:rsidR="001A1E67">
        <w:rPr>
          <w:rFonts w:ascii="Sylfaen" w:hAnsi="Sylfaen"/>
        </w:rPr>
        <w:t>եւ</w:t>
      </w:r>
      <w:r w:rsidRPr="001A1E67">
        <w:rPr>
          <w:rFonts w:ascii="Sylfaen" w:hAnsi="Sylfaen"/>
        </w:rPr>
        <w:t>աչափատրամաբանական հսկողության մեխանիզմների իրացումը.</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7)</w:t>
      </w:r>
      <w:r w:rsidR="007A281D" w:rsidRPr="007A281D">
        <w:rPr>
          <w:rFonts w:ascii="Sylfaen" w:hAnsi="Sylfaen"/>
        </w:rPr>
        <w:tab/>
      </w:r>
      <w:r w:rsidRPr="001A1E67">
        <w:rPr>
          <w:rFonts w:ascii="Sylfaen" w:hAnsi="Sylfaen"/>
        </w:rPr>
        <w:t>ազգային հատվածների՝ միջպետական թեստավորմանը մասնակցող տեղեկատվական համակարգերում սկզբնավորվող հաղորդագրությունների ավտոմատ ուղարկման մեխանիզմների իրականացումը.</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8)</w:t>
      </w:r>
      <w:r w:rsidR="007A281D" w:rsidRPr="007A281D">
        <w:rPr>
          <w:rFonts w:ascii="Sylfaen" w:hAnsi="Sylfaen"/>
        </w:rPr>
        <w:tab/>
      </w:r>
      <w:r w:rsidRPr="001A1E67">
        <w:rPr>
          <w:rFonts w:ascii="Sylfaen" w:hAnsi="Sylfaen"/>
        </w:rPr>
        <w:t xml:space="preserve">բեռնվածության թեստավորման անցկացման հնարավորությունը՝ բեռնվածքը փոխգործակցության մասնակցի ենթահամակարգին </w:t>
      </w:r>
      <w:r w:rsidR="001A1E67">
        <w:rPr>
          <w:rFonts w:ascii="Sylfaen" w:hAnsi="Sylfaen"/>
        </w:rPr>
        <w:t>եւ</w:t>
      </w:r>
      <w:r w:rsidRPr="001A1E67">
        <w:rPr>
          <w:rFonts w:ascii="Sylfaen" w:hAnsi="Sylfaen"/>
        </w:rPr>
        <w:t xml:space="preserve"> Հանձնաժողովի հատվածի ենթահամակարգին ներկայացնելու ռեժիմում.</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9)</w:t>
      </w:r>
      <w:r w:rsidR="007A281D" w:rsidRPr="007A281D">
        <w:rPr>
          <w:rFonts w:ascii="Sylfaen" w:hAnsi="Sylfaen"/>
        </w:rPr>
        <w:tab/>
      </w:r>
      <w:r w:rsidRPr="001A1E67">
        <w:rPr>
          <w:rFonts w:ascii="Sylfaen" w:hAnsi="Sylfaen"/>
        </w:rPr>
        <w:t xml:space="preserve">թեստավորման վիճակագրության հավաքագրման </w:t>
      </w:r>
      <w:r w:rsidR="001A1E67">
        <w:rPr>
          <w:rFonts w:ascii="Sylfaen" w:hAnsi="Sylfaen"/>
        </w:rPr>
        <w:t>եւ</w:t>
      </w:r>
      <w:r w:rsidRPr="001A1E67">
        <w:rPr>
          <w:rFonts w:ascii="Sylfaen" w:hAnsi="Sylfaen"/>
        </w:rPr>
        <w:t xml:space="preserve"> արտացոլման, անցկացված թեստավորման, այդ թվում՝ թեստավորման ժամանակի, մասնակցի, թեստավորվող փոխգործակցության, արդյունքի, թեստն անցնելու ժամանակային պարամետրերի, ինչպես նա</w:t>
      </w:r>
      <w:r w:rsidR="001A1E67">
        <w:rPr>
          <w:rFonts w:ascii="Sylfaen" w:hAnsi="Sylfaen"/>
        </w:rPr>
        <w:t>եւ</w:t>
      </w:r>
      <w:r w:rsidRPr="001A1E67">
        <w:rPr>
          <w:rFonts w:ascii="Sylfaen" w:hAnsi="Sylfaen"/>
        </w:rPr>
        <w:t xml:space="preserve"> արձանագրությունը թեստավորման մասնակիցներին տրամադրելու (այդ թվում՝ ծրագրային միջերեսների միջոցով) մասին տեղեկությունների արձանագրման մեխանիզմների իրականացումը. </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10)</w:t>
      </w:r>
      <w:r w:rsidR="007A281D" w:rsidRPr="007A281D">
        <w:rPr>
          <w:rFonts w:ascii="Sylfaen" w:hAnsi="Sylfaen"/>
        </w:rPr>
        <w:tab/>
      </w:r>
      <w:r w:rsidRPr="001A1E67">
        <w:rPr>
          <w:rFonts w:ascii="Sylfaen" w:hAnsi="Sylfaen"/>
        </w:rPr>
        <w:t>թեստավորման մասնակցի մեթոդական աջակցության գործիքները՝ հաղորդագրությունների օրինակները, կարգաբերված պարամետրերը, հաղորդագրություններին ներկայացվող ձ</w:t>
      </w:r>
      <w:r w:rsidR="001A1E67">
        <w:rPr>
          <w:rFonts w:ascii="Sylfaen" w:hAnsi="Sylfaen"/>
        </w:rPr>
        <w:t>եւ</w:t>
      </w:r>
      <w:r w:rsidRPr="001A1E67">
        <w:rPr>
          <w:rFonts w:ascii="Sylfaen" w:hAnsi="Sylfaen"/>
        </w:rPr>
        <w:t xml:space="preserve">ական պահանջները, հրահանգները </w:t>
      </w:r>
      <w:r w:rsidR="001A1E67">
        <w:rPr>
          <w:rFonts w:ascii="Sylfaen" w:hAnsi="Sylfaen"/>
        </w:rPr>
        <w:t>եւ</w:t>
      </w:r>
      <w:r w:rsidRPr="001A1E67">
        <w:rPr>
          <w:rFonts w:ascii="Sylfaen" w:hAnsi="Sylfaen"/>
        </w:rPr>
        <w:t xml:space="preserve"> առաջարկությունները.</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11)</w:t>
      </w:r>
      <w:r w:rsidR="007A281D" w:rsidRPr="007A281D">
        <w:rPr>
          <w:rFonts w:ascii="Sylfaen" w:hAnsi="Sylfaen"/>
        </w:rPr>
        <w:tab/>
      </w:r>
      <w:r w:rsidRPr="001A1E67">
        <w:rPr>
          <w:rFonts w:ascii="Sylfaen" w:hAnsi="Sylfaen"/>
        </w:rPr>
        <w:t xml:space="preserve">ընդհանուր գործընթացների կառավարման ենթահամակարգի տեղեկությունների </w:t>
      </w:r>
      <w:r w:rsidR="001A1E67">
        <w:rPr>
          <w:rFonts w:ascii="Sylfaen" w:hAnsi="Sylfaen"/>
        </w:rPr>
        <w:t>եւ</w:t>
      </w:r>
      <w:r w:rsidRPr="001A1E67">
        <w:rPr>
          <w:rFonts w:ascii="Sylfaen" w:hAnsi="Sylfaen"/>
        </w:rPr>
        <w:t xml:space="preserve"> ծառայությունների օգտագործման հնարավորությունը.</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12)</w:t>
      </w:r>
      <w:r w:rsidR="007A281D" w:rsidRPr="007A281D">
        <w:rPr>
          <w:rFonts w:ascii="Sylfaen" w:hAnsi="Sylfaen"/>
        </w:rPr>
        <w:tab/>
      </w:r>
      <w:r w:rsidRPr="001A1E67">
        <w:rPr>
          <w:rFonts w:ascii="Sylfaen" w:hAnsi="Sylfaen"/>
        </w:rPr>
        <w:t>թեստավորման մասնակիցների անձնական աշխատասենյակների ստեղծումը:</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4.2.4.2.</w:t>
      </w:r>
      <w:r w:rsidR="007A281D">
        <w:rPr>
          <w:rFonts w:ascii="Sylfaen" w:hAnsi="Sylfaen"/>
          <w:lang w:val="en-US"/>
        </w:rPr>
        <w:tab/>
      </w:r>
      <w:r w:rsidRPr="001A1E67">
        <w:rPr>
          <w:rFonts w:ascii="Sylfaen" w:hAnsi="Sylfaen"/>
        </w:rPr>
        <w:t>Միջպետական թեստավորման ենթահամակարգին ներկայացվող մանրամասն պահանջները պետք է սահմանված լինեն համապատասխան մասնավոր տեխնիկական առաջադրանքի մեջ:</w:t>
      </w:r>
    </w:p>
    <w:p w:rsidR="00F335D8" w:rsidRPr="001A1E67" w:rsidRDefault="00F335D8" w:rsidP="007A281D">
      <w:pPr>
        <w:tabs>
          <w:tab w:val="left" w:pos="1418"/>
        </w:tabs>
        <w:spacing w:after="160" w:line="343" w:lineRule="auto"/>
        <w:ind w:right="-8" w:firstLine="567"/>
        <w:jc w:val="both"/>
        <w:rPr>
          <w:rFonts w:ascii="Sylfaen" w:hAnsi="Sylfaen"/>
        </w:rPr>
      </w:pPr>
      <w:r w:rsidRPr="001A1E67">
        <w:rPr>
          <w:rFonts w:ascii="Sylfaen" w:hAnsi="Sylfaen"/>
        </w:rPr>
        <w:lastRenderedPageBreak/>
        <w:t>4.2.5.</w:t>
      </w:r>
      <w:r w:rsidR="007A281D">
        <w:rPr>
          <w:rFonts w:ascii="Sylfaen" w:hAnsi="Sylfaen"/>
          <w:lang w:val="en-US"/>
        </w:rPr>
        <w:tab/>
      </w:r>
      <w:r w:rsidRPr="001A1E67">
        <w:rPr>
          <w:rFonts w:ascii="Sylfaen" w:hAnsi="Sylfaen"/>
        </w:rPr>
        <w:t>Միության տեղեկատվական պորտալին առաջադրվող պահանջները</w:t>
      </w:r>
    </w:p>
    <w:p w:rsidR="00F335D8" w:rsidRPr="001A1E67" w:rsidRDefault="00F335D8" w:rsidP="007A281D">
      <w:pPr>
        <w:tabs>
          <w:tab w:val="left" w:pos="1701"/>
        </w:tabs>
        <w:spacing w:after="160" w:line="343" w:lineRule="auto"/>
        <w:ind w:right="-8" w:firstLine="567"/>
        <w:jc w:val="both"/>
        <w:rPr>
          <w:rFonts w:ascii="Sylfaen" w:hAnsi="Sylfaen"/>
        </w:rPr>
      </w:pPr>
      <w:r w:rsidRPr="001A1E67">
        <w:rPr>
          <w:rFonts w:ascii="Sylfaen" w:hAnsi="Sylfaen"/>
        </w:rPr>
        <w:t>4.2.5.1.</w:t>
      </w:r>
      <w:r w:rsidR="007A281D">
        <w:rPr>
          <w:rFonts w:ascii="Sylfaen" w:hAnsi="Sylfaen"/>
          <w:lang w:val="en-US"/>
        </w:rPr>
        <w:tab/>
      </w:r>
      <w:r w:rsidRPr="001A1E67">
        <w:rPr>
          <w:rFonts w:ascii="Sylfaen" w:hAnsi="Sylfaen"/>
        </w:rPr>
        <w:t xml:space="preserve">Միության տեղեկատվական պորտալը «Ինտերնետ» տեղեկատվական-հեռահաղորդակցական ցանցի </w:t>
      </w:r>
      <w:r w:rsidR="001A1E67">
        <w:rPr>
          <w:rFonts w:ascii="Sylfaen" w:hAnsi="Sylfaen"/>
        </w:rPr>
        <w:t>եւ</w:t>
      </w:r>
      <w:r w:rsidRPr="001A1E67">
        <w:rPr>
          <w:rFonts w:ascii="Sylfaen" w:hAnsi="Sylfaen"/>
        </w:rPr>
        <w:t xml:space="preserve"> Միության մարմինների լոկալ ցանցերի ռեսուրսների ամբողջություն է: Միության տեղեկատվական պորտալը պետք է ապահովի Միության, դրա մարմինների </w:t>
      </w:r>
      <w:r w:rsidR="001A1E67">
        <w:rPr>
          <w:rFonts w:ascii="Sylfaen" w:hAnsi="Sylfaen"/>
        </w:rPr>
        <w:t>եւ</w:t>
      </w:r>
      <w:r w:rsidRPr="001A1E67">
        <w:rPr>
          <w:rFonts w:ascii="Sylfaen" w:hAnsi="Sylfaen"/>
        </w:rPr>
        <w:t xml:space="preserve"> դրանց գործունեության մասին արդիական </w:t>
      </w:r>
      <w:r w:rsidR="001A1E67">
        <w:rPr>
          <w:rFonts w:ascii="Sylfaen" w:hAnsi="Sylfaen"/>
        </w:rPr>
        <w:t>եւ</w:t>
      </w:r>
      <w:r w:rsidRPr="001A1E67">
        <w:rPr>
          <w:rFonts w:ascii="Sylfaen" w:hAnsi="Sylfaen"/>
        </w:rPr>
        <w:t xml:space="preserve"> հավաստի տեղեկատվության տրամադրումը, ինչպես նա</w:t>
      </w:r>
      <w:r w:rsidR="001A1E67">
        <w:rPr>
          <w:rFonts w:ascii="Sylfaen" w:hAnsi="Sylfaen"/>
        </w:rPr>
        <w:t>եւ</w:t>
      </w:r>
      <w:r w:rsidRPr="001A1E67">
        <w:rPr>
          <w:rFonts w:ascii="Sylfaen" w:hAnsi="Sylfaen"/>
        </w:rPr>
        <w:t xml:space="preserve"> պետք է տրամադրի անդամ պետությունների պետական իշխանության մարմինների </w:t>
      </w:r>
      <w:r w:rsidR="001A1E67">
        <w:rPr>
          <w:rFonts w:ascii="Sylfaen" w:hAnsi="Sylfaen"/>
        </w:rPr>
        <w:t>եւ</w:t>
      </w:r>
      <w:r w:rsidRPr="001A1E67">
        <w:rPr>
          <w:rFonts w:ascii="Sylfaen" w:hAnsi="Sylfaen"/>
        </w:rPr>
        <w:t xml:space="preserve"> ցանկացած շահագրգիռ անձանց համար մուտքի ծառայություններ Միության ընդհանուր տեղեկատվական ռեսուրսներին, որոնք ձ</w:t>
      </w:r>
      <w:r w:rsidR="001A1E67">
        <w:rPr>
          <w:rFonts w:ascii="Sylfaen" w:hAnsi="Sylfaen"/>
        </w:rPr>
        <w:t>եւ</w:t>
      </w:r>
      <w:r w:rsidRPr="001A1E67">
        <w:rPr>
          <w:rFonts w:ascii="Sylfaen" w:hAnsi="Sylfaen"/>
        </w:rPr>
        <w:t>ավորվում են ինտեգրված համակարգի միջոցներով ընդհանուր գործընթացների իրագործման ժամանակ:</w:t>
      </w:r>
    </w:p>
    <w:p w:rsidR="00F335D8" w:rsidRPr="001A1E67" w:rsidRDefault="00F335D8" w:rsidP="007A281D">
      <w:pPr>
        <w:tabs>
          <w:tab w:val="left" w:pos="1701"/>
        </w:tabs>
        <w:spacing w:after="160" w:line="343" w:lineRule="auto"/>
        <w:ind w:right="-6" w:firstLine="567"/>
        <w:jc w:val="both"/>
        <w:rPr>
          <w:rFonts w:ascii="Sylfaen" w:hAnsi="Sylfaen"/>
        </w:rPr>
      </w:pPr>
      <w:r w:rsidRPr="001A1E67">
        <w:rPr>
          <w:rFonts w:ascii="Sylfaen" w:hAnsi="Sylfaen"/>
        </w:rPr>
        <w:t>4.2.5.2.</w:t>
      </w:r>
      <w:r w:rsidR="007A281D">
        <w:rPr>
          <w:rFonts w:ascii="Sylfaen" w:hAnsi="Sylfaen"/>
          <w:lang w:val="en-US"/>
        </w:rPr>
        <w:tab/>
      </w:r>
      <w:r w:rsidRPr="001A1E67">
        <w:rPr>
          <w:rFonts w:ascii="Sylfaen" w:hAnsi="Sylfaen"/>
        </w:rPr>
        <w:t>Միության տեղեկատվական պորտալը պետք է ներառի հետ</w:t>
      </w:r>
      <w:r w:rsidR="001A1E67">
        <w:rPr>
          <w:rFonts w:ascii="Sylfaen" w:hAnsi="Sylfaen"/>
        </w:rPr>
        <w:t>եւ</w:t>
      </w:r>
      <w:r w:rsidRPr="001A1E67">
        <w:rPr>
          <w:rFonts w:ascii="Sylfaen" w:hAnsi="Sylfaen"/>
        </w:rPr>
        <w:t>յալ բաղադրիչները՝</w:t>
      </w:r>
    </w:p>
    <w:p w:rsidR="00F335D8" w:rsidRPr="001A1E67" w:rsidRDefault="00F335D8" w:rsidP="007A281D">
      <w:pPr>
        <w:tabs>
          <w:tab w:val="left" w:pos="1134"/>
        </w:tabs>
        <w:spacing w:after="160" w:line="343" w:lineRule="auto"/>
        <w:ind w:right="-6" w:firstLine="567"/>
        <w:jc w:val="both"/>
        <w:rPr>
          <w:rFonts w:ascii="Sylfaen" w:hAnsi="Sylfaen"/>
        </w:rPr>
      </w:pPr>
      <w:r w:rsidRPr="001A1E67">
        <w:rPr>
          <w:rFonts w:ascii="Sylfaen" w:hAnsi="Sylfaen"/>
        </w:rPr>
        <w:t>1)</w:t>
      </w:r>
      <w:r w:rsidR="007A281D">
        <w:rPr>
          <w:rFonts w:ascii="Sylfaen" w:hAnsi="Sylfaen"/>
          <w:lang w:val="en-US"/>
        </w:rPr>
        <w:tab/>
      </w:r>
      <w:r w:rsidRPr="001A1E67">
        <w:rPr>
          <w:rFonts w:ascii="Sylfaen" w:hAnsi="Sylfaen"/>
        </w:rPr>
        <w:t>թվային օրակարգի պորտալ.</w:t>
      </w:r>
    </w:p>
    <w:p w:rsidR="00F335D8" w:rsidRPr="001A1E67" w:rsidRDefault="00F335D8" w:rsidP="007A281D">
      <w:pPr>
        <w:tabs>
          <w:tab w:val="left" w:pos="1134"/>
        </w:tabs>
        <w:spacing w:after="160" w:line="343" w:lineRule="auto"/>
        <w:ind w:right="-6" w:firstLine="567"/>
        <w:jc w:val="both"/>
        <w:rPr>
          <w:rFonts w:ascii="Sylfaen" w:hAnsi="Sylfaen"/>
        </w:rPr>
      </w:pPr>
      <w:r w:rsidRPr="001A1E67">
        <w:rPr>
          <w:rFonts w:ascii="Sylfaen" w:hAnsi="Sylfaen"/>
        </w:rPr>
        <w:t>2)</w:t>
      </w:r>
      <w:r w:rsidR="007A281D" w:rsidRPr="007A281D">
        <w:rPr>
          <w:rFonts w:ascii="Sylfaen" w:hAnsi="Sylfaen"/>
        </w:rPr>
        <w:tab/>
      </w:r>
      <w:r w:rsidRPr="001A1E67">
        <w:rPr>
          <w:rFonts w:ascii="Sylfaen" w:hAnsi="Sylfaen"/>
        </w:rPr>
        <w:t>պաշտոնական նորմատիվ իրավական տեղեկատվության պորտալ.</w:t>
      </w:r>
    </w:p>
    <w:p w:rsidR="00F335D8" w:rsidRPr="001A1E67" w:rsidRDefault="00F335D8" w:rsidP="007A281D">
      <w:pPr>
        <w:tabs>
          <w:tab w:val="left" w:pos="1134"/>
        </w:tabs>
        <w:spacing w:after="160" w:line="343" w:lineRule="auto"/>
        <w:ind w:right="-6" w:firstLine="567"/>
        <w:jc w:val="both"/>
        <w:rPr>
          <w:rFonts w:ascii="Sylfaen" w:hAnsi="Sylfaen"/>
        </w:rPr>
      </w:pPr>
      <w:r w:rsidRPr="001A1E67">
        <w:rPr>
          <w:rFonts w:ascii="Sylfaen" w:hAnsi="Sylfaen"/>
        </w:rPr>
        <w:t>3)</w:t>
      </w:r>
      <w:r w:rsidR="007A281D" w:rsidRPr="007A281D">
        <w:rPr>
          <w:rFonts w:ascii="Sylfaen" w:hAnsi="Sylfaen"/>
        </w:rPr>
        <w:tab/>
      </w:r>
      <w:r w:rsidRPr="001A1E67">
        <w:rPr>
          <w:rFonts w:ascii="Sylfaen" w:hAnsi="Sylfaen"/>
        </w:rPr>
        <w:t xml:space="preserve">Միության ընդհանուր տեղեկատվական ռեսուրսների </w:t>
      </w:r>
      <w:r w:rsidR="001A1E67">
        <w:rPr>
          <w:rFonts w:ascii="Sylfaen" w:hAnsi="Sylfaen"/>
        </w:rPr>
        <w:t>եւ</w:t>
      </w:r>
      <w:r w:rsidRPr="001A1E67">
        <w:rPr>
          <w:rFonts w:ascii="Sylfaen" w:hAnsi="Sylfaen"/>
        </w:rPr>
        <w:t xml:space="preserve"> բաց տվյալների պորտալ.</w:t>
      </w:r>
    </w:p>
    <w:p w:rsidR="00F335D8" w:rsidRPr="001A1E67" w:rsidRDefault="00F335D8" w:rsidP="007A281D">
      <w:pPr>
        <w:tabs>
          <w:tab w:val="left" w:pos="1134"/>
        </w:tabs>
        <w:spacing w:after="160" w:line="343" w:lineRule="auto"/>
        <w:ind w:right="-6" w:firstLine="567"/>
        <w:jc w:val="both"/>
        <w:rPr>
          <w:rFonts w:ascii="Sylfaen" w:hAnsi="Sylfaen"/>
        </w:rPr>
      </w:pPr>
      <w:r w:rsidRPr="001A1E67">
        <w:rPr>
          <w:rFonts w:ascii="Sylfaen" w:hAnsi="Sylfaen"/>
        </w:rPr>
        <w:t>4)</w:t>
      </w:r>
      <w:r w:rsidR="007A281D">
        <w:rPr>
          <w:rFonts w:ascii="Sylfaen" w:hAnsi="Sylfaen"/>
          <w:lang w:val="en-US"/>
        </w:rPr>
        <w:tab/>
      </w:r>
      <w:r w:rsidRPr="001A1E67">
        <w:rPr>
          <w:rFonts w:ascii="Sylfaen" w:hAnsi="Sylfaen"/>
        </w:rPr>
        <w:t>ինտեգրված համակարգի տեխնոլոգիական պորտալ:</w:t>
      </w:r>
    </w:p>
    <w:p w:rsidR="00F335D8" w:rsidRPr="001A1E67" w:rsidRDefault="00F335D8" w:rsidP="007A281D">
      <w:pPr>
        <w:tabs>
          <w:tab w:val="left" w:pos="1701"/>
        </w:tabs>
        <w:spacing w:after="160" w:line="343" w:lineRule="auto"/>
        <w:ind w:right="-6" w:firstLine="567"/>
        <w:jc w:val="both"/>
        <w:rPr>
          <w:rFonts w:ascii="Sylfaen" w:hAnsi="Sylfaen"/>
        </w:rPr>
      </w:pPr>
      <w:r w:rsidRPr="001A1E67">
        <w:rPr>
          <w:rFonts w:ascii="Sylfaen" w:hAnsi="Sylfaen"/>
        </w:rPr>
        <w:t>4.2.5.3.</w:t>
      </w:r>
      <w:r w:rsidR="007A281D">
        <w:rPr>
          <w:rFonts w:ascii="Sylfaen" w:hAnsi="Sylfaen"/>
          <w:lang w:val="en-US"/>
        </w:rPr>
        <w:tab/>
      </w:r>
      <w:r w:rsidRPr="001A1E67">
        <w:rPr>
          <w:rFonts w:ascii="Sylfaen" w:hAnsi="Sylfaen"/>
        </w:rPr>
        <w:t>Թվային օրակարգի պորտալին ներկայացվող պահանջները</w:t>
      </w:r>
    </w:p>
    <w:p w:rsidR="00F335D8" w:rsidRPr="001A1E67" w:rsidRDefault="00F335D8" w:rsidP="007A281D">
      <w:pPr>
        <w:tabs>
          <w:tab w:val="left" w:pos="1701"/>
        </w:tabs>
        <w:spacing w:after="160" w:line="343" w:lineRule="auto"/>
        <w:ind w:right="-6" w:firstLine="567"/>
        <w:jc w:val="both"/>
        <w:rPr>
          <w:rFonts w:ascii="Sylfaen" w:hAnsi="Sylfaen"/>
        </w:rPr>
      </w:pPr>
      <w:r w:rsidRPr="001A1E67">
        <w:rPr>
          <w:rFonts w:ascii="Sylfaen" w:hAnsi="Sylfaen"/>
        </w:rPr>
        <w:t>4.2.5.3.1.</w:t>
      </w:r>
      <w:r w:rsidR="007A281D">
        <w:rPr>
          <w:rFonts w:ascii="Sylfaen" w:hAnsi="Sylfaen"/>
          <w:lang w:val="en-US"/>
        </w:rPr>
        <w:tab/>
      </w:r>
      <w:r w:rsidRPr="001A1E67">
        <w:rPr>
          <w:rFonts w:ascii="Sylfaen" w:hAnsi="Sylfaen"/>
        </w:rPr>
        <w:t xml:space="preserve">Թվային օրակարգի պորտալը պետք է ապահովի նախաձեռնության ամբողջ կենսական պարբերաշրջանի ընթացքում Հանձնաժողովում ստացված թվային նախաձեռնությունների ավտոմատացված մշակումը, այդ թվում՝ </w:t>
      </w:r>
    </w:p>
    <w:p w:rsidR="00F335D8" w:rsidRPr="001A1E67" w:rsidRDefault="00F335D8" w:rsidP="007A281D">
      <w:pPr>
        <w:tabs>
          <w:tab w:val="left" w:pos="1134"/>
        </w:tabs>
        <w:spacing w:after="160" w:line="343" w:lineRule="auto"/>
        <w:ind w:right="-6" w:firstLine="567"/>
        <w:jc w:val="both"/>
        <w:rPr>
          <w:rFonts w:ascii="Sylfaen" w:hAnsi="Sylfaen"/>
        </w:rPr>
      </w:pPr>
      <w:r w:rsidRPr="001A1E67">
        <w:rPr>
          <w:rFonts w:ascii="Sylfaen" w:hAnsi="Sylfaen"/>
        </w:rPr>
        <w:t>1)</w:t>
      </w:r>
      <w:r w:rsidR="007A281D" w:rsidRPr="007A281D">
        <w:rPr>
          <w:rFonts w:ascii="Sylfaen" w:hAnsi="Sylfaen"/>
        </w:rPr>
        <w:tab/>
      </w:r>
      <w:r w:rsidRPr="001A1E67">
        <w:rPr>
          <w:rFonts w:ascii="Sylfaen" w:hAnsi="Sylfaen"/>
        </w:rPr>
        <w:t xml:space="preserve">թվային նախաձեռնությունների գրանցումը </w:t>
      </w:r>
      <w:r w:rsidR="001A1E67">
        <w:rPr>
          <w:rFonts w:ascii="Sylfaen" w:hAnsi="Sylfaen"/>
        </w:rPr>
        <w:t>եւ</w:t>
      </w:r>
      <w:r w:rsidRPr="001A1E67">
        <w:rPr>
          <w:rFonts w:ascii="Sylfaen" w:hAnsi="Sylfaen"/>
        </w:rPr>
        <w:t xml:space="preserve"> առաջնային մշակումը. </w:t>
      </w:r>
    </w:p>
    <w:p w:rsidR="00F335D8" w:rsidRPr="001A1E67" w:rsidRDefault="00F335D8" w:rsidP="007A281D">
      <w:pPr>
        <w:tabs>
          <w:tab w:val="left" w:pos="1134"/>
        </w:tabs>
        <w:spacing w:after="160" w:line="343" w:lineRule="auto"/>
        <w:ind w:right="-6" w:firstLine="567"/>
        <w:jc w:val="both"/>
        <w:rPr>
          <w:rFonts w:ascii="Sylfaen" w:hAnsi="Sylfaen"/>
        </w:rPr>
      </w:pPr>
      <w:r w:rsidRPr="001A1E67">
        <w:rPr>
          <w:rFonts w:ascii="Sylfaen" w:hAnsi="Sylfaen"/>
        </w:rPr>
        <w:t>2)</w:t>
      </w:r>
      <w:r w:rsidR="007A281D" w:rsidRPr="007A281D">
        <w:rPr>
          <w:rFonts w:ascii="Sylfaen" w:hAnsi="Sylfaen"/>
        </w:rPr>
        <w:tab/>
      </w:r>
      <w:r w:rsidRPr="001A1E67">
        <w:rPr>
          <w:rFonts w:ascii="Sylfaen" w:hAnsi="Sylfaen"/>
        </w:rPr>
        <w:t xml:space="preserve">նախաձեռնության առաջնային մշակմանը </w:t>
      </w:r>
      <w:r w:rsidR="001A1E67">
        <w:rPr>
          <w:rFonts w:ascii="Sylfaen" w:hAnsi="Sylfaen"/>
        </w:rPr>
        <w:t>եւ</w:t>
      </w:r>
      <w:r w:rsidRPr="001A1E67">
        <w:rPr>
          <w:rFonts w:ascii="Sylfaen" w:hAnsi="Sylfaen"/>
        </w:rPr>
        <w:t xml:space="preserve"> հետագա իրականացմանն առնչվող միջոցառումների ծրագրի ձ</w:t>
      </w:r>
      <w:r w:rsidR="001A1E67">
        <w:rPr>
          <w:rFonts w:ascii="Sylfaen" w:hAnsi="Sylfaen"/>
        </w:rPr>
        <w:t>եւ</w:t>
      </w:r>
      <w:r w:rsidRPr="001A1E67">
        <w:rPr>
          <w:rFonts w:ascii="Sylfaen" w:hAnsi="Sylfaen"/>
        </w:rPr>
        <w:t xml:space="preserve">ավորումը, թվային նախաձեռնության կարգավիճակի </w:t>
      </w:r>
      <w:r w:rsidR="001A1E67">
        <w:rPr>
          <w:rFonts w:ascii="Sylfaen" w:hAnsi="Sylfaen"/>
        </w:rPr>
        <w:t>եւ</w:t>
      </w:r>
      <w:r w:rsidRPr="001A1E67">
        <w:rPr>
          <w:rFonts w:ascii="Sylfaen" w:hAnsi="Sylfaen"/>
        </w:rPr>
        <w:t xml:space="preserve"> վիճակի հետագծելիությունը.</w:t>
      </w:r>
    </w:p>
    <w:p w:rsidR="00F335D8" w:rsidRPr="001A1E67" w:rsidRDefault="00F335D8" w:rsidP="007A281D">
      <w:pPr>
        <w:tabs>
          <w:tab w:val="left" w:pos="1134"/>
        </w:tabs>
        <w:spacing w:after="160" w:line="343" w:lineRule="auto"/>
        <w:ind w:right="-6" w:firstLine="567"/>
        <w:jc w:val="both"/>
        <w:rPr>
          <w:rFonts w:ascii="Sylfaen" w:hAnsi="Sylfaen"/>
        </w:rPr>
      </w:pPr>
      <w:r w:rsidRPr="001A1E67">
        <w:rPr>
          <w:rFonts w:ascii="Sylfaen" w:hAnsi="Sylfaen"/>
        </w:rPr>
        <w:t>3)</w:t>
      </w:r>
      <w:r w:rsidR="007A281D" w:rsidRPr="007A281D">
        <w:rPr>
          <w:rFonts w:ascii="Sylfaen" w:hAnsi="Sylfaen"/>
        </w:rPr>
        <w:tab/>
      </w:r>
      <w:r w:rsidRPr="001A1E67">
        <w:rPr>
          <w:rFonts w:ascii="Sylfaen" w:hAnsi="Sylfaen"/>
        </w:rPr>
        <w:t xml:space="preserve">թվային օրակարգի՝ Հանձնաժողովի այլ տեղեկատվական համակարգերի հետ ինտեգրման մեխանիզմների իրագործումը. </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lastRenderedPageBreak/>
        <w:t>4)</w:t>
      </w:r>
      <w:r w:rsidR="007A281D" w:rsidRPr="007A281D">
        <w:rPr>
          <w:rFonts w:ascii="Sylfaen" w:hAnsi="Sylfaen"/>
        </w:rPr>
        <w:tab/>
      </w:r>
      <w:r w:rsidRPr="001A1E67">
        <w:rPr>
          <w:rFonts w:ascii="Sylfaen" w:hAnsi="Sylfaen"/>
        </w:rPr>
        <w:t xml:space="preserve">թվային նախաձեռնության մշակման համար պատասխանատու աշխատակցի անձնական աշխատասենյակի իրագործումը. </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5)</w:t>
      </w:r>
      <w:r w:rsidR="007A281D" w:rsidRPr="007A281D">
        <w:rPr>
          <w:rFonts w:ascii="Sylfaen" w:hAnsi="Sylfaen"/>
        </w:rPr>
        <w:tab/>
      </w:r>
      <w:r w:rsidRPr="001A1E67">
        <w:rPr>
          <w:rFonts w:ascii="Sylfaen" w:hAnsi="Sylfaen"/>
        </w:rPr>
        <w:t xml:space="preserve">նախաձեռնողի անձնական աշխատասենյակի իրագործումը. </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6)</w:t>
      </w:r>
      <w:r w:rsidR="007A281D" w:rsidRPr="007A281D">
        <w:rPr>
          <w:rFonts w:ascii="Sylfaen" w:hAnsi="Sylfaen"/>
        </w:rPr>
        <w:tab/>
      </w:r>
      <w:r w:rsidRPr="001A1E67">
        <w:rPr>
          <w:rFonts w:ascii="Sylfaen" w:hAnsi="Sylfaen"/>
        </w:rPr>
        <w:t xml:space="preserve">կատարված </w:t>
      </w:r>
      <w:r w:rsidR="001A1E67">
        <w:rPr>
          <w:rFonts w:ascii="Sylfaen" w:hAnsi="Sylfaen"/>
        </w:rPr>
        <w:t>եւ</w:t>
      </w:r>
      <w:r w:rsidRPr="001A1E67">
        <w:rPr>
          <w:rFonts w:ascii="Sylfaen" w:hAnsi="Sylfaen"/>
        </w:rPr>
        <w:t xml:space="preserve"> իրագործվող նախաձեռնությունների ամփոփ վերլուծության ձ</w:t>
      </w:r>
      <w:r w:rsidR="001A1E67">
        <w:rPr>
          <w:rFonts w:ascii="Sylfaen" w:hAnsi="Sylfaen"/>
        </w:rPr>
        <w:t>եւ</w:t>
      </w:r>
      <w:r w:rsidRPr="001A1E67">
        <w:rPr>
          <w:rFonts w:ascii="Sylfaen" w:hAnsi="Sylfaen"/>
        </w:rPr>
        <w:t>ավորումը.</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7)</w:t>
      </w:r>
      <w:r w:rsidR="007A281D" w:rsidRPr="007A281D">
        <w:rPr>
          <w:rFonts w:ascii="Sylfaen" w:hAnsi="Sylfaen"/>
        </w:rPr>
        <w:tab/>
      </w:r>
      <w:r w:rsidRPr="001A1E67">
        <w:rPr>
          <w:rFonts w:ascii="Sylfaen" w:hAnsi="Sylfaen"/>
        </w:rPr>
        <w:t>փորձագիտական հարթակների ձ</w:t>
      </w:r>
      <w:r w:rsidR="001A1E67">
        <w:rPr>
          <w:rFonts w:ascii="Sylfaen" w:hAnsi="Sylfaen"/>
        </w:rPr>
        <w:t>եւ</w:t>
      </w:r>
      <w:r w:rsidRPr="001A1E67">
        <w:rPr>
          <w:rFonts w:ascii="Sylfaen" w:hAnsi="Sylfaen"/>
        </w:rPr>
        <w:t>ավորումը.</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8)</w:t>
      </w:r>
      <w:r w:rsidR="007A281D" w:rsidRPr="007A281D">
        <w:rPr>
          <w:rFonts w:ascii="Sylfaen" w:hAnsi="Sylfaen"/>
        </w:rPr>
        <w:tab/>
      </w:r>
      <w:r w:rsidRPr="001A1E67">
        <w:rPr>
          <w:rFonts w:ascii="Sylfaen" w:hAnsi="Sylfaen"/>
        </w:rPr>
        <w:t xml:space="preserve">փորձագիտական հարթակի մասնակցի անձնական աշխատասենյակի իրագործումը: </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4.2.5.3.2.</w:t>
      </w:r>
      <w:r w:rsidR="007A281D">
        <w:rPr>
          <w:rFonts w:ascii="Sylfaen" w:hAnsi="Sylfaen"/>
          <w:lang w:val="en-US"/>
        </w:rPr>
        <w:tab/>
      </w:r>
      <w:r w:rsidRPr="001A1E67">
        <w:rPr>
          <w:rFonts w:ascii="Sylfaen" w:hAnsi="Sylfaen"/>
        </w:rPr>
        <w:t xml:space="preserve">Թվային օրակարգի պորտալի կազմը պետք է ներառի «Եվրասիական թվային հարթակներ» նորարարական նախագծերի մրցույթների տեղեկատվական աջակցության կայք, որն ապահովում է մրցույթի անցկացման շրջանակում թվային նախաձեռնությունների ընտրությունը (ընդունումը, գնահատումը </w:t>
      </w:r>
      <w:r w:rsidR="001A1E67">
        <w:rPr>
          <w:rFonts w:ascii="Sylfaen" w:hAnsi="Sylfaen"/>
        </w:rPr>
        <w:t>եւ</w:t>
      </w:r>
      <w:r w:rsidRPr="001A1E67">
        <w:rPr>
          <w:rFonts w:ascii="Sylfaen" w:hAnsi="Sylfaen"/>
        </w:rPr>
        <w:t xml:space="preserve"> համեմատումը), ինչպես նա</w:t>
      </w:r>
      <w:r w:rsidR="001A1E67">
        <w:rPr>
          <w:rFonts w:ascii="Sylfaen" w:hAnsi="Sylfaen"/>
        </w:rPr>
        <w:t>եւ</w:t>
      </w:r>
      <w:r w:rsidRPr="001A1E67">
        <w:rPr>
          <w:rFonts w:ascii="Sylfaen" w:hAnsi="Sylfaen"/>
        </w:rPr>
        <w:t xml:space="preserve"> ժյուրիի անդամների </w:t>
      </w:r>
      <w:r w:rsidR="001A1E67">
        <w:rPr>
          <w:rFonts w:ascii="Sylfaen" w:hAnsi="Sylfaen"/>
        </w:rPr>
        <w:t>եւ</w:t>
      </w:r>
      <w:r w:rsidRPr="001A1E67">
        <w:rPr>
          <w:rFonts w:ascii="Sylfaen" w:hAnsi="Sylfaen"/>
        </w:rPr>
        <w:t xml:space="preserve"> փորձագետների փոխգործակցությունը: </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4.2.5.3.3.</w:t>
      </w:r>
      <w:r w:rsidR="007A281D">
        <w:rPr>
          <w:rFonts w:ascii="Sylfaen" w:hAnsi="Sylfaen"/>
          <w:lang w:val="en-US"/>
        </w:rPr>
        <w:tab/>
      </w:r>
      <w:r w:rsidRPr="001A1E67">
        <w:rPr>
          <w:rFonts w:ascii="Sylfaen" w:hAnsi="Sylfaen"/>
        </w:rPr>
        <w:t>Թվային օրակարգի պորտալին ներկայացվող պահանջները կարող են հստակեցվել ինտեգրված համակարգի իրագործման ընթացքում:</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4.2.5.3.4.</w:t>
      </w:r>
      <w:r w:rsidR="007A281D">
        <w:rPr>
          <w:rFonts w:ascii="Sylfaen" w:hAnsi="Sylfaen"/>
          <w:lang w:val="en-US"/>
        </w:rPr>
        <w:tab/>
      </w:r>
      <w:r w:rsidRPr="001A1E67">
        <w:rPr>
          <w:rFonts w:ascii="Sylfaen" w:hAnsi="Sylfaen"/>
        </w:rPr>
        <w:t>Թվային օրակարգի պորտալին ներկայացվող մանրամասն պահանջները պետք է սահմանված լինեն համապատասխան մասնավոր տեխնիկական առաջադրանքի մեջ:</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4.2.5.4.</w:t>
      </w:r>
      <w:r w:rsidR="007A281D">
        <w:rPr>
          <w:rFonts w:ascii="Sylfaen" w:hAnsi="Sylfaen"/>
          <w:lang w:val="en-US"/>
        </w:rPr>
        <w:tab/>
      </w:r>
      <w:r w:rsidRPr="001A1E67">
        <w:rPr>
          <w:rFonts w:ascii="Sylfaen" w:hAnsi="Sylfaen"/>
        </w:rPr>
        <w:t>Պաշտոնական նորմատիվ իրավական տեղեկատվության պորտալին ներկայացվող պահանջները</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4.2.5.4.1.</w:t>
      </w:r>
      <w:r w:rsidR="007A281D">
        <w:rPr>
          <w:rFonts w:ascii="Sylfaen" w:hAnsi="Sylfaen"/>
          <w:lang w:val="en-US"/>
        </w:rPr>
        <w:tab/>
      </w:r>
      <w:r w:rsidRPr="001A1E67">
        <w:rPr>
          <w:rFonts w:ascii="Sylfaen" w:hAnsi="Sylfaen"/>
        </w:rPr>
        <w:t>Պաշտոնական նորմատիվ իրավական տեղեկատվության պորտալը պետք է ապահովի Միության, Մաքսային միության հանձնաժողովի, Եվրասիական տնտեսական համայնքի միջպետական խորհրդի մարմինների ակտերի միասնական պահոցի ձ</w:t>
      </w:r>
      <w:r w:rsidR="001A1E67">
        <w:rPr>
          <w:rFonts w:ascii="Sylfaen" w:hAnsi="Sylfaen"/>
        </w:rPr>
        <w:t>եւ</w:t>
      </w:r>
      <w:r w:rsidRPr="001A1E67">
        <w:rPr>
          <w:rFonts w:ascii="Sylfaen" w:hAnsi="Sylfaen"/>
        </w:rPr>
        <w:t xml:space="preserve">ավորումը </w:t>
      </w:r>
      <w:r w:rsidR="001A1E67">
        <w:rPr>
          <w:rFonts w:ascii="Sylfaen" w:hAnsi="Sylfaen"/>
        </w:rPr>
        <w:t>եւ</w:t>
      </w:r>
      <w:r w:rsidRPr="001A1E67">
        <w:rPr>
          <w:rFonts w:ascii="Sylfaen" w:hAnsi="Sylfaen"/>
        </w:rPr>
        <w:t xml:space="preserve"> վարումը, ինչպես նա</w:t>
      </w:r>
      <w:r w:rsidR="001A1E67">
        <w:rPr>
          <w:rFonts w:ascii="Sylfaen" w:hAnsi="Sylfaen"/>
        </w:rPr>
        <w:t>եւ</w:t>
      </w:r>
      <w:r w:rsidRPr="001A1E67">
        <w:rPr>
          <w:rFonts w:ascii="Sylfaen" w:hAnsi="Sylfaen"/>
        </w:rPr>
        <w:t xml:space="preserve"> շահագրգիռ անձանց դրա մուտքի տրամադրումը:</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lastRenderedPageBreak/>
        <w:t>4.2.5.4.2.</w:t>
      </w:r>
      <w:r w:rsidR="007A281D">
        <w:rPr>
          <w:rFonts w:ascii="Sylfaen" w:hAnsi="Sylfaen"/>
          <w:lang w:val="en-US"/>
        </w:rPr>
        <w:tab/>
      </w:r>
      <w:r w:rsidRPr="001A1E67">
        <w:rPr>
          <w:rFonts w:ascii="Sylfaen" w:hAnsi="Sylfaen"/>
        </w:rPr>
        <w:t xml:space="preserve">Պաշտոնական նորմատիվ իրավական տեղեկատվության պորտալը պետք է ապահովի Հանձնաժողովի որոշումների նախագծերի (որոնց համար այդպիսի ընթացակարգեր նախատեսված են) հանրային քննարկման </w:t>
      </w:r>
      <w:r w:rsidR="001A1E67">
        <w:rPr>
          <w:rFonts w:ascii="Sylfaen" w:hAnsi="Sylfaen"/>
        </w:rPr>
        <w:t>եւ</w:t>
      </w:r>
      <w:r w:rsidRPr="001A1E67">
        <w:rPr>
          <w:rFonts w:ascii="Sylfaen" w:hAnsi="Sylfaen"/>
        </w:rPr>
        <w:t xml:space="preserve"> կարգավորող ազդեցության գնահատման ընթացակարգերի իրականացումը:</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4.2.5.4.3.</w:t>
      </w:r>
      <w:r w:rsidR="007A281D">
        <w:rPr>
          <w:rFonts w:ascii="Sylfaen" w:hAnsi="Sylfaen"/>
          <w:lang w:val="en-US"/>
        </w:rPr>
        <w:tab/>
      </w:r>
      <w:r w:rsidRPr="001A1E67">
        <w:rPr>
          <w:rFonts w:ascii="Sylfaen" w:hAnsi="Sylfaen"/>
        </w:rPr>
        <w:t xml:space="preserve">Պաշտոնական նորմատիվ իրավական տեղեկատվության պորտալը պետք է ապահովի անդամ պետությունների՝ Հանձնաժողովի հետ փոխգործակցության համար լիազորված պետական իշխանության մարմինների ներկայացուցիչների կանոնակարգված մուտքը Միության մարմինների նիստերի օրակարգերին </w:t>
      </w:r>
      <w:r w:rsidR="001A1E67">
        <w:rPr>
          <w:rFonts w:ascii="Sylfaen" w:hAnsi="Sylfaen"/>
        </w:rPr>
        <w:t>եւ</w:t>
      </w:r>
      <w:r w:rsidRPr="001A1E67">
        <w:rPr>
          <w:rFonts w:ascii="Sylfaen" w:hAnsi="Sylfaen"/>
        </w:rPr>
        <w:t xml:space="preserve"> Միության մարմինների նիստերի օրակարգերի հարցերով նյութերին:</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4.2.5.4.4.</w:t>
      </w:r>
      <w:r w:rsidR="007A281D">
        <w:rPr>
          <w:rFonts w:ascii="Sylfaen" w:hAnsi="Sylfaen"/>
          <w:lang w:val="en-US"/>
        </w:rPr>
        <w:tab/>
      </w:r>
      <w:r w:rsidRPr="001A1E67">
        <w:rPr>
          <w:rFonts w:ascii="Sylfaen" w:hAnsi="Sylfaen"/>
        </w:rPr>
        <w:t xml:space="preserve">Պաշտոնական նորմատիվ իրավական տեղեկատվության պորտալը պետք է ապահովի նորմատիվ իրավական ակտերի պահպանումը </w:t>
      </w:r>
      <w:r w:rsidR="001A1E67">
        <w:rPr>
          <w:rFonts w:ascii="Sylfaen" w:hAnsi="Sylfaen"/>
        </w:rPr>
        <w:t>եւ</w:t>
      </w:r>
      <w:r w:rsidRPr="001A1E67">
        <w:rPr>
          <w:rFonts w:ascii="Sylfaen" w:hAnsi="Sylfaen"/>
        </w:rPr>
        <w:t xml:space="preserve"> որոնումը՝ հաշվի առնելով դրանց խմբագրությունները </w:t>
      </w:r>
      <w:r w:rsidR="001A1E67">
        <w:rPr>
          <w:rFonts w:ascii="Sylfaen" w:hAnsi="Sylfaen"/>
        </w:rPr>
        <w:t>եւ</w:t>
      </w:r>
      <w:r w:rsidRPr="001A1E67">
        <w:rPr>
          <w:rFonts w:ascii="Sylfaen" w:hAnsi="Sylfaen"/>
        </w:rPr>
        <w:t xml:space="preserve"> դրանց մեջ կատարված փոփոխությունները: </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4.2.5.5.</w:t>
      </w:r>
      <w:r w:rsidR="007A281D">
        <w:rPr>
          <w:rFonts w:ascii="Sylfaen" w:hAnsi="Sylfaen"/>
          <w:lang w:val="en-US"/>
        </w:rPr>
        <w:tab/>
      </w:r>
      <w:r w:rsidRPr="001A1E67">
        <w:rPr>
          <w:rFonts w:ascii="Sylfaen" w:hAnsi="Sylfaen"/>
        </w:rPr>
        <w:t xml:space="preserve">Միության ընդհանուր տեղեկատվական ռեսուրսների </w:t>
      </w:r>
      <w:r w:rsidR="001A1E67">
        <w:rPr>
          <w:rFonts w:ascii="Sylfaen" w:hAnsi="Sylfaen"/>
        </w:rPr>
        <w:t>եւ</w:t>
      </w:r>
      <w:r w:rsidRPr="001A1E67">
        <w:rPr>
          <w:rFonts w:ascii="Sylfaen" w:hAnsi="Sylfaen"/>
        </w:rPr>
        <w:t xml:space="preserve"> բաց տվյալների պորտալին ներկայացվող պահանջները</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4.2.5.5.1.</w:t>
      </w:r>
      <w:r w:rsidR="007A281D">
        <w:rPr>
          <w:rFonts w:ascii="Sylfaen" w:hAnsi="Sylfaen"/>
          <w:lang w:val="en-US"/>
        </w:rPr>
        <w:tab/>
      </w:r>
      <w:r w:rsidRPr="001A1E67">
        <w:rPr>
          <w:rFonts w:ascii="Sylfaen" w:hAnsi="Sylfaen"/>
        </w:rPr>
        <w:t xml:space="preserve">Միության ընդհանուր տեղեկատվական ռեսուրսների </w:t>
      </w:r>
      <w:r w:rsidR="001A1E67">
        <w:rPr>
          <w:rFonts w:ascii="Sylfaen" w:hAnsi="Sylfaen"/>
        </w:rPr>
        <w:t>եւ</w:t>
      </w:r>
      <w:r w:rsidRPr="001A1E67">
        <w:rPr>
          <w:rFonts w:ascii="Sylfaen" w:hAnsi="Sylfaen"/>
        </w:rPr>
        <w:t xml:space="preserve"> բաց </w:t>
      </w:r>
      <w:r w:rsidRPr="007A281D">
        <w:rPr>
          <w:rFonts w:ascii="Sylfaen" w:hAnsi="Sylfaen"/>
          <w:spacing w:val="-6"/>
        </w:rPr>
        <w:t xml:space="preserve">տվյալների պորտալը պետք է տարբեր կատեգորիաների օգտատերերին ապահովի ավտորիզացված </w:t>
      </w:r>
      <w:r w:rsidR="001A1E67" w:rsidRPr="007A281D">
        <w:rPr>
          <w:rFonts w:ascii="Sylfaen" w:hAnsi="Sylfaen"/>
          <w:spacing w:val="-6"/>
        </w:rPr>
        <w:t>եւ</w:t>
      </w:r>
      <w:r w:rsidRPr="007A281D">
        <w:rPr>
          <w:rFonts w:ascii="Sylfaen" w:hAnsi="Sylfaen"/>
          <w:spacing w:val="-6"/>
        </w:rPr>
        <w:t xml:space="preserve"> անանուն մուտք ինտեգրված համակարգի ենթահամակարգերում կենտրոնացված վարման միջոցով կամ ընդհանուր գործընթացների իրականացման շրջանակներում տեղեկատվական փոխգործակցության հիման վրա</w:t>
      </w:r>
      <w:r w:rsidRPr="001A1E67">
        <w:rPr>
          <w:rFonts w:ascii="Sylfaen" w:hAnsi="Sylfaen"/>
        </w:rPr>
        <w:t xml:space="preserve"> ձ</w:t>
      </w:r>
      <w:r w:rsidR="001A1E67">
        <w:rPr>
          <w:rFonts w:ascii="Sylfaen" w:hAnsi="Sylfaen"/>
        </w:rPr>
        <w:t>եւ</w:t>
      </w:r>
      <w:r w:rsidRPr="001A1E67">
        <w:rPr>
          <w:rFonts w:ascii="Sylfaen" w:hAnsi="Sylfaen"/>
        </w:rPr>
        <w:t>ավորվող ընդհանուր տեղեկատվական ռեսուրսներին:</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4.2.5.5.2.</w:t>
      </w:r>
      <w:r w:rsidR="007A281D">
        <w:rPr>
          <w:rFonts w:ascii="Sylfaen" w:hAnsi="Sylfaen"/>
          <w:lang w:val="en-US"/>
        </w:rPr>
        <w:tab/>
      </w:r>
      <w:r w:rsidRPr="001A1E67">
        <w:rPr>
          <w:rFonts w:ascii="Sylfaen" w:hAnsi="Sylfaen"/>
        </w:rPr>
        <w:t xml:space="preserve">Միության ընդհանուր տեղեկատվական ռեսուրսների </w:t>
      </w:r>
      <w:r w:rsidR="001A1E67">
        <w:rPr>
          <w:rFonts w:ascii="Sylfaen" w:hAnsi="Sylfaen"/>
        </w:rPr>
        <w:t>եւ</w:t>
      </w:r>
      <w:r w:rsidRPr="001A1E67">
        <w:rPr>
          <w:rFonts w:ascii="Sylfaen" w:hAnsi="Sylfaen"/>
        </w:rPr>
        <w:t xml:space="preserve"> բաց տվյալների պորտալի կազմը ներառում է Եվրասիական տնտեսական միության ընդհանուր գործընթացների տվյալների մոդելի, էլեկտրոնային փաստաթղթերի </w:t>
      </w:r>
      <w:r w:rsidR="001A1E67">
        <w:rPr>
          <w:rFonts w:ascii="Sylfaen" w:hAnsi="Sylfaen"/>
        </w:rPr>
        <w:t>եւ</w:t>
      </w:r>
      <w:r w:rsidRPr="001A1E67">
        <w:rPr>
          <w:rFonts w:ascii="Sylfaen" w:hAnsi="Sylfaen"/>
        </w:rPr>
        <w:t xml:space="preserve"> տեղեկությունների կառուցվածքների հարցերով տեղեկատվական ռեսուրսներ, նորմատիվ տեղեկատվական տեղեկություններ, ըստ Միության գործունեության ուղղությունների՝ թեմատիկ բաժիններ </w:t>
      </w:r>
      <w:r w:rsidR="001A1E67">
        <w:rPr>
          <w:rFonts w:ascii="Sylfaen" w:hAnsi="Sylfaen"/>
        </w:rPr>
        <w:t>եւ</w:t>
      </w:r>
      <w:r w:rsidRPr="001A1E67">
        <w:rPr>
          <w:rFonts w:ascii="Sylfaen" w:hAnsi="Sylfaen"/>
        </w:rPr>
        <w:t xml:space="preserve"> այլն: </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lastRenderedPageBreak/>
        <w:t>4.2.5.5.3.</w:t>
      </w:r>
      <w:r w:rsidR="007A281D">
        <w:rPr>
          <w:rFonts w:ascii="Sylfaen" w:hAnsi="Sylfaen"/>
          <w:lang w:val="en-US"/>
        </w:rPr>
        <w:tab/>
      </w:r>
      <w:r w:rsidRPr="001A1E67">
        <w:rPr>
          <w:rFonts w:ascii="Sylfaen" w:hAnsi="Sylfaen"/>
        </w:rPr>
        <w:t xml:space="preserve">Միության ընդհանուր տեղեկատվական ռեսուրսների </w:t>
      </w:r>
      <w:r w:rsidR="001A1E67">
        <w:rPr>
          <w:rFonts w:ascii="Sylfaen" w:hAnsi="Sylfaen"/>
        </w:rPr>
        <w:t>եւ</w:t>
      </w:r>
      <w:r w:rsidRPr="001A1E67">
        <w:rPr>
          <w:rFonts w:ascii="Sylfaen" w:hAnsi="Sylfaen"/>
        </w:rPr>
        <w:t xml:space="preserve"> բաց տվյալների պորտալը պետք է ապահովի տվյալներին տարբեր տեսակի մուտքերի (այդ թվում՝ մեքենաընթեռնելի ձ</w:t>
      </w:r>
      <w:r w:rsidR="001A1E67">
        <w:rPr>
          <w:rFonts w:ascii="Sylfaen" w:hAnsi="Sylfaen"/>
        </w:rPr>
        <w:t>եւ</w:t>
      </w:r>
      <w:r w:rsidRPr="001A1E67">
        <w:rPr>
          <w:rFonts w:ascii="Sylfaen" w:hAnsi="Sylfaen"/>
        </w:rPr>
        <w:t>աչափով) տրամադրումը:</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4.2.5.5.4.</w:t>
      </w:r>
      <w:r w:rsidR="007A281D">
        <w:rPr>
          <w:rFonts w:ascii="Sylfaen" w:hAnsi="Sylfaen"/>
          <w:lang w:val="en-US"/>
        </w:rPr>
        <w:tab/>
      </w:r>
      <w:r w:rsidRPr="001A1E67">
        <w:rPr>
          <w:rFonts w:ascii="Sylfaen" w:hAnsi="Sylfaen"/>
        </w:rPr>
        <w:t xml:space="preserve">Միության ընդհանուր տեղեկատվական ռեսուրսների </w:t>
      </w:r>
      <w:r w:rsidR="001A1E67">
        <w:rPr>
          <w:rFonts w:ascii="Sylfaen" w:hAnsi="Sylfaen"/>
        </w:rPr>
        <w:t>եւ</w:t>
      </w:r>
      <w:r w:rsidRPr="001A1E67">
        <w:rPr>
          <w:rFonts w:ascii="Sylfaen" w:hAnsi="Sylfaen"/>
        </w:rPr>
        <w:t xml:space="preserve"> բաց տվյալների պորտալը պետք է ապահովի ինտեգրված համակարգի ենթահամակարգերից ավտոմատ ռեժիմով տեղեկատվության հրապարակումը:</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4.2.5.5.5.</w:t>
      </w:r>
      <w:r w:rsidR="007A281D">
        <w:rPr>
          <w:rFonts w:ascii="Sylfaen" w:hAnsi="Sylfaen"/>
          <w:lang w:val="en-US"/>
        </w:rPr>
        <w:tab/>
      </w:r>
      <w:r w:rsidRPr="001A1E67">
        <w:rPr>
          <w:rFonts w:ascii="Sylfaen" w:hAnsi="Sylfaen"/>
        </w:rPr>
        <w:t xml:space="preserve">Միության ընդհանուր տեղեկատվական ռեսուրսների </w:t>
      </w:r>
      <w:r w:rsidR="001A1E67">
        <w:rPr>
          <w:rFonts w:ascii="Sylfaen" w:hAnsi="Sylfaen"/>
        </w:rPr>
        <w:t>եւ</w:t>
      </w:r>
      <w:r w:rsidRPr="001A1E67">
        <w:rPr>
          <w:rFonts w:ascii="Sylfaen" w:hAnsi="Sylfaen"/>
        </w:rPr>
        <w:t xml:space="preserve"> բաց տվյալների պորտալը պետք է ապահովի ընդհանուր գործընթացների իրականացման մեթոդական </w:t>
      </w:r>
      <w:r w:rsidR="001A1E67">
        <w:rPr>
          <w:rFonts w:ascii="Sylfaen" w:hAnsi="Sylfaen"/>
        </w:rPr>
        <w:t>եւ</w:t>
      </w:r>
      <w:r w:rsidRPr="001A1E67">
        <w:rPr>
          <w:rFonts w:ascii="Sylfaen" w:hAnsi="Sylfaen"/>
        </w:rPr>
        <w:t xml:space="preserve"> տեխնոլոգիական աջակցության իրականացումը, այդ թվում հետ</w:t>
      </w:r>
      <w:r w:rsidR="001A1E67">
        <w:rPr>
          <w:rFonts w:ascii="Sylfaen" w:hAnsi="Sylfaen"/>
        </w:rPr>
        <w:t>եւ</w:t>
      </w:r>
      <w:r w:rsidRPr="001A1E67">
        <w:rPr>
          <w:rFonts w:ascii="Sylfaen" w:hAnsi="Sylfaen"/>
        </w:rPr>
        <w:t>յալի հաշվին՝</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1)</w:t>
      </w:r>
      <w:r w:rsidR="007A281D" w:rsidRPr="007A281D">
        <w:rPr>
          <w:rFonts w:ascii="Sylfaen" w:hAnsi="Sylfaen"/>
        </w:rPr>
        <w:tab/>
      </w:r>
      <w:r w:rsidRPr="001A1E67">
        <w:rPr>
          <w:rFonts w:ascii="Sylfaen" w:hAnsi="Sylfaen"/>
        </w:rPr>
        <w:t xml:space="preserve">ընդհանուր գործընթացների նախագծման </w:t>
      </w:r>
      <w:r w:rsidR="001A1E67">
        <w:rPr>
          <w:rFonts w:ascii="Sylfaen" w:hAnsi="Sylfaen"/>
        </w:rPr>
        <w:t>եւ</w:t>
      </w:r>
      <w:r w:rsidRPr="001A1E67">
        <w:rPr>
          <w:rFonts w:ascii="Sylfaen" w:hAnsi="Sylfaen"/>
        </w:rPr>
        <w:t xml:space="preserve"> իրագործման վերաբերյալ մեթոդական </w:t>
      </w:r>
      <w:r w:rsidR="001A1E67">
        <w:rPr>
          <w:rFonts w:ascii="Sylfaen" w:hAnsi="Sylfaen"/>
        </w:rPr>
        <w:t>եւ</w:t>
      </w:r>
      <w:r w:rsidRPr="001A1E67">
        <w:rPr>
          <w:rFonts w:ascii="Sylfaen" w:hAnsi="Sylfaen"/>
        </w:rPr>
        <w:t xml:space="preserve"> տեղեկատվական նյութերի հրապարակում.</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2)</w:t>
      </w:r>
      <w:r w:rsidR="007A281D" w:rsidRPr="007A281D">
        <w:rPr>
          <w:rFonts w:ascii="Sylfaen" w:hAnsi="Sylfaen"/>
        </w:rPr>
        <w:tab/>
      </w:r>
      <w:r w:rsidRPr="001A1E67">
        <w:rPr>
          <w:rFonts w:ascii="Sylfaen" w:hAnsi="Sylfaen"/>
        </w:rPr>
        <w:t xml:space="preserve">առարկայական ոլորտների տվյալների մոդելների տարբեր տարբերակների </w:t>
      </w:r>
      <w:r w:rsidR="001A1E67">
        <w:rPr>
          <w:rFonts w:ascii="Sylfaen" w:hAnsi="Sylfaen"/>
        </w:rPr>
        <w:t>եւ</w:t>
      </w:r>
      <w:r w:rsidRPr="001A1E67">
        <w:rPr>
          <w:rFonts w:ascii="Sylfaen" w:hAnsi="Sylfaen"/>
        </w:rPr>
        <w:t xml:space="preserve"> ընդհանուր գործընթացների հետ կոլեկտիվ աշխատանքի հնարավորություն.</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3)</w:t>
      </w:r>
      <w:r w:rsidR="007A281D" w:rsidRPr="007A281D">
        <w:rPr>
          <w:rFonts w:ascii="Sylfaen" w:hAnsi="Sylfaen"/>
        </w:rPr>
        <w:tab/>
      </w:r>
      <w:r w:rsidRPr="001A1E67">
        <w:rPr>
          <w:rFonts w:ascii="Sylfaen" w:hAnsi="Sylfaen"/>
        </w:rPr>
        <w:t>XMI ձ</w:t>
      </w:r>
      <w:r w:rsidR="001A1E67">
        <w:rPr>
          <w:rFonts w:ascii="Sylfaen" w:hAnsi="Sylfaen"/>
        </w:rPr>
        <w:t>եւ</w:t>
      </w:r>
      <w:r w:rsidRPr="001A1E67">
        <w:rPr>
          <w:rFonts w:ascii="Sylfaen" w:hAnsi="Sylfaen"/>
        </w:rPr>
        <w:t xml:space="preserve">աչափով առարկայական ոլորտների տվյալների մոդելների տարբեր տարբերակների </w:t>
      </w:r>
      <w:r w:rsidR="001A1E67">
        <w:rPr>
          <w:rFonts w:ascii="Sylfaen" w:hAnsi="Sylfaen"/>
        </w:rPr>
        <w:t>եւ</w:t>
      </w:r>
      <w:r w:rsidRPr="001A1E67">
        <w:rPr>
          <w:rFonts w:ascii="Sylfaen" w:hAnsi="Sylfaen"/>
        </w:rPr>
        <w:t xml:space="preserve"> ընդհանուր գործընթացների մոդելների ներբեռնման </w:t>
      </w:r>
      <w:r w:rsidR="001A1E67">
        <w:rPr>
          <w:rFonts w:ascii="Sylfaen" w:hAnsi="Sylfaen"/>
        </w:rPr>
        <w:t>եւ</w:t>
      </w:r>
      <w:r w:rsidRPr="001A1E67">
        <w:rPr>
          <w:rFonts w:ascii="Sylfaen" w:hAnsi="Sylfaen"/>
        </w:rPr>
        <w:t xml:space="preserve"> վերբեռնման հնարավորություն.</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4)</w:t>
      </w:r>
      <w:r w:rsidR="007A281D" w:rsidRPr="007A281D">
        <w:rPr>
          <w:rFonts w:ascii="Sylfaen" w:hAnsi="Sylfaen"/>
        </w:rPr>
        <w:tab/>
      </w:r>
      <w:r w:rsidRPr="001A1E67">
        <w:rPr>
          <w:rFonts w:ascii="Sylfaen" w:hAnsi="Sylfaen"/>
        </w:rPr>
        <w:t xml:space="preserve">առարկայական ոլորտների </w:t>
      </w:r>
      <w:r w:rsidR="001A1E67">
        <w:rPr>
          <w:rFonts w:ascii="Sylfaen" w:hAnsi="Sylfaen"/>
        </w:rPr>
        <w:t>եւ</w:t>
      </w:r>
      <w:r w:rsidRPr="001A1E67">
        <w:rPr>
          <w:rFonts w:ascii="Sylfaen" w:hAnsi="Sylfaen"/>
        </w:rPr>
        <w:t xml:space="preserve"> ընդհանուր գործընթացների տվյալների մոդելների վերլուծության գործիքների տրամադրում՝ հայտնաբերված կախվածությունների </w:t>
      </w:r>
      <w:r w:rsidR="001A1E67">
        <w:rPr>
          <w:rFonts w:ascii="Sylfaen" w:hAnsi="Sylfaen"/>
        </w:rPr>
        <w:t>եւ</w:t>
      </w:r>
      <w:r w:rsidRPr="001A1E67">
        <w:rPr>
          <w:rFonts w:ascii="Sylfaen" w:hAnsi="Sylfaen"/>
        </w:rPr>
        <w:t xml:space="preserve"> տվյալների տարրերի կրկնակի օգտագործման վերաբերյալ հաշվետվությունների ձ</w:t>
      </w:r>
      <w:r w:rsidR="001A1E67">
        <w:rPr>
          <w:rFonts w:ascii="Sylfaen" w:hAnsi="Sylfaen"/>
        </w:rPr>
        <w:t>եւ</w:t>
      </w:r>
      <w:r w:rsidRPr="001A1E67">
        <w:rPr>
          <w:rFonts w:ascii="Sylfaen" w:hAnsi="Sylfaen"/>
        </w:rPr>
        <w:t>ավորմամբ.</w:t>
      </w:r>
    </w:p>
    <w:p w:rsidR="00F335D8" w:rsidRPr="001A1E67" w:rsidRDefault="00F335D8" w:rsidP="007A281D">
      <w:pPr>
        <w:tabs>
          <w:tab w:val="left" w:pos="1134"/>
        </w:tabs>
        <w:spacing w:after="160" w:line="360" w:lineRule="auto"/>
        <w:ind w:right="-8" w:firstLine="567"/>
        <w:jc w:val="both"/>
        <w:rPr>
          <w:rFonts w:ascii="Sylfaen" w:hAnsi="Sylfaen"/>
        </w:rPr>
      </w:pPr>
      <w:r w:rsidRPr="001A1E67">
        <w:rPr>
          <w:rFonts w:ascii="Sylfaen" w:hAnsi="Sylfaen"/>
        </w:rPr>
        <w:t>5)</w:t>
      </w:r>
      <w:r w:rsidR="007A281D" w:rsidRPr="007A281D">
        <w:rPr>
          <w:rFonts w:ascii="Sylfaen" w:hAnsi="Sylfaen"/>
        </w:rPr>
        <w:tab/>
      </w:r>
      <w:r w:rsidRPr="001A1E67">
        <w:rPr>
          <w:rFonts w:ascii="Sylfaen" w:hAnsi="Sylfaen"/>
        </w:rPr>
        <w:t>ինտեգրված համակարգի միջոցներով ընդհանուր գործընթացների իրագործման ժամանակ ընդհանուր գործընթացների մոդելների հիման վրա տեղեկատվական փոխգործակցությունը կանոնակարգող տեխնոլոգիական փաստաթղթերի լրակազմերի ավտոմատացված ձ</w:t>
      </w:r>
      <w:r w:rsidR="001A1E67">
        <w:rPr>
          <w:rFonts w:ascii="Sylfaen" w:hAnsi="Sylfaen"/>
        </w:rPr>
        <w:t>եւ</w:t>
      </w:r>
      <w:r w:rsidRPr="001A1E67">
        <w:rPr>
          <w:rFonts w:ascii="Sylfaen" w:hAnsi="Sylfaen"/>
        </w:rPr>
        <w:t xml:space="preserve">ավորում՝ Հանձնաժողովի կոլեգիայի 2014 թվականի նոյեմբերի 6-ի թիվ 200 որոշմամբ հաստատված այդպիսի </w:t>
      </w:r>
      <w:r w:rsidRPr="001A1E67">
        <w:rPr>
          <w:rFonts w:ascii="Sylfaen" w:hAnsi="Sylfaen"/>
        </w:rPr>
        <w:lastRenderedPageBreak/>
        <w:t>փաստաթղթերի տիպային կառուցվածքին ներկայացվող պահանջներին համապատասխան:</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4.2.5.5.6.</w:t>
      </w:r>
      <w:r w:rsidR="007A281D">
        <w:rPr>
          <w:rFonts w:ascii="Sylfaen" w:hAnsi="Sylfaen"/>
          <w:lang w:val="en-US"/>
        </w:rPr>
        <w:tab/>
      </w:r>
      <w:r w:rsidRPr="001A1E67">
        <w:rPr>
          <w:rFonts w:ascii="Sylfaen" w:hAnsi="Sylfaen"/>
        </w:rPr>
        <w:t xml:space="preserve">Միության ընդհանուր տեղեկատվական ռեսուրսների </w:t>
      </w:r>
      <w:r w:rsidR="001A1E67">
        <w:rPr>
          <w:rFonts w:ascii="Sylfaen" w:hAnsi="Sylfaen"/>
        </w:rPr>
        <w:t>եւ</w:t>
      </w:r>
      <w:r w:rsidRPr="001A1E67">
        <w:rPr>
          <w:rFonts w:ascii="Sylfaen" w:hAnsi="Sylfaen"/>
        </w:rPr>
        <w:t xml:space="preserve"> բաց տվյալների պորտալը պետք է ապահովի Հանձնաժողովի կոլեգիայի 2014 թվականի սեպտեմբերի 30-ի թիվ 180 որոշմամբ նախատեսված՝ ինտեգրված համակարգում տեղեկատվական փոխգործակցության իրականացման ժամանակ օգտագործվող էլեկտրոնային փաստաթղթերի </w:t>
      </w:r>
      <w:r w:rsidR="001A1E67">
        <w:rPr>
          <w:rFonts w:ascii="Sylfaen" w:hAnsi="Sylfaen"/>
        </w:rPr>
        <w:t>եւ</w:t>
      </w:r>
      <w:r w:rsidRPr="001A1E67">
        <w:rPr>
          <w:rFonts w:ascii="Sylfaen" w:hAnsi="Sylfaen"/>
        </w:rPr>
        <w:t xml:space="preserve"> տեղեկությունների կառուցվածքների ռեեստրի վարումը:</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4.2.5.5.7.</w:t>
      </w:r>
      <w:r w:rsidR="007A281D">
        <w:rPr>
          <w:rFonts w:ascii="Sylfaen" w:hAnsi="Sylfaen"/>
          <w:lang w:val="en-US"/>
        </w:rPr>
        <w:tab/>
      </w:r>
      <w:r w:rsidRPr="001A1E67">
        <w:rPr>
          <w:rFonts w:ascii="Sylfaen" w:hAnsi="Sylfaen"/>
        </w:rPr>
        <w:t xml:space="preserve">Միության ընդհանուր տեղեկատվական ռեսուրսների </w:t>
      </w:r>
      <w:r w:rsidR="001A1E67">
        <w:rPr>
          <w:rFonts w:ascii="Sylfaen" w:hAnsi="Sylfaen"/>
        </w:rPr>
        <w:t>եւ</w:t>
      </w:r>
      <w:r w:rsidRPr="001A1E67">
        <w:rPr>
          <w:rFonts w:ascii="Sylfaen" w:hAnsi="Sylfaen"/>
        </w:rPr>
        <w:t xml:space="preserve"> բաց տվյալների պորտալը պետք է ավտորիզացված օգտատերերին ապահովի հրապարակման ենթակա տեղեկությունների տարբեր կատեգորիաներ ձ</w:t>
      </w:r>
      <w:r w:rsidR="001A1E67">
        <w:rPr>
          <w:rFonts w:ascii="Sylfaen" w:hAnsi="Sylfaen"/>
        </w:rPr>
        <w:t>եւ</w:t>
      </w:r>
      <w:r w:rsidRPr="001A1E67">
        <w:rPr>
          <w:rFonts w:ascii="Sylfaen" w:hAnsi="Sylfaen"/>
        </w:rPr>
        <w:t>ավորելու հնարավորություն, ինչպես նա</w:t>
      </w:r>
      <w:r w:rsidR="001A1E67">
        <w:rPr>
          <w:rFonts w:ascii="Sylfaen" w:hAnsi="Sylfaen"/>
        </w:rPr>
        <w:t>եւ</w:t>
      </w:r>
      <w:r w:rsidRPr="001A1E67">
        <w:rPr>
          <w:rFonts w:ascii="Sylfaen" w:hAnsi="Sylfaen"/>
        </w:rPr>
        <w:t xml:space="preserve"> հետագա պահպանման </w:t>
      </w:r>
      <w:r w:rsidR="001A1E67">
        <w:rPr>
          <w:rFonts w:ascii="Sylfaen" w:hAnsi="Sylfaen"/>
        </w:rPr>
        <w:t>եւ</w:t>
      </w:r>
      <w:r w:rsidRPr="001A1E67">
        <w:rPr>
          <w:rFonts w:ascii="Sylfaen" w:hAnsi="Sylfaen"/>
        </w:rPr>
        <w:t xml:space="preserve"> մշակման համար այդ տեղեկություններն ինտեգրացիոն հատվածի ենթահամակարգեր ինքնաբերաբար փոխանցելու հնարավորություն:</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4.2.5.5.8.</w:t>
      </w:r>
      <w:r w:rsidR="007A281D">
        <w:rPr>
          <w:rFonts w:ascii="Sylfaen" w:hAnsi="Sylfaen"/>
          <w:lang w:val="en-US"/>
        </w:rPr>
        <w:tab/>
      </w:r>
      <w:r w:rsidRPr="001A1E67">
        <w:rPr>
          <w:rFonts w:ascii="Sylfaen" w:hAnsi="Sylfaen"/>
        </w:rPr>
        <w:t xml:space="preserve">Միության ընդհանուր տեղեկատվական ռեսուրսների </w:t>
      </w:r>
      <w:r w:rsidR="001A1E67">
        <w:rPr>
          <w:rFonts w:ascii="Sylfaen" w:hAnsi="Sylfaen"/>
        </w:rPr>
        <w:t>եւ</w:t>
      </w:r>
      <w:r w:rsidRPr="001A1E67">
        <w:rPr>
          <w:rFonts w:ascii="Sylfaen" w:hAnsi="Sylfaen"/>
        </w:rPr>
        <w:t xml:space="preserve"> բաց տվյալների պորտալը պետք է ապահովի որոշակի թեմաներին վերաբերող ենթաբաժինների կառուցվածքի </w:t>
      </w:r>
      <w:r w:rsidR="001A1E67">
        <w:rPr>
          <w:rFonts w:ascii="Sylfaen" w:hAnsi="Sylfaen"/>
        </w:rPr>
        <w:t xml:space="preserve">եւ </w:t>
      </w:r>
      <w:r w:rsidRPr="001A1E67">
        <w:rPr>
          <w:rFonts w:ascii="Sylfaen" w:hAnsi="Sylfaen"/>
        </w:rPr>
        <w:t>բովանդակության ստեղծման ու կազմաձ</w:t>
      </w:r>
      <w:r w:rsidR="001A1E67">
        <w:rPr>
          <w:rFonts w:ascii="Sylfaen" w:hAnsi="Sylfaen"/>
        </w:rPr>
        <w:t>եւ</w:t>
      </w:r>
      <w:r w:rsidRPr="001A1E67">
        <w:rPr>
          <w:rFonts w:ascii="Sylfaen" w:hAnsi="Sylfaen"/>
        </w:rPr>
        <w:t>ման համար միջերես՝ տիպային գործառական բլոկների օգտագործման հիման վրա: Այդ կերպ ստեղծվող բաժինները պետք է տրամադրեն առանձին հասցեներով տեղադրելու հնարավորություն, ինչպես նա</w:t>
      </w:r>
      <w:r w:rsidR="001A1E67">
        <w:rPr>
          <w:rFonts w:ascii="Sylfaen" w:hAnsi="Sylfaen"/>
        </w:rPr>
        <w:t>եւ</w:t>
      </w:r>
      <w:r w:rsidRPr="001A1E67">
        <w:rPr>
          <w:rFonts w:ascii="Sylfaen" w:hAnsi="Sylfaen"/>
        </w:rPr>
        <w:t xml:space="preserve"> առանձին տեղադրման փաթեթների տեսքով դրանք վերբեռնելու հնարավորություն: </w:t>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4.2.5.5.9.</w:t>
      </w:r>
      <w:r w:rsidR="007A281D">
        <w:rPr>
          <w:rFonts w:ascii="Sylfaen" w:hAnsi="Sylfaen"/>
          <w:lang w:val="en-US"/>
        </w:rPr>
        <w:tab/>
      </w:r>
      <w:r w:rsidRPr="001A1E67">
        <w:rPr>
          <w:rFonts w:ascii="Sylfaen" w:hAnsi="Sylfaen"/>
        </w:rPr>
        <w:t xml:space="preserve">Ընդհանուր տեղեկատվական ռեսուրսների </w:t>
      </w:r>
      <w:r w:rsidR="001A1E67">
        <w:rPr>
          <w:rFonts w:ascii="Sylfaen" w:hAnsi="Sylfaen"/>
        </w:rPr>
        <w:t>եւ</w:t>
      </w:r>
      <w:r w:rsidRPr="001A1E67">
        <w:rPr>
          <w:rFonts w:ascii="Sylfaen" w:hAnsi="Sylfaen"/>
        </w:rPr>
        <w:t xml:space="preserve"> բաց տվյալների պորտալը պետք է ապահովի միջպետական էլեկտրոնային ծառայությունների իրականացման հարցերով տեղեկատվական աջակցություն: </w:t>
      </w:r>
    </w:p>
    <w:p w:rsidR="007A281D" w:rsidRDefault="00F335D8" w:rsidP="007A281D">
      <w:pPr>
        <w:tabs>
          <w:tab w:val="left" w:pos="1701"/>
        </w:tabs>
        <w:spacing w:after="160" w:line="360" w:lineRule="auto"/>
        <w:ind w:right="-8" w:firstLine="567"/>
        <w:jc w:val="both"/>
        <w:rPr>
          <w:rFonts w:ascii="Sylfaen" w:hAnsi="Sylfaen"/>
        </w:rPr>
      </w:pPr>
      <w:r w:rsidRPr="001A1E67">
        <w:rPr>
          <w:rFonts w:ascii="Sylfaen" w:hAnsi="Sylfaen"/>
        </w:rPr>
        <w:t>4.2.5.6.</w:t>
      </w:r>
      <w:r w:rsidR="007A281D">
        <w:rPr>
          <w:rFonts w:ascii="Sylfaen" w:hAnsi="Sylfaen"/>
          <w:lang w:val="en-US"/>
        </w:rPr>
        <w:tab/>
      </w:r>
      <w:r w:rsidRPr="001A1E67">
        <w:rPr>
          <w:rFonts w:ascii="Sylfaen" w:hAnsi="Sylfaen"/>
        </w:rPr>
        <w:t>Ինտեգրված համակարգի տեխնոլոգիական պորտալին ներկայացվող պահանջները</w:t>
      </w:r>
    </w:p>
    <w:p w:rsidR="007A281D" w:rsidRDefault="007A281D">
      <w:pPr>
        <w:widowControl/>
        <w:spacing w:after="200" w:line="276" w:lineRule="auto"/>
        <w:rPr>
          <w:rFonts w:ascii="Sylfaen" w:hAnsi="Sylfaen"/>
        </w:rPr>
      </w:pPr>
      <w:r>
        <w:rPr>
          <w:rFonts w:ascii="Sylfaen" w:hAnsi="Sylfaen"/>
        </w:rPr>
        <w:br w:type="page"/>
      </w:r>
    </w:p>
    <w:p w:rsidR="00F335D8" w:rsidRPr="001A1E67" w:rsidRDefault="00F335D8" w:rsidP="007A281D">
      <w:pPr>
        <w:tabs>
          <w:tab w:val="left" w:pos="1701"/>
        </w:tabs>
        <w:spacing w:after="160" w:line="360" w:lineRule="auto"/>
        <w:ind w:right="-8" w:firstLine="567"/>
        <w:jc w:val="both"/>
        <w:rPr>
          <w:rFonts w:ascii="Sylfaen" w:hAnsi="Sylfaen"/>
        </w:rPr>
      </w:pPr>
      <w:r w:rsidRPr="001A1E67">
        <w:rPr>
          <w:rFonts w:ascii="Sylfaen" w:hAnsi="Sylfaen"/>
        </w:rPr>
        <w:lastRenderedPageBreak/>
        <w:t>4.2.5.6.1.</w:t>
      </w:r>
      <w:r w:rsidR="007A281D">
        <w:rPr>
          <w:rFonts w:ascii="Sylfaen" w:hAnsi="Sylfaen"/>
          <w:lang w:val="en-US"/>
        </w:rPr>
        <w:tab/>
      </w:r>
      <w:r w:rsidRPr="001A1E67">
        <w:rPr>
          <w:rFonts w:ascii="Sylfaen" w:hAnsi="Sylfaen"/>
        </w:rPr>
        <w:t xml:space="preserve">Տեխնոլոգիական պորտալը նախատեսված է ազգային հատվածների պատվիրատուներին </w:t>
      </w:r>
      <w:r w:rsidR="001A1E67">
        <w:rPr>
          <w:rFonts w:ascii="Sylfaen" w:hAnsi="Sylfaen"/>
        </w:rPr>
        <w:t>եւ</w:t>
      </w:r>
      <w:r w:rsidRPr="001A1E67">
        <w:rPr>
          <w:rFonts w:ascii="Sylfaen" w:hAnsi="Sylfaen"/>
        </w:rPr>
        <w:t xml:space="preserve"> օպերատորներին, ընդհանուր գործընթացների մասնակից լիազորված մարմինների տեխնիկական ծառայություններին տեղեկատվական աջակցության, ինչպես նա</w:t>
      </w:r>
      <w:r w:rsidR="001A1E67">
        <w:rPr>
          <w:rFonts w:ascii="Sylfaen" w:hAnsi="Sylfaen"/>
        </w:rPr>
        <w:t>եւ</w:t>
      </w:r>
      <w:r w:rsidRPr="001A1E67">
        <w:rPr>
          <w:rFonts w:ascii="Sylfaen" w:hAnsi="Sylfaen"/>
        </w:rPr>
        <w:t xml:space="preserve"> շահագրգիռ անձանց լայն շրջանակին իրազեկելու համար: </w:t>
      </w:r>
    </w:p>
    <w:p w:rsidR="00F335D8" w:rsidRPr="001A1E67" w:rsidRDefault="00F335D8" w:rsidP="007A281D">
      <w:pPr>
        <w:tabs>
          <w:tab w:val="left" w:pos="1701"/>
        </w:tabs>
        <w:spacing w:after="160" w:line="346" w:lineRule="auto"/>
        <w:ind w:right="-6" w:firstLine="567"/>
        <w:jc w:val="both"/>
        <w:rPr>
          <w:rFonts w:ascii="Sylfaen" w:hAnsi="Sylfaen"/>
        </w:rPr>
      </w:pPr>
      <w:r w:rsidRPr="001A1E67">
        <w:rPr>
          <w:rFonts w:ascii="Sylfaen" w:hAnsi="Sylfaen"/>
        </w:rPr>
        <w:t>4.2.5.6.2.</w:t>
      </w:r>
      <w:r w:rsidR="007A281D">
        <w:rPr>
          <w:rFonts w:ascii="Sylfaen" w:hAnsi="Sylfaen"/>
          <w:lang w:val="en-US"/>
        </w:rPr>
        <w:tab/>
      </w:r>
      <w:r w:rsidRPr="001A1E67">
        <w:rPr>
          <w:rFonts w:ascii="Sylfaen" w:hAnsi="Sylfaen"/>
        </w:rPr>
        <w:t xml:space="preserve">Տեխնոլոգիական պորտալը պետք է ապահովի ինտեգրված համակարգի հնարավորությունների </w:t>
      </w:r>
      <w:r w:rsidR="001A1E67">
        <w:rPr>
          <w:rFonts w:ascii="Sylfaen" w:hAnsi="Sylfaen"/>
        </w:rPr>
        <w:t>եւ</w:t>
      </w:r>
      <w:r w:rsidRPr="001A1E67">
        <w:rPr>
          <w:rFonts w:ascii="Sylfaen" w:hAnsi="Sylfaen"/>
        </w:rPr>
        <w:t xml:space="preserve"> առավելությունների մասին հանրամատչելի տեղեկությունների հրապարակման հնարավորություն, այդ թվում՝ </w:t>
      </w:r>
    </w:p>
    <w:p w:rsidR="00F335D8" w:rsidRPr="001A1E67" w:rsidRDefault="00F335D8" w:rsidP="007A281D">
      <w:pPr>
        <w:tabs>
          <w:tab w:val="left" w:pos="1134"/>
        </w:tabs>
        <w:spacing w:after="160" w:line="346" w:lineRule="auto"/>
        <w:ind w:right="-6" w:firstLine="567"/>
        <w:jc w:val="both"/>
        <w:rPr>
          <w:rFonts w:ascii="Sylfaen" w:hAnsi="Sylfaen"/>
        </w:rPr>
      </w:pPr>
      <w:r w:rsidRPr="001A1E67">
        <w:rPr>
          <w:rFonts w:ascii="Sylfaen" w:hAnsi="Sylfaen"/>
        </w:rPr>
        <w:t>1)</w:t>
      </w:r>
      <w:r w:rsidR="007A281D" w:rsidRPr="007A281D">
        <w:rPr>
          <w:rFonts w:ascii="Sylfaen" w:hAnsi="Sylfaen"/>
        </w:rPr>
        <w:tab/>
      </w:r>
      <w:r w:rsidRPr="001A1E67">
        <w:rPr>
          <w:rFonts w:ascii="Sylfaen" w:hAnsi="Sylfaen"/>
        </w:rPr>
        <w:t>ինտեգրված համակարգի մասնակիցների նկարագրություն.</w:t>
      </w:r>
    </w:p>
    <w:p w:rsidR="00F335D8" w:rsidRPr="001A1E67" w:rsidRDefault="00F335D8" w:rsidP="007A281D">
      <w:pPr>
        <w:tabs>
          <w:tab w:val="left" w:pos="1134"/>
        </w:tabs>
        <w:spacing w:after="160" w:line="346" w:lineRule="auto"/>
        <w:ind w:right="-6" w:firstLine="567"/>
        <w:jc w:val="both"/>
        <w:rPr>
          <w:rFonts w:ascii="Sylfaen" w:hAnsi="Sylfaen"/>
        </w:rPr>
      </w:pPr>
      <w:r w:rsidRPr="001A1E67">
        <w:rPr>
          <w:rFonts w:ascii="Sylfaen" w:hAnsi="Sylfaen"/>
        </w:rPr>
        <w:t>2)</w:t>
      </w:r>
      <w:r w:rsidR="007A281D" w:rsidRPr="007A281D">
        <w:rPr>
          <w:rFonts w:ascii="Sylfaen" w:hAnsi="Sylfaen"/>
        </w:rPr>
        <w:tab/>
      </w:r>
      <w:r w:rsidRPr="001A1E67">
        <w:rPr>
          <w:rFonts w:ascii="Sylfaen" w:hAnsi="Sylfaen"/>
        </w:rPr>
        <w:t>ինտեգրված համակարգի ճարտարապետության նկարագրություն.</w:t>
      </w:r>
    </w:p>
    <w:p w:rsidR="00F335D8" w:rsidRPr="001A1E67" w:rsidRDefault="00F335D8" w:rsidP="007A281D">
      <w:pPr>
        <w:tabs>
          <w:tab w:val="left" w:pos="1134"/>
        </w:tabs>
        <w:spacing w:after="160" w:line="346" w:lineRule="auto"/>
        <w:ind w:right="-6" w:firstLine="567"/>
        <w:jc w:val="both"/>
        <w:rPr>
          <w:rFonts w:ascii="Sylfaen" w:hAnsi="Sylfaen"/>
        </w:rPr>
      </w:pPr>
      <w:r w:rsidRPr="001A1E67">
        <w:rPr>
          <w:rFonts w:ascii="Sylfaen" w:hAnsi="Sylfaen"/>
        </w:rPr>
        <w:t>3)</w:t>
      </w:r>
      <w:r w:rsidR="007A281D" w:rsidRPr="007A281D">
        <w:rPr>
          <w:rFonts w:ascii="Sylfaen" w:hAnsi="Sylfaen"/>
        </w:rPr>
        <w:tab/>
      </w:r>
      <w:r w:rsidRPr="001A1E67">
        <w:rPr>
          <w:rFonts w:ascii="Sylfaen" w:hAnsi="Sylfaen"/>
        </w:rPr>
        <w:t xml:space="preserve">օգտագործվող տեխնոլոգիաների </w:t>
      </w:r>
      <w:r w:rsidR="001A1E67">
        <w:rPr>
          <w:rFonts w:ascii="Sylfaen" w:hAnsi="Sylfaen"/>
        </w:rPr>
        <w:t>եւ</w:t>
      </w:r>
      <w:r w:rsidRPr="001A1E67">
        <w:rPr>
          <w:rFonts w:ascii="Sylfaen" w:hAnsi="Sylfaen"/>
        </w:rPr>
        <w:t xml:space="preserve"> կիրառվող մեթոդիկաների նկարագրություն. </w:t>
      </w:r>
    </w:p>
    <w:p w:rsidR="00F335D8" w:rsidRPr="001A1E67" w:rsidRDefault="00F335D8" w:rsidP="007A281D">
      <w:pPr>
        <w:tabs>
          <w:tab w:val="left" w:pos="1134"/>
        </w:tabs>
        <w:spacing w:after="160" w:line="346" w:lineRule="auto"/>
        <w:ind w:right="-6" w:firstLine="567"/>
        <w:jc w:val="both"/>
        <w:rPr>
          <w:rFonts w:ascii="Sylfaen" w:hAnsi="Sylfaen"/>
        </w:rPr>
      </w:pPr>
      <w:r w:rsidRPr="001A1E67">
        <w:rPr>
          <w:rFonts w:ascii="Sylfaen" w:hAnsi="Sylfaen"/>
        </w:rPr>
        <w:t>4)</w:t>
      </w:r>
      <w:r w:rsidR="007A281D" w:rsidRPr="007A281D">
        <w:rPr>
          <w:rFonts w:ascii="Sylfaen" w:hAnsi="Sylfaen"/>
        </w:rPr>
        <w:tab/>
      </w:r>
      <w:r w:rsidRPr="001A1E67">
        <w:rPr>
          <w:rFonts w:ascii="Sylfaen" w:hAnsi="Sylfaen"/>
        </w:rPr>
        <w:t xml:space="preserve">իրականացվող ընդհանուր գործընթացների նկարագրություն. </w:t>
      </w:r>
    </w:p>
    <w:p w:rsidR="00F335D8" w:rsidRPr="001A1E67" w:rsidRDefault="00F335D8" w:rsidP="007A281D">
      <w:pPr>
        <w:tabs>
          <w:tab w:val="left" w:pos="1134"/>
        </w:tabs>
        <w:spacing w:after="160" w:line="346" w:lineRule="auto"/>
        <w:ind w:right="-6" w:firstLine="567"/>
        <w:jc w:val="both"/>
        <w:rPr>
          <w:rFonts w:ascii="Sylfaen" w:hAnsi="Sylfaen"/>
        </w:rPr>
      </w:pPr>
      <w:r w:rsidRPr="001A1E67">
        <w:rPr>
          <w:rFonts w:ascii="Sylfaen" w:hAnsi="Sylfaen"/>
        </w:rPr>
        <w:t>5)</w:t>
      </w:r>
      <w:r w:rsidR="007A281D" w:rsidRPr="007A281D">
        <w:rPr>
          <w:rFonts w:ascii="Sylfaen" w:hAnsi="Sylfaen"/>
        </w:rPr>
        <w:tab/>
      </w:r>
      <w:r w:rsidRPr="001A1E67">
        <w:rPr>
          <w:rFonts w:ascii="Sylfaen" w:hAnsi="Sylfaen"/>
        </w:rPr>
        <w:t>ինտեգրված համակարգի շրջանակներում ձ</w:t>
      </w:r>
      <w:r w:rsidR="001A1E67">
        <w:rPr>
          <w:rFonts w:ascii="Sylfaen" w:hAnsi="Sylfaen"/>
        </w:rPr>
        <w:t>եւ</w:t>
      </w:r>
      <w:r w:rsidRPr="001A1E67">
        <w:rPr>
          <w:rFonts w:ascii="Sylfaen" w:hAnsi="Sylfaen"/>
        </w:rPr>
        <w:t xml:space="preserve">ավորվող ընդհանուր տեղեկատվական ռեսուրսների նկարագրութուն. </w:t>
      </w:r>
    </w:p>
    <w:p w:rsidR="00F335D8" w:rsidRPr="001A1E67" w:rsidRDefault="00F335D8" w:rsidP="007A281D">
      <w:pPr>
        <w:tabs>
          <w:tab w:val="left" w:pos="1134"/>
        </w:tabs>
        <w:spacing w:after="160" w:line="346" w:lineRule="auto"/>
        <w:ind w:right="-6" w:firstLine="567"/>
        <w:jc w:val="both"/>
        <w:rPr>
          <w:rFonts w:ascii="Sylfaen" w:hAnsi="Sylfaen"/>
        </w:rPr>
      </w:pPr>
      <w:r w:rsidRPr="001A1E67">
        <w:rPr>
          <w:rFonts w:ascii="Sylfaen" w:hAnsi="Sylfaen"/>
        </w:rPr>
        <w:t>6)</w:t>
      </w:r>
      <w:r w:rsidR="007A281D" w:rsidRPr="007A281D">
        <w:rPr>
          <w:rFonts w:ascii="Sylfaen" w:hAnsi="Sylfaen"/>
        </w:rPr>
        <w:tab/>
      </w:r>
      <w:r w:rsidRPr="001A1E67">
        <w:rPr>
          <w:rFonts w:ascii="Sylfaen" w:hAnsi="Sylfaen"/>
        </w:rPr>
        <w:t>ինտեգրված համակարգի զարգացման փուլերի նկարագրություն։</w:t>
      </w:r>
    </w:p>
    <w:p w:rsidR="00F335D8" w:rsidRPr="001A1E67" w:rsidRDefault="00F335D8" w:rsidP="007A281D">
      <w:pPr>
        <w:tabs>
          <w:tab w:val="left" w:pos="1701"/>
        </w:tabs>
        <w:spacing w:after="160" w:line="346" w:lineRule="auto"/>
        <w:ind w:right="-6" w:firstLine="567"/>
        <w:jc w:val="both"/>
        <w:rPr>
          <w:rFonts w:ascii="Sylfaen" w:hAnsi="Sylfaen"/>
        </w:rPr>
      </w:pPr>
      <w:r w:rsidRPr="001A1E67">
        <w:rPr>
          <w:rFonts w:ascii="Sylfaen" w:hAnsi="Sylfaen"/>
        </w:rPr>
        <w:t>4.2.5.6.3.</w:t>
      </w:r>
      <w:r w:rsidR="007A281D">
        <w:rPr>
          <w:rFonts w:ascii="Sylfaen" w:hAnsi="Sylfaen"/>
          <w:lang w:val="en-US"/>
        </w:rPr>
        <w:tab/>
      </w:r>
      <w:r w:rsidRPr="001A1E67">
        <w:rPr>
          <w:rFonts w:ascii="Sylfaen" w:hAnsi="Sylfaen"/>
        </w:rPr>
        <w:t xml:space="preserve">Տեխնոլոգիական պորտալը պետք է ազգային հատվածների պատվիրատուների </w:t>
      </w:r>
      <w:r w:rsidR="001A1E67">
        <w:rPr>
          <w:rFonts w:ascii="Sylfaen" w:hAnsi="Sylfaen"/>
        </w:rPr>
        <w:t>եւ</w:t>
      </w:r>
      <w:r w:rsidRPr="001A1E67">
        <w:rPr>
          <w:rFonts w:ascii="Sylfaen" w:hAnsi="Sylfaen"/>
        </w:rPr>
        <w:t xml:space="preserve"> օպերատորների ավտորիզացված աշխատակիցներին տրամադրի ծառայություններ՝ ինտեգրված համակարգի զարգացման </w:t>
      </w:r>
      <w:r w:rsidR="001A1E67">
        <w:rPr>
          <w:rFonts w:ascii="Sylfaen" w:hAnsi="Sylfaen"/>
        </w:rPr>
        <w:t>եւ</w:t>
      </w:r>
      <w:r w:rsidRPr="001A1E67">
        <w:rPr>
          <w:rFonts w:ascii="Sylfaen" w:hAnsi="Sylfaen"/>
        </w:rPr>
        <w:t xml:space="preserve"> ընդհանուր գործընթացների իրականացման աշխատանքների ընթացքի մասին տեղեկատվության փոխանակման համար:</w:t>
      </w:r>
    </w:p>
    <w:p w:rsidR="00F335D8" w:rsidRPr="001A1E67" w:rsidRDefault="00F335D8" w:rsidP="007A281D">
      <w:pPr>
        <w:tabs>
          <w:tab w:val="left" w:pos="1701"/>
        </w:tabs>
        <w:spacing w:after="160" w:line="346" w:lineRule="auto"/>
        <w:ind w:right="-6" w:firstLine="567"/>
        <w:jc w:val="both"/>
        <w:rPr>
          <w:rFonts w:ascii="Sylfaen" w:hAnsi="Sylfaen"/>
        </w:rPr>
      </w:pPr>
      <w:r w:rsidRPr="001A1E67">
        <w:rPr>
          <w:rFonts w:ascii="Sylfaen" w:hAnsi="Sylfaen"/>
        </w:rPr>
        <w:t>4.2.5.6.4.</w:t>
      </w:r>
      <w:r w:rsidR="007A281D">
        <w:rPr>
          <w:rFonts w:ascii="Sylfaen" w:hAnsi="Sylfaen"/>
          <w:lang w:val="en-US"/>
        </w:rPr>
        <w:tab/>
      </w:r>
      <w:r w:rsidRPr="001A1E67">
        <w:rPr>
          <w:rFonts w:ascii="Sylfaen" w:hAnsi="Sylfaen"/>
        </w:rPr>
        <w:t xml:space="preserve">Տեխնոլոգիական պորտալը պետք է ազգային հատվածների օպերատորների ավտորիզացված աշխատակիցներին տրամադրի ազգային հատվածներում օգտագործման համար Հանձնաժողովի կողմից տրամադրվող ծրագրային ապահովման (տիպային անցուղի, տիպային ՄԱՀ, հարմարիչներ, ընդհանուր գործընթացների բազային իրականացման բաղադրիչներ </w:t>
      </w:r>
      <w:r w:rsidR="001A1E67">
        <w:rPr>
          <w:rFonts w:ascii="Sylfaen" w:hAnsi="Sylfaen"/>
        </w:rPr>
        <w:t>եւ</w:t>
      </w:r>
      <w:r w:rsidRPr="001A1E67">
        <w:rPr>
          <w:rFonts w:ascii="Sylfaen" w:hAnsi="Sylfaen"/>
        </w:rPr>
        <w:t xml:space="preserve"> այլն) թարմացումների օպերատիվ ստացման համար ծառայություններ: </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lastRenderedPageBreak/>
        <w:t>4.2.5.6.5.</w:t>
      </w:r>
      <w:r w:rsidR="00B817F3">
        <w:rPr>
          <w:rFonts w:ascii="Sylfaen" w:hAnsi="Sylfaen"/>
          <w:lang w:val="en-US"/>
        </w:rPr>
        <w:tab/>
      </w:r>
      <w:r w:rsidRPr="001A1E67">
        <w:rPr>
          <w:rFonts w:ascii="Sylfaen" w:hAnsi="Sylfaen"/>
        </w:rPr>
        <w:t xml:space="preserve">Տեխնոլոգիական պորտալը պետք է ազգային հատվածների օպերատորների </w:t>
      </w:r>
      <w:r w:rsidR="001A1E67">
        <w:rPr>
          <w:rFonts w:ascii="Sylfaen" w:hAnsi="Sylfaen"/>
        </w:rPr>
        <w:t>եւ</w:t>
      </w:r>
      <w:r w:rsidRPr="001A1E67">
        <w:rPr>
          <w:rFonts w:ascii="Sylfaen" w:hAnsi="Sylfaen"/>
        </w:rPr>
        <w:t xml:space="preserve"> ընդհանուր գործընթացների մասնակից լիազորված մարմինների տեխնիկական ծառայությունների ավտորիզացված աշխատակիցների համար ապահովի հասանելիություն ինտեգրված համակարգի </w:t>
      </w:r>
      <w:r w:rsidRPr="00B817F3">
        <w:rPr>
          <w:rFonts w:ascii="Sylfaen" w:hAnsi="Sylfaen"/>
          <w:spacing w:val="-4"/>
        </w:rPr>
        <w:t xml:space="preserve">տեխնիկական աջակցության ծառայություններին, այդ թվում՝ ուղեկցման հայտերի հաշվառման </w:t>
      </w:r>
      <w:r w:rsidR="001A1E67" w:rsidRPr="00B817F3">
        <w:rPr>
          <w:rFonts w:ascii="Sylfaen" w:hAnsi="Sylfaen"/>
          <w:spacing w:val="-4"/>
        </w:rPr>
        <w:t>եւ</w:t>
      </w:r>
      <w:r w:rsidRPr="00B817F3">
        <w:rPr>
          <w:rFonts w:ascii="Sylfaen" w:hAnsi="Sylfaen"/>
          <w:spacing w:val="-4"/>
        </w:rPr>
        <w:t xml:space="preserve"> մշակման գործիքներին, արտակարգ իրավիճակների ուսումնասիրության նպատակով օպերատիվ փոխգործակցության </w:t>
      </w:r>
      <w:r w:rsidR="001A1E67" w:rsidRPr="00B817F3">
        <w:rPr>
          <w:rFonts w:ascii="Sylfaen" w:hAnsi="Sylfaen"/>
          <w:spacing w:val="-4"/>
        </w:rPr>
        <w:t>եւ</w:t>
      </w:r>
      <w:r w:rsidRPr="00B817F3">
        <w:rPr>
          <w:rFonts w:ascii="Sylfaen" w:hAnsi="Sylfaen"/>
          <w:spacing w:val="-4"/>
        </w:rPr>
        <w:t xml:space="preserve"> վերլուծության գործիքներին, մեթոդական</w:t>
      </w:r>
      <w:r w:rsidRPr="001A1E67">
        <w:rPr>
          <w:rFonts w:ascii="Sylfaen" w:hAnsi="Sylfaen"/>
        </w:rPr>
        <w:t xml:space="preserve"> նյութերին </w:t>
      </w:r>
      <w:r w:rsidR="001A1E67">
        <w:rPr>
          <w:rFonts w:ascii="Sylfaen" w:hAnsi="Sylfaen"/>
        </w:rPr>
        <w:t>եւ</w:t>
      </w:r>
      <w:r w:rsidRPr="001A1E67">
        <w:rPr>
          <w:rFonts w:ascii="Sylfaen" w:hAnsi="Sylfaen"/>
        </w:rPr>
        <w:t xml:space="preserve"> շահագործման փաստաթղթերին:</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4.2.5.6.6.</w:t>
      </w:r>
      <w:r w:rsidR="00B817F3">
        <w:rPr>
          <w:rFonts w:ascii="Sylfaen" w:hAnsi="Sylfaen"/>
          <w:lang w:val="en-US"/>
        </w:rPr>
        <w:tab/>
      </w:r>
      <w:r w:rsidRPr="001A1E67">
        <w:rPr>
          <w:rFonts w:ascii="Sylfaen" w:hAnsi="Sylfaen"/>
        </w:rPr>
        <w:t xml:space="preserve">Տեխնոլոգիական պորտալը պետք է ազգային հատվածների օպերատորների </w:t>
      </w:r>
      <w:r w:rsidR="001A1E67">
        <w:rPr>
          <w:rFonts w:ascii="Sylfaen" w:hAnsi="Sylfaen"/>
        </w:rPr>
        <w:t>եւ</w:t>
      </w:r>
      <w:r w:rsidRPr="001A1E67">
        <w:rPr>
          <w:rFonts w:ascii="Sylfaen" w:hAnsi="Sylfaen"/>
        </w:rPr>
        <w:t xml:space="preserve"> ընդհանուր գործընթացների մասնակից լիազորված մարմինների տեխնիկական ծառայությունների ավտորիզացված աշխատակիցների համար ապահովի հասանելիություն միջպետական թեստավորման ենթահամակարգի ծառայություններին, այդ թվում՝ ընդհանուր գործընթացների ծառայությունների ծրագրային ապահովման թեստավորման, թեստավորման արդյունքների հաշվառման </w:t>
      </w:r>
      <w:r w:rsidR="001A1E67">
        <w:rPr>
          <w:rFonts w:ascii="Sylfaen" w:hAnsi="Sylfaen"/>
        </w:rPr>
        <w:t>եւ</w:t>
      </w:r>
      <w:r w:rsidRPr="001A1E67">
        <w:rPr>
          <w:rFonts w:ascii="Sylfaen" w:hAnsi="Sylfaen"/>
        </w:rPr>
        <w:t xml:space="preserve"> վերլուծության գործիքներին, հրահանգներին </w:t>
      </w:r>
      <w:r w:rsidR="001A1E67">
        <w:rPr>
          <w:rFonts w:ascii="Sylfaen" w:hAnsi="Sylfaen"/>
        </w:rPr>
        <w:t>եւ</w:t>
      </w:r>
      <w:r w:rsidRPr="001A1E67">
        <w:rPr>
          <w:rFonts w:ascii="Sylfaen" w:hAnsi="Sylfaen"/>
        </w:rPr>
        <w:t xml:space="preserve"> ստուգման օրինակներին: </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4.2.5.6.7.</w:t>
      </w:r>
      <w:r w:rsidR="00B817F3">
        <w:rPr>
          <w:rFonts w:ascii="Sylfaen" w:hAnsi="Sylfaen"/>
          <w:lang w:val="en-US"/>
        </w:rPr>
        <w:tab/>
      </w:r>
      <w:r w:rsidRPr="001A1E67">
        <w:rPr>
          <w:rFonts w:ascii="Sylfaen" w:hAnsi="Sylfaen"/>
        </w:rPr>
        <w:t>Տեխնոլոգիական պորտալը պետք է ապահովի տեղեկությունների տրամադրումը մուլտիմեդիայի ձ</w:t>
      </w:r>
      <w:r w:rsidR="001A1E67">
        <w:rPr>
          <w:rFonts w:ascii="Sylfaen" w:hAnsi="Sylfaen"/>
        </w:rPr>
        <w:t>եւ</w:t>
      </w:r>
      <w:r w:rsidRPr="001A1E67">
        <w:rPr>
          <w:rFonts w:ascii="Sylfaen" w:hAnsi="Sylfaen"/>
        </w:rPr>
        <w:t>աչափերով, ինչպես նա</w:t>
      </w:r>
      <w:r w:rsidR="001A1E67">
        <w:rPr>
          <w:rFonts w:ascii="Sylfaen" w:hAnsi="Sylfaen"/>
        </w:rPr>
        <w:t>եւ</w:t>
      </w:r>
      <w:r w:rsidRPr="001A1E67">
        <w:rPr>
          <w:rFonts w:ascii="Sylfaen" w:hAnsi="Sylfaen"/>
        </w:rPr>
        <w:t xml:space="preserve"> ինտերակտիվ ծառայությունների կիրառմամբ: </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4.2.5.6.8.</w:t>
      </w:r>
      <w:r w:rsidR="00B817F3">
        <w:rPr>
          <w:rFonts w:ascii="Sylfaen" w:hAnsi="Sylfaen"/>
          <w:lang w:val="en-US"/>
        </w:rPr>
        <w:tab/>
      </w:r>
      <w:r w:rsidRPr="001A1E67">
        <w:rPr>
          <w:rFonts w:ascii="Sylfaen" w:hAnsi="Sylfaen"/>
        </w:rPr>
        <w:t xml:space="preserve">Տեխնոլոգիական պորտալը պետք է տրամադրի բովանդակության կառավարման գործիքներ՝ ավտոմատացված ռեժիմում Հանձնաժողովի աշխատակիցների կողմից նյութերի նախապատրաստման </w:t>
      </w:r>
      <w:r w:rsidR="001A1E67">
        <w:rPr>
          <w:rFonts w:ascii="Sylfaen" w:hAnsi="Sylfaen"/>
        </w:rPr>
        <w:t>եւ</w:t>
      </w:r>
      <w:r w:rsidRPr="001A1E67">
        <w:rPr>
          <w:rFonts w:ascii="Sylfaen" w:hAnsi="Sylfaen"/>
        </w:rPr>
        <w:t xml:space="preserve"> հրապարակման հնարավորություն ապահովելու համար:</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4.2.5.6.9.</w:t>
      </w:r>
      <w:r w:rsidR="00B817F3">
        <w:rPr>
          <w:rFonts w:ascii="Sylfaen" w:hAnsi="Sylfaen"/>
          <w:lang w:val="en-US"/>
        </w:rPr>
        <w:tab/>
      </w:r>
      <w:r w:rsidRPr="001A1E67">
        <w:rPr>
          <w:rFonts w:ascii="Sylfaen" w:hAnsi="Sylfaen"/>
        </w:rPr>
        <w:t>Տեխնոլոգիական պորտալը պետք է տրամադրի տեղեկատվության աղբյուրների կազմաձ</w:t>
      </w:r>
      <w:r w:rsidR="001A1E67">
        <w:rPr>
          <w:rFonts w:ascii="Sylfaen" w:hAnsi="Sylfaen"/>
        </w:rPr>
        <w:t>եւ</w:t>
      </w:r>
      <w:r w:rsidRPr="001A1E67">
        <w:rPr>
          <w:rFonts w:ascii="Sylfaen" w:hAnsi="Sylfaen"/>
        </w:rPr>
        <w:t xml:space="preserve">ման գործիքներ՝ ինտեգրված համակարգի այլ ենթահամակարգերի, տեղեկատվական ռեսուրսների </w:t>
      </w:r>
      <w:r w:rsidR="001A1E67">
        <w:rPr>
          <w:rFonts w:ascii="Sylfaen" w:hAnsi="Sylfaen"/>
        </w:rPr>
        <w:t>եւ</w:t>
      </w:r>
      <w:r w:rsidRPr="001A1E67">
        <w:rPr>
          <w:rFonts w:ascii="Sylfaen" w:hAnsi="Sylfaen"/>
        </w:rPr>
        <w:t xml:space="preserve"> Հանձնաժողովի համակարգերի հետ ինտեգրելու հաշվին ավտոմատացված ռեժիմում նյութերի նախապատրաստման </w:t>
      </w:r>
      <w:r w:rsidR="001A1E67">
        <w:rPr>
          <w:rFonts w:ascii="Sylfaen" w:hAnsi="Sylfaen"/>
        </w:rPr>
        <w:t>եւ</w:t>
      </w:r>
      <w:r w:rsidRPr="001A1E67">
        <w:rPr>
          <w:rFonts w:ascii="Sylfaen" w:hAnsi="Sylfaen"/>
        </w:rPr>
        <w:t xml:space="preserve"> հրապարակման համար:</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lastRenderedPageBreak/>
        <w:t>4.2.5.6.10.</w:t>
      </w:r>
      <w:r w:rsidR="00B817F3">
        <w:rPr>
          <w:rFonts w:ascii="Sylfaen" w:hAnsi="Sylfaen"/>
          <w:lang w:val="en-US"/>
        </w:rPr>
        <w:tab/>
      </w:r>
      <w:r w:rsidRPr="001A1E67">
        <w:rPr>
          <w:rFonts w:ascii="Sylfaen" w:hAnsi="Sylfaen"/>
        </w:rPr>
        <w:t xml:space="preserve">Տեխնոլոգիական պորտալը պետք է ապահովի ինտեգրված համակարգի ենթահամակարգերի </w:t>
      </w:r>
      <w:r w:rsidR="001A1E67">
        <w:rPr>
          <w:rFonts w:ascii="Sylfaen" w:hAnsi="Sylfaen"/>
        </w:rPr>
        <w:t>եւ</w:t>
      </w:r>
      <w:r w:rsidRPr="001A1E67">
        <w:rPr>
          <w:rFonts w:ascii="Sylfaen" w:hAnsi="Sylfaen"/>
        </w:rPr>
        <w:t xml:space="preserve"> բաղադրիչների հետ աշխատելու ուսուցման գործընթացի տեղեկատվական աջակցությունը, ներառյալ՝ անցկացվող սեմինարների </w:t>
      </w:r>
      <w:r w:rsidR="001A1E67">
        <w:rPr>
          <w:rFonts w:ascii="Sylfaen" w:hAnsi="Sylfaen"/>
        </w:rPr>
        <w:t>եւ</w:t>
      </w:r>
      <w:r w:rsidRPr="001A1E67">
        <w:rPr>
          <w:rFonts w:ascii="Sylfaen" w:hAnsi="Sylfaen"/>
        </w:rPr>
        <w:t xml:space="preserve"> համաժողովների նկարագրությունը, մեթոդական </w:t>
      </w:r>
      <w:r w:rsidR="001A1E67">
        <w:rPr>
          <w:rFonts w:ascii="Sylfaen" w:hAnsi="Sylfaen"/>
        </w:rPr>
        <w:t>եւ</w:t>
      </w:r>
      <w:r w:rsidRPr="001A1E67">
        <w:rPr>
          <w:rFonts w:ascii="Sylfaen" w:hAnsi="Sylfaen"/>
        </w:rPr>
        <w:t xml:space="preserve"> ուսուցողական նյութերի կառուցվածքավորված արխիվը, այդ թվում՝ շնորհանդեսների, ինտերակտիվ դասընթացների </w:t>
      </w:r>
      <w:r w:rsidR="001A1E67">
        <w:rPr>
          <w:rFonts w:ascii="Sylfaen" w:hAnsi="Sylfaen"/>
        </w:rPr>
        <w:t>եւ</w:t>
      </w:r>
      <w:r w:rsidRPr="001A1E67">
        <w:rPr>
          <w:rFonts w:ascii="Sylfaen" w:hAnsi="Sylfaen"/>
        </w:rPr>
        <w:t xml:space="preserve"> տեսահոլովակների ձ</w:t>
      </w:r>
      <w:r w:rsidR="001A1E67">
        <w:rPr>
          <w:rFonts w:ascii="Sylfaen" w:hAnsi="Sylfaen"/>
        </w:rPr>
        <w:t>եւ</w:t>
      </w:r>
      <w:r w:rsidRPr="001A1E67">
        <w:rPr>
          <w:rFonts w:ascii="Sylfaen" w:hAnsi="Sylfaen"/>
        </w:rPr>
        <w:t>աչափով, հեռավար ուսուցման գործիքները:</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4.2.5.7.</w:t>
      </w:r>
      <w:r w:rsidR="00B817F3">
        <w:rPr>
          <w:rFonts w:ascii="Sylfaen" w:hAnsi="Sylfaen"/>
          <w:lang w:val="en-US"/>
        </w:rPr>
        <w:tab/>
      </w:r>
      <w:r w:rsidRPr="001A1E67">
        <w:rPr>
          <w:rFonts w:ascii="Sylfaen" w:hAnsi="Sylfaen"/>
        </w:rPr>
        <w:t xml:space="preserve">Միության տեղեկատվական պորտալի բաղադրիչները պետք է Միության տեղեկատվական պորտալի օգտատերերի համար ապահովեն հասանելիություն ծառայության տեղեկատվական ռեսուսրսներին՝ անձնական համակարգիչների, պլանշետային համակարգիչների </w:t>
      </w:r>
      <w:r w:rsidR="001A1E67">
        <w:rPr>
          <w:rFonts w:ascii="Sylfaen" w:hAnsi="Sylfaen"/>
        </w:rPr>
        <w:t>եւ</w:t>
      </w:r>
      <w:r w:rsidRPr="001A1E67">
        <w:rPr>
          <w:rFonts w:ascii="Sylfaen" w:hAnsi="Sylfaen"/>
        </w:rPr>
        <w:t xml:space="preserve"> շարժական սարքերի միջոցով: </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4.2.5.8.</w:t>
      </w:r>
      <w:r w:rsidR="00B817F3">
        <w:rPr>
          <w:rFonts w:ascii="Sylfaen" w:hAnsi="Sylfaen"/>
          <w:lang w:val="en-US"/>
        </w:rPr>
        <w:tab/>
      </w:r>
      <w:r w:rsidRPr="001A1E67">
        <w:rPr>
          <w:rFonts w:ascii="Sylfaen" w:hAnsi="Sylfaen"/>
        </w:rPr>
        <w:t>Միության տեղեկատվական պորտալի բաղադրիչները պետք է ապահովեն անդամ պետությունների պետական լեզուներով, ինչպես նա</w:t>
      </w:r>
      <w:r w:rsidR="001A1E67">
        <w:rPr>
          <w:rFonts w:ascii="Sylfaen" w:hAnsi="Sylfaen"/>
        </w:rPr>
        <w:t>եւ</w:t>
      </w:r>
      <w:r w:rsidRPr="001A1E67">
        <w:rPr>
          <w:rFonts w:ascii="Sylfaen" w:hAnsi="Sylfaen"/>
        </w:rPr>
        <w:t xml:space="preserve"> անգլերենով տեղեկություններ տրամադրելու հնարավորությունը:</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4.2.5.9.</w:t>
      </w:r>
      <w:r w:rsidR="00B817F3">
        <w:rPr>
          <w:rFonts w:ascii="Sylfaen" w:hAnsi="Sylfaen"/>
          <w:lang w:val="en-US"/>
        </w:rPr>
        <w:tab/>
      </w:r>
      <w:r w:rsidRPr="001A1E67">
        <w:rPr>
          <w:rFonts w:ascii="Sylfaen" w:hAnsi="Sylfaen"/>
        </w:rPr>
        <w:t>Միության տեղեկատվական պորտալի բաղադրիչները պետք է ապահովեն անդամ պետությունների պետական լեզուներով, այդ թվում անգլերենով օգտատիրոջ միջերեսով աշխատելու հնարավորությունը:</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4.2.5.10.</w:t>
      </w:r>
      <w:r w:rsidR="00B817F3">
        <w:rPr>
          <w:rFonts w:ascii="Sylfaen" w:hAnsi="Sylfaen"/>
          <w:lang w:val="en-US"/>
        </w:rPr>
        <w:tab/>
      </w:r>
      <w:r w:rsidRPr="001A1E67">
        <w:rPr>
          <w:rFonts w:ascii="Sylfaen" w:hAnsi="Sylfaen"/>
        </w:rPr>
        <w:t>Միության տեղեկատվական պորտալի բաղադրիչները պետք է ապահովեն միմյանց միջ</w:t>
      </w:r>
      <w:r w:rsidR="001A1E67">
        <w:rPr>
          <w:rFonts w:ascii="Sylfaen" w:hAnsi="Sylfaen"/>
        </w:rPr>
        <w:t>եւ</w:t>
      </w:r>
      <w:r w:rsidRPr="001A1E67">
        <w:rPr>
          <w:rFonts w:ascii="Sylfaen" w:hAnsi="Sylfaen"/>
        </w:rPr>
        <w:t xml:space="preserve">, Հանձնաժողովի ինտեգրված համակարգի այլ ենթահամակարգերի </w:t>
      </w:r>
      <w:r w:rsidR="001A1E67">
        <w:rPr>
          <w:rFonts w:ascii="Sylfaen" w:hAnsi="Sylfaen"/>
        </w:rPr>
        <w:t>եւ</w:t>
      </w:r>
      <w:r w:rsidRPr="001A1E67">
        <w:rPr>
          <w:rFonts w:ascii="Sylfaen" w:hAnsi="Sylfaen"/>
        </w:rPr>
        <w:t xml:space="preserve"> տեղեկատվական համակարգերի </w:t>
      </w:r>
      <w:r w:rsidR="001A1E67">
        <w:rPr>
          <w:rFonts w:ascii="Sylfaen" w:hAnsi="Sylfaen"/>
        </w:rPr>
        <w:t>եւ</w:t>
      </w:r>
      <w:r w:rsidRPr="001A1E67">
        <w:rPr>
          <w:rFonts w:ascii="Sylfaen" w:hAnsi="Sylfaen"/>
        </w:rPr>
        <w:t xml:space="preserve"> ռեսուրսների հետ ինտեգրման հնարավորություն:</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4.2.5.11.</w:t>
      </w:r>
      <w:r w:rsidR="00B817F3">
        <w:rPr>
          <w:rFonts w:ascii="Sylfaen" w:hAnsi="Sylfaen"/>
          <w:lang w:val="en-US"/>
        </w:rPr>
        <w:tab/>
      </w:r>
      <w:r w:rsidRPr="001A1E67">
        <w:rPr>
          <w:rFonts w:ascii="Sylfaen" w:hAnsi="Sylfaen"/>
        </w:rPr>
        <w:t xml:space="preserve">Միության տեղեկատվական պորտալը պետք է ունենա բաց </w:t>
      </w:r>
      <w:r w:rsidR="001A1E67">
        <w:rPr>
          <w:rFonts w:ascii="Sylfaen" w:hAnsi="Sylfaen"/>
        </w:rPr>
        <w:t>եւ</w:t>
      </w:r>
      <w:r w:rsidRPr="001A1E67">
        <w:rPr>
          <w:rFonts w:ascii="Sylfaen" w:hAnsi="Sylfaen"/>
        </w:rPr>
        <w:t xml:space="preserve"> փակ (ավտորիզացված օգտատերերի համար) մասեր: Բաց մասը նախատեսված է ընդհանուր (անանուն) հասանելիություն ապահովելու համար: Հասանելիությունը՝ փակ (ավտորիզացված օգտատերերի համար) մասին, պետք է իրականացվի տեղեկատվական անվտանգության ենթահամակարգի միջոցների կիրառմամբ: </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lastRenderedPageBreak/>
        <w:t>4.2.5.12.</w:t>
      </w:r>
      <w:r w:rsidR="00B817F3">
        <w:rPr>
          <w:rFonts w:ascii="Sylfaen" w:hAnsi="Sylfaen"/>
          <w:lang w:val="en-US"/>
        </w:rPr>
        <w:tab/>
      </w:r>
      <w:r w:rsidRPr="001A1E67">
        <w:rPr>
          <w:rFonts w:ascii="Sylfaen" w:hAnsi="Sylfaen"/>
        </w:rPr>
        <w:t>Միության տեղեկատվական պորտալին ներկայացվող պահանջները կարող են հստակեցվել ինտեգրված համակարգի մշակման ընթացքում:</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4.2.5.13.</w:t>
      </w:r>
      <w:r w:rsidR="00B817F3">
        <w:rPr>
          <w:rFonts w:ascii="Sylfaen" w:hAnsi="Sylfaen"/>
          <w:lang w:val="en-US"/>
        </w:rPr>
        <w:tab/>
      </w:r>
      <w:r w:rsidRPr="001A1E67">
        <w:rPr>
          <w:rFonts w:ascii="Sylfaen" w:hAnsi="Sylfaen"/>
        </w:rPr>
        <w:t>Միության տեղեկատվական պորտալին ներկայացվող մանրամասն պահանջները պետք է սահմանված լինեն համապատասխան մասնավոր տեխնիկական առաջադրանքի մեջ: Միության տեղեկատվական պորտալին ներկայացվող մանրամասն պահանջները կարող են սահմանվել համապատասխան մասնավոր տեխնիկական առաջադրանքների մեջ:</w:t>
      </w:r>
    </w:p>
    <w:p w:rsidR="00F335D8" w:rsidRPr="001A1E67" w:rsidRDefault="00F335D8" w:rsidP="00B817F3">
      <w:pPr>
        <w:tabs>
          <w:tab w:val="left" w:pos="1418"/>
        </w:tabs>
        <w:spacing w:after="160" w:line="360" w:lineRule="auto"/>
        <w:ind w:right="-8" w:firstLine="567"/>
        <w:jc w:val="both"/>
        <w:rPr>
          <w:rFonts w:ascii="Sylfaen" w:hAnsi="Sylfaen"/>
        </w:rPr>
      </w:pPr>
      <w:r w:rsidRPr="001A1E67">
        <w:rPr>
          <w:rFonts w:ascii="Sylfaen" w:hAnsi="Sylfaen"/>
        </w:rPr>
        <w:t>4.2.6.</w:t>
      </w:r>
      <w:r w:rsidR="00B817F3">
        <w:rPr>
          <w:rFonts w:ascii="Sylfaen" w:hAnsi="Sylfaen"/>
          <w:lang w:val="en-US"/>
        </w:rPr>
        <w:tab/>
      </w:r>
      <w:r w:rsidRPr="001A1E67">
        <w:rPr>
          <w:rFonts w:ascii="Sylfaen" w:hAnsi="Sylfaen"/>
        </w:rPr>
        <w:t>Տեղեկատվական-վերլուծական ենթահամակարգին ներկայացվող պահանջները</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4.2.6.1.</w:t>
      </w:r>
      <w:r w:rsidR="00B817F3">
        <w:rPr>
          <w:rFonts w:ascii="Sylfaen" w:hAnsi="Sylfaen"/>
          <w:lang w:val="en-US"/>
        </w:rPr>
        <w:tab/>
      </w:r>
      <w:r w:rsidRPr="001A1E67">
        <w:rPr>
          <w:rFonts w:ascii="Sylfaen" w:hAnsi="Sylfaen"/>
        </w:rPr>
        <w:t>Տեղեկատվական-վերլուծական ենթահամակարգը պետք է ապահովի հետ</w:t>
      </w:r>
      <w:r w:rsidR="001A1E67">
        <w:rPr>
          <w:rFonts w:ascii="Sylfaen" w:hAnsi="Sylfaen"/>
        </w:rPr>
        <w:t>եւ</w:t>
      </w:r>
      <w:r w:rsidRPr="001A1E67">
        <w:rPr>
          <w:rFonts w:ascii="Sylfaen" w:hAnsi="Sylfaen"/>
        </w:rPr>
        <w:t>յալ գործառույթների իրականացումը՝</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1)</w:t>
      </w:r>
      <w:r w:rsidR="00B817F3">
        <w:rPr>
          <w:rFonts w:ascii="Sylfaen" w:hAnsi="Sylfaen"/>
          <w:lang w:val="en-US"/>
        </w:rPr>
        <w:tab/>
      </w:r>
      <w:r w:rsidRPr="001A1E67">
        <w:rPr>
          <w:rFonts w:ascii="Sylfaen" w:hAnsi="Sylfaen"/>
        </w:rPr>
        <w:t xml:space="preserve">համախմբված տեղեկատվության հիմա վրա վերլուծական հարցումների </w:t>
      </w:r>
      <w:r w:rsidR="001A1E67">
        <w:rPr>
          <w:rFonts w:ascii="Sylfaen" w:hAnsi="Sylfaen"/>
        </w:rPr>
        <w:t>եւ</w:t>
      </w:r>
      <w:r w:rsidRPr="001A1E67">
        <w:rPr>
          <w:rFonts w:ascii="Sylfaen" w:hAnsi="Sylfaen"/>
        </w:rPr>
        <w:t xml:space="preserve"> հաշվետվական ձ</w:t>
      </w:r>
      <w:r w:rsidR="001A1E67">
        <w:rPr>
          <w:rFonts w:ascii="Sylfaen" w:hAnsi="Sylfaen"/>
        </w:rPr>
        <w:t>եւ</w:t>
      </w:r>
      <w:r w:rsidRPr="001A1E67">
        <w:rPr>
          <w:rFonts w:ascii="Sylfaen" w:hAnsi="Sylfaen"/>
        </w:rPr>
        <w:t>երի ձ</w:t>
      </w:r>
      <w:r w:rsidR="001A1E67">
        <w:rPr>
          <w:rFonts w:ascii="Sylfaen" w:hAnsi="Sylfaen"/>
        </w:rPr>
        <w:t>եւ</w:t>
      </w:r>
      <w:r w:rsidRPr="001A1E67">
        <w:rPr>
          <w:rFonts w:ascii="Sylfaen" w:hAnsi="Sylfaen"/>
        </w:rPr>
        <w:t>ավորում, այդ թվում հետ</w:t>
      </w:r>
      <w:r w:rsidR="001A1E67">
        <w:rPr>
          <w:rFonts w:ascii="Sylfaen" w:hAnsi="Sylfaen"/>
        </w:rPr>
        <w:t>եւ</w:t>
      </w:r>
      <w:r w:rsidRPr="001A1E67">
        <w:rPr>
          <w:rFonts w:ascii="Sylfaen" w:hAnsi="Sylfaen"/>
        </w:rPr>
        <w:t>յալի մասով՝</w:t>
      </w:r>
    </w:p>
    <w:p w:rsidR="00F335D8" w:rsidRPr="001A1E67" w:rsidRDefault="00F335D8" w:rsidP="00B817F3">
      <w:pPr>
        <w:spacing w:after="160" w:line="360" w:lineRule="auto"/>
        <w:ind w:right="-8" w:firstLine="567"/>
        <w:jc w:val="both"/>
        <w:rPr>
          <w:rFonts w:ascii="Sylfaen" w:hAnsi="Sylfaen"/>
        </w:rPr>
      </w:pPr>
      <w:r w:rsidRPr="001A1E67">
        <w:rPr>
          <w:rFonts w:ascii="Sylfaen" w:hAnsi="Sylfaen"/>
        </w:rPr>
        <w:t>անդամ պետությունների ապրանքների արտաքին ու փոխադարձ առ</w:t>
      </w:r>
      <w:r w:rsidR="001A1E67">
        <w:rPr>
          <w:rFonts w:ascii="Sylfaen" w:hAnsi="Sylfaen"/>
        </w:rPr>
        <w:t>եւ</w:t>
      </w:r>
      <w:r w:rsidRPr="001A1E67">
        <w:rPr>
          <w:rFonts w:ascii="Sylfaen" w:hAnsi="Sylfaen"/>
        </w:rPr>
        <w:t>տրի կառուցվածք.</w:t>
      </w:r>
    </w:p>
    <w:p w:rsidR="00F335D8" w:rsidRPr="001A1E67" w:rsidRDefault="00F335D8" w:rsidP="00B817F3">
      <w:pPr>
        <w:spacing w:after="160" w:line="360" w:lineRule="auto"/>
        <w:ind w:right="-8" w:firstLine="567"/>
        <w:jc w:val="both"/>
        <w:rPr>
          <w:rFonts w:ascii="Sylfaen" w:hAnsi="Sylfaen"/>
        </w:rPr>
      </w:pPr>
      <w:r w:rsidRPr="001A1E67">
        <w:rPr>
          <w:rFonts w:ascii="Sylfaen" w:hAnsi="Sylfaen"/>
        </w:rPr>
        <w:t xml:space="preserve">անդամ պետությունների վիճակագրական ցուցանիշների դինամիկա. </w:t>
      </w:r>
    </w:p>
    <w:p w:rsidR="00F335D8" w:rsidRPr="001A1E67" w:rsidRDefault="00F335D8" w:rsidP="00B817F3">
      <w:pPr>
        <w:spacing w:after="160" w:line="360" w:lineRule="auto"/>
        <w:ind w:right="-8" w:firstLine="567"/>
        <w:jc w:val="both"/>
        <w:rPr>
          <w:rFonts w:ascii="Sylfaen" w:hAnsi="Sylfaen"/>
        </w:rPr>
      </w:pPr>
      <w:r w:rsidRPr="001A1E67">
        <w:rPr>
          <w:rFonts w:ascii="Sylfaen" w:hAnsi="Sylfaen"/>
        </w:rPr>
        <w:t xml:space="preserve">հաշվարկային վիճակագրական ցուցանիշներ. </w:t>
      </w:r>
    </w:p>
    <w:p w:rsidR="00F335D8" w:rsidRPr="001A1E67" w:rsidRDefault="00F335D8" w:rsidP="00B817F3">
      <w:pPr>
        <w:spacing w:after="160" w:line="360" w:lineRule="auto"/>
        <w:ind w:right="-8" w:firstLine="567"/>
        <w:jc w:val="both"/>
        <w:rPr>
          <w:rFonts w:ascii="Sylfaen" w:hAnsi="Sylfaen"/>
        </w:rPr>
      </w:pPr>
      <w:r w:rsidRPr="001A1E67">
        <w:rPr>
          <w:rFonts w:ascii="Sylfaen" w:hAnsi="Sylfaen"/>
        </w:rPr>
        <w:t>անդամ պետությունների վիճակագրական ցուցանիշների համադրում.</w:t>
      </w:r>
    </w:p>
    <w:p w:rsidR="00F335D8" w:rsidRPr="001A1E67" w:rsidRDefault="00F335D8" w:rsidP="00B817F3">
      <w:pPr>
        <w:spacing w:after="160" w:line="360" w:lineRule="auto"/>
        <w:ind w:right="-8" w:firstLine="567"/>
        <w:jc w:val="both"/>
        <w:rPr>
          <w:rFonts w:ascii="Sylfaen" w:hAnsi="Sylfaen"/>
        </w:rPr>
      </w:pPr>
      <w:r w:rsidRPr="001A1E67">
        <w:rPr>
          <w:rFonts w:ascii="Sylfaen" w:hAnsi="Sylfaen"/>
        </w:rPr>
        <w:t>անդամ պետությունների վիճակագրական ցուցանիշների պատկերում աշխարհի էլեկտրոնային քարտեզի վրա.</w:t>
      </w:r>
    </w:p>
    <w:p w:rsidR="00F335D8" w:rsidRPr="001A1E67" w:rsidRDefault="00F335D8" w:rsidP="00B817F3">
      <w:pPr>
        <w:spacing w:after="160" w:line="360" w:lineRule="auto"/>
        <w:ind w:right="-8" w:firstLine="567"/>
        <w:jc w:val="both"/>
        <w:rPr>
          <w:rFonts w:ascii="Sylfaen" w:hAnsi="Sylfaen"/>
        </w:rPr>
      </w:pPr>
      <w:r w:rsidRPr="001A1E67">
        <w:rPr>
          <w:rFonts w:ascii="Sylfaen" w:hAnsi="Sylfaen"/>
        </w:rPr>
        <w:t>տվյալների պատկերավոր ներկայացման նպատակով վերլուծական պանելների ձ</w:t>
      </w:r>
      <w:r w:rsidR="001A1E67">
        <w:rPr>
          <w:rFonts w:ascii="Sylfaen" w:hAnsi="Sylfaen"/>
        </w:rPr>
        <w:t>եւ</w:t>
      </w:r>
      <w:r w:rsidRPr="001A1E67">
        <w:rPr>
          <w:rFonts w:ascii="Sylfaen" w:hAnsi="Sylfaen"/>
        </w:rPr>
        <w:t>ավորման հնարավորություն.</w:t>
      </w:r>
    </w:p>
    <w:p w:rsidR="00F335D8" w:rsidRPr="001A1E67" w:rsidRDefault="00F335D8" w:rsidP="00B817F3">
      <w:pPr>
        <w:spacing w:after="160" w:line="360" w:lineRule="auto"/>
        <w:ind w:right="-8" w:firstLine="567"/>
        <w:jc w:val="both"/>
        <w:rPr>
          <w:rFonts w:ascii="Sylfaen" w:hAnsi="Sylfaen"/>
        </w:rPr>
      </w:pPr>
      <w:r w:rsidRPr="001A1E67">
        <w:rPr>
          <w:rFonts w:ascii="Sylfaen" w:hAnsi="Sylfaen"/>
        </w:rPr>
        <w:t xml:space="preserve">տրանսպորտային ենթակառուցվածքի, մաքսատան, նավահանգիստների, սահմանների տեղակայության տեսանելիացում. </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lastRenderedPageBreak/>
        <w:t>2)</w:t>
      </w:r>
      <w:r w:rsidR="00B817F3" w:rsidRPr="00B817F3">
        <w:rPr>
          <w:rFonts w:ascii="Sylfaen" w:hAnsi="Sylfaen"/>
        </w:rPr>
        <w:tab/>
      </w:r>
      <w:r w:rsidRPr="001A1E67">
        <w:rPr>
          <w:rFonts w:ascii="Sylfaen" w:hAnsi="Sylfaen"/>
        </w:rPr>
        <w:t>Հանձնաժողովի ինտեգրացիոն հատվածի տեղեկատվական ռեսուրսների կազմում վերլուծական տվյալների միասնական պահոցի ձ</w:t>
      </w:r>
      <w:r w:rsidR="001A1E67">
        <w:rPr>
          <w:rFonts w:ascii="Sylfaen" w:hAnsi="Sylfaen"/>
        </w:rPr>
        <w:t>եւ</w:t>
      </w:r>
      <w:r w:rsidRPr="001A1E67">
        <w:rPr>
          <w:rFonts w:ascii="Sylfaen" w:hAnsi="Sylfaen"/>
        </w:rPr>
        <w:t xml:space="preserve">ավորում </w:t>
      </w:r>
      <w:r w:rsidR="001A1E67">
        <w:rPr>
          <w:rFonts w:ascii="Sylfaen" w:hAnsi="Sylfaen"/>
        </w:rPr>
        <w:t>եւ</w:t>
      </w:r>
      <w:r w:rsidRPr="001A1E67">
        <w:rPr>
          <w:rFonts w:ascii="Sylfaen" w:hAnsi="Sylfaen"/>
        </w:rPr>
        <w:t xml:space="preserve"> վարում, այդ թվում՝</w:t>
      </w:r>
    </w:p>
    <w:p w:rsidR="00F335D8" w:rsidRPr="001A1E67" w:rsidRDefault="00F335D8" w:rsidP="00B817F3">
      <w:pPr>
        <w:spacing w:after="160" w:line="360" w:lineRule="auto"/>
        <w:ind w:right="-8" w:firstLine="567"/>
        <w:jc w:val="both"/>
        <w:rPr>
          <w:rFonts w:ascii="Sylfaen" w:hAnsi="Sylfaen"/>
        </w:rPr>
      </w:pPr>
      <w:r w:rsidRPr="001A1E67">
        <w:rPr>
          <w:rFonts w:ascii="Sylfaen" w:hAnsi="Sylfaen"/>
        </w:rPr>
        <w:t>առաջնային (չմշակված) տվյալների ներբեռնում տվյալների աղբյուրներից (նիշքերից, տվյալների բազաներից).</w:t>
      </w:r>
    </w:p>
    <w:p w:rsidR="00F335D8" w:rsidRPr="001A1E67" w:rsidRDefault="00F335D8" w:rsidP="00B817F3">
      <w:pPr>
        <w:spacing w:after="160" w:line="360" w:lineRule="auto"/>
        <w:ind w:right="-8" w:firstLine="567"/>
        <w:jc w:val="both"/>
        <w:rPr>
          <w:rFonts w:ascii="Sylfaen" w:hAnsi="Sylfaen"/>
        </w:rPr>
      </w:pPr>
      <w:r w:rsidRPr="001A1E67">
        <w:rPr>
          <w:rFonts w:ascii="Sylfaen" w:hAnsi="Sylfaen"/>
        </w:rPr>
        <w:t>տվյալների վերլուծական ցուցափեղկերի ձ</w:t>
      </w:r>
      <w:r w:rsidR="001A1E67">
        <w:rPr>
          <w:rFonts w:ascii="Sylfaen" w:hAnsi="Sylfaen"/>
        </w:rPr>
        <w:t>եւ</w:t>
      </w:r>
      <w:r w:rsidRPr="001A1E67">
        <w:rPr>
          <w:rFonts w:ascii="Sylfaen" w:hAnsi="Sylfaen"/>
        </w:rPr>
        <w:t xml:space="preserve">ավորում. </w:t>
      </w:r>
    </w:p>
    <w:p w:rsidR="00F335D8" w:rsidRPr="001A1E67" w:rsidRDefault="00F335D8" w:rsidP="00B817F3">
      <w:pPr>
        <w:spacing w:after="160" w:line="360" w:lineRule="auto"/>
        <w:ind w:right="-8" w:firstLine="567"/>
        <w:jc w:val="both"/>
        <w:rPr>
          <w:rFonts w:ascii="Sylfaen" w:hAnsi="Sylfaen"/>
        </w:rPr>
      </w:pPr>
      <w:r w:rsidRPr="001A1E67">
        <w:rPr>
          <w:rFonts w:ascii="Sylfaen" w:hAnsi="Sylfaen"/>
        </w:rPr>
        <w:t xml:space="preserve">մուտքային տվյալների համախմբում, այդ թվում՝ ներբեռնվող տվյալներում օգտագործվող տեղեկատուների </w:t>
      </w:r>
      <w:r w:rsidR="001A1E67">
        <w:rPr>
          <w:rFonts w:ascii="Sylfaen" w:hAnsi="Sylfaen"/>
        </w:rPr>
        <w:t>եւ</w:t>
      </w:r>
      <w:r w:rsidRPr="001A1E67">
        <w:rPr>
          <w:rFonts w:ascii="Sylfaen" w:hAnsi="Sylfaen"/>
        </w:rPr>
        <w:t xml:space="preserve"> դասակարգիչների ստուգում </w:t>
      </w:r>
      <w:r w:rsidR="001A1E67">
        <w:rPr>
          <w:rFonts w:ascii="Sylfaen" w:hAnsi="Sylfaen"/>
        </w:rPr>
        <w:t>եւ</w:t>
      </w:r>
      <w:r w:rsidRPr="001A1E67">
        <w:rPr>
          <w:rFonts w:ascii="Sylfaen" w:hAnsi="Sylfaen"/>
        </w:rPr>
        <w:t xml:space="preserve"> դրանց համաձայնեցում նորմատիվ տեղեկատվական տեղեկությունների ենթահամակարգի տվյալների հետ.</w:t>
      </w:r>
    </w:p>
    <w:p w:rsidR="00F335D8" w:rsidRPr="001A1E67" w:rsidRDefault="00F335D8" w:rsidP="00B817F3">
      <w:pPr>
        <w:spacing w:after="160" w:line="360" w:lineRule="auto"/>
        <w:ind w:right="-8" w:firstLine="567"/>
        <w:jc w:val="both"/>
        <w:rPr>
          <w:rFonts w:ascii="Sylfaen" w:hAnsi="Sylfaen"/>
        </w:rPr>
      </w:pPr>
      <w:r w:rsidRPr="001A1E67">
        <w:rPr>
          <w:rFonts w:ascii="Sylfaen" w:hAnsi="Sylfaen"/>
        </w:rPr>
        <w:t>տվյալների տարրերի չափման միավորների միասնականացում.</w:t>
      </w:r>
    </w:p>
    <w:p w:rsidR="00F335D8" w:rsidRPr="001A1E67" w:rsidRDefault="00F335D8" w:rsidP="00B817F3">
      <w:pPr>
        <w:spacing w:after="160" w:line="360" w:lineRule="auto"/>
        <w:ind w:right="-8" w:firstLine="567"/>
        <w:jc w:val="both"/>
        <w:rPr>
          <w:rFonts w:ascii="Sylfaen" w:hAnsi="Sylfaen"/>
        </w:rPr>
      </w:pPr>
      <w:r w:rsidRPr="001A1E67">
        <w:rPr>
          <w:rFonts w:ascii="Sylfaen" w:hAnsi="Sylfaen"/>
        </w:rPr>
        <w:t xml:space="preserve">տեղեկատվական-վերլուծական ենթահամակարգի գործառման համար անհրաժեշտ տվյալների ագրեգացում </w:t>
      </w:r>
      <w:r w:rsidR="001A1E67">
        <w:rPr>
          <w:rFonts w:ascii="Sylfaen" w:hAnsi="Sylfaen"/>
        </w:rPr>
        <w:t>եւ</w:t>
      </w:r>
      <w:r w:rsidRPr="001A1E67">
        <w:rPr>
          <w:rFonts w:ascii="Sylfaen" w:hAnsi="Sylfaen"/>
        </w:rPr>
        <w:t xml:space="preserve"> ցուցանիշների ձ</w:t>
      </w:r>
      <w:r w:rsidR="001A1E67">
        <w:rPr>
          <w:rFonts w:ascii="Sylfaen" w:hAnsi="Sylfaen"/>
        </w:rPr>
        <w:t>եւ</w:t>
      </w:r>
      <w:r w:rsidRPr="001A1E67">
        <w:rPr>
          <w:rFonts w:ascii="Sylfaen" w:hAnsi="Sylfaen"/>
        </w:rPr>
        <w:t>ավորում.</w:t>
      </w:r>
    </w:p>
    <w:p w:rsidR="00F335D8" w:rsidRPr="001A1E67" w:rsidRDefault="00F335D8" w:rsidP="00B817F3">
      <w:pPr>
        <w:spacing w:after="160" w:line="360" w:lineRule="auto"/>
        <w:ind w:right="-8" w:firstLine="567"/>
        <w:jc w:val="both"/>
        <w:rPr>
          <w:rFonts w:ascii="Sylfaen" w:hAnsi="Sylfaen"/>
        </w:rPr>
      </w:pPr>
      <w:r w:rsidRPr="001A1E67">
        <w:rPr>
          <w:rFonts w:ascii="Sylfaen" w:hAnsi="Sylfaen"/>
        </w:rPr>
        <w:t>տեղեկատվական-վերլուծական ենթահամակարգի վերլուծական տվյալների պահոցի ձ</w:t>
      </w:r>
      <w:r w:rsidR="001A1E67">
        <w:rPr>
          <w:rFonts w:ascii="Sylfaen" w:hAnsi="Sylfaen"/>
        </w:rPr>
        <w:t>եւ</w:t>
      </w:r>
      <w:r w:rsidRPr="001A1E67">
        <w:rPr>
          <w:rFonts w:ascii="Sylfaen" w:hAnsi="Sylfaen"/>
        </w:rPr>
        <w:t xml:space="preserve">ավորման մասով արձանագրությունների </w:t>
      </w:r>
      <w:r w:rsidR="001A1E67">
        <w:rPr>
          <w:rFonts w:ascii="Sylfaen" w:hAnsi="Sylfaen"/>
        </w:rPr>
        <w:t>եւ</w:t>
      </w:r>
      <w:r w:rsidRPr="001A1E67">
        <w:rPr>
          <w:rFonts w:ascii="Sylfaen" w:hAnsi="Sylfaen"/>
        </w:rPr>
        <w:t xml:space="preserve"> տեխնոլոգիական վիճակագրության ձ</w:t>
      </w:r>
      <w:r w:rsidR="001A1E67">
        <w:rPr>
          <w:rFonts w:ascii="Sylfaen" w:hAnsi="Sylfaen"/>
        </w:rPr>
        <w:t>եւ</w:t>
      </w:r>
      <w:r w:rsidRPr="001A1E67">
        <w:rPr>
          <w:rFonts w:ascii="Sylfaen" w:hAnsi="Sylfaen"/>
        </w:rPr>
        <w:t>ավորում.</w:t>
      </w:r>
    </w:p>
    <w:p w:rsidR="00F335D8" w:rsidRPr="001A1E67" w:rsidRDefault="00F335D8" w:rsidP="00B817F3">
      <w:pPr>
        <w:spacing w:after="160" w:line="360" w:lineRule="auto"/>
        <w:ind w:right="-8" w:firstLine="567"/>
        <w:jc w:val="both"/>
        <w:rPr>
          <w:rFonts w:ascii="Sylfaen" w:hAnsi="Sylfaen"/>
        </w:rPr>
      </w:pPr>
      <w:r w:rsidRPr="001A1E67">
        <w:rPr>
          <w:rFonts w:ascii="Sylfaen" w:hAnsi="Sylfaen"/>
        </w:rPr>
        <w:t>վերլուծական տվյալների պոհոցում տվյալների արդիականության մասին հաշվետվության ձ</w:t>
      </w:r>
      <w:r w:rsidR="001A1E67">
        <w:rPr>
          <w:rFonts w:ascii="Sylfaen" w:hAnsi="Sylfaen"/>
        </w:rPr>
        <w:t>եւ</w:t>
      </w:r>
      <w:r w:rsidRPr="001A1E67">
        <w:rPr>
          <w:rFonts w:ascii="Sylfaen" w:hAnsi="Sylfaen"/>
        </w:rPr>
        <w:t>ավորում՝ այդ տվյալների աղբյուրների կտրվածքով:</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4.2.6.2.</w:t>
      </w:r>
      <w:r w:rsidR="00B817F3">
        <w:rPr>
          <w:rFonts w:ascii="Sylfaen" w:hAnsi="Sylfaen"/>
          <w:lang w:val="en-US"/>
        </w:rPr>
        <w:tab/>
      </w:r>
      <w:r w:rsidRPr="001A1E67">
        <w:rPr>
          <w:rFonts w:ascii="Sylfaen" w:hAnsi="Sylfaen"/>
        </w:rPr>
        <w:t>Տեղեկատվական-վերլուծական ենթահամակարգի զարգացումը պետք է ապահովվի հետ</w:t>
      </w:r>
      <w:r w:rsidR="001A1E67">
        <w:rPr>
          <w:rFonts w:ascii="Sylfaen" w:hAnsi="Sylfaen"/>
        </w:rPr>
        <w:t>եւ</w:t>
      </w:r>
      <w:r w:rsidRPr="001A1E67">
        <w:rPr>
          <w:rFonts w:ascii="Sylfaen" w:hAnsi="Sylfaen"/>
        </w:rPr>
        <w:t>յալ ուղղությունների շրջանակներում՝</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1)</w:t>
      </w:r>
      <w:r w:rsidR="00B817F3" w:rsidRPr="00B817F3">
        <w:rPr>
          <w:rFonts w:ascii="Sylfaen" w:hAnsi="Sylfaen"/>
        </w:rPr>
        <w:tab/>
      </w:r>
      <w:r w:rsidRPr="001A1E67">
        <w:rPr>
          <w:rFonts w:ascii="Sylfaen" w:hAnsi="Sylfaen"/>
        </w:rPr>
        <w:t>տվյալների աղբյուրների կազմի ընդլայնում՝ անդամ պետությունների տվյալների աղբյուրներն ընդլայնելու միջոցով.</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2)</w:t>
      </w:r>
      <w:r w:rsidR="00B817F3" w:rsidRPr="00B817F3">
        <w:rPr>
          <w:rFonts w:ascii="Sylfaen" w:hAnsi="Sylfaen"/>
        </w:rPr>
        <w:tab/>
      </w:r>
      <w:r w:rsidRPr="001A1E67">
        <w:rPr>
          <w:rFonts w:ascii="Sylfaen" w:hAnsi="Sylfaen"/>
        </w:rPr>
        <w:t xml:space="preserve">տվյալների վերլուծական ցուցափեղկերի կազմի ընդլայնում. </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3)</w:t>
      </w:r>
      <w:r w:rsidR="00B817F3" w:rsidRPr="00B817F3">
        <w:rPr>
          <w:rFonts w:ascii="Sylfaen" w:hAnsi="Sylfaen"/>
        </w:rPr>
        <w:tab/>
      </w:r>
      <w:r w:rsidRPr="001A1E67">
        <w:rPr>
          <w:rFonts w:ascii="Sylfaen" w:hAnsi="Sylfaen"/>
        </w:rPr>
        <w:t>տվյալների մշակման լրացուցիչ ալգորիթմների իրագործում՝ տվյալների վերլուծական ցուցափեղկերի, հարցումների, վերլուծական հաշվետվական ձեւերի եւ հրապարակումների ձեւավորման ժամանակ.</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lastRenderedPageBreak/>
        <w:t>4)</w:t>
      </w:r>
      <w:r w:rsidR="00B817F3" w:rsidRPr="00B817F3">
        <w:rPr>
          <w:rFonts w:ascii="Sylfaen" w:hAnsi="Sylfaen"/>
        </w:rPr>
        <w:tab/>
      </w:r>
      <w:r w:rsidRPr="001A1E67">
        <w:rPr>
          <w:rFonts w:ascii="Sylfaen" w:hAnsi="Sylfaen"/>
        </w:rPr>
        <w:t xml:space="preserve">տեղեկատվական-վերլուծական ենթահամակարգի միջոցներով կատարվող վերլուծական խնդիրների </w:t>
      </w:r>
      <w:r w:rsidR="001A1E67">
        <w:rPr>
          <w:rFonts w:ascii="Sylfaen" w:hAnsi="Sylfaen"/>
        </w:rPr>
        <w:t>եւ</w:t>
      </w:r>
      <w:r w:rsidRPr="001A1E67">
        <w:rPr>
          <w:rFonts w:ascii="Sylfaen" w:hAnsi="Sylfaen"/>
        </w:rPr>
        <w:t xml:space="preserve"> տնտեսագիտական ոլորտում գործընթացների փոփոխությունների միտումների վերլուծության </w:t>
      </w:r>
      <w:r w:rsidR="001A1E67">
        <w:rPr>
          <w:rFonts w:ascii="Sylfaen" w:hAnsi="Sylfaen"/>
        </w:rPr>
        <w:t>եւ</w:t>
      </w:r>
      <w:r w:rsidRPr="001A1E67">
        <w:rPr>
          <w:rFonts w:ascii="Sylfaen" w:hAnsi="Sylfaen"/>
        </w:rPr>
        <w:t xml:space="preserve"> գնահատման ու մշտադիտարկման հետ կապված խնդիրների կազմի ընդլայնում, այդ թվում՝ անդամ պետությունների արդյունաբերական արտադրության դինամիկայի վրա ազդող իրադարձությունների համեմատական վերլուծության, գործոնների, օրինաչափությունների </w:t>
      </w:r>
      <w:r w:rsidR="001A1E67">
        <w:rPr>
          <w:rFonts w:ascii="Sylfaen" w:hAnsi="Sylfaen"/>
        </w:rPr>
        <w:t>եւ</w:t>
      </w:r>
      <w:r w:rsidRPr="001A1E67">
        <w:rPr>
          <w:rFonts w:ascii="Sylfaen" w:hAnsi="Sylfaen"/>
        </w:rPr>
        <w:t xml:space="preserve"> միտումերի մասով.</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5)</w:t>
      </w:r>
      <w:r w:rsidR="00B817F3" w:rsidRPr="00B817F3">
        <w:rPr>
          <w:rFonts w:ascii="Sylfaen" w:hAnsi="Sylfaen"/>
        </w:rPr>
        <w:tab/>
      </w:r>
      <w:r w:rsidRPr="001A1E67">
        <w:rPr>
          <w:rFonts w:ascii="Sylfaen" w:hAnsi="Sylfaen"/>
        </w:rPr>
        <w:t xml:space="preserve">անդամ պետություններում արդյունաբերական ապրանքների արտադրության ծավալների (պաշարների) մոդելավորում </w:t>
      </w:r>
      <w:r w:rsidR="001A1E67">
        <w:rPr>
          <w:rFonts w:ascii="Sylfaen" w:hAnsi="Sylfaen"/>
        </w:rPr>
        <w:t>եւ</w:t>
      </w:r>
      <w:r w:rsidRPr="001A1E67">
        <w:rPr>
          <w:rFonts w:ascii="Sylfaen" w:hAnsi="Sylfaen"/>
        </w:rPr>
        <w:t xml:space="preserve"> սցենարային կանխատեսում.</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6)</w:t>
      </w:r>
      <w:r w:rsidR="00B817F3" w:rsidRPr="00B817F3">
        <w:rPr>
          <w:rFonts w:ascii="Sylfaen" w:hAnsi="Sylfaen"/>
        </w:rPr>
        <w:tab/>
      </w:r>
      <w:r w:rsidRPr="001A1E67">
        <w:rPr>
          <w:rFonts w:ascii="Sylfaen" w:hAnsi="Sylfaen"/>
        </w:rPr>
        <w:t xml:space="preserve">արտաքին աղբյուրներից տվյալների ավտոմատացված հավաքագրման ապահովման </w:t>
      </w:r>
      <w:r w:rsidR="001A1E67">
        <w:rPr>
          <w:rFonts w:ascii="Sylfaen" w:hAnsi="Sylfaen"/>
        </w:rPr>
        <w:t>եւ</w:t>
      </w:r>
      <w:r w:rsidRPr="001A1E67">
        <w:rPr>
          <w:rFonts w:ascii="Sylfaen" w:hAnsi="Sylfaen"/>
        </w:rPr>
        <w:t xml:space="preserve"> տվյալների բաց աղբյուրների իմաստաբանական վերլուծության անցկացման հնարավորությունների իրականացման մասով տեղեկատվական-վերլուծական ենթահամակարգի տեխնոլոգիական հնարավորությունների ընդլայնում:</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7)</w:t>
      </w:r>
      <w:r w:rsidR="00B817F3" w:rsidRPr="00B817F3">
        <w:rPr>
          <w:rFonts w:ascii="Sylfaen" w:hAnsi="Sylfaen"/>
        </w:rPr>
        <w:tab/>
      </w:r>
      <w:r w:rsidRPr="001A1E67">
        <w:rPr>
          <w:rFonts w:ascii="Sylfaen" w:hAnsi="Sylfaen"/>
        </w:rPr>
        <w:t>ընդհանուր գործընթացների տվյալների մասով համախմբված հաշվետվության ձ</w:t>
      </w:r>
      <w:r w:rsidR="001A1E67">
        <w:rPr>
          <w:rFonts w:ascii="Sylfaen" w:hAnsi="Sylfaen"/>
        </w:rPr>
        <w:t>եւ</w:t>
      </w:r>
      <w:r w:rsidRPr="001A1E67">
        <w:rPr>
          <w:rFonts w:ascii="Sylfaen" w:hAnsi="Sylfaen"/>
        </w:rPr>
        <w:t>ավորում:</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4.2.6.3.</w:t>
      </w:r>
      <w:r w:rsidR="00B817F3">
        <w:rPr>
          <w:rFonts w:ascii="Sylfaen" w:hAnsi="Sylfaen"/>
          <w:lang w:val="en-US"/>
        </w:rPr>
        <w:tab/>
      </w:r>
      <w:r w:rsidRPr="001A1E67">
        <w:rPr>
          <w:rFonts w:ascii="Sylfaen" w:hAnsi="Sylfaen"/>
        </w:rPr>
        <w:t>Տեղեկատվական-վերլուծական ենթահամակարգին ներկայացվող պահանջները կարող են հստակեցվել ինտեգրված համակարգի զարգացման ընթացքում:</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4.2.6.4.</w:t>
      </w:r>
      <w:r w:rsidR="00B817F3">
        <w:rPr>
          <w:rFonts w:ascii="Sylfaen" w:hAnsi="Sylfaen"/>
          <w:lang w:val="en-US"/>
        </w:rPr>
        <w:tab/>
      </w:r>
      <w:r w:rsidRPr="001A1E67">
        <w:rPr>
          <w:rFonts w:ascii="Sylfaen" w:hAnsi="Sylfaen"/>
        </w:rPr>
        <w:t>Տեղեկատվական-վերլուծական ենթահամակարգին ներկայացվող մանրամասն պահանջները պետք է սահմանված լինեն համապատասխան մասնավոր տեխնիկական առաջադրանքի մեջ:</w:t>
      </w:r>
    </w:p>
    <w:p w:rsidR="00F335D8" w:rsidRPr="001A1E67" w:rsidRDefault="00F335D8" w:rsidP="00B817F3">
      <w:pPr>
        <w:tabs>
          <w:tab w:val="left" w:pos="1418"/>
        </w:tabs>
        <w:spacing w:after="160" w:line="360" w:lineRule="auto"/>
        <w:ind w:right="-8" w:firstLine="567"/>
        <w:jc w:val="both"/>
        <w:rPr>
          <w:rFonts w:ascii="Sylfaen" w:hAnsi="Sylfaen"/>
        </w:rPr>
      </w:pPr>
      <w:r w:rsidRPr="001A1E67">
        <w:rPr>
          <w:rFonts w:ascii="Sylfaen" w:hAnsi="Sylfaen"/>
        </w:rPr>
        <w:t>4.2.7.</w:t>
      </w:r>
      <w:r w:rsidR="00B817F3">
        <w:rPr>
          <w:rFonts w:ascii="Sylfaen" w:hAnsi="Sylfaen"/>
          <w:lang w:val="en-US"/>
        </w:rPr>
        <w:tab/>
      </w:r>
      <w:r w:rsidRPr="001A1E67">
        <w:rPr>
          <w:rFonts w:ascii="Sylfaen" w:hAnsi="Sylfaen"/>
        </w:rPr>
        <w:t>Վիճակագրության ենթահամակարգին ներկայացվող պահանջները</w:t>
      </w:r>
    </w:p>
    <w:p w:rsidR="00B817F3"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4.2.7.1.</w:t>
      </w:r>
      <w:r w:rsidR="00B817F3">
        <w:rPr>
          <w:rFonts w:ascii="Sylfaen" w:hAnsi="Sylfaen"/>
          <w:lang w:val="en-US"/>
        </w:rPr>
        <w:tab/>
      </w:r>
      <w:r w:rsidRPr="001A1E67">
        <w:rPr>
          <w:rFonts w:ascii="Sylfaen" w:hAnsi="Sylfaen"/>
        </w:rPr>
        <w:t>Վիճակագրության ենթահամակարգը պետք է ապահովի հետ</w:t>
      </w:r>
      <w:r w:rsidR="001A1E67">
        <w:rPr>
          <w:rFonts w:ascii="Sylfaen" w:hAnsi="Sylfaen"/>
        </w:rPr>
        <w:t>եւ</w:t>
      </w:r>
      <w:r w:rsidRPr="001A1E67">
        <w:rPr>
          <w:rFonts w:ascii="Sylfaen" w:hAnsi="Sylfaen"/>
        </w:rPr>
        <w:t>յալ գործառույթների իրականացումը՝</w:t>
      </w:r>
    </w:p>
    <w:p w:rsidR="00B817F3" w:rsidRDefault="00B817F3">
      <w:pPr>
        <w:widowControl/>
        <w:spacing w:after="200" w:line="276" w:lineRule="auto"/>
        <w:rPr>
          <w:rFonts w:ascii="Sylfaen" w:hAnsi="Sylfaen"/>
        </w:rPr>
      </w:pPr>
      <w:r>
        <w:rPr>
          <w:rFonts w:ascii="Sylfaen" w:hAnsi="Sylfaen"/>
        </w:rPr>
        <w:br w:type="page"/>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lastRenderedPageBreak/>
        <w:t>1)</w:t>
      </w:r>
      <w:r w:rsidR="00B817F3" w:rsidRPr="00B817F3">
        <w:rPr>
          <w:rFonts w:ascii="Sylfaen" w:hAnsi="Sylfaen"/>
        </w:rPr>
        <w:tab/>
      </w:r>
      <w:r w:rsidRPr="001A1E67">
        <w:rPr>
          <w:rFonts w:ascii="Sylfaen" w:hAnsi="Sylfaen"/>
        </w:rPr>
        <w:t xml:space="preserve">լիազորված մարմիններից այն վիճակագրական ցուցանիշների ցանկի վերաբերյալ տվյալների ընդունում, որոնք պետք է համապատասխանեն Հանձնաժողովի կողմից սահմանված կառուցվածքին </w:t>
      </w:r>
      <w:r w:rsidR="001A1E67">
        <w:rPr>
          <w:rFonts w:ascii="Sylfaen" w:hAnsi="Sylfaen"/>
        </w:rPr>
        <w:t>եւ</w:t>
      </w:r>
      <w:r w:rsidRPr="001A1E67">
        <w:rPr>
          <w:rFonts w:ascii="Sylfaen" w:hAnsi="Sylfaen"/>
        </w:rPr>
        <w:t xml:space="preserve"> ձ</w:t>
      </w:r>
      <w:r w:rsidR="001A1E67">
        <w:rPr>
          <w:rFonts w:ascii="Sylfaen" w:hAnsi="Sylfaen"/>
        </w:rPr>
        <w:t>եւ</w:t>
      </w:r>
      <w:r w:rsidRPr="001A1E67">
        <w:rPr>
          <w:rFonts w:ascii="Sylfaen" w:hAnsi="Sylfaen"/>
        </w:rPr>
        <w:t xml:space="preserve">աչափերին. </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2)</w:t>
      </w:r>
      <w:r w:rsidR="00B817F3" w:rsidRPr="00B817F3">
        <w:rPr>
          <w:rFonts w:ascii="Sylfaen" w:hAnsi="Sylfaen"/>
        </w:rPr>
        <w:tab/>
      </w:r>
      <w:r w:rsidRPr="001A1E67">
        <w:rPr>
          <w:rFonts w:ascii="Sylfaen" w:hAnsi="Sylfaen"/>
        </w:rPr>
        <w:t xml:space="preserve">վիճակագրության ենթահամակարգի տվյալների բազաներ՝ ընդունված տվյալների ներբեռնում </w:t>
      </w:r>
      <w:r w:rsidR="001A1E67">
        <w:rPr>
          <w:rFonts w:ascii="Sylfaen" w:hAnsi="Sylfaen"/>
        </w:rPr>
        <w:t>եւ</w:t>
      </w:r>
      <w:r w:rsidRPr="001A1E67">
        <w:rPr>
          <w:rFonts w:ascii="Sylfaen" w:hAnsi="Sylfaen"/>
        </w:rPr>
        <w:t xml:space="preserve"> դրանց պահպանվածության ապահովում. </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3)</w:t>
      </w:r>
      <w:r w:rsidR="00B817F3" w:rsidRPr="00B817F3">
        <w:rPr>
          <w:rFonts w:ascii="Sylfaen" w:hAnsi="Sylfaen"/>
        </w:rPr>
        <w:tab/>
      </w:r>
      <w:r w:rsidRPr="001A1E67">
        <w:rPr>
          <w:rFonts w:ascii="Sylfaen" w:hAnsi="Sylfaen"/>
        </w:rPr>
        <w:t>ընդունված տվյալների ձեւաչափատրամաբանական հսկողություն՝ դրանք ճշգրտելու հնարավորությամբ.</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4)</w:t>
      </w:r>
      <w:r w:rsidR="00B817F3" w:rsidRPr="00B817F3">
        <w:rPr>
          <w:rFonts w:ascii="Sylfaen" w:hAnsi="Sylfaen"/>
        </w:rPr>
        <w:tab/>
      </w:r>
      <w:r w:rsidRPr="001A1E67">
        <w:rPr>
          <w:rFonts w:ascii="Sylfaen" w:hAnsi="Sylfaen"/>
        </w:rPr>
        <w:t xml:space="preserve">վիճակագրական տվյալների մշակման ժամանակ կիրառվող տեղեկատուների </w:t>
      </w:r>
      <w:r w:rsidR="001A1E67">
        <w:rPr>
          <w:rFonts w:ascii="Sylfaen" w:hAnsi="Sylfaen"/>
        </w:rPr>
        <w:t>եւ</w:t>
      </w:r>
      <w:r w:rsidRPr="001A1E67">
        <w:rPr>
          <w:rFonts w:ascii="Sylfaen" w:hAnsi="Sylfaen"/>
        </w:rPr>
        <w:t xml:space="preserve"> դասակարգիչների վարում. </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5)</w:t>
      </w:r>
      <w:r w:rsidR="00B817F3" w:rsidRPr="00B817F3">
        <w:rPr>
          <w:rFonts w:ascii="Sylfaen" w:hAnsi="Sylfaen"/>
        </w:rPr>
        <w:tab/>
      </w:r>
      <w:r w:rsidRPr="001A1E67">
        <w:rPr>
          <w:rFonts w:ascii="Sylfaen" w:hAnsi="Sylfaen"/>
        </w:rPr>
        <w:t xml:space="preserve">վիճակագրական տվյալների մշակում, հաշվարկային ցուցանիշների </w:t>
      </w:r>
      <w:r w:rsidR="001A1E67">
        <w:rPr>
          <w:rFonts w:ascii="Sylfaen" w:hAnsi="Sylfaen"/>
        </w:rPr>
        <w:t>եւ</w:t>
      </w:r>
      <w:r w:rsidRPr="001A1E67">
        <w:rPr>
          <w:rFonts w:ascii="Sylfaen" w:hAnsi="Sylfaen"/>
        </w:rPr>
        <w:t xml:space="preserve"> ամփոփ տեղեկատվության ձ</w:t>
      </w:r>
      <w:r w:rsidR="001A1E67">
        <w:rPr>
          <w:rFonts w:ascii="Sylfaen" w:hAnsi="Sylfaen"/>
        </w:rPr>
        <w:t>եւ</w:t>
      </w:r>
      <w:r w:rsidRPr="001A1E67">
        <w:rPr>
          <w:rFonts w:ascii="Sylfaen" w:hAnsi="Sylfaen"/>
        </w:rPr>
        <w:t>ավորում.</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6)</w:t>
      </w:r>
      <w:r w:rsidR="00B817F3" w:rsidRPr="00B817F3">
        <w:rPr>
          <w:rFonts w:ascii="Sylfaen" w:hAnsi="Sylfaen"/>
        </w:rPr>
        <w:tab/>
      </w:r>
      <w:r w:rsidRPr="001A1E67">
        <w:rPr>
          <w:rFonts w:ascii="Sylfaen" w:hAnsi="Sylfaen"/>
        </w:rPr>
        <w:t>կանոնակարգված հաշվետվությունների ձ</w:t>
      </w:r>
      <w:r w:rsidR="001A1E67">
        <w:rPr>
          <w:rFonts w:ascii="Sylfaen" w:hAnsi="Sylfaen"/>
        </w:rPr>
        <w:t>եւ</w:t>
      </w:r>
      <w:r w:rsidRPr="001A1E67">
        <w:rPr>
          <w:rFonts w:ascii="Sylfaen" w:hAnsi="Sylfaen"/>
        </w:rPr>
        <w:t xml:space="preserve">ավորում. </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7)</w:t>
      </w:r>
      <w:r w:rsidR="00B817F3" w:rsidRPr="00B817F3">
        <w:rPr>
          <w:rFonts w:ascii="Sylfaen" w:hAnsi="Sylfaen"/>
        </w:rPr>
        <w:tab/>
      </w:r>
      <w:r w:rsidRPr="001A1E67">
        <w:rPr>
          <w:rFonts w:ascii="Sylfaen" w:hAnsi="Sylfaen"/>
        </w:rPr>
        <w:t>չկանոնակարգված հարցումների ձ</w:t>
      </w:r>
      <w:r w:rsidR="001A1E67">
        <w:rPr>
          <w:rFonts w:ascii="Sylfaen" w:hAnsi="Sylfaen"/>
        </w:rPr>
        <w:t>եւ</w:t>
      </w:r>
      <w:r w:rsidRPr="001A1E67">
        <w:rPr>
          <w:rFonts w:ascii="Sylfaen" w:hAnsi="Sylfaen"/>
        </w:rPr>
        <w:t xml:space="preserve">ավորում </w:t>
      </w:r>
      <w:r w:rsidR="001A1E67">
        <w:rPr>
          <w:rFonts w:ascii="Sylfaen" w:hAnsi="Sylfaen"/>
        </w:rPr>
        <w:t>եւ</w:t>
      </w:r>
      <w:r w:rsidRPr="001A1E67">
        <w:rPr>
          <w:rFonts w:ascii="Sylfaen" w:hAnsi="Sylfaen"/>
        </w:rPr>
        <w:t xml:space="preserve"> կատարում OLAP տեխնոլոգիաների կիրառման հիման վրա՝ տարբեր ձ</w:t>
      </w:r>
      <w:r w:rsidR="001A1E67">
        <w:rPr>
          <w:rFonts w:ascii="Sylfaen" w:hAnsi="Sylfaen"/>
        </w:rPr>
        <w:t>եւ</w:t>
      </w:r>
      <w:r w:rsidRPr="001A1E67">
        <w:rPr>
          <w:rFonts w:ascii="Sylfaen" w:hAnsi="Sylfaen"/>
        </w:rPr>
        <w:t xml:space="preserve">աչափերով տվյալների վերբեռնման հնարավորությամբ. </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8)</w:t>
      </w:r>
      <w:r w:rsidR="00B817F3" w:rsidRPr="00B817F3">
        <w:rPr>
          <w:rFonts w:ascii="Sylfaen" w:hAnsi="Sylfaen"/>
        </w:rPr>
        <w:tab/>
      </w:r>
      <w:r w:rsidRPr="001A1E67">
        <w:rPr>
          <w:rFonts w:ascii="Sylfaen" w:hAnsi="Sylfaen"/>
        </w:rPr>
        <w:t>դինամիկ շարքերի ձ</w:t>
      </w:r>
      <w:r w:rsidR="001A1E67">
        <w:rPr>
          <w:rFonts w:ascii="Sylfaen" w:hAnsi="Sylfaen"/>
        </w:rPr>
        <w:t>եւ</w:t>
      </w:r>
      <w:r w:rsidRPr="001A1E67">
        <w:rPr>
          <w:rFonts w:ascii="Sylfaen" w:hAnsi="Sylfaen"/>
        </w:rPr>
        <w:t xml:space="preserve">ավորում. </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9)</w:t>
      </w:r>
      <w:r w:rsidR="00B817F3" w:rsidRPr="00B817F3">
        <w:rPr>
          <w:rFonts w:ascii="Sylfaen" w:hAnsi="Sylfaen"/>
        </w:rPr>
        <w:tab/>
      </w:r>
      <w:r w:rsidRPr="001A1E67">
        <w:rPr>
          <w:rFonts w:ascii="Sylfaen" w:hAnsi="Sylfaen"/>
        </w:rPr>
        <w:t xml:space="preserve">վիճակագրական տվյալների պատկերում գրաֆիկական տեսքով (գրաֆիկներ, դիագրամներ, կոներ </w:t>
      </w:r>
      <w:r w:rsidR="001A1E67">
        <w:rPr>
          <w:rFonts w:ascii="Sylfaen" w:hAnsi="Sylfaen"/>
        </w:rPr>
        <w:t>եւ</w:t>
      </w:r>
      <w:r w:rsidRPr="001A1E67">
        <w:rPr>
          <w:rFonts w:ascii="Sylfaen" w:hAnsi="Sylfaen"/>
        </w:rPr>
        <w:t xml:space="preserve"> այլն).</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10)</w:t>
      </w:r>
      <w:r w:rsidR="00B817F3" w:rsidRPr="00B817F3">
        <w:rPr>
          <w:rFonts w:ascii="Sylfaen" w:hAnsi="Sylfaen"/>
        </w:rPr>
        <w:tab/>
      </w:r>
      <w:r w:rsidRPr="001A1E67">
        <w:rPr>
          <w:rFonts w:ascii="Sylfaen" w:hAnsi="Sylfaen"/>
        </w:rPr>
        <w:t xml:space="preserve">վիճակագրական տվյալների պատկերում աշխարհի էլեկտրոնային քարտեզի վրա. </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11)</w:t>
      </w:r>
      <w:r w:rsidR="00B817F3" w:rsidRPr="00B817F3">
        <w:rPr>
          <w:rFonts w:ascii="Sylfaen" w:hAnsi="Sylfaen"/>
        </w:rPr>
        <w:tab/>
      </w:r>
      <w:r w:rsidRPr="001A1E67">
        <w:rPr>
          <w:rFonts w:ascii="Sylfaen" w:hAnsi="Sylfaen"/>
        </w:rPr>
        <w:t xml:space="preserve">տվյալների հրապարակման ապահովում, այդ թվում՝ Միության տեղեկատվական պորտալում. </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12)</w:t>
      </w:r>
      <w:r w:rsidR="00B817F3" w:rsidRPr="00B817F3">
        <w:rPr>
          <w:rFonts w:ascii="Sylfaen" w:hAnsi="Sylfaen"/>
        </w:rPr>
        <w:tab/>
      </w:r>
      <w:r w:rsidRPr="001A1E67">
        <w:rPr>
          <w:rFonts w:ascii="Sylfaen" w:hAnsi="Sylfaen"/>
        </w:rPr>
        <w:t xml:space="preserve">ինտեգրացիոն հարթակ տվյալների փոխանցում՝ Միության տեղեկատվական պորտալում բաց տվյալների բաժնում դրանք հրապարակելու համար. </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lastRenderedPageBreak/>
        <w:t>13)</w:t>
      </w:r>
      <w:r w:rsidR="00B817F3" w:rsidRPr="00B817F3">
        <w:rPr>
          <w:rFonts w:ascii="Sylfaen" w:hAnsi="Sylfaen"/>
        </w:rPr>
        <w:tab/>
      </w:r>
      <w:r w:rsidRPr="001A1E67">
        <w:rPr>
          <w:rFonts w:ascii="Sylfaen" w:hAnsi="Sylfaen"/>
        </w:rPr>
        <w:t xml:space="preserve">նորմատիվ տեղեկատվական տեղեկությունների, ռեեստրների </w:t>
      </w:r>
      <w:r w:rsidR="001A1E67">
        <w:rPr>
          <w:rFonts w:ascii="Sylfaen" w:hAnsi="Sylfaen"/>
        </w:rPr>
        <w:t>եւ</w:t>
      </w:r>
      <w:r w:rsidRPr="001A1E67">
        <w:rPr>
          <w:rFonts w:ascii="Sylfaen" w:hAnsi="Sylfaen"/>
        </w:rPr>
        <w:t xml:space="preserve"> ռեգիստրների վարման ենթահամակարգի հետ փոխգործակցություն՝ վիճակագրության ենթահամակարգի շրջանակներում վիճակագրական ցուցանիշները </w:t>
      </w:r>
      <w:r w:rsidR="001A1E67">
        <w:rPr>
          <w:rFonts w:ascii="Sylfaen" w:hAnsi="Sylfaen"/>
        </w:rPr>
        <w:t>եւ</w:t>
      </w:r>
      <w:r w:rsidRPr="001A1E67">
        <w:rPr>
          <w:rFonts w:ascii="Sylfaen" w:hAnsi="Sylfaen"/>
        </w:rPr>
        <w:t xml:space="preserve"> դրանց վերլուծական հատկանիշները նկարագրող մետատվյալների ձ</w:t>
      </w:r>
      <w:r w:rsidR="001A1E67">
        <w:rPr>
          <w:rFonts w:ascii="Sylfaen" w:hAnsi="Sylfaen"/>
        </w:rPr>
        <w:t>եւ</w:t>
      </w:r>
      <w:r w:rsidRPr="001A1E67">
        <w:rPr>
          <w:rFonts w:ascii="Sylfaen" w:hAnsi="Sylfaen"/>
        </w:rPr>
        <w:t>ավորման ժամանակ։</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4.2.7.2.</w:t>
      </w:r>
      <w:r w:rsidR="00B817F3">
        <w:rPr>
          <w:rFonts w:ascii="Sylfaen" w:hAnsi="Sylfaen"/>
          <w:lang w:val="en-US"/>
        </w:rPr>
        <w:tab/>
      </w:r>
      <w:r w:rsidRPr="001A1E67">
        <w:rPr>
          <w:rFonts w:ascii="Sylfaen" w:hAnsi="Sylfaen"/>
        </w:rPr>
        <w:t>Վիճակագրության ենթահամակարգի զարգացումը պետք է ապահովվի հետ</w:t>
      </w:r>
      <w:r w:rsidR="001A1E67">
        <w:rPr>
          <w:rFonts w:ascii="Sylfaen" w:hAnsi="Sylfaen"/>
        </w:rPr>
        <w:t>եւ</w:t>
      </w:r>
      <w:r w:rsidRPr="001A1E67">
        <w:rPr>
          <w:rFonts w:ascii="Sylfaen" w:hAnsi="Sylfaen"/>
        </w:rPr>
        <w:t>յալ ուղղությունների շրջանակներում՝</w:t>
      </w:r>
    </w:p>
    <w:p w:rsidR="00F335D8" w:rsidRPr="001A1E67" w:rsidRDefault="00F335D8" w:rsidP="00B817F3">
      <w:pPr>
        <w:tabs>
          <w:tab w:val="left" w:pos="1134"/>
        </w:tabs>
        <w:spacing w:after="160" w:line="360" w:lineRule="auto"/>
        <w:ind w:right="-8" w:firstLine="567"/>
        <w:jc w:val="both"/>
        <w:rPr>
          <w:rFonts w:ascii="Sylfaen" w:hAnsi="Sylfaen"/>
        </w:rPr>
      </w:pPr>
      <w:r w:rsidRPr="001A1E67">
        <w:rPr>
          <w:rFonts w:ascii="Sylfaen" w:hAnsi="Sylfaen"/>
        </w:rPr>
        <w:t>1)</w:t>
      </w:r>
      <w:r w:rsidR="00B817F3">
        <w:rPr>
          <w:rFonts w:ascii="Sylfaen" w:hAnsi="Sylfaen"/>
          <w:lang w:val="en-US"/>
        </w:rPr>
        <w:tab/>
      </w:r>
      <w:r w:rsidRPr="001A1E67">
        <w:rPr>
          <w:rFonts w:ascii="Sylfaen" w:hAnsi="Sylfaen"/>
        </w:rPr>
        <w:t>լիազորված մարմինների կողմից տարբեր տեխնոլոգիական ձ</w:t>
      </w:r>
      <w:r w:rsidR="001A1E67">
        <w:rPr>
          <w:rFonts w:ascii="Sylfaen" w:hAnsi="Sylfaen"/>
        </w:rPr>
        <w:t>եւ</w:t>
      </w:r>
      <w:r w:rsidRPr="001A1E67">
        <w:rPr>
          <w:rFonts w:ascii="Sylfaen" w:hAnsi="Sylfaen"/>
        </w:rPr>
        <w:t xml:space="preserve">աչափերով </w:t>
      </w:r>
      <w:r w:rsidR="001A1E67">
        <w:rPr>
          <w:rFonts w:ascii="Sylfaen" w:hAnsi="Sylfaen"/>
        </w:rPr>
        <w:t>եւ</w:t>
      </w:r>
      <w:r w:rsidRPr="001A1E67">
        <w:rPr>
          <w:rFonts w:ascii="Sylfaen" w:hAnsi="Sylfaen"/>
        </w:rPr>
        <w:t xml:space="preserve"> կառուցվածքներով վիճակագրական տվյալների ներկայացման ժամանակ տվյալների ավտոմատացված մշակման մեխանիզմի իրականացում.</w:t>
      </w:r>
    </w:p>
    <w:p w:rsidR="00F335D8" w:rsidRPr="001A1E67" w:rsidRDefault="00F335D8" w:rsidP="00B817F3">
      <w:pPr>
        <w:tabs>
          <w:tab w:val="left" w:pos="1134"/>
        </w:tabs>
        <w:spacing w:after="160" w:line="346" w:lineRule="auto"/>
        <w:ind w:right="-6" w:firstLine="567"/>
        <w:jc w:val="both"/>
        <w:rPr>
          <w:rFonts w:ascii="Sylfaen" w:hAnsi="Sylfaen"/>
        </w:rPr>
      </w:pPr>
      <w:r w:rsidRPr="001A1E67">
        <w:rPr>
          <w:rFonts w:ascii="Sylfaen" w:hAnsi="Sylfaen"/>
        </w:rPr>
        <w:t>2)</w:t>
      </w:r>
      <w:r w:rsidR="00B817F3" w:rsidRPr="00B817F3">
        <w:rPr>
          <w:rFonts w:ascii="Sylfaen" w:hAnsi="Sylfaen"/>
        </w:rPr>
        <w:tab/>
      </w:r>
      <w:r w:rsidRPr="001A1E67">
        <w:rPr>
          <w:rFonts w:ascii="Sylfaen" w:hAnsi="Sylfaen"/>
        </w:rPr>
        <w:t>դինամիկ շարքերի ձ</w:t>
      </w:r>
      <w:r w:rsidR="001A1E67">
        <w:rPr>
          <w:rFonts w:ascii="Sylfaen" w:hAnsi="Sylfaen"/>
        </w:rPr>
        <w:t>եւ</w:t>
      </w:r>
      <w:r w:rsidRPr="001A1E67">
        <w:rPr>
          <w:rFonts w:ascii="Sylfaen" w:hAnsi="Sylfaen"/>
        </w:rPr>
        <w:t xml:space="preserve">ավորման </w:t>
      </w:r>
      <w:r w:rsidR="001A1E67">
        <w:rPr>
          <w:rFonts w:ascii="Sylfaen" w:hAnsi="Sylfaen"/>
        </w:rPr>
        <w:t>եւ</w:t>
      </w:r>
      <w:r w:rsidRPr="001A1E67">
        <w:rPr>
          <w:rFonts w:ascii="Sylfaen" w:hAnsi="Sylfaen"/>
        </w:rPr>
        <w:t xml:space="preserve"> պատկերման մեխանիզմի իրականացում.</w:t>
      </w:r>
    </w:p>
    <w:p w:rsidR="00F335D8" w:rsidRPr="001A1E67" w:rsidRDefault="00F335D8" w:rsidP="00B817F3">
      <w:pPr>
        <w:tabs>
          <w:tab w:val="left" w:pos="1134"/>
        </w:tabs>
        <w:spacing w:after="160" w:line="346" w:lineRule="auto"/>
        <w:ind w:right="-6" w:firstLine="567"/>
        <w:jc w:val="both"/>
        <w:rPr>
          <w:rFonts w:ascii="Sylfaen" w:hAnsi="Sylfaen"/>
        </w:rPr>
      </w:pPr>
      <w:r w:rsidRPr="001A1E67">
        <w:rPr>
          <w:rFonts w:ascii="Sylfaen" w:hAnsi="Sylfaen"/>
        </w:rPr>
        <w:t>3)</w:t>
      </w:r>
      <w:r w:rsidR="00B817F3" w:rsidRPr="00B817F3">
        <w:rPr>
          <w:rFonts w:ascii="Sylfaen" w:hAnsi="Sylfaen"/>
        </w:rPr>
        <w:tab/>
      </w:r>
      <w:r w:rsidRPr="001A1E67">
        <w:rPr>
          <w:rFonts w:ascii="Sylfaen" w:hAnsi="Sylfaen"/>
        </w:rPr>
        <w:t xml:space="preserve">վիճակագրության ենթահամակարգի օգտատերերի զգուշացումների </w:t>
      </w:r>
      <w:r w:rsidR="001A1E67">
        <w:rPr>
          <w:rFonts w:ascii="Sylfaen" w:hAnsi="Sylfaen"/>
        </w:rPr>
        <w:t>եւ</w:t>
      </w:r>
      <w:r w:rsidRPr="001A1E67">
        <w:rPr>
          <w:rFonts w:ascii="Sylfaen" w:hAnsi="Sylfaen"/>
        </w:rPr>
        <w:t xml:space="preserve"> ծանուցումների մեխանիզմի իրականացում՝ վիճակագրության ենթահամակարգի մետատվյալների վարման ժամանակ.</w:t>
      </w:r>
    </w:p>
    <w:p w:rsidR="00F335D8" w:rsidRPr="001A1E67" w:rsidRDefault="00F335D8" w:rsidP="00B817F3">
      <w:pPr>
        <w:tabs>
          <w:tab w:val="left" w:pos="1134"/>
        </w:tabs>
        <w:spacing w:after="160" w:line="346" w:lineRule="auto"/>
        <w:ind w:right="-6" w:firstLine="567"/>
        <w:jc w:val="both"/>
        <w:rPr>
          <w:rFonts w:ascii="Sylfaen" w:hAnsi="Sylfaen"/>
        </w:rPr>
      </w:pPr>
      <w:r w:rsidRPr="001A1E67">
        <w:rPr>
          <w:rFonts w:ascii="Sylfaen" w:hAnsi="Sylfaen"/>
        </w:rPr>
        <w:t>4)</w:t>
      </w:r>
      <w:r w:rsidR="00B817F3" w:rsidRPr="00B817F3">
        <w:rPr>
          <w:rFonts w:ascii="Sylfaen" w:hAnsi="Sylfaen"/>
        </w:rPr>
        <w:tab/>
      </w:r>
      <w:r w:rsidRPr="001A1E67">
        <w:rPr>
          <w:rFonts w:ascii="Sylfaen" w:hAnsi="Sylfaen"/>
        </w:rPr>
        <w:t xml:space="preserve">վիճակագրության ենթահամակարգի մետատվյալների զտման, որոնման </w:t>
      </w:r>
      <w:r w:rsidR="001A1E67">
        <w:rPr>
          <w:rFonts w:ascii="Sylfaen" w:hAnsi="Sylfaen"/>
        </w:rPr>
        <w:t>եւ</w:t>
      </w:r>
      <w:r w:rsidRPr="001A1E67">
        <w:rPr>
          <w:rFonts w:ascii="Sylfaen" w:hAnsi="Sylfaen"/>
        </w:rPr>
        <w:t xml:space="preserve"> ներկայացման մեխանիզմների կատարելագործում.</w:t>
      </w:r>
    </w:p>
    <w:p w:rsidR="00F335D8" w:rsidRPr="001A1E67" w:rsidRDefault="00F335D8" w:rsidP="00B817F3">
      <w:pPr>
        <w:tabs>
          <w:tab w:val="left" w:pos="1134"/>
        </w:tabs>
        <w:spacing w:after="160" w:line="346" w:lineRule="auto"/>
        <w:ind w:right="-6" w:firstLine="567"/>
        <w:jc w:val="both"/>
        <w:rPr>
          <w:rFonts w:ascii="Sylfaen" w:hAnsi="Sylfaen"/>
        </w:rPr>
      </w:pPr>
      <w:r w:rsidRPr="001A1E67">
        <w:rPr>
          <w:rFonts w:ascii="Sylfaen" w:hAnsi="Sylfaen"/>
        </w:rPr>
        <w:t>5)</w:t>
      </w:r>
      <w:r w:rsidR="00B817F3" w:rsidRPr="00B817F3">
        <w:rPr>
          <w:rFonts w:ascii="Sylfaen" w:hAnsi="Sylfaen"/>
        </w:rPr>
        <w:tab/>
      </w:r>
      <w:r w:rsidRPr="001A1E67">
        <w:rPr>
          <w:rFonts w:ascii="Sylfaen" w:hAnsi="Sylfaen"/>
        </w:rPr>
        <w:t xml:space="preserve">վիճակագրության ենթահամակարգի գործիքակազմի </w:t>
      </w:r>
      <w:r w:rsidR="001A1E67">
        <w:rPr>
          <w:rFonts w:ascii="Sylfaen" w:hAnsi="Sylfaen"/>
        </w:rPr>
        <w:t>եւ</w:t>
      </w:r>
      <w:r w:rsidRPr="001A1E67">
        <w:rPr>
          <w:rFonts w:ascii="Sylfaen" w:hAnsi="Sylfaen"/>
        </w:rPr>
        <w:t xml:space="preserve"> օգտատիրոջ միջերեսի կատարելագործում </w:t>
      </w:r>
      <w:r w:rsidR="001A1E67">
        <w:rPr>
          <w:rFonts w:ascii="Sylfaen" w:hAnsi="Sylfaen"/>
        </w:rPr>
        <w:t>եւ</w:t>
      </w:r>
      <w:r w:rsidRPr="001A1E67">
        <w:rPr>
          <w:rFonts w:ascii="Sylfaen" w:hAnsi="Sylfaen"/>
        </w:rPr>
        <w:t xml:space="preserve"> զարգացում.</w:t>
      </w:r>
    </w:p>
    <w:p w:rsidR="00F335D8" w:rsidRPr="001A1E67" w:rsidRDefault="00F335D8" w:rsidP="00B817F3">
      <w:pPr>
        <w:tabs>
          <w:tab w:val="left" w:pos="1134"/>
        </w:tabs>
        <w:spacing w:after="160" w:line="346" w:lineRule="auto"/>
        <w:ind w:right="-6" w:firstLine="567"/>
        <w:jc w:val="both"/>
        <w:rPr>
          <w:rFonts w:ascii="Sylfaen" w:hAnsi="Sylfaen"/>
        </w:rPr>
      </w:pPr>
      <w:r w:rsidRPr="001A1E67">
        <w:rPr>
          <w:rFonts w:ascii="Sylfaen" w:hAnsi="Sylfaen"/>
        </w:rPr>
        <w:t>6)</w:t>
      </w:r>
      <w:r w:rsidR="00B817F3" w:rsidRPr="00B817F3">
        <w:rPr>
          <w:rFonts w:ascii="Sylfaen" w:hAnsi="Sylfaen"/>
        </w:rPr>
        <w:tab/>
      </w:r>
      <w:r w:rsidRPr="001A1E67">
        <w:rPr>
          <w:rFonts w:ascii="Sylfaen" w:hAnsi="Sylfaen"/>
        </w:rPr>
        <w:t xml:space="preserve">Միության կազմ նոր անդամ պետությունների ընդունման հետ կապված տվյալների վիճակագրության ենթահամակարգի կատարելագործում </w:t>
      </w:r>
      <w:r w:rsidR="001A1E67">
        <w:rPr>
          <w:rFonts w:ascii="Sylfaen" w:hAnsi="Sylfaen"/>
        </w:rPr>
        <w:t>եւ</w:t>
      </w:r>
      <w:r w:rsidRPr="001A1E67">
        <w:rPr>
          <w:rFonts w:ascii="Sylfaen" w:hAnsi="Sylfaen"/>
        </w:rPr>
        <w:t xml:space="preserve"> զարգացում.</w:t>
      </w:r>
    </w:p>
    <w:p w:rsidR="00F335D8" w:rsidRPr="001A1E67" w:rsidRDefault="00F335D8" w:rsidP="00B817F3">
      <w:pPr>
        <w:tabs>
          <w:tab w:val="left" w:pos="1134"/>
        </w:tabs>
        <w:spacing w:after="160" w:line="346" w:lineRule="auto"/>
        <w:ind w:right="-6" w:firstLine="567"/>
        <w:jc w:val="both"/>
        <w:rPr>
          <w:rFonts w:ascii="Sylfaen" w:hAnsi="Sylfaen"/>
        </w:rPr>
      </w:pPr>
      <w:r w:rsidRPr="001A1E67">
        <w:rPr>
          <w:rFonts w:ascii="Sylfaen" w:hAnsi="Sylfaen"/>
        </w:rPr>
        <w:t>7)</w:t>
      </w:r>
      <w:r w:rsidR="00B817F3" w:rsidRPr="00B817F3">
        <w:rPr>
          <w:rFonts w:ascii="Sylfaen" w:hAnsi="Sylfaen"/>
        </w:rPr>
        <w:tab/>
      </w:r>
      <w:r w:rsidRPr="001A1E67">
        <w:rPr>
          <w:rFonts w:ascii="Sylfaen" w:hAnsi="Sylfaen"/>
        </w:rPr>
        <w:t xml:space="preserve">կանոնակարգված հաշվետվությունների </w:t>
      </w:r>
      <w:r w:rsidR="001A1E67">
        <w:rPr>
          <w:rFonts w:ascii="Sylfaen" w:hAnsi="Sylfaen"/>
        </w:rPr>
        <w:t>եւ</w:t>
      </w:r>
      <w:r w:rsidRPr="001A1E67">
        <w:rPr>
          <w:rFonts w:ascii="Sylfaen" w:hAnsi="Sylfaen"/>
        </w:rPr>
        <w:t xml:space="preserve"> հրապարակումների կազմի ընդլայնում.</w:t>
      </w:r>
    </w:p>
    <w:p w:rsidR="00F335D8" w:rsidRPr="001A1E67" w:rsidRDefault="00F335D8" w:rsidP="00B817F3">
      <w:pPr>
        <w:tabs>
          <w:tab w:val="left" w:pos="1134"/>
        </w:tabs>
        <w:spacing w:after="160" w:line="346" w:lineRule="auto"/>
        <w:ind w:right="-6" w:firstLine="567"/>
        <w:jc w:val="both"/>
        <w:rPr>
          <w:rFonts w:ascii="Sylfaen" w:hAnsi="Sylfaen"/>
        </w:rPr>
      </w:pPr>
      <w:r w:rsidRPr="001A1E67">
        <w:rPr>
          <w:rFonts w:ascii="Sylfaen" w:hAnsi="Sylfaen"/>
        </w:rPr>
        <w:t>8)</w:t>
      </w:r>
      <w:r w:rsidR="00B817F3" w:rsidRPr="00B817F3">
        <w:rPr>
          <w:rFonts w:ascii="Sylfaen" w:hAnsi="Sylfaen"/>
        </w:rPr>
        <w:tab/>
      </w:r>
      <w:r w:rsidRPr="001A1E67">
        <w:rPr>
          <w:rFonts w:ascii="Sylfaen" w:hAnsi="Sylfaen"/>
        </w:rPr>
        <w:t>արտաքին տեղեկատվական համակարգերի, ինչպես նա</w:t>
      </w:r>
      <w:r w:rsidR="001A1E67">
        <w:rPr>
          <w:rFonts w:ascii="Sylfaen" w:hAnsi="Sylfaen"/>
        </w:rPr>
        <w:t>եւ</w:t>
      </w:r>
      <w:r w:rsidRPr="001A1E67">
        <w:rPr>
          <w:rFonts w:ascii="Sylfaen" w:hAnsi="Sylfaen"/>
        </w:rPr>
        <w:t xml:space="preserve"> ինտեգրված համակարգի այլ ենթահամակարգերի հետ տեղեկատվական փոխգործակցության մեխանիզմների ընդլայնում </w:t>
      </w:r>
      <w:r w:rsidR="001A1E67">
        <w:rPr>
          <w:rFonts w:ascii="Sylfaen" w:hAnsi="Sylfaen"/>
        </w:rPr>
        <w:t>եւ</w:t>
      </w:r>
      <w:r w:rsidRPr="001A1E67">
        <w:rPr>
          <w:rFonts w:ascii="Sylfaen" w:hAnsi="Sylfaen"/>
        </w:rPr>
        <w:t xml:space="preserve"> զարգացում: </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lastRenderedPageBreak/>
        <w:t>4.2.7.3.</w:t>
      </w:r>
      <w:r w:rsidR="00B817F3">
        <w:rPr>
          <w:rFonts w:ascii="Sylfaen" w:hAnsi="Sylfaen"/>
          <w:lang w:val="en-US"/>
        </w:rPr>
        <w:tab/>
      </w:r>
      <w:r w:rsidRPr="001A1E67">
        <w:rPr>
          <w:rFonts w:ascii="Sylfaen" w:hAnsi="Sylfaen"/>
        </w:rPr>
        <w:t>Վիճակագրության ենթահամակարգին ներկայացվող պահանջները կարող են հստակեցվել ինտեգրված համակարգի իրականացման ընթացքում:</w:t>
      </w:r>
    </w:p>
    <w:p w:rsidR="00F335D8" w:rsidRPr="001A1E67" w:rsidRDefault="00F335D8" w:rsidP="00B817F3">
      <w:pPr>
        <w:tabs>
          <w:tab w:val="left" w:pos="1701"/>
        </w:tabs>
        <w:spacing w:after="160" w:line="360" w:lineRule="auto"/>
        <w:ind w:right="-8" w:firstLine="567"/>
        <w:jc w:val="both"/>
        <w:rPr>
          <w:rFonts w:ascii="Sylfaen" w:hAnsi="Sylfaen"/>
        </w:rPr>
      </w:pPr>
      <w:r w:rsidRPr="001A1E67">
        <w:rPr>
          <w:rFonts w:ascii="Sylfaen" w:hAnsi="Sylfaen"/>
        </w:rPr>
        <w:t>4.2.7.4.</w:t>
      </w:r>
      <w:r w:rsidR="00B817F3">
        <w:rPr>
          <w:rFonts w:ascii="Sylfaen" w:hAnsi="Sylfaen"/>
          <w:lang w:val="en-US"/>
        </w:rPr>
        <w:tab/>
      </w:r>
      <w:r w:rsidRPr="001A1E67">
        <w:rPr>
          <w:rFonts w:ascii="Sylfaen" w:hAnsi="Sylfaen"/>
        </w:rPr>
        <w:t>Վիճակագրության ենթահամակարգին ներկայացվող մանրամասն պահանջները պետք է սահմանված լինեն համապատասխան մասնավոր տեխնիկական առաջադրանքի մեջ:</w:t>
      </w:r>
    </w:p>
    <w:p w:rsidR="00F335D8" w:rsidRPr="001A1E67" w:rsidRDefault="00F335D8" w:rsidP="00B817F3">
      <w:pPr>
        <w:tabs>
          <w:tab w:val="left" w:pos="1418"/>
        </w:tabs>
        <w:spacing w:after="160" w:line="341" w:lineRule="auto"/>
        <w:ind w:right="-8" w:firstLine="567"/>
        <w:jc w:val="both"/>
        <w:rPr>
          <w:rFonts w:ascii="Sylfaen" w:hAnsi="Sylfaen"/>
        </w:rPr>
      </w:pPr>
      <w:r w:rsidRPr="001A1E67">
        <w:rPr>
          <w:rFonts w:ascii="Sylfaen" w:hAnsi="Sylfaen"/>
        </w:rPr>
        <w:t>4.2.8.</w:t>
      </w:r>
      <w:r w:rsidR="00B817F3">
        <w:rPr>
          <w:rFonts w:ascii="Sylfaen" w:hAnsi="Sylfaen"/>
          <w:lang w:val="en-US"/>
        </w:rPr>
        <w:tab/>
      </w:r>
      <w:r w:rsidRPr="001A1E67">
        <w:rPr>
          <w:rFonts w:ascii="Sylfaen" w:hAnsi="Sylfaen"/>
        </w:rPr>
        <w:t xml:space="preserve">Արգելքների </w:t>
      </w:r>
      <w:r w:rsidR="001A1E67">
        <w:rPr>
          <w:rFonts w:ascii="Sylfaen" w:hAnsi="Sylfaen"/>
        </w:rPr>
        <w:t>եւ</w:t>
      </w:r>
      <w:r w:rsidRPr="001A1E67">
        <w:rPr>
          <w:rFonts w:ascii="Sylfaen" w:hAnsi="Sylfaen"/>
        </w:rPr>
        <w:t xml:space="preserve"> խոչընդոտների վերլուծության ենթահամակարգին ներկայացվող պահանջները </w:t>
      </w:r>
    </w:p>
    <w:p w:rsidR="00F335D8" w:rsidRPr="001A1E67" w:rsidRDefault="00F335D8" w:rsidP="00B817F3">
      <w:pPr>
        <w:tabs>
          <w:tab w:val="left" w:pos="1701"/>
        </w:tabs>
        <w:spacing w:after="160" w:line="341" w:lineRule="auto"/>
        <w:ind w:right="-8" w:firstLine="567"/>
        <w:jc w:val="both"/>
        <w:rPr>
          <w:rFonts w:ascii="Sylfaen" w:hAnsi="Sylfaen"/>
        </w:rPr>
      </w:pPr>
      <w:r w:rsidRPr="001A1E67">
        <w:rPr>
          <w:rFonts w:ascii="Sylfaen" w:hAnsi="Sylfaen"/>
        </w:rPr>
        <w:t>4.2.8.1.</w:t>
      </w:r>
      <w:r w:rsidR="00B817F3">
        <w:rPr>
          <w:rFonts w:ascii="Sylfaen" w:hAnsi="Sylfaen"/>
          <w:lang w:val="en-US"/>
        </w:rPr>
        <w:tab/>
      </w:r>
      <w:r w:rsidRPr="001A1E67">
        <w:rPr>
          <w:rFonts w:ascii="Sylfaen" w:hAnsi="Sylfaen"/>
        </w:rPr>
        <w:t xml:space="preserve">Արգելքների </w:t>
      </w:r>
      <w:r w:rsidR="001A1E67">
        <w:rPr>
          <w:rFonts w:ascii="Sylfaen" w:hAnsi="Sylfaen"/>
        </w:rPr>
        <w:t>եւ</w:t>
      </w:r>
      <w:r w:rsidRPr="001A1E67">
        <w:rPr>
          <w:rFonts w:ascii="Sylfaen" w:hAnsi="Sylfaen"/>
        </w:rPr>
        <w:t xml:space="preserve"> խոչընդոտների վերլուծության ենթահամակարգը պետք է զարգանա ավելի վաղ մշակված ռիսկերի ոլորտների վերլուծության ենթահամակարգի գործառական հնարավորությունների ընդլայնման հաշվին:</w:t>
      </w:r>
    </w:p>
    <w:p w:rsidR="00F335D8" w:rsidRPr="001A1E67" w:rsidRDefault="00F335D8" w:rsidP="00B817F3">
      <w:pPr>
        <w:tabs>
          <w:tab w:val="left" w:pos="1701"/>
        </w:tabs>
        <w:spacing w:after="160" w:line="341" w:lineRule="auto"/>
        <w:ind w:right="-8" w:firstLine="567"/>
        <w:jc w:val="both"/>
        <w:rPr>
          <w:rFonts w:ascii="Sylfaen" w:hAnsi="Sylfaen"/>
        </w:rPr>
      </w:pPr>
      <w:r w:rsidRPr="001A1E67">
        <w:rPr>
          <w:rFonts w:ascii="Sylfaen" w:hAnsi="Sylfaen"/>
        </w:rPr>
        <w:t>4.2.8.2.</w:t>
      </w:r>
      <w:r w:rsidR="00B817F3">
        <w:rPr>
          <w:rFonts w:ascii="Sylfaen" w:hAnsi="Sylfaen"/>
          <w:lang w:val="en-US"/>
        </w:rPr>
        <w:tab/>
      </w:r>
      <w:r w:rsidRPr="001A1E67">
        <w:rPr>
          <w:rFonts w:ascii="Sylfaen" w:hAnsi="Sylfaen"/>
        </w:rPr>
        <w:t xml:space="preserve">Ինտեգրված համակարգի ստեղծման </w:t>
      </w:r>
      <w:r w:rsidR="001A1E67">
        <w:rPr>
          <w:rFonts w:ascii="Sylfaen" w:hAnsi="Sylfaen"/>
        </w:rPr>
        <w:t>եւ</w:t>
      </w:r>
      <w:r w:rsidRPr="001A1E67">
        <w:rPr>
          <w:rFonts w:ascii="Sylfaen" w:hAnsi="Sylfaen"/>
        </w:rPr>
        <w:t xml:space="preserve"> զարգացման ուղղությամբ աշխատանքների նախորդ փուլերի շրջանակներում իրականացված գործառույթներին ներկայացվող պահանջները</w:t>
      </w:r>
    </w:p>
    <w:p w:rsidR="00F335D8" w:rsidRPr="001A1E67" w:rsidRDefault="00F335D8" w:rsidP="00B817F3">
      <w:pPr>
        <w:tabs>
          <w:tab w:val="left" w:pos="1701"/>
        </w:tabs>
        <w:spacing w:after="160" w:line="341" w:lineRule="auto"/>
        <w:ind w:right="-6" w:firstLine="567"/>
        <w:jc w:val="both"/>
        <w:rPr>
          <w:rFonts w:ascii="Sylfaen" w:hAnsi="Sylfaen"/>
        </w:rPr>
      </w:pPr>
      <w:r w:rsidRPr="001A1E67">
        <w:rPr>
          <w:rFonts w:ascii="Sylfaen" w:hAnsi="Sylfaen"/>
        </w:rPr>
        <w:t>4.2.8.2.1.</w:t>
      </w:r>
      <w:r w:rsidR="00B817F3">
        <w:rPr>
          <w:rFonts w:ascii="Sylfaen" w:hAnsi="Sylfaen"/>
          <w:lang w:val="en-US"/>
        </w:rPr>
        <w:tab/>
      </w:r>
      <w:r w:rsidRPr="001A1E67">
        <w:rPr>
          <w:rFonts w:ascii="Sylfaen" w:hAnsi="Sylfaen"/>
        </w:rPr>
        <w:t xml:space="preserve">Արգելքների </w:t>
      </w:r>
      <w:r w:rsidR="001A1E67">
        <w:rPr>
          <w:rFonts w:ascii="Sylfaen" w:hAnsi="Sylfaen"/>
        </w:rPr>
        <w:t>եւ</w:t>
      </w:r>
      <w:r w:rsidRPr="001A1E67">
        <w:rPr>
          <w:rFonts w:ascii="Sylfaen" w:hAnsi="Sylfaen"/>
        </w:rPr>
        <w:t xml:space="preserve"> խոչընդոտների վերլուծության ենթահամակարգը պետք է ապահովի հետ</w:t>
      </w:r>
      <w:r w:rsidR="001A1E67">
        <w:rPr>
          <w:rFonts w:ascii="Sylfaen" w:hAnsi="Sylfaen"/>
        </w:rPr>
        <w:t>եւ</w:t>
      </w:r>
      <w:r w:rsidRPr="001A1E67">
        <w:rPr>
          <w:rFonts w:ascii="Sylfaen" w:hAnsi="Sylfaen"/>
        </w:rPr>
        <w:t>յալ գործառույթների իրականացումը՝</w:t>
      </w:r>
    </w:p>
    <w:p w:rsidR="00F335D8" w:rsidRPr="001A1E67" w:rsidRDefault="00F335D8" w:rsidP="00B817F3">
      <w:pPr>
        <w:tabs>
          <w:tab w:val="left" w:pos="1134"/>
        </w:tabs>
        <w:spacing w:after="160" w:line="341" w:lineRule="auto"/>
        <w:ind w:right="-6" w:firstLine="567"/>
        <w:jc w:val="both"/>
        <w:rPr>
          <w:rFonts w:ascii="Sylfaen" w:hAnsi="Sylfaen"/>
        </w:rPr>
      </w:pPr>
      <w:r w:rsidRPr="001A1E67">
        <w:rPr>
          <w:rFonts w:ascii="Sylfaen" w:hAnsi="Sylfaen"/>
        </w:rPr>
        <w:t>1)</w:t>
      </w:r>
      <w:r w:rsidR="00B817F3" w:rsidRPr="00B817F3">
        <w:rPr>
          <w:rFonts w:ascii="Sylfaen" w:hAnsi="Sylfaen"/>
        </w:rPr>
        <w:tab/>
      </w:r>
      <w:r w:rsidRPr="001A1E67">
        <w:rPr>
          <w:rFonts w:ascii="Sylfaen" w:hAnsi="Sylfaen"/>
        </w:rPr>
        <w:t xml:space="preserve">առկա աղբյուրներից գոյություն ունեցող </w:t>
      </w:r>
      <w:r w:rsidR="001A1E67">
        <w:rPr>
          <w:rFonts w:ascii="Sylfaen" w:hAnsi="Sylfaen"/>
        </w:rPr>
        <w:t>եւ</w:t>
      </w:r>
      <w:r w:rsidRPr="001A1E67">
        <w:rPr>
          <w:rFonts w:ascii="Sylfaen" w:hAnsi="Sylfaen"/>
        </w:rPr>
        <w:t xml:space="preserve"> հավանական ռիսկերի ոլորտների մասին տեղեկությունների հավաքագրում </w:t>
      </w:r>
      <w:r w:rsidR="001A1E67">
        <w:rPr>
          <w:rFonts w:ascii="Sylfaen" w:hAnsi="Sylfaen"/>
        </w:rPr>
        <w:t>եւ</w:t>
      </w:r>
      <w:r w:rsidRPr="001A1E67">
        <w:rPr>
          <w:rFonts w:ascii="Sylfaen" w:hAnsi="Sylfaen"/>
        </w:rPr>
        <w:t xml:space="preserve"> կուտակում. </w:t>
      </w:r>
    </w:p>
    <w:p w:rsidR="00F335D8" w:rsidRPr="001A1E67" w:rsidRDefault="00F335D8" w:rsidP="00B817F3">
      <w:pPr>
        <w:tabs>
          <w:tab w:val="left" w:pos="1134"/>
        </w:tabs>
        <w:spacing w:after="160" w:line="341" w:lineRule="auto"/>
        <w:ind w:right="-6" w:firstLine="567"/>
        <w:jc w:val="both"/>
        <w:rPr>
          <w:rFonts w:ascii="Sylfaen" w:hAnsi="Sylfaen"/>
        </w:rPr>
      </w:pPr>
      <w:r w:rsidRPr="001A1E67">
        <w:rPr>
          <w:rFonts w:ascii="Sylfaen" w:hAnsi="Sylfaen"/>
        </w:rPr>
        <w:t>2)</w:t>
      </w:r>
      <w:r w:rsidR="00B817F3" w:rsidRPr="00B817F3">
        <w:rPr>
          <w:rFonts w:ascii="Sylfaen" w:hAnsi="Sylfaen"/>
        </w:rPr>
        <w:tab/>
      </w:r>
      <w:r w:rsidRPr="001A1E67">
        <w:rPr>
          <w:rFonts w:ascii="Sylfaen" w:hAnsi="Sylfaen"/>
        </w:rPr>
        <w:t xml:space="preserve">ռիսկերի ոլորտների նույնականացման, վերլուծության </w:t>
      </w:r>
      <w:r w:rsidR="001A1E67">
        <w:rPr>
          <w:rFonts w:ascii="Sylfaen" w:hAnsi="Sylfaen"/>
        </w:rPr>
        <w:t>եւ</w:t>
      </w:r>
      <w:r w:rsidRPr="001A1E67">
        <w:rPr>
          <w:rFonts w:ascii="Sylfaen" w:hAnsi="Sylfaen"/>
        </w:rPr>
        <w:t xml:space="preserve"> մշտադիտարկման գործիքի տրամադրում.</w:t>
      </w:r>
    </w:p>
    <w:p w:rsidR="00F335D8" w:rsidRPr="001A1E67" w:rsidRDefault="00F335D8" w:rsidP="00B817F3">
      <w:pPr>
        <w:tabs>
          <w:tab w:val="left" w:pos="1134"/>
        </w:tabs>
        <w:spacing w:after="160" w:line="341" w:lineRule="auto"/>
        <w:ind w:right="-6" w:firstLine="567"/>
        <w:jc w:val="both"/>
        <w:rPr>
          <w:rFonts w:ascii="Sylfaen" w:hAnsi="Sylfaen"/>
        </w:rPr>
      </w:pPr>
      <w:r w:rsidRPr="001A1E67">
        <w:rPr>
          <w:rFonts w:ascii="Sylfaen" w:hAnsi="Sylfaen"/>
        </w:rPr>
        <w:t>3)</w:t>
      </w:r>
      <w:r w:rsidR="00B817F3" w:rsidRPr="00B817F3">
        <w:rPr>
          <w:rFonts w:ascii="Sylfaen" w:hAnsi="Sylfaen"/>
        </w:rPr>
        <w:tab/>
      </w:r>
      <w:r w:rsidRPr="001A1E67">
        <w:rPr>
          <w:rFonts w:ascii="Sylfaen" w:hAnsi="Sylfaen"/>
        </w:rPr>
        <w:t xml:space="preserve">ռիսկերի ոլորտների սահմանման </w:t>
      </w:r>
      <w:r w:rsidR="001A1E67">
        <w:rPr>
          <w:rFonts w:ascii="Sylfaen" w:hAnsi="Sylfaen"/>
        </w:rPr>
        <w:t>եւ</w:t>
      </w:r>
      <w:r w:rsidRPr="001A1E67">
        <w:rPr>
          <w:rFonts w:ascii="Sylfaen" w:hAnsi="Sylfaen"/>
        </w:rPr>
        <w:t xml:space="preserve"> փորձագիտական գնահատման համար գործիքի տրամադրում.</w:t>
      </w:r>
    </w:p>
    <w:p w:rsidR="00F335D8" w:rsidRPr="001A1E67" w:rsidRDefault="00F335D8" w:rsidP="00B817F3">
      <w:pPr>
        <w:tabs>
          <w:tab w:val="left" w:pos="1134"/>
        </w:tabs>
        <w:spacing w:after="160" w:line="341" w:lineRule="auto"/>
        <w:ind w:right="-6" w:firstLine="567"/>
        <w:jc w:val="both"/>
        <w:rPr>
          <w:rFonts w:ascii="Sylfaen" w:hAnsi="Sylfaen"/>
        </w:rPr>
      </w:pPr>
      <w:r w:rsidRPr="001A1E67">
        <w:rPr>
          <w:rFonts w:ascii="Sylfaen" w:hAnsi="Sylfaen"/>
        </w:rPr>
        <w:t>4)</w:t>
      </w:r>
      <w:r w:rsidR="00B817F3" w:rsidRPr="00B817F3">
        <w:rPr>
          <w:rFonts w:ascii="Sylfaen" w:hAnsi="Sylfaen"/>
        </w:rPr>
        <w:tab/>
      </w:r>
      <w:r w:rsidRPr="001A1E67">
        <w:rPr>
          <w:rFonts w:ascii="Sylfaen" w:hAnsi="Sylfaen"/>
        </w:rPr>
        <w:t xml:space="preserve">ռիսկերի լուծմանը </w:t>
      </w:r>
      <w:r w:rsidR="001A1E67">
        <w:rPr>
          <w:rFonts w:ascii="Sylfaen" w:hAnsi="Sylfaen"/>
        </w:rPr>
        <w:t>եւ</w:t>
      </w:r>
      <w:r w:rsidRPr="001A1E67">
        <w:rPr>
          <w:rFonts w:ascii="Sylfaen" w:hAnsi="Sylfaen"/>
        </w:rPr>
        <w:t xml:space="preserve"> (կամ) առաջացման կանխարգելմանն ուղղված միջոցառումների պլանի վարման գործիքի տրամադրում։</w:t>
      </w:r>
    </w:p>
    <w:p w:rsidR="00F335D8" w:rsidRPr="001A1E67" w:rsidRDefault="00F335D8" w:rsidP="00B817F3">
      <w:pPr>
        <w:tabs>
          <w:tab w:val="left" w:pos="1701"/>
        </w:tabs>
        <w:spacing w:after="160" w:line="341" w:lineRule="auto"/>
        <w:ind w:right="-6" w:firstLine="567"/>
        <w:jc w:val="both"/>
        <w:rPr>
          <w:rFonts w:ascii="Sylfaen" w:hAnsi="Sylfaen"/>
        </w:rPr>
      </w:pPr>
      <w:r w:rsidRPr="001A1E67">
        <w:rPr>
          <w:rFonts w:ascii="Sylfaen" w:hAnsi="Sylfaen"/>
        </w:rPr>
        <w:t>4.2.8.3.</w:t>
      </w:r>
      <w:r w:rsidR="00B817F3">
        <w:rPr>
          <w:rFonts w:ascii="Sylfaen" w:hAnsi="Sylfaen"/>
          <w:lang w:val="en-US"/>
        </w:rPr>
        <w:tab/>
      </w:r>
      <w:r w:rsidRPr="001A1E67">
        <w:rPr>
          <w:rFonts w:ascii="Sylfaen" w:hAnsi="Sylfaen"/>
        </w:rPr>
        <w:t xml:space="preserve">Գործառույթների զարգացմանը </w:t>
      </w:r>
      <w:r w:rsidR="001A1E67">
        <w:rPr>
          <w:rFonts w:ascii="Sylfaen" w:hAnsi="Sylfaen"/>
        </w:rPr>
        <w:t>եւ</w:t>
      </w:r>
      <w:r w:rsidRPr="001A1E67">
        <w:rPr>
          <w:rFonts w:ascii="Sylfaen" w:hAnsi="Sylfaen"/>
        </w:rPr>
        <w:t xml:space="preserve"> արդիականացմանը ներկայացվող պահանջները </w:t>
      </w:r>
    </w:p>
    <w:p w:rsidR="00F335D8" w:rsidRPr="001A1E67" w:rsidRDefault="00F335D8" w:rsidP="00B817F3">
      <w:pPr>
        <w:tabs>
          <w:tab w:val="left" w:pos="1701"/>
        </w:tabs>
        <w:spacing w:after="160" w:line="341" w:lineRule="auto"/>
        <w:ind w:right="-6" w:firstLine="567"/>
        <w:jc w:val="both"/>
        <w:rPr>
          <w:rFonts w:ascii="Sylfaen" w:hAnsi="Sylfaen"/>
        </w:rPr>
      </w:pPr>
      <w:r w:rsidRPr="001A1E67">
        <w:rPr>
          <w:rFonts w:ascii="Sylfaen" w:hAnsi="Sylfaen"/>
        </w:rPr>
        <w:t>4.2.8.3.1.</w:t>
      </w:r>
      <w:r w:rsidR="00B817F3">
        <w:rPr>
          <w:rFonts w:ascii="Sylfaen" w:hAnsi="Sylfaen"/>
          <w:lang w:val="en-US"/>
        </w:rPr>
        <w:tab/>
      </w:r>
      <w:r w:rsidRPr="001A1E67">
        <w:rPr>
          <w:rFonts w:ascii="Sylfaen" w:hAnsi="Sylfaen"/>
        </w:rPr>
        <w:t>Արգելքների վերլուծության ենթահամակարգը պետք է ապահովի հետ</w:t>
      </w:r>
      <w:r w:rsidR="001A1E67">
        <w:rPr>
          <w:rFonts w:ascii="Sylfaen" w:hAnsi="Sylfaen"/>
        </w:rPr>
        <w:t>եւ</w:t>
      </w:r>
      <w:r w:rsidRPr="001A1E67">
        <w:rPr>
          <w:rFonts w:ascii="Sylfaen" w:hAnsi="Sylfaen"/>
        </w:rPr>
        <w:t>յալ գործառույթների իրականացումը՝</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lastRenderedPageBreak/>
        <w:t>1)</w:t>
      </w:r>
      <w:r w:rsidR="00AA4BCA">
        <w:rPr>
          <w:rFonts w:ascii="Sylfaen" w:hAnsi="Sylfaen"/>
          <w:lang w:val="en-US"/>
        </w:rPr>
        <w:tab/>
      </w:r>
      <w:r w:rsidRPr="001A1E67">
        <w:rPr>
          <w:rFonts w:ascii="Sylfaen" w:hAnsi="Sylfaen"/>
        </w:rPr>
        <w:t>արգելքների ռեեստրի ձ</w:t>
      </w:r>
      <w:r w:rsidR="001A1E67">
        <w:rPr>
          <w:rFonts w:ascii="Sylfaen" w:hAnsi="Sylfaen"/>
        </w:rPr>
        <w:t>եւ</w:t>
      </w:r>
      <w:r w:rsidRPr="001A1E67">
        <w:rPr>
          <w:rFonts w:ascii="Sylfaen" w:hAnsi="Sylfaen"/>
        </w:rPr>
        <w:t xml:space="preserve">ավորում </w:t>
      </w:r>
      <w:r w:rsidR="001A1E67">
        <w:rPr>
          <w:rFonts w:ascii="Sylfaen" w:hAnsi="Sylfaen"/>
        </w:rPr>
        <w:t>եւ</w:t>
      </w:r>
      <w:r w:rsidRPr="001A1E67">
        <w:rPr>
          <w:rFonts w:ascii="Sylfaen" w:hAnsi="Sylfaen"/>
        </w:rPr>
        <w:t xml:space="preserve"> վարում, այդ թվում՝ Միության տեղեկատվական պորտալի միջոցներով ստացված գործարար համայնքների ներկայացուցիչների դիմումների հիման վրա.</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2)</w:t>
      </w:r>
      <w:r w:rsidR="00AA4BCA" w:rsidRPr="00AA4BCA">
        <w:rPr>
          <w:rFonts w:ascii="Sylfaen" w:hAnsi="Sylfaen"/>
        </w:rPr>
        <w:tab/>
      </w:r>
      <w:r w:rsidRPr="001A1E67">
        <w:rPr>
          <w:rFonts w:ascii="Sylfaen" w:hAnsi="Sylfaen"/>
        </w:rPr>
        <w:t xml:space="preserve">արգելքների վերացման ուղղությամբ Հանձնաժողովի աշխատանքների մասին տեղեկությունների տրամադրում, այդ թվում՝ Միության տեղեկատվական պորտալում հրապարակելու համար. </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3)</w:t>
      </w:r>
      <w:r w:rsidR="00AA4BCA" w:rsidRPr="00AA4BCA">
        <w:rPr>
          <w:rFonts w:ascii="Sylfaen" w:hAnsi="Sylfaen"/>
        </w:rPr>
        <w:tab/>
      </w:r>
      <w:r w:rsidRPr="001A1E67">
        <w:rPr>
          <w:rFonts w:ascii="Sylfaen" w:hAnsi="Sylfaen"/>
        </w:rPr>
        <w:t xml:space="preserve">արգելքների պահպանման </w:t>
      </w:r>
      <w:r w:rsidR="001A1E67">
        <w:rPr>
          <w:rFonts w:ascii="Sylfaen" w:hAnsi="Sylfaen"/>
        </w:rPr>
        <w:t>եւ</w:t>
      </w:r>
      <w:r w:rsidRPr="001A1E67">
        <w:rPr>
          <w:rFonts w:ascii="Sylfaen" w:hAnsi="Sylfaen"/>
        </w:rPr>
        <w:t xml:space="preserve"> վերացման հետ</w:t>
      </w:r>
      <w:r w:rsidR="001A1E67">
        <w:rPr>
          <w:rFonts w:ascii="Sylfaen" w:hAnsi="Sylfaen"/>
        </w:rPr>
        <w:t>եւ</w:t>
      </w:r>
      <w:r w:rsidRPr="001A1E67">
        <w:rPr>
          <w:rFonts w:ascii="Sylfaen" w:hAnsi="Sylfaen"/>
        </w:rPr>
        <w:t>անքների ձ</w:t>
      </w:r>
      <w:r w:rsidR="001A1E67">
        <w:rPr>
          <w:rFonts w:ascii="Sylfaen" w:hAnsi="Sylfaen"/>
        </w:rPr>
        <w:t>եւ</w:t>
      </w:r>
      <w:r w:rsidRPr="001A1E67">
        <w:rPr>
          <w:rFonts w:ascii="Sylfaen" w:hAnsi="Sylfaen"/>
        </w:rPr>
        <w:t>ական գնահատման հնարավորություն՝ շուկայի վիճակի ցուցանիշների կազմաձ</w:t>
      </w:r>
      <w:r w:rsidR="001A1E67">
        <w:rPr>
          <w:rFonts w:ascii="Sylfaen" w:hAnsi="Sylfaen"/>
        </w:rPr>
        <w:t>եւ</w:t>
      </w:r>
      <w:r w:rsidRPr="001A1E67">
        <w:rPr>
          <w:rFonts w:ascii="Sylfaen" w:hAnsi="Sylfaen"/>
        </w:rPr>
        <w:t>վող համակարգի հիման վրա:</w:t>
      </w:r>
    </w:p>
    <w:p w:rsidR="00F335D8" w:rsidRPr="001A1E67" w:rsidRDefault="00F335D8" w:rsidP="00AA4BCA">
      <w:pPr>
        <w:tabs>
          <w:tab w:val="left" w:pos="1701"/>
        </w:tabs>
        <w:spacing w:after="160" w:line="360" w:lineRule="auto"/>
        <w:ind w:right="-8" w:firstLine="567"/>
        <w:jc w:val="both"/>
        <w:rPr>
          <w:rFonts w:ascii="Sylfaen" w:hAnsi="Sylfaen"/>
        </w:rPr>
      </w:pPr>
      <w:r w:rsidRPr="001A1E67">
        <w:rPr>
          <w:rFonts w:ascii="Sylfaen" w:hAnsi="Sylfaen"/>
        </w:rPr>
        <w:t>4.2.8.4.</w:t>
      </w:r>
      <w:r w:rsidR="00AA4BCA">
        <w:rPr>
          <w:rFonts w:ascii="Sylfaen" w:hAnsi="Sylfaen"/>
          <w:lang w:val="en-US"/>
        </w:rPr>
        <w:tab/>
      </w:r>
      <w:r w:rsidRPr="001A1E67">
        <w:rPr>
          <w:rFonts w:ascii="Sylfaen" w:hAnsi="Sylfaen"/>
        </w:rPr>
        <w:t xml:space="preserve">Արգելքների </w:t>
      </w:r>
      <w:r w:rsidR="001A1E67">
        <w:rPr>
          <w:rFonts w:ascii="Sylfaen" w:hAnsi="Sylfaen"/>
        </w:rPr>
        <w:t>եւ</w:t>
      </w:r>
      <w:r w:rsidRPr="001A1E67">
        <w:rPr>
          <w:rFonts w:ascii="Sylfaen" w:hAnsi="Sylfaen"/>
        </w:rPr>
        <w:t xml:space="preserve"> խոչընդոտների վերլուծության ենթահամակարգին ներկայացվող պահանջները կարող են հստակեցվել ինտեգրված համակարգի իրականացման ընթացքում:</w:t>
      </w:r>
    </w:p>
    <w:p w:rsidR="00F335D8" w:rsidRPr="001A1E67" w:rsidRDefault="00F335D8" w:rsidP="00AA4BCA">
      <w:pPr>
        <w:tabs>
          <w:tab w:val="left" w:pos="1701"/>
        </w:tabs>
        <w:spacing w:after="160" w:line="360" w:lineRule="auto"/>
        <w:ind w:right="-8" w:firstLine="567"/>
        <w:jc w:val="both"/>
        <w:rPr>
          <w:rFonts w:ascii="Sylfaen" w:hAnsi="Sylfaen"/>
        </w:rPr>
      </w:pPr>
      <w:r w:rsidRPr="001A1E67">
        <w:rPr>
          <w:rFonts w:ascii="Sylfaen" w:hAnsi="Sylfaen"/>
        </w:rPr>
        <w:t>4.2.8.5.</w:t>
      </w:r>
      <w:r w:rsidR="00AA4BCA">
        <w:rPr>
          <w:rFonts w:ascii="Sylfaen" w:hAnsi="Sylfaen"/>
          <w:lang w:val="en-US"/>
        </w:rPr>
        <w:tab/>
      </w:r>
      <w:r w:rsidRPr="001A1E67">
        <w:rPr>
          <w:rFonts w:ascii="Sylfaen" w:hAnsi="Sylfaen"/>
        </w:rPr>
        <w:t xml:space="preserve">Արգելքների </w:t>
      </w:r>
      <w:r w:rsidR="001A1E67">
        <w:rPr>
          <w:rFonts w:ascii="Sylfaen" w:hAnsi="Sylfaen"/>
        </w:rPr>
        <w:t>եւ</w:t>
      </w:r>
      <w:r w:rsidRPr="001A1E67">
        <w:rPr>
          <w:rFonts w:ascii="Sylfaen" w:hAnsi="Sylfaen"/>
        </w:rPr>
        <w:t xml:space="preserve"> խոչընդոտների վերլուծության ենթահամակարգին ներկայացվող մանրամասն պահանջները պետք է սահմանված լինեն համապատասխան մասնավոր տեխնիկական առաջադրանքի մեջ:</w:t>
      </w:r>
    </w:p>
    <w:p w:rsidR="00F335D8" w:rsidRPr="001A1E67" w:rsidRDefault="00F335D8" w:rsidP="00AA4BCA">
      <w:pPr>
        <w:tabs>
          <w:tab w:val="left" w:pos="1418"/>
        </w:tabs>
        <w:spacing w:after="160" w:line="360" w:lineRule="auto"/>
        <w:ind w:right="-8" w:firstLine="567"/>
        <w:jc w:val="both"/>
        <w:rPr>
          <w:rFonts w:ascii="Sylfaen" w:hAnsi="Sylfaen"/>
        </w:rPr>
      </w:pPr>
      <w:r w:rsidRPr="001A1E67">
        <w:rPr>
          <w:rFonts w:ascii="Sylfaen" w:hAnsi="Sylfaen"/>
        </w:rPr>
        <w:t>4.2.9.</w:t>
      </w:r>
      <w:r w:rsidR="00AA4BCA">
        <w:rPr>
          <w:rFonts w:ascii="Sylfaen" w:hAnsi="Sylfaen"/>
          <w:lang w:val="en-US"/>
        </w:rPr>
        <w:tab/>
      </w:r>
      <w:r w:rsidRPr="001A1E67">
        <w:rPr>
          <w:rFonts w:ascii="Sylfaen" w:hAnsi="Sylfaen"/>
        </w:rPr>
        <w:t xml:space="preserve">Մաքսասակագնային եւ ոչ սակագնային կարգավորման ենթահամակարգին ներկայացվող պահանջները </w:t>
      </w:r>
    </w:p>
    <w:p w:rsidR="00F335D8" w:rsidRPr="001A1E67" w:rsidRDefault="00F335D8" w:rsidP="00AA4BCA">
      <w:pPr>
        <w:tabs>
          <w:tab w:val="left" w:pos="1701"/>
        </w:tabs>
        <w:spacing w:after="160" w:line="360" w:lineRule="auto"/>
        <w:ind w:right="-8" w:firstLine="567"/>
        <w:jc w:val="both"/>
        <w:rPr>
          <w:rFonts w:ascii="Sylfaen" w:hAnsi="Sylfaen"/>
        </w:rPr>
      </w:pPr>
      <w:r w:rsidRPr="001A1E67">
        <w:rPr>
          <w:rFonts w:ascii="Sylfaen" w:hAnsi="Sylfaen"/>
        </w:rPr>
        <w:t>4.2.9.1.</w:t>
      </w:r>
      <w:r w:rsidR="00AA4BCA">
        <w:rPr>
          <w:rFonts w:ascii="Sylfaen" w:hAnsi="Sylfaen"/>
          <w:lang w:val="en-US"/>
        </w:rPr>
        <w:tab/>
      </w:r>
      <w:r w:rsidRPr="001A1E67">
        <w:rPr>
          <w:rFonts w:ascii="Sylfaen" w:hAnsi="Sylfaen"/>
        </w:rPr>
        <w:t>Մաքսասակագնային եւ ոչ սակագնային կարգավորման ենթահամակարգը պետք է ապահովի հետ</w:t>
      </w:r>
      <w:r w:rsidR="001A1E67">
        <w:rPr>
          <w:rFonts w:ascii="Sylfaen" w:hAnsi="Sylfaen"/>
        </w:rPr>
        <w:t>եւ</w:t>
      </w:r>
      <w:r w:rsidRPr="001A1E67">
        <w:rPr>
          <w:rFonts w:ascii="Sylfaen" w:hAnsi="Sylfaen"/>
        </w:rPr>
        <w:t>յալ գործառույթների իրականացումը՝</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1)</w:t>
      </w:r>
      <w:r w:rsidR="00AA4BCA" w:rsidRPr="00AA4BCA">
        <w:rPr>
          <w:rFonts w:ascii="Sylfaen" w:hAnsi="Sylfaen"/>
        </w:rPr>
        <w:tab/>
      </w:r>
      <w:r w:rsidRPr="001A1E67">
        <w:rPr>
          <w:rFonts w:ascii="Sylfaen" w:hAnsi="Sylfaen"/>
        </w:rPr>
        <w:t xml:space="preserve">ԵԱՏՄ ԱՏԳ ԱԱ-ի </w:t>
      </w:r>
      <w:r w:rsidR="001A1E67">
        <w:rPr>
          <w:rFonts w:ascii="Sylfaen" w:hAnsi="Sylfaen"/>
        </w:rPr>
        <w:t>եւ</w:t>
      </w:r>
      <w:r w:rsidRPr="001A1E67">
        <w:rPr>
          <w:rFonts w:ascii="Sylfaen" w:hAnsi="Sylfaen"/>
        </w:rPr>
        <w:t xml:space="preserve"> ԵԱՏՄ ՄՄՍ-ի, այդ թվում՝ ԵԱՏՄ ԱՏԳ ԱԱ-ի պարզաբանումների պահպանում էլեկտրոնային տեսքով.</w:t>
      </w:r>
    </w:p>
    <w:p w:rsidR="00AA4BCA" w:rsidRDefault="00F335D8" w:rsidP="00AA4BCA">
      <w:pPr>
        <w:tabs>
          <w:tab w:val="left" w:pos="1134"/>
        </w:tabs>
        <w:spacing w:after="160" w:line="360" w:lineRule="auto"/>
        <w:ind w:right="-8" w:firstLine="567"/>
        <w:jc w:val="both"/>
        <w:rPr>
          <w:rFonts w:ascii="Sylfaen" w:hAnsi="Sylfaen"/>
        </w:rPr>
      </w:pPr>
      <w:r w:rsidRPr="001A1E67">
        <w:rPr>
          <w:rFonts w:ascii="Sylfaen" w:hAnsi="Sylfaen"/>
        </w:rPr>
        <w:t>2)</w:t>
      </w:r>
      <w:r w:rsidR="00AA4BCA" w:rsidRPr="00AA4BCA">
        <w:rPr>
          <w:rFonts w:ascii="Sylfaen" w:hAnsi="Sylfaen"/>
        </w:rPr>
        <w:tab/>
      </w:r>
      <w:r w:rsidRPr="001A1E67">
        <w:rPr>
          <w:rFonts w:ascii="Sylfaen" w:hAnsi="Sylfaen"/>
        </w:rPr>
        <w:t xml:space="preserve">ԵԱՏՄ ԱՏԳ ԱԱ-ում </w:t>
      </w:r>
      <w:r w:rsidR="001A1E67">
        <w:rPr>
          <w:rFonts w:ascii="Sylfaen" w:hAnsi="Sylfaen"/>
        </w:rPr>
        <w:t>եւ</w:t>
      </w:r>
      <w:r w:rsidRPr="001A1E67">
        <w:rPr>
          <w:rFonts w:ascii="Sylfaen" w:hAnsi="Sylfaen"/>
        </w:rPr>
        <w:t xml:space="preserve"> ԵԱՏՄ ՄՄՍ-ում փոփոխություններ կատարելու վերաբերյալ լիազորված մարմինների հարցումների հաշվառում, այդ փոփոխությունները կատարելու տեխնիկական հնարավորությունների վերլուծություն.</w:t>
      </w:r>
    </w:p>
    <w:p w:rsidR="00AA4BCA" w:rsidRDefault="00AA4BCA">
      <w:pPr>
        <w:widowControl/>
        <w:spacing w:after="200" w:line="276" w:lineRule="auto"/>
        <w:rPr>
          <w:rFonts w:ascii="Sylfaen" w:hAnsi="Sylfaen"/>
        </w:rPr>
      </w:pPr>
      <w:r>
        <w:rPr>
          <w:rFonts w:ascii="Sylfaen" w:hAnsi="Sylfaen"/>
        </w:rPr>
        <w:br w:type="page"/>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lastRenderedPageBreak/>
        <w:t>3)</w:t>
      </w:r>
      <w:r w:rsidR="00AA4BCA" w:rsidRPr="00AA4BCA">
        <w:rPr>
          <w:rFonts w:ascii="Sylfaen" w:hAnsi="Sylfaen"/>
        </w:rPr>
        <w:tab/>
      </w:r>
      <w:r w:rsidRPr="001A1E67">
        <w:rPr>
          <w:rFonts w:ascii="Sylfaen" w:hAnsi="Sylfaen"/>
        </w:rPr>
        <w:t xml:space="preserve">ԵԱՏՄ ԱՏԳ ԱԱ-ում </w:t>
      </w:r>
      <w:r w:rsidR="001A1E67">
        <w:rPr>
          <w:rFonts w:ascii="Sylfaen" w:hAnsi="Sylfaen"/>
        </w:rPr>
        <w:t>եւ</w:t>
      </w:r>
      <w:r w:rsidRPr="001A1E67">
        <w:rPr>
          <w:rFonts w:ascii="Sylfaen" w:hAnsi="Sylfaen"/>
        </w:rPr>
        <w:t xml:space="preserve"> ԵԱՏՄ ՄՄՍ-ում կատարված փոփոխությունների պատմության </w:t>
      </w:r>
      <w:r w:rsidR="001A1E67">
        <w:rPr>
          <w:rFonts w:ascii="Sylfaen" w:hAnsi="Sylfaen"/>
        </w:rPr>
        <w:t>եւ</w:t>
      </w:r>
      <w:r w:rsidRPr="001A1E67">
        <w:rPr>
          <w:rFonts w:ascii="Sylfaen" w:hAnsi="Sylfaen"/>
        </w:rPr>
        <w:t xml:space="preserve"> այն փաստաթղթերի մասին տեղեկությունների պահպանում, որոնց հիման վրա կատարվել են այդ փոփոխությունները.</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4)</w:t>
      </w:r>
      <w:r w:rsidR="00AA4BCA" w:rsidRPr="00AA4BCA">
        <w:rPr>
          <w:rFonts w:ascii="Sylfaen" w:hAnsi="Sylfaen"/>
        </w:rPr>
        <w:tab/>
      </w:r>
      <w:r w:rsidRPr="001A1E67">
        <w:rPr>
          <w:rFonts w:ascii="Sylfaen" w:hAnsi="Sylfaen"/>
        </w:rPr>
        <w:t xml:space="preserve">ԵԱՏՄ ԱՏԳ ԱԱ-ում </w:t>
      </w:r>
      <w:r w:rsidR="001A1E67">
        <w:rPr>
          <w:rFonts w:ascii="Sylfaen" w:hAnsi="Sylfaen"/>
        </w:rPr>
        <w:t>եւ</w:t>
      </w:r>
      <w:r w:rsidRPr="001A1E67">
        <w:rPr>
          <w:rFonts w:ascii="Sylfaen" w:hAnsi="Sylfaen"/>
        </w:rPr>
        <w:t xml:space="preserve"> ԵԱՏՄ ՄՄՍ-ում կատարված փոփոխությունների մասին տեղեկատվության օպերատիվ տրամադրում՝ հաշվի առնելով բոլոր փոփոխությունների պատմությունը.</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5)</w:t>
      </w:r>
      <w:r w:rsidR="00AA4BCA" w:rsidRPr="00AA4BCA">
        <w:rPr>
          <w:rFonts w:ascii="Sylfaen" w:hAnsi="Sylfaen"/>
        </w:rPr>
        <w:tab/>
      </w:r>
      <w:r w:rsidRPr="001A1E67">
        <w:rPr>
          <w:rFonts w:ascii="Sylfaen" w:hAnsi="Sylfaen"/>
        </w:rPr>
        <w:t>ԵԱՏՄ ԱՏԳ ԱԱ-ի հետ կապված հետ</w:t>
      </w:r>
      <w:r w:rsidR="001A1E67">
        <w:rPr>
          <w:rFonts w:ascii="Sylfaen" w:hAnsi="Sylfaen"/>
        </w:rPr>
        <w:t>եւ</w:t>
      </w:r>
      <w:r w:rsidRPr="001A1E67">
        <w:rPr>
          <w:rFonts w:ascii="Sylfaen" w:hAnsi="Sylfaen"/>
        </w:rPr>
        <w:t xml:space="preserve">յալ տեղեկատվության պահպանում </w:t>
      </w:r>
      <w:r w:rsidR="001A1E67">
        <w:rPr>
          <w:rFonts w:ascii="Sylfaen" w:hAnsi="Sylfaen"/>
        </w:rPr>
        <w:t>եւ</w:t>
      </w:r>
      <w:r w:rsidRPr="001A1E67">
        <w:rPr>
          <w:rFonts w:ascii="Sylfaen" w:hAnsi="Sylfaen"/>
        </w:rPr>
        <w:t xml:space="preserve"> օգտագործում՝ </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ԵԱՏՄ ԱՏԳ ԱԱ-ի միջազգային հիմքի փոփոխություններ.</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Անկախ պետությունների համագործակցության արտաքին տնտեսական գործունեության ապրանքային անվանացանկ.</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Առ</w:t>
      </w:r>
      <w:r w:rsidR="001A1E67">
        <w:rPr>
          <w:rFonts w:ascii="Sylfaen" w:hAnsi="Sylfaen"/>
        </w:rPr>
        <w:t>եւ</w:t>
      </w:r>
      <w:r w:rsidRPr="001A1E67">
        <w:rPr>
          <w:rFonts w:ascii="Sylfaen" w:hAnsi="Sylfaen"/>
        </w:rPr>
        <w:t>տրի համաշխարհային կազմակերպության շրջանակներում անդամ պետությունների սակագնային պարտավորություններ.</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ապրանքային անվանացանկի տարբեր տարբերակների միջ</w:t>
      </w:r>
      <w:r w:rsidR="001A1E67">
        <w:rPr>
          <w:rFonts w:ascii="Sylfaen" w:hAnsi="Sylfaen"/>
        </w:rPr>
        <w:t>եւ</w:t>
      </w:r>
      <w:r w:rsidRPr="001A1E67">
        <w:rPr>
          <w:rFonts w:ascii="Sylfaen" w:hAnsi="Sylfaen"/>
        </w:rPr>
        <w:t xml:space="preserve"> անցումային աղյուսակներ.</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6)</w:t>
      </w:r>
      <w:r w:rsidR="00AA4BCA" w:rsidRPr="00AA4BCA">
        <w:rPr>
          <w:rFonts w:ascii="Sylfaen" w:hAnsi="Sylfaen"/>
        </w:rPr>
        <w:tab/>
      </w:r>
      <w:r w:rsidRPr="001A1E67">
        <w:rPr>
          <w:rFonts w:ascii="Sylfaen" w:hAnsi="Sylfaen"/>
        </w:rPr>
        <w:t xml:space="preserve">ապրանքների դասակարգման վերաբերյալ նախնական որոշումների ժողովածուի, այդ թվում՝ Հանձնաժողովի կողմից ընդունված՝ ԵԱՏՄ ԱՏԳ ԱԱ-ի համաձայն ապրանքների դասակարգման վերաբերյալ նորմատիվ փաստաթղթերին հղմամբ որոշումների ժողովածուի </w:t>
      </w:r>
      <w:r w:rsidR="001A1E67">
        <w:rPr>
          <w:rFonts w:ascii="Sylfaen" w:hAnsi="Sylfaen"/>
        </w:rPr>
        <w:t>եւ</w:t>
      </w:r>
      <w:r w:rsidRPr="001A1E67">
        <w:rPr>
          <w:rFonts w:ascii="Sylfaen" w:hAnsi="Sylfaen"/>
        </w:rPr>
        <w:t xml:space="preserve"> անդամ պետությունների մաքսային մարմինների կողմից ընդունված՝ ԵԱՏՄ ԱՏԳ ԱԱ-ի համաձայն ապրանքների դասակարգման վերաբերյալ նախնական որոշումների ժողովածուի վարում.</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7)</w:t>
      </w:r>
      <w:r w:rsidR="00AA4BCA" w:rsidRPr="00AA4BCA">
        <w:rPr>
          <w:rFonts w:ascii="Sylfaen" w:hAnsi="Sylfaen"/>
        </w:rPr>
        <w:tab/>
      </w:r>
      <w:r w:rsidRPr="001A1E67">
        <w:rPr>
          <w:rFonts w:ascii="Sylfaen" w:hAnsi="Sylfaen"/>
        </w:rPr>
        <w:t xml:space="preserve">մաքսասակագնային կարգավորման միջոցների հաշվառում, այդ թվում՝ </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ԵԱՏՄ ՄՄՍ-ն.</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այն ապրանքային դիրքերի ցանկերը, որոնք ազդում են ներմուծման մաքսատուրքերի դրույքաչափերի վրա.</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lastRenderedPageBreak/>
        <w:t>այն ապրանքային դիրքերի ցանկը, որոնք ազատվում են ներմուծման մաքսատուրքի դրույքաչափի գանձումից.</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 xml:space="preserve">այն ապրանքային դիրքերի ցանկը, որոնք ազատվում են ներմուծման մաքսատուրքերի դրույքաչափերի գանձումից՝ նշելով այն ժամանակահատվածը, որի ընթացքում ապրանքն ազատվում է մաքսատուրքերի գանձումից. </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այն ապրանքային դիրքերի ցանկը, որոնց նկատմամբ Հանձնաժողովը յուրաքանչյուր տարի սահմանում է սակագնային քվոտաներ, ինչպես նա</w:t>
      </w:r>
      <w:r w:rsidR="001A1E67">
        <w:rPr>
          <w:rFonts w:ascii="Sylfaen" w:hAnsi="Sylfaen"/>
        </w:rPr>
        <w:t>եւ</w:t>
      </w:r>
      <w:r w:rsidRPr="001A1E67">
        <w:rPr>
          <w:rFonts w:ascii="Sylfaen" w:hAnsi="Sylfaen"/>
        </w:rPr>
        <w:t xml:space="preserve"> անդամ պետությունների տարածքներ ապրանքների ներմուծման համար սակագնային քվոտաների ծավալներ.</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 xml:space="preserve">զարգացող </w:t>
      </w:r>
      <w:r w:rsidR="001A1E67">
        <w:rPr>
          <w:rFonts w:ascii="Sylfaen" w:hAnsi="Sylfaen"/>
        </w:rPr>
        <w:t>եւ</w:t>
      </w:r>
      <w:r w:rsidRPr="001A1E67">
        <w:rPr>
          <w:rFonts w:ascii="Sylfaen" w:hAnsi="Sylfaen"/>
        </w:rPr>
        <w:t xml:space="preserve"> առավել թույլ զարգացած երկրների ծագման ապրանքային դիրքերի ցանկը, որոնց ներմուծման դեպքում տրամադրվում են սակագնային առանձնաշնորհումներ.</w:t>
      </w:r>
    </w:p>
    <w:p w:rsidR="00F335D8" w:rsidRPr="00AA4BCA" w:rsidRDefault="00F335D8" w:rsidP="00AA4BCA">
      <w:pPr>
        <w:spacing w:after="160" w:line="360" w:lineRule="auto"/>
        <w:ind w:right="-8" w:firstLine="567"/>
        <w:jc w:val="both"/>
        <w:rPr>
          <w:rFonts w:ascii="Sylfaen" w:hAnsi="Sylfaen"/>
          <w:spacing w:val="-6"/>
        </w:rPr>
      </w:pPr>
      <w:r w:rsidRPr="001A1E67">
        <w:rPr>
          <w:rFonts w:ascii="Sylfaen" w:hAnsi="Sylfaen"/>
        </w:rPr>
        <w:t xml:space="preserve">ապրանքային դիրքերի </w:t>
      </w:r>
      <w:r w:rsidR="001A1E67">
        <w:rPr>
          <w:rFonts w:ascii="Sylfaen" w:hAnsi="Sylfaen"/>
        </w:rPr>
        <w:t>եւ</w:t>
      </w:r>
      <w:r w:rsidRPr="001A1E67">
        <w:rPr>
          <w:rFonts w:ascii="Sylfaen" w:hAnsi="Sylfaen"/>
        </w:rPr>
        <w:t xml:space="preserve"> դրույքաչափերի ցանկը, որոնց նկատմամբ անցումային ժամանակահատվածում անդամ պետություններից մեկի կողմից </w:t>
      </w:r>
      <w:r w:rsidRPr="00AA4BCA">
        <w:rPr>
          <w:rFonts w:ascii="Sylfaen" w:hAnsi="Sylfaen"/>
          <w:spacing w:val="-6"/>
        </w:rPr>
        <w:t>կիրառվում են ներմուծման մաքսատուրքերի դրույքաչափեր, որոնք տարբերվում են ԵԱՏՄ ՄՄՍ-ի դրույքաչափերից.</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այն զգայուն ապրանքային դիրքերի ցանկը, որոնց նկատմամբ ներմուծման մաքսատուրքի դրույքաչափի փոփոխության մասին որոշումն ընդունվում է Հանձնաժողովի խորհրդի կողմից.</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Միության՝ սակագնային առանձնաշնորհումների միասնական համակարգից օգտվող զարգացող երկրների ցանկը.</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Միության՝ սակագնային առանձնաշնորհումների միասնական համակարգից օգտվող առավել թույլ զարգացած երկրների ցանկը.</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 xml:space="preserve">Միության՝ սակագնային առանձնաշնորհումների միասնական համակարգից օգտվող այն կազմակերպությունների ցանկը, որոնք լիազորված են տրամադրել </w:t>
      </w:r>
      <w:r w:rsidR="001A1E67">
        <w:rPr>
          <w:rFonts w:ascii="Sylfaen" w:hAnsi="Sylfaen"/>
        </w:rPr>
        <w:t>եւ</w:t>
      </w:r>
      <w:r w:rsidRPr="001A1E67">
        <w:rPr>
          <w:rFonts w:ascii="Sylfaen" w:hAnsi="Sylfaen"/>
        </w:rPr>
        <w:t xml:space="preserve"> վավերացնել ապրանքի ծագման հավաստագրեր.</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lastRenderedPageBreak/>
        <w:t>8)</w:t>
      </w:r>
      <w:r w:rsidR="00AA4BCA" w:rsidRPr="00AA4BCA">
        <w:rPr>
          <w:rFonts w:ascii="Sylfaen" w:hAnsi="Sylfaen"/>
        </w:rPr>
        <w:tab/>
      </w:r>
      <w:r w:rsidRPr="001A1E67">
        <w:rPr>
          <w:rFonts w:ascii="Sylfaen" w:hAnsi="Sylfaen"/>
        </w:rPr>
        <w:t xml:space="preserve">ոչ սակագնային կարգավորման միջոցների հաշվառում </w:t>
      </w:r>
      <w:r w:rsidR="001A1E67">
        <w:rPr>
          <w:rFonts w:ascii="Sylfaen" w:hAnsi="Sylfaen"/>
        </w:rPr>
        <w:t>եւ</w:t>
      </w:r>
      <w:r w:rsidRPr="001A1E67">
        <w:rPr>
          <w:rFonts w:ascii="Sylfaen" w:hAnsi="Sylfaen"/>
        </w:rPr>
        <w:t xml:space="preserve"> վարում, ներառյալ՝</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այն ապրանքային դիրքերի ցանկը, որոնց նկատմամբ երրորդ երկրների հետ առ</w:t>
      </w:r>
      <w:r w:rsidR="001A1E67">
        <w:rPr>
          <w:rFonts w:ascii="Sylfaen" w:hAnsi="Sylfaen"/>
        </w:rPr>
        <w:t>եւ</w:t>
      </w:r>
      <w:r w:rsidRPr="001A1E67">
        <w:rPr>
          <w:rFonts w:ascii="Sylfaen" w:hAnsi="Sylfaen"/>
        </w:rPr>
        <w:t>տրում անդամ պետությունների կողմից ներմուծման կամ արտահանման համար կիրառվում են արգելքներ կամ սահմանափակումներ.</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Միության ներքին շուկայի համար էապես կարեւոր այն ապրանքային դիրքերի ցանկը, որոնց նկատմամբ բացառիկ դեպքերում կարող են սահմանվել արտահանման ժամանակավոր սահմանափակումներ կամ արգելքներ.</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այն ապրանքների ցանկը, որոնց մասով Հանձնաժողովի կողմից որոշում է ընդունվել լիցենզիաների տրամադրման մասին.</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արտաքին առ</w:t>
      </w:r>
      <w:r w:rsidR="001A1E67">
        <w:rPr>
          <w:rFonts w:ascii="Sylfaen" w:hAnsi="Sylfaen"/>
        </w:rPr>
        <w:t>եւ</w:t>
      </w:r>
      <w:r w:rsidRPr="001A1E67">
        <w:rPr>
          <w:rFonts w:ascii="Sylfaen" w:hAnsi="Sylfaen"/>
        </w:rPr>
        <w:t xml:space="preserve">տրային գործունեության այն մասնակիցների ցանկը, որոնց ապրանքների արտահանման </w:t>
      </w:r>
      <w:r w:rsidR="001A1E67">
        <w:rPr>
          <w:rFonts w:ascii="Sylfaen" w:hAnsi="Sylfaen"/>
        </w:rPr>
        <w:t>եւ</w:t>
      </w:r>
      <w:r w:rsidRPr="001A1E67">
        <w:rPr>
          <w:rFonts w:ascii="Sylfaen" w:hAnsi="Sylfaen"/>
        </w:rPr>
        <w:t xml:space="preserve"> (կամ) ներմուծման բացառիկ իրավունք է վերապահված.</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9)</w:t>
      </w:r>
      <w:r w:rsidR="00AA4BCA" w:rsidRPr="00AA4BCA">
        <w:rPr>
          <w:rFonts w:ascii="Sylfaen" w:hAnsi="Sylfaen"/>
        </w:rPr>
        <w:tab/>
      </w:r>
      <w:r w:rsidRPr="001A1E67">
        <w:rPr>
          <w:rFonts w:ascii="Sylfaen" w:hAnsi="Sylfaen"/>
        </w:rPr>
        <w:t>ԵԱՏՄ ԱՏԳ ԱԱ-ում փոփոխություններ կատարելու վերաբերյալ Հանձնաժողովի որոշումների նախագծերի նախապատրաստում.</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10)</w:t>
      </w:r>
      <w:r w:rsidR="00AA4BCA" w:rsidRPr="00AA4BCA">
        <w:rPr>
          <w:rFonts w:ascii="Sylfaen" w:hAnsi="Sylfaen"/>
        </w:rPr>
        <w:tab/>
      </w:r>
      <w:r w:rsidRPr="001A1E67">
        <w:rPr>
          <w:rFonts w:ascii="Sylfaen" w:hAnsi="Sylfaen"/>
        </w:rPr>
        <w:t>արտաքին առ</w:t>
      </w:r>
      <w:r w:rsidR="001A1E67">
        <w:rPr>
          <w:rFonts w:ascii="Sylfaen" w:hAnsi="Sylfaen"/>
        </w:rPr>
        <w:t>եւ</w:t>
      </w:r>
      <w:r w:rsidRPr="001A1E67">
        <w:rPr>
          <w:rFonts w:ascii="Sylfaen" w:hAnsi="Sylfaen"/>
        </w:rPr>
        <w:t xml:space="preserve">տրային գործունեության մասնակիցներին տրամադրված ներմուծման </w:t>
      </w:r>
      <w:r w:rsidR="001A1E67">
        <w:rPr>
          <w:rFonts w:ascii="Sylfaen" w:hAnsi="Sylfaen"/>
        </w:rPr>
        <w:t>եւ</w:t>
      </w:r>
      <w:r w:rsidRPr="001A1E67">
        <w:rPr>
          <w:rFonts w:ascii="Sylfaen" w:hAnsi="Sylfaen"/>
        </w:rPr>
        <w:t xml:space="preserve"> (կամ) արտահանման լիցենզիաների ցանկի ձ</w:t>
      </w:r>
      <w:r w:rsidR="001A1E67">
        <w:rPr>
          <w:rFonts w:ascii="Sylfaen" w:hAnsi="Sylfaen"/>
        </w:rPr>
        <w:t>եւ</w:t>
      </w:r>
      <w:r w:rsidRPr="001A1E67">
        <w:rPr>
          <w:rFonts w:ascii="Sylfaen" w:hAnsi="Sylfaen"/>
        </w:rPr>
        <w:t>ավորում այն ապրանքների համար, որոնց մասով սահմանվել են ոչ</w:t>
      </w:r>
      <w:r w:rsidR="00AA4BCA" w:rsidRPr="00AA4BCA">
        <w:rPr>
          <w:rFonts w:ascii="Sylfaen" w:hAnsi="Sylfaen"/>
        </w:rPr>
        <w:t> </w:t>
      </w:r>
      <w:r w:rsidRPr="001A1E67">
        <w:rPr>
          <w:rFonts w:ascii="Sylfaen" w:hAnsi="Sylfaen"/>
        </w:rPr>
        <w:t>սակագնային կարգավորման միջոցներ.</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11)</w:t>
      </w:r>
      <w:r w:rsidR="00AA4BCA" w:rsidRPr="00AA4BCA">
        <w:rPr>
          <w:rFonts w:ascii="Sylfaen" w:hAnsi="Sylfaen"/>
        </w:rPr>
        <w:tab/>
      </w:r>
      <w:r w:rsidRPr="001A1E67">
        <w:rPr>
          <w:rFonts w:ascii="Sylfaen" w:hAnsi="Sylfaen"/>
        </w:rPr>
        <w:t xml:space="preserve">փոխգործակցություն Հանձնաժողովի տեղեկատվական ռեսուրսների </w:t>
      </w:r>
      <w:r w:rsidR="001A1E67">
        <w:rPr>
          <w:rFonts w:ascii="Sylfaen" w:hAnsi="Sylfaen"/>
        </w:rPr>
        <w:t>եւ</w:t>
      </w:r>
      <w:r w:rsidRPr="001A1E67">
        <w:rPr>
          <w:rFonts w:ascii="Sylfaen" w:hAnsi="Sylfaen"/>
        </w:rPr>
        <w:t xml:space="preserve"> տեղեկատվական համակարգերի հետ, ինչպես նա</w:t>
      </w:r>
      <w:r w:rsidR="001A1E67">
        <w:rPr>
          <w:rFonts w:ascii="Sylfaen" w:hAnsi="Sylfaen"/>
        </w:rPr>
        <w:t>եւ</w:t>
      </w:r>
      <w:r w:rsidRPr="001A1E67">
        <w:rPr>
          <w:rFonts w:ascii="Sylfaen" w:hAnsi="Sylfaen"/>
        </w:rPr>
        <w:t xml:space="preserve"> ինտեգրված համակարգի ենթահամակարգերի հետ, որը պետք է ապահովվի ինտեգրացիոն հարթակի օգտագործմամբ՝ հետ</w:t>
      </w:r>
      <w:r w:rsidR="001A1E67">
        <w:rPr>
          <w:rFonts w:ascii="Sylfaen" w:hAnsi="Sylfaen"/>
        </w:rPr>
        <w:t>եւ</w:t>
      </w:r>
      <w:r w:rsidRPr="001A1E67">
        <w:rPr>
          <w:rFonts w:ascii="Sylfaen" w:hAnsi="Sylfaen"/>
        </w:rPr>
        <w:t>յալ նպատակներով՝</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 xml:space="preserve">ԵԱՏՄ ԱՏԳ ԱԱ-ի հետ փոխկապակցված մաքսասակագնային </w:t>
      </w:r>
      <w:r w:rsidR="001A1E67">
        <w:rPr>
          <w:rFonts w:ascii="Sylfaen" w:hAnsi="Sylfaen"/>
        </w:rPr>
        <w:t>եւ</w:t>
      </w:r>
      <w:r w:rsidRPr="001A1E67">
        <w:rPr>
          <w:rFonts w:ascii="Sylfaen" w:hAnsi="Sylfaen"/>
        </w:rPr>
        <w:t xml:space="preserve"> ոչ</w:t>
      </w:r>
      <w:r w:rsidR="00AA4BCA" w:rsidRPr="00AA4BCA">
        <w:rPr>
          <w:rFonts w:ascii="Sylfaen" w:hAnsi="Sylfaen"/>
        </w:rPr>
        <w:t> </w:t>
      </w:r>
      <w:r w:rsidRPr="001A1E67">
        <w:rPr>
          <w:rFonts w:ascii="Sylfaen" w:hAnsi="Sylfaen"/>
        </w:rPr>
        <w:t xml:space="preserve">սակագնային կարգավորման միջոցների մասին ամբողջական </w:t>
      </w:r>
      <w:r w:rsidR="001A1E67">
        <w:rPr>
          <w:rFonts w:ascii="Sylfaen" w:hAnsi="Sylfaen"/>
        </w:rPr>
        <w:t>եւ</w:t>
      </w:r>
      <w:r w:rsidRPr="001A1E67">
        <w:rPr>
          <w:rFonts w:ascii="Sylfaen" w:hAnsi="Sylfaen"/>
        </w:rPr>
        <w:t xml:space="preserve"> արդիական տեղեկատվության օպերատիվ տրամադրում.</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lastRenderedPageBreak/>
        <w:t xml:space="preserve">ԵԱՏՄ ԱՏԳ ԱԱ-ում կատարվող փոփոխությունների հետ կապված՝ ապրանքների համար սահմանված արգելքների </w:t>
      </w:r>
      <w:r w:rsidR="001A1E67">
        <w:rPr>
          <w:rFonts w:ascii="Sylfaen" w:hAnsi="Sylfaen"/>
        </w:rPr>
        <w:t>եւ</w:t>
      </w:r>
      <w:r w:rsidRPr="001A1E67">
        <w:rPr>
          <w:rFonts w:ascii="Sylfaen" w:hAnsi="Sylfaen"/>
        </w:rPr>
        <w:t xml:space="preserve"> սահմանափակումների մեջ փոփոխություններ կատարելու անհրաժեշտության մասին տեղեկատվության օպերատիվ ստացում.</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 xml:space="preserve">ԵԱՏՄ ԱՏԳ ԱԱ-ում </w:t>
      </w:r>
      <w:r w:rsidR="001A1E67">
        <w:rPr>
          <w:rFonts w:ascii="Sylfaen" w:hAnsi="Sylfaen"/>
        </w:rPr>
        <w:t>եւ</w:t>
      </w:r>
      <w:r w:rsidRPr="001A1E67">
        <w:rPr>
          <w:rFonts w:ascii="Sylfaen" w:hAnsi="Sylfaen"/>
        </w:rPr>
        <w:t xml:space="preserve"> ԵԱՏՄ ՄՄՍ-ում կատարված փոփոխությունների մասին շահագրգիռ լիազորված մարմիններին օպերատիվ տեղեկացում.</w:t>
      </w:r>
    </w:p>
    <w:p w:rsidR="00F335D8" w:rsidRPr="001A1E67" w:rsidRDefault="00F335D8" w:rsidP="00AA4BCA">
      <w:pPr>
        <w:spacing w:after="160" w:line="360" w:lineRule="auto"/>
        <w:ind w:right="-8" w:firstLine="567"/>
        <w:jc w:val="both"/>
        <w:rPr>
          <w:rFonts w:ascii="Sylfaen" w:hAnsi="Sylfaen"/>
        </w:rPr>
      </w:pPr>
      <w:r w:rsidRPr="001A1E67">
        <w:rPr>
          <w:rFonts w:ascii="Sylfaen" w:hAnsi="Sylfaen"/>
        </w:rPr>
        <w:t xml:space="preserve">շահագրգիռ անձանց հարցումների հիման վրա ԵԱՏՄ ԱՏԳ ԱԱ-ի </w:t>
      </w:r>
      <w:r w:rsidR="001A1E67">
        <w:rPr>
          <w:rFonts w:ascii="Sylfaen" w:hAnsi="Sylfaen"/>
        </w:rPr>
        <w:t>եւ</w:t>
      </w:r>
      <w:r w:rsidRPr="001A1E67">
        <w:rPr>
          <w:rFonts w:ascii="Sylfaen" w:hAnsi="Sylfaen"/>
        </w:rPr>
        <w:t xml:space="preserve"> ԵԱՏՄ ՄՄՍ-ի ճշգրտումների </w:t>
      </w:r>
      <w:r w:rsidR="001A1E67">
        <w:rPr>
          <w:rFonts w:ascii="Sylfaen" w:hAnsi="Sylfaen"/>
        </w:rPr>
        <w:t>եւ</w:t>
      </w:r>
      <w:r w:rsidRPr="001A1E67">
        <w:rPr>
          <w:rFonts w:ascii="Sylfaen" w:hAnsi="Sylfaen"/>
        </w:rPr>
        <w:t xml:space="preserve"> արդիական տարբերակների տրամադրում էլեկտրոնային տարբերակով՝ արտաքին ձ</w:t>
      </w:r>
      <w:r w:rsidR="001A1E67">
        <w:rPr>
          <w:rFonts w:ascii="Sylfaen" w:hAnsi="Sylfaen"/>
        </w:rPr>
        <w:t>եւ</w:t>
      </w:r>
      <w:r w:rsidRPr="001A1E67">
        <w:rPr>
          <w:rFonts w:ascii="Sylfaen" w:hAnsi="Sylfaen"/>
        </w:rPr>
        <w:t>աչափեր վերբեռնելու հնարավորությամբ։</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12)</w:t>
      </w:r>
      <w:r w:rsidR="00AA4BCA" w:rsidRPr="00AA4BCA">
        <w:rPr>
          <w:rFonts w:ascii="Sylfaen" w:hAnsi="Sylfaen"/>
        </w:rPr>
        <w:tab/>
      </w:r>
      <w:r w:rsidRPr="001A1E67">
        <w:rPr>
          <w:rFonts w:ascii="Sylfaen" w:hAnsi="Sylfaen"/>
        </w:rPr>
        <w:t xml:space="preserve">ԵԱՏՄ ԱՏԳ ԱԱ-ի </w:t>
      </w:r>
      <w:r w:rsidR="001A1E67">
        <w:rPr>
          <w:rFonts w:ascii="Sylfaen" w:hAnsi="Sylfaen"/>
        </w:rPr>
        <w:t>եւ</w:t>
      </w:r>
      <w:r w:rsidRPr="001A1E67">
        <w:rPr>
          <w:rFonts w:ascii="Sylfaen" w:hAnsi="Sylfaen"/>
        </w:rPr>
        <w:t xml:space="preserve"> ԵԱՏՄ ՄՄՍ-ի ձ</w:t>
      </w:r>
      <w:r w:rsidR="001A1E67">
        <w:rPr>
          <w:rFonts w:ascii="Sylfaen" w:hAnsi="Sylfaen"/>
        </w:rPr>
        <w:t>եւ</w:t>
      </w:r>
      <w:r w:rsidRPr="001A1E67">
        <w:rPr>
          <w:rFonts w:ascii="Sylfaen" w:hAnsi="Sylfaen"/>
        </w:rPr>
        <w:t>ավորում՝ տպագիր հրատարակման համար պատրաստ տարբերակով։</w:t>
      </w:r>
    </w:p>
    <w:p w:rsidR="00F335D8" w:rsidRPr="00AA4BCA" w:rsidRDefault="00F335D8" w:rsidP="00AA4BCA">
      <w:pPr>
        <w:tabs>
          <w:tab w:val="left" w:pos="1701"/>
        </w:tabs>
        <w:spacing w:after="160" w:line="360" w:lineRule="auto"/>
        <w:ind w:right="-8" w:firstLine="567"/>
        <w:jc w:val="both"/>
        <w:rPr>
          <w:rFonts w:ascii="Sylfaen" w:hAnsi="Sylfaen"/>
          <w:spacing w:val="-6"/>
        </w:rPr>
      </w:pPr>
      <w:r w:rsidRPr="001A1E67">
        <w:rPr>
          <w:rFonts w:ascii="Sylfaen" w:hAnsi="Sylfaen"/>
        </w:rPr>
        <w:t>4.2.9.2.</w:t>
      </w:r>
      <w:r w:rsidR="00AA4BCA">
        <w:rPr>
          <w:rFonts w:ascii="Sylfaen" w:hAnsi="Sylfaen"/>
          <w:lang w:val="en-US"/>
        </w:rPr>
        <w:tab/>
      </w:r>
      <w:r w:rsidRPr="001A1E67">
        <w:rPr>
          <w:rFonts w:ascii="Sylfaen" w:hAnsi="Sylfaen"/>
        </w:rPr>
        <w:t xml:space="preserve">ԵԱՏՄ ԱՏԳ ԱԱ-ում փոփոխություններ կատարելիս մաքսասակագնային </w:t>
      </w:r>
      <w:r w:rsidR="001A1E67">
        <w:rPr>
          <w:rFonts w:ascii="Sylfaen" w:hAnsi="Sylfaen"/>
        </w:rPr>
        <w:t>եւ</w:t>
      </w:r>
      <w:r w:rsidRPr="001A1E67">
        <w:rPr>
          <w:rFonts w:ascii="Sylfaen" w:hAnsi="Sylfaen"/>
        </w:rPr>
        <w:t xml:space="preserve"> ոչ սակագնային կարգավորման ենթահամակարգը պետք է ապահովի Հանձնաժողովի՝ փոփոխման ենթակա այն որոշումների հղումների </w:t>
      </w:r>
      <w:r w:rsidRPr="00AA4BCA">
        <w:rPr>
          <w:rFonts w:ascii="Sylfaen" w:hAnsi="Sylfaen"/>
          <w:spacing w:val="-6"/>
        </w:rPr>
        <w:t>ավտոմատացված բացահայտումը, որոնցով կանոնակարգվում է ԵԱՏՄ ԱՏԳ ԱԱ ծածկագրերով դասակարգվող ապրանքների նկատմամբ տարբեր տեսակի պետական հսկողության իրականացումը, որին համապատասխան պետք է ապահովվի այդ որոշումների նոր խմբագրության ձ</w:t>
      </w:r>
      <w:r w:rsidR="001A1E67" w:rsidRPr="00AA4BCA">
        <w:rPr>
          <w:rFonts w:ascii="Sylfaen" w:hAnsi="Sylfaen"/>
          <w:spacing w:val="-6"/>
        </w:rPr>
        <w:t>եւ</w:t>
      </w:r>
      <w:r w:rsidRPr="00AA4BCA">
        <w:rPr>
          <w:rFonts w:ascii="Sylfaen" w:hAnsi="Sylfaen"/>
          <w:spacing w:val="-6"/>
        </w:rPr>
        <w:t>ավորման հնարավորությունը։</w:t>
      </w:r>
    </w:p>
    <w:p w:rsidR="00F335D8" w:rsidRPr="001A1E67" w:rsidRDefault="00F335D8" w:rsidP="00AA4BCA">
      <w:pPr>
        <w:tabs>
          <w:tab w:val="left" w:pos="1701"/>
        </w:tabs>
        <w:spacing w:after="160" w:line="360" w:lineRule="auto"/>
        <w:ind w:right="-8" w:firstLine="567"/>
        <w:jc w:val="both"/>
        <w:rPr>
          <w:rFonts w:ascii="Sylfaen" w:hAnsi="Sylfaen"/>
        </w:rPr>
      </w:pPr>
      <w:r w:rsidRPr="001A1E67">
        <w:rPr>
          <w:rFonts w:ascii="Sylfaen" w:hAnsi="Sylfaen"/>
        </w:rPr>
        <w:t>4.2.9.3.</w:t>
      </w:r>
      <w:r w:rsidR="00AA4BCA">
        <w:rPr>
          <w:rFonts w:ascii="Sylfaen" w:hAnsi="Sylfaen"/>
          <w:lang w:val="en-US"/>
        </w:rPr>
        <w:tab/>
      </w:r>
      <w:r w:rsidRPr="001A1E67">
        <w:rPr>
          <w:rFonts w:ascii="Sylfaen" w:hAnsi="Sylfaen"/>
        </w:rPr>
        <w:t xml:space="preserve">Մաքսասակագնային </w:t>
      </w:r>
      <w:r w:rsidR="001A1E67">
        <w:rPr>
          <w:rFonts w:ascii="Sylfaen" w:hAnsi="Sylfaen"/>
        </w:rPr>
        <w:t>եւ</w:t>
      </w:r>
      <w:r w:rsidRPr="001A1E67">
        <w:rPr>
          <w:rFonts w:ascii="Sylfaen" w:hAnsi="Sylfaen"/>
        </w:rPr>
        <w:t xml:space="preserve"> ոչ սակագնային կարգավորման ենթահամակարգը պետք է ապահովի տեղեկատվության վարումը կատարվող փոփոխությունների պատմության ապահովմամբ, այդ թվում պետք է ապահովվի ԵԱՏՄ ԱՏԳ ԱԱ-ի </w:t>
      </w:r>
      <w:r w:rsidR="001A1E67">
        <w:rPr>
          <w:rFonts w:ascii="Sylfaen" w:hAnsi="Sylfaen"/>
        </w:rPr>
        <w:t>եւ</w:t>
      </w:r>
      <w:r w:rsidRPr="001A1E67">
        <w:rPr>
          <w:rFonts w:ascii="Sylfaen" w:hAnsi="Sylfaen"/>
        </w:rPr>
        <w:t xml:space="preserve"> ԵԱՏՄ ՄՄՍ-ի տարբեր տարբերակների աջակցումը դրանց խմբագրման ընթացքում:</w:t>
      </w:r>
    </w:p>
    <w:p w:rsidR="00F335D8" w:rsidRPr="001A1E67" w:rsidRDefault="00F335D8" w:rsidP="00AA4BCA">
      <w:pPr>
        <w:tabs>
          <w:tab w:val="left" w:pos="1701"/>
        </w:tabs>
        <w:spacing w:after="160" w:line="360" w:lineRule="auto"/>
        <w:ind w:right="-8" w:firstLine="567"/>
        <w:jc w:val="both"/>
        <w:rPr>
          <w:rFonts w:ascii="Sylfaen" w:hAnsi="Sylfaen"/>
        </w:rPr>
      </w:pPr>
      <w:r w:rsidRPr="001A1E67">
        <w:rPr>
          <w:rFonts w:ascii="Sylfaen" w:hAnsi="Sylfaen"/>
        </w:rPr>
        <w:t>4.2.9.4.</w:t>
      </w:r>
      <w:r w:rsidR="00AA4BCA">
        <w:rPr>
          <w:rFonts w:ascii="Sylfaen" w:hAnsi="Sylfaen"/>
          <w:lang w:val="en-US"/>
        </w:rPr>
        <w:tab/>
      </w:r>
      <w:r w:rsidRPr="001A1E67">
        <w:rPr>
          <w:rFonts w:ascii="Sylfaen" w:hAnsi="Sylfaen"/>
        </w:rPr>
        <w:t xml:space="preserve">Մաքսասակագնային </w:t>
      </w:r>
      <w:r w:rsidR="001A1E67">
        <w:rPr>
          <w:rFonts w:ascii="Sylfaen" w:hAnsi="Sylfaen"/>
        </w:rPr>
        <w:t>եւ</w:t>
      </w:r>
      <w:r w:rsidRPr="001A1E67">
        <w:rPr>
          <w:rFonts w:ascii="Sylfaen" w:hAnsi="Sylfaen"/>
        </w:rPr>
        <w:t xml:space="preserve"> ոչ սակագնային կարգավորման </w:t>
      </w:r>
      <w:r w:rsidRPr="00AA4BCA">
        <w:rPr>
          <w:rFonts w:ascii="Sylfaen" w:hAnsi="Sylfaen"/>
          <w:spacing w:val="-4"/>
        </w:rPr>
        <w:t xml:space="preserve">ենթահամակարգում պետք է ստեղծվի միջերես՝ ԵԱՏՄ ԱՏԳ ԱԱ-ի </w:t>
      </w:r>
      <w:r w:rsidR="001A1E67" w:rsidRPr="00AA4BCA">
        <w:rPr>
          <w:rFonts w:ascii="Sylfaen" w:hAnsi="Sylfaen"/>
          <w:spacing w:val="-4"/>
        </w:rPr>
        <w:t>եւ</w:t>
      </w:r>
      <w:r w:rsidRPr="00AA4BCA">
        <w:rPr>
          <w:rFonts w:ascii="Sylfaen" w:hAnsi="Sylfaen"/>
          <w:spacing w:val="-4"/>
        </w:rPr>
        <w:t xml:space="preserve"> ԵԱՏՄ ՄՄՍ-ի վերաբերյալ</w:t>
      </w:r>
      <w:r w:rsidRPr="001A1E67">
        <w:rPr>
          <w:rFonts w:ascii="Sylfaen" w:hAnsi="Sylfaen"/>
        </w:rPr>
        <w:t xml:space="preserve"> տեղեկատվության որոնման համար։</w:t>
      </w:r>
    </w:p>
    <w:p w:rsidR="00F335D8" w:rsidRPr="001A1E67" w:rsidRDefault="00F335D8" w:rsidP="00AA4BCA">
      <w:pPr>
        <w:tabs>
          <w:tab w:val="left" w:pos="1701"/>
        </w:tabs>
        <w:spacing w:after="160" w:line="360" w:lineRule="auto"/>
        <w:ind w:right="-8" w:firstLine="567"/>
        <w:jc w:val="both"/>
        <w:rPr>
          <w:rFonts w:ascii="Sylfaen" w:hAnsi="Sylfaen"/>
        </w:rPr>
      </w:pPr>
      <w:r w:rsidRPr="001A1E67">
        <w:rPr>
          <w:rFonts w:ascii="Sylfaen" w:hAnsi="Sylfaen"/>
        </w:rPr>
        <w:lastRenderedPageBreak/>
        <w:t>4.2.9.5.</w:t>
      </w:r>
      <w:r w:rsidR="00AA4BCA">
        <w:rPr>
          <w:rFonts w:ascii="Sylfaen" w:hAnsi="Sylfaen"/>
          <w:lang w:val="en-US"/>
        </w:rPr>
        <w:tab/>
      </w:r>
      <w:r w:rsidRPr="001A1E67">
        <w:rPr>
          <w:rFonts w:ascii="Sylfaen" w:hAnsi="Sylfaen"/>
        </w:rPr>
        <w:t>ԵԱՏՄ ՄՄՍ-ի վերաբերյալ տեղեկատվության որոնման միջերեսում պետք է արտացոլվի ԵԱՏՄ ՄՄՍ-ի վերջին թարմացման ամսաթիվը, ինչպես նա</w:t>
      </w:r>
      <w:r w:rsidR="001A1E67">
        <w:rPr>
          <w:rFonts w:ascii="Sylfaen" w:hAnsi="Sylfaen"/>
        </w:rPr>
        <w:t>եւ</w:t>
      </w:r>
      <w:r w:rsidRPr="001A1E67">
        <w:rPr>
          <w:rFonts w:ascii="Sylfaen" w:hAnsi="Sylfaen"/>
        </w:rPr>
        <w:t xml:space="preserve"> պետք է ապահովվի նախորդ ժամանակահատվածների ընթացքում մաքսային սակագների մասին տեղեկատվության ստացման հնարավորությունը։</w:t>
      </w:r>
    </w:p>
    <w:p w:rsidR="00F335D8" w:rsidRPr="001A1E67" w:rsidRDefault="00F335D8" w:rsidP="00AA4BCA">
      <w:pPr>
        <w:tabs>
          <w:tab w:val="left" w:pos="1701"/>
        </w:tabs>
        <w:spacing w:after="160" w:line="360" w:lineRule="auto"/>
        <w:ind w:right="-8" w:firstLine="567"/>
        <w:jc w:val="both"/>
        <w:rPr>
          <w:rFonts w:ascii="Sylfaen" w:hAnsi="Sylfaen"/>
        </w:rPr>
      </w:pPr>
      <w:r w:rsidRPr="001A1E67">
        <w:rPr>
          <w:rFonts w:ascii="Sylfaen" w:hAnsi="Sylfaen"/>
        </w:rPr>
        <w:t>4.2.9.6.</w:t>
      </w:r>
      <w:r w:rsidR="00AA4BCA">
        <w:rPr>
          <w:rFonts w:ascii="Sylfaen" w:hAnsi="Sylfaen"/>
          <w:lang w:val="en-US"/>
        </w:rPr>
        <w:tab/>
      </w:r>
      <w:r w:rsidRPr="001A1E67">
        <w:rPr>
          <w:rFonts w:ascii="Sylfaen" w:hAnsi="Sylfaen"/>
        </w:rPr>
        <w:t xml:space="preserve">Մաքսասակագնային </w:t>
      </w:r>
      <w:r w:rsidR="001A1E67">
        <w:rPr>
          <w:rFonts w:ascii="Sylfaen" w:hAnsi="Sylfaen"/>
        </w:rPr>
        <w:t>եւ</w:t>
      </w:r>
      <w:r w:rsidRPr="001A1E67">
        <w:rPr>
          <w:rFonts w:ascii="Sylfaen" w:hAnsi="Sylfaen"/>
        </w:rPr>
        <w:t xml:space="preserve"> ոչ սակագնային կարգավորման ենթահամակարգում պետք է ստեղծվի հասանելիություն տվյալների նկատմամբ՝ ԵԱՏՄ ԱՏԳ ԱԱ կոնկրետ ապրանքային դիրքի կտրվածքով։</w:t>
      </w:r>
    </w:p>
    <w:p w:rsidR="00F335D8" w:rsidRPr="00AA4BCA" w:rsidRDefault="00F335D8" w:rsidP="00AA4BCA">
      <w:pPr>
        <w:tabs>
          <w:tab w:val="left" w:pos="1701"/>
        </w:tabs>
        <w:spacing w:after="160" w:line="360" w:lineRule="auto"/>
        <w:ind w:right="-8" w:firstLine="567"/>
        <w:jc w:val="both"/>
        <w:rPr>
          <w:rFonts w:ascii="Sylfaen" w:hAnsi="Sylfaen"/>
          <w:spacing w:val="-6"/>
        </w:rPr>
      </w:pPr>
      <w:r w:rsidRPr="00AA4BCA">
        <w:rPr>
          <w:rFonts w:ascii="Sylfaen" w:hAnsi="Sylfaen"/>
          <w:spacing w:val="-6"/>
        </w:rPr>
        <w:t>4.2.9.7.</w:t>
      </w:r>
      <w:r w:rsidR="00AA4BCA" w:rsidRPr="00AA4BCA">
        <w:rPr>
          <w:rFonts w:ascii="Sylfaen" w:hAnsi="Sylfaen"/>
          <w:spacing w:val="-6"/>
          <w:lang w:val="en-US"/>
        </w:rPr>
        <w:tab/>
      </w:r>
      <w:r w:rsidRPr="00AA4BCA">
        <w:rPr>
          <w:rFonts w:ascii="Sylfaen" w:hAnsi="Sylfaen"/>
          <w:spacing w:val="-6"/>
        </w:rPr>
        <w:t xml:space="preserve">Մաքսասակագնային </w:t>
      </w:r>
      <w:r w:rsidR="001A1E67" w:rsidRPr="00AA4BCA">
        <w:rPr>
          <w:rFonts w:ascii="Sylfaen" w:hAnsi="Sylfaen"/>
          <w:spacing w:val="-6"/>
        </w:rPr>
        <w:t>եւ</w:t>
      </w:r>
      <w:r w:rsidRPr="00AA4BCA">
        <w:rPr>
          <w:rFonts w:ascii="Sylfaen" w:hAnsi="Sylfaen"/>
          <w:spacing w:val="-6"/>
        </w:rPr>
        <w:t xml:space="preserve"> ոչ սակագնային կարգավորման ենթահամակարգի զարգացմանը ներկայացվող մանրամասն պահանջները պետք է սահմանված լինեն համապատասխան մասնավոր տեխնիկական առաջադրանքի մեջ:</w:t>
      </w:r>
    </w:p>
    <w:p w:rsidR="00F335D8" w:rsidRPr="001A1E67" w:rsidRDefault="00F335D8" w:rsidP="00AA4BCA">
      <w:pPr>
        <w:tabs>
          <w:tab w:val="left" w:pos="1701"/>
        </w:tabs>
        <w:spacing w:after="160" w:line="360" w:lineRule="auto"/>
        <w:ind w:right="-8" w:firstLine="567"/>
        <w:jc w:val="both"/>
        <w:rPr>
          <w:rFonts w:ascii="Sylfaen" w:hAnsi="Sylfaen"/>
        </w:rPr>
      </w:pPr>
      <w:r w:rsidRPr="001A1E67">
        <w:rPr>
          <w:rFonts w:ascii="Sylfaen" w:hAnsi="Sylfaen"/>
        </w:rPr>
        <w:t>4.2.9.8.</w:t>
      </w:r>
      <w:r w:rsidR="00AA4BCA">
        <w:rPr>
          <w:rFonts w:ascii="Sylfaen" w:hAnsi="Sylfaen"/>
          <w:lang w:val="en-US"/>
        </w:rPr>
        <w:tab/>
      </w:r>
      <w:r w:rsidRPr="001A1E67">
        <w:rPr>
          <w:rFonts w:ascii="Sylfaen" w:hAnsi="Sylfaen"/>
        </w:rPr>
        <w:t xml:space="preserve">Սակագնային </w:t>
      </w:r>
      <w:r w:rsidR="001A1E67">
        <w:rPr>
          <w:rFonts w:ascii="Sylfaen" w:hAnsi="Sylfaen"/>
        </w:rPr>
        <w:t>եւ</w:t>
      </w:r>
      <w:r w:rsidRPr="001A1E67">
        <w:rPr>
          <w:rFonts w:ascii="Sylfaen" w:hAnsi="Sylfaen"/>
        </w:rPr>
        <w:t xml:space="preserve"> ոչ սակագնային կարգավորման ենթահամակարգին ներկայացվող պահանջները կարող են հստակեցվել ինտեգրված համակարգի զարգացման ընթացքում։</w:t>
      </w:r>
    </w:p>
    <w:p w:rsidR="00F335D8" w:rsidRPr="001A1E67" w:rsidRDefault="00F335D8" w:rsidP="00AA4BCA">
      <w:pPr>
        <w:tabs>
          <w:tab w:val="left" w:pos="1418"/>
        </w:tabs>
        <w:spacing w:after="160" w:line="360" w:lineRule="auto"/>
        <w:ind w:right="-8" w:firstLine="567"/>
        <w:jc w:val="both"/>
        <w:rPr>
          <w:rFonts w:ascii="Sylfaen" w:hAnsi="Sylfaen"/>
        </w:rPr>
      </w:pPr>
      <w:r w:rsidRPr="001A1E67">
        <w:rPr>
          <w:rFonts w:ascii="Sylfaen" w:hAnsi="Sylfaen"/>
        </w:rPr>
        <w:t>4.2.10.</w:t>
      </w:r>
      <w:r w:rsidR="00AA4BCA">
        <w:rPr>
          <w:rFonts w:ascii="Sylfaen" w:hAnsi="Sylfaen"/>
          <w:lang w:val="en-US"/>
        </w:rPr>
        <w:tab/>
      </w:r>
      <w:r w:rsidRPr="001A1E67">
        <w:rPr>
          <w:rFonts w:ascii="Sylfaen" w:hAnsi="Sylfaen"/>
        </w:rPr>
        <w:t>Տեխնիկական կանոնակարգման ենթահամակարգին ներկայացվող պահանջները</w:t>
      </w:r>
    </w:p>
    <w:p w:rsidR="00F335D8" w:rsidRPr="001A1E67" w:rsidRDefault="00F335D8" w:rsidP="00AA4BCA">
      <w:pPr>
        <w:tabs>
          <w:tab w:val="left" w:pos="1701"/>
        </w:tabs>
        <w:spacing w:after="160" w:line="360" w:lineRule="auto"/>
        <w:ind w:right="-8" w:firstLine="567"/>
        <w:jc w:val="both"/>
        <w:rPr>
          <w:rFonts w:ascii="Sylfaen" w:hAnsi="Sylfaen"/>
        </w:rPr>
      </w:pPr>
      <w:r w:rsidRPr="001A1E67">
        <w:rPr>
          <w:rFonts w:ascii="Sylfaen" w:hAnsi="Sylfaen"/>
        </w:rPr>
        <w:t>4.2.10.1.</w:t>
      </w:r>
      <w:r w:rsidR="00AA4BCA">
        <w:rPr>
          <w:rFonts w:ascii="Sylfaen" w:hAnsi="Sylfaen"/>
          <w:lang w:val="en-US"/>
        </w:rPr>
        <w:tab/>
      </w:r>
      <w:r w:rsidRPr="001A1E67">
        <w:rPr>
          <w:rFonts w:ascii="Sylfaen" w:hAnsi="Sylfaen"/>
        </w:rPr>
        <w:t xml:space="preserve">Ինտեգրված համակարգի ստեղծման </w:t>
      </w:r>
      <w:r w:rsidR="001A1E67">
        <w:rPr>
          <w:rFonts w:ascii="Sylfaen" w:hAnsi="Sylfaen"/>
        </w:rPr>
        <w:t>եւ</w:t>
      </w:r>
      <w:r w:rsidRPr="001A1E67">
        <w:rPr>
          <w:rFonts w:ascii="Sylfaen" w:hAnsi="Sylfaen"/>
        </w:rPr>
        <w:t xml:space="preserve"> զարգացման ուղղությամբ աշխատանքների նախորդ փուլերի շրջանակներում իրականացված գործառույթներին ներկայացվող պահանջները</w:t>
      </w:r>
    </w:p>
    <w:p w:rsidR="00F335D8" w:rsidRPr="001A1E67" w:rsidRDefault="00F335D8" w:rsidP="00AA4BCA">
      <w:pPr>
        <w:tabs>
          <w:tab w:val="left" w:pos="1701"/>
        </w:tabs>
        <w:spacing w:after="160" w:line="360" w:lineRule="auto"/>
        <w:ind w:right="-8" w:firstLine="567"/>
        <w:jc w:val="both"/>
        <w:rPr>
          <w:rFonts w:ascii="Sylfaen" w:hAnsi="Sylfaen"/>
        </w:rPr>
      </w:pPr>
      <w:r w:rsidRPr="001A1E67">
        <w:rPr>
          <w:rFonts w:ascii="Sylfaen" w:hAnsi="Sylfaen"/>
        </w:rPr>
        <w:t>4.2.10.1.1.</w:t>
      </w:r>
      <w:r w:rsidR="00AA4BCA">
        <w:rPr>
          <w:rFonts w:ascii="Sylfaen" w:hAnsi="Sylfaen"/>
          <w:lang w:val="en-US"/>
        </w:rPr>
        <w:tab/>
      </w:r>
      <w:r w:rsidRPr="001A1E67">
        <w:rPr>
          <w:rFonts w:ascii="Sylfaen" w:hAnsi="Sylfaen"/>
        </w:rPr>
        <w:t xml:space="preserve">Տեխնիկական կանոնակարգման ենթահամակարգը պետք է ապահովի տեխնիկական կանոնակարգման, 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ոլորտներում փաստաթղթերի, ներառյալ՝ Միության (Մաքսային միության) տեխնիկական կանոնակարգերի, Միության (Մաքսային միության) տեխնիկական կանոնակարգերի իրականացման համար անհրաժեշտ ստանդարտների ցանկերի, միջպետական ստանդարտների մշակման ծրագրերի, արտադրանքի ցանկերի (այսուհետ՝ փաստաթղթեր) ստեղծումն ու փոփոխումը, այդ թվում՝ փաստաթղթերի խմբագրությունների վարումն էլեկտրոնային տարբերակով։</w:t>
      </w:r>
    </w:p>
    <w:p w:rsidR="00F335D8" w:rsidRPr="001A1E67" w:rsidRDefault="00F335D8" w:rsidP="00896066">
      <w:pPr>
        <w:tabs>
          <w:tab w:val="left" w:pos="1701"/>
        </w:tabs>
        <w:spacing w:after="160" w:line="360" w:lineRule="auto"/>
        <w:ind w:right="-8" w:firstLine="567"/>
        <w:rPr>
          <w:rFonts w:ascii="Sylfaen" w:hAnsi="Sylfaen"/>
        </w:rPr>
      </w:pPr>
      <w:r w:rsidRPr="001A1E67">
        <w:rPr>
          <w:rFonts w:ascii="Sylfaen" w:hAnsi="Sylfaen"/>
        </w:rPr>
        <w:lastRenderedPageBreak/>
        <w:t>4.2.10.1.2.</w:t>
      </w:r>
      <w:r w:rsidR="00AA4BCA">
        <w:rPr>
          <w:rFonts w:ascii="Sylfaen" w:hAnsi="Sylfaen"/>
          <w:lang w:val="en-US"/>
        </w:rPr>
        <w:tab/>
      </w:r>
      <w:r w:rsidRPr="001A1E67">
        <w:rPr>
          <w:rFonts w:ascii="Sylfaen" w:hAnsi="Sylfaen"/>
        </w:rPr>
        <w:t>Տեխնիկական կանոնակարգման ենթահամակարգը պետք է ապահովի հետ</w:t>
      </w:r>
      <w:r w:rsidR="001A1E67">
        <w:rPr>
          <w:rFonts w:ascii="Sylfaen" w:hAnsi="Sylfaen"/>
        </w:rPr>
        <w:t>եւ</w:t>
      </w:r>
      <w:r w:rsidRPr="001A1E67">
        <w:rPr>
          <w:rFonts w:ascii="Sylfaen" w:hAnsi="Sylfaen"/>
        </w:rPr>
        <w:t>յալ գործառույթների իրականացումը՝</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1)</w:t>
      </w:r>
      <w:r w:rsidR="00AA4BCA">
        <w:rPr>
          <w:rFonts w:ascii="Sylfaen" w:hAnsi="Sylfaen"/>
          <w:lang w:val="en-US"/>
        </w:rPr>
        <w:tab/>
      </w:r>
      <w:r w:rsidRPr="001A1E67">
        <w:rPr>
          <w:rFonts w:ascii="Sylfaen" w:hAnsi="Sylfaen"/>
        </w:rPr>
        <w:t xml:space="preserve">փաստաթղթերում փոփոխություններ կատարելու վերաբերյալ առաջարկների հաշվառում </w:t>
      </w:r>
      <w:r w:rsidR="001A1E67">
        <w:rPr>
          <w:rFonts w:ascii="Sylfaen" w:hAnsi="Sylfaen"/>
        </w:rPr>
        <w:t>եւ</w:t>
      </w:r>
      <w:r w:rsidRPr="001A1E67">
        <w:rPr>
          <w:rFonts w:ascii="Sylfaen" w:hAnsi="Sylfaen"/>
        </w:rPr>
        <w:t xml:space="preserve"> մշակում, այդ թվում՝ ԵԱՏՄ ԱՏԳ ԱԱ-ում փոփոխություններ կատարելիս.</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2)</w:t>
      </w:r>
      <w:r w:rsidR="00AA4BCA" w:rsidRPr="00AA4BCA">
        <w:rPr>
          <w:rFonts w:ascii="Sylfaen" w:hAnsi="Sylfaen"/>
        </w:rPr>
        <w:tab/>
      </w:r>
      <w:r w:rsidRPr="001A1E67">
        <w:rPr>
          <w:rFonts w:ascii="Sylfaen" w:hAnsi="Sylfaen"/>
        </w:rPr>
        <w:t xml:space="preserve">փաստաթղթերի մշակման պլանավորում </w:t>
      </w:r>
      <w:r w:rsidR="001A1E67">
        <w:rPr>
          <w:rFonts w:ascii="Sylfaen" w:hAnsi="Sylfaen"/>
        </w:rPr>
        <w:t>եւ</w:t>
      </w:r>
      <w:r w:rsidRPr="001A1E67">
        <w:rPr>
          <w:rFonts w:ascii="Sylfaen" w:hAnsi="Sylfaen"/>
        </w:rPr>
        <w:t xml:space="preserve"> մշտադիտարկում.</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3)</w:t>
      </w:r>
      <w:r w:rsidR="00AA4BCA" w:rsidRPr="00AA4BCA">
        <w:rPr>
          <w:rFonts w:ascii="Sylfaen" w:hAnsi="Sylfaen"/>
        </w:rPr>
        <w:tab/>
      </w:r>
      <w:r w:rsidRPr="001A1E67">
        <w:rPr>
          <w:rFonts w:ascii="Sylfaen" w:hAnsi="Sylfaen"/>
        </w:rPr>
        <w:t xml:space="preserve">փաստաթղթերի նախագծերի միջպետական համաձայնեցման </w:t>
      </w:r>
      <w:r w:rsidR="001A1E67">
        <w:rPr>
          <w:rFonts w:ascii="Sylfaen" w:hAnsi="Sylfaen"/>
        </w:rPr>
        <w:t>եւ</w:t>
      </w:r>
      <w:r w:rsidRPr="001A1E67">
        <w:rPr>
          <w:rFonts w:ascii="Sylfaen" w:hAnsi="Sylfaen"/>
        </w:rPr>
        <w:t xml:space="preserve"> հանրային քննարկման ժամանակ արձագանքների հաշվառում.</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4)</w:t>
      </w:r>
      <w:r w:rsidR="00AA4BCA" w:rsidRPr="00AA4BCA">
        <w:rPr>
          <w:rFonts w:ascii="Sylfaen" w:hAnsi="Sylfaen"/>
        </w:rPr>
        <w:tab/>
      </w:r>
      <w:r w:rsidRPr="001A1E67">
        <w:rPr>
          <w:rFonts w:ascii="Sylfaen" w:hAnsi="Sylfaen"/>
        </w:rPr>
        <w:t xml:space="preserve">փաստաթղթերի մշակման </w:t>
      </w:r>
      <w:r w:rsidR="001A1E67">
        <w:rPr>
          <w:rFonts w:ascii="Sylfaen" w:hAnsi="Sylfaen"/>
        </w:rPr>
        <w:t>եւ</w:t>
      </w:r>
      <w:r w:rsidRPr="001A1E67">
        <w:rPr>
          <w:rFonts w:ascii="Sylfaen" w:hAnsi="Sylfaen"/>
        </w:rPr>
        <w:t xml:space="preserve"> դրանցում փոփոխությունների կատարման հարցերով աշխատանքային խմբերի կազմերի հաշվառում </w:t>
      </w:r>
      <w:r w:rsidR="001A1E67">
        <w:rPr>
          <w:rFonts w:ascii="Sylfaen" w:hAnsi="Sylfaen"/>
        </w:rPr>
        <w:t>եւ</w:t>
      </w:r>
      <w:r w:rsidRPr="001A1E67">
        <w:rPr>
          <w:rFonts w:ascii="Sylfaen" w:hAnsi="Sylfaen"/>
        </w:rPr>
        <w:t xml:space="preserve"> վարում.</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5)</w:t>
      </w:r>
      <w:r w:rsidR="00AA4BCA" w:rsidRPr="00AA4BCA">
        <w:rPr>
          <w:rFonts w:ascii="Sylfaen" w:hAnsi="Sylfaen"/>
        </w:rPr>
        <w:tab/>
      </w:r>
      <w:r w:rsidRPr="001A1E67">
        <w:rPr>
          <w:rFonts w:ascii="Sylfaen" w:hAnsi="Sylfaen"/>
        </w:rPr>
        <w:t xml:space="preserve">տեխնիկական կանոնակարգման, 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ոլորտներում կանոնակարգման օբյեկտներին ներկայացվող պահանջների վերլուծություն </w:t>
      </w:r>
      <w:r w:rsidR="001A1E67">
        <w:rPr>
          <w:rFonts w:ascii="Sylfaen" w:hAnsi="Sylfaen"/>
        </w:rPr>
        <w:t>եւ</w:t>
      </w:r>
      <w:r w:rsidRPr="001A1E67">
        <w:rPr>
          <w:rFonts w:ascii="Sylfaen" w:hAnsi="Sylfaen"/>
        </w:rPr>
        <w:t xml:space="preserve"> կատարման (կիրառման) մշտադիտարկում.</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6)</w:t>
      </w:r>
      <w:r w:rsidR="00AA4BCA" w:rsidRPr="00AA4BCA">
        <w:rPr>
          <w:rFonts w:ascii="Sylfaen" w:hAnsi="Sylfaen"/>
        </w:rPr>
        <w:tab/>
      </w:r>
      <w:r w:rsidRPr="001A1E67">
        <w:rPr>
          <w:rFonts w:ascii="Sylfaen" w:hAnsi="Sylfaen"/>
        </w:rPr>
        <w:t xml:space="preserve">փաստաթղթերում </w:t>
      </w:r>
      <w:r w:rsidR="001A1E67">
        <w:rPr>
          <w:rFonts w:ascii="Sylfaen" w:hAnsi="Sylfaen"/>
        </w:rPr>
        <w:t>եւ</w:t>
      </w:r>
      <w:r w:rsidRPr="001A1E67">
        <w:rPr>
          <w:rFonts w:ascii="Sylfaen" w:hAnsi="Sylfaen"/>
        </w:rPr>
        <w:t xml:space="preserve"> ԵԱՏՄ ԱՏԳ ԱԱ-ում փոփոխություններ կատարելիս նորմատիվ իրավական ակտերի (նորմատիվ իրավական ակտերում կատարվող փոփոխությունների) նախագծերի ավտոմատացված նախապատրաստում.</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7)</w:t>
      </w:r>
      <w:r w:rsidR="00AA4BCA" w:rsidRPr="00AA4BCA">
        <w:rPr>
          <w:rFonts w:ascii="Sylfaen" w:hAnsi="Sylfaen"/>
        </w:rPr>
        <w:tab/>
      </w:r>
      <w:r w:rsidRPr="001A1E67">
        <w:rPr>
          <w:rFonts w:ascii="Sylfaen" w:hAnsi="Sylfaen"/>
        </w:rPr>
        <w:t>այդ ենթահամակարգում ներառված բոլոր օբյեկտների որոնում, ինչպես նա</w:t>
      </w:r>
      <w:r w:rsidR="001A1E67">
        <w:rPr>
          <w:rFonts w:ascii="Sylfaen" w:hAnsi="Sylfaen"/>
        </w:rPr>
        <w:t>եւ</w:t>
      </w:r>
      <w:r w:rsidRPr="001A1E67">
        <w:rPr>
          <w:rFonts w:ascii="Sylfaen" w:hAnsi="Sylfaen"/>
        </w:rPr>
        <w:t xml:space="preserve"> տեխնիկական կանոնակարգման, 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ոլորտներում ընդհանուր գործընթացների տեղեկատվական ռեսուրսներից.</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8)</w:t>
      </w:r>
      <w:r w:rsidR="00AA4BCA" w:rsidRPr="00AA4BCA">
        <w:rPr>
          <w:rFonts w:ascii="Sylfaen" w:hAnsi="Sylfaen"/>
        </w:rPr>
        <w:tab/>
      </w:r>
      <w:r w:rsidRPr="001A1E67">
        <w:rPr>
          <w:rFonts w:ascii="Sylfaen" w:hAnsi="Sylfaen"/>
        </w:rPr>
        <w:t xml:space="preserve">փաստաթղթերի վերաբերյալ արդիական հարցերի </w:t>
      </w:r>
      <w:r w:rsidR="001A1E67">
        <w:rPr>
          <w:rFonts w:ascii="Sylfaen" w:hAnsi="Sylfaen"/>
        </w:rPr>
        <w:t>եւ</w:t>
      </w:r>
      <w:r w:rsidRPr="001A1E67">
        <w:rPr>
          <w:rFonts w:ascii="Sylfaen" w:hAnsi="Sylfaen"/>
        </w:rPr>
        <w:t xml:space="preserve"> դրանց պատասխանների ցանկի վարում.</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9)</w:t>
      </w:r>
      <w:r w:rsidR="00AA4BCA" w:rsidRPr="00AA4BCA">
        <w:rPr>
          <w:rFonts w:ascii="Sylfaen" w:hAnsi="Sylfaen"/>
        </w:rPr>
        <w:tab/>
      </w:r>
      <w:r w:rsidRPr="001A1E67">
        <w:rPr>
          <w:rFonts w:ascii="Sylfaen" w:hAnsi="Sylfaen"/>
        </w:rPr>
        <w:t xml:space="preserve">տեխնիկական կանոնակարգման, 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ոլորտների </w:t>
      </w:r>
      <w:r w:rsidRPr="001A1E67">
        <w:rPr>
          <w:rFonts w:ascii="Sylfaen" w:hAnsi="Sylfaen"/>
        </w:rPr>
        <w:lastRenderedPageBreak/>
        <w:t xml:space="preserve">փաստաթղթերի մասին արդիական տեղեկությունների </w:t>
      </w:r>
      <w:r w:rsidR="001A1E67">
        <w:rPr>
          <w:rFonts w:ascii="Sylfaen" w:hAnsi="Sylfaen"/>
        </w:rPr>
        <w:t>եւ</w:t>
      </w:r>
      <w:r w:rsidRPr="001A1E67">
        <w:rPr>
          <w:rFonts w:ascii="Sylfaen" w:hAnsi="Sylfaen"/>
        </w:rPr>
        <w:t xml:space="preserve"> այլ տեղեկությունների հրապարակում Միության տեղեկատվական պորտալում.</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10)</w:t>
      </w:r>
      <w:r w:rsidR="00AA4BCA" w:rsidRPr="00AA4BCA">
        <w:rPr>
          <w:rFonts w:ascii="Sylfaen" w:hAnsi="Sylfaen"/>
        </w:rPr>
        <w:tab/>
      </w:r>
      <w:r w:rsidRPr="001A1E67">
        <w:rPr>
          <w:rFonts w:ascii="Sylfaen" w:hAnsi="Sylfaen"/>
        </w:rPr>
        <w:t>ենթահամակարգում կատարված գործողությունների մասին օգտատերերի ծանուցում.</w:t>
      </w:r>
    </w:p>
    <w:p w:rsidR="00F335D8" w:rsidRPr="001A1E67" w:rsidRDefault="00F335D8" w:rsidP="00AA4BCA">
      <w:pPr>
        <w:tabs>
          <w:tab w:val="left" w:pos="1134"/>
        </w:tabs>
        <w:spacing w:after="160" w:line="360" w:lineRule="auto"/>
        <w:ind w:right="-8" w:firstLine="567"/>
        <w:jc w:val="both"/>
        <w:rPr>
          <w:rFonts w:ascii="Sylfaen" w:hAnsi="Sylfaen"/>
        </w:rPr>
      </w:pPr>
      <w:r w:rsidRPr="001A1E67">
        <w:rPr>
          <w:rFonts w:ascii="Sylfaen" w:hAnsi="Sylfaen"/>
        </w:rPr>
        <w:t>11)</w:t>
      </w:r>
      <w:r w:rsidR="00AA4BCA" w:rsidRPr="00AA4BCA">
        <w:rPr>
          <w:rFonts w:ascii="Sylfaen" w:hAnsi="Sylfaen"/>
        </w:rPr>
        <w:tab/>
      </w:r>
      <w:r w:rsidRPr="001A1E67">
        <w:rPr>
          <w:rFonts w:ascii="Sylfaen" w:hAnsi="Sylfaen"/>
        </w:rPr>
        <w:t xml:space="preserve">ենթահամակարգում կարգաբերումների </w:t>
      </w:r>
      <w:r w:rsidR="001A1E67">
        <w:rPr>
          <w:rFonts w:ascii="Sylfaen" w:hAnsi="Sylfaen"/>
        </w:rPr>
        <w:t>եւ</w:t>
      </w:r>
      <w:r w:rsidRPr="001A1E67">
        <w:rPr>
          <w:rFonts w:ascii="Sylfaen" w:hAnsi="Sylfaen"/>
        </w:rPr>
        <w:t xml:space="preserve"> օգտատերերի հասանելիության կառավարում։</w:t>
      </w:r>
    </w:p>
    <w:p w:rsidR="00F335D8" w:rsidRPr="001A1E67" w:rsidRDefault="00F335D8" w:rsidP="00AA4BCA">
      <w:pPr>
        <w:tabs>
          <w:tab w:val="left" w:pos="1701"/>
        </w:tabs>
        <w:spacing w:after="160" w:line="360" w:lineRule="auto"/>
        <w:ind w:right="-8" w:firstLine="567"/>
        <w:jc w:val="both"/>
        <w:rPr>
          <w:rFonts w:ascii="Sylfaen" w:hAnsi="Sylfaen"/>
        </w:rPr>
      </w:pPr>
      <w:r w:rsidRPr="001A1E67">
        <w:rPr>
          <w:rFonts w:ascii="Sylfaen" w:hAnsi="Sylfaen"/>
        </w:rPr>
        <w:t>4.2.10.1.3.</w:t>
      </w:r>
      <w:r w:rsidR="00AA4BCA">
        <w:rPr>
          <w:rFonts w:ascii="Sylfaen" w:hAnsi="Sylfaen"/>
          <w:lang w:val="en-US"/>
        </w:rPr>
        <w:tab/>
      </w:r>
      <w:r w:rsidRPr="001A1E67">
        <w:rPr>
          <w:rFonts w:ascii="Sylfaen" w:hAnsi="Sylfaen"/>
        </w:rPr>
        <w:t xml:space="preserve">Տեխնիկական կանոնակարգման ենթահամակարգում պետք է ապահովվի հասանելիություն տեղեկություններին՝ տեխնիկական կանոնակարգման, 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ոլորտներում ընդհանուր գործընթացների տեղեկատվական ռեսուրսներից։</w:t>
      </w:r>
    </w:p>
    <w:p w:rsidR="00F335D8" w:rsidRPr="001A1E67" w:rsidRDefault="00F335D8" w:rsidP="00AA4BCA">
      <w:pPr>
        <w:tabs>
          <w:tab w:val="left" w:pos="1701"/>
        </w:tabs>
        <w:spacing w:after="160" w:line="360" w:lineRule="auto"/>
        <w:ind w:right="-8" w:firstLine="567"/>
        <w:jc w:val="both"/>
        <w:rPr>
          <w:rFonts w:ascii="Sylfaen" w:hAnsi="Sylfaen"/>
        </w:rPr>
      </w:pPr>
      <w:r w:rsidRPr="001A1E67">
        <w:rPr>
          <w:rFonts w:ascii="Sylfaen" w:hAnsi="Sylfaen"/>
        </w:rPr>
        <w:t>4.2.10.1.4.</w:t>
      </w:r>
      <w:r w:rsidR="00AA4BCA">
        <w:rPr>
          <w:rFonts w:ascii="Sylfaen" w:hAnsi="Sylfaen"/>
          <w:lang w:val="en-US"/>
        </w:rPr>
        <w:tab/>
      </w:r>
      <w:r w:rsidRPr="001A1E67">
        <w:rPr>
          <w:rFonts w:ascii="Sylfaen" w:hAnsi="Sylfaen"/>
        </w:rPr>
        <w:t xml:space="preserve">Տեխնիկական կանոնակարգման ենթահամակարգը պետք է ապահովի փոխգործակցությունը Հանձնաժողովի տեղեկատվական ռեսուրսների </w:t>
      </w:r>
      <w:r w:rsidR="001A1E67">
        <w:rPr>
          <w:rFonts w:ascii="Sylfaen" w:hAnsi="Sylfaen"/>
        </w:rPr>
        <w:t>եւ</w:t>
      </w:r>
      <w:r w:rsidRPr="001A1E67">
        <w:rPr>
          <w:rFonts w:ascii="Sylfaen" w:hAnsi="Sylfaen"/>
        </w:rPr>
        <w:t xml:space="preserve"> տեղեկատվական համակարգերի հետ, ինչպես նա</w:t>
      </w:r>
      <w:r w:rsidR="001A1E67">
        <w:rPr>
          <w:rFonts w:ascii="Sylfaen" w:hAnsi="Sylfaen"/>
        </w:rPr>
        <w:t>եւ</w:t>
      </w:r>
      <w:r w:rsidRPr="001A1E67">
        <w:rPr>
          <w:rFonts w:ascii="Sylfaen" w:hAnsi="Sylfaen"/>
        </w:rPr>
        <w:t xml:space="preserve"> ինտեգրված համակարգի այլ ենթահամակարգերի հետ՝ հետ</w:t>
      </w:r>
      <w:r w:rsidR="001A1E67">
        <w:rPr>
          <w:rFonts w:ascii="Sylfaen" w:hAnsi="Sylfaen"/>
        </w:rPr>
        <w:t>եւ</w:t>
      </w:r>
      <w:r w:rsidRPr="001A1E67">
        <w:rPr>
          <w:rFonts w:ascii="Sylfaen" w:hAnsi="Sylfaen"/>
        </w:rPr>
        <w:t>յալ նպատակներով՝</w:t>
      </w:r>
    </w:p>
    <w:p w:rsidR="00F335D8" w:rsidRPr="001A1E67" w:rsidRDefault="00F335D8" w:rsidP="00E612F6">
      <w:pPr>
        <w:tabs>
          <w:tab w:val="left" w:pos="1134"/>
        </w:tabs>
        <w:spacing w:after="160" w:line="336" w:lineRule="auto"/>
        <w:ind w:right="-6" w:firstLine="567"/>
        <w:jc w:val="both"/>
        <w:rPr>
          <w:rFonts w:ascii="Sylfaen" w:hAnsi="Sylfaen"/>
        </w:rPr>
      </w:pPr>
      <w:r w:rsidRPr="001A1E67">
        <w:rPr>
          <w:rFonts w:ascii="Sylfaen" w:hAnsi="Sylfaen"/>
        </w:rPr>
        <w:t>1)</w:t>
      </w:r>
      <w:r w:rsidR="00AA4BCA" w:rsidRPr="00AA4BCA">
        <w:rPr>
          <w:rFonts w:ascii="Sylfaen" w:hAnsi="Sylfaen"/>
        </w:rPr>
        <w:tab/>
      </w:r>
      <w:r w:rsidRPr="001A1E67">
        <w:rPr>
          <w:rFonts w:ascii="Sylfaen" w:hAnsi="Sylfaen"/>
        </w:rPr>
        <w:t xml:space="preserve">տեխնիկական կանոնակարգման, 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ոլորտների տեղեկատուների </w:t>
      </w:r>
      <w:r w:rsidR="001A1E67">
        <w:rPr>
          <w:rFonts w:ascii="Sylfaen" w:hAnsi="Sylfaen"/>
        </w:rPr>
        <w:t>եւ</w:t>
      </w:r>
      <w:r w:rsidRPr="001A1E67">
        <w:rPr>
          <w:rFonts w:ascii="Sylfaen" w:hAnsi="Sylfaen"/>
        </w:rPr>
        <w:t xml:space="preserve"> դասակարգիչների ստացում.</w:t>
      </w:r>
    </w:p>
    <w:p w:rsidR="00F335D8" w:rsidRPr="001A1E67" w:rsidRDefault="00F335D8" w:rsidP="00E612F6">
      <w:pPr>
        <w:tabs>
          <w:tab w:val="left" w:pos="1134"/>
        </w:tabs>
        <w:spacing w:after="160" w:line="336" w:lineRule="auto"/>
        <w:ind w:right="-6" w:firstLine="567"/>
        <w:jc w:val="both"/>
        <w:rPr>
          <w:rFonts w:ascii="Sylfaen" w:hAnsi="Sylfaen"/>
        </w:rPr>
      </w:pPr>
      <w:r w:rsidRPr="001A1E67">
        <w:rPr>
          <w:rFonts w:ascii="Sylfaen" w:hAnsi="Sylfaen"/>
        </w:rPr>
        <w:t>2)</w:t>
      </w:r>
      <w:r w:rsidR="00AA4BCA" w:rsidRPr="00AA4BCA">
        <w:rPr>
          <w:rFonts w:ascii="Sylfaen" w:hAnsi="Sylfaen"/>
        </w:rPr>
        <w:tab/>
      </w:r>
      <w:r w:rsidRPr="001A1E67">
        <w:rPr>
          <w:rFonts w:ascii="Sylfaen" w:hAnsi="Sylfaen"/>
        </w:rPr>
        <w:t>Եվրասիական տնտեսական միության տեխնիկական կանոնակարգերի (Մաքսային միության տեխնիկական կանոնակարգերի) մասին տեղեկությունների փոխանցում.</w:t>
      </w:r>
    </w:p>
    <w:p w:rsidR="00F335D8" w:rsidRPr="001A1E67" w:rsidRDefault="00F335D8" w:rsidP="00E612F6">
      <w:pPr>
        <w:tabs>
          <w:tab w:val="left" w:pos="1134"/>
        </w:tabs>
        <w:spacing w:after="160" w:line="336" w:lineRule="auto"/>
        <w:ind w:right="-6" w:firstLine="567"/>
        <w:jc w:val="both"/>
        <w:rPr>
          <w:rFonts w:ascii="Sylfaen" w:hAnsi="Sylfaen"/>
        </w:rPr>
      </w:pPr>
      <w:r w:rsidRPr="001A1E67">
        <w:rPr>
          <w:rFonts w:ascii="Sylfaen" w:hAnsi="Sylfaen"/>
        </w:rPr>
        <w:t>3)</w:t>
      </w:r>
      <w:r w:rsidR="00AA4BCA" w:rsidRPr="00AA4BCA">
        <w:rPr>
          <w:rFonts w:ascii="Sylfaen" w:hAnsi="Sylfaen"/>
        </w:rPr>
        <w:tab/>
      </w:r>
      <w:r w:rsidRPr="001A1E67">
        <w:rPr>
          <w:rFonts w:ascii="Sylfaen" w:hAnsi="Sylfaen"/>
        </w:rPr>
        <w:t>ԵԱՏՄ ԱՏԳ ԱԱ-ում փոփոխություններ կատարելու մասին տեղեկությունների ստացում.</w:t>
      </w:r>
    </w:p>
    <w:p w:rsidR="00F335D8" w:rsidRPr="001A1E67" w:rsidRDefault="00F335D8" w:rsidP="00E612F6">
      <w:pPr>
        <w:tabs>
          <w:tab w:val="left" w:pos="1134"/>
        </w:tabs>
        <w:spacing w:after="160" w:line="336" w:lineRule="auto"/>
        <w:ind w:right="-6" w:firstLine="567"/>
        <w:jc w:val="both"/>
        <w:rPr>
          <w:rFonts w:ascii="Sylfaen" w:hAnsi="Sylfaen"/>
        </w:rPr>
      </w:pPr>
      <w:r w:rsidRPr="001A1E67">
        <w:rPr>
          <w:rFonts w:ascii="Sylfaen" w:hAnsi="Sylfaen"/>
        </w:rPr>
        <w:t>4)</w:t>
      </w:r>
      <w:r w:rsidR="00AA4BCA" w:rsidRPr="00AA4BCA">
        <w:rPr>
          <w:rFonts w:ascii="Sylfaen" w:hAnsi="Sylfaen"/>
        </w:rPr>
        <w:tab/>
      </w:r>
      <w:r w:rsidRPr="001A1E67">
        <w:rPr>
          <w:rFonts w:ascii="Sylfaen" w:hAnsi="Sylfaen"/>
        </w:rPr>
        <w:t>ԵԱՏՄ ԱՏԳ ԱԱ-ի ծածկագրերի օգտագործման մասին տեղեկությունների փոխանցում.</w:t>
      </w:r>
    </w:p>
    <w:p w:rsidR="00F335D8" w:rsidRPr="001A1E67" w:rsidRDefault="00F335D8" w:rsidP="00E612F6">
      <w:pPr>
        <w:tabs>
          <w:tab w:val="left" w:pos="1134"/>
        </w:tabs>
        <w:spacing w:after="160" w:line="336" w:lineRule="auto"/>
        <w:ind w:right="-6" w:firstLine="567"/>
        <w:jc w:val="both"/>
        <w:rPr>
          <w:rFonts w:ascii="Sylfaen" w:hAnsi="Sylfaen"/>
        </w:rPr>
      </w:pPr>
      <w:r w:rsidRPr="001A1E67">
        <w:rPr>
          <w:rFonts w:ascii="Sylfaen" w:hAnsi="Sylfaen"/>
        </w:rPr>
        <w:t>5)</w:t>
      </w:r>
      <w:r w:rsidR="00AA4BCA" w:rsidRPr="00AA4BCA">
        <w:rPr>
          <w:rFonts w:ascii="Sylfaen" w:hAnsi="Sylfaen"/>
        </w:rPr>
        <w:tab/>
      </w:r>
      <w:r w:rsidRPr="001A1E67">
        <w:rPr>
          <w:rFonts w:ascii="Sylfaen" w:hAnsi="Sylfaen"/>
        </w:rPr>
        <w:t>ընդհանուր գործընթացների տեղեկատվական ռեսուրսներից տեղեկությունների ստացում.</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lastRenderedPageBreak/>
        <w:t>6)</w:t>
      </w:r>
      <w:r w:rsidR="00E612F6" w:rsidRPr="00E612F6">
        <w:rPr>
          <w:rFonts w:ascii="Sylfaen" w:hAnsi="Sylfaen"/>
        </w:rPr>
        <w:tab/>
      </w:r>
      <w:r w:rsidRPr="001A1E67">
        <w:rPr>
          <w:rFonts w:ascii="Sylfaen" w:hAnsi="Sylfaen"/>
        </w:rPr>
        <w:t>Հանձնաժողովի էլեկտրոնային փաստաթղթաշրջանառության համակարգում գրանցված մտից փաստաթղթերի մասին տեղեկությունների ստացում.</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7)</w:t>
      </w:r>
      <w:r w:rsidR="00E612F6" w:rsidRPr="00E612F6">
        <w:rPr>
          <w:rFonts w:ascii="Sylfaen" w:hAnsi="Sylfaen"/>
        </w:rPr>
        <w:tab/>
      </w:r>
      <w:r w:rsidRPr="001A1E67">
        <w:rPr>
          <w:rFonts w:ascii="Sylfaen" w:hAnsi="Sylfaen"/>
        </w:rPr>
        <w:t>Միության իրավունքի մաս կազմող ակտերի մասին տեղեկությունների ստացում.</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8)</w:t>
      </w:r>
      <w:r w:rsidR="00E612F6" w:rsidRPr="00E612F6">
        <w:rPr>
          <w:rFonts w:ascii="Sylfaen" w:hAnsi="Sylfaen"/>
        </w:rPr>
        <w:tab/>
      </w:r>
      <w:r w:rsidRPr="001A1E67">
        <w:rPr>
          <w:rFonts w:ascii="Sylfaen" w:hAnsi="Sylfaen"/>
        </w:rPr>
        <w:t xml:space="preserve">տեղեկությունների </w:t>
      </w:r>
      <w:r w:rsidR="001A1E67">
        <w:rPr>
          <w:rFonts w:ascii="Sylfaen" w:hAnsi="Sylfaen"/>
        </w:rPr>
        <w:t>եւ</w:t>
      </w:r>
      <w:r w:rsidRPr="001A1E67">
        <w:rPr>
          <w:rFonts w:ascii="Sylfaen" w:hAnsi="Sylfaen"/>
        </w:rPr>
        <w:t xml:space="preserve"> փաստաթղթերի հրապարակում Միության տեղեկատվական պորտալում։</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4.2.10.2.</w:t>
      </w:r>
      <w:r w:rsidR="00E612F6">
        <w:rPr>
          <w:rFonts w:ascii="Sylfaen" w:hAnsi="Sylfaen"/>
          <w:lang w:val="en-US"/>
        </w:rPr>
        <w:tab/>
      </w:r>
      <w:r w:rsidRPr="001A1E67">
        <w:rPr>
          <w:rFonts w:ascii="Sylfaen" w:hAnsi="Sylfaen"/>
        </w:rPr>
        <w:t xml:space="preserve">Գործառույթների զարգացմանը </w:t>
      </w:r>
      <w:r w:rsidR="001A1E67">
        <w:rPr>
          <w:rFonts w:ascii="Sylfaen" w:hAnsi="Sylfaen"/>
        </w:rPr>
        <w:t>եւ</w:t>
      </w:r>
      <w:r w:rsidRPr="001A1E67">
        <w:rPr>
          <w:rFonts w:ascii="Sylfaen" w:hAnsi="Sylfaen"/>
        </w:rPr>
        <w:t xml:space="preserve"> արդիականացմանը ներկայացվող պահանջները։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4.2.10.2.1.</w:t>
      </w:r>
      <w:r w:rsidR="00E612F6">
        <w:rPr>
          <w:rFonts w:ascii="Sylfaen" w:hAnsi="Sylfaen"/>
          <w:lang w:val="en-US"/>
        </w:rPr>
        <w:tab/>
      </w:r>
      <w:r w:rsidRPr="001A1E67">
        <w:rPr>
          <w:rFonts w:ascii="Sylfaen" w:hAnsi="Sylfaen"/>
        </w:rPr>
        <w:t xml:space="preserve">Տեխնիկական կանոնակարգման ենթահամակարգը պետք է ապահովի տեխնիկական կանոնակարգման, 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ոլորտների՝ հսկողության ենթակա արտադրանքին </w:t>
      </w:r>
      <w:r w:rsidR="001A1E67">
        <w:rPr>
          <w:rFonts w:ascii="Sylfaen" w:hAnsi="Sylfaen"/>
        </w:rPr>
        <w:t>եւ</w:t>
      </w:r>
      <w:r w:rsidRPr="001A1E67">
        <w:rPr>
          <w:rFonts w:ascii="Sylfaen" w:hAnsi="Sylfaen"/>
        </w:rPr>
        <w:t xml:space="preserve"> համապատասխանության գնահատման կիրառվող ընթացակարգերին ներկայացվող միասնական պարտադիր պահանջների (այսուհետ՝ պահանջներ) սահմանման գործընթացների տեղեկատվական-տեխնոլոգիական ապահովումը։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4.2.10.2.2.</w:t>
      </w:r>
      <w:r w:rsidR="00E612F6">
        <w:rPr>
          <w:rFonts w:ascii="Sylfaen" w:hAnsi="Sylfaen"/>
          <w:lang w:val="en-US"/>
        </w:rPr>
        <w:tab/>
      </w:r>
      <w:r w:rsidRPr="001A1E67">
        <w:rPr>
          <w:rFonts w:ascii="Sylfaen" w:hAnsi="Sylfaen"/>
        </w:rPr>
        <w:t>Տեխնիկական կանոնակարգման ենթահամակարգը պետք է ապահովի հետ</w:t>
      </w:r>
      <w:r w:rsidR="001A1E67">
        <w:rPr>
          <w:rFonts w:ascii="Sylfaen" w:hAnsi="Sylfaen"/>
        </w:rPr>
        <w:t>եւ</w:t>
      </w:r>
      <w:r w:rsidRPr="001A1E67">
        <w:rPr>
          <w:rFonts w:ascii="Sylfaen" w:hAnsi="Sylfaen"/>
        </w:rPr>
        <w:t>յալ նոր գործառույթների իրականացումը՝</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1)</w:t>
      </w:r>
      <w:r w:rsidR="00E612F6" w:rsidRPr="00E612F6">
        <w:rPr>
          <w:rFonts w:ascii="Sylfaen" w:hAnsi="Sylfaen"/>
        </w:rPr>
        <w:tab/>
      </w:r>
      <w:r w:rsidRPr="001A1E67">
        <w:rPr>
          <w:rFonts w:ascii="Sylfaen" w:hAnsi="Sylfaen"/>
        </w:rPr>
        <w:t xml:space="preserve">հասանելիություն տեխնիկական կանոնակարգման, 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ոլորտներում Միության մարմինների ակտերի տեքստերին՝ այդ ակտերի տեքստում հետաքրքրող հատվածների բազմաչափանիշ որոնման հնարավորությամբ.</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2)</w:t>
      </w:r>
      <w:r w:rsidR="00E612F6" w:rsidRPr="00E612F6">
        <w:rPr>
          <w:rFonts w:ascii="Sylfaen" w:hAnsi="Sylfaen"/>
        </w:rPr>
        <w:tab/>
      </w:r>
      <w:r w:rsidRPr="001A1E67">
        <w:rPr>
          <w:rFonts w:ascii="Sylfaen" w:hAnsi="Sylfaen"/>
        </w:rPr>
        <w:t>ենթահամակարգ ներբեռնվող փաստաթղթերի համար վերնագրի ավտոմատ ձ</w:t>
      </w:r>
      <w:r w:rsidR="001A1E67">
        <w:rPr>
          <w:rFonts w:ascii="Sylfaen" w:hAnsi="Sylfaen"/>
        </w:rPr>
        <w:t>եւ</w:t>
      </w:r>
      <w:r w:rsidRPr="001A1E67">
        <w:rPr>
          <w:rFonts w:ascii="Sylfaen" w:hAnsi="Sylfaen"/>
        </w:rPr>
        <w:t>ավորում.</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3)</w:t>
      </w:r>
      <w:r w:rsidR="00E612F6" w:rsidRPr="00E612F6">
        <w:rPr>
          <w:rFonts w:ascii="Sylfaen" w:hAnsi="Sylfaen"/>
        </w:rPr>
        <w:tab/>
      </w:r>
      <w:r w:rsidRPr="001A1E67">
        <w:rPr>
          <w:rFonts w:ascii="Sylfaen" w:hAnsi="Sylfaen"/>
        </w:rPr>
        <w:t xml:space="preserve">փաստաթղթերի (ներառյալ՝ փաստաթղթերի կառուցվածքային տարրերի հղումները </w:t>
      </w:r>
      <w:r w:rsidR="001A1E67">
        <w:rPr>
          <w:rFonts w:ascii="Sylfaen" w:hAnsi="Sylfaen"/>
        </w:rPr>
        <w:t>եւ</w:t>
      </w:r>
      <w:r w:rsidRPr="001A1E67">
        <w:rPr>
          <w:rFonts w:ascii="Sylfaen" w:hAnsi="Sylfaen"/>
        </w:rPr>
        <w:t xml:space="preserve"> փաստաթղթերի տեքստի հատվածները)՝ միմյանց միջ</w:t>
      </w:r>
      <w:r w:rsidR="001A1E67">
        <w:rPr>
          <w:rFonts w:ascii="Sylfaen" w:hAnsi="Sylfaen"/>
        </w:rPr>
        <w:t>եւ</w:t>
      </w:r>
      <w:r w:rsidRPr="001A1E67">
        <w:rPr>
          <w:rFonts w:ascii="Sylfaen" w:hAnsi="Sylfaen"/>
        </w:rPr>
        <w:t xml:space="preserve">, այդ թվում՝ </w:t>
      </w:r>
      <w:r w:rsidRPr="001A1E67">
        <w:rPr>
          <w:rFonts w:ascii="Sylfaen" w:hAnsi="Sylfaen"/>
        </w:rPr>
        <w:lastRenderedPageBreak/>
        <w:t xml:space="preserve">Միության մարմինների ընդունված ակտերի հետ նոր տեսակի կապերի հաստատում. </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4)</w:t>
      </w:r>
      <w:r w:rsidR="00E612F6" w:rsidRPr="00E612F6">
        <w:rPr>
          <w:rFonts w:ascii="Sylfaen" w:hAnsi="Sylfaen"/>
        </w:rPr>
        <w:tab/>
      </w:r>
      <w:r w:rsidRPr="001A1E67">
        <w:rPr>
          <w:rFonts w:ascii="Sylfaen" w:hAnsi="Sylfaen"/>
        </w:rPr>
        <w:t xml:space="preserve">տեխնիկական կանոնակարգման, 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ոլորտներում պլանների կետերի իրականացման մասին հաշվետվությունների նախապատրաստում.</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5)</w:t>
      </w:r>
      <w:r w:rsidR="00E612F6" w:rsidRPr="00E612F6">
        <w:rPr>
          <w:rFonts w:ascii="Sylfaen" w:hAnsi="Sylfaen"/>
        </w:rPr>
        <w:tab/>
      </w:r>
      <w:r w:rsidRPr="001A1E67">
        <w:rPr>
          <w:rFonts w:ascii="Sylfaen" w:hAnsi="Sylfaen"/>
        </w:rPr>
        <w:t xml:space="preserve">տեխնիկական կանոնակարգման ենթահամակարգից տեղեկությունների հիման վրա Միության տեղեկատվական պորտալում տեխնիկական կանոնակարգման, 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ոլորտների տեղեկատվական ծառայությունների ձ</w:t>
      </w:r>
      <w:r w:rsidR="001A1E67">
        <w:rPr>
          <w:rFonts w:ascii="Sylfaen" w:hAnsi="Sylfaen"/>
        </w:rPr>
        <w:t>եւ</w:t>
      </w:r>
      <w:r w:rsidRPr="001A1E67">
        <w:rPr>
          <w:rFonts w:ascii="Sylfaen" w:hAnsi="Sylfaen"/>
        </w:rPr>
        <w:t xml:space="preserve">ավորում </w:t>
      </w:r>
      <w:r w:rsidR="001A1E67">
        <w:rPr>
          <w:rFonts w:ascii="Sylfaen" w:hAnsi="Sylfaen"/>
        </w:rPr>
        <w:t>եւ</w:t>
      </w:r>
      <w:r w:rsidRPr="001A1E67">
        <w:rPr>
          <w:rFonts w:ascii="Sylfaen" w:hAnsi="Sylfaen"/>
        </w:rPr>
        <w:t xml:space="preserve"> վարում, ինչպես նա</w:t>
      </w:r>
      <w:r w:rsidR="001A1E67">
        <w:rPr>
          <w:rFonts w:ascii="Sylfaen" w:hAnsi="Sylfaen"/>
        </w:rPr>
        <w:t>եւ</w:t>
      </w:r>
      <w:r w:rsidRPr="001A1E67">
        <w:rPr>
          <w:rFonts w:ascii="Sylfaen" w:hAnsi="Sylfaen"/>
        </w:rPr>
        <w:t xml:space="preserve"> տեղեկատվական ծառայությունների շրջանակներում հրապարակված տեղեկությունների արդիականության հսկողություն.</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6)</w:t>
      </w:r>
      <w:r w:rsidR="00E612F6" w:rsidRPr="00E612F6">
        <w:rPr>
          <w:rFonts w:ascii="Sylfaen" w:hAnsi="Sylfaen"/>
        </w:rPr>
        <w:tab/>
      </w:r>
      <w:r w:rsidRPr="001A1E67">
        <w:rPr>
          <w:rFonts w:ascii="Sylfaen" w:hAnsi="Sylfaen"/>
        </w:rPr>
        <w:t>փաստաթղթերի նախագծային խմբագրությունների տարբերակայնության հսկողություն, տարբեր տարբերակների միավորում.</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7)</w:t>
      </w:r>
      <w:r w:rsidR="00E612F6" w:rsidRPr="00E612F6">
        <w:rPr>
          <w:rFonts w:ascii="Sylfaen" w:hAnsi="Sylfaen"/>
        </w:rPr>
        <w:tab/>
      </w:r>
      <w:r w:rsidRPr="001A1E67">
        <w:rPr>
          <w:rFonts w:ascii="Sylfaen" w:hAnsi="Sylfaen"/>
        </w:rPr>
        <w:t xml:space="preserve">տեղեկությունների </w:t>
      </w:r>
      <w:r w:rsidR="001A1E67">
        <w:rPr>
          <w:rFonts w:ascii="Sylfaen" w:hAnsi="Sylfaen"/>
        </w:rPr>
        <w:t>եւ</w:t>
      </w:r>
      <w:r w:rsidRPr="001A1E67">
        <w:rPr>
          <w:rFonts w:ascii="Sylfaen" w:hAnsi="Sylfaen"/>
        </w:rPr>
        <w:t xml:space="preserve"> փաստաթղթերի նախագծերի ձ</w:t>
      </w:r>
      <w:r w:rsidR="001A1E67">
        <w:rPr>
          <w:rFonts w:ascii="Sylfaen" w:hAnsi="Sylfaen"/>
        </w:rPr>
        <w:t>եւ</w:t>
      </w:r>
      <w:r w:rsidRPr="001A1E67">
        <w:rPr>
          <w:rFonts w:ascii="Sylfaen" w:hAnsi="Sylfaen"/>
        </w:rPr>
        <w:t xml:space="preserve">ավորում, ներբեռնում </w:t>
      </w:r>
      <w:r w:rsidR="001A1E67">
        <w:rPr>
          <w:rFonts w:ascii="Sylfaen" w:hAnsi="Sylfaen"/>
        </w:rPr>
        <w:t>եւ</w:t>
      </w:r>
      <w:r w:rsidRPr="001A1E67">
        <w:rPr>
          <w:rFonts w:ascii="Sylfaen" w:hAnsi="Sylfaen"/>
        </w:rPr>
        <w:t xml:space="preserve"> պահպանում կառուցվածքավորված տեսքով՝ գրասենյակային հավելվածների գործառույթների օգտագործմամբ.</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8)</w:t>
      </w:r>
      <w:r w:rsidR="00E612F6" w:rsidRPr="00E612F6">
        <w:rPr>
          <w:rFonts w:ascii="Sylfaen" w:hAnsi="Sylfaen"/>
        </w:rPr>
        <w:tab/>
      </w:r>
      <w:r w:rsidRPr="001A1E67">
        <w:rPr>
          <w:rFonts w:ascii="Sylfaen" w:hAnsi="Sylfaen"/>
        </w:rPr>
        <w:t xml:space="preserve">ամփոփագրում բոլոր դիտողությունների արձագանքների </w:t>
      </w:r>
      <w:r w:rsidR="001A1E67">
        <w:rPr>
          <w:rFonts w:ascii="Sylfaen" w:hAnsi="Sylfaen"/>
        </w:rPr>
        <w:t>եւ</w:t>
      </w:r>
      <w:r w:rsidRPr="001A1E67">
        <w:rPr>
          <w:rFonts w:ascii="Sylfaen" w:hAnsi="Sylfaen"/>
        </w:rPr>
        <w:t xml:space="preserve"> առաջարկների (արձագանքների) ներառման հսկողություն՝ կառուցվածքավորված տեսքով արտաքին աղբյուրներից այն ստանալու դեպքում.</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9)</w:t>
      </w:r>
      <w:r w:rsidR="00E612F6" w:rsidRPr="00E612F6">
        <w:rPr>
          <w:rFonts w:ascii="Sylfaen" w:hAnsi="Sylfaen"/>
        </w:rPr>
        <w:tab/>
      </w:r>
      <w:r w:rsidRPr="001A1E67">
        <w:rPr>
          <w:rFonts w:ascii="Sylfaen" w:hAnsi="Sylfaen"/>
        </w:rPr>
        <w:t>ստուգիչ իրադարձություններ</w:t>
      </w:r>
      <w:r w:rsidR="009A675F" w:rsidRPr="001A1E67">
        <w:rPr>
          <w:rFonts w:ascii="Sylfaen" w:hAnsi="Sylfaen"/>
        </w:rPr>
        <w:t>ն</w:t>
      </w:r>
      <w:r w:rsidRPr="001A1E67">
        <w:rPr>
          <w:rFonts w:ascii="Sylfaen" w:hAnsi="Sylfaen"/>
        </w:rPr>
        <w:t xml:space="preserve"> սկսելու մասին, ինչպես նա</w:t>
      </w:r>
      <w:r w:rsidR="001A1E67">
        <w:rPr>
          <w:rFonts w:ascii="Sylfaen" w:hAnsi="Sylfaen"/>
        </w:rPr>
        <w:t>եւ</w:t>
      </w:r>
      <w:r w:rsidRPr="001A1E67">
        <w:rPr>
          <w:rFonts w:ascii="Sylfaen" w:hAnsi="Sylfaen"/>
        </w:rPr>
        <w:t xml:space="preserve"> ստուգիչ իրադարձությունները հետաձգելու արդյունքների վերաբերյալ ծանուցում.</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10)</w:t>
      </w:r>
      <w:r w:rsidR="00E612F6" w:rsidRPr="00E612F6">
        <w:rPr>
          <w:rFonts w:ascii="Sylfaen" w:hAnsi="Sylfaen"/>
        </w:rPr>
        <w:tab/>
      </w:r>
      <w:r w:rsidRPr="001A1E67">
        <w:rPr>
          <w:rFonts w:ascii="Sylfaen" w:hAnsi="Sylfaen"/>
        </w:rPr>
        <w:t>փաստաթղթերի հետ օգտատերերի աշխատանքի պատմության վարում.</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11)</w:t>
      </w:r>
      <w:r w:rsidR="00E612F6" w:rsidRPr="00E612F6">
        <w:rPr>
          <w:rFonts w:ascii="Sylfaen" w:hAnsi="Sylfaen"/>
        </w:rPr>
        <w:tab/>
      </w:r>
      <w:r w:rsidRPr="001A1E67">
        <w:rPr>
          <w:rFonts w:ascii="Sylfaen" w:hAnsi="Sylfaen"/>
        </w:rPr>
        <w:t>Միության մարմինների ընդունած ակտերում նշվող ժամկետների վրա հասնելուն հետ</w:t>
      </w:r>
      <w:r w:rsidR="001A1E67">
        <w:rPr>
          <w:rFonts w:ascii="Sylfaen" w:hAnsi="Sylfaen"/>
        </w:rPr>
        <w:t>եւ</w:t>
      </w:r>
      <w:r w:rsidRPr="001A1E67">
        <w:rPr>
          <w:rFonts w:ascii="Sylfaen" w:hAnsi="Sylfaen"/>
        </w:rPr>
        <w:t>ելը, այդ թվում կապված՝</w:t>
      </w:r>
    </w:p>
    <w:p w:rsidR="00F335D8" w:rsidRPr="001A1E67" w:rsidRDefault="00F335D8" w:rsidP="00E612F6">
      <w:pPr>
        <w:spacing w:after="160" w:line="360" w:lineRule="auto"/>
        <w:ind w:right="-8" w:firstLine="567"/>
        <w:jc w:val="both"/>
        <w:rPr>
          <w:rFonts w:ascii="Sylfaen" w:hAnsi="Sylfaen"/>
        </w:rPr>
      </w:pPr>
      <w:r w:rsidRPr="001A1E67">
        <w:rPr>
          <w:rFonts w:ascii="Sylfaen" w:hAnsi="Sylfaen"/>
        </w:rPr>
        <w:lastRenderedPageBreak/>
        <w:t>ակտի նախագիծն ուժի մեջ մտնելու հետ.</w:t>
      </w:r>
    </w:p>
    <w:p w:rsidR="00F335D8" w:rsidRPr="001A1E67" w:rsidRDefault="00F335D8" w:rsidP="00E612F6">
      <w:pPr>
        <w:spacing w:after="160" w:line="360" w:lineRule="auto"/>
        <w:ind w:right="-8" w:firstLine="567"/>
        <w:jc w:val="both"/>
        <w:rPr>
          <w:rFonts w:ascii="Sylfaen" w:hAnsi="Sylfaen"/>
        </w:rPr>
      </w:pPr>
      <w:r w:rsidRPr="001A1E67">
        <w:rPr>
          <w:rFonts w:ascii="Sylfaen" w:hAnsi="Sylfaen"/>
        </w:rPr>
        <w:t xml:space="preserve">ակտի նախագիծը գործողության մեջ դնելիս </w:t>
      </w:r>
      <w:r w:rsidR="001A1E67">
        <w:rPr>
          <w:rFonts w:ascii="Sylfaen" w:hAnsi="Sylfaen"/>
        </w:rPr>
        <w:t>եւ</w:t>
      </w:r>
      <w:r w:rsidRPr="001A1E67">
        <w:rPr>
          <w:rFonts w:ascii="Sylfaen" w:hAnsi="Sylfaen"/>
        </w:rPr>
        <w:t xml:space="preserve"> (կամ) ուժի մեջ մտնելը հետաձգելիս անցումային ժամանակահատվածի սահմանման հետ.</w:t>
      </w:r>
    </w:p>
    <w:p w:rsidR="00F335D8" w:rsidRPr="001A1E67" w:rsidRDefault="00F335D8" w:rsidP="00E612F6">
      <w:pPr>
        <w:spacing w:after="160" w:line="360" w:lineRule="auto"/>
        <w:ind w:right="-8" w:firstLine="567"/>
        <w:jc w:val="both"/>
        <w:rPr>
          <w:rFonts w:ascii="Sylfaen" w:hAnsi="Sylfaen"/>
        </w:rPr>
      </w:pPr>
      <w:r w:rsidRPr="001A1E67">
        <w:rPr>
          <w:rFonts w:ascii="Sylfaen" w:hAnsi="Sylfaen"/>
        </w:rPr>
        <w:t>առաջարկվող կարգավորումն ավելի վաղ առաջացած հարաբերությունների վրա տարածելու անհրաժեշտության հետ։</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12)</w:t>
      </w:r>
      <w:r w:rsidR="00E612F6" w:rsidRPr="00E612F6">
        <w:rPr>
          <w:rFonts w:ascii="Sylfaen" w:hAnsi="Sylfaen"/>
        </w:rPr>
        <w:tab/>
      </w:r>
      <w:r w:rsidRPr="001A1E67">
        <w:rPr>
          <w:rFonts w:ascii="Sylfaen" w:hAnsi="Sylfaen"/>
        </w:rPr>
        <w:t>Միության մարմինների ակտերով կանոնակարգված՝ փաստաթղթի մշակման փուլերն անցնելու ժամկետների կարգաբերում.</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13)</w:t>
      </w:r>
      <w:r w:rsidR="00E612F6" w:rsidRPr="00E612F6">
        <w:rPr>
          <w:rFonts w:ascii="Sylfaen" w:hAnsi="Sylfaen"/>
        </w:rPr>
        <w:tab/>
      </w:r>
      <w:r w:rsidRPr="001A1E67">
        <w:rPr>
          <w:rFonts w:ascii="Sylfaen" w:hAnsi="Sylfaen"/>
        </w:rPr>
        <w:t>օգտատերերի միջերեսի կարգաբերումների կազմաձ</w:t>
      </w:r>
      <w:r w:rsidR="001A1E67">
        <w:rPr>
          <w:rFonts w:ascii="Sylfaen" w:hAnsi="Sylfaen"/>
        </w:rPr>
        <w:t>եւ</w:t>
      </w:r>
      <w:r w:rsidRPr="001A1E67">
        <w:rPr>
          <w:rFonts w:ascii="Sylfaen" w:hAnsi="Sylfaen"/>
        </w:rPr>
        <w:t>ում՝ ըստ օգտատերերի (օգտատերերի խմբերի, կանոնակարգման ոլորտի) յուրահատուկ պահանջմունքների։</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4.2.10.2.3.</w:t>
      </w:r>
      <w:r w:rsidR="00E612F6">
        <w:rPr>
          <w:rFonts w:ascii="Sylfaen" w:hAnsi="Sylfaen"/>
          <w:lang w:val="en-US"/>
        </w:rPr>
        <w:tab/>
      </w:r>
      <w:r w:rsidRPr="001A1E67">
        <w:rPr>
          <w:rFonts w:ascii="Sylfaen" w:hAnsi="Sylfaen"/>
        </w:rPr>
        <w:t xml:space="preserve">Տեխնիկական կանոնակարգման ենթահամակարգում պետք է ապահովվի տեխնիկական աջակցություն օգտատերերի՝ փաստաթղթերի նախագծերի հետ կոլեկտիվ կերպով աշխատելու համար, այդ թվում՝ Միության տեղեկատվական պորտալի կազմում տեխնիկական կանոնակարգման, 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ոլորտներում Հանձնաժողովի ակտերի մշակման հարցերով աշխատանքային խմբերի աշխատասենյակների հետ ինտեգրման միջոցով։</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4.2.10.2.4.</w:t>
      </w:r>
      <w:r w:rsidR="00E612F6">
        <w:rPr>
          <w:rFonts w:ascii="Sylfaen" w:hAnsi="Sylfaen"/>
          <w:lang w:val="en-US"/>
        </w:rPr>
        <w:tab/>
      </w:r>
      <w:r w:rsidRPr="001A1E67">
        <w:rPr>
          <w:rFonts w:ascii="Sylfaen" w:hAnsi="Sylfaen"/>
        </w:rPr>
        <w:t xml:space="preserve">Ենթահամակարգը պետք է ապահովի Հանձնաժողովի տեղեկատվական ռեսուրսների </w:t>
      </w:r>
      <w:r w:rsidR="001A1E67">
        <w:rPr>
          <w:rFonts w:ascii="Sylfaen" w:hAnsi="Sylfaen"/>
        </w:rPr>
        <w:t>եւ</w:t>
      </w:r>
      <w:r w:rsidRPr="001A1E67">
        <w:rPr>
          <w:rFonts w:ascii="Sylfaen" w:hAnsi="Sylfaen"/>
        </w:rPr>
        <w:t xml:space="preserve"> տեղեկատվական համակարգերի հետ, ինչպես նա</w:t>
      </w:r>
      <w:r w:rsidR="001A1E67">
        <w:rPr>
          <w:rFonts w:ascii="Sylfaen" w:hAnsi="Sylfaen"/>
        </w:rPr>
        <w:t>եւ</w:t>
      </w:r>
      <w:r w:rsidRPr="001A1E67">
        <w:rPr>
          <w:rFonts w:ascii="Sylfaen" w:hAnsi="Sylfaen"/>
        </w:rPr>
        <w:t xml:space="preserve"> տեխնիկական կանոնակարգման, ՍԲՍ միջոցների կիրառման </w:t>
      </w:r>
      <w:r w:rsidR="001A1E67">
        <w:rPr>
          <w:rFonts w:ascii="Sylfaen" w:hAnsi="Sylfaen"/>
        </w:rPr>
        <w:t>եւ</w:t>
      </w:r>
      <w:r w:rsidRPr="001A1E67">
        <w:rPr>
          <w:rFonts w:ascii="Sylfaen" w:hAnsi="Sylfaen"/>
        </w:rPr>
        <w:t xml:space="preserve"> դեղամիջոցների ու բժշկական արտադրատեսակների շրջանառության ոլորտներում տեղեկատվության ստացման </w:t>
      </w:r>
      <w:r w:rsidR="001A1E67">
        <w:rPr>
          <w:rFonts w:ascii="Sylfaen" w:hAnsi="Sylfaen"/>
        </w:rPr>
        <w:t>եւ</w:t>
      </w:r>
      <w:r w:rsidRPr="001A1E67">
        <w:rPr>
          <w:rFonts w:ascii="Sylfaen" w:hAnsi="Sylfaen"/>
        </w:rPr>
        <w:t xml:space="preserve"> (կամ) փոխանցման, ընդհանուր տեղեկատվական ռեսուրսներին հասանելիության համար ինտեգրված համակարգի այլ ենթահամակարգերի փոխգործակցության ունիվերսալ գործիքների օգտագործման հնարավորությունը։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4.2.10.2.5.</w:t>
      </w:r>
      <w:r w:rsidR="00E612F6">
        <w:rPr>
          <w:rFonts w:ascii="Sylfaen" w:hAnsi="Sylfaen"/>
          <w:lang w:val="en-US"/>
        </w:rPr>
        <w:tab/>
      </w:r>
      <w:r w:rsidRPr="001A1E67">
        <w:rPr>
          <w:rFonts w:ascii="Sylfaen" w:hAnsi="Sylfaen"/>
        </w:rPr>
        <w:t xml:space="preserve">Ենթահամակարգը պետք է ապահովի տեխնիկական կանոնակարգման, ՍԲՍ միջոցների կիրառման </w:t>
      </w:r>
      <w:r w:rsidR="001A1E67">
        <w:rPr>
          <w:rFonts w:ascii="Sylfaen" w:hAnsi="Sylfaen"/>
        </w:rPr>
        <w:t>եւ</w:t>
      </w:r>
      <w:r w:rsidRPr="001A1E67">
        <w:rPr>
          <w:rFonts w:ascii="Sylfaen" w:hAnsi="Sylfaen"/>
        </w:rPr>
        <w:t xml:space="preserve"> դեղամիջոցների ու բժշկական </w:t>
      </w:r>
      <w:r w:rsidRPr="001A1E67">
        <w:rPr>
          <w:rFonts w:ascii="Sylfaen" w:hAnsi="Sylfaen"/>
        </w:rPr>
        <w:lastRenderedPageBreak/>
        <w:t xml:space="preserve">արտադրատեսակների շրջանառության ոլորտներում ընդհանուր տեղեկատվական ռեսուրսներից ստացվող տվյալների վերլուծության համար ունիվերսալ գործիքների օգտագործման </w:t>
      </w:r>
      <w:r w:rsidR="001A1E67">
        <w:rPr>
          <w:rFonts w:ascii="Sylfaen" w:hAnsi="Sylfaen"/>
        </w:rPr>
        <w:t>եւ</w:t>
      </w:r>
      <w:r w:rsidRPr="001A1E67">
        <w:rPr>
          <w:rFonts w:ascii="Sylfaen" w:hAnsi="Sylfaen"/>
        </w:rPr>
        <w:t xml:space="preserve"> գրաֆիկական տեսքով դրանց արտացոլման հնարավորությունը։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4.2.10.3.</w:t>
      </w:r>
      <w:r w:rsidR="00E612F6">
        <w:rPr>
          <w:rFonts w:ascii="Sylfaen" w:hAnsi="Sylfaen"/>
          <w:lang w:val="en-US"/>
        </w:rPr>
        <w:tab/>
      </w:r>
      <w:r w:rsidRPr="001A1E67">
        <w:rPr>
          <w:rFonts w:ascii="Sylfaen" w:hAnsi="Sylfaen"/>
        </w:rPr>
        <w:t>Տեխնիկական կանոնակարգման ենթահամակարգին ներկայացվող պահանջները կարող են հստակեցվել ինտեգրված համակարգի զարգացման ընթացքում։</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4.2.10.4.</w:t>
      </w:r>
      <w:r w:rsidR="00E612F6">
        <w:rPr>
          <w:rFonts w:ascii="Sylfaen" w:hAnsi="Sylfaen"/>
          <w:lang w:val="en-US"/>
        </w:rPr>
        <w:tab/>
      </w:r>
      <w:r w:rsidRPr="001A1E67">
        <w:rPr>
          <w:rFonts w:ascii="Sylfaen" w:hAnsi="Sylfaen"/>
        </w:rPr>
        <w:t>Տեխնիկական կանոնակարգման ենթահամակարգին ներկայացվող մանրամասն պահանջները պետք է սահմանվեն համապատասխան մասնավոր տեխնիկական առաջադրանքի մեջ:</w:t>
      </w:r>
    </w:p>
    <w:p w:rsidR="00F335D8" w:rsidRPr="001A1E67" w:rsidRDefault="00F335D8" w:rsidP="00E612F6">
      <w:pPr>
        <w:tabs>
          <w:tab w:val="left" w:pos="1418"/>
        </w:tabs>
        <w:spacing w:after="160" w:line="360" w:lineRule="auto"/>
        <w:ind w:right="-8" w:firstLine="567"/>
        <w:jc w:val="both"/>
        <w:rPr>
          <w:rFonts w:ascii="Sylfaen" w:hAnsi="Sylfaen"/>
        </w:rPr>
      </w:pPr>
      <w:r w:rsidRPr="001A1E67">
        <w:rPr>
          <w:rFonts w:ascii="Sylfaen" w:hAnsi="Sylfaen"/>
        </w:rPr>
        <w:t>4.2.11.</w:t>
      </w:r>
      <w:r w:rsidR="00E612F6">
        <w:rPr>
          <w:rFonts w:ascii="Sylfaen" w:hAnsi="Sylfaen"/>
          <w:lang w:val="en-US"/>
        </w:rPr>
        <w:tab/>
      </w:r>
      <w:r w:rsidRPr="001A1E67">
        <w:rPr>
          <w:rFonts w:ascii="Sylfaen" w:hAnsi="Sylfaen"/>
        </w:rPr>
        <w:t>Ընդհանուր գործընթացների կառավարման ենթահամակարգին ներկայացվող պահանջները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4.2.11.1.</w:t>
      </w:r>
      <w:r w:rsidR="00E612F6">
        <w:rPr>
          <w:rFonts w:ascii="Sylfaen" w:hAnsi="Sylfaen"/>
          <w:lang w:val="en-US"/>
        </w:rPr>
        <w:tab/>
      </w:r>
      <w:r w:rsidRPr="001A1E67">
        <w:rPr>
          <w:rFonts w:ascii="Sylfaen" w:hAnsi="Sylfaen"/>
        </w:rPr>
        <w:t xml:space="preserve">Ինտեգրված համակարգի ստեղծման </w:t>
      </w:r>
      <w:r w:rsidR="001A1E67">
        <w:rPr>
          <w:rFonts w:ascii="Sylfaen" w:hAnsi="Sylfaen"/>
        </w:rPr>
        <w:t>եւ</w:t>
      </w:r>
      <w:r w:rsidRPr="001A1E67">
        <w:rPr>
          <w:rFonts w:ascii="Sylfaen" w:hAnsi="Sylfaen"/>
        </w:rPr>
        <w:t xml:space="preserve"> արդիականացման աշխատանքների նախորդ փուլերի շրջանակներում իրականացված գործառույթներին ներկայացվող պահանջները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4.2.11.1.1.</w:t>
      </w:r>
      <w:r w:rsidR="00E612F6">
        <w:rPr>
          <w:rFonts w:ascii="Sylfaen" w:hAnsi="Sylfaen"/>
          <w:lang w:val="en-US"/>
        </w:rPr>
        <w:tab/>
      </w:r>
      <w:r w:rsidRPr="001A1E67">
        <w:rPr>
          <w:rFonts w:ascii="Sylfaen" w:hAnsi="Sylfaen"/>
        </w:rPr>
        <w:t xml:space="preserve">Ընդհանուր գործընթացների կառավարման ենթահամակարգը պետք է ներառի Հանձնաժողովի կողմից մշակվող </w:t>
      </w:r>
      <w:r w:rsidR="001A1E67">
        <w:rPr>
          <w:rFonts w:ascii="Sylfaen" w:hAnsi="Sylfaen"/>
        </w:rPr>
        <w:t>եւ</w:t>
      </w:r>
      <w:r w:rsidRPr="001A1E67">
        <w:rPr>
          <w:rFonts w:ascii="Sylfaen" w:hAnsi="Sylfaen"/>
        </w:rPr>
        <w:t xml:space="preserve"> հաստատվող համապատասխան տեխնոլոգիական փաստաթղթերով սահմանվող պահանջներին համապատասխան Հանձնաժողովի ինտեգրացիոն հատվածի շրջանակներում ընդհանուր գործընթացների իրականացումն ապահովող ծառայությունների լրակազմ (այսուհետ՝ ընդհանուր գործընթացների ծառայություններ)։</w:t>
      </w:r>
    </w:p>
    <w:p w:rsidR="00E612F6"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4.2.11.1.2.</w:t>
      </w:r>
      <w:r w:rsidR="00E612F6">
        <w:rPr>
          <w:rFonts w:ascii="Sylfaen" w:hAnsi="Sylfaen"/>
          <w:lang w:val="en-US"/>
        </w:rPr>
        <w:tab/>
      </w:r>
      <w:r w:rsidRPr="001A1E67">
        <w:rPr>
          <w:rFonts w:ascii="Sylfaen" w:hAnsi="Sylfaen"/>
        </w:rPr>
        <w:t>Ընդհանուր գործընթացների կառավարման ենթահամակարգը պետք է ներառի բաղադրիչներ, որոնք ապահովում են ինտեգրված համակարգում ընդհանուր գործընթացների իրականացման մշտադիտարկումն ու հսկողությունը կիրառական մակարդակով։</w:t>
      </w:r>
    </w:p>
    <w:p w:rsidR="00E612F6" w:rsidRDefault="00E612F6">
      <w:pPr>
        <w:widowControl/>
        <w:spacing w:after="200" w:line="276" w:lineRule="auto"/>
        <w:rPr>
          <w:rFonts w:ascii="Sylfaen" w:hAnsi="Sylfaen"/>
        </w:rPr>
      </w:pPr>
      <w:r>
        <w:rPr>
          <w:rFonts w:ascii="Sylfaen" w:hAnsi="Sylfaen"/>
        </w:rPr>
        <w:br w:type="page"/>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lastRenderedPageBreak/>
        <w:t>4.2.11.1.3.</w:t>
      </w:r>
      <w:r w:rsidR="00E612F6">
        <w:rPr>
          <w:rFonts w:ascii="Sylfaen" w:hAnsi="Sylfaen"/>
          <w:lang w:val="en-US"/>
        </w:rPr>
        <w:tab/>
      </w:r>
      <w:r w:rsidRPr="001A1E67">
        <w:rPr>
          <w:rFonts w:ascii="Sylfaen" w:hAnsi="Sylfaen"/>
        </w:rPr>
        <w:t xml:space="preserve">Ընդհանուր գործընթացների գործառույթն ապահովելու համար ընդհանուր գործընթացների կառավարման ենթահամակարգը պետք է ապահովի Հանձնաժողովի ինտեգրացիոն հատվածի մյուս ենթահամակարգերի հետ փոխգործակցությունը՝ տեղեկատվության ստացման </w:t>
      </w:r>
      <w:r w:rsidR="001A1E67">
        <w:rPr>
          <w:rFonts w:ascii="Sylfaen" w:hAnsi="Sylfaen"/>
        </w:rPr>
        <w:t>եւ</w:t>
      </w:r>
      <w:r w:rsidRPr="001A1E67">
        <w:rPr>
          <w:rFonts w:ascii="Sylfaen" w:hAnsi="Sylfaen"/>
        </w:rPr>
        <w:t xml:space="preserve"> (կամ) փոխանցման, ընդհանուր տեղեկատվական ռեսուրսներին հասանելիության համար։</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4.2.11.1.4.</w:t>
      </w:r>
      <w:r w:rsidR="00E612F6">
        <w:rPr>
          <w:rFonts w:ascii="Sylfaen" w:hAnsi="Sylfaen"/>
          <w:lang w:val="en-US"/>
        </w:rPr>
        <w:tab/>
      </w:r>
      <w:r w:rsidRPr="001A1E67">
        <w:rPr>
          <w:rFonts w:ascii="Sylfaen" w:hAnsi="Sylfaen"/>
        </w:rPr>
        <w:t>Ընդհանուր գործընթացների ծառայությունները պետք է ապահովեն այդ թվում հետ</w:t>
      </w:r>
      <w:r w:rsidR="001A1E67">
        <w:rPr>
          <w:rFonts w:ascii="Sylfaen" w:hAnsi="Sylfaen"/>
        </w:rPr>
        <w:t>եւ</w:t>
      </w:r>
      <w:r w:rsidRPr="001A1E67">
        <w:rPr>
          <w:rFonts w:ascii="Sylfaen" w:hAnsi="Sylfaen"/>
        </w:rPr>
        <w:t>յալ գործառույթների իրականացումը՝</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1)</w:t>
      </w:r>
      <w:r w:rsidR="00E612F6" w:rsidRPr="00E612F6">
        <w:rPr>
          <w:rFonts w:ascii="Sylfaen" w:hAnsi="Sylfaen"/>
        </w:rPr>
        <w:tab/>
      </w:r>
      <w:r w:rsidRPr="001A1E67">
        <w:rPr>
          <w:rFonts w:ascii="Sylfaen" w:hAnsi="Sylfaen"/>
        </w:rPr>
        <w:t>ազգային հատվածներից Հանձնաժողովի ինտեգրացիոն հատվածի համար նախատեսված էլեկտրոնային հաղորդագրությունների ընդունում.</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2)</w:t>
      </w:r>
      <w:r w:rsidR="00E612F6" w:rsidRPr="00E612F6">
        <w:rPr>
          <w:rFonts w:ascii="Sylfaen" w:hAnsi="Sylfaen"/>
        </w:rPr>
        <w:tab/>
      </w:r>
      <w:r w:rsidRPr="001A1E67">
        <w:rPr>
          <w:rFonts w:ascii="Sylfaen" w:hAnsi="Sylfaen"/>
        </w:rPr>
        <w:t>ազգային հատվածներից հարցման հիման վրա Հանձնաժողովի ինտեգրացիոն հատվածի ենթահամակարգերից տեղեկատվության ստացում։</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4.2.11.1.5.</w:t>
      </w:r>
      <w:r w:rsidR="00E612F6">
        <w:rPr>
          <w:rFonts w:ascii="Sylfaen" w:hAnsi="Sylfaen"/>
          <w:lang w:val="en-US"/>
        </w:rPr>
        <w:tab/>
      </w:r>
      <w:r w:rsidRPr="001A1E67">
        <w:rPr>
          <w:rFonts w:ascii="Sylfaen" w:hAnsi="Sylfaen"/>
        </w:rPr>
        <w:t xml:space="preserve">Ընդհանուր գործընթացների կառավարման ենթահամակարգը պետք է ներառի միասնականացված բաղադրիչներ, որոնք ապահովում են Հանձնաժողովի կողմից մշակվող </w:t>
      </w:r>
      <w:r w:rsidR="001A1E67">
        <w:rPr>
          <w:rFonts w:ascii="Sylfaen" w:hAnsi="Sylfaen"/>
        </w:rPr>
        <w:t>եւ</w:t>
      </w:r>
      <w:r w:rsidRPr="001A1E67">
        <w:rPr>
          <w:rFonts w:ascii="Sylfaen" w:hAnsi="Sylfaen"/>
        </w:rPr>
        <w:t xml:space="preserve"> հաստատվող ընդհանուր գործընթացների տեխնոլոգիական փաստաթղթերով սահմանվող պահանջներին համապատասխան ընդհանուր գործընթացների գործառնությունների բազային իրականացումը (այսուհետ՝ ընդհանուր գործընթացների բազային իրականացման բաղադրիչներ):</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4.2.11.1.6.</w:t>
      </w:r>
      <w:r w:rsidR="00E612F6">
        <w:rPr>
          <w:rFonts w:ascii="Sylfaen" w:hAnsi="Sylfaen"/>
          <w:lang w:val="en-US"/>
        </w:rPr>
        <w:tab/>
      </w:r>
      <w:r w:rsidRPr="001A1E67">
        <w:rPr>
          <w:rFonts w:ascii="Sylfaen" w:hAnsi="Sylfaen"/>
        </w:rPr>
        <w:t xml:space="preserve">Ընդհանուր գործընթացների բազային իրականացման բաղադրիչները նախատեսված են համալիր </w:t>
      </w:r>
      <w:r w:rsidR="001A1E67">
        <w:rPr>
          <w:rFonts w:ascii="Sylfaen" w:hAnsi="Sylfaen"/>
        </w:rPr>
        <w:t>եւ</w:t>
      </w:r>
      <w:r w:rsidRPr="001A1E67">
        <w:rPr>
          <w:rFonts w:ascii="Sylfaen" w:hAnsi="Sylfaen"/>
        </w:rPr>
        <w:t xml:space="preserve"> միջպետական թեստավորման </w:t>
      </w:r>
      <w:r w:rsidR="001A1E67">
        <w:rPr>
          <w:rFonts w:ascii="Sylfaen" w:hAnsi="Sylfaen"/>
        </w:rPr>
        <w:t>եւ</w:t>
      </w:r>
      <w:r w:rsidRPr="001A1E67">
        <w:rPr>
          <w:rFonts w:ascii="Sylfaen" w:hAnsi="Sylfaen"/>
        </w:rPr>
        <w:t xml:space="preserve"> ինտեգրված համակարգի փորձարկումների ժամանակ օգտագործման համար </w:t>
      </w:r>
      <w:r w:rsidR="001A1E67">
        <w:rPr>
          <w:rFonts w:ascii="Sylfaen" w:hAnsi="Sylfaen"/>
        </w:rPr>
        <w:t>եւ</w:t>
      </w:r>
      <w:r w:rsidRPr="001A1E67">
        <w:rPr>
          <w:rFonts w:ascii="Sylfaen" w:hAnsi="Sylfaen"/>
        </w:rPr>
        <w:t xml:space="preserve"> անհրաժեշտության դեպքում կարող են օգտագործվել ազգային հատվածներում ընդհանուր գործընթացների ծառայությունների ստեղծման ժամանակ։</w:t>
      </w:r>
    </w:p>
    <w:p w:rsidR="00E612F6"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4.2.11.1.7.</w:t>
      </w:r>
      <w:r w:rsidR="00E612F6">
        <w:rPr>
          <w:rFonts w:ascii="Sylfaen" w:hAnsi="Sylfaen"/>
          <w:lang w:val="en-US"/>
        </w:rPr>
        <w:tab/>
      </w:r>
      <w:r w:rsidRPr="001A1E67">
        <w:rPr>
          <w:rFonts w:ascii="Sylfaen" w:hAnsi="Sylfaen"/>
        </w:rPr>
        <w:t>Ընդհանուր գործընթացների բազային իրականացման բաղադրիչները պետք է ապահովեն ընդհանուր գործընթացներն իրականացնելու համար գործառույթների անհրաժեշտ լրակազմը, ներառյալ՝</w:t>
      </w:r>
    </w:p>
    <w:p w:rsidR="00E612F6" w:rsidRDefault="00E612F6">
      <w:pPr>
        <w:widowControl/>
        <w:spacing w:after="200" w:line="276" w:lineRule="auto"/>
        <w:rPr>
          <w:rFonts w:ascii="Sylfaen" w:hAnsi="Sylfaen"/>
        </w:rPr>
      </w:pPr>
      <w:r>
        <w:rPr>
          <w:rFonts w:ascii="Sylfaen" w:hAnsi="Sylfaen"/>
        </w:rPr>
        <w:br w:type="page"/>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lastRenderedPageBreak/>
        <w:t>1)</w:t>
      </w:r>
      <w:r w:rsidR="00E612F6" w:rsidRPr="00E612F6">
        <w:rPr>
          <w:rFonts w:ascii="Sylfaen" w:hAnsi="Sylfaen"/>
        </w:rPr>
        <w:tab/>
      </w:r>
      <w:r w:rsidRPr="001A1E67">
        <w:rPr>
          <w:rFonts w:ascii="Sylfaen" w:hAnsi="Sylfaen"/>
        </w:rPr>
        <w:t xml:space="preserve">ընդհանուր գործընթացների տեխնոլոգիական փաստաթղթերի պահանջներին համապատասխան՝ տեղեկատվության ներմուծում, խմբագրում </w:t>
      </w:r>
      <w:r w:rsidR="001A1E67">
        <w:rPr>
          <w:rFonts w:ascii="Sylfaen" w:hAnsi="Sylfaen"/>
        </w:rPr>
        <w:t>եւ</w:t>
      </w:r>
      <w:r w:rsidRPr="001A1E67">
        <w:rPr>
          <w:rFonts w:ascii="Sylfaen" w:hAnsi="Sylfaen"/>
        </w:rPr>
        <w:t xml:space="preserve"> դիտում.</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2)</w:t>
      </w:r>
      <w:r w:rsidR="00E612F6" w:rsidRPr="00E612F6">
        <w:rPr>
          <w:rFonts w:ascii="Sylfaen" w:hAnsi="Sylfaen"/>
        </w:rPr>
        <w:tab/>
      </w:r>
      <w:r w:rsidRPr="001A1E67">
        <w:rPr>
          <w:rFonts w:ascii="Sylfaen" w:hAnsi="Sylfaen"/>
        </w:rPr>
        <w:t>ընդհանուր գործընթացների տեխնոլոգիական փաստաթղթերի պահանջներին համապատասխան՝ ներմուծվող տեղեկատվության ձ</w:t>
      </w:r>
      <w:r w:rsidR="001A1E67">
        <w:rPr>
          <w:rFonts w:ascii="Sylfaen" w:hAnsi="Sylfaen"/>
        </w:rPr>
        <w:t>եւ</w:t>
      </w:r>
      <w:r w:rsidRPr="001A1E67">
        <w:rPr>
          <w:rFonts w:ascii="Sylfaen" w:hAnsi="Sylfaen"/>
        </w:rPr>
        <w:t>աչափատրամաբանական հսկողության իրականացում.</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3)</w:t>
      </w:r>
      <w:r w:rsidR="00E612F6" w:rsidRPr="00E612F6">
        <w:rPr>
          <w:rFonts w:ascii="Sylfaen" w:hAnsi="Sylfaen"/>
        </w:rPr>
        <w:tab/>
      </w:r>
      <w:r w:rsidRPr="001A1E67">
        <w:rPr>
          <w:rFonts w:ascii="Sylfaen" w:hAnsi="Sylfaen"/>
        </w:rPr>
        <w:t>ներմուծված տեղեկատվության երկարաժամկետ պահպանում.</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4)</w:t>
      </w:r>
      <w:r w:rsidR="00E612F6" w:rsidRPr="00E612F6">
        <w:rPr>
          <w:rFonts w:ascii="Sylfaen" w:hAnsi="Sylfaen"/>
        </w:rPr>
        <w:tab/>
      </w:r>
      <w:r w:rsidRPr="001A1E67">
        <w:rPr>
          <w:rFonts w:ascii="Sylfaen" w:hAnsi="Sylfaen"/>
        </w:rPr>
        <w:t>պահպանվող տեղեկատվության հիման վրա տպագիր ձ</w:t>
      </w:r>
      <w:r w:rsidR="001A1E67">
        <w:rPr>
          <w:rFonts w:ascii="Sylfaen" w:hAnsi="Sylfaen"/>
        </w:rPr>
        <w:t>եւ</w:t>
      </w:r>
      <w:r w:rsidRPr="001A1E67">
        <w:rPr>
          <w:rFonts w:ascii="Sylfaen" w:hAnsi="Sylfaen"/>
        </w:rPr>
        <w:t>երի ենթադրվող լրակազմի ձ</w:t>
      </w:r>
      <w:r w:rsidR="001A1E67">
        <w:rPr>
          <w:rFonts w:ascii="Sylfaen" w:hAnsi="Sylfaen"/>
        </w:rPr>
        <w:t>եւ</w:t>
      </w:r>
      <w:r w:rsidRPr="001A1E67">
        <w:rPr>
          <w:rFonts w:ascii="Sylfaen" w:hAnsi="Sylfaen"/>
        </w:rPr>
        <w:t>ավորման հնարավորություն.</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5)</w:t>
      </w:r>
      <w:r w:rsidR="00E612F6" w:rsidRPr="00E612F6">
        <w:rPr>
          <w:rFonts w:ascii="Sylfaen" w:hAnsi="Sylfaen"/>
        </w:rPr>
        <w:tab/>
      </w:r>
      <w:r w:rsidRPr="001A1E67">
        <w:rPr>
          <w:rFonts w:ascii="Sylfaen" w:hAnsi="Sylfaen"/>
        </w:rPr>
        <w:t>ինտեգրացիոն հարթակի միջոցներով ընդհանուր գործընթացների ծառայությունների հետ փոխգործակցություն։</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4.2.11.1.8.</w:t>
      </w:r>
      <w:r w:rsidR="00E612F6">
        <w:rPr>
          <w:rFonts w:ascii="Sylfaen" w:hAnsi="Sylfaen"/>
          <w:lang w:val="en-US"/>
        </w:rPr>
        <w:tab/>
      </w:r>
      <w:r w:rsidRPr="001A1E67">
        <w:rPr>
          <w:rFonts w:ascii="Sylfaen" w:hAnsi="Sylfaen"/>
        </w:rPr>
        <w:t>Ընդհանուր գործընթացների բազային իրականացման բաղադրիչների օգտատերերի միջերեսները պետք է ապահովեն գործառութային հնարավորությունների ընդլայնման հնարավորությունը՝ ազգային հատվածներում ընդհանուր գործընթացների ծառայությունների ստեղծման համար դրանք որպես հիմք օգտագործելիս։</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4.2.11.1.9.</w:t>
      </w:r>
      <w:r w:rsidR="00E612F6">
        <w:rPr>
          <w:rFonts w:ascii="Sylfaen" w:hAnsi="Sylfaen"/>
          <w:lang w:val="en-US"/>
        </w:rPr>
        <w:tab/>
      </w:r>
      <w:r w:rsidRPr="001A1E67">
        <w:rPr>
          <w:rFonts w:ascii="Sylfaen" w:hAnsi="Sylfaen"/>
        </w:rPr>
        <w:t xml:space="preserve">Ընդհանուր գործընթացների բազային իրականացման բաղադրիչները պետք է ապահովեն ինտեգրացիոն հարթակի միջոցներով էլեկտրոնային հաղորդագրությունների ընդունման </w:t>
      </w:r>
      <w:r w:rsidR="001A1E67">
        <w:rPr>
          <w:rFonts w:ascii="Sylfaen" w:hAnsi="Sylfaen"/>
        </w:rPr>
        <w:t>եւ</w:t>
      </w:r>
      <w:r w:rsidRPr="001A1E67">
        <w:rPr>
          <w:rFonts w:ascii="Sylfaen" w:hAnsi="Sylfaen"/>
        </w:rPr>
        <w:t xml:space="preserve"> ուղարկման հնարավորությունը՝ ընդհանուր գործընթացների տեխնոլոգիական փաստաթղթերի պահանջներին համապատասխան։</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4.2.11.1.10.</w:t>
      </w:r>
      <w:r w:rsidR="00E612F6">
        <w:rPr>
          <w:rFonts w:ascii="Sylfaen" w:hAnsi="Sylfaen"/>
          <w:lang w:val="en-US"/>
        </w:rPr>
        <w:tab/>
      </w:r>
      <w:r w:rsidRPr="001A1E67">
        <w:rPr>
          <w:rFonts w:ascii="Sylfaen" w:hAnsi="Sylfaen"/>
        </w:rPr>
        <w:t xml:space="preserve">Ընդհանուր գործընթացների կառավարման ենթահամակարգը պետք է ապահովի օգտատերերի միջերեսի օգնությամբ ներմուծված կամ ընդհանուր գործընթացների ծառայություններից ստացված տեղեկատվության որոնման </w:t>
      </w:r>
      <w:r w:rsidR="001A1E67">
        <w:rPr>
          <w:rFonts w:ascii="Sylfaen" w:hAnsi="Sylfaen"/>
        </w:rPr>
        <w:t>եւ</w:t>
      </w:r>
      <w:r w:rsidRPr="001A1E67">
        <w:rPr>
          <w:rFonts w:ascii="Sylfaen" w:hAnsi="Sylfaen"/>
        </w:rPr>
        <w:t xml:space="preserve"> դիտման հնարավորությունը։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4.2.11.1.11.</w:t>
      </w:r>
      <w:r w:rsidR="00E612F6">
        <w:rPr>
          <w:rFonts w:ascii="Sylfaen" w:hAnsi="Sylfaen"/>
          <w:lang w:val="en-US"/>
        </w:rPr>
        <w:tab/>
      </w:r>
      <w:r w:rsidRPr="001A1E67">
        <w:rPr>
          <w:rFonts w:ascii="Sylfaen" w:hAnsi="Sylfaen"/>
        </w:rPr>
        <w:t xml:space="preserve">Ընդհանուր գործընթացների կառավարման ենթահամակարգը պետք է ապահովի օգտատիրոջ միջերեսի օգնությամբ ներմուծված կամ </w:t>
      </w:r>
      <w:r w:rsidRPr="001A1E67">
        <w:rPr>
          <w:rFonts w:ascii="Sylfaen" w:hAnsi="Sylfaen"/>
        </w:rPr>
        <w:lastRenderedPageBreak/>
        <w:t>ընդհանուր գործընթացների ծառայություններից ստացված տվյալների հիման վրա էլեկտրոնային փաստաթղթերի տպագիր ձ</w:t>
      </w:r>
      <w:r w:rsidR="001A1E67">
        <w:rPr>
          <w:rFonts w:ascii="Sylfaen" w:hAnsi="Sylfaen"/>
        </w:rPr>
        <w:t>եւ</w:t>
      </w:r>
      <w:r w:rsidRPr="001A1E67">
        <w:rPr>
          <w:rFonts w:ascii="Sylfaen" w:hAnsi="Sylfaen"/>
        </w:rPr>
        <w:t>երի ձ</w:t>
      </w:r>
      <w:r w:rsidR="001A1E67">
        <w:rPr>
          <w:rFonts w:ascii="Sylfaen" w:hAnsi="Sylfaen"/>
        </w:rPr>
        <w:t>եւ</w:t>
      </w:r>
      <w:r w:rsidRPr="001A1E67">
        <w:rPr>
          <w:rFonts w:ascii="Sylfaen" w:hAnsi="Sylfaen"/>
        </w:rPr>
        <w:t>ավորման հնարավորությունը։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4.2.11.1.12.</w:t>
      </w:r>
      <w:r w:rsidR="00E612F6">
        <w:rPr>
          <w:rFonts w:ascii="Sylfaen" w:hAnsi="Sylfaen"/>
          <w:lang w:val="en-US"/>
        </w:rPr>
        <w:tab/>
      </w:r>
      <w:r w:rsidRPr="001A1E67">
        <w:rPr>
          <w:rFonts w:ascii="Sylfaen" w:hAnsi="Sylfaen"/>
        </w:rPr>
        <w:t xml:space="preserve">Ընդհանուր գործընթացների կառավարման ենթահամակարգը պետք է ապահովի այդ ենթահամակարգի կողմից մշակվող տվյալների վրա ԷԹՍ-ի տեղադրման </w:t>
      </w:r>
      <w:r w:rsidR="001A1E67">
        <w:rPr>
          <w:rFonts w:ascii="Sylfaen" w:hAnsi="Sylfaen"/>
        </w:rPr>
        <w:t>եւ</w:t>
      </w:r>
      <w:r w:rsidRPr="001A1E67">
        <w:rPr>
          <w:rFonts w:ascii="Sylfaen" w:hAnsi="Sylfaen"/>
        </w:rPr>
        <w:t xml:space="preserve"> ստուգման գործառույթներ իրականացնող արտաքին բաղադրիչների միացման հնարավորությունը։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4.2.11.1.13.</w:t>
      </w:r>
      <w:r w:rsidR="00E612F6">
        <w:rPr>
          <w:rFonts w:ascii="Sylfaen" w:hAnsi="Sylfaen"/>
          <w:lang w:val="en-US"/>
        </w:rPr>
        <w:tab/>
      </w:r>
      <w:r w:rsidRPr="001A1E67">
        <w:rPr>
          <w:rFonts w:ascii="Sylfaen" w:hAnsi="Sylfaen"/>
        </w:rPr>
        <w:t xml:space="preserve">Ընդհանուր գործընթացների կառավարման ենթահամակարգն ընդհանուր գործընթացների ծառայություններից (ընդհանուր գործընթացների ծառայություններ) էլեկտրոնային հաղորդագրությունների ընդունման </w:t>
      </w:r>
      <w:r w:rsidR="001A1E67">
        <w:rPr>
          <w:rFonts w:ascii="Sylfaen" w:hAnsi="Sylfaen"/>
        </w:rPr>
        <w:t>եւ</w:t>
      </w:r>
      <w:r w:rsidRPr="001A1E67">
        <w:rPr>
          <w:rFonts w:ascii="Sylfaen" w:hAnsi="Sylfaen"/>
        </w:rPr>
        <w:t xml:space="preserve"> ուղարկման համար պետք է ապահովի միացումն ազգային հատվածի ինտեգրացիոն անցուղուն՝ ընդհանուր գործընթացների տեխնոլոգիական փաստաթղթերով սահմանված պահանջներին համապատասխան։</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4.2.11.1.14.</w:t>
      </w:r>
      <w:r w:rsidR="00E612F6">
        <w:rPr>
          <w:rFonts w:ascii="Sylfaen" w:hAnsi="Sylfaen"/>
          <w:lang w:val="en-US"/>
        </w:rPr>
        <w:tab/>
      </w:r>
      <w:r w:rsidRPr="001A1E67">
        <w:rPr>
          <w:rFonts w:ascii="Sylfaen" w:hAnsi="Sylfaen"/>
        </w:rPr>
        <w:t>Այն ընդհանուր գործընթացների ցանկը, որոնց համար ընդհանուր գործընթացների կառավարման ենթահամակարգում մշակվում են ընդհանուր գործընթացների բազային իրականացման բաղադրիչներ, պետք է սահմանվի ինտեգրված համակարգի ընդհանուր համակարգային նախագծման փուլում։</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4.2.11.2.</w:t>
      </w:r>
      <w:r w:rsidR="00E612F6">
        <w:rPr>
          <w:rFonts w:ascii="Sylfaen" w:hAnsi="Sylfaen"/>
          <w:lang w:val="en-US"/>
        </w:rPr>
        <w:tab/>
      </w:r>
      <w:r w:rsidRPr="001A1E67">
        <w:rPr>
          <w:rFonts w:ascii="Sylfaen" w:hAnsi="Sylfaen"/>
        </w:rPr>
        <w:t xml:space="preserve">Գործառույթների զարգացմանը </w:t>
      </w:r>
      <w:r w:rsidR="001A1E67">
        <w:rPr>
          <w:rFonts w:ascii="Sylfaen" w:hAnsi="Sylfaen"/>
        </w:rPr>
        <w:t>եւ</w:t>
      </w:r>
      <w:r w:rsidRPr="001A1E67">
        <w:rPr>
          <w:rFonts w:ascii="Sylfaen" w:hAnsi="Sylfaen"/>
        </w:rPr>
        <w:t xml:space="preserve"> արդիականացմանը ներկայացվող պահանջները</w:t>
      </w:r>
    </w:p>
    <w:p w:rsidR="00E612F6"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4.2.11.2.1.</w:t>
      </w:r>
      <w:r w:rsidR="00E612F6">
        <w:rPr>
          <w:rFonts w:ascii="Sylfaen" w:hAnsi="Sylfaen"/>
          <w:lang w:val="en-US"/>
        </w:rPr>
        <w:tab/>
      </w:r>
      <w:r w:rsidRPr="001A1E67">
        <w:rPr>
          <w:rFonts w:ascii="Sylfaen" w:hAnsi="Sylfaen"/>
        </w:rPr>
        <w:t>Ընդհանուր գործընթացների կառավարման ենթահամակարգը պետք է ապահովի ինտեգրացիոն հարթակի միջոցների օգտագործմամբ իրականացվող՝ Հանձնաժողովի կողմից կանոնակարգվող տարբեր տեսակի տեղեկատվական փոխգործակցությունների (այսուհետ՝ կանոնակարգվող տեղեկատվական փոխգործակցություն) շրջանակներում փոխանցվող հաղորդագրությունների փոխանցում կատարելու վերլուծության հնարավորությունը։</w:t>
      </w:r>
    </w:p>
    <w:p w:rsidR="00E612F6" w:rsidRDefault="00E612F6">
      <w:pPr>
        <w:widowControl/>
        <w:spacing w:after="200" w:line="276" w:lineRule="auto"/>
        <w:rPr>
          <w:rFonts w:ascii="Sylfaen" w:hAnsi="Sylfaen"/>
        </w:rPr>
      </w:pPr>
      <w:r>
        <w:rPr>
          <w:rFonts w:ascii="Sylfaen" w:hAnsi="Sylfaen"/>
        </w:rPr>
        <w:br w:type="page"/>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lastRenderedPageBreak/>
        <w:t>4.2.11.2.2.</w:t>
      </w:r>
      <w:r w:rsidR="00E612F6">
        <w:rPr>
          <w:rFonts w:ascii="Sylfaen" w:hAnsi="Sylfaen"/>
          <w:lang w:val="en-US"/>
        </w:rPr>
        <w:tab/>
      </w:r>
      <w:r w:rsidRPr="001A1E67">
        <w:rPr>
          <w:rFonts w:ascii="Sylfaen" w:hAnsi="Sylfaen"/>
        </w:rPr>
        <w:t>Ընդհանուր գործընթացների կառավարման ենթահամակարգը պետք է ապահովի էլեկտրոնային հաղորդագրությունների փոխանցման կարգի մասին տեղեկությունների տրամադրումն ինտեգրված համակարգի՝ Հանձնաժողովի ինտեգրացիոն հատվածի ենթահամակարգերի, ինչպես նա</w:t>
      </w:r>
      <w:r w:rsidR="001A1E67">
        <w:rPr>
          <w:rFonts w:ascii="Sylfaen" w:hAnsi="Sylfaen"/>
        </w:rPr>
        <w:t>եւ</w:t>
      </w:r>
      <w:r w:rsidRPr="001A1E67">
        <w:rPr>
          <w:rFonts w:ascii="Sylfaen" w:hAnsi="Sylfaen"/>
        </w:rPr>
        <w:t xml:space="preserve"> ինտեգրացիոն հարթակի բաղադրիչների կողմից, ներառյալ՝ տեղեկատվական փոխգործակցության հոսքերի տեսանելիացման հնարավորությունը, տեղեկատվական փոխգործակցության ընթացիկ ինտենսիվությունը, հաղորդագրությունների փոխանցման ժամանակավոր պարամետրերը։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4.2.11.2.3.</w:t>
      </w:r>
      <w:r w:rsidR="00E612F6">
        <w:rPr>
          <w:rFonts w:ascii="Sylfaen" w:hAnsi="Sylfaen"/>
          <w:lang w:val="en-US"/>
        </w:rPr>
        <w:tab/>
      </w:r>
      <w:r w:rsidRPr="001A1E67">
        <w:rPr>
          <w:rFonts w:ascii="Sylfaen" w:hAnsi="Sylfaen"/>
        </w:rPr>
        <w:t>Ընդհանուր գործընթացների կառավարման ենթահամակարգը պետք է ապահովի մի</w:t>
      </w:r>
      <w:r w:rsidR="001A1E67">
        <w:rPr>
          <w:rFonts w:ascii="Sylfaen" w:hAnsi="Sylfaen"/>
        </w:rPr>
        <w:t>եւ</w:t>
      </w:r>
      <w:r w:rsidRPr="001A1E67">
        <w:rPr>
          <w:rFonts w:ascii="Sylfaen" w:hAnsi="Sylfaen"/>
        </w:rPr>
        <w:t>նույն կանոնակարգվող տեղեկատվական փոխգործակցության ընթացակարգի, տրանզակցիայի շրջանակներում ուղարկված՝ կապված հաղորդագրությունների համատեղ վերլուծության հնարավորությունը։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4.2.11.2.4.</w:t>
      </w:r>
      <w:r w:rsidR="00E612F6">
        <w:rPr>
          <w:rFonts w:ascii="Sylfaen" w:hAnsi="Sylfaen"/>
          <w:lang w:val="en-US"/>
        </w:rPr>
        <w:tab/>
      </w:r>
      <w:r w:rsidRPr="001A1E67">
        <w:rPr>
          <w:rFonts w:ascii="Sylfaen" w:hAnsi="Sylfaen"/>
        </w:rPr>
        <w:t xml:space="preserve">Ընդհանուր գործընթացների կառավարման ենթահամակարգը պետք է ապահովի պարունակվող էլեկտրոնային հաղորդագրության, ներառյալ՝ պարունակվող էլեկտրոնային հաղորդագրության վերնագրի </w:t>
      </w:r>
      <w:r w:rsidR="001A1E67">
        <w:rPr>
          <w:rFonts w:ascii="Sylfaen" w:hAnsi="Sylfaen"/>
        </w:rPr>
        <w:t>եւ</w:t>
      </w:r>
      <w:r w:rsidRPr="001A1E67">
        <w:rPr>
          <w:rFonts w:ascii="Sylfaen" w:hAnsi="Sylfaen"/>
        </w:rPr>
        <w:t xml:space="preserve"> բլոկի վերբեռնման հնարավորությունը (այն դեպքում, երբ պարունակության բլոկն առկա է ինտեգրացիոն հարթակի մատյաններում)։</w:t>
      </w:r>
    </w:p>
    <w:p w:rsidR="00F335D8" w:rsidRPr="001A1E67" w:rsidRDefault="00F335D8" w:rsidP="00E612F6">
      <w:pPr>
        <w:spacing w:after="160" w:line="360" w:lineRule="auto"/>
        <w:ind w:right="-8" w:firstLine="567"/>
        <w:jc w:val="both"/>
        <w:rPr>
          <w:rFonts w:ascii="Sylfaen" w:hAnsi="Sylfaen"/>
        </w:rPr>
      </w:pPr>
      <w:r w:rsidRPr="001A1E67">
        <w:rPr>
          <w:rFonts w:ascii="Sylfaen" w:hAnsi="Sylfaen"/>
        </w:rPr>
        <w:t xml:space="preserve">Գործառնությունների </w:t>
      </w:r>
      <w:r w:rsidR="001A1E67">
        <w:rPr>
          <w:rFonts w:ascii="Sylfaen" w:hAnsi="Sylfaen"/>
        </w:rPr>
        <w:t>եւ</w:t>
      </w:r>
      <w:r w:rsidRPr="001A1E67">
        <w:rPr>
          <w:rFonts w:ascii="Sylfaen" w:hAnsi="Sylfaen"/>
        </w:rPr>
        <w:t xml:space="preserve"> փոխգործակցության մատյանների վերլուծության համար էլեկտրոնային հաղորդագրությունների մասին տեղեկությունների աղբյուրներ պետք է լինեն ինտեգրացիոն հարթակի մատյանները։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4.2.11.2.5.</w:t>
      </w:r>
      <w:r w:rsidR="00E612F6">
        <w:rPr>
          <w:rFonts w:ascii="Sylfaen" w:hAnsi="Sylfaen"/>
          <w:lang w:val="en-US"/>
        </w:rPr>
        <w:tab/>
      </w:r>
      <w:r w:rsidRPr="001A1E67">
        <w:rPr>
          <w:rFonts w:ascii="Sylfaen" w:hAnsi="Sylfaen"/>
        </w:rPr>
        <w:t xml:space="preserve">Ընդհանուր գործընթացների կառավարման ենթահամակարգը պետք է ապահովի օգտատերերի գործողությունների </w:t>
      </w:r>
      <w:r w:rsidR="001A1E67">
        <w:rPr>
          <w:rFonts w:ascii="Sylfaen" w:hAnsi="Sylfaen"/>
        </w:rPr>
        <w:t>եւ</w:t>
      </w:r>
      <w:r w:rsidRPr="001A1E67">
        <w:rPr>
          <w:rFonts w:ascii="Sylfaen" w:hAnsi="Sylfaen"/>
        </w:rPr>
        <w:t xml:space="preserve"> տեղեկատվական փոխանակման գործառնությունների մատենավորման հնարավորությունը, ինչպես նա</w:t>
      </w:r>
      <w:r w:rsidR="001A1E67">
        <w:rPr>
          <w:rFonts w:ascii="Sylfaen" w:hAnsi="Sylfaen"/>
        </w:rPr>
        <w:t>եւ</w:t>
      </w:r>
      <w:r w:rsidRPr="001A1E67">
        <w:rPr>
          <w:rFonts w:ascii="Sylfaen" w:hAnsi="Sylfaen"/>
        </w:rPr>
        <w:t xml:space="preserve"> ապահովի մյուս ենթահամակարգերի համար մատյանների հասանելիության հնարավորությունը։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4.2.11.2.6.</w:t>
      </w:r>
      <w:r w:rsidR="00E612F6">
        <w:rPr>
          <w:rFonts w:ascii="Sylfaen" w:hAnsi="Sylfaen"/>
          <w:lang w:val="en-US"/>
        </w:rPr>
        <w:tab/>
      </w:r>
      <w:r w:rsidRPr="001A1E67">
        <w:rPr>
          <w:rFonts w:ascii="Sylfaen" w:hAnsi="Sylfaen"/>
        </w:rPr>
        <w:t xml:space="preserve">Ենթահամակարգը պետք է ապահովի Հանձնաժողովի ինտեգրացիոն հատվածի հարակից ենթահամակարգերից կանոնակարգվող </w:t>
      </w:r>
      <w:r w:rsidRPr="001A1E67">
        <w:rPr>
          <w:rFonts w:ascii="Sylfaen" w:hAnsi="Sylfaen"/>
        </w:rPr>
        <w:lastRenderedPageBreak/>
        <w:t xml:space="preserve">տեղեկատվական փոխգործակցության նախագծվող </w:t>
      </w:r>
      <w:r w:rsidR="001A1E67">
        <w:rPr>
          <w:rFonts w:ascii="Sylfaen" w:hAnsi="Sylfaen"/>
        </w:rPr>
        <w:t>եւ</w:t>
      </w:r>
      <w:r w:rsidRPr="001A1E67">
        <w:rPr>
          <w:rFonts w:ascii="Sylfaen" w:hAnsi="Sylfaen"/>
        </w:rPr>
        <w:t xml:space="preserve"> իրականացվող տեսակների մասին տեղեկությունների ստացման հնարավորությունը։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4.2.11.2.7.</w:t>
      </w:r>
      <w:r w:rsidR="00E612F6">
        <w:rPr>
          <w:rFonts w:ascii="Sylfaen" w:hAnsi="Sylfaen"/>
          <w:lang w:val="en-US"/>
        </w:rPr>
        <w:tab/>
      </w:r>
      <w:r w:rsidRPr="001A1E67">
        <w:rPr>
          <w:rFonts w:ascii="Sylfaen" w:hAnsi="Sylfaen"/>
        </w:rPr>
        <w:t xml:space="preserve">Ենթահամակարգը պետք է ապահովի կանոնակարգվող տեղեկատվական փոխգործակցության բոլոր տեսակների նախագծման </w:t>
      </w:r>
      <w:r w:rsidR="001A1E67">
        <w:rPr>
          <w:rFonts w:ascii="Sylfaen" w:hAnsi="Sylfaen"/>
        </w:rPr>
        <w:t>եւ</w:t>
      </w:r>
      <w:r w:rsidRPr="001A1E67">
        <w:rPr>
          <w:rFonts w:ascii="Sylfaen" w:hAnsi="Sylfaen"/>
        </w:rPr>
        <w:t xml:space="preserve"> իրականացման մասով կատարվող աշխատանքների հաշվառում, հսկողություն </w:t>
      </w:r>
      <w:r w:rsidR="001A1E67">
        <w:rPr>
          <w:rFonts w:ascii="Sylfaen" w:hAnsi="Sylfaen"/>
        </w:rPr>
        <w:t>եւ</w:t>
      </w:r>
      <w:r w:rsidRPr="001A1E67">
        <w:rPr>
          <w:rFonts w:ascii="Sylfaen" w:hAnsi="Sylfaen"/>
        </w:rPr>
        <w:t xml:space="preserve"> մշտադիտարկում կատարելու հնարավորությունը։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4.2.11.2.8.</w:t>
      </w:r>
      <w:r w:rsidR="00E612F6">
        <w:rPr>
          <w:rFonts w:ascii="Sylfaen" w:hAnsi="Sylfaen"/>
          <w:lang w:val="en-US"/>
        </w:rPr>
        <w:tab/>
      </w:r>
      <w:r w:rsidRPr="001A1E67">
        <w:rPr>
          <w:rFonts w:ascii="Sylfaen" w:hAnsi="Sylfaen"/>
        </w:rPr>
        <w:t>Ենթահամակարգը պետք է ապահովի արդյունավետության կազմաձ</w:t>
      </w:r>
      <w:r w:rsidR="001A1E67">
        <w:rPr>
          <w:rFonts w:ascii="Sylfaen" w:hAnsi="Sylfaen"/>
        </w:rPr>
        <w:t>եւ</w:t>
      </w:r>
      <w:r w:rsidRPr="001A1E67">
        <w:rPr>
          <w:rFonts w:ascii="Sylfaen" w:hAnsi="Sylfaen"/>
        </w:rPr>
        <w:t xml:space="preserve">վող ցուցանիշների, այդ թվում՝ պահման </w:t>
      </w:r>
      <w:r w:rsidR="001A1E67">
        <w:rPr>
          <w:rFonts w:ascii="Sylfaen" w:hAnsi="Sylfaen"/>
        </w:rPr>
        <w:t>եւ</w:t>
      </w:r>
      <w:r w:rsidRPr="001A1E67">
        <w:rPr>
          <w:rFonts w:ascii="Sylfaen" w:hAnsi="Sylfaen"/>
        </w:rPr>
        <w:t xml:space="preserve"> մշակման ենթահամակարգում պահպանվող՝ ինտեգրացիոն հատվածի տվյալների հիման վրա ավտոմատ հաշվարկվող տեղեկությունների </w:t>
      </w:r>
      <w:r w:rsidR="001A1E67">
        <w:rPr>
          <w:rFonts w:ascii="Sylfaen" w:hAnsi="Sylfaen"/>
        </w:rPr>
        <w:t>եւ</w:t>
      </w:r>
      <w:r w:rsidRPr="001A1E67">
        <w:rPr>
          <w:rFonts w:ascii="Sylfaen" w:hAnsi="Sylfaen"/>
        </w:rPr>
        <w:t xml:space="preserve"> տեղեկատվական փոխգործակցության մատյանների օգնությամբ կանոնակարգվող տեղեկատվական փոխգործակցության բոլոր տեսակների իրականացման արդյունավետության մշտադիտարկում իրականացնելու հնարավորությունը։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4.2.11.2.9.</w:t>
      </w:r>
      <w:r w:rsidR="00E612F6">
        <w:rPr>
          <w:rFonts w:ascii="Sylfaen" w:hAnsi="Sylfaen"/>
          <w:lang w:val="en-US"/>
        </w:rPr>
        <w:tab/>
      </w:r>
      <w:r w:rsidRPr="001A1E67">
        <w:rPr>
          <w:rFonts w:ascii="Sylfaen" w:hAnsi="Sylfaen"/>
        </w:rPr>
        <w:t xml:space="preserve">Ենթահամակարգը պետք է ապահովի արտակարգ իրավիճակների </w:t>
      </w:r>
      <w:r w:rsidR="001A1E67">
        <w:rPr>
          <w:rFonts w:ascii="Sylfaen" w:hAnsi="Sylfaen"/>
        </w:rPr>
        <w:t>եւ</w:t>
      </w:r>
      <w:r w:rsidRPr="001A1E67">
        <w:rPr>
          <w:rFonts w:ascii="Sylfaen" w:hAnsi="Sylfaen"/>
        </w:rPr>
        <w:t xml:space="preserve"> տեխնոլոգիական խափանումների վերաբերյալ մշտադիտարկում իրականացնելու </w:t>
      </w:r>
      <w:r w:rsidR="001A1E67">
        <w:rPr>
          <w:rFonts w:ascii="Sylfaen" w:hAnsi="Sylfaen"/>
        </w:rPr>
        <w:t>եւ</w:t>
      </w:r>
      <w:r w:rsidRPr="001A1E67">
        <w:rPr>
          <w:rFonts w:ascii="Sylfaen" w:hAnsi="Sylfaen"/>
        </w:rPr>
        <w:t xml:space="preserve"> Հանձնաժողովի մասնագետներին ու կանոնակարգվող տեղեկատվական փոխգործակցության մասնակիցներին օպերատիվ կերպով տեղեկացնելու հնարավորությունը։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4.2.11.2.10.</w:t>
      </w:r>
      <w:r w:rsidR="00E612F6">
        <w:rPr>
          <w:rFonts w:ascii="Sylfaen" w:hAnsi="Sylfaen"/>
          <w:lang w:val="en-US"/>
        </w:rPr>
        <w:tab/>
      </w:r>
      <w:r w:rsidRPr="001A1E67">
        <w:rPr>
          <w:rFonts w:ascii="Sylfaen" w:hAnsi="Sylfaen"/>
        </w:rPr>
        <w:t>Ենթահամակարգը պետք է ապահովի հասանելիություն կանոնակարգվող տեղեկատվական փոխգործակցության իրականացման մասին տեղեկություններին, այդ թվում՝ ծրագրային միջերեսների օգնությամբ։</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4.2.11.2.11.</w:t>
      </w:r>
      <w:r w:rsidR="00E612F6">
        <w:rPr>
          <w:rFonts w:ascii="Sylfaen" w:hAnsi="Sylfaen"/>
          <w:lang w:val="en-US"/>
        </w:rPr>
        <w:tab/>
      </w:r>
      <w:r w:rsidRPr="001A1E67">
        <w:rPr>
          <w:rFonts w:ascii="Sylfaen" w:hAnsi="Sylfaen"/>
        </w:rPr>
        <w:t>Երկարաժամկետ պահման ենթակա տվյալների փոխանցման համար, ինչպես նա</w:t>
      </w:r>
      <w:r w:rsidR="001A1E67">
        <w:rPr>
          <w:rFonts w:ascii="Sylfaen" w:hAnsi="Sylfaen"/>
        </w:rPr>
        <w:t>եւ</w:t>
      </w:r>
      <w:r w:rsidRPr="001A1E67">
        <w:rPr>
          <w:rFonts w:ascii="Sylfaen" w:hAnsi="Sylfaen"/>
        </w:rPr>
        <w:t xml:space="preserve"> հաղորդագրություններ ձ</w:t>
      </w:r>
      <w:r w:rsidR="001A1E67">
        <w:rPr>
          <w:rFonts w:ascii="Sylfaen" w:hAnsi="Sylfaen"/>
        </w:rPr>
        <w:t>եւ</w:t>
      </w:r>
      <w:r w:rsidRPr="001A1E67">
        <w:rPr>
          <w:rFonts w:ascii="Sylfaen" w:hAnsi="Sylfaen"/>
        </w:rPr>
        <w:t xml:space="preserve">ավորելու համար անհրաժեշտ տեղեկություններ ստանալու համար ընդհանուր գործընթացների ծառայությունները պետք է ապահովեն ինտեգրացիոն հատվածի տվյալների պահպանման </w:t>
      </w:r>
      <w:r w:rsidR="001A1E67">
        <w:rPr>
          <w:rFonts w:ascii="Sylfaen" w:hAnsi="Sylfaen"/>
        </w:rPr>
        <w:t>եւ</w:t>
      </w:r>
      <w:r w:rsidRPr="001A1E67">
        <w:rPr>
          <w:rFonts w:ascii="Sylfaen" w:hAnsi="Sylfaen"/>
        </w:rPr>
        <w:t xml:space="preserve"> մշակման ենթահամակարգի հետ փոխգործակցության հնարավորությունը։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lastRenderedPageBreak/>
        <w:t>4.2.11.2.12.</w:t>
      </w:r>
      <w:r w:rsidR="00E612F6">
        <w:rPr>
          <w:rFonts w:ascii="Sylfaen" w:hAnsi="Sylfaen"/>
          <w:lang w:val="en-US"/>
        </w:rPr>
        <w:tab/>
      </w:r>
      <w:r w:rsidRPr="001A1E67">
        <w:rPr>
          <w:rFonts w:ascii="Sylfaen" w:hAnsi="Sylfaen"/>
        </w:rPr>
        <w:t>Բազային իրականացման բաղադրիչները պետք է ապահովեն տարբեր տեսակի, այդ թվում՝ ոչ գործառութային թեստավորում անցկացնելու հնարավորությունը։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4.2.11.2.13.</w:t>
      </w:r>
      <w:r w:rsidR="00E612F6">
        <w:rPr>
          <w:rFonts w:ascii="Sylfaen" w:hAnsi="Sylfaen"/>
          <w:lang w:val="en-US"/>
        </w:rPr>
        <w:tab/>
      </w:r>
      <w:r w:rsidRPr="001A1E67">
        <w:rPr>
          <w:rFonts w:ascii="Sylfaen" w:hAnsi="Sylfaen"/>
        </w:rPr>
        <w:t xml:space="preserve">Բազային իրագործման բաղադրիչները պետք է ապահովեն դրանց գործառույթների ընդլայնման հնարավորությունը՝ Հանձնաժողովի կողմից կանոնակարգվող՝ պետական իշխանության մարմինների </w:t>
      </w:r>
      <w:r w:rsidR="001A1E67">
        <w:rPr>
          <w:rFonts w:ascii="Sylfaen" w:hAnsi="Sylfaen"/>
        </w:rPr>
        <w:t>եւ</w:t>
      </w:r>
      <w:r w:rsidRPr="001A1E67">
        <w:rPr>
          <w:rFonts w:ascii="Sylfaen" w:hAnsi="Sylfaen"/>
        </w:rPr>
        <w:t xml:space="preserve"> տնտեսավարող սուբյեկտների միջ</w:t>
      </w:r>
      <w:r w:rsidR="001A1E67">
        <w:rPr>
          <w:rFonts w:ascii="Sylfaen" w:hAnsi="Sylfaen"/>
        </w:rPr>
        <w:t>եւ</w:t>
      </w:r>
      <w:r w:rsidRPr="001A1E67">
        <w:rPr>
          <w:rFonts w:ascii="Sylfaen" w:hAnsi="Sylfaen"/>
        </w:rPr>
        <w:t xml:space="preserve"> տեղեկատվական փոխգործակցության ընթացակարգերի իրականացման հնարավորությունների ապահովման, ինչպես նա</w:t>
      </w:r>
      <w:r w:rsidR="001A1E67">
        <w:rPr>
          <w:rFonts w:ascii="Sylfaen" w:hAnsi="Sylfaen"/>
        </w:rPr>
        <w:t>եւ</w:t>
      </w:r>
      <w:r w:rsidRPr="001A1E67">
        <w:rPr>
          <w:rFonts w:ascii="Sylfaen" w:hAnsi="Sylfaen"/>
        </w:rPr>
        <w:t xml:space="preserve"> այդ փոխգործակցության ընթացքում ստացված տեղեկատվությունն ընդհանուր գործընթացների հաղորդագրությունների վերածելու համար։</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4.2.11.3.</w:t>
      </w:r>
      <w:r w:rsidR="00E612F6">
        <w:rPr>
          <w:rFonts w:ascii="Sylfaen" w:hAnsi="Sylfaen"/>
          <w:lang w:val="en-US"/>
        </w:rPr>
        <w:tab/>
      </w:r>
      <w:r w:rsidRPr="001A1E67">
        <w:rPr>
          <w:rFonts w:ascii="Sylfaen" w:hAnsi="Sylfaen"/>
        </w:rPr>
        <w:t>Ընդհանուր գործընթացների կառավարման ենթահամակարգին ներկայացվող պահանջները կարող են հստակեցվել ինտեգրված համակարգի ստեղծման ընթացքում:</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4.2.11.4.</w:t>
      </w:r>
      <w:r w:rsidR="00E612F6">
        <w:rPr>
          <w:rFonts w:ascii="Sylfaen" w:hAnsi="Sylfaen"/>
          <w:lang w:val="en-US"/>
        </w:rPr>
        <w:tab/>
      </w:r>
      <w:r w:rsidRPr="001A1E67">
        <w:rPr>
          <w:rFonts w:ascii="Sylfaen" w:hAnsi="Sylfaen"/>
        </w:rPr>
        <w:t>Ընդհանուր գործընթացների կառավարման ենթահամակարգին ներկայացվող մանրամասն պահանջները պետք է սահմանված լինեն համապատասխան մասնավոր տեխնիկական առաջադրանքի մեջ:</w:t>
      </w:r>
    </w:p>
    <w:p w:rsidR="00F335D8" w:rsidRPr="001A1E67" w:rsidRDefault="00F335D8" w:rsidP="00E612F6">
      <w:pPr>
        <w:tabs>
          <w:tab w:val="left" w:pos="1418"/>
        </w:tabs>
        <w:spacing w:after="160" w:line="360" w:lineRule="auto"/>
        <w:ind w:right="-8" w:firstLine="567"/>
        <w:jc w:val="both"/>
        <w:rPr>
          <w:rFonts w:ascii="Sylfaen" w:hAnsi="Sylfaen"/>
        </w:rPr>
      </w:pPr>
      <w:r w:rsidRPr="001A1E67">
        <w:rPr>
          <w:rFonts w:ascii="Sylfaen" w:hAnsi="Sylfaen"/>
        </w:rPr>
        <w:t>4.2.12.</w:t>
      </w:r>
      <w:r w:rsidR="00E612F6">
        <w:rPr>
          <w:rFonts w:ascii="Sylfaen" w:hAnsi="Sylfaen"/>
          <w:lang w:val="en-US"/>
        </w:rPr>
        <w:tab/>
      </w:r>
      <w:r w:rsidRPr="001A1E67">
        <w:rPr>
          <w:rFonts w:ascii="Sylfaen" w:hAnsi="Sylfaen"/>
        </w:rPr>
        <w:t>Արտաքին տնտեսական գործունեության սուբյեկտների նույնականացման ենթահամակարգին ներկայացվող պահանջները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4.2.12.1.</w:t>
      </w:r>
      <w:r w:rsidR="00E612F6">
        <w:rPr>
          <w:rFonts w:ascii="Sylfaen" w:hAnsi="Sylfaen"/>
          <w:lang w:val="en-US"/>
        </w:rPr>
        <w:tab/>
      </w:r>
      <w:r w:rsidRPr="001A1E67">
        <w:rPr>
          <w:rFonts w:ascii="Sylfaen" w:hAnsi="Sylfaen"/>
        </w:rPr>
        <w:t>Արտաքին տնտեսական գործունեության սուբյեկտների նույնականացման ենթահամակարգն ինտեգրված համակարգի նոր ենթահամակարգ է։</w:t>
      </w:r>
    </w:p>
    <w:p w:rsidR="00E612F6"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4.2.12.2.</w:t>
      </w:r>
      <w:r w:rsidR="00E612F6">
        <w:rPr>
          <w:rFonts w:ascii="Sylfaen" w:hAnsi="Sylfaen"/>
          <w:lang w:val="en-US"/>
        </w:rPr>
        <w:tab/>
      </w:r>
      <w:r w:rsidRPr="001A1E67">
        <w:rPr>
          <w:rFonts w:ascii="Sylfaen" w:hAnsi="Sylfaen"/>
        </w:rPr>
        <w:t>Արտաքին տնտեսական գործունեության սուբյեկտների նույնականացման ենթահամակարգը նախատեսված է Միության մաքսային տարածքում արտաքին տնտեսական գործունեության մասնակիցների նույնականացման ստեղծվող միասնական համակարգի տեղեկատվական-տեխնոլոգիական ապահովման համար:</w:t>
      </w:r>
    </w:p>
    <w:p w:rsidR="00E612F6" w:rsidRDefault="00E612F6">
      <w:pPr>
        <w:widowControl/>
        <w:spacing w:after="200" w:line="276" w:lineRule="auto"/>
        <w:rPr>
          <w:rFonts w:ascii="Sylfaen" w:hAnsi="Sylfaen"/>
        </w:rPr>
      </w:pPr>
      <w:r>
        <w:rPr>
          <w:rFonts w:ascii="Sylfaen" w:hAnsi="Sylfaen"/>
        </w:rPr>
        <w:br w:type="page"/>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lastRenderedPageBreak/>
        <w:t>4.2.12.3.</w:t>
      </w:r>
      <w:r w:rsidR="00E612F6">
        <w:rPr>
          <w:rFonts w:ascii="Sylfaen" w:hAnsi="Sylfaen"/>
          <w:lang w:val="en-US"/>
        </w:rPr>
        <w:tab/>
      </w:r>
      <w:r w:rsidRPr="001A1E67">
        <w:rPr>
          <w:rFonts w:ascii="Sylfaen" w:hAnsi="Sylfaen"/>
        </w:rPr>
        <w:t>Միության մաքսային տարածքում արտաքին տնտեսական գործունեության մասնակիցների նույնականացման միասնական համակարգն ստեղծվում է հետ</w:t>
      </w:r>
      <w:r w:rsidR="001A1E67">
        <w:rPr>
          <w:rFonts w:ascii="Sylfaen" w:hAnsi="Sylfaen"/>
        </w:rPr>
        <w:t>եւ</w:t>
      </w:r>
      <w:r w:rsidRPr="001A1E67">
        <w:rPr>
          <w:rFonts w:ascii="Sylfaen" w:hAnsi="Sylfaen"/>
        </w:rPr>
        <w:t>յալ նպատակներով՝</w:t>
      </w:r>
    </w:p>
    <w:p w:rsidR="00F335D8" w:rsidRPr="001A1E67" w:rsidRDefault="00F335D8" w:rsidP="00E612F6">
      <w:pPr>
        <w:tabs>
          <w:tab w:val="left" w:pos="1134"/>
        </w:tabs>
        <w:spacing w:after="160" w:line="343" w:lineRule="auto"/>
        <w:ind w:right="-6" w:firstLine="567"/>
        <w:jc w:val="both"/>
        <w:rPr>
          <w:rFonts w:ascii="Sylfaen" w:hAnsi="Sylfaen"/>
        </w:rPr>
      </w:pPr>
      <w:r w:rsidRPr="001A1E67">
        <w:rPr>
          <w:rFonts w:ascii="Sylfaen" w:hAnsi="Sylfaen"/>
        </w:rPr>
        <w:t>1)</w:t>
      </w:r>
      <w:r w:rsidR="00E612F6" w:rsidRPr="00E612F6">
        <w:rPr>
          <w:rFonts w:ascii="Sylfaen" w:hAnsi="Sylfaen"/>
        </w:rPr>
        <w:tab/>
      </w:r>
      <w:r w:rsidRPr="001A1E67">
        <w:rPr>
          <w:rFonts w:ascii="Sylfaen" w:hAnsi="Sylfaen"/>
        </w:rPr>
        <w:t>Միության շրջանակներում շահագրգիռ անձանց (այդ թվում՝ Միության անդամ չհանդիսացող պետությունների քաղաքացիների) եզակի նույնականացման ապահովում.</w:t>
      </w:r>
    </w:p>
    <w:p w:rsidR="00F335D8" w:rsidRPr="001A1E67" w:rsidRDefault="00F335D8" w:rsidP="00E612F6">
      <w:pPr>
        <w:tabs>
          <w:tab w:val="left" w:pos="1134"/>
        </w:tabs>
        <w:spacing w:after="160" w:line="343" w:lineRule="auto"/>
        <w:ind w:right="-6" w:firstLine="567"/>
        <w:jc w:val="both"/>
        <w:rPr>
          <w:rFonts w:ascii="Sylfaen" w:hAnsi="Sylfaen"/>
        </w:rPr>
      </w:pPr>
      <w:r w:rsidRPr="001A1E67">
        <w:rPr>
          <w:rFonts w:ascii="Sylfaen" w:hAnsi="Sylfaen"/>
        </w:rPr>
        <w:t>2)</w:t>
      </w:r>
      <w:r w:rsidR="00E612F6" w:rsidRPr="00E612F6">
        <w:rPr>
          <w:rFonts w:ascii="Sylfaen" w:hAnsi="Sylfaen"/>
        </w:rPr>
        <w:tab/>
      </w:r>
      <w:r w:rsidRPr="001A1E67">
        <w:rPr>
          <w:rFonts w:ascii="Sylfaen" w:hAnsi="Sylfaen"/>
        </w:rPr>
        <w:t xml:space="preserve">արտադրանքի մատակարարման ամբողջական շղթայի վերլուծության հնարավորություն ստեղծելու հաշվին անդամ պետություններում կիրառվող՝ ռիսկերի կառավարման համակարգերի ալգորիթմների օպտիմալացում </w:t>
      </w:r>
      <w:r w:rsidR="001A1E67">
        <w:rPr>
          <w:rFonts w:ascii="Sylfaen" w:hAnsi="Sylfaen"/>
        </w:rPr>
        <w:t>եւ</w:t>
      </w:r>
      <w:r w:rsidRPr="001A1E67">
        <w:rPr>
          <w:rFonts w:ascii="Sylfaen" w:hAnsi="Sylfaen"/>
        </w:rPr>
        <w:t xml:space="preserve"> արդյունավետության բարձրացում.</w:t>
      </w:r>
    </w:p>
    <w:p w:rsidR="00F335D8" w:rsidRPr="001A1E67" w:rsidRDefault="00F335D8" w:rsidP="00E612F6">
      <w:pPr>
        <w:tabs>
          <w:tab w:val="left" w:pos="1134"/>
        </w:tabs>
        <w:spacing w:after="160" w:line="343" w:lineRule="auto"/>
        <w:ind w:right="-6" w:firstLine="567"/>
        <w:jc w:val="both"/>
        <w:rPr>
          <w:rFonts w:ascii="Sylfaen" w:hAnsi="Sylfaen"/>
        </w:rPr>
      </w:pPr>
      <w:r w:rsidRPr="001A1E67">
        <w:rPr>
          <w:rFonts w:ascii="Sylfaen" w:hAnsi="Sylfaen"/>
        </w:rPr>
        <w:t>3)</w:t>
      </w:r>
      <w:r w:rsidR="00E612F6" w:rsidRPr="00E612F6">
        <w:rPr>
          <w:rFonts w:ascii="Sylfaen" w:hAnsi="Sylfaen"/>
        </w:rPr>
        <w:tab/>
      </w:r>
      <w:r w:rsidRPr="001A1E67">
        <w:rPr>
          <w:rFonts w:ascii="Sylfaen" w:hAnsi="Sylfaen"/>
        </w:rPr>
        <w:t>մաքսային նպատակներով օգտագործվող փաստաթղթերի ձ</w:t>
      </w:r>
      <w:r w:rsidR="001A1E67">
        <w:rPr>
          <w:rFonts w:ascii="Sylfaen" w:hAnsi="Sylfaen"/>
        </w:rPr>
        <w:t>եւ</w:t>
      </w:r>
      <w:r w:rsidRPr="001A1E67">
        <w:rPr>
          <w:rFonts w:ascii="Sylfaen" w:hAnsi="Sylfaen"/>
        </w:rPr>
        <w:t xml:space="preserve">երի, դրանց էլեկտրոնային պատճենների կառուցվածքների </w:t>
      </w:r>
      <w:r w:rsidR="001A1E67">
        <w:rPr>
          <w:rFonts w:ascii="Sylfaen" w:hAnsi="Sylfaen"/>
        </w:rPr>
        <w:t>եւ</w:t>
      </w:r>
      <w:r w:rsidRPr="001A1E67">
        <w:rPr>
          <w:rFonts w:ascii="Sylfaen" w:hAnsi="Sylfaen"/>
        </w:rPr>
        <w:t xml:space="preserve"> ձ</w:t>
      </w:r>
      <w:r w:rsidR="001A1E67">
        <w:rPr>
          <w:rFonts w:ascii="Sylfaen" w:hAnsi="Sylfaen"/>
        </w:rPr>
        <w:t>եւ</w:t>
      </w:r>
      <w:r w:rsidRPr="001A1E67">
        <w:rPr>
          <w:rFonts w:ascii="Sylfaen" w:hAnsi="Sylfaen"/>
        </w:rPr>
        <w:t>աչափերի պարզեցում, ինչպես նա</w:t>
      </w:r>
      <w:r w:rsidR="001A1E67">
        <w:rPr>
          <w:rFonts w:ascii="Sylfaen" w:hAnsi="Sylfaen"/>
        </w:rPr>
        <w:t>եւ</w:t>
      </w:r>
      <w:r w:rsidRPr="001A1E67">
        <w:rPr>
          <w:rFonts w:ascii="Sylfaen" w:hAnsi="Sylfaen"/>
        </w:rPr>
        <w:t xml:space="preserve"> դրանցում պարունակվող տեղեկությունների հավաստիության բարձրացում.</w:t>
      </w:r>
    </w:p>
    <w:p w:rsidR="00F335D8" w:rsidRPr="001A1E67" w:rsidRDefault="00F335D8" w:rsidP="00E612F6">
      <w:pPr>
        <w:tabs>
          <w:tab w:val="left" w:pos="1134"/>
        </w:tabs>
        <w:spacing w:after="160" w:line="343" w:lineRule="auto"/>
        <w:ind w:right="-6" w:firstLine="567"/>
        <w:jc w:val="both"/>
        <w:rPr>
          <w:rFonts w:ascii="Sylfaen" w:hAnsi="Sylfaen"/>
        </w:rPr>
      </w:pPr>
      <w:r w:rsidRPr="001A1E67">
        <w:rPr>
          <w:rFonts w:ascii="Sylfaen" w:hAnsi="Sylfaen"/>
        </w:rPr>
        <w:t>4)</w:t>
      </w:r>
      <w:r w:rsidR="00E612F6" w:rsidRPr="00E612F6">
        <w:rPr>
          <w:rFonts w:ascii="Sylfaen" w:hAnsi="Sylfaen"/>
        </w:rPr>
        <w:tab/>
      </w:r>
      <w:r w:rsidRPr="001A1E67">
        <w:rPr>
          <w:rFonts w:ascii="Sylfaen" w:hAnsi="Sylfaen"/>
        </w:rPr>
        <w:t>անդամ պետությունների մաքսային ծառայությունների միջ</w:t>
      </w:r>
      <w:r w:rsidR="001A1E67">
        <w:rPr>
          <w:rFonts w:ascii="Sylfaen" w:hAnsi="Sylfaen"/>
        </w:rPr>
        <w:t>եւ</w:t>
      </w:r>
      <w:r w:rsidRPr="001A1E67">
        <w:rPr>
          <w:rFonts w:ascii="Sylfaen" w:hAnsi="Sylfaen"/>
        </w:rPr>
        <w:t xml:space="preserve"> տեղեկատվական փոխգործակցության օպտիմալացում։</w:t>
      </w:r>
    </w:p>
    <w:p w:rsidR="00F335D8" w:rsidRPr="001A1E67" w:rsidRDefault="00F335D8" w:rsidP="00E612F6">
      <w:pPr>
        <w:tabs>
          <w:tab w:val="left" w:pos="1701"/>
        </w:tabs>
        <w:spacing w:after="160" w:line="343" w:lineRule="auto"/>
        <w:ind w:right="-6" w:firstLine="567"/>
        <w:jc w:val="both"/>
        <w:rPr>
          <w:rFonts w:ascii="Sylfaen" w:hAnsi="Sylfaen"/>
        </w:rPr>
      </w:pPr>
      <w:r w:rsidRPr="001A1E67">
        <w:rPr>
          <w:rFonts w:ascii="Sylfaen" w:hAnsi="Sylfaen"/>
        </w:rPr>
        <w:t>4.2.12.4.</w:t>
      </w:r>
      <w:r w:rsidR="00E612F6">
        <w:rPr>
          <w:rFonts w:ascii="Sylfaen" w:hAnsi="Sylfaen"/>
          <w:lang w:val="en-US"/>
        </w:rPr>
        <w:tab/>
      </w:r>
      <w:r w:rsidRPr="001A1E67">
        <w:rPr>
          <w:rFonts w:ascii="Sylfaen" w:hAnsi="Sylfaen"/>
        </w:rPr>
        <w:t>Միության մաքսային տարածքում արտաքին տնտեսական գործունեության մասնակիցների նույնականացման միասնական համակարգն ստեղծվում է՝ հաշվի առնելով հետ</w:t>
      </w:r>
      <w:r w:rsidR="001A1E67">
        <w:rPr>
          <w:rFonts w:ascii="Sylfaen" w:hAnsi="Sylfaen"/>
        </w:rPr>
        <w:t>եւ</w:t>
      </w:r>
      <w:r w:rsidRPr="001A1E67">
        <w:rPr>
          <w:rFonts w:ascii="Sylfaen" w:hAnsi="Sylfaen"/>
        </w:rPr>
        <w:t>յալ առանձնահատկությունները՝</w:t>
      </w:r>
    </w:p>
    <w:p w:rsidR="00F335D8" w:rsidRPr="00E612F6" w:rsidRDefault="00F335D8" w:rsidP="00E612F6">
      <w:pPr>
        <w:tabs>
          <w:tab w:val="left" w:pos="1134"/>
        </w:tabs>
        <w:spacing w:after="160" w:line="343" w:lineRule="auto"/>
        <w:ind w:right="-6" w:firstLine="567"/>
        <w:jc w:val="both"/>
        <w:rPr>
          <w:rFonts w:ascii="Sylfaen" w:hAnsi="Sylfaen"/>
          <w:spacing w:val="-6"/>
        </w:rPr>
      </w:pPr>
      <w:r w:rsidRPr="00E612F6">
        <w:rPr>
          <w:rFonts w:ascii="Sylfaen" w:hAnsi="Sylfaen"/>
          <w:spacing w:val="-6"/>
        </w:rPr>
        <w:t>1)</w:t>
      </w:r>
      <w:r w:rsidR="00E612F6" w:rsidRPr="00E612F6">
        <w:rPr>
          <w:rFonts w:ascii="Sylfaen" w:hAnsi="Sylfaen"/>
          <w:spacing w:val="-6"/>
        </w:rPr>
        <w:tab/>
      </w:r>
      <w:r w:rsidRPr="00E612F6">
        <w:rPr>
          <w:rFonts w:ascii="Sylfaen" w:hAnsi="Sylfaen"/>
          <w:spacing w:val="-6"/>
        </w:rPr>
        <w:t>արտաքին տնտեսական գործունեության յուրաքանչյուր մասնակցի պետք է տրվի արտաքին տնտեսական գործունեության մասնակցի նույնականացման եզակի համար (այսուհետ սույն կետում՝ նույնականացման համար).</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2)</w:t>
      </w:r>
      <w:r w:rsidR="00E612F6" w:rsidRPr="00E612F6">
        <w:rPr>
          <w:rFonts w:ascii="Sylfaen" w:hAnsi="Sylfaen"/>
        </w:rPr>
        <w:tab/>
      </w:r>
      <w:r w:rsidRPr="001A1E67">
        <w:rPr>
          <w:rFonts w:ascii="Sylfaen" w:hAnsi="Sylfaen"/>
        </w:rPr>
        <w:t>նույնականացման համար տալը, նույնականացման համարների տվյալների բազայի հաշվառումն ու վարումն իրականացնում են անդամ պետությունների լիազորված մարմինները.</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t>3)</w:t>
      </w:r>
      <w:r w:rsidR="00E612F6" w:rsidRPr="00E612F6">
        <w:rPr>
          <w:rFonts w:ascii="Sylfaen" w:hAnsi="Sylfaen"/>
        </w:rPr>
        <w:tab/>
      </w:r>
      <w:r w:rsidRPr="001A1E67">
        <w:rPr>
          <w:rFonts w:ascii="Sylfaen" w:hAnsi="Sylfaen"/>
        </w:rPr>
        <w:t xml:space="preserve">տրված, կասեցված </w:t>
      </w:r>
      <w:r w:rsidR="001A1E67">
        <w:rPr>
          <w:rFonts w:ascii="Sylfaen" w:hAnsi="Sylfaen"/>
        </w:rPr>
        <w:t>եւ</w:t>
      </w:r>
      <w:r w:rsidRPr="001A1E67">
        <w:rPr>
          <w:rFonts w:ascii="Sylfaen" w:hAnsi="Sylfaen"/>
        </w:rPr>
        <w:t xml:space="preserve"> չեղարկված նույնականացման համարների մասին տեղեկություններ պարունակող՝ ինտեգրված տեղեկատվական ռեսուրսի վարումն իրականացնում է Հանձնաժողովը.</w:t>
      </w:r>
    </w:p>
    <w:p w:rsidR="00F335D8" w:rsidRPr="001A1E67" w:rsidRDefault="00F335D8" w:rsidP="00E612F6">
      <w:pPr>
        <w:tabs>
          <w:tab w:val="left" w:pos="1134"/>
        </w:tabs>
        <w:spacing w:after="160" w:line="360" w:lineRule="auto"/>
        <w:ind w:right="-8" w:firstLine="567"/>
        <w:jc w:val="both"/>
        <w:rPr>
          <w:rFonts w:ascii="Sylfaen" w:hAnsi="Sylfaen"/>
        </w:rPr>
      </w:pPr>
      <w:r w:rsidRPr="001A1E67">
        <w:rPr>
          <w:rFonts w:ascii="Sylfaen" w:hAnsi="Sylfaen"/>
        </w:rPr>
        <w:lastRenderedPageBreak/>
        <w:t>4)</w:t>
      </w:r>
      <w:r w:rsidR="00E612F6" w:rsidRPr="00E612F6">
        <w:rPr>
          <w:rFonts w:ascii="Sylfaen" w:hAnsi="Sylfaen"/>
        </w:rPr>
        <w:tab/>
      </w:r>
      <w:r w:rsidRPr="001A1E67">
        <w:rPr>
          <w:rFonts w:ascii="Sylfaen" w:hAnsi="Sylfaen"/>
        </w:rPr>
        <w:t>տրված նույնականացման համարը պետք է օգտագործվի անդամ պետությունների մաքսային մարմինների միջ</w:t>
      </w:r>
      <w:r w:rsidR="001A1E67">
        <w:rPr>
          <w:rFonts w:ascii="Sylfaen" w:hAnsi="Sylfaen"/>
        </w:rPr>
        <w:t>եւ</w:t>
      </w:r>
      <w:r w:rsidRPr="001A1E67">
        <w:rPr>
          <w:rFonts w:ascii="Sylfaen" w:hAnsi="Sylfaen"/>
        </w:rPr>
        <w:t xml:space="preserve"> տեղեկատվական փոխգործակցության ժամանակ օգտագործվող մաքսային փաստաթղթերի բոլոր ձ</w:t>
      </w:r>
      <w:r w:rsidR="001A1E67">
        <w:rPr>
          <w:rFonts w:ascii="Sylfaen" w:hAnsi="Sylfaen"/>
        </w:rPr>
        <w:t>եւ</w:t>
      </w:r>
      <w:r w:rsidRPr="001A1E67">
        <w:rPr>
          <w:rFonts w:ascii="Sylfaen" w:hAnsi="Sylfaen"/>
        </w:rPr>
        <w:t>երում։</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4.2.12.5.</w:t>
      </w:r>
      <w:r w:rsidR="00E612F6">
        <w:rPr>
          <w:rFonts w:ascii="Sylfaen" w:hAnsi="Sylfaen"/>
          <w:lang w:val="en-US"/>
        </w:rPr>
        <w:tab/>
      </w:r>
      <w:r w:rsidRPr="001A1E67">
        <w:rPr>
          <w:rFonts w:ascii="Sylfaen" w:hAnsi="Sylfaen"/>
        </w:rPr>
        <w:t xml:space="preserve">Արտաքին տնտեսական գործունեության սուբյեկտների նույնականացման ենթահամակարգը պետք է կառուցվի որպես անդամ պետությունների փոխգործակցող ազգային բաղադրիչների </w:t>
      </w:r>
      <w:r w:rsidR="001A1E67">
        <w:rPr>
          <w:rFonts w:ascii="Sylfaen" w:hAnsi="Sylfaen"/>
        </w:rPr>
        <w:t>եւ</w:t>
      </w:r>
      <w:r w:rsidRPr="001A1E67">
        <w:rPr>
          <w:rFonts w:ascii="Sylfaen" w:hAnsi="Sylfaen"/>
        </w:rPr>
        <w:t xml:space="preserve"> Հանձնաժողովի ինտեգրացիոն բաղադրիչի ամբողջություն։</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4.2.12.6.</w:t>
      </w:r>
      <w:r w:rsidR="00E612F6">
        <w:rPr>
          <w:rFonts w:ascii="Sylfaen" w:hAnsi="Sylfaen"/>
          <w:lang w:val="en-US"/>
        </w:rPr>
        <w:tab/>
      </w:r>
      <w:r w:rsidRPr="001A1E67">
        <w:rPr>
          <w:rFonts w:ascii="Sylfaen" w:hAnsi="Sylfaen"/>
        </w:rPr>
        <w:t>Արտաքին տնտեսական գործունեության սուբյեկտների նույնականացման ենթահամակարգի՝ անդամ պետությունների ազգային բաղադրիչները պետք է ապահովեն արտաքին տնտեսական գործունեության սուբյեկտներին միասնականացված ձ</w:t>
      </w:r>
      <w:r w:rsidR="001A1E67">
        <w:rPr>
          <w:rFonts w:ascii="Sylfaen" w:hAnsi="Sylfaen"/>
        </w:rPr>
        <w:t>եւ</w:t>
      </w:r>
      <w:r w:rsidRPr="001A1E67">
        <w:rPr>
          <w:rFonts w:ascii="Sylfaen" w:hAnsi="Sylfaen"/>
        </w:rPr>
        <w:t>աչափով նույնականացման համարներ տալը, այդ նույնականացման համարների տվյալների բազայի հաշվառումն ու վարումը։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4.2.12.7.</w:t>
      </w:r>
      <w:r w:rsidR="00E612F6">
        <w:rPr>
          <w:rFonts w:ascii="Sylfaen" w:hAnsi="Sylfaen"/>
          <w:lang w:val="en-US"/>
        </w:rPr>
        <w:tab/>
      </w:r>
      <w:r w:rsidRPr="001A1E67">
        <w:rPr>
          <w:rFonts w:ascii="Sylfaen" w:hAnsi="Sylfaen"/>
        </w:rPr>
        <w:t xml:space="preserve">Արտաքին տնտեսական գործունեության սուբյեկտների նույնականացման ենթահամակարգի՝ Հանձնաժողովի ինտեգրացիոն բաղադրիչը պետք է ապահովի արտաքին տնտեսական գործունեության սուբյեկտներին տրված (կասեցված, չեղարկված) նույնականացման համարների մասին տեղեկություններ պարունակող ընդհանուր տեղեկատվական ռեսուրսի վարումը </w:t>
      </w:r>
      <w:r w:rsidR="001A1E67">
        <w:rPr>
          <w:rFonts w:ascii="Sylfaen" w:hAnsi="Sylfaen"/>
        </w:rPr>
        <w:t>եւ</w:t>
      </w:r>
      <w:r w:rsidRPr="001A1E67">
        <w:rPr>
          <w:rFonts w:ascii="Sylfaen" w:hAnsi="Sylfaen"/>
        </w:rPr>
        <w:t xml:space="preserve"> նշված ընդհանուր տեղեկատվական ռեսուրսին լիազորված մարմինների </w:t>
      </w:r>
      <w:r w:rsidR="001A1E67">
        <w:rPr>
          <w:rFonts w:ascii="Sylfaen" w:hAnsi="Sylfaen"/>
        </w:rPr>
        <w:t>եւ</w:t>
      </w:r>
      <w:r w:rsidRPr="001A1E67">
        <w:rPr>
          <w:rFonts w:ascii="Sylfaen" w:hAnsi="Sylfaen"/>
        </w:rPr>
        <w:t xml:space="preserve"> շահագրգիռ անձանց համար կանոնակարգված հասանելիության տրամադրումը։</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4.2.12.8.</w:t>
      </w:r>
      <w:r w:rsidR="00E612F6">
        <w:rPr>
          <w:rFonts w:ascii="Sylfaen" w:hAnsi="Sylfaen"/>
          <w:lang w:val="en-US"/>
        </w:rPr>
        <w:tab/>
      </w:r>
      <w:r w:rsidRPr="001A1E67">
        <w:rPr>
          <w:rFonts w:ascii="Sylfaen" w:hAnsi="Sylfaen"/>
        </w:rPr>
        <w:t>Արտաքին տնտեսական գործունեության սուբյեկտների նույնականացման ենթահամակարգին ներկայացվող մանրամասն պահանջները պետք է սահմանվեն համապատասխան մասնավոր տեխնիկական առաջադրանքի մեջ:</w:t>
      </w:r>
    </w:p>
    <w:p w:rsidR="00F335D8" w:rsidRPr="001A1E67" w:rsidRDefault="00F335D8" w:rsidP="00E612F6">
      <w:pPr>
        <w:tabs>
          <w:tab w:val="left" w:pos="1701"/>
        </w:tabs>
        <w:spacing w:after="160" w:line="360" w:lineRule="auto"/>
        <w:ind w:right="-8" w:firstLine="567"/>
        <w:jc w:val="both"/>
        <w:rPr>
          <w:rFonts w:ascii="Sylfaen" w:hAnsi="Sylfaen"/>
        </w:rPr>
      </w:pPr>
      <w:r w:rsidRPr="001A1E67">
        <w:rPr>
          <w:rFonts w:ascii="Sylfaen" w:hAnsi="Sylfaen"/>
        </w:rPr>
        <w:t>4.2.12.9.</w:t>
      </w:r>
      <w:r w:rsidR="00E612F6">
        <w:rPr>
          <w:rFonts w:ascii="Sylfaen" w:hAnsi="Sylfaen"/>
          <w:lang w:val="en-US"/>
        </w:rPr>
        <w:tab/>
      </w:r>
      <w:r w:rsidRPr="001A1E67">
        <w:rPr>
          <w:rFonts w:ascii="Sylfaen" w:hAnsi="Sylfaen"/>
        </w:rPr>
        <w:t>Արտաքին տնտեսական գործունեության սուբյեկտների նույնականացման ենթահամակարգին ներկայացվող պահանջները կարող են հստակեցվել ինտեգրված համակարգի ստեղծման ընթացքում:</w:t>
      </w:r>
    </w:p>
    <w:p w:rsidR="00F335D8" w:rsidRPr="001A1E67" w:rsidRDefault="00F335D8" w:rsidP="00020228">
      <w:pPr>
        <w:tabs>
          <w:tab w:val="left" w:pos="1418"/>
        </w:tabs>
        <w:spacing w:after="160" w:line="360" w:lineRule="auto"/>
        <w:ind w:right="-8" w:firstLine="567"/>
        <w:jc w:val="both"/>
        <w:rPr>
          <w:rFonts w:ascii="Sylfaen" w:hAnsi="Sylfaen"/>
        </w:rPr>
      </w:pPr>
      <w:r w:rsidRPr="001A1E67">
        <w:rPr>
          <w:rFonts w:ascii="Sylfaen" w:hAnsi="Sylfaen"/>
        </w:rPr>
        <w:lastRenderedPageBreak/>
        <w:t>4.2.13.</w:t>
      </w:r>
      <w:r w:rsidR="00E612F6">
        <w:rPr>
          <w:rFonts w:ascii="Sylfaen" w:hAnsi="Sylfaen"/>
          <w:lang w:val="en-US"/>
        </w:rPr>
        <w:tab/>
      </w:r>
      <w:r w:rsidRPr="001A1E67">
        <w:rPr>
          <w:rFonts w:ascii="Sylfaen" w:hAnsi="Sylfaen"/>
        </w:rPr>
        <w:t>Ինտեգրացիոն հարթակին ներկայացվող պահանջները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w:t>
      </w:r>
      <w:r w:rsidR="00E612F6">
        <w:rPr>
          <w:rFonts w:ascii="Sylfaen" w:hAnsi="Sylfaen"/>
          <w:lang w:val="en-US"/>
        </w:rPr>
        <w:tab/>
      </w:r>
      <w:r w:rsidRPr="001A1E67">
        <w:rPr>
          <w:rFonts w:ascii="Sylfaen" w:hAnsi="Sylfaen"/>
        </w:rPr>
        <w:t xml:space="preserve">Ինտեգրված համակարգի ստեղծման </w:t>
      </w:r>
      <w:r w:rsidR="001A1E67">
        <w:rPr>
          <w:rFonts w:ascii="Sylfaen" w:hAnsi="Sylfaen"/>
        </w:rPr>
        <w:t>եւ</w:t>
      </w:r>
      <w:r w:rsidRPr="001A1E67">
        <w:rPr>
          <w:rFonts w:ascii="Sylfaen" w:hAnsi="Sylfaen"/>
        </w:rPr>
        <w:t xml:space="preserve"> արդիականացման աշխատանքների նախորդ փուլերի շրջանակներում իրականացված գործառույթներին ներկայացվող պահանջները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4.2.13.1.1.</w:t>
      </w:r>
      <w:r w:rsidR="00E612F6">
        <w:rPr>
          <w:rFonts w:ascii="Sylfaen" w:hAnsi="Sylfaen"/>
          <w:lang w:val="en-US"/>
        </w:rPr>
        <w:tab/>
      </w:r>
      <w:r w:rsidRPr="001A1E67">
        <w:rPr>
          <w:rFonts w:ascii="Sylfaen" w:hAnsi="Sylfaen"/>
        </w:rPr>
        <w:t>Ինտեգրացիոն անցուղիներին ներկայացվող պահանջները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4.2.13.1.1.1.</w:t>
      </w:r>
      <w:r w:rsidR="00E612F6">
        <w:rPr>
          <w:rFonts w:ascii="Sylfaen" w:hAnsi="Sylfaen"/>
          <w:lang w:val="en-US"/>
        </w:rPr>
        <w:tab/>
      </w:r>
      <w:r w:rsidRPr="001A1E67">
        <w:rPr>
          <w:rFonts w:ascii="Sylfaen" w:hAnsi="Sylfaen"/>
        </w:rPr>
        <w:t xml:space="preserve">Ինտեգրացիոն անցուղին պետք է ապահովի Հանձնաժողովի </w:t>
      </w:r>
      <w:r w:rsidR="001A1E67">
        <w:rPr>
          <w:rFonts w:ascii="Sylfaen" w:hAnsi="Sylfaen"/>
        </w:rPr>
        <w:t>եւ</w:t>
      </w:r>
      <w:r w:rsidRPr="001A1E67">
        <w:rPr>
          <w:rFonts w:ascii="Sylfaen" w:hAnsi="Sylfaen"/>
        </w:rPr>
        <w:t xml:space="preserve"> լիազորված մարմինների տեղեկատվական համակարգերի միջ</w:t>
      </w:r>
      <w:r w:rsidR="001A1E67">
        <w:rPr>
          <w:rFonts w:ascii="Sylfaen" w:hAnsi="Sylfaen"/>
        </w:rPr>
        <w:t>եւ</w:t>
      </w:r>
      <w:r w:rsidRPr="001A1E67">
        <w:rPr>
          <w:rFonts w:ascii="Sylfaen" w:hAnsi="Sylfaen"/>
        </w:rPr>
        <w:t xml:space="preserve"> տվյալների էլեկտրոնային փոխանակումը։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4.2.13.1.1.2.</w:t>
      </w:r>
      <w:r w:rsidR="00E612F6">
        <w:rPr>
          <w:rFonts w:ascii="Sylfaen" w:hAnsi="Sylfaen"/>
          <w:lang w:val="en-US"/>
        </w:rPr>
        <w:tab/>
      </w:r>
      <w:r w:rsidRPr="001A1E67">
        <w:rPr>
          <w:rFonts w:ascii="Sylfaen" w:hAnsi="Sylfaen"/>
        </w:rPr>
        <w:t xml:space="preserve">Ինտեգրացիոն անցուղին պետք է հնարավորություն տա Հանձնաժողովի </w:t>
      </w:r>
      <w:r w:rsidR="001A1E67">
        <w:rPr>
          <w:rFonts w:ascii="Sylfaen" w:hAnsi="Sylfaen"/>
        </w:rPr>
        <w:t>եւ</w:t>
      </w:r>
      <w:r w:rsidRPr="001A1E67">
        <w:rPr>
          <w:rFonts w:ascii="Sylfaen" w:hAnsi="Sylfaen"/>
        </w:rPr>
        <w:t xml:space="preserve"> լիազորված մարմինների տեղեկատվական համակարգերը միացնել ինտեգրացիոն հարթակին </w:t>
      </w:r>
      <w:r w:rsidR="001A1E67">
        <w:rPr>
          <w:rFonts w:ascii="Sylfaen" w:hAnsi="Sylfaen"/>
        </w:rPr>
        <w:t>եւ</w:t>
      </w:r>
      <w:r w:rsidRPr="001A1E67">
        <w:rPr>
          <w:rFonts w:ascii="Sylfaen" w:hAnsi="Sylfaen"/>
        </w:rPr>
        <w:t xml:space="preserve"> ապահովել էլեկտրոնային հաղորդագրությունների արձանագրությունների ու ձ</w:t>
      </w:r>
      <w:r w:rsidR="001A1E67">
        <w:rPr>
          <w:rFonts w:ascii="Sylfaen" w:hAnsi="Sylfaen"/>
        </w:rPr>
        <w:t>եւ</w:t>
      </w:r>
      <w:r w:rsidRPr="001A1E67">
        <w:rPr>
          <w:rFonts w:ascii="Sylfaen" w:hAnsi="Sylfaen"/>
        </w:rPr>
        <w:t>աչափերի վերակազմավորումը (անհրաժեշտության դեպքում)։</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4.2.13.1.1.3.</w:t>
      </w:r>
      <w:r w:rsidR="00E612F6">
        <w:rPr>
          <w:rFonts w:ascii="Sylfaen" w:hAnsi="Sylfaen"/>
          <w:lang w:val="en-US"/>
        </w:rPr>
        <w:tab/>
      </w:r>
      <w:r w:rsidRPr="001A1E67">
        <w:rPr>
          <w:rFonts w:ascii="Sylfaen" w:hAnsi="Sylfaen"/>
        </w:rPr>
        <w:t xml:space="preserve">Ինտեգրացիոն անցուղին պետք է ապահովի Հանձնաժողովի </w:t>
      </w:r>
      <w:r w:rsidR="001A1E67">
        <w:rPr>
          <w:rFonts w:ascii="Sylfaen" w:hAnsi="Sylfaen"/>
        </w:rPr>
        <w:t>եւ</w:t>
      </w:r>
      <w:r w:rsidRPr="001A1E67">
        <w:rPr>
          <w:rFonts w:ascii="Sylfaen" w:hAnsi="Sylfaen"/>
        </w:rPr>
        <w:t xml:space="preserve"> լիազորված մարմինների տեղեկատվական համակարգերից ստացվող էլեկտրոնային հաղորդագրությունների հարակից հատվածների՝ ինտեգրացիոն անցուղիներ երթուղումը։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4.2.13.1.1.4.</w:t>
      </w:r>
      <w:r w:rsidR="00E612F6">
        <w:rPr>
          <w:rFonts w:ascii="Sylfaen" w:hAnsi="Sylfaen"/>
          <w:lang w:val="en-US"/>
        </w:rPr>
        <w:tab/>
      </w:r>
      <w:r w:rsidRPr="001A1E67">
        <w:rPr>
          <w:rFonts w:ascii="Sylfaen" w:hAnsi="Sylfaen"/>
        </w:rPr>
        <w:t xml:space="preserve">Հանձնաժողովի ինտեգրացիոն հատվածի </w:t>
      </w:r>
      <w:r w:rsidR="001A1E67">
        <w:rPr>
          <w:rFonts w:ascii="Sylfaen" w:hAnsi="Sylfaen"/>
        </w:rPr>
        <w:t>եւ</w:t>
      </w:r>
      <w:r w:rsidRPr="001A1E67">
        <w:rPr>
          <w:rFonts w:ascii="Sylfaen" w:hAnsi="Sylfaen"/>
        </w:rPr>
        <w:t xml:space="preserve"> ազգային հատվածի ինտեգրացիոն անցուղին պետք է ապահովի հարակից հատվածների ինտեգրացիոն անցուղիների հետ տեղեկատվական փոխգործակցությունը։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4.2.13.1.1.5.</w:t>
      </w:r>
      <w:r w:rsidR="00020228">
        <w:rPr>
          <w:rFonts w:ascii="Sylfaen" w:hAnsi="Sylfaen"/>
          <w:lang w:val="en-US"/>
        </w:rPr>
        <w:tab/>
      </w:r>
      <w:r w:rsidRPr="001A1E67">
        <w:rPr>
          <w:rFonts w:ascii="Sylfaen" w:hAnsi="Sylfaen"/>
        </w:rPr>
        <w:t xml:space="preserve">Ինտեգրացիոն անցուղին պետք է ապահովի հարակից հատվածների ինտեգրացիոն անցուղիներից ստացվող էլեկտրոնային հաղորդագրությունների երթուղումը Հանձնաժողովի </w:t>
      </w:r>
      <w:r w:rsidR="001A1E67">
        <w:rPr>
          <w:rFonts w:ascii="Sylfaen" w:hAnsi="Sylfaen"/>
        </w:rPr>
        <w:t>եւ</w:t>
      </w:r>
      <w:r w:rsidRPr="001A1E67">
        <w:rPr>
          <w:rFonts w:ascii="Sylfaen" w:hAnsi="Sylfaen"/>
        </w:rPr>
        <w:t xml:space="preserve"> լիազորված մարմինների տեղեկատվական համակարգեր։</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4.2.13.1.1.6.</w:t>
      </w:r>
      <w:r w:rsidR="00020228">
        <w:rPr>
          <w:rFonts w:ascii="Sylfaen" w:hAnsi="Sylfaen"/>
          <w:lang w:val="en-US"/>
        </w:rPr>
        <w:tab/>
      </w:r>
      <w:r w:rsidRPr="001A1E67">
        <w:rPr>
          <w:rFonts w:ascii="Sylfaen" w:hAnsi="Sylfaen"/>
        </w:rPr>
        <w:t>Ինտեգրացիոն անցուղին պետք է ապահովի ՎԵԿ-ի ծառայությունների հետ ՎԵԿ-ի ծառայության փոխգործակցությունը՝ էլեկտրոնային փաստաթղթերում ԷԹՍ-ի իսկությունը հաստատելու համար։</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lastRenderedPageBreak/>
        <w:t>4.2.13.1.1.7.</w:t>
      </w:r>
      <w:r w:rsidR="00020228">
        <w:rPr>
          <w:rFonts w:ascii="Sylfaen" w:hAnsi="Sylfaen"/>
          <w:lang w:val="en-US"/>
        </w:rPr>
        <w:tab/>
      </w:r>
      <w:r w:rsidRPr="001A1E67">
        <w:rPr>
          <w:rFonts w:ascii="Sylfaen" w:hAnsi="Sylfaen"/>
        </w:rPr>
        <w:t>Ինտեգրացիոն անցուղին պետք է իրականացնի այդ անցուղու կողմից կատարվող գործառնությունների մատյանների վարում։</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4.2.13.1.2.</w:t>
      </w:r>
      <w:r w:rsidR="00020228">
        <w:rPr>
          <w:rFonts w:ascii="Sylfaen" w:hAnsi="Sylfaen"/>
          <w:lang w:val="en-US"/>
        </w:rPr>
        <w:tab/>
      </w:r>
      <w:r w:rsidRPr="001A1E67">
        <w:rPr>
          <w:rFonts w:ascii="Sylfaen" w:hAnsi="Sylfaen"/>
        </w:rPr>
        <w:t>Հանձնաժողովի ինտեգրացիոն հատվածի տվյալների սինքրոնացման ենթահամակարգին ներկայացվող պահանջները։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4.2.13.1.2.1.</w:t>
      </w:r>
      <w:r w:rsidR="00020228">
        <w:rPr>
          <w:rFonts w:ascii="Sylfaen" w:hAnsi="Sylfaen"/>
          <w:lang w:val="en-US"/>
        </w:rPr>
        <w:tab/>
      </w:r>
      <w:r w:rsidRPr="001A1E67">
        <w:rPr>
          <w:rFonts w:ascii="Sylfaen" w:hAnsi="Sylfaen"/>
        </w:rPr>
        <w:t>Հանձնաժողովի ինտեգրացիոն հատվածի տվյալների սինքրոնացման ենթահամակարգը պետք է ապահովի Հանձնաժողովի ինտեգրացիոն հատվածում տեղակայված՝ Հանձնաժողովի տեղեկատվական համակարգերի տեղեկատվական փոխգործակցությունը։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4.2.13.1.2.2.</w:t>
      </w:r>
      <w:r w:rsidR="00020228">
        <w:rPr>
          <w:rFonts w:ascii="Sylfaen" w:hAnsi="Sylfaen"/>
          <w:lang w:val="en-US"/>
        </w:rPr>
        <w:tab/>
      </w:r>
      <w:r w:rsidRPr="001A1E67">
        <w:rPr>
          <w:rFonts w:ascii="Sylfaen" w:hAnsi="Sylfaen"/>
        </w:rPr>
        <w:t>Հանձնաժողովի ինտեգրացիոն հատվածի տվյալների սինքրոնացման ենթահամակարգը պետք է ապահովի Հանձնաժողովի տեղեկատվական համակարգերի կողմից տրամադրվող գործառույթներին դիմելու կամ Հանձնաժողովի տեղեկատվական համակարգերում պարունակվող տվյալներին հասանելիություն ստանալու հնարավորությունն ապահովող ծրագրային միջերեսների (ծառայությունների) տրամադրումը։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4.2.13.1.2.3.</w:t>
      </w:r>
      <w:r w:rsidR="00020228">
        <w:rPr>
          <w:rFonts w:ascii="Sylfaen" w:hAnsi="Sylfaen"/>
          <w:lang w:val="en-US"/>
        </w:rPr>
        <w:tab/>
      </w:r>
      <w:r w:rsidRPr="001A1E67">
        <w:rPr>
          <w:rFonts w:ascii="Sylfaen" w:hAnsi="Sylfaen"/>
        </w:rPr>
        <w:t>Հանձնաժողովի ինտեգրացիոն հատվածի տվյալների սինքրոնացման ենթահամակարգը պետք է ապահովի ծառայություններին ուղղված երթուղումը Հանձնաժողովի տեղեկատվական համակարգեր։</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4.2.13.1.2.4.</w:t>
      </w:r>
      <w:r w:rsidR="00020228">
        <w:rPr>
          <w:rFonts w:ascii="Sylfaen" w:hAnsi="Sylfaen"/>
          <w:lang w:val="en-US"/>
        </w:rPr>
        <w:tab/>
      </w:r>
      <w:r w:rsidRPr="001A1E67">
        <w:rPr>
          <w:rFonts w:ascii="Sylfaen" w:hAnsi="Sylfaen"/>
        </w:rPr>
        <w:t>Հանձնաժողովի ինտեգրացիոն հատվածի տվյալների սինքրոնացման ենթահամակարգը պետք է իրականացնի այդ ենթահամակարգի միջոցներով կատարվող գործառնությունների մատյանների վարումը։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4.2.13.1.2.5.</w:t>
      </w:r>
      <w:r w:rsidR="00020228">
        <w:rPr>
          <w:rFonts w:ascii="Sylfaen" w:hAnsi="Sylfaen"/>
          <w:lang w:val="en-US"/>
        </w:rPr>
        <w:tab/>
      </w:r>
      <w:r w:rsidRPr="001A1E67">
        <w:rPr>
          <w:rFonts w:ascii="Sylfaen" w:hAnsi="Sylfaen"/>
        </w:rPr>
        <w:t xml:space="preserve">Հանձնաժողովի ինտեգրացիոն հատվածի տվյալների սինքրոնացման ենթահամակարգը պետք է ապահովի դիմելու համար հասանելի ծառայությունների ցանկի վարումը՝ այդ ծառայությունների վերաբերյալ տեղեկատվության որոնման </w:t>
      </w:r>
      <w:r w:rsidR="001A1E67">
        <w:rPr>
          <w:rFonts w:ascii="Sylfaen" w:hAnsi="Sylfaen"/>
        </w:rPr>
        <w:t>եւ</w:t>
      </w:r>
      <w:r w:rsidRPr="001A1E67">
        <w:rPr>
          <w:rFonts w:ascii="Sylfaen" w:hAnsi="Sylfaen"/>
        </w:rPr>
        <w:t xml:space="preserve"> դիտման հնարավորությամբ։</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4.2.13.1.3.</w:t>
      </w:r>
      <w:r w:rsidR="00020228">
        <w:rPr>
          <w:rFonts w:ascii="Sylfaen" w:hAnsi="Sylfaen"/>
          <w:lang w:val="en-US"/>
        </w:rPr>
        <w:tab/>
      </w:r>
      <w:r w:rsidRPr="001A1E67">
        <w:rPr>
          <w:rFonts w:ascii="Sylfaen" w:hAnsi="Sylfaen"/>
        </w:rPr>
        <w:t>Տրանսպորտային ենթահամակարգին ներկայացվող պահանջները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4.2.13.1.3.1.</w:t>
      </w:r>
      <w:r w:rsidR="00020228">
        <w:rPr>
          <w:rFonts w:ascii="Sylfaen" w:hAnsi="Sylfaen"/>
          <w:lang w:val="en-US"/>
        </w:rPr>
        <w:tab/>
      </w:r>
      <w:r w:rsidRPr="001A1E67">
        <w:rPr>
          <w:rFonts w:ascii="Sylfaen" w:hAnsi="Sylfaen"/>
        </w:rPr>
        <w:t>Տրանսպորտային ենթահամակարգը պետք է ապահովի ինտեգրացիոն հարթակի բաղադրիչների միջ</w:t>
      </w:r>
      <w:r w:rsidR="001A1E67">
        <w:rPr>
          <w:rFonts w:ascii="Sylfaen" w:hAnsi="Sylfaen"/>
        </w:rPr>
        <w:t>եւ</w:t>
      </w:r>
      <w:r w:rsidRPr="001A1E67">
        <w:rPr>
          <w:rFonts w:ascii="Sylfaen" w:hAnsi="Sylfaen"/>
        </w:rPr>
        <w:t xml:space="preserve"> էլեկտրոնային </w:t>
      </w:r>
      <w:r w:rsidRPr="001A1E67">
        <w:rPr>
          <w:rFonts w:ascii="Sylfaen" w:hAnsi="Sylfaen"/>
        </w:rPr>
        <w:lastRenderedPageBreak/>
        <w:t>հաղորդագրությունների երաշխավորված առաքումը՝ հաղորդագրությունների հերթերի օգտագործմամբ:</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4.2.13.1.3.2.</w:t>
      </w:r>
      <w:r w:rsidR="00020228">
        <w:rPr>
          <w:rFonts w:ascii="Sylfaen" w:hAnsi="Sylfaen"/>
          <w:lang w:val="en-US"/>
        </w:rPr>
        <w:tab/>
      </w:r>
      <w:r w:rsidRPr="001A1E67">
        <w:rPr>
          <w:rFonts w:ascii="Sylfaen" w:hAnsi="Sylfaen"/>
        </w:rPr>
        <w:t xml:space="preserve">Հաղորդագրությունների հերթերի օգտագործմամբ ինտեգրացիոն հարթակին միացվող՝ ինտեգրացիոն հարթակի բաղադրիչներից յուրաքանչյուրի, ինտեգրված համակարգի հարակից համակարգերի </w:t>
      </w:r>
      <w:r w:rsidR="001A1E67">
        <w:rPr>
          <w:rFonts w:ascii="Sylfaen" w:hAnsi="Sylfaen"/>
        </w:rPr>
        <w:t>եւ</w:t>
      </w:r>
      <w:r w:rsidRPr="001A1E67">
        <w:rPr>
          <w:rFonts w:ascii="Sylfaen" w:hAnsi="Sylfaen"/>
        </w:rPr>
        <w:t xml:space="preserve"> ենթահամակարգերի համար տրանսպորտային ենթահամակարգը պետք է հաղորդագրությունների հերթերի լրակազմ տրամադրի։</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4.2.13.1.3.3.</w:t>
      </w:r>
      <w:r w:rsidR="00020228">
        <w:rPr>
          <w:rFonts w:ascii="Sylfaen" w:hAnsi="Sylfaen"/>
          <w:lang w:val="en-US"/>
        </w:rPr>
        <w:tab/>
      </w:r>
      <w:r w:rsidRPr="001A1E67">
        <w:rPr>
          <w:rFonts w:ascii="Sylfaen" w:hAnsi="Sylfaen"/>
        </w:rPr>
        <w:t xml:space="preserve">Տրանսպորտային ենթահամակարգը պետք է հնարավորություն տա ստեղծել, վերափոխել </w:t>
      </w:r>
      <w:r w:rsidR="001A1E67">
        <w:rPr>
          <w:rFonts w:ascii="Sylfaen" w:hAnsi="Sylfaen"/>
        </w:rPr>
        <w:t>եւ</w:t>
      </w:r>
      <w:r w:rsidRPr="001A1E67">
        <w:rPr>
          <w:rFonts w:ascii="Sylfaen" w:hAnsi="Sylfaen"/>
        </w:rPr>
        <w:t xml:space="preserve"> վերացնել հաղորդագրությունների, ինչպես նա</w:t>
      </w:r>
      <w:r w:rsidR="001A1E67">
        <w:rPr>
          <w:rFonts w:ascii="Sylfaen" w:hAnsi="Sylfaen"/>
        </w:rPr>
        <w:t>եւ</w:t>
      </w:r>
      <w:r w:rsidRPr="001A1E67">
        <w:rPr>
          <w:rFonts w:ascii="Sylfaen" w:hAnsi="Sylfaen"/>
        </w:rPr>
        <w:t xml:space="preserve"> էլեկտրոնային հաղորդագրությունների երաշխավորված առաքումն ապահովող՝ տրանսպորտային ենթահամակարգի մյուս օբյեկտների հերթերը։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4.2.13.1.3.4.</w:t>
      </w:r>
      <w:r w:rsidR="00020228">
        <w:rPr>
          <w:rFonts w:ascii="Sylfaen" w:hAnsi="Sylfaen"/>
          <w:lang w:val="en-US"/>
        </w:rPr>
        <w:tab/>
      </w:r>
      <w:r w:rsidRPr="001A1E67">
        <w:rPr>
          <w:rFonts w:ascii="Sylfaen" w:hAnsi="Sylfaen"/>
        </w:rPr>
        <w:t>Տրանսպորտային ենթահամակարգը պետք է ապահովի տրանսպորտային մակարդակում ինտեգրացիոն հարթակի բաղադրիչների միջ</w:t>
      </w:r>
      <w:r w:rsidR="001A1E67">
        <w:rPr>
          <w:rFonts w:ascii="Sylfaen" w:hAnsi="Sylfaen"/>
        </w:rPr>
        <w:t>եւ</w:t>
      </w:r>
      <w:r w:rsidRPr="001A1E67">
        <w:rPr>
          <w:rFonts w:ascii="Sylfaen" w:hAnsi="Sylfaen"/>
        </w:rPr>
        <w:t xml:space="preserve"> էլեկտրոնային հաղորդագրությունների երթուղումը։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4.2.13.1.3.5.</w:t>
      </w:r>
      <w:r w:rsidR="00020228">
        <w:rPr>
          <w:rFonts w:ascii="Sylfaen" w:hAnsi="Sylfaen"/>
          <w:lang w:val="en-US"/>
        </w:rPr>
        <w:tab/>
      </w:r>
      <w:r w:rsidRPr="001A1E67">
        <w:rPr>
          <w:rFonts w:ascii="Sylfaen" w:hAnsi="Sylfaen"/>
        </w:rPr>
        <w:t>Տրանսպորտային ենթահամակարգը պետք է ապահովի փոխանցվող էլեկտրոնային հաղորդագրությունների սեղմումը՝ տվյալների փոխանցման ուղիների օգտագործումն օպտիմալացնելու համար:</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4.2.13.1.4.</w:t>
      </w:r>
      <w:r w:rsidR="00020228">
        <w:rPr>
          <w:rFonts w:ascii="Sylfaen" w:hAnsi="Sylfaen"/>
          <w:lang w:val="en-US"/>
        </w:rPr>
        <w:tab/>
      </w:r>
      <w:r w:rsidRPr="001A1E67">
        <w:rPr>
          <w:rFonts w:ascii="Sylfaen" w:hAnsi="Sylfaen"/>
        </w:rPr>
        <w:t>Արտաքին տեղեկատվական համակարգերի հետ փոխգործակցության ենթահամակարգին ներկայացվող պահանջները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4.2.13.1.4.1.</w:t>
      </w:r>
      <w:r w:rsidR="00020228">
        <w:rPr>
          <w:rFonts w:ascii="Sylfaen" w:hAnsi="Sylfaen"/>
          <w:lang w:val="en-US"/>
        </w:rPr>
        <w:tab/>
      </w:r>
      <w:r w:rsidRPr="001A1E67">
        <w:rPr>
          <w:rFonts w:ascii="Sylfaen" w:hAnsi="Sylfaen"/>
        </w:rPr>
        <w:t>Ինտեգրացիոն հարթակը պետք է ապահովի արտաքին տեղեկատվական համակարգերի միացման հնարավորությունը՝ արտաքին տեղեկատվական համակարգերի հետ փոխգործակցության ենթահամակարգի օգտագործմամբ։</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4.2.13.1.4.2.</w:t>
      </w:r>
      <w:r w:rsidR="00020228">
        <w:rPr>
          <w:rFonts w:ascii="Sylfaen" w:hAnsi="Sylfaen"/>
          <w:lang w:val="en-US"/>
        </w:rPr>
        <w:tab/>
      </w:r>
      <w:r w:rsidRPr="001A1E67">
        <w:rPr>
          <w:rFonts w:ascii="Sylfaen" w:hAnsi="Sylfaen"/>
        </w:rPr>
        <w:t>Արտաքին տեղեկատվական համակարգերի հետ փոխգործակցության ենթահամակարգը պետք է ապահովի ինտեգրված համակարգի ենթահամակարգերին դիմելու համար ծառայությունների տրամադրումը։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lastRenderedPageBreak/>
        <w:t>4.2.13.1.4.3.</w:t>
      </w:r>
      <w:r w:rsidR="00020228">
        <w:rPr>
          <w:rFonts w:ascii="Sylfaen" w:hAnsi="Sylfaen"/>
          <w:lang w:val="en-US"/>
        </w:rPr>
        <w:tab/>
      </w:r>
      <w:r w:rsidRPr="001A1E67">
        <w:rPr>
          <w:rFonts w:ascii="Sylfaen" w:hAnsi="Sylfaen"/>
        </w:rPr>
        <w:t>Արտաքին տեղեկատվական համակարգերի հետ փոխգործակցության ենթահամակարգը պետք է ապահովի ինտեգրված համակարգի ենթահամակարգերի կողմից տրամադրվող գործառույթների լրակազմն ընդլայնելիս ինտեգրված համակարգի ենթահամակարգերին դիմելու համար ծառայությունների ցանկի ընդլայնման հնարավորությունը։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4.2.13.1.4.4.</w:t>
      </w:r>
      <w:r w:rsidR="00020228">
        <w:rPr>
          <w:rFonts w:ascii="Sylfaen" w:hAnsi="Sylfaen"/>
          <w:lang w:val="en-US"/>
        </w:rPr>
        <w:tab/>
      </w:r>
      <w:r w:rsidRPr="001A1E67">
        <w:rPr>
          <w:rFonts w:ascii="Sylfaen" w:hAnsi="Sylfaen"/>
        </w:rPr>
        <w:t xml:space="preserve">Արտաքին տեղեկատվական համակարգերի հետ փոխգործակցության ենթահամակարգը պետք է ապահովի ինտեգրված համակարգի ենթահամակարգերին դիմելու համար հասանելի ծառայությունների ցանկի վարումը՝ այդ ծառայությունների վերաբերյալ տեղեկատվության որոնման </w:t>
      </w:r>
      <w:r w:rsidR="001A1E67">
        <w:rPr>
          <w:rFonts w:ascii="Sylfaen" w:hAnsi="Sylfaen"/>
        </w:rPr>
        <w:t>եւ</w:t>
      </w:r>
      <w:r w:rsidRPr="001A1E67">
        <w:rPr>
          <w:rFonts w:ascii="Sylfaen" w:hAnsi="Sylfaen"/>
        </w:rPr>
        <w:t xml:space="preserve"> դիտման հնարավորությամբ։</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4.2.13.1.4.5.</w:t>
      </w:r>
      <w:r w:rsidR="00020228">
        <w:rPr>
          <w:rFonts w:ascii="Sylfaen" w:hAnsi="Sylfaen"/>
          <w:lang w:val="en-US"/>
        </w:rPr>
        <w:tab/>
      </w:r>
      <w:r w:rsidRPr="001A1E67">
        <w:rPr>
          <w:rFonts w:ascii="Sylfaen" w:hAnsi="Sylfaen"/>
        </w:rPr>
        <w:t>Արտաքին տեղեկատվական համակարգերի հետ փոխգործակցության ենթահամակարգը պետք է ապահովի ծառայություններին հասանելիության իրավունքների սահմանազատումը։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4.2.13.1.4.6.</w:t>
      </w:r>
      <w:r w:rsidR="00020228">
        <w:rPr>
          <w:rFonts w:ascii="Sylfaen" w:hAnsi="Sylfaen"/>
          <w:lang w:val="en-US"/>
        </w:rPr>
        <w:tab/>
      </w:r>
      <w:r w:rsidRPr="001A1E67">
        <w:rPr>
          <w:rFonts w:ascii="Sylfaen" w:hAnsi="Sylfaen"/>
        </w:rPr>
        <w:t>Արտաքին տեղեկատվական համակարգերի հետ փոխգործակցության ենթահամակարգը պետք է իրականացնի արտաքին տեղեկատվական համակարգերից ստացվող հարցումների ճշգրտության հսկողություն, ներառյալ՝ ստացվող հարցումների ձ</w:t>
      </w:r>
      <w:r w:rsidR="001A1E67">
        <w:rPr>
          <w:rFonts w:ascii="Sylfaen" w:hAnsi="Sylfaen"/>
        </w:rPr>
        <w:t>եւ</w:t>
      </w:r>
      <w:r w:rsidRPr="001A1E67">
        <w:rPr>
          <w:rFonts w:ascii="Sylfaen" w:hAnsi="Sylfaen"/>
        </w:rPr>
        <w:t>աչափատրամաբանական հսկողությունը։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4.2.13.1.4.7.</w:t>
      </w:r>
      <w:r w:rsidR="00020228">
        <w:rPr>
          <w:rFonts w:ascii="Sylfaen" w:hAnsi="Sylfaen"/>
          <w:lang w:val="en-US"/>
        </w:rPr>
        <w:tab/>
      </w:r>
      <w:r w:rsidRPr="001A1E67">
        <w:rPr>
          <w:rFonts w:ascii="Sylfaen" w:hAnsi="Sylfaen"/>
        </w:rPr>
        <w:t>Արտաքին տեղեկատվական համակարգերի հետ փոխգործակցության ենթահամակարգը պետք է կատարի ստացվող հարցումների երթուղում ինտեգրացիոն հարթակի համապատասխան ծառայություններ։</w:t>
      </w:r>
    </w:p>
    <w:p w:rsidR="00F335D8" w:rsidRPr="001A1E67" w:rsidRDefault="00F335D8" w:rsidP="00896066">
      <w:pPr>
        <w:tabs>
          <w:tab w:val="left" w:pos="1701"/>
        </w:tabs>
        <w:spacing w:after="160" w:line="360" w:lineRule="auto"/>
        <w:ind w:right="-8" w:firstLine="567"/>
        <w:jc w:val="both"/>
        <w:rPr>
          <w:rFonts w:ascii="Sylfaen" w:hAnsi="Sylfaen"/>
        </w:rPr>
      </w:pPr>
      <w:r w:rsidRPr="00020228">
        <w:rPr>
          <w:rFonts w:ascii="Sylfaen" w:hAnsi="Sylfaen"/>
          <w:spacing w:val="-6"/>
        </w:rPr>
        <w:t>4.2.13.1.4.8.</w:t>
      </w:r>
      <w:r w:rsidR="00020228" w:rsidRPr="00020228">
        <w:rPr>
          <w:rFonts w:ascii="Sylfaen" w:hAnsi="Sylfaen"/>
          <w:spacing w:val="-6"/>
          <w:lang w:val="en-US"/>
        </w:rPr>
        <w:tab/>
      </w:r>
      <w:r w:rsidRPr="00020228">
        <w:rPr>
          <w:rFonts w:ascii="Sylfaen" w:hAnsi="Sylfaen"/>
          <w:spacing w:val="-6"/>
        </w:rPr>
        <w:t>Արտաքին տեղեկատվական համակարգերի հետ փոխգործակցության ենթահամակարգը պետք է իրականացնի ինտեգրացիոն հարթակի ծառայություններին</w:t>
      </w:r>
      <w:r w:rsidRPr="001A1E67">
        <w:rPr>
          <w:rFonts w:ascii="Sylfaen" w:hAnsi="Sylfaen"/>
        </w:rPr>
        <w:t xml:space="preserve"> ուղղված՝ ստացվող դիմումների մատյանների վարում։</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4.2.13.1.5.</w:t>
      </w:r>
      <w:r w:rsidR="00020228">
        <w:rPr>
          <w:rFonts w:ascii="Sylfaen" w:hAnsi="Sylfaen"/>
          <w:lang w:val="en-US"/>
        </w:rPr>
        <w:tab/>
      </w:r>
      <w:r w:rsidRPr="001A1E67">
        <w:rPr>
          <w:rFonts w:ascii="Sylfaen" w:hAnsi="Sylfaen"/>
        </w:rPr>
        <w:t>Զուգակցման ենթահամակարգին ներկայացվող պահանջները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4.2.13.1.5.1.</w:t>
      </w:r>
      <w:r w:rsidR="00020228">
        <w:rPr>
          <w:rFonts w:ascii="Sylfaen" w:hAnsi="Sylfaen"/>
          <w:lang w:val="en-US"/>
        </w:rPr>
        <w:tab/>
      </w:r>
      <w:r w:rsidRPr="001A1E67">
        <w:rPr>
          <w:rFonts w:ascii="Sylfaen" w:hAnsi="Sylfaen"/>
        </w:rPr>
        <w:t xml:space="preserve">Զուգակցման ենթահամակարգը պետք է իրականացվի որպես մասնագիտացված հարմարիչների (ծրագրային միջոցների) լրակազմ, որոնք </w:t>
      </w:r>
      <w:r w:rsidRPr="001A1E67">
        <w:rPr>
          <w:rFonts w:ascii="Sylfaen" w:hAnsi="Sylfaen"/>
        </w:rPr>
        <w:lastRenderedPageBreak/>
        <w:t xml:space="preserve">անհրաժեշտության դեպքում ապահովում են արտաքին համակարգերից ստացվող էլեկտրոնային հաղորդագրությունների արձանագրությունների </w:t>
      </w:r>
      <w:r w:rsidR="001A1E67">
        <w:rPr>
          <w:rFonts w:ascii="Sylfaen" w:hAnsi="Sylfaen"/>
        </w:rPr>
        <w:t>եւ</w:t>
      </w:r>
      <w:r w:rsidRPr="001A1E67">
        <w:rPr>
          <w:rFonts w:ascii="Sylfaen" w:hAnsi="Sylfaen"/>
        </w:rPr>
        <w:t xml:space="preserve"> ձ</w:t>
      </w:r>
      <w:r w:rsidR="001A1E67">
        <w:rPr>
          <w:rFonts w:ascii="Sylfaen" w:hAnsi="Sylfaen"/>
        </w:rPr>
        <w:t>եւ</w:t>
      </w:r>
      <w:r w:rsidRPr="001A1E67">
        <w:rPr>
          <w:rFonts w:ascii="Sylfaen" w:hAnsi="Sylfaen"/>
        </w:rPr>
        <w:t>աչափերի վերածումը ինտեգրված համակարգի էլեկտրոնային հաղորդագրության ձ</w:t>
      </w:r>
      <w:r w:rsidR="001A1E67">
        <w:rPr>
          <w:rFonts w:ascii="Sylfaen" w:hAnsi="Sylfaen"/>
        </w:rPr>
        <w:t>եւ</w:t>
      </w:r>
      <w:r w:rsidRPr="001A1E67">
        <w:rPr>
          <w:rFonts w:ascii="Sylfaen" w:hAnsi="Sylfaen"/>
        </w:rPr>
        <w:t>աչափի։</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4.2.13.2.</w:t>
      </w:r>
      <w:r w:rsidR="00020228">
        <w:rPr>
          <w:rFonts w:ascii="Sylfaen" w:hAnsi="Sylfaen"/>
          <w:lang w:val="en-US"/>
        </w:rPr>
        <w:tab/>
      </w:r>
      <w:r w:rsidRPr="001A1E67">
        <w:rPr>
          <w:rFonts w:ascii="Sylfaen" w:hAnsi="Sylfaen"/>
        </w:rPr>
        <w:t xml:space="preserve">Գործառույթների զարգացմանը </w:t>
      </w:r>
      <w:r w:rsidR="001A1E67">
        <w:rPr>
          <w:rFonts w:ascii="Sylfaen" w:hAnsi="Sylfaen"/>
        </w:rPr>
        <w:t>եւ</w:t>
      </w:r>
      <w:r w:rsidRPr="001A1E67">
        <w:rPr>
          <w:rFonts w:ascii="Sylfaen" w:hAnsi="Sylfaen"/>
        </w:rPr>
        <w:t xml:space="preserve"> արդիականացմանը ներկայացվող պահանջները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4.2.13.2.1.</w:t>
      </w:r>
      <w:r w:rsidR="00020228">
        <w:rPr>
          <w:rFonts w:ascii="Sylfaen" w:hAnsi="Sylfaen"/>
          <w:lang w:val="en-US"/>
        </w:rPr>
        <w:tab/>
      </w:r>
      <w:r w:rsidRPr="001A1E67">
        <w:rPr>
          <w:rFonts w:ascii="Sylfaen" w:hAnsi="Sylfaen"/>
        </w:rPr>
        <w:t>Ինտեգրացիոն հարթակը պետք է ապահովի ինտեգրացիոն անցուղիների գործառույթներին հասանելիության հնարավորությունը՝ ծրագրային միջերեսների (API) օգտագործմամբ։</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4.2.13.2.2.</w:t>
      </w:r>
      <w:r w:rsidR="00020228">
        <w:rPr>
          <w:rFonts w:ascii="Sylfaen" w:hAnsi="Sylfaen"/>
          <w:lang w:val="en-US"/>
        </w:rPr>
        <w:tab/>
      </w:r>
      <w:r w:rsidRPr="001A1E67">
        <w:rPr>
          <w:rFonts w:ascii="Sylfaen" w:hAnsi="Sylfaen"/>
        </w:rPr>
        <w:t xml:space="preserve">Ինտեգրացիոն հարթակը պետք է ապահովի իրադարձությունների մատյանների հիման վրա ինտեգրացիոն հարթակի աշխատունակության կիրառական պարամետրերի հավաքման, վերլուծության </w:t>
      </w:r>
      <w:r w:rsidR="001A1E67">
        <w:rPr>
          <w:rFonts w:ascii="Sylfaen" w:hAnsi="Sylfaen"/>
        </w:rPr>
        <w:t>եւ</w:t>
      </w:r>
      <w:r w:rsidRPr="001A1E67">
        <w:rPr>
          <w:rFonts w:ascii="Sylfaen" w:hAnsi="Sylfaen"/>
        </w:rPr>
        <w:t xml:space="preserve"> արտացոլման հնարավորությունը։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4.2.13.2.3.</w:t>
      </w:r>
      <w:r w:rsidR="00020228">
        <w:rPr>
          <w:rFonts w:ascii="Sylfaen" w:hAnsi="Sylfaen"/>
          <w:lang w:val="en-US"/>
        </w:rPr>
        <w:tab/>
      </w:r>
      <w:r w:rsidRPr="001A1E67">
        <w:rPr>
          <w:rFonts w:ascii="Sylfaen" w:hAnsi="Sylfaen"/>
        </w:rPr>
        <w:t>Ինտեգրացիոն հարթակը պետք է ապահովի տեղեկատվական փոխգործակցության մասնակիցներին տվյալների էլեկտրոնային փոխանակման ընթացքում առաջացող սխալների մասին ծանուցելու մեխանիզմների զարգացման հնարավորությունը։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4.2.13.2.4.</w:t>
      </w:r>
      <w:r w:rsidR="00020228">
        <w:rPr>
          <w:rFonts w:ascii="Sylfaen" w:hAnsi="Sylfaen"/>
          <w:lang w:val="en-US"/>
        </w:rPr>
        <w:tab/>
      </w:r>
      <w:r w:rsidRPr="001A1E67">
        <w:rPr>
          <w:rFonts w:ascii="Sylfaen" w:hAnsi="Sylfaen"/>
        </w:rPr>
        <w:t>Ինտեգրացիոն անցուղին կարգաբերելիս ինտեգրացիոն հարթակը պետք է ապահովի նիշքի մեջ երթուղման կարգաբերումների ընտրանքային վերբեռնման, ինչպես նա</w:t>
      </w:r>
      <w:r w:rsidR="001A1E67">
        <w:rPr>
          <w:rFonts w:ascii="Sylfaen" w:hAnsi="Sylfaen"/>
        </w:rPr>
        <w:t>եւ</w:t>
      </w:r>
      <w:r w:rsidRPr="001A1E67">
        <w:rPr>
          <w:rFonts w:ascii="Sylfaen" w:hAnsi="Sylfaen"/>
        </w:rPr>
        <w:t xml:space="preserve"> նիշքից երթուղման կարգաբերումների ընտրանքային ներբեռնման հնարավորությունը։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4.2.13.2.5.</w:t>
      </w:r>
      <w:r w:rsidR="00020228">
        <w:rPr>
          <w:rFonts w:ascii="Sylfaen" w:hAnsi="Sylfaen"/>
          <w:lang w:val="en-US"/>
        </w:rPr>
        <w:tab/>
      </w:r>
      <w:r w:rsidRPr="001A1E67">
        <w:rPr>
          <w:rFonts w:ascii="Sylfaen" w:hAnsi="Sylfaen"/>
        </w:rPr>
        <w:t>Տվյալների էլեկտրոնային փոխանակման ժամանակ հաղորդագրությունների քանակն ու չափերն ավելացնելիս ինտեգրացիոն հարթակը պետք է պահպանի աշխատունակությունը։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4.2.13.2.6.</w:t>
      </w:r>
      <w:r w:rsidR="00020228">
        <w:rPr>
          <w:rFonts w:ascii="Sylfaen" w:hAnsi="Sylfaen"/>
          <w:lang w:val="en-US"/>
        </w:rPr>
        <w:tab/>
      </w:r>
      <w:r w:rsidRPr="001A1E67">
        <w:rPr>
          <w:rFonts w:ascii="Sylfaen" w:hAnsi="Sylfaen"/>
        </w:rPr>
        <w:t>Ինտեգրացիոն հարթակը պետք է ապահովի մինչ</w:t>
      </w:r>
      <w:r w:rsidR="001A1E67">
        <w:rPr>
          <w:rFonts w:ascii="Sylfaen" w:hAnsi="Sylfaen"/>
        </w:rPr>
        <w:t>եւ</w:t>
      </w:r>
      <w:r w:rsidRPr="001A1E67">
        <w:rPr>
          <w:rFonts w:ascii="Sylfaen" w:hAnsi="Sylfaen"/>
        </w:rPr>
        <w:t xml:space="preserve"> 100 Մբայթ էլեկտրոնային հաղորդագրությունների փոխանցում, ինչպես նա</w:t>
      </w:r>
      <w:r w:rsidR="001A1E67">
        <w:rPr>
          <w:rFonts w:ascii="Sylfaen" w:hAnsi="Sylfaen"/>
        </w:rPr>
        <w:t>եւ</w:t>
      </w:r>
      <w:r w:rsidRPr="001A1E67">
        <w:rPr>
          <w:rFonts w:ascii="Sylfaen" w:hAnsi="Sylfaen"/>
        </w:rPr>
        <w:t xml:space="preserve"> էլեկտրոնային հաղորդագրության հետ կապված՝ մինչ</w:t>
      </w:r>
      <w:r w:rsidR="001A1E67">
        <w:rPr>
          <w:rFonts w:ascii="Sylfaen" w:hAnsi="Sylfaen"/>
        </w:rPr>
        <w:t>եւ</w:t>
      </w:r>
      <w:r w:rsidRPr="001A1E67">
        <w:rPr>
          <w:rFonts w:ascii="Sylfaen" w:hAnsi="Sylfaen"/>
        </w:rPr>
        <w:t xml:space="preserve"> 2 Գբայթ ընդհանուր չափով նիշքերի </w:t>
      </w:r>
      <w:r w:rsidRPr="00020228">
        <w:rPr>
          <w:rFonts w:ascii="Sylfaen" w:hAnsi="Sylfaen"/>
          <w:spacing w:val="-4"/>
        </w:rPr>
        <w:lastRenderedPageBreak/>
        <w:t>փոխանցման հնարավորություն։ Նշված պահանջն իրականացնելու համար պետք է միջոցառումներ</w:t>
      </w:r>
      <w:r w:rsidRPr="001A1E67">
        <w:rPr>
          <w:rFonts w:ascii="Sylfaen" w:hAnsi="Sylfaen"/>
        </w:rPr>
        <w:t xml:space="preserve"> անցկացվեն Հանձնաժողովի կոլեգիայի 2015 թվականի հունվարի</w:t>
      </w:r>
      <w:r w:rsidR="00020228" w:rsidRPr="00020228">
        <w:rPr>
          <w:rFonts w:ascii="Sylfaen" w:hAnsi="Sylfaen"/>
        </w:rPr>
        <w:t> </w:t>
      </w:r>
      <w:r w:rsidRPr="001A1E67">
        <w:rPr>
          <w:rFonts w:ascii="Sylfaen" w:hAnsi="Sylfaen"/>
        </w:rPr>
        <w:t xml:space="preserve">27-ի թիվ 5 </w:t>
      </w:r>
      <w:r w:rsidR="001A1E67">
        <w:rPr>
          <w:rFonts w:ascii="Sylfaen" w:hAnsi="Sylfaen"/>
        </w:rPr>
        <w:t>եւ</w:t>
      </w:r>
      <w:r w:rsidRPr="001A1E67">
        <w:rPr>
          <w:rFonts w:ascii="Sylfaen" w:hAnsi="Sylfaen"/>
        </w:rPr>
        <w:t xml:space="preserve"> 2015 թվականի սեպտեմբերի 28-ի թիվ 125 որոշումներով հաստատված՝ Ինտեգրված համակարգում տվյալների էլեկտրոնային փոխանակման կանոնների </w:t>
      </w:r>
      <w:r w:rsidR="001A1E67">
        <w:rPr>
          <w:rFonts w:ascii="Sylfaen" w:hAnsi="Sylfaen"/>
        </w:rPr>
        <w:t>եւ</w:t>
      </w:r>
      <w:r w:rsidRPr="001A1E67">
        <w:rPr>
          <w:rFonts w:ascii="Sylfaen" w:hAnsi="Sylfaen"/>
        </w:rPr>
        <w:t xml:space="preserve"> «Եվրասիական տնտեսական միության անդամ պետությունների պետական իշխանության մարմինների՝ միմյանց միջեւ եւ Եվրասիական տնտեսական հանձնաժողովի հետ անդրսահմանային փոխգործակցության ժամանակ էլեկտրոնային փաստաթղթերի փոխանակման մասին» հիմնադրույթի լրամշակման ուղղությամբ։</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4.2.13.3.</w:t>
      </w:r>
      <w:r w:rsidR="00020228">
        <w:rPr>
          <w:rFonts w:ascii="Sylfaen" w:hAnsi="Sylfaen"/>
          <w:lang w:val="en-US"/>
        </w:rPr>
        <w:tab/>
      </w:r>
      <w:r w:rsidRPr="001A1E67">
        <w:rPr>
          <w:rFonts w:ascii="Sylfaen" w:hAnsi="Sylfaen"/>
        </w:rPr>
        <w:t>Անդամ պետությունների հետ համաձայնեցման պայմանով ինտեգրացիոն հարթակին ներկայացվող պահանջները կարող են հստակեցվել ինտեգրված համակարգի իրականացման ընթացքում:</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4.2.13.4.</w:t>
      </w:r>
      <w:r w:rsidR="00020228">
        <w:rPr>
          <w:rFonts w:ascii="Sylfaen" w:hAnsi="Sylfaen"/>
          <w:lang w:val="en-US"/>
        </w:rPr>
        <w:tab/>
      </w:r>
      <w:r w:rsidRPr="001A1E67">
        <w:rPr>
          <w:rFonts w:ascii="Sylfaen" w:hAnsi="Sylfaen"/>
        </w:rPr>
        <w:t>Ինտեգրացիոն հարթակին ներկայացվող մանրամասն պահանջները պետք է սահմանված լինեն համապատասխան մասնավոր տեխնիկական առաջադրանքի մեջ:</w:t>
      </w:r>
    </w:p>
    <w:p w:rsidR="00F335D8" w:rsidRPr="001A1E67" w:rsidRDefault="00F335D8" w:rsidP="00020228">
      <w:pPr>
        <w:tabs>
          <w:tab w:val="left" w:pos="1418"/>
        </w:tabs>
        <w:spacing w:after="160" w:line="360" w:lineRule="auto"/>
        <w:ind w:right="-8" w:firstLine="567"/>
        <w:jc w:val="both"/>
        <w:rPr>
          <w:rFonts w:ascii="Sylfaen" w:hAnsi="Sylfaen"/>
        </w:rPr>
      </w:pPr>
      <w:r w:rsidRPr="001A1E67">
        <w:rPr>
          <w:rFonts w:ascii="Sylfaen" w:hAnsi="Sylfaen"/>
        </w:rPr>
        <w:t>4.2.14.</w:t>
      </w:r>
      <w:r w:rsidR="00020228">
        <w:rPr>
          <w:rFonts w:ascii="Sylfaen" w:hAnsi="Sylfaen"/>
          <w:lang w:val="en-US"/>
        </w:rPr>
        <w:tab/>
      </w:r>
      <w:r w:rsidRPr="001A1E67">
        <w:rPr>
          <w:rFonts w:ascii="Sylfaen" w:hAnsi="Sylfaen"/>
        </w:rPr>
        <w:t xml:space="preserve">Նորմատիվ տեղեկատվական տեղեկություններ, ռեեստրներ </w:t>
      </w:r>
      <w:r w:rsidR="001A1E67">
        <w:rPr>
          <w:rFonts w:ascii="Sylfaen" w:hAnsi="Sylfaen"/>
        </w:rPr>
        <w:t>եւ</w:t>
      </w:r>
      <w:r w:rsidRPr="001A1E67">
        <w:rPr>
          <w:rFonts w:ascii="Sylfaen" w:hAnsi="Sylfaen"/>
        </w:rPr>
        <w:t xml:space="preserve"> ռեգիստրներ վարելու ենթահամակարգին ներկայացվող պահանջները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4.2.14.1.</w:t>
      </w:r>
      <w:r w:rsidR="00020228">
        <w:rPr>
          <w:rFonts w:ascii="Sylfaen" w:hAnsi="Sylfaen"/>
          <w:lang w:val="en-US"/>
        </w:rPr>
        <w:tab/>
      </w:r>
      <w:r w:rsidRPr="001A1E67">
        <w:rPr>
          <w:rFonts w:ascii="Sylfaen" w:hAnsi="Sylfaen"/>
        </w:rPr>
        <w:t xml:space="preserve">Նորմատիվ տեղեկատվական տեղեկություններ, ռեեստրներ </w:t>
      </w:r>
      <w:r w:rsidR="001A1E67">
        <w:rPr>
          <w:rFonts w:ascii="Sylfaen" w:hAnsi="Sylfaen"/>
        </w:rPr>
        <w:t>եւ</w:t>
      </w:r>
      <w:r w:rsidRPr="001A1E67">
        <w:rPr>
          <w:rFonts w:ascii="Sylfaen" w:hAnsi="Sylfaen"/>
        </w:rPr>
        <w:t xml:space="preserve"> ռեգիստրներ վարելու ենթահամակարգը պետք է ապահովի Միության այն նորմատիվ տեղեկատվական տեղեկությունը, դասակարգիչները, ռեեստրները </w:t>
      </w:r>
      <w:r w:rsidR="001A1E67">
        <w:rPr>
          <w:rFonts w:ascii="Sylfaen" w:hAnsi="Sylfaen"/>
        </w:rPr>
        <w:t>եւ</w:t>
      </w:r>
      <w:r w:rsidRPr="001A1E67">
        <w:rPr>
          <w:rFonts w:ascii="Sylfaen" w:hAnsi="Sylfaen"/>
        </w:rPr>
        <w:t xml:space="preserve"> ռեգիստրները պարունակող օբյեկտների վարումը, որոնք օգտագործվում են այն ընդհանուր գործընթացների իրականացման շրջանակներում, որոնց ցանկը սահմանվում է ընդհանուր գործընթացների նախագծման փուլում (այսուհետ՝ նորմատիվ տեղեկատվական տեղեկության օբյեկտներ):</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4.2.14.2.</w:t>
      </w:r>
      <w:r w:rsidR="00020228">
        <w:rPr>
          <w:rFonts w:ascii="Sylfaen" w:hAnsi="Sylfaen"/>
          <w:lang w:val="en-US"/>
        </w:rPr>
        <w:tab/>
      </w:r>
      <w:r w:rsidRPr="001A1E67">
        <w:rPr>
          <w:rFonts w:ascii="Sylfaen" w:hAnsi="Sylfaen"/>
        </w:rPr>
        <w:t xml:space="preserve">Նորմատիվ տեղեկատվական տեղեկություններ, ռեեստրներ </w:t>
      </w:r>
      <w:r w:rsidR="001A1E67">
        <w:rPr>
          <w:rFonts w:ascii="Sylfaen" w:hAnsi="Sylfaen"/>
        </w:rPr>
        <w:t>եւ</w:t>
      </w:r>
      <w:r w:rsidRPr="001A1E67">
        <w:rPr>
          <w:rFonts w:ascii="Sylfaen" w:hAnsi="Sylfaen"/>
        </w:rPr>
        <w:t xml:space="preserve"> ռեգիստրներ վարելու ենթահամակարգը պետք է ապահովի նորմատիվ տեղեկատվական տեղեկությունների օբյեկտները կենտրոնացված </w:t>
      </w:r>
      <w:r w:rsidR="001A1E67">
        <w:rPr>
          <w:rFonts w:ascii="Sylfaen" w:hAnsi="Sylfaen"/>
        </w:rPr>
        <w:t>եւ</w:t>
      </w:r>
      <w:r w:rsidRPr="001A1E67">
        <w:rPr>
          <w:rFonts w:ascii="Sylfaen" w:hAnsi="Sylfaen"/>
        </w:rPr>
        <w:t xml:space="preserve"> ապակենտրոնացված վարելու </w:t>
      </w:r>
      <w:r w:rsidR="001A1E67">
        <w:rPr>
          <w:rFonts w:ascii="Sylfaen" w:hAnsi="Sylfaen"/>
        </w:rPr>
        <w:t>եւ</w:t>
      </w:r>
      <w:r w:rsidRPr="001A1E67">
        <w:rPr>
          <w:rFonts w:ascii="Sylfaen" w:hAnsi="Sylfaen"/>
        </w:rPr>
        <w:t xml:space="preserve"> տարածելու հնարավորությունը: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lastRenderedPageBreak/>
        <w:t>4.2.14.3.</w:t>
      </w:r>
      <w:r w:rsidR="00020228">
        <w:rPr>
          <w:rFonts w:ascii="Sylfaen" w:hAnsi="Sylfaen"/>
          <w:lang w:val="en-US"/>
        </w:rPr>
        <w:tab/>
      </w:r>
      <w:r w:rsidRPr="001A1E67">
        <w:rPr>
          <w:rFonts w:ascii="Sylfaen" w:hAnsi="Sylfaen"/>
        </w:rPr>
        <w:t xml:space="preserve">Ընդհանուր գործընթացների իրականացման ժամանակ համատեղ օգտագործվող նորմատիվ տեղեկատվական տեղեկությունների օբյեկտը կենտրոնացված վարելու դեպքում նորմատիվ տեղեկատվական տեղեկություններ, ռեեստրներ </w:t>
      </w:r>
      <w:r w:rsidR="001A1E67">
        <w:rPr>
          <w:rFonts w:ascii="Sylfaen" w:hAnsi="Sylfaen"/>
        </w:rPr>
        <w:t>եւ</w:t>
      </w:r>
      <w:r w:rsidRPr="001A1E67">
        <w:rPr>
          <w:rFonts w:ascii="Sylfaen" w:hAnsi="Sylfaen"/>
        </w:rPr>
        <w:t xml:space="preserve"> ռեգիստրներ վարելու ենթահամակարգը պետք է Հանձնաժողովի </w:t>
      </w:r>
      <w:r w:rsidR="001A1E67">
        <w:rPr>
          <w:rFonts w:ascii="Sylfaen" w:hAnsi="Sylfaen"/>
        </w:rPr>
        <w:t>եւ</w:t>
      </w:r>
      <w:r w:rsidRPr="001A1E67">
        <w:rPr>
          <w:rFonts w:ascii="Sylfaen" w:hAnsi="Sylfaen"/>
        </w:rPr>
        <w:t xml:space="preserve"> լիազորված մարմինների տեղեկատվական համակարգերի համար լինի այդ օբյեկտի վերաբերյալ տեղեկատու տվյալների սկզբնաղբյուր:</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4.2.14.4.</w:t>
      </w:r>
      <w:r w:rsidR="00020228">
        <w:rPr>
          <w:rFonts w:ascii="Sylfaen" w:hAnsi="Sylfaen"/>
          <w:lang w:val="en-US"/>
        </w:rPr>
        <w:tab/>
      </w:r>
      <w:r w:rsidRPr="001A1E67">
        <w:rPr>
          <w:rFonts w:ascii="Sylfaen" w:hAnsi="Sylfaen"/>
        </w:rPr>
        <w:t xml:space="preserve">Նորմատիվ տեղեկատվական տեղեկությունների օբյեկտները կենտրոնացված վարելու դեպքում նորմատիվ տեղեկատվական տեղեկություններ, ռեեստրներ </w:t>
      </w:r>
      <w:r w:rsidR="001A1E67">
        <w:rPr>
          <w:rFonts w:ascii="Sylfaen" w:hAnsi="Sylfaen"/>
        </w:rPr>
        <w:t>եւ</w:t>
      </w:r>
      <w:r w:rsidRPr="001A1E67">
        <w:rPr>
          <w:rFonts w:ascii="Sylfaen" w:hAnsi="Sylfaen"/>
        </w:rPr>
        <w:t xml:space="preserve"> ռեգիստրներ վարելու ենթահամակարգը պետք է ապահովի հետ</w:t>
      </w:r>
      <w:r w:rsidR="001A1E67">
        <w:rPr>
          <w:rFonts w:ascii="Sylfaen" w:hAnsi="Sylfaen"/>
        </w:rPr>
        <w:t>եւ</w:t>
      </w:r>
      <w:r w:rsidRPr="001A1E67">
        <w:rPr>
          <w:rFonts w:ascii="Sylfaen" w:hAnsi="Sylfaen"/>
        </w:rPr>
        <w:t>յալ գործառույթների իրականացումը՝</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1)</w:t>
      </w:r>
      <w:r w:rsidR="00020228" w:rsidRPr="00020228">
        <w:rPr>
          <w:rFonts w:ascii="Sylfaen" w:hAnsi="Sylfaen"/>
        </w:rPr>
        <w:tab/>
      </w:r>
      <w:r w:rsidRPr="001A1E67">
        <w:rPr>
          <w:rFonts w:ascii="Sylfaen" w:hAnsi="Sylfaen"/>
        </w:rPr>
        <w:t xml:space="preserve">նորմատիվ տեղեկատվական տեղեկությունների օբյեկտների նոր գրառումների ստեղծում </w:t>
      </w:r>
      <w:r w:rsidR="001A1E67">
        <w:rPr>
          <w:rFonts w:ascii="Sylfaen" w:hAnsi="Sylfaen"/>
        </w:rPr>
        <w:t>եւ</w:t>
      </w:r>
      <w:r w:rsidRPr="001A1E67">
        <w:rPr>
          <w:rFonts w:ascii="Sylfaen" w:hAnsi="Sylfaen"/>
        </w:rPr>
        <w:t xml:space="preserve"> գոյություն ունեցող գրառումների փոփոխում.</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2)</w:t>
      </w:r>
      <w:r w:rsidR="00020228" w:rsidRPr="00020228">
        <w:rPr>
          <w:rFonts w:ascii="Sylfaen" w:hAnsi="Sylfaen"/>
        </w:rPr>
        <w:tab/>
      </w:r>
      <w:r w:rsidRPr="001A1E67">
        <w:rPr>
          <w:rFonts w:ascii="Sylfaen" w:hAnsi="Sylfaen"/>
        </w:rPr>
        <w:t xml:space="preserve">նորմատիվ տեղեկատվական տեղեկությունների օբյեկտների գրառումների ամբողջականության, լիարժեքության </w:t>
      </w:r>
      <w:r w:rsidR="001A1E67">
        <w:rPr>
          <w:rFonts w:ascii="Sylfaen" w:hAnsi="Sylfaen"/>
        </w:rPr>
        <w:t>եւ</w:t>
      </w:r>
      <w:r w:rsidRPr="001A1E67">
        <w:rPr>
          <w:rFonts w:ascii="Sylfaen" w:hAnsi="Sylfaen"/>
        </w:rPr>
        <w:t xml:space="preserve"> ճշգրտության հսկողություն.</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3)</w:t>
      </w:r>
      <w:r w:rsidR="00020228" w:rsidRPr="00020228">
        <w:rPr>
          <w:rFonts w:ascii="Sylfaen" w:hAnsi="Sylfaen"/>
        </w:rPr>
        <w:tab/>
      </w:r>
      <w:r w:rsidRPr="001A1E67">
        <w:rPr>
          <w:rFonts w:ascii="Sylfaen" w:hAnsi="Sylfaen"/>
        </w:rPr>
        <w:t xml:space="preserve">նորմատիվ տեղեկատվական տեղեկությունների օբյեկտների նոր տարբերակների թողարկման </w:t>
      </w:r>
      <w:r w:rsidR="001A1E67">
        <w:rPr>
          <w:rFonts w:ascii="Sylfaen" w:hAnsi="Sylfaen"/>
        </w:rPr>
        <w:t>եւ</w:t>
      </w:r>
      <w:r w:rsidRPr="001A1E67">
        <w:rPr>
          <w:rFonts w:ascii="Sylfaen" w:hAnsi="Sylfaen"/>
        </w:rPr>
        <w:t xml:space="preserve"> նախորդող ժամանակահատվածի համար դրանց արխիվային պահպանման գործընթացի կառավարում:</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4.2.14.5.</w:t>
      </w:r>
      <w:r w:rsidR="00020228">
        <w:rPr>
          <w:rFonts w:ascii="Sylfaen" w:hAnsi="Sylfaen"/>
          <w:lang w:val="en-US"/>
        </w:rPr>
        <w:tab/>
      </w:r>
      <w:r w:rsidRPr="001A1E67">
        <w:rPr>
          <w:rFonts w:ascii="Sylfaen" w:hAnsi="Sylfaen"/>
        </w:rPr>
        <w:t xml:space="preserve">Նորմատիվ տեղեկատվական տեղեկությունների օբյեկտները ապակենտրոնացված վարելու դեպքում նորմատիվ տեղեկատվական տեղեկություններ, ռեեստրներ </w:t>
      </w:r>
      <w:r w:rsidR="001A1E67">
        <w:rPr>
          <w:rFonts w:ascii="Sylfaen" w:hAnsi="Sylfaen"/>
        </w:rPr>
        <w:t>եւ</w:t>
      </w:r>
      <w:r w:rsidRPr="001A1E67">
        <w:rPr>
          <w:rFonts w:ascii="Sylfaen" w:hAnsi="Sylfaen"/>
        </w:rPr>
        <w:t xml:space="preserve"> ռեգիստրներ վարելու ենթահամակարգը պետք է ապահովի նորմատիվ տեղեկատվական տեղեկությունների օբյեկտների անջատ տեղեկատուների միավորման գործառույթի իրականացումը՝ իրագործելով այն տվյալների միաձուլման համալիր ընթացակարգերը, որոնք ստացվում են լիազորված մարմինների տեղեկատվական համակարգերից:</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4.2.14.6.</w:t>
      </w:r>
      <w:r w:rsidR="00020228">
        <w:rPr>
          <w:rFonts w:ascii="Sylfaen" w:hAnsi="Sylfaen"/>
          <w:lang w:val="en-US"/>
        </w:rPr>
        <w:tab/>
      </w:r>
      <w:r w:rsidRPr="001A1E67">
        <w:rPr>
          <w:rFonts w:ascii="Sylfaen" w:hAnsi="Sylfaen"/>
        </w:rPr>
        <w:t xml:space="preserve">Նորմատիվ տեղեկատվական տեղեկություններ, ռեեստրներ </w:t>
      </w:r>
      <w:r w:rsidR="001A1E67">
        <w:rPr>
          <w:rFonts w:ascii="Sylfaen" w:hAnsi="Sylfaen"/>
        </w:rPr>
        <w:t>եւ</w:t>
      </w:r>
      <w:r w:rsidRPr="001A1E67">
        <w:rPr>
          <w:rFonts w:ascii="Sylfaen" w:hAnsi="Sylfaen"/>
        </w:rPr>
        <w:t xml:space="preserve"> ռեգիստրներ վարելու ենթահամակարգը պետք է ապահովի ինտեգրացիոն հարթակի օգտագործմամբ նորմատիվ տեղեկատվական տեղեկությունների </w:t>
      </w:r>
      <w:r w:rsidRPr="001A1E67">
        <w:rPr>
          <w:rFonts w:ascii="Sylfaen" w:hAnsi="Sylfaen"/>
        </w:rPr>
        <w:lastRenderedPageBreak/>
        <w:t xml:space="preserve">օբյեկտների տվյալների տարածումն ինտեգրված համակարգի մյուս ենթահամակարգեր </w:t>
      </w:r>
      <w:r w:rsidR="001A1E67">
        <w:rPr>
          <w:rFonts w:ascii="Sylfaen" w:hAnsi="Sylfaen"/>
        </w:rPr>
        <w:t>եւ</w:t>
      </w:r>
      <w:r w:rsidRPr="001A1E67">
        <w:rPr>
          <w:rFonts w:ascii="Sylfaen" w:hAnsi="Sylfaen"/>
        </w:rPr>
        <w:t xml:space="preserve"> ազգային հատվածներ։</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4.2.14.7.</w:t>
      </w:r>
      <w:r w:rsidR="00020228">
        <w:rPr>
          <w:rFonts w:ascii="Sylfaen" w:hAnsi="Sylfaen"/>
          <w:lang w:val="en-US"/>
        </w:rPr>
        <w:tab/>
      </w:r>
      <w:r w:rsidRPr="001A1E67">
        <w:rPr>
          <w:rFonts w:ascii="Sylfaen" w:hAnsi="Sylfaen"/>
        </w:rPr>
        <w:t xml:space="preserve">Նորմատիվ տեղեկատվական տեղեկություններ, ռեեստրներ </w:t>
      </w:r>
      <w:r w:rsidR="001A1E67">
        <w:rPr>
          <w:rFonts w:ascii="Sylfaen" w:hAnsi="Sylfaen"/>
        </w:rPr>
        <w:t>եւ</w:t>
      </w:r>
      <w:r w:rsidRPr="001A1E67">
        <w:rPr>
          <w:rFonts w:ascii="Sylfaen" w:hAnsi="Sylfaen"/>
        </w:rPr>
        <w:t xml:space="preserve"> ռեգիստրներ վարելու ենթահամակարգը պետք է ապահովի Միության տեղեկատվական պորտալում նորմատիվ տեղեկատվական տեղեկությունների օբյեկտների հրապարակման հնարավորությունը: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4.2.14.8.</w:t>
      </w:r>
      <w:r w:rsidR="00020228">
        <w:rPr>
          <w:rFonts w:ascii="Sylfaen" w:hAnsi="Sylfaen"/>
          <w:lang w:val="en-US"/>
        </w:rPr>
        <w:tab/>
      </w:r>
      <w:r w:rsidRPr="001A1E67">
        <w:rPr>
          <w:rFonts w:ascii="Sylfaen" w:hAnsi="Sylfaen"/>
        </w:rPr>
        <w:t xml:space="preserve">Նորմատիվ տեղեկատվական տեղեկություններ, ռեեստրներ </w:t>
      </w:r>
      <w:r w:rsidR="001A1E67">
        <w:rPr>
          <w:rFonts w:ascii="Sylfaen" w:hAnsi="Sylfaen"/>
        </w:rPr>
        <w:t>եւ</w:t>
      </w:r>
      <w:r w:rsidRPr="001A1E67">
        <w:rPr>
          <w:rFonts w:ascii="Sylfaen" w:hAnsi="Sylfaen"/>
        </w:rPr>
        <w:t xml:space="preserve"> ռեգիստրներ վարելու ենթահամակարգին ներկայացվող պահանջները կարող են հստակեցվել ինտեգրված համակարգի իրականացման ընթացքում:</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4.2.14.9.</w:t>
      </w:r>
      <w:r w:rsidR="00020228">
        <w:rPr>
          <w:rFonts w:ascii="Sylfaen" w:hAnsi="Sylfaen"/>
          <w:lang w:val="en-US"/>
        </w:rPr>
        <w:tab/>
      </w:r>
      <w:r w:rsidRPr="001A1E67">
        <w:rPr>
          <w:rFonts w:ascii="Sylfaen" w:hAnsi="Sylfaen"/>
        </w:rPr>
        <w:t xml:space="preserve">Նորմատիվ տեղեկատվական տեղեկություններ, ռեեստրներ </w:t>
      </w:r>
      <w:r w:rsidR="001A1E67">
        <w:rPr>
          <w:rFonts w:ascii="Sylfaen" w:hAnsi="Sylfaen"/>
        </w:rPr>
        <w:t>եւ</w:t>
      </w:r>
      <w:r w:rsidRPr="001A1E67">
        <w:rPr>
          <w:rFonts w:ascii="Sylfaen" w:hAnsi="Sylfaen"/>
        </w:rPr>
        <w:t xml:space="preserve"> ռեգիստրներ վարելու ենթահամակարգին ներկայացվող մանրամասն պահանջները պետք է սահմանված լինեն համապատասխան մասնավոր տեխնիկական առաջադրանքի մեջ:</w:t>
      </w:r>
    </w:p>
    <w:p w:rsidR="00F335D8" w:rsidRPr="001A1E67" w:rsidRDefault="00F335D8" w:rsidP="00020228">
      <w:pPr>
        <w:tabs>
          <w:tab w:val="left" w:pos="1418"/>
        </w:tabs>
        <w:spacing w:after="160" w:line="360" w:lineRule="auto"/>
        <w:ind w:right="-8" w:firstLine="567"/>
        <w:jc w:val="both"/>
        <w:rPr>
          <w:rFonts w:ascii="Sylfaen" w:hAnsi="Sylfaen"/>
        </w:rPr>
      </w:pPr>
      <w:r w:rsidRPr="001A1E67">
        <w:rPr>
          <w:rFonts w:ascii="Sylfaen" w:hAnsi="Sylfaen"/>
        </w:rPr>
        <w:t>4.2.15.</w:t>
      </w:r>
      <w:r w:rsidR="00020228">
        <w:rPr>
          <w:rFonts w:ascii="Sylfaen" w:hAnsi="Sylfaen"/>
          <w:lang w:val="en-US"/>
        </w:rPr>
        <w:tab/>
      </w:r>
      <w:r w:rsidRPr="001A1E67">
        <w:rPr>
          <w:rFonts w:ascii="Sylfaen" w:hAnsi="Sylfaen"/>
        </w:rPr>
        <w:t>Տեղեկատվական անվտանգության ենթահամակարգին ներկայացվող պահանջները</w:t>
      </w:r>
    </w:p>
    <w:p w:rsidR="00F335D8" w:rsidRPr="001A1E67" w:rsidRDefault="00F335D8" w:rsidP="00020228">
      <w:pPr>
        <w:tabs>
          <w:tab w:val="left" w:pos="1701"/>
        </w:tabs>
        <w:spacing w:after="160" w:line="360" w:lineRule="auto"/>
        <w:ind w:right="-8" w:firstLine="567"/>
        <w:jc w:val="both"/>
        <w:rPr>
          <w:rFonts w:ascii="Sylfaen" w:hAnsi="Sylfaen"/>
        </w:rPr>
      </w:pPr>
      <w:r w:rsidRPr="001A1E67">
        <w:rPr>
          <w:rFonts w:ascii="Sylfaen" w:hAnsi="Sylfaen"/>
        </w:rPr>
        <w:t>4.2.15.1.</w:t>
      </w:r>
      <w:r w:rsidR="00020228">
        <w:rPr>
          <w:rFonts w:ascii="Sylfaen" w:hAnsi="Sylfaen"/>
          <w:lang w:val="en-US"/>
        </w:rPr>
        <w:tab/>
      </w:r>
      <w:r w:rsidRPr="001A1E67">
        <w:rPr>
          <w:rFonts w:ascii="Sylfaen" w:hAnsi="Sylfaen"/>
        </w:rPr>
        <w:t xml:space="preserve">Տեղեկատվական անվտանգության ենթահամակարգը, պայմանավորված տեղեկատվության անվտանգության սպառնալիքներով, տեղեկատվության անվտանգությունը խախտողի մոդելով, պաշտպանության օբյեկտների կազմով, տեղեկատվական տեխնոլոգիաներով </w:t>
      </w:r>
      <w:r w:rsidR="001A1E67">
        <w:rPr>
          <w:rFonts w:ascii="Sylfaen" w:hAnsi="Sylfaen"/>
        </w:rPr>
        <w:t>եւ</w:t>
      </w:r>
      <w:r w:rsidRPr="001A1E67">
        <w:rPr>
          <w:rFonts w:ascii="Sylfaen" w:hAnsi="Sylfaen"/>
        </w:rPr>
        <w:t xml:space="preserve"> ինտեգրված համակարգի կառուցվածքային-գործառութային բնութագրերով, պետք է ապահովի հետ</w:t>
      </w:r>
      <w:r w:rsidR="001A1E67">
        <w:rPr>
          <w:rFonts w:ascii="Sylfaen" w:hAnsi="Sylfaen"/>
        </w:rPr>
        <w:t>եւ</w:t>
      </w:r>
      <w:r w:rsidRPr="001A1E67">
        <w:rPr>
          <w:rFonts w:ascii="Sylfaen" w:hAnsi="Sylfaen"/>
        </w:rPr>
        <w:t>յալ խնդիրների կատարումը՝</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1)</w:t>
      </w:r>
      <w:r w:rsidR="00020228" w:rsidRPr="00020228">
        <w:rPr>
          <w:rFonts w:ascii="Sylfaen" w:hAnsi="Sylfaen"/>
        </w:rPr>
        <w:tab/>
      </w:r>
      <w:r w:rsidRPr="001A1E67">
        <w:rPr>
          <w:rFonts w:ascii="Sylfaen" w:hAnsi="Sylfaen"/>
        </w:rPr>
        <w:t xml:space="preserve">հասանելիության սուբյեկտների </w:t>
      </w:r>
      <w:r w:rsidR="001A1E67">
        <w:rPr>
          <w:rFonts w:ascii="Sylfaen" w:hAnsi="Sylfaen"/>
        </w:rPr>
        <w:t>եւ</w:t>
      </w:r>
      <w:r w:rsidRPr="001A1E67">
        <w:rPr>
          <w:rFonts w:ascii="Sylfaen" w:hAnsi="Sylfaen"/>
        </w:rPr>
        <w:t xml:space="preserve"> հասանելիության օբյեկտների նույնականացում </w:t>
      </w:r>
      <w:r w:rsidR="001A1E67">
        <w:rPr>
          <w:rFonts w:ascii="Sylfaen" w:hAnsi="Sylfaen"/>
        </w:rPr>
        <w:t>եւ</w:t>
      </w:r>
      <w:r w:rsidRPr="001A1E67">
        <w:rPr>
          <w:rFonts w:ascii="Sylfaen" w:hAnsi="Sylfaen"/>
        </w:rPr>
        <w:t xml:space="preserve"> իսկորոշում.</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2)</w:t>
      </w:r>
      <w:r w:rsidR="00020228" w:rsidRPr="00020228">
        <w:rPr>
          <w:rFonts w:ascii="Sylfaen" w:hAnsi="Sylfaen"/>
        </w:rPr>
        <w:tab/>
      </w:r>
      <w:r w:rsidRPr="001A1E67">
        <w:rPr>
          <w:rFonts w:ascii="Sylfaen" w:hAnsi="Sylfaen"/>
        </w:rPr>
        <w:t>հասանելիության օբյեկտներին հասանելիության սուբյեկտների հասանելիության կառավարում.</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3)</w:t>
      </w:r>
      <w:r w:rsidR="00020228" w:rsidRPr="00020228">
        <w:rPr>
          <w:rFonts w:ascii="Sylfaen" w:hAnsi="Sylfaen"/>
        </w:rPr>
        <w:tab/>
      </w:r>
      <w:r w:rsidRPr="001A1E67">
        <w:rPr>
          <w:rFonts w:ascii="Sylfaen" w:hAnsi="Sylfaen"/>
        </w:rPr>
        <w:t xml:space="preserve">նույնականացուցիչների </w:t>
      </w:r>
      <w:r w:rsidR="001A1E67">
        <w:rPr>
          <w:rFonts w:ascii="Sylfaen" w:hAnsi="Sylfaen"/>
        </w:rPr>
        <w:t>եւ</w:t>
      </w:r>
      <w:r w:rsidRPr="001A1E67">
        <w:rPr>
          <w:rFonts w:ascii="Sylfaen" w:hAnsi="Sylfaen"/>
        </w:rPr>
        <w:t xml:space="preserve"> իսկորոշման միջոցների կառավարում.</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lastRenderedPageBreak/>
        <w:t>4)</w:t>
      </w:r>
      <w:r w:rsidR="00020228" w:rsidRPr="00020228">
        <w:rPr>
          <w:rFonts w:ascii="Sylfaen" w:hAnsi="Sylfaen"/>
        </w:rPr>
        <w:tab/>
      </w:r>
      <w:r w:rsidRPr="001A1E67">
        <w:rPr>
          <w:rFonts w:ascii="Sylfaen" w:hAnsi="Sylfaen"/>
        </w:rPr>
        <w:t>տեղեկատվության հակավիրուսային պաշտպանություն.</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5)</w:t>
      </w:r>
      <w:r w:rsidR="00020228" w:rsidRPr="00020228">
        <w:rPr>
          <w:rFonts w:ascii="Sylfaen" w:hAnsi="Sylfaen"/>
        </w:rPr>
        <w:tab/>
      </w:r>
      <w:r w:rsidRPr="001A1E67">
        <w:rPr>
          <w:rFonts w:ascii="Sylfaen" w:hAnsi="Sylfaen"/>
        </w:rPr>
        <w:t>տեղեկատվության մեքենայական կրիչների պաշտպանություն.</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6)</w:t>
      </w:r>
      <w:r w:rsidR="00020228" w:rsidRPr="00020228">
        <w:rPr>
          <w:rFonts w:ascii="Sylfaen" w:hAnsi="Sylfaen"/>
        </w:rPr>
        <w:tab/>
      </w:r>
      <w:r w:rsidRPr="001A1E67">
        <w:rPr>
          <w:rFonts w:ascii="Sylfaen" w:hAnsi="Sylfaen"/>
        </w:rPr>
        <w:t>անվտանգության իրադարձությունների գրանցում.</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7)</w:t>
      </w:r>
      <w:r w:rsidR="00020228" w:rsidRPr="00020228">
        <w:rPr>
          <w:rFonts w:ascii="Sylfaen" w:hAnsi="Sylfaen"/>
        </w:rPr>
        <w:tab/>
      </w:r>
      <w:r w:rsidRPr="001A1E67">
        <w:rPr>
          <w:rFonts w:ascii="Sylfaen" w:hAnsi="Sylfaen"/>
        </w:rPr>
        <w:t xml:space="preserve">ցանցային մակարդակով </w:t>
      </w:r>
      <w:r w:rsidR="001A1E67">
        <w:rPr>
          <w:rFonts w:ascii="Sylfaen" w:hAnsi="Sylfaen"/>
        </w:rPr>
        <w:t>եւ</w:t>
      </w:r>
      <w:r w:rsidRPr="001A1E67">
        <w:rPr>
          <w:rFonts w:ascii="Sylfaen" w:hAnsi="Sylfaen"/>
        </w:rPr>
        <w:t xml:space="preserve"> սերվերների ու աշխատակայանների մակարդակով ներխուժումների հայտնաբերում (կանխում).</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8)</w:t>
      </w:r>
      <w:r w:rsidR="00020228" w:rsidRPr="00020228">
        <w:rPr>
          <w:rFonts w:ascii="Sylfaen" w:hAnsi="Sylfaen"/>
        </w:rPr>
        <w:tab/>
      </w:r>
      <w:r w:rsidRPr="001A1E67">
        <w:rPr>
          <w:rFonts w:ascii="Sylfaen" w:hAnsi="Sylfaen"/>
        </w:rPr>
        <w:t>տեղեկատվության պաշտպանվածության հսկողություն (վերլուծություն).</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9)</w:t>
      </w:r>
      <w:r w:rsidR="00020228" w:rsidRPr="00020228">
        <w:rPr>
          <w:rFonts w:ascii="Sylfaen" w:hAnsi="Sylfaen"/>
        </w:rPr>
        <w:tab/>
      </w:r>
      <w:r w:rsidRPr="001A1E67">
        <w:rPr>
          <w:rFonts w:ascii="Sylfaen" w:hAnsi="Sylfaen"/>
        </w:rPr>
        <w:t xml:space="preserve">սահմանափակ տարածման տեղեկատվության </w:t>
      </w:r>
      <w:r w:rsidR="001A1E67">
        <w:rPr>
          <w:rFonts w:ascii="Sylfaen" w:hAnsi="Sylfaen"/>
        </w:rPr>
        <w:t>եւ</w:t>
      </w:r>
      <w:r w:rsidRPr="001A1E67">
        <w:rPr>
          <w:rFonts w:ascii="Sylfaen" w:hAnsi="Sylfaen"/>
        </w:rPr>
        <w:t xml:space="preserve"> տեղեկատվության պաշտպանության միջոցների՝ չարտոնված մուտքից պաշտպանություն.</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10)</w:t>
      </w:r>
      <w:r w:rsidR="00020228" w:rsidRPr="00020228">
        <w:rPr>
          <w:rFonts w:ascii="Sylfaen" w:hAnsi="Sylfaen"/>
        </w:rPr>
        <w:tab/>
      </w:r>
      <w:r w:rsidRPr="001A1E67">
        <w:rPr>
          <w:rFonts w:ascii="Sylfaen" w:hAnsi="Sylfaen"/>
        </w:rPr>
        <w:t xml:space="preserve">ինտեգրված համակարգի </w:t>
      </w:r>
      <w:r w:rsidR="001A1E67">
        <w:rPr>
          <w:rFonts w:ascii="Sylfaen" w:hAnsi="Sylfaen"/>
        </w:rPr>
        <w:t>եւ</w:t>
      </w:r>
      <w:r w:rsidRPr="001A1E67">
        <w:rPr>
          <w:rFonts w:ascii="Sylfaen" w:hAnsi="Sylfaen"/>
        </w:rPr>
        <w:t xml:space="preserve"> այդ համակարգում պարունակվող տեղեկատվության ամբողջականության ապահովում.</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11)</w:t>
      </w:r>
      <w:r w:rsidR="00020228" w:rsidRPr="00020228">
        <w:rPr>
          <w:rFonts w:ascii="Sylfaen" w:hAnsi="Sylfaen"/>
        </w:rPr>
        <w:tab/>
      </w:r>
      <w:r w:rsidRPr="001A1E67">
        <w:rPr>
          <w:rFonts w:ascii="Sylfaen" w:hAnsi="Sylfaen"/>
        </w:rPr>
        <w:t>տեղեկատվության հասանելիության ապահովում.</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12)</w:t>
      </w:r>
      <w:r w:rsidR="00020228" w:rsidRPr="00020228">
        <w:rPr>
          <w:rFonts w:ascii="Sylfaen" w:hAnsi="Sylfaen"/>
        </w:rPr>
        <w:tab/>
      </w:r>
      <w:r w:rsidRPr="001A1E67">
        <w:rPr>
          <w:rFonts w:ascii="Sylfaen" w:hAnsi="Sylfaen"/>
        </w:rPr>
        <w:t>վիրտուալացման միջավայրերի պաշտպանություն.</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13)</w:t>
      </w:r>
      <w:r w:rsidR="00020228" w:rsidRPr="00020228">
        <w:rPr>
          <w:rFonts w:ascii="Sylfaen" w:hAnsi="Sylfaen"/>
        </w:rPr>
        <w:tab/>
      </w:r>
      <w:r w:rsidRPr="001A1E67">
        <w:rPr>
          <w:rFonts w:ascii="Sylfaen" w:hAnsi="Sylfaen"/>
        </w:rPr>
        <w:t>վեբ-հավելվածների պաշտպանություն.</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14)</w:t>
      </w:r>
      <w:r w:rsidR="00020228" w:rsidRPr="00020228">
        <w:rPr>
          <w:rFonts w:ascii="Sylfaen" w:hAnsi="Sylfaen"/>
        </w:rPr>
        <w:tab/>
      </w:r>
      <w:r w:rsidRPr="001A1E67">
        <w:rPr>
          <w:rFonts w:ascii="Sylfaen" w:hAnsi="Sylfaen"/>
        </w:rPr>
        <w:t>տեխնիկական միջոցների պաշտպանություն.</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15)</w:t>
      </w:r>
      <w:r w:rsidR="00020228" w:rsidRPr="00020228">
        <w:rPr>
          <w:rFonts w:ascii="Sylfaen" w:hAnsi="Sylfaen"/>
        </w:rPr>
        <w:tab/>
      </w:r>
      <w:r w:rsidRPr="001A1E67">
        <w:rPr>
          <w:rFonts w:ascii="Sylfaen" w:hAnsi="Sylfaen"/>
        </w:rPr>
        <w:t xml:space="preserve">ինտեգրված համակարգի </w:t>
      </w:r>
      <w:r w:rsidR="001A1E67">
        <w:rPr>
          <w:rFonts w:ascii="Sylfaen" w:hAnsi="Sylfaen"/>
        </w:rPr>
        <w:t>եւ</w:t>
      </w:r>
      <w:r w:rsidRPr="001A1E67">
        <w:rPr>
          <w:rFonts w:ascii="Sylfaen" w:hAnsi="Sylfaen"/>
        </w:rPr>
        <w:t xml:space="preserve"> դրա միջոցների պաշտպանություն.</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16)</w:t>
      </w:r>
      <w:r w:rsidR="00020228" w:rsidRPr="00020228">
        <w:rPr>
          <w:rFonts w:ascii="Sylfaen" w:hAnsi="Sylfaen"/>
        </w:rPr>
        <w:tab/>
      </w:r>
      <w:r w:rsidRPr="001A1E67">
        <w:rPr>
          <w:rFonts w:ascii="Sylfaen" w:hAnsi="Sylfaen"/>
        </w:rPr>
        <w:t xml:space="preserve">կապի </w:t>
      </w:r>
      <w:r w:rsidR="001A1E67">
        <w:rPr>
          <w:rFonts w:ascii="Sylfaen" w:hAnsi="Sylfaen"/>
        </w:rPr>
        <w:t>եւ</w:t>
      </w:r>
      <w:r w:rsidRPr="001A1E67">
        <w:rPr>
          <w:rFonts w:ascii="Sylfaen" w:hAnsi="Sylfaen"/>
        </w:rPr>
        <w:t xml:space="preserve"> տվյալների փոխանցման համակարգերի պաշտպանություն.</w:t>
      </w:r>
    </w:p>
    <w:p w:rsidR="00F335D8" w:rsidRPr="001A1E67" w:rsidRDefault="00F335D8" w:rsidP="00020228">
      <w:pPr>
        <w:tabs>
          <w:tab w:val="left" w:pos="1134"/>
        </w:tabs>
        <w:spacing w:after="160" w:line="360" w:lineRule="auto"/>
        <w:ind w:right="-8" w:firstLine="567"/>
        <w:jc w:val="both"/>
        <w:rPr>
          <w:rFonts w:ascii="Sylfaen" w:hAnsi="Sylfaen"/>
        </w:rPr>
      </w:pPr>
      <w:r w:rsidRPr="001A1E67">
        <w:rPr>
          <w:rFonts w:ascii="Sylfaen" w:hAnsi="Sylfaen"/>
        </w:rPr>
        <w:t>17)</w:t>
      </w:r>
      <w:r w:rsidR="00020228" w:rsidRPr="00020228">
        <w:rPr>
          <w:rFonts w:ascii="Sylfaen" w:hAnsi="Sylfaen"/>
        </w:rPr>
        <w:tab/>
      </w:r>
      <w:r w:rsidRPr="001A1E67">
        <w:rPr>
          <w:rFonts w:ascii="Sylfaen" w:hAnsi="Sylfaen"/>
        </w:rPr>
        <w:t>տվյալների բազաների կառավարման միջոցների պաշտպանություն:</w:t>
      </w:r>
    </w:p>
    <w:p w:rsidR="00F335D8" w:rsidRPr="001A1E67" w:rsidRDefault="00F335D8" w:rsidP="00B9695F">
      <w:pPr>
        <w:tabs>
          <w:tab w:val="left" w:pos="1701"/>
        </w:tabs>
        <w:spacing w:after="160" w:line="360" w:lineRule="auto"/>
        <w:ind w:right="-8" w:firstLine="567"/>
        <w:jc w:val="both"/>
        <w:rPr>
          <w:rFonts w:ascii="Sylfaen" w:hAnsi="Sylfaen"/>
        </w:rPr>
      </w:pPr>
      <w:r w:rsidRPr="001A1E67">
        <w:rPr>
          <w:rFonts w:ascii="Sylfaen" w:hAnsi="Sylfaen"/>
        </w:rPr>
        <w:t>4.2.15.2.</w:t>
      </w:r>
      <w:r w:rsidR="00020228">
        <w:rPr>
          <w:rFonts w:ascii="Sylfaen" w:hAnsi="Sylfaen"/>
          <w:lang w:val="en-US"/>
        </w:rPr>
        <w:tab/>
      </w:r>
      <w:r w:rsidRPr="001A1E67">
        <w:rPr>
          <w:rFonts w:ascii="Sylfaen" w:hAnsi="Sylfaen"/>
        </w:rPr>
        <w:t xml:space="preserve">Ինտեգրված համակարգի ուղեկցման ապահովման </w:t>
      </w:r>
      <w:r w:rsidR="001A1E67">
        <w:rPr>
          <w:rFonts w:ascii="Sylfaen" w:hAnsi="Sylfaen"/>
        </w:rPr>
        <w:t>եւ</w:t>
      </w:r>
      <w:r w:rsidRPr="001A1E67">
        <w:rPr>
          <w:rFonts w:ascii="Sylfaen" w:hAnsi="Sylfaen"/>
        </w:rPr>
        <w:t xml:space="preserve"> զարգացման աշխատանքների շրջանակներում պետք է կատարվեն տեղեկատվական անվտանգության ենթահամակարգի հետ</w:t>
      </w:r>
      <w:r w:rsidR="001A1E67">
        <w:rPr>
          <w:rFonts w:ascii="Sylfaen" w:hAnsi="Sylfaen"/>
        </w:rPr>
        <w:t>եւ</w:t>
      </w:r>
      <w:r w:rsidRPr="001A1E67">
        <w:rPr>
          <w:rFonts w:ascii="Sylfaen" w:hAnsi="Sylfaen"/>
        </w:rPr>
        <w:t>յալ բաղադրիչների կազմաձ</w:t>
      </w:r>
      <w:r w:rsidR="001A1E67">
        <w:rPr>
          <w:rFonts w:ascii="Sylfaen" w:hAnsi="Sylfaen"/>
        </w:rPr>
        <w:t>եւ</w:t>
      </w:r>
      <w:r w:rsidRPr="001A1E67">
        <w:rPr>
          <w:rFonts w:ascii="Sylfaen" w:hAnsi="Sylfaen"/>
        </w:rPr>
        <w:t>ման աշխատանքներ՝</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1)</w:t>
      </w:r>
      <w:r w:rsidR="00020228" w:rsidRPr="00020228">
        <w:rPr>
          <w:rFonts w:ascii="Sylfaen" w:hAnsi="Sylfaen"/>
        </w:rPr>
        <w:tab/>
      </w:r>
      <w:r w:rsidRPr="001A1E67">
        <w:rPr>
          <w:rFonts w:ascii="Sylfaen" w:hAnsi="Sylfaen"/>
        </w:rPr>
        <w:t xml:space="preserve">հասանելիության սուբյեկտների </w:t>
      </w:r>
      <w:r w:rsidR="001A1E67">
        <w:rPr>
          <w:rFonts w:ascii="Sylfaen" w:hAnsi="Sylfaen"/>
        </w:rPr>
        <w:t>եւ</w:t>
      </w:r>
      <w:r w:rsidRPr="001A1E67">
        <w:rPr>
          <w:rFonts w:ascii="Sylfaen" w:hAnsi="Sylfaen"/>
        </w:rPr>
        <w:t xml:space="preserve"> հասանելիության օբյեկտների նույնականացման </w:t>
      </w:r>
      <w:r w:rsidR="001A1E67">
        <w:rPr>
          <w:rFonts w:ascii="Sylfaen" w:hAnsi="Sylfaen"/>
        </w:rPr>
        <w:t>եւ</w:t>
      </w:r>
      <w:r w:rsidRPr="001A1E67">
        <w:rPr>
          <w:rFonts w:ascii="Sylfaen" w:hAnsi="Sylfaen"/>
        </w:rPr>
        <w:t xml:space="preserve"> իսկորոշման ենթահամակարգ.</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lastRenderedPageBreak/>
        <w:t>2)</w:t>
      </w:r>
      <w:r w:rsidR="00B9695F" w:rsidRPr="00B9695F">
        <w:rPr>
          <w:rFonts w:ascii="Sylfaen" w:hAnsi="Sylfaen"/>
        </w:rPr>
        <w:tab/>
      </w:r>
      <w:r w:rsidRPr="001A1E67">
        <w:rPr>
          <w:rFonts w:ascii="Sylfaen" w:hAnsi="Sylfaen"/>
        </w:rPr>
        <w:t>հասանելիության օբյեկտներին հասանելիության սուբյեկտների հասանելիության կառավարման ենթահամակարգ.</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3)</w:t>
      </w:r>
      <w:r w:rsidR="00B9695F" w:rsidRPr="00B9695F">
        <w:rPr>
          <w:rFonts w:ascii="Sylfaen" w:hAnsi="Sylfaen"/>
        </w:rPr>
        <w:tab/>
      </w:r>
      <w:r w:rsidRPr="001A1E67">
        <w:rPr>
          <w:rFonts w:ascii="Sylfaen" w:hAnsi="Sylfaen"/>
        </w:rPr>
        <w:t>ծրագրային միջավայրի սահմանափակման ենթահամակարգ.</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4)</w:t>
      </w:r>
      <w:r w:rsidR="00B9695F" w:rsidRPr="00B9695F">
        <w:rPr>
          <w:rFonts w:ascii="Sylfaen" w:hAnsi="Sylfaen"/>
        </w:rPr>
        <w:tab/>
      </w:r>
      <w:r w:rsidRPr="001A1E67">
        <w:rPr>
          <w:rFonts w:ascii="Sylfaen" w:hAnsi="Sylfaen"/>
        </w:rPr>
        <w:t>տեղեկատվության մեքենայական կրիչների հաշվառման ենթահամակարգ.</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5)</w:t>
      </w:r>
      <w:r w:rsidR="00B9695F" w:rsidRPr="00B9695F">
        <w:rPr>
          <w:rFonts w:ascii="Sylfaen" w:hAnsi="Sylfaen"/>
        </w:rPr>
        <w:tab/>
      </w:r>
      <w:r w:rsidRPr="001A1E67">
        <w:rPr>
          <w:rFonts w:ascii="Sylfaen" w:hAnsi="Sylfaen"/>
        </w:rPr>
        <w:t>տեղեկատվության պաշտպանության իրադարձությունների գրանցման ենթահամակարգ.</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6)</w:t>
      </w:r>
      <w:r w:rsidR="00B9695F" w:rsidRPr="00B9695F">
        <w:rPr>
          <w:rFonts w:ascii="Sylfaen" w:hAnsi="Sylfaen"/>
        </w:rPr>
        <w:tab/>
      </w:r>
      <w:r w:rsidRPr="001A1E67">
        <w:rPr>
          <w:rFonts w:ascii="Sylfaen" w:hAnsi="Sylfaen"/>
        </w:rPr>
        <w:t>հակավիրուսային պաշտպանության ենթահամակարգ.</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7)</w:t>
      </w:r>
      <w:r w:rsidR="00B9695F" w:rsidRPr="00B9695F">
        <w:rPr>
          <w:rFonts w:ascii="Sylfaen" w:hAnsi="Sylfaen"/>
        </w:rPr>
        <w:tab/>
      </w:r>
      <w:r w:rsidRPr="001A1E67">
        <w:rPr>
          <w:rFonts w:ascii="Sylfaen" w:hAnsi="Sylfaen"/>
        </w:rPr>
        <w:t>ներխուժումների հայտնաբերման ենթահամակարգ.</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8)</w:t>
      </w:r>
      <w:r w:rsidR="00B9695F" w:rsidRPr="00B9695F">
        <w:rPr>
          <w:rFonts w:ascii="Sylfaen" w:hAnsi="Sylfaen"/>
        </w:rPr>
        <w:tab/>
      </w:r>
      <w:r w:rsidRPr="001A1E67">
        <w:rPr>
          <w:rFonts w:ascii="Sylfaen" w:hAnsi="Sylfaen"/>
        </w:rPr>
        <w:t>տեղեկատվության պաշտպանվածության հսկողության (վերլուծության) ենթահամակարգ.</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9)</w:t>
      </w:r>
      <w:r w:rsidR="00B9695F" w:rsidRPr="00B9695F">
        <w:rPr>
          <w:rFonts w:ascii="Sylfaen" w:hAnsi="Sylfaen"/>
        </w:rPr>
        <w:tab/>
      </w:r>
      <w:r w:rsidRPr="001A1E67">
        <w:rPr>
          <w:rFonts w:ascii="Sylfaen" w:hAnsi="Sylfaen"/>
        </w:rPr>
        <w:t xml:space="preserve">տեղեկատվական համակարգերի </w:t>
      </w:r>
      <w:r w:rsidR="001A1E67">
        <w:rPr>
          <w:rFonts w:ascii="Sylfaen" w:hAnsi="Sylfaen"/>
        </w:rPr>
        <w:t>եւ</w:t>
      </w:r>
      <w:r w:rsidRPr="001A1E67">
        <w:rPr>
          <w:rFonts w:ascii="Sylfaen" w:hAnsi="Sylfaen"/>
        </w:rPr>
        <w:t xml:space="preserve"> տեղեկատվության ամբողջականության ապահովման ենթահամակարգ.</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10)</w:t>
      </w:r>
      <w:r w:rsidR="00B9695F" w:rsidRPr="00B9695F">
        <w:rPr>
          <w:rFonts w:ascii="Sylfaen" w:hAnsi="Sylfaen"/>
        </w:rPr>
        <w:tab/>
      </w:r>
      <w:r w:rsidRPr="001A1E67">
        <w:rPr>
          <w:rFonts w:ascii="Sylfaen" w:hAnsi="Sylfaen"/>
        </w:rPr>
        <w:t>տեղեկատվության հասանելիության ապահովման ենթահամակարգ.</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11)</w:t>
      </w:r>
      <w:r w:rsidR="00B9695F" w:rsidRPr="00B9695F">
        <w:rPr>
          <w:rFonts w:ascii="Sylfaen" w:hAnsi="Sylfaen"/>
        </w:rPr>
        <w:tab/>
      </w:r>
      <w:r w:rsidRPr="001A1E67">
        <w:rPr>
          <w:rFonts w:ascii="Sylfaen" w:hAnsi="Sylfaen"/>
        </w:rPr>
        <w:t>տեխնիկական միջոցների պաշտպանության ենթահամակարգ.</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12)</w:t>
      </w:r>
      <w:r w:rsidR="00B9695F" w:rsidRPr="00B9695F">
        <w:rPr>
          <w:rFonts w:ascii="Sylfaen" w:hAnsi="Sylfaen"/>
        </w:rPr>
        <w:tab/>
      </w:r>
      <w:r w:rsidRPr="001A1E67">
        <w:rPr>
          <w:rFonts w:ascii="Sylfaen" w:hAnsi="Sylfaen"/>
        </w:rPr>
        <w:t xml:space="preserve">տեղեկատվական համակարգի, դրա միջոցների, կապի </w:t>
      </w:r>
      <w:r w:rsidR="001A1E67">
        <w:rPr>
          <w:rFonts w:ascii="Sylfaen" w:hAnsi="Sylfaen"/>
        </w:rPr>
        <w:t>եւ</w:t>
      </w:r>
      <w:r w:rsidRPr="001A1E67">
        <w:rPr>
          <w:rFonts w:ascii="Sylfaen" w:hAnsi="Sylfaen"/>
        </w:rPr>
        <w:t xml:space="preserve"> տվյալների փոխանցման համակարգերի պաշտպանության ենթահամակարգ.</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13)</w:t>
      </w:r>
      <w:r w:rsidR="00B9695F">
        <w:rPr>
          <w:rFonts w:ascii="Sylfaen" w:hAnsi="Sylfaen"/>
          <w:lang w:val="en-US"/>
        </w:rPr>
        <w:tab/>
      </w:r>
      <w:r w:rsidRPr="001A1E67">
        <w:rPr>
          <w:rFonts w:ascii="Sylfaen" w:hAnsi="Sylfaen"/>
        </w:rPr>
        <w:t>անձնակազմի հետ աշխատանքի ենթահամակարգ:</w:t>
      </w:r>
    </w:p>
    <w:p w:rsidR="00F335D8" w:rsidRPr="001A1E67" w:rsidRDefault="00F335D8" w:rsidP="00B9695F">
      <w:pPr>
        <w:tabs>
          <w:tab w:val="left" w:pos="1701"/>
        </w:tabs>
        <w:spacing w:after="160" w:line="360" w:lineRule="auto"/>
        <w:ind w:right="-8" w:firstLine="567"/>
        <w:jc w:val="both"/>
        <w:rPr>
          <w:rFonts w:ascii="Sylfaen" w:hAnsi="Sylfaen"/>
        </w:rPr>
      </w:pPr>
      <w:r w:rsidRPr="001A1E67">
        <w:rPr>
          <w:rFonts w:ascii="Sylfaen" w:hAnsi="Sylfaen"/>
        </w:rPr>
        <w:t>4.2.15.3.</w:t>
      </w:r>
      <w:r w:rsidR="00B9695F">
        <w:rPr>
          <w:rFonts w:ascii="Sylfaen" w:hAnsi="Sylfaen"/>
          <w:lang w:val="en-US"/>
        </w:rPr>
        <w:tab/>
      </w:r>
      <w:r w:rsidRPr="001A1E67">
        <w:rPr>
          <w:rFonts w:ascii="Sylfaen" w:hAnsi="Sylfaen"/>
        </w:rPr>
        <w:t xml:space="preserve">Տեղեկատվական անվտանգության ենթահամակարգի շրջանակներում պետք է իրականացվի հասանելիության սուբյեկտների </w:t>
      </w:r>
      <w:r w:rsidR="001A1E67">
        <w:rPr>
          <w:rFonts w:ascii="Sylfaen" w:hAnsi="Sylfaen"/>
        </w:rPr>
        <w:t>եւ</w:t>
      </w:r>
      <w:r w:rsidRPr="001A1E67">
        <w:rPr>
          <w:rFonts w:ascii="Sylfaen" w:hAnsi="Sylfaen"/>
        </w:rPr>
        <w:t xml:space="preserve"> հասանելիության օբյեկտների նույնականացման </w:t>
      </w:r>
      <w:r w:rsidR="001A1E67">
        <w:rPr>
          <w:rFonts w:ascii="Sylfaen" w:hAnsi="Sylfaen"/>
        </w:rPr>
        <w:t>եւ</w:t>
      </w:r>
      <w:r w:rsidRPr="001A1E67">
        <w:rPr>
          <w:rFonts w:ascii="Sylfaen" w:hAnsi="Sylfaen"/>
        </w:rPr>
        <w:t xml:space="preserve"> իսկորոշման ենթահամակարգի տեխնոլոգիական հնարավորությունների ընդլայնում՝ Հանձնաժողովի ինտեգրացիոն հատվածի գործառութային ենթահամակարգերի օգտատերերի նույնականացման տվյալների կառավարման մասով, ներառյալ՝</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1)</w:t>
      </w:r>
      <w:r w:rsidR="00B9695F" w:rsidRPr="00B9695F">
        <w:rPr>
          <w:rFonts w:ascii="Sylfaen" w:hAnsi="Sylfaen"/>
        </w:rPr>
        <w:tab/>
      </w:r>
      <w:r w:rsidRPr="001A1E67">
        <w:rPr>
          <w:rFonts w:ascii="Sylfaen" w:hAnsi="Sylfaen"/>
        </w:rPr>
        <w:t>օգտատերերի բազայի կենտրոնացված վարումը.</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lastRenderedPageBreak/>
        <w:t>2)</w:t>
      </w:r>
      <w:r w:rsidR="00B9695F" w:rsidRPr="00B9695F">
        <w:rPr>
          <w:rFonts w:ascii="Sylfaen" w:hAnsi="Sylfaen"/>
        </w:rPr>
        <w:tab/>
      </w:r>
      <w:r w:rsidRPr="001A1E67">
        <w:rPr>
          <w:rFonts w:ascii="Sylfaen" w:hAnsi="Sylfaen"/>
        </w:rPr>
        <w:t xml:space="preserve">օգտատերերի նույնականացուցիչների կենսական ցիկլի կառավարման ավտոմատացումը, այդ թվում՝ հաշվառման տեղեկատվական համակարգի </w:t>
      </w:r>
      <w:r w:rsidR="001A1E67">
        <w:rPr>
          <w:rFonts w:ascii="Sylfaen" w:hAnsi="Sylfaen"/>
        </w:rPr>
        <w:t>եւ</w:t>
      </w:r>
      <w:r w:rsidRPr="001A1E67">
        <w:rPr>
          <w:rFonts w:ascii="Sylfaen" w:hAnsi="Sylfaen"/>
        </w:rPr>
        <w:t xml:space="preserve"> Հանձնաժողովի կադրային կազմի կառավարման իրադարձությունների հիման վրա.</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3)</w:t>
      </w:r>
      <w:r w:rsidR="00B9695F" w:rsidRPr="00B9695F">
        <w:rPr>
          <w:rFonts w:ascii="Sylfaen" w:hAnsi="Sylfaen"/>
        </w:rPr>
        <w:tab/>
      </w:r>
      <w:r w:rsidRPr="001A1E67">
        <w:rPr>
          <w:rFonts w:ascii="Sylfaen" w:hAnsi="Sylfaen"/>
        </w:rPr>
        <w:t>օգտատերերի հասանելիության իրավունքների կենտրոնացված կառավարումը.</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4)</w:t>
      </w:r>
      <w:r w:rsidR="00B9695F" w:rsidRPr="00B9695F">
        <w:rPr>
          <w:rFonts w:ascii="Sylfaen" w:hAnsi="Sylfaen"/>
        </w:rPr>
        <w:tab/>
      </w:r>
      <w:r w:rsidRPr="001A1E67">
        <w:rPr>
          <w:rFonts w:ascii="Sylfaen" w:hAnsi="Sylfaen"/>
        </w:rPr>
        <w:t>օգտատերերի հայտերի համաձայնեցման ավտոմատացումը՝ հասանելիության իրավունքների տրամադրման համար.</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5)</w:t>
      </w:r>
      <w:r w:rsidR="00B9695F" w:rsidRPr="00B9695F">
        <w:rPr>
          <w:rFonts w:ascii="Sylfaen" w:hAnsi="Sylfaen"/>
        </w:rPr>
        <w:tab/>
      </w:r>
      <w:r w:rsidRPr="001A1E67">
        <w:rPr>
          <w:rFonts w:ascii="Sylfaen" w:hAnsi="Sylfaen"/>
        </w:rPr>
        <w:t>օգտատերերի հասանելիության լիազորությունների աուդիտը՝ կանոնավոր ժամանակահատվածներ անց.</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6)</w:t>
      </w:r>
      <w:r w:rsidR="00B9695F" w:rsidRPr="00B9695F">
        <w:rPr>
          <w:rFonts w:ascii="Sylfaen" w:hAnsi="Sylfaen"/>
        </w:rPr>
        <w:tab/>
      </w:r>
      <w:r w:rsidRPr="001A1E67">
        <w:rPr>
          <w:rFonts w:ascii="Sylfaen" w:hAnsi="Sylfaen"/>
        </w:rPr>
        <w:t>օգտատերերին հասանելիություն տրամադրելու իրադարձությունների աուդիտը։</w:t>
      </w:r>
    </w:p>
    <w:p w:rsidR="00F335D8" w:rsidRPr="001A1E67" w:rsidRDefault="00F335D8" w:rsidP="00B9695F">
      <w:pPr>
        <w:tabs>
          <w:tab w:val="left" w:pos="1701"/>
        </w:tabs>
        <w:spacing w:after="160" w:line="360" w:lineRule="auto"/>
        <w:ind w:right="-8" w:firstLine="567"/>
        <w:jc w:val="both"/>
        <w:rPr>
          <w:rFonts w:ascii="Sylfaen" w:hAnsi="Sylfaen"/>
        </w:rPr>
      </w:pPr>
      <w:r w:rsidRPr="001A1E67">
        <w:rPr>
          <w:rFonts w:ascii="Sylfaen" w:hAnsi="Sylfaen"/>
        </w:rPr>
        <w:t>4.2.15.4.</w:t>
      </w:r>
      <w:r w:rsidR="00B9695F">
        <w:rPr>
          <w:rFonts w:ascii="Sylfaen" w:hAnsi="Sylfaen"/>
          <w:lang w:val="en-US"/>
        </w:rPr>
        <w:tab/>
      </w:r>
      <w:r w:rsidRPr="001A1E67">
        <w:rPr>
          <w:rFonts w:ascii="Sylfaen" w:hAnsi="Sylfaen"/>
        </w:rPr>
        <w:t xml:space="preserve">Տեղեկատվական անվտանգության ենթահամակարգի շրջանակներում պետք է իրականացվի տեղեկատվության պաշտպանության իրադարձությունների գրանցման ենթահամակարգի տեխնոլոգիական հնարավորությունների ընդլայնում՝ ինտեգրացիոն հարթակի բոլոր բաղադրիչների (այդ թվում՝ ազգային հատվածների ինտեգրացիոն անցուղիների) տեղեկատվության պաշտպանության իրադարձությունների մասին տվյալների ավտոմատ հավաքումն ապահովելու մասով, ներառյալ՝ անընդհատ կենտրոնացված մշտադիտարկումը, հավաքված տվյալների համահարաբերակցությունը </w:t>
      </w:r>
      <w:r w:rsidR="001A1E67">
        <w:rPr>
          <w:rFonts w:ascii="Sylfaen" w:hAnsi="Sylfaen"/>
        </w:rPr>
        <w:t>եւ</w:t>
      </w:r>
      <w:r w:rsidRPr="001A1E67">
        <w:rPr>
          <w:rFonts w:ascii="Sylfaen" w:hAnsi="Sylfaen"/>
        </w:rPr>
        <w:t xml:space="preserve"> տեղեկատվության պաշտպանության միջադեպերի բացահայտումը:</w:t>
      </w:r>
    </w:p>
    <w:p w:rsidR="00F335D8" w:rsidRPr="001A1E67" w:rsidRDefault="00F335D8" w:rsidP="00B9695F">
      <w:pPr>
        <w:tabs>
          <w:tab w:val="left" w:pos="1701"/>
        </w:tabs>
        <w:spacing w:after="160" w:line="360" w:lineRule="auto"/>
        <w:ind w:right="-8" w:firstLine="567"/>
        <w:jc w:val="both"/>
        <w:rPr>
          <w:rFonts w:ascii="Sylfaen" w:hAnsi="Sylfaen"/>
        </w:rPr>
      </w:pPr>
      <w:r w:rsidRPr="001A1E67">
        <w:rPr>
          <w:rFonts w:ascii="Sylfaen" w:hAnsi="Sylfaen"/>
        </w:rPr>
        <w:t>4.2.15.5.</w:t>
      </w:r>
      <w:r w:rsidR="00B9695F">
        <w:rPr>
          <w:rFonts w:ascii="Sylfaen" w:hAnsi="Sylfaen"/>
          <w:lang w:val="en-US"/>
        </w:rPr>
        <w:tab/>
      </w:r>
      <w:r w:rsidRPr="001A1E67">
        <w:rPr>
          <w:rFonts w:ascii="Sylfaen" w:hAnsi="Sylfaen"/>
        </w:rPr>
        <w:t>Տեղեկատվական անվտանգության ենթահամակարգի շրջանակներում պետք է իրականացվի տեղեկատվության գաղտնագրային պաշտպանության ենթահամակարգը:</w:t>
      </w:r>
    </w:p>
    <w:p w:rsidR="00F335D8" w:rsidRPr="001A1E67" w:rsidRDefault="00F335D8" w:rsidP="00B9695F">
      <w:pPr>
        <w:tabs>
          <w:tab w:val="left" w:pos="1701"/>
        </w:tabs>
        <w:spacing w:after="160" w:line="346" w:lineRule="auto"/>
        <w:ind w:right="-6" w:firstLine="567"/>
        <w:jc w:val="both"/>
        <w:rPr>
          <w:rFonts w:ascii="Sylfaen" w:hAnsi="Sylfaen"/>
        </w:rPr>
      </w:pPr>
      <w:r w:rsidRPr="001A1E67">
        <w:rPr>
          <w:rFonts w:ascii="Sylfaen" w:hAnsi="Sylfaen"/>
        </w:rPr>
        <w:t>4.2.15.6.</w:t>
      </w:r>
      <w:r w:rsidR="00B9695F">
        <w:rPr>
          <w:rFonts w:ascii="Sylfaen" w:hAnsi="Sylfaen"/>
          <w:lang w:val="en-US"/>
        </w:rPr>
        <w:tab/>
      </w:r>
      <w:r w:rsidRPr="001A1E67">
        <w:rPr>
          <w:rFonts w:ascii="Sylfaen" w:hAnsi="Sylfaen"/>
        </w:rPr>
        <w:t xml:space="preserve">Տեղեկատվության գաղտնագրային պաշտպանության ենթահամակարգը պետք է ապահովի գաղտնագրային գործառնությունների </w:t>
      </w:r>
      <w:r w:rsidRPr="001A1E67">
        <w:rPr>
          <w:rFonts w:ascii="Sylfaen" w:hAnsi="Sylfaen"/>
        </w:rPr>
        <w:lastRenderedPageBreak/>
        <w:t xml:space="preserve">կատարումը, առանցքային տեղեկատվության, բաց բանալիների հավաստագրերի </w:t>
      </w:r>
      <w:r w:rsidR="001A1E67">
        <w:rPr>
          <w:rFonts w:ascii="Sylfaen" w:hAnsi="Sylfaen"/>
        </w:rPr>
        <w:t>եւ</w:t>
      </w:r>
      <w:r w:rsidRPr="001A1E67">
        <w:rPr>
          <w:rFonts w:ascii="Sylfaen" w:hAnsi="Sylfaen"/>
        </w:rPr>
        <w:t xml:space="preserve"> առանցքային կրիչների կառավարումը միջպետական փոխգործակցություն իրականացնելիս:</w:t>
      </w:r>
    </w:p>
    <w:p w:rsidR="00F335D8" w:rsidRPr="001A1E67" w:rsidRDefault="00F335D8" w:rsidP="00B9695F">
      <w:pPr>
        <w:tabs>
          <w:tab w:val="left" w:pos="1701"/>
        </w:tabs>
        <w:spacing w:after="160" w:line="346" w:lineRule="auto"/>
        <w:ind w:right="-6" w:firstLine="567"/>
        <w:jc w:val="both"/>
        <w:rPr>
          <w:rFonts w:ascii="Sylfaen" w:hAnsi="Sylfaen"/>
        </w:rPr>
      </w:pPr>
      <w:r w:rsidRPr="001A1E67">
        <w:rPr>
          <w:rFonts w:ascii="Sylfaen" w:hAnsi="Sylfaen"/>
        </w:rPr>
        <w:t>4.2.15.7.</w:t>
      </w:r>
      <w:r w:rsidR="00B9695F">
        <w:rPr>
          <w:rFonts w:ascii="Sylfaen" w:hAnsi="Sylfaen"/>
          <w:lang w:val="en-US"/>
        </w:rPr>
        <w:tab/>
      </w:r>
      <w:r w:rsidRPr="001A1E67">
        <w:rPr>
          <w:rFonts w:ascii="Sylfaen" w:hAnsi="Sylfaen"/>
        </w:rPr>
        <w:t>Տեղեկատվական անվտանգության ենթահամակարգի շրջանակներում պետք է մշակվեն փաստաթղթեր, որոնք կանոնակարգում են ինտեգրված համակարգի տեղեկատվական անվտանգության կառավարումը, ներառյալ՝</w:t>
      </w:r>
    </w:p>
    <w:p w:rsidR="00F335D8" w:rsidRPr="001A1E67" w:rsidRDefault="00F335D8" w:rsidP="00B9695F">
      <w:pPr>
        <w:tabs>
          <w:tab w:val="left" w:pos="1134"/>
        </w:tabs>
        <w:spacing w:after="160" w:line="346" w:lineRule="auto"/>
        <w:ind w:right="-6" w:firstLine="567"/>
        <w:jc w:val="both"/>
        <w:rPr>
          <w:rFonts w:ascii="Sylfaen" w:hAnsi="Sylfaen"/>
        </w:rPr>
      </w:pPr>
      <w:r w:rsidRPr="001A1E67">
        <w:rPr>
          <w:rFonts w:ascii="Sylfaen" w:hAnsi="Sylfaen"/>
        </w:rPr>
        <w:t>1)</w:t>
      </w:r>
      <w:r w:rsidR="00B9695F" w:rsidRPr="00B9695F">
        <w:rPr>
          <w:rFonts w:ascii="Sylfaen" w:hAnsi="Sylfaen"/>
        </w:rPr>
        <w:tab/>
      </w:r>
      <w:r w:rsidRPr="001A1E67">
        <w:rPr>
          <w:rFonts w:ascii="Sylfaen" w:hAnsi="Sylfaen"/>
        </w:rPr>
        <w:t xml:space="preserve">տեղեկատվության պաշտպանության ոլորտում կազմակերպական կառուցվածքի, գործառույթների, պարտականությունների </w:t>
      </w:r>
      <w:r w:rsidR="001A1E67">
        <w:rPr>
          <w:rFonts w:ascii="Sylfaen" w:hAnsi="Sylfaen"/>
        </w:rPr>
        <w:t>եւ</w:t>
      </w:r>
      <w:r w:rsidRPr="001A1E67">
        <w:rPr>
          <w:rFonts w:ascii="Sylfaen" w:hAnsi="Sylfaen"/>
        </w:rPr>
        <w:t xml:space="preserve"> լիազորությունների սահմանումը.</w:t>
      </w:r>
    </w:p>
    <w:p w:rsidR="00F335D8" w:rsidRPr="001A1E67" w:rsidRDefault="00F335D8" w:rsidP="00B9695F">
      <w:pPr>
        <w:tabs>
          <w:tab w:val="left" w:pos="1134"/>
        </w:tabs>
        <w:spacing w:after="160" w:line="346" w:lineRule="auto"/>
        <w:ind w:right="-6" w:firstLine="567"/>
        <w:jc w:val="both"/>
        <w:rPr>
          <w:rFonts w:ascii="Sylfaen" w:hAnsi="Sylfaen"/>
        </w:rPr>
      </w:pPr>
      <w:r w:rsidRPr="001A1E67">
        <w:rPr>
          <w:rFonts w:ascii="Sylfaen" w:hAnsi="Sylfaen"/>
        </w:rPr>
        <w:t>2)</w:t>
      </w:r>
      <w:r w:rsidR="00B9695F" w:rsidRPr="00B9695F">
        <w:rPr>
          <w:rFonts w:ascii="Sylfaen" w:hAnsi="Sylfaen"/>
        </w:rPr>
        <w:tab/>
      </w:r>
      <w:r w:rsidRPr="001A1E67">
        <w:rPr>
          <w:rFonts w:ascii="Sylfaen" w:hAnsi="Sylfaen"/>
        </w:rPr>
        <w:t>տեղեկատվության պաշտպանության ռիսկերի կանոնավոր վերլուծության կատարումը.</w:t>
      </w:r>
    </w:p>
    <w:p w:rsidR="00F335D8" w:rsidRPr="001A1E67" w:rsidRDefault="00F335D8" w:rsidP="00B9695F">
      <w:pPr>
        <w:tabs>
          <w:tab w:val="left" w:pos="1134"/>
        </w:tabs>
        <w:spacing w:after="160" w:line="346" w:lineRule="auto"/>
        <w:ind w:right="-6" w:firstLine="567"/>
        <w:jc w:val="both"/>
        <w:rPr>
          <w:rFonts w:ascii="Sylfaen" w:hAnsi="Sylfaen"/>
        </w:rPr>
      </w:pPr>
      <w:r w:rsidRPr="001A1E67">
        <w:rPr>
          <w:rFonts w:ascii="Sylfaen" w:hAnsi="Sylfaen"/>
        </w:rPr>
        <w:t>3)</w:t>
      </w:r>
      <w:r w:rsidR="00B9695F" w:rsidRPr="00B9695F">
        <w:rPr>
          <w:rFonts w:ascii="Sylfaen" w:hAnsi="Sylfaen"/>
        </w:rPr>
        <w:tab/>
      </w:r>
      <w:r w:rsidRPr="001A1E67">
        <w:rPr>
          <w:rFonts w:ascii="Sylfaen" w:hAnsi="Sylfaen"/>
        </w:rPr>
        <w:t>տեղեկատվության պաշտպանության ճշգրտող գործողությունների կառավարումը.</w:t>
      </w:r>
    </w:p>
    <w:p w:rsidR="00F335D8" w:rsidRPr="001A1E67" w:rsidRDefault="00F335D8" w:rsidP="00B9695F">
      <w:pPr>
        <w:tabs>
          <w:tab w:val="left" w:pos="1134"/>
        </w:tabs>
        <w:spacing w:after="160" w:line="346" w:lineRule="auto"/>
        <w:ind w:right="-6" w:firstLine="567"/>
        <w:jc w:val="both"/>
        <w:rPr>
          <w:rFonts w:ascii="Sylfaen" w:hAnsi="Sylfaen"/>
        </w:rPr>
      </w:pPr>
      <w:r w:rsidRPr="001A1E67">
        <w:rPr>
          <w:rFonts w:ascii="Sylfaen" w:hAnsi="Sylfaen"/>
        </w:rPr>
        <w:t>4)</w:t>
      </w:r>
      <w:r w:rsidR="00B9695F" w:rsidRPr="00B9695F">
        <w:rPr>
          <w:rFonts w:ascii="Sylfaen" w:hAnsi="Sylfaen"/>
        </w:rPr>
        <w:tab/>
      </w:r>
      <w:r w:rsidRPr="001A1E67">
        <w:rPr>
          <w:rFonts w:ascii="Sylfaen" w:hAnsi="Sylfaen"/>
        </w:rPr>
        <w:t>տեղեկատվության պաշտպանության միջադեպերի կառավարումը.</w:t>
      </w:r>
    </w:p>
    <w:p w:rsidR="00F335D8" w:rsidRPr="001A1E67" w:rsidRDefault="00F335D8" w:rsidP="00B9695F">
      <w:pPr>
        <w:tabs>
          <w:tab w:val="left" w:pos="1134"/>
        </w:tabs>
        <w:spacing w:after="160" w:line="346" w:lineRule="auto"/>
        <w:ind w:right="-6" w:firstLine="567"/>
        <w:jc w:val="both"/>
        <w:rPr>
          <w:rFonts w:ascii="Sylfaen" w:hAnsi="Sylfaen"/>
        </w:rPr>
      </w:pPr>
      <w:r w:rsidRPr="001A1E67">
        <w:rPr>
          <w:rFonts w:ascii="Sylfaen" w:hAnsi="Sylfaen"/>
        </w:rPr>
        <w:t>5)</w:t>
      </w:r>
      <w:r w:rsidR="00B9695F" w:rsidRPr="00B9695F">
        <w:rPr>
          <w:rFonts w:ascii="Sylfaen" w:hAnsi="Sylfaen"/>
        </w:rPr>
        <w:tab/>
      </w:r>
      <w:r w:rsidRPr="001A1E67">
        <w:rPr>
          <w:rFonts w:ascii="Sylfaen" w:hAnsi="Sylfaen"/>
        </w:rPr>
        <w:t>տեղեկատվության պաշտպանության ներքին աուդիտի կառավարումը.</w:t>
      </w:r>
    </w:p>
    <w:p w:rsidR="00F335D8" w:rsidRPr="001A1E67" w:rsidRDefault="00F335D8" w:rsidP="00B9695F">
      <w:pPr>
        <w:tabs>
          <w:tab w:val="left" w:pos="1134"/>
        </w:tabs>
        <w:spacing w:after="160" w:line="346" w:lineRule="auto"/>
        <w:ind w:right="-6" w:firstLine="567"/>
        <w:jc w:val="both"/>
        <w:rPr>
          <w:rFonts w:ascii="Sylfaen" w:hAnsi="Sylfaen"/>
        </w:rPr>
      </w:pPr>
      <w:r w:rsidRPr="001A1E67">
        <w:rPr>
          <w:rFonts w:ascii="Sylfaen" w:hAnsi="Sylfaen"/>
        </w:rPr>
        <w:t>6)</w:t>
      </w:r>
      <w:r w:rsidR="00B9695F" w:rsidRPr="00B9695F">
        <w:rPr>
          <w:rFonts w:ascii="Sylfaen" w:hAnsi="Sylfaen"/>
        </w:rPr>
        <w:tab/>
      </w:r>
      <w:r w:rsidRPr="001A1E67">
        <w:rPr>
          <w:rFonts w:ascii="Sylfaen" w:hAnsi="Sylfaen"/>
        </w:rPr>
        <w:t>տեղեկատվության պաշտպանության գործառման վերաբերյալ հաշվետվությունների ներկայացումը (արդյունավետության գնահատմամբ).</w:t>
      </w:r>
    </w:p>
    <w:p w:rsidR="00F335D8" w:rsidRPr="001A1E67" w:rsidRDefault="00F335D8" w:rsidP="00B9695F">
      <w:pPr>
        <w:tabs>
          <w:tab w:val="left" w:pos="1134"/>
        </w:tabs>
        <w:spacing w:after="160" w:line="346" w:lineRule="auto"/>
        <w:ind w:right="-6" w:firstLine="567"/>
        <w:jc w:val="both"/>
        <w:rPr>
          <w:rFonts w:ascii="Sylfaen" w:hAnsi="Sylfaen"/>
        </w:rPr>
      </w:pPr>
      <w:r w:rsidRPr="001A1E67">
        <w:rPr>
          <w:rFonts w:ascii="Sylfaen" w:hAnsi="Sylfaen"/>
        </w:rPr>
        <w:t>7)</w:t>
      </w:r>
      <w:r w:rsidR="00B9695F" w:rsidRPr="00B9695F">
        <w:rPr>
          <w:rFonts w:ascii="Sylfaen" w:hAnsi="Sylfaen"/>
        </w:rPr>
        <w:tab/>
      </w:r>
      <w:r w:rsidRPr="001A1E67">
        <w:rPr>
          <w:rFonts w:ascii="Sylfaen" w:hAnsi="Sylfaen"/>
        </w:rPr>
        <w:t>տեղեկատվության պաշտպանության վիճակի կանոնավոր վերլուծությունը:</w:t>
      </w:r>
    </w:p>
    <w:p w:rsidR="00F335D8" w:rsidRPr="001A1E67" w:rsidRDefault="00F335D8" w:rsidP="00B9695F">
      <w:pPr>
        <w:tabs>
          <w:tab w:val="left" w:pos="1701"/>
        </w:tabs>
        <w:spacing w:after="160" w:line="346" w:lineRule="auto"/>
        <w:ind w:right="-6" w:firstLine="567"/>
        <w:jc w:val="both"/>
        <w:rPr>
          <w:rFonts w:ascii="Sylfaen" w:hAnsi="Sylfaen"/>
        </w:rPr>
      </w:pPr>
      <w:r w:rsidRPr="001A1E67">
        <w:rPr>
          <w:rFonts w:ascii="Sylfaen" w:hAnsi="Sylfaen"/>
        </w:rPr>
        <w:t>4.2.15.8.</w:t>
      </w:r>
      <w:r w:rsidR="00B9695F">
        <w:rPr>
          <w:rFonts w:ascii="Sylfaen" w:hAnsi="Sylfaen"/>
          <w:lang w:val="en-US"/>
        </w:rPr>
        <w:tab/>
      </w:r>
      <w:r w:rsidRPr="001A1E67">
        <w:rPr>
          <w:rFonts w:ascii="Sylfaen" w:hAnsi="Sylfaen"/>
        </w:rPr>
        <w:t>Ինտեգրված համակարգում տեղեկատվության պաշտպանությունը պետք է ապահովվի Հանձնաժողովի խորհրդի 2018 թվականի դեկտեմբերի 5-ի թիվ</w:t>
      </w:r>
      <w:r w:rsidR="00B9695F">
        <w:rPr>
          <w:rFonts w:ascii="Sylfaen" w:hAnsi="Sylfaen"/>
          <w:lang w:val="en-US"/>
        </w:rPr>
        <w:t> </w:t>
      </w:r>
      <w:r w:rsidRPr="001A1E67">
        <w:rPr>
          <w:rFonts w:ascii="Sylfaen" w:hAnsi="Sylfaen"/>
        </w:rPr>
        <w:t xml:space="preserve">96 որոշմամբ հաստատված՝ Վստահության անդրսահմանային տարածքի ստեղծմանը, զարգացմանը </w:t>
      </w:r>
      <w:r w:rsidR="001A1E67">
        <w:rPr>
          <w:rFonts w:ascii="Sylfaen" w:hAnsi="Sylfaen"/>
        </w:rPr>
        <w:t>եւ</w:t>
      </w:r>
      <w:r w:rsidRPr="001A1E67">
        <w:rPr>
          <w:rFonts w:ascii="Sylfaen" w:hAnsi="Sylfaen"/>
        </w:rPr>
        <w:t xml:space="preserve"> գործունեությանը ներկայացվող պահանջներին </w:t>
      </w:r>
      <w:r w:rsidR="001A1E67">
        <w:rPr>
          <w:rFonts w:ascii="Sylfaen" w:hAnsi="Sylfaen"/>
        </w:rPr>
        <w:t>եւ</w:t>
      </w:r>
      <w:r w:rsidRPr="001A1E67">
        <w:rPr>
          <w:rFonts w:ascii="Sylfaen" w:hAnsi="Sylfaen"/>
        </w:rPr>
        <w:t xml:space="preserve"> Հանձնաժողովի կողմից հաստատվող նորմատիվ տեխնիկական փաստաթղթերին, ինչպես նա</w:t>
      </w:r>
      <w:r w:rsidR="001A1E67">
        <w:rPr>
          <w:rFonts w:ascii="Sylfaen" w:hAnsi="Sylfaen"/>
        </w:rPr>
        <w:t>եւ</w:t>
      </w:r>
      <w:r w:rsidRPr="001A1E67">
        <w:rPr>
          <w:rFonts w:ascii="Sylfaen" w:hAnsi="Sylfaen"/>
        </w:rPr>
        <w:t xml:space="preserve"> անդամ պետությունների՝ ազգային հատվածների վերաբերյալ օրենսդրությանը համապատասխան:</w:t>
      </w:r>
    </w:p>
    <w:p w:rsidR="00F335D8" w:rsidRPr="001A1E67" w:rsidRDefault="00F335D8" w:rsidP="00B9695F">
      <w:pPr>
        <w:tabs>
          <w:tab w:val="left" w:pos="1701"/>
        </w:tabs>
        <w:spacing w:after="160" w:line="360" w:lineRule="auto"/>
        <w:ind w:right="-8" w:firstLine="567"/>
        <w:jc w:val="both"/>
        <w:rPr>
          <w:rFonts w:ascii="Sylfaen" w:hAnsi="Sylfaen"/>
        </w:rPr>
      </w:pPr>
      <w:r w:rsidRPr="001A1E67">
        <w:rPr>
          <w:rFonts w:ascii="Sylfaen" w:hAnsi="Sylfaen"/>
        </w:rPr>
        <w:lastRenderedPageBreak/>
        <w:t>4.2.15.9.</w:t>
      </w:r>
      <w:r w:rsidR="00B9695F">
        <w:rPr>
          <w:rFonts w:ascii="Sylfaen" w:hAnsi="Sylfaen"/>
          <w:lang w:val="en-US"/>
        </w:rPr>
        <w:tab/>
      </w:r>
      <w:r w:rsidRPr="001A1E67">
        <w:rPr>
          <w:rFonts w:ascii="Sylfaen" w:hAnsi="Sylfaen"/>
        </w:rPr>
        <w:t>Անդամ պետությունների ՎԵԿ-երի՝ միմյանց միջ</w:t>
      </w:r>
      <w:r w:rsidR="001A1E67">
        <w:rPr>
          <w:rFonts w:ascii="Sylfaen" w:hAnsi="Sylfaen"/>
        </w:rPr>
        <w:t>եւ</w:t>
      </w:r>
      <w:r w:rsidRPr="001A1E67">
        <w:rPr>
          <w:rFonts w:ascii="Sylfaen" w:hAnsi="Sylfaen"/>
        </w:rPr>
        <w:t xml:space="preserve"> </w:t>
      </w:r>
      <w:r w:rsidR="001A1E67">
        <w:rPr>
          <w:rFonts w:ascii="Sylfaen" w:hAnsi="Sylfaen"/>
        </w:rPr>
        <w:t>եւ</w:t>
      </w:r>
      <w:r w:rsidRPr="001A1E67">
        <w:rPr>
          <w:rFonts w:ascii="Sylfaen" w:hAnsi="Sylfaen"/>
        </w:rPr>
        <w:t xml:space="preserve"> Հանձնաժողովի ՎԵԿ-ի հետ այն փոխգործակցության դեպքում, որն իրականացվում է այն էլեկտրոնային փաստաթղթերի փոխանակումն ապահովելու համար, որոնք ձ</w:t>
      </w:r>
      <w:r w:rsidR="001A1E67">
        <w:rPr>
          <w:rFonts w:ascii="Sylfaen" w:hAnsi="Sylfaen"/>
        </w:rPr>
        <w:t>եւ</w:t>
      </w:r>
      <w:r w:rsidRPr="001A1E67">
        <w:rPr>
          <w:rFonts w:ascii="Sylfaen" w:hAnsi="Sylfaen"/>
        </w:rPr>
        <w:t xml:space="preserve">ակերպվում են Հանձնաժողովի խորհրդի կողմից հաստատված՝ փաստաթղթավորելու կանոններին </w:t>
      </w:r>
      <w:r w:rsidR="001A1E67">
        <w:rPr>
          <w:rFonts w:ascii="Sylfaen" w:hAnsi="Sylfaen"/>
        </w:rPr>
        <w:t>եւ</w:t>
      </w:r>
      <w:r w:rsidRPr="001A1E67">
        <w:rPr>
          <w:rFonts w:ascii="Sylfaen" w:hAnsi="Sylfaen"/>
        </w:rPr>
        <w:t xml:space="preserve"> պահանջներին համապատասխան, </w:t>
      </w:r>
      <w:r w:rsidR="001A1E67">
        <w:rPr>
          <w:rFonts w:ascii="Sylfaen" w:hAnsi="Sylfaen"/>
        </w:rPr>
        <w:t>եւ</w:t>
      </w:r>
      <w:r w:rsidRPr="001A1E67">
        <w:rPr>
          <w:rFonts w:ascii="Sylfaen" w:hAnsi="Sylfaen"/>
        </w:rPr>
        <w:t xml:space="preserve"> որոնք իրավաբանական ուժով ճանաչվում են ստորագրությամբ կամ ստորագրությամբ </w:t>
      </w:r>
      <w:r w:rsidR="001A1E67">
        <w:rPr>
          <w:rFonts w:ascii="Sylfaen" w:hAnsi="Sylfaen"/>
        </w:rPr>
        <w:t>եւ</w:t>
      </w:r>
      <w:r w:rsidRPr="001A1E67">
        <w:rPr>
          <w:rFonts w:ascii="Sylfaen" w:hAnsi="Sylfaen"/>
        </w:rPr>
        <w:t xml:space="preserve"> կնիքով վավերացված՝ թղթային կրիչով նույնանման փաստաթղթերին հավասար, անհրաժեշտ է օգտագործել ԷԹՍ-ի միջոցները </w:t>
      </w:r>
      <w:r w:rsidR="001A1E67">
        <w:rPr>
          <w:rFonts w:ascii="Sylfaen" w:hAnsi="Sylfaen"/>
        </w:rPr>
        <w:t>եւ</w:t>
      </w:r>
      <w:r w:rsidRPr="001A1E67">
        <w:rPr>
          <w:rFonts w:ascii="Sylfaen" w:hAnsi="Sylfaen"/>
        </w:rPr>
        <w:t xml:space="preserve"> ծածկագրման գաղտնագրային միջոցները, որոնք համաձայնեցվել են լիազորված մարմինների կողմից </w:t>
      </w:r>
      <w:r w:rsidR="001A1E67">
        <w:rPr>
          <w:rFonts w:ascii="Sylfaen" w:hAnsi="Sylfaen"/>
        </w:rPr>
        <w:t>եւ</w:t>
      </w:r>
      <w:r w:rsidRPr="001A1E67">
        <w:rPr>
          <w:rFonts w:ascii="Sylfaen" w:hAnsi="Sylfaen"/>
        </w:rPr>
        <w:t xml:space="preserve"> Հանձնաժողովի կողմից հաստատվում են այդ նպատակների համար: Սույն տեխնիկական առաջադրանքին համապատասխան աշխատանքների կատարման ժամանակ պետք է դիտարկվի անդամ պետությունների կողմից ԷԹՍ-ի միջոցների </w:t>
      </w:r>
      <w:r w:rsidR="001A1E67">
        <w:rPr>
          <w:rFonts w:ascii="Sylfaen" w:hAnsi="Sylfaen"/>
        </w:rPr>
        <w:t>եւ</w:t>
      </w:r>
      <w:r w:rsidRPr="001A1E67">
        <w:rPr>
          <w:rFonts w:ascii="Sylfaen" w:hAnsi="Sylfaen"/>
        </w:rPr>
        <w:t xml:space="preserve"> ծածկագրման գաղտնագրային միջոցների համատեղ մշակում կազմակերպելու հնարավորությունը:</w:t>
      </w:r>
    </w:p>
    <w:p w:rsidR="00F335D8" w:rsidRPr="001A1E67" w:rsidRDefault="00F335D8" w:rsidP="00B9695F">
      <w:pPr>
        <w:tabs>
          <w:tab w:val="left" w:pos="1701"/>
        </w:tabs>
        <w:spacing w:after="160" w:line="360" w:lineRule="auto"/>
        <w:ind w:right="-8" w:firstLine="567"/>
        <w:jc w:val="both"/>
        <w:rPr>
          <w:rFonts w:ascii="Sylfaen" w:hAnsi="Sylfaen"/>
        </w:rPr>
      </w:pPr>
      <w:r w:rsidRPr="001A1E67">
        <w:rPr>
          <w:rFonts w:ascii="Sylfaen" w:hAnsi="Sylfaen"/>
        </w:rPr>
        <w:t>4.2.15.10.</w:t>
      </w:r>
      <w:r w:rsidR="00B9695F">
        <w:rPr>
          <w:rFonts w:ascii="Sylfaen" w:hAnsi="Sylfaen"/>
          <w:lang w:val="en-US"/>
        </w:rPr>
        <w:tab/>
      </w:r>
      <w:r w:rsidRPr="001A1E67">
        <w:rPr>
          <w:rFonts w:ascii="Sylfaen" w:hAnsi="Sylfaen"/>
        </w:rPr>
        <w:t>Տեղեկատվական անվտանգության ենթահամակարգին ներկայացվող պահանջները կարող են հստակեցվել ինտեգրված համակարգի զարգացման ընթացքում։</w:t>
      </w:r>
    </w:p>
    <w:p w:rsidR="00F335D8" w:rsidRPr="001A1E67" w:rsidRDefault="00F335D8" w:rsidP="00B9695F">
      <w:pPr>
        <w:tabs>
          <w:tab w:val="left" w:pos="1701"/>
        </w:tabs>
        <w:spacing w:after="160" w:line="360" w:lineRule="auto"/>
        <w:ind w:right="-8" w:firstLine="567"/>
        <w:jc w:val="both"/>
        <w:rPr>
          <w:rFonts w:ascii="Sylfaen" w:hAnsi="Sylfaen"/>
        </w:rPr>
      </w:pPr>
      <w:r w:rsidRPr="001A1E67">
        <w:rPr>
          <w:rFonts w:ascii="Sylfaen" w:hAnsi="Sylfaen"/>
        </w:rPr>
        <w:t>4.2.15.11.</w:t>
      </w:r>
      <w:r w:rsidR="00B9695F">
        <w:rPr>
          <w:rFonts w:ascii="Sylfaen" w:hAnsi="Sylfaen"/>
          <w:lang w:val="en-US"/>
        </w:rPr>
        <w:tab/>
      </w:r>
      <w:r w:rsidRPr="001A1E67">
        <w:rPr>
          <w:rFonts w:ascii="Sylfaen" w:hAnsi="Sylfaen"/>
        </w:rPr>
        <w:t>Տեղեկատվական անվտանգության ենթահամակարգին ներկայացվող մանրամասն պահանջները պետք է սահմանված լինեն համապատասխան մասնավոր տեխնիկական առաջադրանքի մեջ:</w:t>
      </w:r>
    </w:p>
    <w:p w:rsidR="00F335D8" w:rsidRPr="001A1E67" w:rsidRDefault="00F335D8" w:rsidP="00B9695F">
      <w:pPr>
        <w:tabs>
          <w:tab w:val="left" w:pos="1418"/>
        </w:tabs>
        <w:spacing w:after="160" w:line="360" w:lineRule="auto"/>
        <w:ind w:right="-8" w:firstLine="567"/>
        <w:jc w:val="both"/>
        <w:rPr>
          <w:rFonts w:ascii="Sylfaen" w:hAnsi="Sylfaen"/>
        </w:rPr>
      </w:pPr>
      <w:r w:rsidRPr="001A1E67">
        <w:rPr>
          <w:rFonts w:ascii="Sylfaen" w:hAnsi="Sylfaen"/>
        </w:rPr>
        <w:t>4.2.16.</w:t>
      </w:r>
      <w:r w:rsidR="00B9695F">
        <w:rPr>
          <w:rFonts w:ascii="Sylfaen" w:hAnsi="Sylfaen"/>
          <w:lang w:val="en-US"/>
        </w:rPr>
        <w:tab/>
      </w:r>
      <w:r w:rsidRPr="001A1E67">
        <w:rPr>
          <w:rFonts w:ascii="Sylfaen" w:hAnsi="Sylfaen"/>
        </w:rPr>
        <w:t>Հանձնաժողովի ՎԵԿ-ի ենթահամակարգին ներկայացվող պահանջները</w:t>
      </w:r>
    </w:p>
    <w:p w:rsidR="00F335D8" w:rsidRPr="001A1E67" w:rsidRDefault="00F335D8" w:rsidP="00B9695F">
      <w:pPr>
        <w:tabs>
          <w:tab w:val="left" w:pos="1701"/>
        </w:tabs>
        <w:spacing w:after="160" w:line="360" w:lineRule="auto"/>
        <w:ind w:right="-8" w:firstLine="567"/>
        <w:jc w:val="both"/>
        <w:rPr>
          <w:rFonts w:ascii="Sylfaen" w:hAnsi="Sylfaen"/>
        </w:rPr>
      </w:pPr>
      <w:r w:rsidRPr="001A1E67">
        <w:rPr>
          <w:rFonts w:ascii="Sylfaen" w:hAnsi="Sylfaen"/>
        </w:rPr>
        <w:t>4.2.16.1.</w:t>
      </w:r>
      <w:r w:rsidR="00B9695F">
        <w:rPr>
          <w:rFonts w:ascii="Sylfaen" w:hAnsi="Sylfaen"/>
          <w:lang w:val="en-US"/>
        </w:rPr>
        <w:tab/>
      </w:r>
      <w:r w:rsidRPr="001A1E67">
        <w:rPr>
          <w:rFonts w:ascii="Sylfaen" w:hAnsi="Sylfaen"/>
        </w:rPr>
        <w:t>Հանձնաժողովի ՎԵԿ-ի ենթահամակարգը պետք է ապահովի հետ</w:t>
      </w:r>
      <w:r w:rsidR="001A1E67">
        <w:rPr>
          <w:rFonts w:ascii="Sylfaen" w:hAnsi="Sylfaen"/>
        </w:rPr>
        <w:t>եւ</w:t>
      </w:r>
      <w:r w:rsidRPr="001A1E67">
        <w:rPr>
          <w:rFonts w:ascii="Sylfaen" w:hAnsi="Sylfaen"/>
        </w:rPr>
        <w:t xml:space="preserve">յալ գործառույթների իրականացումը՝ այդ թվում Հանձնաժողովի խորհրդի 2018 թվականի դեկտենբերի 5-ի թիվ 96 որոշմամբ հաստատված՝ Վստահության անդրսահմանային տարածքի ստեղծման, զարգացման </w:t>
      </w:r>
      <w:r w:rsidR="001A1E67">
        <w:rPr>
          <w:rFonts w:ascii="Sylfaen" w:hAnsi="Sylfaen"/>
        </w:rPr>
        <w:t>եւ</w:t>
      </w:r>
      <w:r w:rsidRPr="001A1E67">
        <w:rPr>
          <w:rFonts w:ascii="Sylfaen" w:hAnsi="Sylfaen"/>
        </w:rPr>
        <w:t xml:space="preserve"> գործածման պահանջներին </w:t>
      </w:r>
      <w:r w:rsidR="001A1E67">
        <w:rPr>
          <w:rFonts w:ascii="Sylfaen" w:hAnsi="Sylfaen"/>
        </w:rPr>
        <w:t>եւ</w:t>
      </w:r>
      <w:r w:rsidRPr="001A1E67">
        <w:rPr>
          <w:rFonts w:ascii="Sylfaen" w:hAnsi="Sylfaen"/>
        </w:rPr>
        <w:t xml:space="preserve"> Հանձնաժողովի կողմից հաստատվող՝ նորմատիվ տեխնիկական փաստաթղթերին համապատասխան՝</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lastRenderedPageBreak/>
        <w:t>1)</w:t>
      </w:r>
      <w:r w:rsidR="00B9695F" w:rsidRPr="00B9695F">
        <w:rPr>
          <w:rFonts w:ascii="Sylfaen" w:hAnsi="Sylfaen"/>
        </w:rPr>
        <w:tab/>
      </w:r>
      <w:r w:rsidRPr="001A1E67">
        <w:rPr>
          <w:rFonts w:ascii="Sylfaen" w:hAnsi="Sylfaen"/>
        </w:rPr>
        <w:t xml:space="preserve">էլեկտրոնային փաստաթղթի </w:t>
      </w:r>
      <w:r w:rsidR="001A1E67">
        <w:rPr>
          <w:rFonts w:ascii="Sylfaen" w:hAnsi="Sylfaen"/>
        </w:rPr>
        <w:t>եւ</w:t>
      </w:r>
      <w:r w:rsidRPr="001A1E67">
        <w:rPr>
          <w:rFonts w:ascii="Sylfaen" w:hAnsi="Sylfaen"/>
        </w:rPr>
        <w:t xml:space="preserve"> ԷԹՍ-ի իսկության ստուգում.</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2)</w:t>
      </w:r>
      <w:r w:rsidR="00B9695F" w:rsidRPr="00B9695F">
        <w:rPr>
          <w:rFonts w:ascii="Sylfaen" w:hAnsi="Sylfaen"/>
        </w:rPr>
        <w:tab/>
      </w:r>
      <w:r w:rsidRPr="001A1E67">
        <w:rPr>
          <w:rFonts w:ascii="Sylfaen" w:hAnsi="Sylfaen"/>
        </w:rPr>
        <w:t>էլեկտրոնային փաստաթղթի ամբողջականության ստուգում.</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3)</w:t>
      </w:r>
      <w:r w:rsidR="00B9695F" w:rsidRPr="00B9695F">
        <w:rPr>
          <w:rFonts w:ascii="Sylfaen" w:hAnsi="Sylfaen"/>
        </w:rPr>
        <w:tab/>
      </w:r>
      <w:r w:rsidRPr="001A1E67">
        <w:rPr>
          <w:rFonts w:ascii="Sylfaen" w:hAnsi="Sylfaen"/>
        </w:rPr>
        <w:t xml:space="preserve">ԷԹՍ-ի վավերականության ճանաչում, որով ստորագրված է էլեկտրոնային փաստաթուղթը, որը ծագում է Հանձնաժողովի ինտեգրացիոն հատվածում, այդ թվում՝ այդ էլեկտրոնային փաստաթուղթն ստորագրելուց հետո դրա մեջ ներառված փոփոխությունների բացակայության հաստատում </w:t>
      </w:r>
      <w:r w:rsidR="001A1E67">
        <w:rPr>
          <w:rFonts w:ascii="Sylfaen" w:hAnsi="Sylfaen"/>
        </w:rPr>
        <w:t>եւ</w:t>
      </w:r>
      <w:r w:rsidRPr="001A1E67">
        <w:rPr>
          <w:rFonts w:ascii="Sylfaen" w:hAnsi="Sylfaen"/>
        </w:rPr>
        <w:t xml:space="preserve"> ԷԹՍ-ի ստուգման բանալու համապատասխան հավաստագիր տիրապետողին այն ԷԹՍ-ի պատկանելիության հաստատում, որով ստորագրված է այդ էլեկտրոնային փաստաթուղթը.</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4)</w:t>
      </w:r>
      <w:r w:rsidR="00B9695F" w:rsidRPr="00B9695F">
        <w:rPr>
          <w:rFonts w:ascii="Sylfaen" w:hAnsi="Sylfaen"/>
        </w:rPr>
        <w:tab/>
      </w:r>
      <w:r w:rsidRPr="001A1E67">
        <w:rPr>
          <w:rFonts w:ascii="Sylfaen" w:hAnsi="Sylfaen"/>
        </w:rPr>
        <w:t xml:space="preserve">անդամ պետության ազգային հատվածի ՎԵԿ-ի ԷԹՍ-ի վավերականության ճանաչում, որով ստորագրված է Հանձնաժողովի ինտեգրացիոն հատվածում ներառվող էլեկտրոնային փաստաթղթի ԷԹՍ-ի ստուգման արդյունքը, այդ թվում՝ ստուգման այդ արդյունքն ստորագրելուց հետո դրա մեջ ներառված փոփոխությունների բացակայության հաստատում </w:t>
      </w:r>
      <w:r w:rsidR="001A1E67">
        <w:rPr>
          <w:rFonts w:ascii="Sylfaen" w:hAnsi="Sylfaen"/>
        </w:rPr>
        <w:t>եւ</w:t>
      </w:r>
      <w:r w:rsidRPr="001A1E67">
        <w:rPr>
          <w:rFonts w:ascii="Sylfaen" w:hAnsi="Sylfaen"/>
        </w:rPr>
        <w:t xml:space="preserve"> ԷԹՍ-ի ստուգման բանալու համապատասխան հավաստագիր տիրապետողին այն ԷԹՍ-ի պատկանելիության հաստատում, որով ստորագրված է ստուգման այդ արդյունքը.</w:t>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t>5)</w:t>
      </w:r>
      <w:r w:rsidR="00B9695F" w:rsidRPr="00B9695F">
        <w:rPr>
          <w:rFonts w:ascii="Sylfaen" w:hAnsi="Sylfaen"/>
        </w:rPr>
        <w:tab/>
      </w:r>
      <w:r w:rsidRPr="001A1E67">
        <w:rPr>
          <w:rFonts w:ascii="Sylfaen" w:hAnsi="Sylfaen"/>
        </w:rPr>
        <w:t xml:space="preserve">Հանձնաժողովի ՎԵԿ-ի կողմից Հանձնաժողովի ինտեգրացիոն հատվածում ծագող էլեկտրոնային փաստաթղթի ԷԹՍ-ի ստուգման արդյունքի այն ԷԹՍ-ով ստորագրում, որը հիմնված է ՎԵԿ-ի ծառայության հավաստագրման կենտրոնի կողմից Հանձնաժողովի ՎԵԿ-ին տրված ԷԹՍ-ի ստուգման բանալու հավաստագրի վրա. </w:t>
      </w:r>
    </w:p>
    <w:p w:rsidR="00B9695F" w:rsidRDefault="00F335D8" w:rsidP="00B9695F">
      <w:pPr>
        <w:tabs>
          <w:tab w:val="left" w:pos="1134"/>
        </w:tabs>
        <w:spacing w:after="160" w:line="360" w:lineRule="auto"/>
        <w:ind w:right="-8" w:firstLine="567"/>
        <w:jc w:val="both"/>
        <w:rPr>
          <w:rFonts w:ascii="Sylfaen" w:hAnsi="Sylfaen"/>
        </w:rPr>
      </w:pPr>
      <w:r w:rsidRPr="001A1E67">
        <w:rPr>
          <w:rFonts w:ascii="Sylfaen" w:hAnsi="Sylfaen"/>
        </w:rPr>
        <w:t>6)</w:t>
      </w:r>
      <w:r w:rsidR="00B9695F" w:rsidRPr="00B9695F">
        <w:rPr>
          <w:rFonts w:ascii="Sylfaen" w:hAnsi="Sylfaen"/>
        </w:rPr>
        <w:tab/>
      </w:r>
      <w:r w:rsidRPr="001A1E67">
        <w:rPr>
          <w:rFonts w:ascii="Sylfaen" w:hAnsi="Sylfaen"/>
        </w:rPr>
        <w:t xml:space="preserve">Հանձնաժողովի ՎԵԿ-ի կողմից Հանձնաժողովի ինտեգրացիոն հատվածում ներառված էլեկտրոնային փաստաթղթի ԷԹՍ-ի ստուգման արդյունքի այն ԷԹՍ-ով ստորագրում, որը հիմնված է Հանձնաժողովի հավաստագրման կենտրոնի կողմից Հանձնաժողովի ՎԵԿ-ին տրված ԷԹՍ-ի ստուգման բանալու հավաստագրի վրա. </w:t>
      </w:r>
    </w:p>
    <w:p w:rsidR="00B9695F" w:rsidRDefault="00B9695F">
      <w:pPr>
        <w:widowControl/>
        <w:spacing w:after="200" w:line="276" w:lineRule="auto"/>
        <w:rPr>
          <w:rFonts w:ascii="Sylfaen" w:hAnsi="Sylfaen"/>
        </w:rPr>
      </w:pPr>
      <w:r>
        <w:rPr>
          <w:rFonts w:ascii="Sylfaen" w:hAnsi="Sylfaen"/>
        </w:rPr>
        <w:br w:type="page"/>
      </w:r>
    </w:p>
    <w:p w:rsidR="00F335D8" w:rsidRPr="001A1E67" w:rsidRDefault="00F335D8" w:rsidP="00B9695F">
      <w:pPr>
        <w:tabs>
          <w:tab w:val="left" w:pos="1134"/>
        </w:tabs>
        <w:spacing w:after="160" w:line="360" w:lineRule="auto"/>
        <w:ind w:right="-8" w:firstLine="567"/>
        <w:jc w:val="both"/>
        <w:rPr>
          <w:rFonts w:ascii="Sylfaen" w:hAnsi="Sylfaen"/>
        </w:rPr>
      </w:pPr>
      <w:r w:rsidRPr="001A1E67">
        <w:rPr>
          <w:rFonts w:ascii="Sylfaen" w:hAnsi="Sylfaen"/>
        </w:rPr>
        <w:lastRenderedPageBreak/>
        <w:t>7)</w:t>
      </w:r>
      <w:r w:rsidR="00B9695F" w:rsidRPr="00B9695F">
        <w:rPr>
          <w:rFonts w:ascii="Sylfaen" w:hAnsi="Sylfaen"/>
        </w:rPr>
        <w:tab/>
      </w:r>
      <w:r w:rsidRPr="001A1E67">
        <w:rPr>
          <w:rFonts w:ascii="Sylfaen" w:hAnsi="Sylfaen"/>
        </w:rPr>
        <w:t>էլեկտրոնանային փաստաթղթում ԷԹՍ-ի կիրառման իրավաչափության ստուգում՝ հետ</w:t>
      </w:r>
      <w:r w:rsidR="001A1E67">
        <w:rPr>
          <w:rFonts w:ascii="Sylfaen" w:hAnsi="Sylfaen"/>
        </w:rPr>
        <w:t>եւ</w:t>
      </w:r>
      <w:r w:rsidRPr="001A1E67">
        <w:rPr>
          <w:rFonts w:ascii="Sylfaen" w:hAnsi="Sylfaen"/>
        </w:rPr>
        <w:t>յալ պահանջների ամբողջականությունը պահպանելու համար՝</w:t>
      </w:r>
    </w:p>
    <w:p w:rsidR="00F335D8" w:rsidRPr="001A1E67" w:rsidRDefault="00F335D8" w:rsidP="00B9695F">
      <w:pPr>
        <w:spacing w:after="160" w:line="360" w:lineRule="auto"/>
        <w:ind w:right="-8" w:firstLine="567"/>
        <w:jc w:val="both"/>
        <w:rPr>
          <w:rFonts w:ascii="Sylfaen" w:hAnsi="Sylfaen"/>
        </w:rPr>
      </w:pPr>
      <w:r w:rsidRPr="001A1E67">
        <w:rPr>
          <w:rFonts w:ascii="Sylfaen" w:hAnsi="Sylfaen"/>
        </w:rPr>
        <w:t>ԷԹՍ-ով ստորագրվող տվյալների ամբողջականությունը չի խախտվել.</w:t>
      </w:r>
    </w:p>
    <w:p w:rsidR="00F335D8" w:rsidRPr="001A1E67" w:rsidRDefault="00F335D8" w:rsidP="00BB750D">
      <w:pPr>
        <w:spacing w:after="160" w:line="346" w:lineRule="auto"/>
        <w:ind w:right="-6" w:firstLine="567"/>
        <w:jc w:val="both"/>
        <w:rPr>
          <w:rFonts w:ascii="Sylfaen" w:hAnsi="Sylfaen"/>
        </w:rPr>
      </w:pPr>
      <w:r w:rsidRPr="001A1E67">
        <w:rPr>
          <w:rFonts w:ascii="Sylfaen" w:hAnsi="Sylfaen"/>
        </w:rPr>
        <w:t>ԷԹՍ-ն մշակված է փակ (անձնական) բանալու օգտագործմամբ, որի բաց բանալու համապատասխան հավաստագիրը (ԷԹՍ-ի ստուգման բանալու հավաստագիր) նշված է այդ ԷԹՍ-ի կազմում.</w:t>
      </w:r>
    </w:p>
    <w:p w:rsidR="00F335D8" w:rsidRPr="001A1E67" w:rsidRDefault="00F335D8" w:rsidP="00BB750D">
      <w:pPr>
        <w:spacing w:after="160" w:line="346" w:lineRule="auto"/>
        <w:ind w:right="-6" w:firstLine="567"/>
        <w:jc w:val="both"/>
        <w:rPr>
          <w:rFonts w:ascii="Sylfaen" w:hAnsi="Sylfaen"/>
        </w:rPr>
      </w:pPr>
      <w:r w:rsidRPr="001A1E67">
        <w:rPr>
          <w:rFonts w:ascii="Sylfaen" w:hAnsi="Sylfaen"/>
        </w:rPr>
        <w:t>ԷԹՍ-ի ստուգման բանալու հավաստագիրը վավեր է էլեկտրոնային փաստաթղթի ստորագրման պահին.</w:t>
      </w:r>
    </w:p>
    <w:p w:rsidR="00F335D8" w:rsidRPr="001A1E67" w:rsidRDefault="00F335D8" w:rsidP="00BB750D">
      <w:pPr>
        <w:spacing w:after="160" w:line="346" w:lineRule="auto"/>
        <w:ind w:right="-6" w:firstLine="567"/>
        <w:jc w:val="both"/>
        <w:rPr>
          <w:rFonts w:ascii="Sylfaen" w:hAnsi="Sylfaen"/>
        </w:rPr>
      </w:pPr>
      <w:r w:rsidRPr="001A1E67">
        <w:rPr>
          <w:rFonts w:ascii="Sylfaen" w:hAnsi="Sylfaen"/>
        </w:rPr>
        <w:t>հավաստագրման կենտրոնի հավաստագրերի շղթայից յուրաքանչյուր հավաստագիր վավեր է ստորագրման պահին.</w:t>
      </w:r>
    </w:p>
    <w:p w:rsidR="00F335D8" w:rsidRPr="001A1E67" w:rsidRDefault="00F335D8" w:rsidP="00BB750D">
      <w:pPr>
        <w:tabs>
          <w:tab w:val="left" w:pos="1134"/>
        </w:tabs>
        <w:spacing w:after="160" w:line="346" w:lineRule="auto"/>
        <w:ind w:right="-6" w:firstLine="567"/>
        <w:jc w:val="both"/>
        <w:rPr>
          <w:rFonts w:ascii="Sylfaen" w:hAnsi="Sylfaen"/>
        </w:rPr>
      </w:pPr>
      <w:r w:rsidRPr="001A1E67">
        <w:rPr>
          <w:rFonts w:ascii="Sylfaen" w:hAnsi="Sylfaen"/>
        </w:rPr>
        <w:t>8)</w:t>
      </w:r>
      <w:r w:rsidR="00B9695F" w:rsidRPr="00B9695F">
        <w:rPr>
          <w:rFonts w:ascii="Sylfaen" w:hAnsi="Sylfaen"/>
        </w:rPr>
        <w:tab/>
      </w:r>
      <w:r w:rsidRPr="001A1E67">
        <w:rPr>
          <w:rFonts w:ascii="Sylfaen" w:hAnsi="Sylfaen"/>
        </w:rPr>
        <w:t>այն անդորրագրերի ձ</w:t>
      </w:r>
      <w:r w:rsidR="001A1E67">
        <w:rPr>
          <w:rFonts w:ascii="Sylfaen" w:hAnsi="Sylfaen"/>
        </w:rPr>
        <w:t>եւ</w:t>
      </w:r>
      <w:r w:rsidRPr="001A1E67">
        <w:rPr>
          <w:rFonts w:ascii="Sylfaen" w:hAnsi="Sylfaen"/>
        </w:rPr>
        <w:t xml:space="preserve">ավորում, որոնք պարունակում են էլեկտրոնային փաստաթղթերի </w:t>
      </w:r>
      <w:r w:rsidR="001A1E67">
        <w:rPr>
          <w:rFonts w:ascii="Sylfaen" w:hAnsi="Sylfaen"/>
        </w:rPr>
        <w:t>եւ</w:t>
      </w:r>
      <w:r w:rsidRPr="001A1E67">
        <w:rPr>
          <w:rFonts w:ascii="Sylfaen" w:hAnsi="Sylfaen"/>
        </w:rPr>
        <w:t xml:space="preserve"> ԷԹՍ-ի ստուգման արդյունքները. </w:t>
      </w:r>
    </w:p>
    <w:p w:rsidR="00F335D8" w:rsidRPr="001A1E67" w:rsidRDefault="00F335D8" w:rsidP="00BB750D">
      <w:pPr>
        <w:tabs>
          <w:tab w:val="left" w:pos="1134"/>
        </w:tabs>
        <w:spacing w:after="160" w:line="346" w:lineRule="auto"/>
        <w:ind w:right="-6" w:firstLine="567"/>
        <w:jc w:val="both"/>
        <w:rPr>
          <w:rFonts w:ascii="Sylfaen" w:hAnsi="Sylfaen"/>
        </w:rPr>
      </w:pPr>
      <w:r w:rsidRPr="001A1E67">
        <w:rPr>
          <w:rFonts w:ascii="Sylfaen" w:hAnsi="Sylfaen"/>
        </w:rPr>
        <w:t>9)</w:t>
      </w:r>
      <w:r w:rsidR="00B9695F" w:rsidRPr="00B9695F">
        <w:rPr>
          <w:rFonts w:ascii="Sylfaen" w:hAnsi="Sylfaen"/>
        </w:rPr>
        <w:tab/>
      </w:r>
      <w:r w:rsidRPr="001A1E67">
        <w:rPr>
          <w:rFonts w:ascii="Sylfaen" w:hAnsi="Sylfaen"/>
        </w:rPr>
        <w:t xml:space="preserve">Հանձնաժողովի ՎԵԿ-ի ենթահամակարգի կողմից կատարվող գործառնությունների փաստաթղթավորում. </w:t>
      </w:r>
    </w:p>
    <w:p w:rsidR="00F335D8" w:rsidRPr="001A1E67" w:rsidRDefault="00F335D8" w:rsidP="00BB750D">
      <w:pPr>
        <w:tabs>
          <w:tab w:val="left" w:pos="1134"/>
        </w:tabs>
        <w:spacing w:after="160" w:line="346" w:lineRule="auto"/>
        <w:ind w:right="-6" w:firstLine="567"/>
        <w:jc w:val="both"/>
        <w:rPr>
          <w:rFonts w:ascii="Sylfaen" w:hAnsi="Sylfaen"/>
        </w:rPr>
      </w:pPr>
      <w:r w:rsidRPr="001A1E67">
        <w:rPr>
          <w:rFonts w:ascii="Sylfaen" w:hAnsi="Sylfaen"/>
        </w:rPr>
        <w:t>10)</w:t>
      </w:r>
      <w:r w:rsidR="00B9695F" w:rsidRPr="00B9695F">
        <w:rPr>
          <w:rFonts w:ascii="Sylfaen" w:hAnsi="Sylfaen"/>
        </w:rPr>
        <w:tab/>
      </w:r>
      <w:r w:rsidRPr="001A1E67">
        <w:rPr>
          <w:rFonts w:ascii="Sylfaen" w:hAnsi="Sylfaen"/>
        </w:rPr>
        <w:t xml:space="preserve">Հանձնաժողովի կոլեգիայի անդամների </w:t>
      </w:r>
      <w:r w:rsidR="001A1E67">
        <w:rPr>
          <w:rFonts w:ascii="Sylfaen" w:hAnsi="Sylfaen"/>
        </w:rPr>
        <w:t>եւ</w:t>
      </w:r>
      <w:r w:rsidRPr="001A1E67">
        <w:rPr>
          <w:rFonts w:ascii="Sylfaen" w:hAnsi="Sylfaen"/>
        </w:rPr>
        <w:t xml:space="preserve"> տեղեկատվության պաշտպանության ոլորտում լիազորված մարմինների պահանջով Հանձնաժողովի ՎԵԿ-ի ենթահամակարգի գործառնությունների վերաբերյալ տեղեկատվության տրամադրում. </w:t>
      </w:r>
    </w:p>
    <w:p w:rsidR="00F335D8" w:rsidRPr="001A1E67" w:rsidRDefault="00F335D8" w:rsidP="00BB750D">
      <w:pPr>
        <w:tabs>
          <w:tab w:val="left" w:pos="1134"/>
        </w:tabs>
        <w:spacing w:after="160" w:line="346" w:lineRule="auto"/>
        <w:ind w:right="-6" w:firstLine="567"/>
        <w:jc w:val="both"/>
        <w:rPr>
          <w:rFonts w:ascii="Sylfaen" w:hAnsi="Sylfaen"/>
        </w:rPr>
      </w:pPr>
      <w:r w:rsidRPr="001A1E67">
        <w:rPr>
          <w:rFonts w:ascii="Sylfaen" w:hAnsi="Sylfaen"/>
        </w:rPr>
        <w:t>11)</w:t>
      </w:r>
      <w:r w:rsidR="00B9695F" w:rsidRPr="00B9695F">
        <w:rPr>
          <w:rFonts w:ascii="Sylfaen" w:hAnsi="Sylfaen"/>
        </w:rPr>
        <w:tab/>
      </w:r>
      <w:r w:rsidRPr="001A1E67">
        <w:rPr>
          <w:rFonts w:ascii="Sylfaen" w:hAnsi="Sylfaen"/>
        </w:rPr>
        <w:t>այլ գործառույթներ, որոնք սահմանվում են ինտեգրված համակարգի իրականացման ընթացքում։</w:t>
      </w:r>
    </w:p>
    <w:p w:rsidR="00F335D8" w:rsidRPr="001A1E67" w:rsidRDefault="00F335D8" w:rsidP="00BB750D">
      <w:pPr>
        <w:spacing w:after="160" w:line="346" w:lineRule="auto"/>
        <w:ind w:right="-6" w:firstLine="567"/>
        <w:jc w:val="both"/>
        <w:rPr>
          <w:rFonts w:ascii="Sylfaen" w:hAnsi="Sylfaen"/>
        </w:rPr>
      </w:pPr>
      <w:r w:rsidRPr="001A1E67">
        <w:rPr>
          <w:rFonts w:ascii="Sylfaen" w:hAnsi="Sylfaen"/>
        </w:rPr>
        <w:t>Հանձնաժողովի ՎԵԿ-ի ենթահամակարգի կողմից անցկացվող ստուգումները, ինչպես նա</w:t>
      </w:r>
      <w:r w:rsidR="001A1E67">
        <w:rPr>
          <w:rFonts w:ascii="Sylfaen" w:hAnsi="Sylfaen"/>
        </w:rPr>
        <w:t>եւ</w:t>
      </w:r>
      <w:r w:rsidRPr="001A1E67">
        <w:rPr>
          <w:rFonts w:ascii="Sylfaen" w:hAnsi="Sylfaen"/>
        </w:rPr>
        <w:t xml:space="preserve"> այդ ստուգումների արդյունքներն արտացոլող անդորրագրերի ձ</w:t>
      </w:r>
      <w:r w:rsidR="001A1E67">
        <w:rPr>
          <w:rFonts w:ascii="Sylfaen" w:hAnsi="Sylfaen"/>
        </w:rPr>
        <w:t>եւ</w:t>
      </w:r>
      <w:r w:rsidRPr="001A1E67">
        <w:rPr>
          <w:rFonts w:ascii="Sylfaen" w:hAnsi="Sylfaen"/>
        </w:rPr>
        <w:t>ավորումն իրականացվում են «Եվրասիական տնտեսական միության անդամ պետությունների պետական իշխանության մարմինների՝ միմյանց միջ</w:t>
      </w:r>
      <w:r w:rsidR="001A1E67">
        <w:rPr>
          <w:rFonts w:ascii="Sylfaen" w:hAnsi="Sylfaen"/>
        </w:rPr>
        <w:t>եւ</w:t>
      </w:r>
      <w:r w:rsidRPr="001A1E67">
        <w:rPr>
          <w:rFonts w:ascii="Sylfaen" w:hAnsi="Sylfaen"/>
        </w:rPr>
        <w:t xml:space="preserve"> ու Եվրասիական տնտեսական հանձնաժողովի հետ անդրսահմանային փոխգործակցության ընթացքում էլեկտրոնային փաստաթղթերի փոխանակման մասին» հիմնադրույթին համապատասխան: </w:t>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lastRenderedPageBreak/>
        <w:t>4.2.16.2.</w:t>
      </w:r>
      <w:r w:rsidR="00BB750D">
        <w:rPr>
          <w:rFonts w:ascii="Sylfaen" w:hAnsi="Sylfaen"/>
          <w:lang w:val="en-US"/>
        </w:rPr>
        <w:tab/>
      </w:r>
      <w:r w:rsidRPr="001A1E67">
        <w:rPr>
          <w:rFonts w:ascii="Sylfaen" w:hAnsi="Sylfaen"/>
        </w:rPr>
        <w:t xml:space="preserve">Հանձնաժողովի ՎԵԿ-ի ենթահամակարգը պետք է նախագծված </w:t>
      </w:r>
      <w:r w:rsidRPr="00BB750D">
        <w:rPr>
          <w:rFonts w:ascii="Sylfaen" w:hAnsi="Sylfaen"/>
          <w:spacing w:val="-4"/>
        </w:rPr>
        <w:t xml:space="preserve">լինի այնպես, որ ապահովվի դրա զարգացման </w:t>
      </w:r>
      <w:r w:rsidR="001A1E67" w:rsidRPr="00BB750D">
        <w:rPr>
          <w:rFonts w:ascii="Sylfaen" w:hAnsi="Sylfaen"/>
          <w:spacing w:val="-4"/>
        </w:rPr>
        <w:t>եւ</w:t>
      </w:r>
      <w:r w:rsidRPr="00BB750D">
        <w:rPr>
          <w:rFonts w:ascii="Sylfaen" w:hAnsi="Sylfaen"/>
          <w:spacing w:val="-4"/>
        </w:rPr>
        <w:t xml:space="preserve"> որպես ազգային հատվածի ՎԵԿ-ի հիմնական</w:t>
      </w:r>
      <w:r w:rsidRPr="001A1E67">
        <w:rPr>
          <w:rFonts w:ascii="Sylfaen" w:hAnsi="Sylfaen"/>
        </w:rPr>
        <w:t xml:space="preserve"> բաղադրիչի օգտագործման հնարավորությունը (անհրաժեշտության դեպքում): </w:t>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t>4.2.16.3.</w:t>
      </w:r>
      <w:r w:rsidR="00BB750D">
        <w:rPr>
          <w:rFonts w:ascii="Sylfaen" w:hAnsi="Sylfaen"/>
          <w:lang w:val="en-US"/>
        </w:rPr>
        <w:tab/>
      </w:r>
      <w:r w:rsidRPr="001A1E67">
        <w:rPr>
          <w:rFonts w:ascii="Sylfaen" w:hAnsi="Sylfaen"/>
        </w:rPr>
        <w:t xml:space="preserve">Հանձնաժողովի ՎԵԿ-ի ենթահամակարգին ներկայացվող պահանջները կարող են հստակեցվել ինտեգրված համակարգի իրականացման ընթացքում: </w:t>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t>4.2.16.4.</w:t>
      </w:r>
      <w:r w:rsidR="00BB750D">
        <w:rPr>
          <w:rFonts w:ascii="Sylfaen" w:hAnsi="Sylfaen"/>
          <w:lang w:val="en-US"/>
        </w:rPr>
        <w:tab/>
      </w:r>
      <w:r w:rsidRPr="001A1E67">
        <w:rPr>
          <w:rFonts w:ascii="Sylfaen" w:hAnsi="Sylfaen"/>
        </w:rPr>
        <w:t xml:space="preserve">Հանձնաժողովի ՎԵԿ-ի ենթահամակարգին ներկայացվող մանրամասն պահանջները պետք է սահմանված լինեն համապատասխան մասնավոր տեխնիկական առաջադրանքի մեջ: </w:t>
      </w:r>
    </w:p>
    <w:p w:rsidR="00F335D8" w:rsidRPr="001A1E67" w:rsidRDefault="00F335D8" w:rsidP="00BB750D">
      <w:pPr>
        <w:tabs>
          <w:tab w:val="left" w:pos="1418"/>
        </w:tabs>
        <w:spacing w:after="160" w:line="360" w:lineRule="auto"/>
        <w:ind w:right="-8" w:firstLine="567"/>
        <w:jc w:val="both"/>
        <w:rPr>
          <w:rFonts w:ascii="Sylfaen" w:hAnsi="Sylfaen"/>
        </w:rPr>
      </w:pPr>
      <w:r w:rsidRPr="001A1E67">
        <w:rPr>
          <w:rFonts w:ascii="Sylfaen" w:hAnsi="Sylfaen"/>
        </w:rPr>
        <w:t>4.2.17.</w:t>
      </w:r>
      <w:r w:rsidR="00BB750D">
        <w:rPr>
          <w:rFonts w:ascii="Sylfaen" w:hAnsi="Sylfaen"/>
          <w:lang w:val="en-US"/>
        </w:rPr>
        <w:tab/>
      </w:r>
      <w:r w:rsidRPr="001A1E67">
        <w:rPr>
          <w:rFonts w:ascii="Sylfaen" w:hAnsi="Sylfaen"/>
        </w:rPr>
        <w:t>ՎԵԿ-ի ծառայության հավաստագրման կենտրոնին ներկայացվող պահանջները</w:t>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t>4.2.17.1.</w:t>
      </w:r>
      <w:r w:rsidR="00BB750D">
        <w:rPr>
          <w:rFonts w:ascii="Sylfaen" w:hAnsi="Sylfaen"/>
          <w:lang w:val="en-US"/>
        </w:rPr>
        <w:tab/>
      </w:r>
      <w:r w:rsidRPr="001A1E67">
        <w:rPr>
          <w:rFonts w:ascii="Sylfaen" w:hAnsi="Sylfaen"/>
        </w:rPr>
        <w:t xml:space="preserve">ՎԵԿ-ի ծառայության հավաստագրման կենտրոնը նախատեսված է ԷԹՍ-ի ստուգման բանալիների հավաստագրերի կառավարման այն ստորակարգային համակարգի կառուցման համար, որն ապահովում է անդամ պետությունների ՎԵԿ-ի ծառայությունների </w:t>
      </w:r>
      <w:r w:rsidR="001A1E67">
        <w:rPr>
          <w:rFonts w:ascii="Sylfaen" w:hAnsi="Sylfaen"/>
        </w:rPr>
        <w:t>եւ</w:t>
      </w:r>
      <w:r w:rsidRPr="001A1E67">
        <w:rPr>
          <w:rFonts w:ascii="Sylfaen" w:hAnsi="Sylfaen"/>
        </w:rPr>
        <w:t xml:space="preserve"> Հանձնաժողովի ՎԵԿ-ի ենթահամակարգի միջ</w:t>
      </w:r>
      <w:r w:rsidR="001A1E67">
        <w:rPr>
          <w:rFonts w:ascii="Sylfaen" w:hAnsi="Sylfaen"/>
        </w:rPr>
        <w:t>եւ</w:t>
      </w:r>
      <w:r w:rsidRPr="001A1E67">
        <w:rPr>
          <w:rFonts w:ascii="Sylfaen" w:hAnsi="Sylfaen"/>
        </w:rPr>
        <w:t xml:space="preserve"> փոխգործակցությունն ինտեգրված համակարգի ՎԵԿ-ի ծառայության շրջանակներում։</w:t>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t>4.2.17.2.</w:t>
      </w:r>
      <w:r w:rsidR="00BB750D">
        <w:rPr>
          <w:rFonts w:ascii="Sylfaen" w:hAnsi="Sylfaen"/>
          <w:lang w:val="en-US"/>
        </w:rPr>
        <w:tab/>
      </w:r>
      <w:r w:rsidRPr="001A1E67">
        <w:rPr>
          <w:rFonts w:ascii="Sylfaen" w:hAnsi="Sylfaen"/>
        </w:rPr>
        <w:t>Ինտեգրված համակարգի ստեղծմանն ու արդիականացմանն ուղղված աշխատանքների նախորդ փուլերի շրջանակներում իրականացված գործառույթներին ներկայացվող պահանջները</w:t>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t>4.2.17.2.1.</w:t>
      </w:r>
      <w:r w:rsidR="00BB750D">
        <w:rPr>
          <w:rFonts w:ascii="Sylfaen" w:hAnsi="Sylfaen"/>
          <w:lang w:val="en-US"/>
        </w:rPr>
        <w:tab/>
      </w:r>
      <w:r w:rsidRPr="001A1E67">
        <w:rPr>
          <w:rFonts w:ascii="Sylfaen" w:hAnsi="Sylfaen"/>
        </w:rPr>
        <w:t>ՎԵԿ-ի ծառայության հավաստագրման կենտրոնը պետք է ապահովի հետ</w:t>
      </w:r>
      <w:r w:rsidR="001A1E67">
        <w:rPr>
          <w:rFonts w:ascii="Sylfaen" w:hAnsi="Sylfaen"/>
        </w:rPr>
        <w:t>եւ</w:t>
      </w:r>
      <w:r w:rsidRPr="001A1E67">
        <w:rPr>
          <w:rFonts w:ascii="Sylfaen" w:hAnsi="Sylfaen"/>
        </w:rPr>
        <w:t>յալ գործառույթների իրականացումը՝</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1)</w:t>
      </w:r>
      <w:r w:rsidR="00BB750D" w:rsidRPr="00BB750D">
        <w:rPr>
          <w:rFonts w:ascii="Sylfaen" w:hAnsi="Sylfaen"/>
        </w:rPr>
        <w:tab/>
      </w:r>
      <w:r w:rsidRPr="001A1E67">
        <w:rPr>
          <w:rFonts w:ascii="Sylfaen" w:hAnsi="Sylfaen"/>
        </w:rPr>
        <w:t xml:space="preserve">անդամ պետությունների ՎԵԿ-ի </w:t>
      </w:r>
      <w:r w:rsidR="001A1E67">
        <w:rPr>
          <w:rFonts w:ascii="Sylfaen" w:hAnsi="Sylfaen"/>
        </w:rPr>
        <w:t>եւ</w:t>
      </w:r>
      <w:r w:rsidRPr="001A1E67">
        <w:rPr>
          <w:rFonts w:ascii="Sylfaen" w:hAnsi="Sylfaen"/>
        </w:rPr>
        <w:t xml:space="preserve"> Հանձնաժողովի ՎԵԿ-ի գրանցում.</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2)</w:t>
      </w:r>
      <w:r w:rsidR="00BB750D" w:rsidRPr="00BB750D">
        <w:rPr>
          <w:rFonts w:ascii="Sylfaen" w:hAnsi="Sylfaen"/>
        </w:rPr>
        <w:tab/>
      </w:r>
      <w:r w:rsidRPr="001A1E67">
        <w:rPr>
          <w:rFonts w:ascii="Sylfaen" w:hAnsi="Sylfaen"/>
        </w:rPr>
        <w:t xml:space="preserve">անդամ պետությունների ՎԵԿ-ի </w:t>
      </w:r>
      <w:r w:rsidR="001A1E67">
        <w:rPr>
          <w:rFonts w:ascii="Sylfaen" w:hAnsi="Sylfaen"/>
        </w:rPr>
        <w:t>եւ</w:t>
      </w:r>
      <w:r w:rsidRPr="001A1E67">
        <w:rPr>
          <w:rFonts w:ascii="Sylfaen" w:hAnsi="Sylfaen"/>
        </w:rPr>
        <w:t xml:space="preserve"> Հանձնաժողովի ՎԵԿ-ի ԷԹՍ-ի բանալիների հավաստագրերի թողարկում (ստեղծում).</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lastRenderedPageBreak/>
        <w:t>3)</w:t>
      </w:r>
      <w:r w:rsidR="00BB750D" w:rsidRPr="00BB750D">
        <w:rPr>
          <w:rFonts w:ascii="Sylfaen" w:hAnsi="Sylfaen"/>
        </w:rPr>
        <w:tab/>
      </w:r>
      <w:r w:rsidRPr="001A1E67">
        <w:rPr>
          <w:rFonts w:ascii="Sylfaen" w:hAnsi="Sylfaen"/>
        </w:rPr>
        <w:t xml:space="preserve">անդամ պետությունների ՎԵԿ-ի </w:t>
      </w:r>
      <w:r w:rsidR="001A1E67">
        <w:rPr>
          <w:rFonts w:ascii="Sylfaen" w:hAnsi="Sylfaen"/>
        </w:rPr>
        <w:t>եւ</w:t>
      </w:r>
      <w:r w:rsidRPr="001A1E67">
        <w:rPr>
          <w:rFonts w:ascii="Sylfaen" w:hAnsi="Sylfaen"/>
        </w:rPr>
        <w:t xml:space="preserve"> Հանձնաժողովի ՎԵԿ-ի ԷԹՍ-ի ստուգման բանալիների հավաստագրերի տարածում (տրամադրում). </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4)</w:t>
      </w:r>
      <w:r w:rsidR="00BB750D" w:rsidRPr="00BB750D">
        <w:rPr>
          <w:rFonts w:ascii="Sylfaen" w:hAnsi="Sylfaen"/>
        </w:rPr>
        <w:tab/>
      </w:r>
      <w:r w:rsidRPr="001A1E67">
        <w:rPr>
          <w:rFonts w:ascii="Sylfaen" w:hAnsi="Sylfaen"/>
        </w:rPr>
        <w:t>անդամ պետությունների ՎԵԿ-ին, Հանձնաժողովի ՎԵԿ-ին ԷԹՍ-ի ստուգման բանալու պատկանելության հավաստի հաստատում.</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5)</w:t>
      </w:r>
      <w:r w:rsidR="00BB750D" w:rsidRPr="00BB750D">
        <w:rPr>
          <w:rFonts w:ascii="Sylfaen" w:hAnsi="Sylfaen"/>
        </w:rPr>
        <w:tab/>
      </w:r>
      <w:r w:rsidRPr="001A1E67">
        <w:rPr>
          <w:rFonts w:ascii="Sylfaen" w:hAnsi="Sylfaen"/>
        </w:rPr>
        <w:t xml:space="preserve">ԷԹՍ-ի բանալիների թողարկված հավաստագրերի հետկանչի կառավարում. </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6)</w:t>
      </w:r>
      <w:r w:rsidR="00BB750D" w:rsidRPr="00BB750D">
        <w:rPr>
          <w:rFonts w:ascii="Sylfaen" w:hAnsi="Sylfaen"/>
        </w:rPr>
        <w:tab/>
      </w:r>
      <w:r w:rsidRPr="001A1E67">
        <w:rPr>
          <w:rFonts w:ascii="Sylfaen" w:hAnsi="Sylfaen"/>
        </w:rPr>
        <w:t>ԷԹՍ-ի ստուգման բանալիների տրված հավաստագրերի չեղյալ ճանաչում.</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7)</w:t>
      </w:r>
      <w:r w:rsidR="00BB750D" w:rsidRPr="00BB750D">
        <w:rPr>
          <w:rFonts w:ascii="Sylfaen" w:hAnsi="Sylfaen"/>
        </w:rPr>
        <w:tab/>
      </w:r>
      <w:r w:rsidRPr="001A1E67">
        <w:rPr>
          <w:rFonts w:ascii="Sylfaen" w:hAnsi="Sylfaen"/>
        </w:rPr>
        <w:t xml:space="preserve">ԷԹՍ-ի ստուգման բանալիների թողարկված հավաստագրերի պահպանում. </w:t>
      </w:r>
    </w:p>
    <w:p w:rsidR="00F335D8" w:rsidRPr="001A1E67" w:rsidRDefault="00F335D8" w:rsidP="00BB750D">
      <w:pPr>
        <w:tabs>
          <w:tab w:val="left" w:pos="1134"/>
        </w:tabs>
        <w:spacing w:after="160" w:line="360" w:lineRule="auto"/>
        <w:ind w:right="-8" w:firstLine="567"/>
        <w:jc w:val="both"/>
        <w:rPr>
          <w:rFonts w:ascii="Sylfaen" w:hAnsi="Sylfaen"/>
        </w:rPr>
      </w:pPr>
      <w:r w:rsidRPr="00BB750D">
        <w:rPr>
          <w:rFonts w:ascii="Sylfaen" w:hAnsi="Sylfaen"/>
          <w:spacing w:val="-4"/>
        </w:rPr>
        <w:t>8)</w:t>
      </w:r>
      <w:r w:rsidR="00BB750D" w:rsidRPr="00BB750D">
        <w:rPr>
          <w:rFonts w:ascii="Sylfaen" w:hAnsi="Sylfaen"/>
          <w:spacing w:val="-4"/>
        </w:rPr>
        <w:tab/>
      </w:r>
      <w:r w:rsidRPr="00BB750D">
        <w:rPr>
          <w:rFonts w:ascii="Sylfaen" w:hAnsi="Sylfaen"/>
          <w:spacing w:val="-4"/>
        </w:rPr>
        <w:t>ՎԵԿ-ի ծառայության հավաստագրման կենտրոնի կողմից տրված ԷԹՍ-ի ստուգման բանալիների</w:t>
      </w:r>
      <w:r w:rsidRPr="001A1E67">
        <w:rPr>
          <w:rFonts w:ascii="Sylfaen" w:hAnsi="Sylfaen"/>
        </w:rPr>
        <w:t xml:space="preserve"> հավաստագրերի ռեեստրի վարում, այդ թվում՝ ՎԵԿ-ի ծառայության հավաստագրման կենտրոնի կողմից տրված ԷԹՍ-ի ստուգման բանալիների հավաստագրերում ներառվող տեղեկատվությունն ու ԷԹՍ-ի ստուգման բանալիների հավաստագրերի գործողությունը դադարեցնելու կամ չեղյալ ճանաչելու ամսաթվի </w:t>
      </w:r>
      <w:r w:rsidR="001A1E67">
        <w:rPr>
          <w:rFonts w:ascii="Sylfaen" w:hAnsi="Sylfaen"/>
        </w:rPr>
        <w:t>եւ</w:t>
      </w:r>
      <w:r w:rsidRPr="001A1E67">
        <w:rPr>
          <w:rFonts w:ascii="Sylfaen" w:hAnsi="Sylfaen"/>
        </w:rPr>
        <w:t xml:space="preserve"> նման դադարեցման կամ չեղյալ ճանաչելու հիմքերի վերաբերյալ տեղեկատվություն ներառող ռեեստրի վարում. </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9)</w:t>
      </w:r>
      <w:r w:rsidR="00BB750D" w:rsidRPr="00BB750D">
        <w:rPr>
          <w:rFonts w:ascii="Sylfaen" w:hAnsi="Sylfaen"/>
        </w:rPr>
        <w:tab/>
      </w:r>
      <w:r w:rsidRPr="001A1E67">
        <w:rPr>
          <w:rFonts w:ascii="Sylfaen" w:hAnsi="Sylfaen"/>
        </w:rPr>
        <w:t xml:space="preserve">ԷԹՍ-ի բանալիների արդիական հավաստագրերի, ԷԹՍ-ի բանալիների հետ կանչված հավաստագրերի ռեեստրների վարում. </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10)</w:t>
      </w:r>
      <w:r w:rsidR="00BB750D" w:rsidRPr="00BB750D">
        <w:rPr>
          <w:rFonts w:ascii="Sylfaen" w:hAnsi="Sylfaen"/>
        </w:rPr>
        <w:tab/>
      </w:r>
      <w:r w:rsidRPr="001A1E67">
        <w:rPr>
          <w:rFonts w:ascii="Sylfaen" w:hAnsi="Sylfaen"/>
        </w:rPr>
        <w:t xml:space="preserve">անդամ պետությունների ՎԵԿ-ի եւ Հանձնաժողովի ՎԵԿ-ի օպերատորներին ԷԹՍ-ի միջոցների տրամադրում. </w:t>
      </w:r>
    </w:p>
    <w:p w:rsidR="00BB750D" w:rsidRDefault="00F335D8" w:rsidP="00BB750D">
      <w:pPr>
        <w:tabs>
          <w:tab w:val="left" w:pos="1134"/>
        </w:tabs>
        <w:spacing w:after="160" w:line="360" w:lineRule="auto"/>
        <w:ind w:right="-8" w:firstLine="567"/>
        <w:jc w:val="both"/>
        <w:rPr>
          <w:rFonts w:ascii="Sylfaen" w:hAnsi="Sylfaen"/>
        </w:rPr>
      </w:pPr>
      <w:r w:rsidRPr="001A1E67">
        <w:rPr>
          <w:rFonts w:ascii="Sylfaen" w:hAnsi="Sylfaen"/>
        </w:rPr>
        <w:t>11)</w:t>
      </w:r>
      <w:r w:rsidR="00BB750D" w:rsidRPr="00BB750D">
        <w:rPr>
          <w:rFonts w:ascii="Sylfaen" w:hAnsi="Sylfaen"/>
        </w:rPr>
        <w:tab/>
      </w:r>
      <w:r w:rsidRPr="001A1E67">
        <w:rPr>
          <w:rFonts w:ascii="Sylfaen" w:hAnsi="Sylfaen"/>
        </w:rPr>
        <w:t xml:space="preserve">ցանկացած ժամանակ ՎԵԿ-ի ծառայության հավաստագրման կենտրոնի կողմից տրված ԷԹՍ-ի ստուգման բանալիների հավաստագրերի ռեեստրի անհատույց հասանելիության ապահովում՝ անդամ պետությունների ՎԵԿ-ի </w:t>
      </w:r>
      <w:r w:rsidR="001A1E67">
        <w:rPr>
          <w:rFonts w:ascii="Sylfaen" w:hAnsi="Sylfaen"/>
        </w:rPr>
        <w:t>եւ</w:t>
      </w:r>
      <w:r w:rsidRPr="001A1E67">
        <w:rPr>
          <w:rFonts w:ascii="Sylfaen" w:hAnsi="Sylfaen"/>
        </w:rPr>
        <w:t xml:space="preserve"> Հանձնաժողովի ՎԵԿ-ի ինտեգրված համակարգի օգտագործմամբ. </w:t>
      </w:r>
    </w:p>
    <w:p w:rsidR="00BB750D" w:rsidRDefault="00BB750D">
      <w:pPr>
        <w:widowControl/>
        <w:spacing w:after="200" w:line="276" w:lineRule="auto"/>
        <w:rPr>
          <w:rFonts w:ascii="Sylfaen" w:hAnsi="Sylfaen"/>
        </w:rPr>
      </w:pPr>
      <w:r>
        <w:rPr>
          <w:rFonts w:ascii="Sylfaen" w:hAnsi="Sylfaen"/>
        </w:rPr>
        <w:br w:type="page"/>
      </w:r>
    </w:p>
    <w:p w:rsidR="00F335D8" w:rsidRPr="001A1E67" w:rsidRDefault="00F335D8" w:rsidP="00BB750D">
      <w:pPr>
        <w:tabs>
          <w:tab w:val="left" w:pos="1134"/>
        </w:tabs>
        <w:spacing w:after="160" w:line="360" w:lineRule="auto"/>
        <w:ind w:right="-8" w:firstLine="567"/>
        <w:jc w:val="both"/>
        <w:rPr>
          <w:rFonts w:ascii="Sylfaen" w:hAnsi="Sylfaen"/>
        </w:rPr>
      </w:pPr>
      <w:r w:rsidRPr="00BB750D">
        <w:rPr>
          <w:rFonts w:ascii="Sylfaen" w:hAnsi="Sylfaen"/>
          <w:spacing w:val="-4"/>
        </w:rPr>
        <w:lastRenderedPageBreak/>
        <w:t>12)</w:t>
      </w:r>
      <w:r w:rsidR="00BB750D" w:rsidRPr="00BB750D">
        <w:rPr>
          <w:rFonts w:ascii="Sylfaen" w:hAnsi="Sylfaen"/>
          <w:spacing w:val="-4"/>
        </w:rPr>
        <w:tab/>
      </w:r>
      <w:r w:rsidRPr="00BB750D">
        <w:rPr>
          <w:rFonts w:ascii="Sylfaen" w:hAnsi="Sylfaen"/>
          <w:spacing w:val="-4"/>
        </w:rPr>
        <w:t>ՎԵԿ-ի ծառայության հավաստագրման կենտրոնի կողմից տրված ԷԹՍ-ի ստուգման բանալիների</w:t>
      </w:r>
      <w:r w:rsidRPr="001A1E67">
        <w:rPr>
          <w:rFonts w:ascii="Sylfaen" w:hAnsi="Sylfaen"/>
        </w:rPr>
        <w:t xml:space="preserve"> հավաստագրերի ռեեստրում ԷԹՍ-ի ստուգման բանալիների եզակիության ստուգում. </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13)</w:t>
      </w:r>
      <w:r w:rsidR="00BB750D" w:rsidRPr="00BB750D">
        <w:rPr>
          <w:rFonts w:ascii="Sylfaen" w:hAnsi="Sylfaen"/>
        </w:rPr>
        <w:tab/>
      </w:r>
      <w:r w:rsidRPr="001A1E67">
        <w:rPr>
          <w:rFonts w:ascii="Sylfaen" w:hAnsi="Sylfaen"/>
        </w:rPr>
        <w:t>ԷԹՍ-ի ստուգման բանալիների տրված հավաստագրերի կառավարման հետ կապված այլ գործունեության իրականացում:</w:t>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t>4.2.17.2.2.</w:t>
      </w:r>
      <w:r w:rsidR="00BB750D">
        <w:rPr>
          <w:rFonts w:ascii="Sylfaen" w:hAnsi="Sylfaen"/>
          <w:lang w:val="en-US"/>
        </w:rPr>
        <w:tab/>
      </w:r>
      <w:r w:rsidRPr="001A1E67">
        <w:rPr>
          <w:rFonts w:ascii="Sylfaen" w:hAnsi="Sylfaen"/>
        </w:rPr>
        <w:t xml:space="preserve">ՎԵԿ-ի ծառայության հավաստագրման կենտրոնը պետք է ստեղծված լինի բաց բանալիների ենթակառուցվածքի (Public Key Infrastructure) հիման վրա՝ Х.509 Public Key Infrastructure-ի հանձնարարականներին համապատասխան, </w:t>
      </w:r>
      <w:r w:rsidR="001A1E67">
        <w:rPr>
          <w:rFonts w:ascii="Sylfaen" w:hAnsi="Sylfaen"/>
        </w:rPr>
        <w:t>եւ</w:t>
      </w:r>
      <w:r w:rsidRPr="001A1E67">
        <w:rPr>
          <w:rFonts w:ascii="Sylfaen" w:hAnsi="Sylfaen"/>
        </w:rPr>
        <w:t xml:space="preserve"> օգտագործի այդ նպատակների համար Հանձնաժողովի կողմից հաստատվող՝ ԷԹՍ-ի համաձայնեցված գաղտնագրային ստանդարտները </w:t>
      </w:r>
      <w:r w:rsidR="001A1E67">
        <w:rPr>
          <w:rFonts w:ascii="Sylfaen" w:hAnsi="Sylfaen"/>
        </w:rPr>
        <w:t>եւ</w:t>
      </w:r>
      <w:r w:rsidRPr="001A1E67">
        <w:rPr>
          <w:rFonts w:ascii="Sylfaen" w:hAnsi="Sylfaen"/>
        </w:rPr>
        <w:t xml:space="preserve"> հեշավորման գործառույթի համաձայնեցված գաղտնագրային ստանդարտները: </w:t>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t>4.2.17.2.3.</w:t>
      </w:r>
      <w:r w:rsidR="00BB750D">
        <w:rPr>
          <w:rFonts w:ascii="Sylfaen" w:hAnsi="Sylfaen"/>
          <w:lang w:val="en-US"/>
        </w:rPr>
        <w:tab/>
      </w:r>
      <w:r w:rsidRPr="001A1E67">
        <w:rPr>
          <w:rFonts w:ascii="Sylfaen" w:hAnsi="Sylfaen"/>
        </w:rPr>
        <w:t xml:space="preserve">ՎԵԿ ծառայության հավաստագրման կենտրոնը պետք է օգտագործի միայն լիազորված մարմինների հետ համաձայնեցված </w:t>
      </w:r>
      <w:r w:rsidR="001A1E67">
        <w:rPr>
          <w:rFonts w:ascii="Sylfaen" w:hAnsi="Sylfaen"/>
        </w:rPr>
        <w:t>եւ</w:t>
      </w:r>
      <w:r w:rsidRPr="001A1E67">
        <w:rPr>
          <w:rFonts w:ascii="Sylfaen" w:hAnsi="Sylfaen"/>
        </w:rPr>
        <w:t xml:space="preserve"> այդ նպատակների համար Հանձնաժողովի կողմից հաստատված ԷԹՍ-ի միջոցները </w:t>
      </w:r>
      <w:r w:rsidR="001A1E67">
        <w:rPr>
          <w:rFonts w:ascii="Sylfaen" w:hAnsi="Sylfaen"/>
        </w:rPr>
        <w:t>եւ</w:t>
      </w:r>
      <w:r w:rsidRPr="001A1E67">
        <w:rPr>
          <w:rFonts w:ascii="Sylfaen" w:hAnsi="Sylfaen"/>
        </w:rPr>
        <w:t xml:space="preserve"> հավաստագրման կենտրոնի միջոցները: Սույն տեխնիկական առաջադրանքին համապատասխան՝ աշխատանքների կատարման ժամանակ պետք է քննարկվի անդամ պետությունների կողմից ԷԹՍ-ի միջոցների </w:t>
      </w:r>
      <w:r w:rsidR="001A1E67">
        <w:rPr>
          <w:rFonts w:ascii="Sylfaen" w:hAnsi="Sylfaen"/>
        </w:rPr>
        <w:t>եւ</w:t>
      </w:r>
      <w:r w:rsidRPr="001A1E67">
        <w:rPr>
          <w:rFonts w:ascii="Sylfaen" w:hAnsi="Sylfaen"/>
        </w:rPr>
        <w:t xml:space="preserve"> հավաստագրման կենտրոնի միջոցների համատեղ մշակման կազմակերպման հնարավորությունը՝ ինտեգրված համակարգի ՎԵԿ-ի ծառայության հավաստագրման կենտրոնում հետագա օգտագործման համար:</w:t>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t>4.2.17.3.</w:t>
      </w:r>
      <w:r w:rsidR="00BB750D">
        <w:rPr>
          <w:rFonts w:ascii="Sylfaen" w:hAnsi="Sylfaen"/>
          <w:lang w:val="en-US"/>
        </w:rPr>
        <w:tab/>
      </w:r>
      <w:r w:rsidRPr="001A1E67">
        <w:rPr>
          <w:rFonts w:ascii="Sylfaen" w:hAnsi="Sylfaen"/>
        </w:rPr>
        <w:t xml:space="preserve">Գործառույթների մշակմանը </w:t>
      </w:r>
      <w:r w:rsidR="001A1E67">
        <w:rPr>
          <w:rFonts w:ascii="Sylfaen" w:hAnsi="Sylfaen"/>
        </w:rPr>
        <w:t>եւ</w:t>
      </w:r>
      <w:r w:rsidRPr="001A1E67">
        <w:rPr>
          <w:rFonts w:ascii="Sylfaen" w:hAnsi="Sylfaen"/>
        </w:rPr>
        <w:t xml:space="preserve"> արդիականացմանը ներկայացվող պահանջները</w:t>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t>4.2.17.3.1.</w:t>
      </w:r>
      <w:r w:rsidR="00BB750D">
        <w:rPr>
          <w:rFonts w:ascii="Sylfaen" w:hAnsi="Sylfaen"/>
          <w:lang w:val="en-US"/>
        </w:rPr>
        <w:tab/>
      </w:r>
      <w:r w:rsidRPr="001A1E67">
        <w:rPr>
          <w:rFonts w:ascii="Sylfaen" w:hAnsi="Sylfaen"/>
        </w:rPr>
        <w:t xml:space="preserve">ՎԵԿ-ի ծառայության հավաստագրման կենտրոնը պետք է ապահովի ինտեգրված համակարգի ՎԵԿ-ի ծառայության հավաստագրման կենտրոնի գործառությունը </w:t>
      </w:r>
      <w:r w:rsidR="001A1E67">
        <w:rPr>
          <w:rFonts w:ascii="Sylfaen" w:hAnsi="Sylfaen"/>
        </w:rPr>
        <w:t>եւ</w:t>
      </w:r>
      <w:r w:rsidRPr="001A1E67">
        <w:rPr>
          <w:rFonts w:ascii="Sylfaen" w:hAnsi="Sylfaen"/>
        </w:rPr>
        <w:t xml:space="preserve"> ենթադրում է, անհրաժեշտության դեպքում, արտաքին տեղեկատվական համակարգի միացման հնարավորությունն ապահովելու մասով ՎԵԿ-ի ենթահամակարգերի ինտեգրացիոն հնարավորությունների զարգացումը, ինչպես նա</w:t>
      </w:r>
      <w:r w:rsidR="001A1E67">
        <w:rPr>
          <w:rFonts w:ascii="Sylfaen" w:hAnsi="Sylfaen"/>
        </w:rPr>
        <w:t>եւ</w:t>
      </w:r>
      <w:r w:rsidRPr="001A1E67">
        <w:rPr>
          <w:rFonts w:ascii="Sylfaen" w:hAnsi="Sylfaen"/>
        </w:rPr>
        <w:t xml:space="preserve"> իրավաբանական </w:t>
      </w:r>
      <w:r w:rsidRPr="001A1E67">
        <w:rPr>
          <w:rFonts w:ascii="Sylfaen" w:hAnsi="Sylfaen"/>
        </w:rPr>
        <w:lastRenderedPageBreak/>
        <w:t>նշանակության էլեկտրոնային փոխգործակցության գործընթացների զարգացումը՝ ՎԵԿ-ի ծառայության օգտագործմամբ։</w:t>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t>4.2.17.3.2.</w:t>
      </w:r>
      <w:r w:rsidR="00BB750D">
        <w:rPr>
          <w:rFonts w:ascii="Sylfaen" w:hAnsi="Sylfaen"/>
          <w:lang w:val="en-US"/>
        </w:rPr>
        <w:tab/>
      </w:r>
      <w:r w:rsidRPr="001A1E67">
        <w:rPr>
          <w:rFonts w:ascii="Sylfaen" w:hAnsi="Sylfaen"/>
        </w:rPr>
        <w:t>ՎԵԿ-ի ծառայության հավաստագրման կենտրոնը պետք է ապահովի անդամ պետությունների ՎԵԿ-ի ծառայությունների կողմից ուղարկվող OCSP-հարցումների, TSP-հարցումների ծանրաբեռնվածության հավասարակշռվածությունը։</w:t>
      </w:r>
    </w:p>
    <w:p w:rsidR="00F335D8" w:rsidRPr="001A1E67" w:rsidRDefault="00F335D8" w:rsidP="00BB750D">
      <w:pPr>
        <w:tabs>
          <w:tab w:val="left" w:pos="1418"/>
        </w:tabs>
        <w:spacing w:after="160" w:line="360" w:lineRule="auto"/>
        <w:ind w:right="-8" w:firstLine="567"/>
        <w:jc w:val="both"/>
        <w:rPr>
          <w:rFonts w:ascii="Sylfaen" w:hAnsi="Sylfaen"/>
        </w:rPr>
      </w:pPr>
      <w:r w:rsidRPr="001A1E67">
        <w:rPr>
          <w:rFonts w:ascii="Sylfaen" w:hAnsi="Sylfaen"/>
        </w:rPr>
        <w:t>4.2.18.</w:t>
      </w:r>
      <w:r w:rsidR="00BB750D">
        <w:rPr>
          <w:rFonts w:ascii="Sylfaen" w:hAnsi="Sylfaen"/>
          <w:lang w:val="en-US"/>
        </w:rPr>
        <w:tab/>
      </w:r>
      <w:r w:rsidRPr="001A1E67">
        <w:rPr>
          <w:rFonts w:ascii="Sylfaen" w:hAnsi="Sylfaen"/>
        </w:rPr>
        <w:t>Հանձնաժողովի հավաստագրման կենտրոնին ներկայացվող պահանջները</w:t>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t>4.2.18.1.</w:t>
      </w:r>
      <w:r w:rsidR="00BB750D">
        <w:rPr>
          <w:rFonts w:ascii="Sylfaen" w:hAnsi="Sylfaen"/>
          <w:lang w:val="en-US"/>
        </w:rPr>
        <w:tab/>
      </w:r>
      <w:r w:rsidRPr="001A1E67">
        <w:rPr>
          <w:rFonts w:ascii="Sylfaen" w:hAnsi="Sylfaen"/>
        </w:rPr>
        <w:t xml:space="preserve">Հանձնաժողովի հավաստագրման կենտրոնը նախատեսված է Հանձնաժողովի կոլեգիայի անդամներին, պաշտոնատար անձանց </w:t>
      </w:r>
      <w:r w:rsidR="001A1E67">
        <w:rPr>
          <w:rFonts w:ascii="Sylfaen" w:hAnsi="Sylfaen"/>
        </w:rPr>
        <w:t>եւ</w:t>
      </w:r>
      <w:r w:rsidRPr="001A1E67">
        <w:rPr>
          <w:rFonts w:ascii="Sylfaen" w:hAnsi="Sylfaen"/>
        </w:rPr>
        <w:t xml:space="preserve"> Հանձնաժողովի անձնակազմին էլեկտրոնային փաստաթղթերի ստորագրման համար ԷԹՍ-ի բանալիների հավաստագրերով ապահովելու համար: </w:t>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t>4.2.18.2.</w:t>
      </w:r>
      <w:r w:rsidR="00BB750D">
        <w:rPr>
          <w:rFonts w:ascii="Sylfaen" w:hAnsi="Sylfaen"/>
          <w:lang w:val="en-US"/>
        </w:rPr>
        <w:tab/>
      </w:r>
      <w:r w:rsidRPr="001A1E67">
        <w:rPr>
          <w:rFonts w:ascii="Sylfaen" w:hAnsi="Sylfaen"/>
        </w:rPr>
        <w:t>Հանձնաժողովի հավաստագրման կենտրոնը պետք է ապահովի հետ</w:t>
      </w:r>
      <w:r w:rsidR="001A1E67">
        <w:rPr>
          <w:rFonts w:ascii="Sylfaen" w:hAnsi="Sylfaen"/>
        </w:rPr>
        <w:t>եւ</w:t>
      </w:r>
      <w:r w:rsidRPr="001A1E67">
        <w:rPr>
          <w:rFonts w:ascii="Sylfaen" w:hAnsi="Sylfaen"/>
        </w:rPr>
        <w:t>յալ գործառույթների իրականացումը՝</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1)</w:t>
      </w:r>
      <w:r w:rsidR="00BB750D">
        <w:rPr>
          <w:rFonts w:ascii="Sylfaen" w:hAnsi="Sylfaen"/>
          <w:lang w:val="en-US"/>
        </w:rPr>
        <w:tab/>
      </w:r>
      <w:r w:rsidRPr="001A1E67">
        <w:rPr>
          <w:rFonts w:ascii="Sylfaen" w:hAnsi="Sylfaen"/>
        </w:rPr>
        <w:t xml:space="preserve">ԷԹՍ-ի ստուգման բանալիների հավաստագրերի ստեղծում </w:t>
      </w:r>
      <w:r w:rsidR="001A1E67">
        <w:rPr>
          <w:rFonts w:ascii="Sylfaen" w:hAnsi="Sylfaen"/>
        </w:rPr>
        <w:t>եւ</w:t>
      </w:r>
      <w:r w:rsidRPr="001A1E67">
        <w:rPr>
          <w:rFonts w:ascii="Sylfaen" w:hAnsi="Sylfaen"/>
        </w:rPr>
        <w:t xml:space="preserve"> այն ստանալու համար դիմած Հանձնաժողովի կոլեգիայի անդամներին, պաշտոնատար անձանց </w:t>
      </w:r>
      <w:r w:rsidR="001A1E67">
        <w:rPr>
          <w:rFonts w:ascii="Sylfaen" w:hAnsi="Sylfaen"/>
        </w:rPr>
        <w:t>եւ</w:t>
      </w:r>
      <w:r w:rsidRPr="001A1E67">
        <w:rPr>
          <w:rFonts w:ascii="Sylfaen" w:hAnsi="Sylfaen"/>
        </w:rPr>
        <w:t xml:space="preserve"> Հանձնաժողովի աշխատակիցներին նման հավաստագրերի տրամադրում (այսուհետ սույն կետում՝ հայտատուներ). </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2)</w:t>
      </w:r>
      <w:r w:rsidR="00BB750D" w:rsidRPr="00BB750D">
        <w:rPr>
          <w:rFonts w:ascii="Sylfaen" w:hAnsi="Sylfaen"/>
        </w:rPr>
        <w:tab/>
      </w:r>
      <w:r w:rsidRPr="001A1E67">
        <w:rPr>
          <w:rFonts w:ascii="Sylfaen" w:hAnsi="Sylfaen"/>
        </w:rPr>
        <w:t xml:space="preserve">հայտատուի ՎԵԿ-ի կողմից ԷԹՍ այն բանալու տիրապետման հաստատում, որը համապատասխանում է ԷԹՍ-ի ստուգման բանալու հավաստագիրը ստանալու համար նշված ԷԹՍ-ի ստուգման բանալուն. </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3)</w:t>
      </w:r>
      <w:r w:rsidR="00BB750D" w:rsidRPr="00BB750D">
        <w:rPr>
          <w:rFonts w:ascii="Sylfaen" w:hAnsi="Sylfaen"/>
        </w:rPr>
        <w:tab/>
      </w:r>
      <w:r w:rsidRPr="001A1E67">
        <w:rPr>
          <w:rFonts w:ascii="Sylfaen" w:hAnsi="Sylfaen"/>
        </w:rPr>
        <w:t xml:space="preserve">ԷԹՍ-ի ստուգման բանալիների հավաստագրերի գործողության ժամկետի սահմանում. </w:t>
      </w:r>
    </w:p>
    <w:p w:rsidR="00BB750D" w:rsidRDefault="00F335D8" w:rsidP="00BB750D">
      <w:pPr>
        <w:tabs>
          <w:tab w:val="left" w:pos="1134"/>
        </w:tabs>
        <w:spacing w:after="160" w:line="360" w:lineRule="auto"/>
        <w:ind w:right="-8" w:firstLine="567"/>
        <w:jc w:val="both"/>
        <w:rPr>
          <w:rFonts w:ascii="Sylfaen" w:hAnsi="Sylfaen"/>
        </w:rPr>
      </w:pPr>
      <w:r w:rsidRPr="001A1E67">
        <w:rPr>
          <w:rFonts w:ascii="Sylfaen" w:hAnsi="Sylfaen"/>
        </w:rPr>
        <w:t>4)</w:t>
      </w:r>
      <w:r w:rsidR="00BB750D" w:rsidRPr="00BB750D">
        <w:rPr>
          <w:rFonts w:ascii="Sylfaen" w:hAnsi="Sylfaen"/>
        </w:rPr>
        <w:tab/>
      </w:r>
      <w:r w:rsidRPr="001A1E67">
        <w:rPr>
          <w:rFonts w:ascii="Sylfaen" w:hAnsi="Sylfaen"/>
        </w:rPr>
        <w:t>ԷԹՍ-ի ստուգման բանալիների տրված հավաստագրերի չեղյալ ճանաչում.</w:t>
      </w:r>
    </w:p>
    <w:p w:rsidR="00BB750D" w:rsidRDefault="00BB750D">
      <w:pPr>
        <w:widowControl/>
        <w:spacing w:after="200" w:line="276" w:lineRule="auto"/>
        <w:rPr>
          <w:rFonts w:ascii="Sylfaen" w:hAnsi="Sylfaen"/>
        </w:rPr>
      </w:pPr>
      <w:r>
        <w:rPr>
          <w:rFonts w:ascii="Sylfaen" w:hAnsi="Sylfaen"/>
        </w:rPr>
        <w:br w:type="page"/>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lastRenderedPageBreak/>
        <w:t>5)</w:t>
      </w:r>
      <w:r w:rsidR="00BB750D" w:rsidRPr="00BB750D">
        <w:rPr>
          <w:rFonts w:ascii="Sylfaen" w:hAnsi="Sylfaen"/>
        </w:rPr>
        <w:tab/>
      </w:r>
      <w:r w:rsidRPr="001A1E67">
        <w:rPr>
          <w:rFonts w:ascii="Sylfaen" w:hAnsi="Sylfaen"/>
        </w:rPr>
        <w:t xml:space="preserve">հայտատուի դիմումով ԷԹՍ-ի այն միջոցների տրամադրում, որոնք ներառում են ԷԹՍ-ի բանալի </w:t>
      </w:r>
      <w:r w:rsidR="001A1E67">
        <w:rPr>
          <w:rFonts w:ascii="Sylfaen" w:hAnsi="Sylfaen"/>
        </w:rPr>
        <w:t>եւ</w:t>
      </w:r>
      <w:r w:rsidRPr="001A1E67">
        <w:rPr>
          <w:rFonts w:ascii="Sylfaen" w:hAnsi="Sylfaen"/>
        </w:rPr>
        <w:t xml:space="preserve"> ԷԹՍ-ի ստուգման բանալի (այդ թվում՝ </w:t>
      </w:r>
      <w:r w:rsidRPr="00BB750D">
        <w:rPr>
          <w:rFonts w:ascii="Sylfaen" w:hAnsi="Sylfaen"/>
          <w:spacing w:val="-6"/>
        </w:rPr>
        <w:t>Հանձնաժողովի հավաստագրման կենտրոնի կողմից ստեղծված) կամ ապահովում են հայտատուի</w:t>
      </w:r>
      <w:r w:rsidRPr="001A1E67">
        <w:rPr>
          <w:rFonts w:ascii="Sylfaen" w:hAnsi="Sylfaen"/>
        </w:rPr>
        <w:t xml:space="preserve"> կողմից ԷԹՍ-ի բանալու </w:t>
      </w:r>
      <w:r w:rsidR="001A1E67">
        <w:rPr>
          <w:rFonts w:ascii="Sylfaen" w:hAnsi="Sylfaen"/>
        </w:rPr>
        <w:t>եւ</w:t>
      </w:r>
      <w:r w:rsidRPr="001A1E67">
        <w:rPr>
          <w:rFonts w:ascii="Sylfaen" w:hAnsi="Sylfaen"/>
        </w:rPr>
        <w:t xml:space="preserve"> ԷԹՍ-ի ստուգման բանալու ստեղծման հնարավորությունը. </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6)</w:t>
      </w:r>
      <w:r w:rsidR="00BB750D" w:rsidRPr="00BB750D">
        <w:rPr>
          <w:rFonts w:ascii="Sylfaen" w:hAnsi="Sylfaen"/>
        </w:rPr>
        <w:tab/>
      </w:r>
      <w:r w:rsidRPr="001A1E67">
        <w:rPr>
          <w:rFonts w:ascii="Sylfaen" w:hAnsi="Sylfaen"/>
        </w:rPr>
        <w:t xml:space="preserve">Հանձնաժողովի հավաստագրման կենտրոնի կողմից տրված ԷԹՍ-ի ստուգման բանալիների հավաստագրերի ռեեստրի վարում, այդ թվում՝ Հանձնաժողովի հավաստագրման կենտրոնի կողմից տրված ԷԹՍ-ի ստուգման բանալիների հավաստագրերում պարունակվող տեղեկատվությունն ու ԷԹՍ ստուգման բանալիների հավաստագրերի գործողությունը դադարեցնելու կամ չեղյալ ճանաչելու ամսաթվի </w:t>
      </w:r>
      <w:r w:rsidR="001A1E67">
        <w:rPr>
          <w:rFonts w:ascii="Sylfaen" w:hAnsi="Sylfaen"/>
        </w:rPr>
        <w:t>եւ</w:t>
      </w:r>
      <w:r w:rsidRPr="001A1E67">
        <w:rPr>
          <w:rFonts w:ascii="Sylfaen" w:hAnsi="Sylfaen"/>
        </w:rPr>
        <w:t xml:space="preserve"> նման դադարեցման կամ չեղյալ ճանաչելու հիմքերի վերաբերյալ տեղեկատվություն ներառող ռեեստրի վարում. </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7)</w:t>
      </w:r>
      <w:r w:rsidR="00BB750D" w:rsidRPr="00BB750D">
        <w:rPr>
          <w:rFonts w:ascii="Sylfaen" w:hAnsi="Sylfaen"/>
        </w:rPr>
        <w:tab/>
      </w:r>
      <w:r w:rsidRPr="001A1E67">
        <w:rPr>
          <w:rFonts w:ascii="Sylfaen" w:hAnsi="Sylfaen"/>
        </w:rPr>
        <w:t xml:space="preserve">ցանկացած ժամանակ ցանկացած անձի՝ Հանձնաժողովի հավաստագրման կենտրոնի կողմից տրված ԷԹՍ-ի ստուգման բանալիների հավաստագրերի ռեեստրի անհատույց հասանելիության ապահովում՝ օգտագործելով տեղեկատվական-հեռահաղորդակցական ցանցերը, այդ թվում՝ օգտագործելով «Ինտերնետ» տեղեկատվական-հեռահաղորդակցական ցանցը. </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8)</w:t>
      </w:r>
      <w:r w:rsidR="00BB750D" w:rsidRPr="00BB750D">
        <w:rPr>
          <w:rFonts w:ascii="Sylfaen" w:hAnsi="Sylfaen"/>
        </w:rPr>
        <w:tab/>
      </w:r>
      <w:r w:rsidRPr="001A1E67">
        <w:rPr>
          <w:rFonts w:ascii="Sylfaen" w:hAnsi="Sylfaen"/>
        </w:rPr>
        <w:t xml:space="preserve">հայտատուների դիմումներով ԷԹՍ-ի բանալիների </w:t>
      </w:r>
      <w:r w:rsidR="001A1E67">
        <w:rPr>
          <w:rFonts w:ascii="Sylfaen" w:hAnsi="Sylfaen"/>
        </w:rPr>
        <w:t>եւ</w:t>
      </w:r>
      <w:r w:rsidRPr="001A1E67">
        <w:rPr>
          <w:rFonts w:ascii="Sylfaen" w:hAnsi="Sylfaen"/>
        </w:rPr>
        <w:t xml:space="preserve"> ԷԹՍ-ի ստուգման բանալիների ստեղծում. </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9)</w:t>
      </w:r>
      <w:r w:rsidR="00BB750D" w:rsidRPr="00BB750D">
        <w:rPr>
          <w:rFonts w:ascii="Sylfaen" w:hAnsi="Sylfaen"/>
        </w:rPr>
        <w:tab/>
      </w:r>
      <w:r w:rsidRPr="001A1E67">
        <w:rPr>
          <w:rFonts w:ascii="Sylfaen" w:hAnsi="Sylfaen"/>
        </w:rPr>
        <w:t xml:space="preserve">Հանձնաժողովի հավաստագրման կենտրոնի կողմից տրված ԷԹՍ-ի ստուգման բանալիների հավաստագրերի ռեեստրում ԷԹՍ-ի ստուգման բանալիների եզակիության ստուգում. </w:t>
      </w:r>
    </w:p>
    <w:p w:rsidR="00F335D8" w:rsidRPr="001A1E67" w:rsidRDefault="00F335D8" w:rsidP="00BB750D">
      <w:pPr>
        <w:tabs>
          <w:tab w:val="left" w:pos="1134"/>
        </w:tabs>
        <w:spacing w:after="160" w:line="360" w:lineRule="auto"/>
        <w:ind w:right="-8" w:firstLine="567"/>
        <w:jc w:val="both"/>
        <w:rPr>
          <w:rFonts w:ascii="Sylfaen" w:hAnsi="Sylfaen"/>
        </w:rPr>
      </w:pPr>
      <w:r w:rsidRPr="001A1E67">
        <w:rPr>
          <w:rFonts w:ascii="Sylfaen" w:hAnsi="Sylfaen"/>
        </w:rPr>
        <w:t>10)</w:t>
      </w:r>
      <w:r w:rsidR="00BB750D" w:rsidRPr="00BB750D">
        <w:rPr>
          <w:rFonts w:ascii="Sylfaen" w:hAnsi="Sylfaen"/>
        </w:rPr>
        <w:tab/>
      </w:r>
      <w:r w:rsidRPr="001A1E67">
        <w:rPr>
          <w:rFonts w:ascii="Sylfaen" w:hAnsi="Sylfaen"/>
        </w:rPr>
        <w:t xml:space="preserve">Հանձնաժողովի կոլեգիայի անդամների, Հանձնաժողովի պաշտոնատար անձանց </w:t>
      </w:r>
      <w:r w:rsidR="001A1E67">
        <w:rPr>
          <w:rFonts w:ascii="Sylfaen" w:hAnsi="Sylfaen"/>
        </w:rPr>
        <w:t>եւ</w:t>
      </w:r>
      <w:r w:rsidRPr="001A1E67">
        <w:rPr>
          <w:rFonts w:ascii="Sylfaen" w:hAnsi="Sylfaen"/>
        </w:rPr>
        <w:t xml:space="preserve"> աշխատակիցների դիմումներով ԷԹՍ-ի ստուգում. </w:t>
      </w:r>
    </w:p>
    <w:p w:rsidR="00BB750D" w:rsidRDefault="00F335D8" w:rsidP="00BB750D">
      <w:pPr>
        <w:tabs>
          <w:tab w:val="left" w:pos="1134"/>
        </w:tabs>
        <w:spacing w:after="160" w:line="360" w:lineRule="auto"/>
        <w:ind w:right="-8" w:firstLine="567"/>
        <w:jc w:val="both"/>
        <w:rPr>
          <w:rFonts w:ascii="Sylfaen" w:hAnsi="Sylfaen"/>
        </w:rPr>
      </w:pPr>
      <w:r w:rsidRPr="001A1E67">
        <w:rPr>
          <w:rFonts w:ascii="Sylfaen" w:hAnsi="Sylfaen"/>
        </w:rPr>
        <w:t>11)</w:t>
      </w:r>
      <w:r w:rsidR="00BB750D" w:rsidRPr="00BB750D">
        <w:rPr>
          <w:rFonts w:ascii="Sylfaen" w:hAnsi="Sylfaen"/>
        </w:rPr>
        <w:tab/>
      </w:r>
      <w:r w:rsidRPr="001A1E67">
        <w:rPr>
          <w:rFonts w:ascii="Sylfaen" w:hAnsi="Sylfaen"/>
        </w:rPr>
        <w:t xml:space="preserve">նրանց համար տրված ԷԹՍ-ի ստուգման բանալիների հավաստագրերի կառավարման հետ կապված այլ գործունեության իրականացում: </w:t>
      </w:r>
    </w:p>
    <w:p w:rsidR="00BB750D" w:rsidRDefault="00BB750D">
      <w:pPr>
        <w:widowControl/>
        <w:spacing w:after="200" w:line="276" w:lineRule="auto"/>
        <w:rPr>
          <w:rFonts w:ascii="Sylfaen" w:hAnsi="Sylfaen"/>
        </w:rPr>
      </w:pPr>
      <w:r>
        <w:rPr>
          <w:rFonts w:ascii="Sylfaen" w:hAnsi="Sylfaen"/>
        </w:rPr>
        <w:br w:type="page"/>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lastRenderedPageBreak/>
        <w:t>4.2.18.3.</w:t>
      </w:r>
      <w:r w:rsidR="00BB750D">
        <w:rPr>
          <w:rFonts w:ascii="Sylfaen" w:hAnsi="Sylfaen"/>
          <w:lang w:val="en-US"/>
        </w:rPr>
        <w:tab/>
      </w:r>
      <w:r w:rsidRPr="001A1E67">
        <w:rPr>
          <w:rFonts w:ascii="Sylfaen" w:hAnsi="Sylfaen"/>
        </w:rPr>
        <w:t xml:space="preserve">Հանձնաժողովի հավաստագրման կենտրոնը պետք է ստեղծված լինի բաց բանալիների ենթակառուցվածքի (Public Key Infrastructure) հիման վրա՝ Х.509 Public Key Infrastructure-ի հանձնարարականներին համապատասխան, </w:t>
      </w:r>
      <w:r w:rsidR="001A1E67">
        <w:rPr>
          <w:rFonts w:ascii="Sylfaen" w:hAnsi="Sylfaen"/>
        </w:rPr>
        <w:t>եւ</w:t>
      </w:r>
      <w:r w:rsidRPr="001A1E67">
        <w:rPr>
          <w:rFonts w:ascii="Sylfaen" w:hAnsi="Sylfaen"/>
        </w:rPr>
        <w:t xml:space="preserve"> օգտագործի այդ նպատակների համար Հանձնաժողովի կողմից հաստատվող ԷԹՍ-ի համաձայնեցված գաղտնագրային ստանդարտները </w:t>
      </w:r>
      <w:r w:rsidR="001A1E67">
        <w:rPr>
          <w:rFonts w:ascii="Sylfaen" w:hAnsi="Sylfaen"/>
        </w:rPr>
        <w:t>եւ</w:t>
      </w:r>
      <w:r w:rsidRPr="001A1E67">
        <w:rPr>
          <w:rFonts w:ascii="Sylfaen" w:hAnsi="Sylfaen"/>
        </w:rPr>
        <w:t xml:space="preserve"> հեշավորման գործառույթի համաձայնեցված գաղտնագրային ստանդարտները: </w:t>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t>4.2.18.4.</w:t>
      </w:r>
      <w:r w:rsidR="00BB750D">
        <w:rPr>
          <w:rFonts w:ascii="Sylfaen" w:hAnsi="Sylfaen"/>
          <w:lang w:val="en-US"/>
        </w:rPr>
        <w:tab/>
      </w:r>
      <w:r w:rsidRPr="001A1E67">
        <w:rPr>
          <w:rFonts w:ascii="Sylfaen" w:hAnsi="Sylfaen"/>
        </w:rPr>
        <w:t xml:space="preserve">Հանձնաժողովի հավաստագրման կենտրոնը պետք է օգտագործի միայն ԷԹՍ-ի միջոցները </w:t>
      </w:r>
      <w:r w:rsidR="001A1E67">
        <w:rPr>
          <w:rFonts w:ascii="Sylfaen" w:hAnsi="Sylfaen"/>
        </w:rPr>
        <w:t>եւ</w:t>
      </w:r>
      <w:r w:rsidRPr="001A1E67">
        <w:rPr>
          <w:rFonts w:ascii="Sylfaen" w:hAnsi="Sylfaen"/>
        </w:rPr>
        <w:t xml:space="preserve"> հավաստագրման կենտրոնի միջոցերը, որոնք համաձայնեցվել են լիազորված մարմինների հետ </w:t>
      </w:r>
      <w:r w:rsidR="001A1E67">
        <w:rPr>
          <w:rFonts w:ascii="Sylfaen" w:hAnsi="Sylfaen"/>
        </w:rPr>
        <w:t>եւ</w:t>
      </w:r>
      <w:r w:rsidRPr="001A1E67">
        <w:rPr>
          <w:rFonts w:ascii="Sylfaen" w:hAnsi="Sylfaen"/>
        </w:rPr>
        <w:t xml:space="preserve"> այդ նպատակների համար հաստատվել են Հանձնաժողովի կողմից: </w:t>
      </w:r>
    </w:p>
    <w:p w:rsidR="00F335D8" w:rsidRPr="001A1E67" w:rsidRDefault="00F335D8" w:rsidP="00BD456A">
      <w:pPr>
        <w:tabs>
          <w:tab w:val="left" w:pos="1418"/>
        </w:tabs>
        <w:spacing w:after="160" w:line="360" w:lineRule="auto"/>
        <w:ind w:right="-8" w:firstLine="567"/>
        <w:rPr>
          <w:rFonts w:ascii="Sylfaen" w:hAnsi="Sylfaen"/>
        </w:rPr>
      </w:pPr>
      <w:r w:rsidRPr="001A1E67">
        <w:rPr>
          <w:rFonts w:ascii="Sylfaen" w:hAnsi="Sylfaen"/>
        </w:rPr>
        <w:t>4.2.19.</w:t>
      </w:r>
      <w:r w:rsidR="00BB750D">
        <w:rPr>
          <w:rFonts w:ascii="Sylfaen" w:hAnsi="Sylfaen"/>
          <w:lang w:val="en-US"/>
        </w:rPr>
        <w:tab/>
      </w:r>
      <w:r w:rsidRPr="001A1E67">
        <w:rPr>
          <w:rFonts w:ascii="Sylfaen" w:hAnsi="Sylfaen"/>
        </w:rPr>
        <w:t>Թվային սիմուլյատորին ներկայացվող պահանջները</w:t>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t>4.2.19.1.</w:t>
      </w:r>
      <w:r w:rsidR="00BB750D">
        <w:rPr>
          <w:rFonts w:ascii="Sylfaen" w:hAnsi="Sylfaen"/>
          <w:lang w:val="en-US"/>
        </w:rPr>
        <w:tab/>
      </w:r>
      <w:r w:rsidRPr="001A1E67">
        <w:rPr>
          <w:rFonts w:ascii="Sylfaen" w:hAnsi="Sylfaen"/>
        </w:rPr>
        <w:t>«Թվային սիմուլյատոր» ճարտարապետա-տեխնիկական որոշումը նախատեսված է Միության սուբյեկտների տեղեկատվական փոխգործակցության գործընթացների նոր տեխնոլոգիական իրականացումների ինքնավար թեստավորման հնարավորություններն ապահովելու համար՝ հաշվի առնելով ենթակառուցվածքային ճարտարապետա-տեխնիկական մեկ որոշման շրջանակներում մասնակիցների վարքագծի մոդելավորման անհրաժեշտությունը։</w:t>
      </w:r>
    </w:p>
    <w:p w:rsidR="00F335D8" w:rsidRPr="001A1E67" w:rsidRDefault="00F335D8" w:rsidP="00BB750D">
      <w:pPr>
        <w:tabs>
          <w:tab w:val="left" w:pos="1701"/>
        </w:tabs>
        <w:spacing w:after="160" w:line="360" w:lineRule="auto"/>
        <w:ind w:right="-8" w:firstLine="567"/>
        <w:jc w:val="both"/>
        <w:rPr>
          <w:rFonts w:ascii="Sylfaen" w:hAnsi="Sylfaen"/>
        </w:rPr>
      </w:pPr>
      <w:r w:rsidRPr="001A1E67">
        <w:rPr>
          <w:rFonts w:ascii="Sylfaen" w:hAnsi="Sylfaen"/>
        </w:rPr>
        <w:t>4.2.19.2.</w:t>
      </w:r>
      <w:r w:rsidR="00BB750D">
        <w:rPr>
          <w:rFonts w:ascii="Sylfaen" w:hAnsi="Sylfaen"/>
          <w:lang w:val="en-US"/>
        </w:rPr>
        <w:tab/>
      </w:r>
      <w:r w:rsidRPr="001A1E67">
        <w:rPr>
          <w:rFonts w:ascii="Sylfaen" w:hAnsi="Sylfaen"/>
        </w:rPr>
        <w:t xml:space="preserve">Թվային սիմուլյատորը պետք է ներառի անդամ պետությունների լիազորված մարմինների ինտեգրված համակարգի, ինտեգրացիոն հարթակի, տիպային տեղեկատվական համակարգերի, տնտեսավարող սուբյեկտների տեղեկատվական համակարգերի ինտեգրացիոն </w:t>
      </w:r>
      <w:r w:rsidR="001A1E67">
        <w:rPr>
          <w:rFonts w:ascii="Sylfaen" w:hAnsi="Sylfaen"/>
        </w:rPr>
        <w:t>եւ</w:t>
      </w:r>
      <w:r w:rsidRPr="001A1E67">
        <w:rPr>
          <w:rFonts w:ascii="Sylfaen" w:hAnsi="Sylfaen"/>
        </w:rPr>
        <w:t xml:space="preserve"> ազգային հատվածները։</w:t>
      </w:r>
    </w:p>
    <w:p w:rsidR="00F335D8" w:rsidRPr="001A1E67" w:rsidRDefault="00F335D8" w:rsidP="00BB750D">
      <w:pPr>
        <w:spacing w:after="160" w:line="360" w:lineRule="auto"/>
        <w:ind w:right="-8" w:firstLine="567"/>
        <w:jc w:val="both"/>
        <w:rPr>
          <w:rFonts w:ascii="Sylfaen" w:hAnsi="Sylfaen"/>
        </w:rPr>
      </w:pPr>
      <w:r w:rsidRPr="001A1E67">
        <w:rPr>
          <w:rFonts w:ascii="Sylfaen" w:hAnsi="Sylfaen"/>
        </w:rPr>
        <w:t xml:space="preserve">Ընդ որում, թվային սիմուլյատորը պետք է նախագծվի այնպես, որ ապահովի թվային փոխգործակցության գործընթացների, ինտեգրված համակարգում կուտակվող </w:t>
      </w:r>
      <w:r w:rsidR="001A1E67">
        <w:rPr>
          <w:rFonts w:ascii="Sylfaen" w:hAnsi="Sylfaen"/>
        </w:rPr>
        <w:t>եւ</w:t>
      </w:r>
      <w:r w:rsidRPr="001A1E67">
        <w:rPr>
          <w:rFonts w:ascii="Sylfaen" w:hAnsi="Sylfaen"/>
        </w:rPr>
        <w:t xml:space="preserve"> մշակվող իրական տվյալների կիրառմամբ նոր ընդհանուր գործընթացների թեստավորում անցկացնելու հնարավորությունը։</w:t>
      </w:r>
    </w:p>
    <w:p w:rsidR="00F335D8" w:rsidRPr="001A1E67" w:rsidRDefault="00F335D8" w:rsidP="001D2A84">
      <w:pPr>
        <w:tabs>
          <w:tab w:val="left" w:pos="1701"/>
        </w:tabs>
        <w:spacing w:after="160" w:line="360" w:lineRule="auto"/>
        <w:ind w:right="-8" w:firstLine="567"/>
        <w:jc w:val="both"/>
        <w:rPr>
          <w:rFonts w:ascii="Sylfaen" w:hAnsi="Sylfaen"/>
        </w:rPr>
      </w:pPr>
      <w:r w:rsidRPr="001A1E67">
        <w:rPr>
          <w:rFonts w:ascii="Sylfaen" w:hAnsi="Sylfaen"/>
        </w:rPr>
        <w:t>4.2.19.3.</w:t>
      </w:r>
      <w:r w:rsidR="001D2A84">
        <w:rPr>
          <w:rFonts w:ascii="Sylfaen" w:hAnsi="Sylfaen"/>
          <w:lang w:val="en-US"/>
        </w:rPr>
        <w:tab/>
      </w:r>
      <w:r w:rsidRPr="001A1E67">
        <w:rPr>
          <w:rFonts w:ascii="Sylfaen" w:hAnsi="Sylfaen"/>
        </w:rPr>
        <w:t xml:space="preserve">Թվային սիմուլյատորը պետք է ներառի ընդգրկված բաղադրիչների փոխդասավորության </w:t>
      </w:r>
      <w:r w:rsidR="001A1E67">
        <w:rPr>
          <w:rFonts w:ascii="Sylfaen" w:hAnsi="Sylfaen"/>
        </w:rPr>
        <w:t>եւ</w:t>
      </w:r>
      <w:r w:rsidRPr="001A1E67">
        <w:rPr>
          <w:rFonts w:ascii="Sylfaen" w:hAnsi="Sylfaen"/>
        </w:rPr>
        <w:t xml:space="preserve"> վարչարարության համար գործիքներ, </w:t>
      </w:r>
      <w:r w:rsidRPr="001A1E67">
        <w:rPr>
          <w:rFonts w:ascii="Sylfaen" w:hAnsi="Sylfaen"/>
        </w:rPr>
        <w:lastRenderedPageBreak/>
        <w:t>փոխգործակցության մշակվող գործընթացների մշտադիտարկման միջոցներ, ծանրաբեռնվածության թեստավորման անցկացման համար միջոցներ։</w:t>
      </w:r>
    </w:p>
    <w:p w:rsidR="00F335D8" w:rsidRPr="001A1E67" w:rsidRDefault="00F335D8" w:rsidP="001D2A84">
      <w:pPr>
        <w:tabs>
          <w:tab w:val="left" w:pos="1701"/>
        </w:tabs>
        <w:spacing w:after="160" w:line="360" w:lineRule="auto"/>
        <w:ind w:right="-8" w:firstLine="567"/>
        <w:jc w:val="both"/>
        <w:rPr>
          <w:rFonts w:ascii="Sylfaen" w:hAnsi="Sylfaen"/>
        </w:rPr>
      </w:pPr>
      <w:r w:rsidRPr="001A1E67">
        <w:rPr>
          <w:rFonts w:ascii="Sylfaen" w:hAnsi="Sylfaen"/>
        </w:rPr>
        <w:t>4.2.19.4.</w:t>
      </w:r>
      <w:r w:rsidR="001D2A84">
        <w:rPr>
          <w:rFonts w:ascii="Sylfaen" w:hAnsi="Sylfaen"/>
          <w:lang w:val="en-US"/>
        </w:rPr>
        <w:tab/>
      </w:r>
      <w:r w:rsidRPr="001A1E67">
        <w:rPr>
          <w:rFonts w:ascii="Sylfaen" w:hAnsi="Sylfaen"/>
        </w:rPr>
        <w:t>Թվային սիմուլյատորը պետք է ապահովի առնվազն 5 (հինգ) փորձարարական գործընթացների (փորձնական նախագծերի) միաժամանակյա մշակում։</w:t>
      </w:r>
    </w:p>
    <w:p w:rsidR="00F335D8" w:rsidRPr="001A1E67" w:rsidRDefault="00F335D8" w:rsidP="001D2A84">
      <w:pPr>
        <w:tabs>
          <w:tab w:val="left" w:pos="1701"/>
        </w:tabs>
        <w:spacing w:after="160" w:line="360" w:lineRule="auto"/>
        <w:ind w:right="-8" w:firstLine="567"/>
        <w:jc w:val="both"/>
        <w:rPr>
          <w:rFonts w:ascii="Sylfaen" w:hAnsi="Sylfaen"/>
        </w:rPr>
      </w:pPr>
      <w:r w:rsidRPr="001A1E67">
        <w:rPr>
          <w:rFonts w:ascii="Sylfaen" w:hAnsi="Sylfaen"/>
        </w:rPr>
        <w:t>4.2.19.5.</w:t>
      </w:r>
      <w:r w:rsidR="001D2A84">
        <w:rPr>
          <w:rFonts w:ascii="Sylfaen" w:hAnsi="Sylfaen"/>
          <w:lang w:val="en-US"/>
        </w:rPr>
        <w:tab/>
      </w:r>
      <w:r w:rsidRPr="001A1E67">
        <w:rPr>
          <w:rFonts w:ascii="Sylfaen" w:hAnsi="Sylfaen"/>
        </w:rPr>
        <w:t>Թվային սիմուլյատորին ներկայացվող պահանջները կարող են ճշգրտվել ինտեգրված համակարգի զարգացման ընթացքում։</w:t>
      </w:r>
    </w:p>
    <w:p w:rsidR="00F335D8" w:rsidRPr="001A1E67" w:rsidRDefault="00F335D8" w:rsidP="001D2A84">
      <w:pPr>
        <w:tabs>
          <w:tab w:val="left" w:pos="1701"/>
        </w:tabs>
        <w:spacing w:after="160" w:line="341" w:lineRule="auto"/>
        <w:ind w:right="-6" w:firstLine="567"/>
        <w:jc w:val="both"/>
        <w:rPr>
          <w:rFonts w:ascii="Sylfaen" w:hAnsi="Sylfaen"/>
        </w:rPr>
      </w:pPr>
      <w:r w:rsidRPr="001A1E67">
        <w:rPr>
          <w:rFonts w:ascii="Sylfaen" w:hAnsi="Sylfaen"/>
        </w:rPr>
        <w:t>4.2.19.6.</w:t>
      </w:r>
      <w:r w:rsidR="001D2A84">
        <w:rPr>
          <w:rFonts w:ascii="Sylfaen" w:hAnsi="Sylfaen"/>
          <w:lang w:val="en-US"/>
        </w:rPr>
        <w:tab/>
      </w:r>
      <w:r w:rsidRPr="001A1E67">
        <w:rPr>
          <w:rFonts w:ascii="Sylfaen" w:hAnsi="Sylfaen"/>
        </w:rPr>
        <w:t>«Թվային սիմուլյատոր» ճարտարապետա-տեխնիկական որոշմանը ներկայացվող պահանջները կարող են հստակեցվել ինտեգրված համակարգի զարգացման ընթացքում։</w:t>
      </w:r>
    </w:p>
    <w:p w:rsidR="00F335D8" w:rsidRPr="001A1E67" w:rsidRDefault="00F335D8" w:rsidP="001D2A84">
      <w:pPr>
        <w:tabs>
          <w:tab w:val="left" w:pos="1701"/>
        </w:tabs>
        <w:spacing w:after="160" w:line="341" w:lineRule="auto"/>
        <w:ind w:right="-6" w:firstLine="567"/>
        <w:jc w:val="both"/>
        <w:rPr>
          <w:rFonts w:ascii="Sylfaen" w:hAnsi="Sylfaen"/>
        </w:rPr>
      </w:pPr>
      <w:r w:rsidRPr="001A1E67">
        <w:rPr>
          <w:rFonts w:ascii="Sylfaen" w:hAnsi="Sylfaen"/>
        </w:rPr>
        <w:t>4.2.19.7.</w:t>
      </w:r>
      <w:r w:rsidR="001D2A84">
        <w:rPr>
          <w:rFonts w:ascii="Sylfaen" w:hAnsi="Sylfaen"/>
          <w:lang w:val="en-US"/>
        </w:rPr>
        <w:tab/>
      </w:r>
      <w:r w:rsidRPr="001A1E67">
        <w:rPr>
          <w:rFonts w:ascii="Sylfaen" w:hAnsi="Sylfaen"/>
        </w:rPr>
        <w:t>Թվային սիմուլյատորին ներկայացվող մանրամասն պահանջները պետք է սահմանված լինեն համապատասխան մասնավոր տեխնիկական առաջադրանքի մեջ։ «Թվային սիմուլյատոր» ճարտարապետա-տեխնիկական որոշմանը ներկայացվող պահանջները պետք է սահմանված լինեն համապատասխան մասնավոր տեխնիկական առաջադրանքների մեջ։</w:t>
      </w:r>
    </w:p>
    <w:p w:rsidR="00F335D8" w:rsidRPr="001A1E67" w:rsidRDefault="00F335D8" w:rsidP="001D2A84">
      <w:pPr>
        <w:tabs>
          <w:tab w:val="left" w:pos="1418"/>
        </w:tabs>
        <w:spacing w:after="160" w:line="341" w:lineRule="auto"/>
        <w:ind w:right="-6" w:firstLine="567"/>
        <w:jc w:val="both"/>
        <w:rPr>
          <w:rFonts w:ascii="Sylfaen" w:hAnsi="Sylfaen"/>
        </w:rPr>
      </w:pPr>
      <w:r w:rsidRPr="001A1E67">
        <w:rPr>
          <w:rFonts w:ascii="Sylfaen" w:hAnsi="Sylfaen"/>
        </w:rPr>
        <w:t>4.2.20.</w:t>
      </w:r>
      <w:r w:rsidR="001D2A84">
        <w:rPr>
          <w:rFonts w:ascii="Sylfaen" w:hAnsi="Sylfaen"/>
          <w:lang w:val="en-US"/>
        </w:rPr>
        <w:tab/>
      </w:r>
      <w:r w:rsidRPr="001A1E67">
        <w:rPr>
          <w:rFonts w:ascii="Sylfaen" w:hAnsi="Sylfaen"/>
        </w:rPr>
        <w:t>Ենթակառուցվածքային հարթակին ներկայացվող պահանջները</w:t>
      </w:r>
    </w:p>
    <w:p w:rsidR="00F335D8" w:rsidRPr="001A1E67" w:rsidRDefault="00F335D8" w:rsidP="001D2A84">
      <w:pPr>
        <w:tabs>
          <w:tab w:val="left" w:pos="1701"/>
        </w:tabs>
        <w:spacing w:after="160" w:line="341" w:lineRule="auto"/>
        <w:ind w:right="-6" w:firstLine="567"/>
        <w:jc w:val="both"/>
        <w:rPr>
          <w:rFonts w:ascii="Sylfaen" w:hAnsi="Sylfaen"/>
        </w:rPr>
      </w:pPr>
      <w:r w:rsidRPr="001A1E67">
        <w:rPr>
          <w:rFonts w:ascii="Sylfaen" w:hAnsi="Sylfaen"/>
        </w:rPr>
        <w:t>4.2.20.1.</w:t>
      </w:r>
      <w:r w:rsidR="001D2A84">
        <w:rPr>
          <w:rFonts w:ascii="Sylfaen" w:hAnsi="Sylfaen"/>
          <w:lang w:val="en-US"/>
        </w:rPr>
        <w:tab/>
      </w:r>
      <w:r w:rsidRPr="001A1E67">
        <w:rPr>
          <w:rFonts w:ascii="Sylfaen" w:hAnsi="Sylfaen"/>
        </w:rPr>
        <w:t>Ենթակառուցվածքային հարթակն ապահովող ենթահամակարգ է, որը պետք է ներառի կառավարման միասնական համակարգով Հանձնաժողովի ինտեգրացիոն հատվածի համակարգային-տեխնիկական ենթակառուցվածքի ամբողջ փաթեթը։</w:t>
      </w:r>
    </w:p>
    <w:p w:rsidR="00F335D8" w:rsidRPr="001A1E67" w:rsidRDefault="00F335D8" w:rsidP="001D2A84">
      <w:pPr>
        <w:tabs>
          <w:tab w:val="left" w:pos="1701"/>
        </w:tabs>
        <w:spacing w:after="160" w:line="341" w:lineRule="auto"/>
        <w:ind w:right="-6" w:firstLine="567"/>
        <w:jc w:val="both"/>
        <w:rPr>
          <w:rFonts w:ascii="Sylfaen" w:hAnsi="Sylfaen"/>
        </w:rPr>
      </w:pPr>
      <w:r w:rsidRPr="001A1E67">
        <w:rPr>
          <w:rFonts w:ascii="Sylfaen" w:hAnsi="Sylfaen"/>
        </w:rPr>
        <w:t>4.2.20.2.</w:t>
      </w:r>
      <w:r w:rsidR="001D2A84">
        <w:rPr>
          <w:rFonts w:ascii="Sylfaen" w:hAnsi="Sylfaen"/>
          <w:lang w:val="en-US"/>
        </w:rPr>
        <w:tab/>
      </w:r>
      <w:r w:rsidRPr="001A1E67">
        <w:rPr>
          <w:rFonts w:ascii="Sylfaen" w:hAnsi="Sylfaen"/>
        </w:rPr>
        <w:t xml:space="preserve">Ենթակառուցվածքային հարթակը պետք է ստեղծվի տեղեկատվական-ծրագրային այն որոշումների հիման վրա, որոնք ավելի վաղ մշակվել են մշտադիտարկման </w:t>
      </w:r>
      <w:r w:rsidR="001A1E67">
        <w:rPr>
          <w:rFonts w:ascii="Sylfaen" w:hAnsi="Sylfaen"/>
        </w:rPr>
        <w:t>եւ</w:t>
      </w:r>
      <w:r w:rsidRPr="001A1E67">
        <w:rPr>
          <w:rFonts w:ascii="Sylfaen" w:hAnsi="Sylfaen"/>
        </w:rPr>
        <w:t xml:space="preserve"> կառավարման ենթահամակարգն իրականացնելիս։</w:t>
      </w:r>
    </w:p>
    <w:p w:rsidR="00F335D8" w:rsidRPr="001A1E67" w:rsidRDefault="00F335D8" w:rsidP="001D2A84">
      <w:pPr>
        <w:tabs>
          <w:tab w:val="left" w:pos="1701"/>
        </w:tabs>
        <w:spacing w:after="160" w:line="341" w:lineRule="auto"/>
        <w:ind w:right="-6" w:firstLine="567"/>
        <w:jc w:val="both"/>
        <w:rPr>
          <w:rFonts w:ascii="Sylfaen" w:hAnsi="Sylfaen"/>
        </w:rPr>
      </w:pPr>
      <w:r w:rsidRPr="001A1E67">
        <w:rPr>
          <w:rFonts w:ascii="Sylfaen" w:hAnsi="Sylfaen"/>
        </w:rPr>
        <w:t>4.2.20.3.</w:t>
      </w:r>
      <w:r w:rsidR="001D2A84">
        <w:rPr>
          <w:rFonts w:ascii="Sylfaen" w:hAnsi="Sylfaen"/>
          <w:lang w:val="en-US"/>
        </w:rPr>
        <w:tab/>
      </w:r>
      <w:r w:rsidRPr="001A1E67">
        <w:rPr>
          <w:rFonts w:ascii="Sylfaen" w:hAnsi="Sylfaen"/>
        </w:rPr>
        <w:t xml:space="preserve">Ինտեգրված համակարգի ստեղծմանն ու արդիականացմանն ուղղված աշխատանքների նախորդ փուլերի շրջանակներում իրականացված մշտադիտարկման </w:t>
      </w:r>
      <w:r w:rsidR="001A1E67">
        <w:rPr>
          <w:rFonts w:ascii="Sylfaen" w:hAnsi="Sylfaen"/>
        </w:rPr>
        <w:t>եւ</w:t>
      </w:r>
      <w:r w:rsidRPr="001A1E67">
        <w:rPr>
          <w:rFonts w:ascii="Sylfaen" w:hAnsi="Sylfaen"/>
        </w:rPr>
        <w:t xml:space="preserve"> կառավարման ենթահամակարգի գործառույթներին ներկայացվող պահանջները</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lastRenderedPageBreak/>
        <w:t>4.2.20.3.1.</w:t>
      </w:r>
      <w:r w:rsidR="001D1C87">
        <w:rPr>
          <w:rFonts w:ascii="Sylfaen" w:hAnsi="Sylfaen"/>
          <w:lang w:val="en-US"/>
        </w:rPr>
        <w:tab/>
      </w:r>
      <w:r w:rsidRPr="001A1E67">
        <w:rPr>
          <w:rFonts w:ascii="Sylfaen" w:hAnsi="Sylfaen"/>
        </w:rPr>
        <w:t xml:space="preserve">Մշտադիտարկման </w:t>
      </w:r>
      <w:r w:rsidR="001A1E67">
        <w:rPr>
          <w:rFonts w:ascii="Sylfaen" w:hAnsi="Sylfaen"/>
        </w:rPr>
        <w:t>եւ</w:t>
      </w:r>
      <w:r w:rsidRPr="001A1E67">
        <w:rPr>
          <w:rFonts w:ascii="Sylfaen" w:hAnsi="Sylfaen"/>
        </w:rPr>
        <w:t xml:space="preserve"> կառավարման ենթահամակարգը պետք է ապահովի հետ</w:t>
      </w:r>
      <w:r w:rsidR="001A1E67">
        <w:rPr>
          <w:rFonts w:ascii="Sylfaen" w:hAnsi="Sylfaen"/>
        </w:rPr>
        <w:t>եւ</w:t>
      </w:r>
      <w:r w:rsidRPr="001A1E67">
        <w:rPr>
          <w:rFonts w:ascii="Sylfaen" w:hAnsi="Sylfaen"/>
        </w:rPr>
        <w:t>յալ գործառույթների իրականացումը՝</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1)</w:t>
      </w:r>
      <w:r w:rsidR="001D1C87" w:rsidRPr="001D1C87">
        <w:rPr>
          <w:rFonts w:ascii="Sylfaen" w:hAnsi="Sylfaen"/>
        </w:rPr>
        <w:tab/>
      </w:r>
      <w:r w:rsidRPr="001A1E67">
        <w:rPr>
          <w:rFonts w:ascii="Sylfaen" w:hAnsi="Sylfaen"/>
        </w:rPr>
        <w:t xml:space="preserve">Հանձնաժողովի ինտեգրացիոն հատվածում բացված՝ ենթահամակարգերի ապարատային ապահովման գործառության հիմնական ցուցանիշների հավաքագրում, պահպանում </w:t>
      </w:r>
      <w:r w:rsidR="001A1E67">
        <w:rPr>
          <w:rFonts w:ascii="Sylfaen" w:hAnsi="Sylfaen"/>
        </w:rPr>
        <w:t>եւ</w:t>
      </w:r>
      <w:r w:rsidRPr="001A1E67">
        <w:rPr>
          <w:rFonts w:ascii="Sylfaen" w:hAnsi="Sylfaen"/>
        </w:rPr>
        <w:t xml:space="preserve"> հսկողություն, ներառյալ՝ արտադրողականության ցուցանիշները, առաջացող բացառիկ իրավիճակները </w:t>
      </w:r>
      <w:r w:rsidR="001A1E67">
        <w:rPr>
          <w:rFonts w:ascii="Sylfaen" w:hAnsi="Sylfaen"/>
        </w:rPr>
        <w:t>եւ</w:t>
      </w:r>
      <w:r w:rsidRPr="001A1E67">
        <w:rPr>
          <w:rFonts w:ascii="Sylfaen" w:hAnsi="Sylfaen"/>
        </w:rPr>
        <w:t xml:space="preserve"> այլ տեղեկատվություն.</w:t>
      </w:r>
    </w:p>
    <w:p w:rsidR="00F335D8" w:rsidRPr="001A1E67" w:rsidRDefault="00F335D8" w:rsidP="001D1C87">
      <w:pPr>
        <w:tabs>
          <w:tab w:val="left" w:pos="1134"/>
        </w:tabs>
        <w:spacing w:after="160" w:line="348" w:lineRule="auto"/>
        <w:ind w:right="-6" w:firstLine="567"/>
        <w:jc w:val="both"/>
        <w:rPr>
          <w:rFonts w:ascii="Sylfaen" w:hAnsi="Sylfaen"/>
        </w:rPr>
      </w:pPr>
      <w:r w:rsidRPr="001A1E67">
        <w:rPr>
          <w:rFonts w:ascii="Sylfaen" w:hAnsi="Sylfaen"/>
        </w:rPr>
        <w:t>2)</w:t>
      </w:r>
      <w:r w:rsidR="001D1C87" w:rsidRPr="001D1C87">
        <w:rPr>
          <w:rFonts w:ascii="Sylfaen" w:hAnsi="Sylfaen"/>
        </w:rPr>
        <w:tab/>
      </w:r>
      <w:r w:rsidRPr="001A1E67">
        <w:rPr>
          <w:rFonts w:ascii="Sylfaen" w:hAnsi="Sylfaen"/>
        </w:rPr>
        <w:t xml:space="preserve">Հանձնաժողովի ինտեգրացիոն հատվածում բացված՝ ենթահամակարգերի համակարգային </w:t>
      </w:r>
      <w:r w:rsidR="001A1E67">
        <w:rPr>
          <w:rFonts w:ascii="Sylfaen" w:hAnsi="Sylfaen"/>
        </w:rPr>
        <w:t>եւ</w:t>
      </w:r>
      <w:r w:rsidRPr="001A1E67">
        <w:rPr>
          <w:rFonts w:ascii="Sylfaen" w:hAnsi="Sylfaen"/>
        </w:rPr>
        <w:t xml:space="preserve"> կիրառական ծրագրային ապահովման գործառության հիմնական ցուցանիշների հավաքագրում, պահպանում </w:t>
      </w:r>
      <w:r w:rsidR="001A1E67">
        <w:rPr>
          <w:rFonts w:ascii="Sylfaen" w:hAnsi="Sylfaen"/>
        </w:rPr>
        <w:t>եւ</w:t>
      </w:r>
      <w:r w:rsidRPr="001A1E67">
        <w:rPr>
          <w:rFonts w:ascii="Sylfaen" w:hAnsi="Sylfaen"/>
        </w:rPr>
        <w:t xml:space="preserve"> հսկողություն, ներառյալ՝ արտադրողականության ցուցանիշները, առաջացող բացառիկ իրավիճակները </w:t>
      </w:r>
      <w:r w:rsidR="001A1E67">
        <w:rPr>
          <w:rFonts w:ascii="Sylfaen" w:hAnsi="Sylfaen"/>
        </w:rPr>
        <w:t>եւ</w:t>
      </w:r>
      <w:r w:rsidRPr="001A1E67">
        <w:rPr>
          <w:rFonts w:ascii="Sylfaen" w:hAnsi="Sylfaen"/>
        </w:rPr>
        <w:t xml:space="preserve"> այլ տեղեկատվություն. </w:t>
      </w:r>
    </w:p>
    <w:p w:rsidR="00F335D8" w:rsidRPr="001A1E67" w:rsidRDefault="00F335D8" w:rsidP="001D1C87">
      <w:pPr>
        <w:tabs>
          <w:tab w:val="left" w:pos="1134"/>
        </w:tabs>
        <w:spacing w:after="160" w:line="348" w:lineRule="auto"/>
        <w:ind w:right="-6" w:firstLine="567"/>
        <w:jc w:val="both"/>
        <w:rPr>
          <w:rFonts w:ascii="Sylfaen" w:hAnsi="Sylfaen"/>
        </w:rPr>
      </w:pPr>
      <w:r w:rsidRPr="001A1E67">
        <w:rPr>
          <w:rFonts w:ascii="Sylfaen" w:hAnsi="Sylfaen"/>
        </w:rPr>
        <w:t>3)</w:t>
      </w:r>
      <w:r w:rsidR="001D1C87" w:rsidRPr="001D1C87">
        <w:rPr>
          <w:rFonts w:ascii="Sylfaen" w:hAnsi="Sylfaen"/>
        </w:rPr>
        <w:tab/>
      </w:r>
      <w:r w:rsidRPr="001A1E67">
        <w:rPr>
          <w:rFonts w:ascii="Sylfaen" w:hAnsi="Sylfaen"/>
        </w:rPr>
        <w:t xml:space="preserve">Հանձնաժողովի ինտեգրացիոն հատվածում բացված՝ ենթահամակարգերի ապարատային ապահովումից, համակարգային </w:t>
      </w:r>
      <w:r w:rsidR="001A1E67">
        <w:rPr>
          <w:rFonts w:ascii="Sylfaen" w:hAnsi="Sylfaen"/>
        </w:rPr>
        <w:t>եւ</w:t>
      </w:r>
      <w:r w:rsidRPr="001A1E67">
        <w:rPr>
          <w:rFonts w:ascii="Sylfaen" w:hAnsi="Sylfaen"/>
        </w:rPr>
        <w:t xml:space="preserve"> կիրառական ծրագրային ապահովումից ախտորոշիչ տեղեկատվության հավաքագրում </w:t>
      </w:r>
      <w:r w:rsidR="001A1E67">
        <w:rPr>
          <w:rFonts w:ascii="Sylfaen" w:hAnsi="Sylfaen"/>
        </w:rPr>
        <w:t>եւ</w:t>
      </w:r>
      <w:r w:rsidRPr="001A1E67">
        <w:rPr>
          <w:rFonts w:ascii="Sylfaen" w:hAnsi="Sylfaen"/>
        </w:rPr>
        <w:t xml:space="preserve"> համախմբում. </w:t>
      </w:r>
    </w:p>
    <w:p w:rsidR="00F335D8" w:rsidRPr="001A1E67" w:rsidRDefault="00F335D8" w:rsidP="001D1C87">
      <w:pPr>
        <w:tabs>
          <w:tab w:val="left" w:pos="1134"/>
        </w:tabs>
        <w:spacing w:after="160" w:line="348" w:lineRule="auto"/>
        <w:ind w:right="-6" w:firstLine="567"/>
        <w:jc w:val="both"/>
        <w:rPr>
          <w:rFonts w:ascii="Sylfaen" w:hAnsi="Sylfaen"/>
        </w:rPr>
      </w:pPr>
      <w:r w:rsidRPr="001A1E67">
        <w:rPr>
          <w:rFonts w:ascii="Sylfaen" w:hAnsi="Sylfaen"/>
        </w:rPr>
        <w:t>4)</w:t>
      </w:r>
      <w:r w:rsidR="001D1C87" w:rsidRPr="001D1C87">
        <w:rPr>
          <w:rFonts w:ascii="Sylfaen" w:hAnsi="Sylfaen"/>
        </w:rPr>
        <w:tab/>
      </w:r>
      <w:r w:rsidRPr="001A1E67">
        <w:rPr>
          <w:rFonts w:ascii="Sylfaen" w:hAnsi="Sylfaen"/>
        </w:rPr>
        <w:t xml:space="preserve">այն իրադարձությունների </w:t>
      </w:r>
      <w:r w:rsidR="001A1E67">
        <w:rPr>
          <w:rFonts w:ascii="Sylfaen" w:hAnsi="Sylfaen"/>
        </w:rPr>
        <w:t>եւ</w:t>
      </w:r>
      <w:r w:rsidRPr="001A1E67">
        <w:rPr>
          <w:rFonts w:ascii="Sylfaen" w:hAnsi="Sylfaen"/>
        </w:rPr>
        <w:t xml:space="preserve"> բացառիկ իրավիճակների մշակում, որոնք առաջանում են Հանձնաժողովի ինտեգրացիոն հատվածում բացված՝ ենթահամակարգերի ապարատային ապահովման, համակարգային </w:t>
      </w:r>
      <w:r w:rsidR="001A1E67">
        <w:rPr>
          <w:rFonts w:ascii="Sylfaen" w:hAnsi="Sylfaen"/>
        </w:rPr>
        <w:t>եւ</w:t>
      </w:r>
      <w:r w:rsidRPr="001A1E67">
        <w:rPr>
          <w:rFonts w:ascii="Sylfaen" w:hAnsi="Sylfaen"/>
        </w:rPr>
        <w:t xml:space="preserve"> կիրառական ծրագրային ապահովման մեջ՝ կարգաբերվող կանոններին համապատասխան. </w:t>
      </w:r>
    </w:p>
    <w:p w:rsidR="00F335D8" w:rsidRPr="001A1E67" w:rsidRDefault="00F335D8" w:rsidP="001D1C87">
      <w:pPr>
        <w:tabs>
          <w:tab w:val="left" w:pos="1134"/>
        </w:tabs>
        <w:spacing w:after="160" w:line="348" w:lineRule="auto"/>
        <w:ind w:right="-6" w:firstLine="567"/>
        <w:jc w:val="both"/>
        <w:rPr>
          <w:rFonts w:ascii="Sylfaen" w:hAnsi="Sylfaen"/>
        </w:rPr>
      </w:pPr>
      <w:r w:rsidRPr="001A1E67">
        <w:rPr>
          <w:rFonts w:ascii="Sylfaen" w:hAnsi="Sylfaen"/>
        </w:rPr>
        <w:t>5)</w:t>
      </w:r>
      <w:r w:rsidR="001D1C87" w:rsidRPr="001D1C87">
        <w:rPr>
          <w:rFonts w:ascii="Sylfaen" w:hAnsi="Sylfaen"/>
        </w:rPr>
        <w:tab/>
      </w:r>
      <w:r w:rsidRPr="001A1E67">
        <w:rPr>
          <w:rFonts w:ascii="Sylfaen" w:hAnsi="Sylfaen"/>
        </w:rPr>
        <w:t xml:space="preserve">Հանձնաժողովի ինտեգրացիոն հատվածի շահագործման համար պատասխանատու անձնակազմի համար բացառիկ իրավիճակներին արձագանքելու համար անհրաժեշտ կանոնակարգման միջոցառումների </w:t>
      </w:r>
      <w:r w:rsidR="001A1E67">
        <w:rPr>
          <w:rFonts w:ascii="Sylfaen" w:hAnsi="Sylfaen"/>
        </w:rPr>
        <w:t>եւ</w:t>
      </w:r>
      <w:r w:rsidRPr="001A1E67">
        <w:rPr>
          <w:rFonts w:ascii="Sylfaen" w:hAnsi="Sylfaen"/>
        </w:rPr>
        <w:t xml:space="preserve"> հակազդման միջոցների մասով հանձնարարականների ձ</w:t>
      </w:r>
      <w:r w:rsidR="001A1E67">
        <w:rPr>
          <w:rFonts w:ascii="Sylfaen" w:hAnsi="Sylfaen"/>
        </w:rPr>
        <w:t>եւ</w:t>
      </w:r>
      <w:r w:rsidRPr="001A1E67">
        <w:rPr>
          <w:rFonts w:ascii="Sylfaen" w:hAnsi="Sylfaen"/>
        </w:rPr>
        <w:t xml:space="preserve">ավորում. </w:t>
      </w:r>
    </w:p>
    <w:p w:rsidR="00F335D8" w:rsidRPr="001A1E67" w:rsidRDefault="00F335D8" w:rsidP="001D1C87">
      <w:pPr>
        <w:tabs>
          <w:tab w:val="left" w:pos="1134"/>
        </w:tabs>
        <w:spacing w:after="160" w:line="348" w:lineRule="auto"/>
        <w:ind w:right="-6" w:firstLine="567"/>
        <w:jc w:val="both"/>
        <w:rPr>
          <w:rFonts w:ascii="Sylfaen" w:hAnsi="Sylfaen"/>
        </w:rPr>
      </w:pPr>
      <w:r w:rsidRPr="001A1E67">
        <w:rPr>
          <w:rFonts w:ascii="Sylfaen" w:hAnsi="Sylfaen"/>
        </w:rPr>
        <w:t>6)</w:t>
      </w:r>
      <w:r w:rsidR="001D1C87" w:rsidRPr="001D1C87">
        <w:rPr>
          <w:rFonts w:ascii="Sylfaen" w:hAnsi="Sylfaen"/>
        </w:rPr>
        <w:tab/>
      </w:r>
      <w:r w:rsidRPr="001A1E67">
        <w:rPr>
          <w:rFonts w:ascii="Sylfaen" w:hAnsi="Sylfaen"/>
        </w:rPr>
        <w:t xml:space="preserve">ինտեգրված համակարգի բաղադրիչների փոխդասավորության վերաբերյալ տեղեկատվության հավաքագրում, պահպանում </w:t>
      </w:r>
      <w:r w:rsidR="001A1E67">
        <w:rPr>
          <w:rFonts w:ascii="Sylfaen" w:hAnsi="Sylfaen"/>
        </w:rPr>
        <w:t>եւ</w:t>
      </w:r>
      <w:r w:rsidRPr="001A1E67">
        <w:rPr>
          <w:rFonts w:ascii="Sylfaen" w:hAnsi="Sylfaen"/>
        </w:rPr>
        <w:t xml:space="preserve"> փաստաթղթավորում.</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lastRenderedPageBreak/>
        <w:t>7)</w:t>
      </w:r>
      <w:r w:rsidR="001D1C87" w:rsidRPr="001D1C87">
        <w:rPr>
          <w:rFonts w:ascii="Sylfaen" w:hAnsi="Sylfaen"/>
        </w:rPr>
        <w:tab/>
      </w:r>
      <w:r w:rsidRPr="001A1E67">
        <w:rPr>
          <w:rFonts w:ascii="Sylfaen" w:hAnsi="Sylfaen"/>
        </w:rPr>
        <w:t xml:space="preserve">ինտեգրված համակարգի բաղադրիչների վերաբերյալ համախմբված տեղեկատվության արտացոլում.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8)</w:t>
      </w:r>
      <w:r w:rsidR="001D1C87" w:rsidRPr="001D1C87">
        <w:rPr>
          <w:rFonts w:ascii="Sylfaen" w:hAnsi="Sylfaen"/>
        </w:rPr>
        <w:tab/>
      </w:r>
      <w:r w:rsidRPr="001A1E67">
        <w:rPr>
          <w:rFonts w:ascii="Sylfaen" w:hAnsi="Sylfaen"/>
        </w:rPr>
        <w:t xml:space="preserve">Հանձնաժողովի ինտեգրացիոն հատվածում բացված՝ ենթահամակարգերի ապարատային ապահովման, համակարգային </w:t>
      </w:r>
      <w:r w:rsidR="001A1E67">
        <w:rPr>
          <w:rFonts w:ascii="Sylfaen" w:hAnsi="Sylfaen"/>
        </w:rPr>
        <w:t>եւ</w:t>
      </w:r>
      <w:r w:rsidRPr="001A1E67">
        <w:rPr>
          <w:rFonts w:ascii="Sylfaen" w:hAnsi="Sylfaen"/>
        </w:rPr>
        <w:t xml:space="preserve"> կիրառական ծրագրային ապահովման փոխդասավորության կենտրոնացված կառավարում:</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4.2.20.4.</w:t>
      </w:r>
      <w:r w:rsidR="001D1C87">
        <w:rPr>
          <w:rFonts w:ascii="Sylfaen" w:hAnsi="Sylfaen"/>
          <w:lang w:val="en-US"/>
        </w:rPr>
        <w:tab/>
      </w:r>
      <w:r w:rsidRPr="001A1E67">
        <w:rPr>
          <w:rFonts w:ascii="Sylfaen" w:hAnsi="Sylfaen"/>
        </w:rPr>
        <w:t>Ենթակառուցվածքային հարթակ ստեղծելիս պետք է ապահովել հետ</w:t>
      </w:r>
      <w:r w:rsidR="001A1E67">
        <w:rPr>
          <w:rFonts w:ascii="Sylfaen" w:hAnsi="Sylfaen"/>
        </w:rPr>
        <w:t>եւ</w:t>
      </w:r>
      <w:r w:rsidRPr="001A1E67">
        <w:rPr>
          <w:rFonts w:ascii="Sylfaen" w:hAnsi="Sylfaen"/>
        </w:rPr>
        <w:t>յալը՝</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1)</w:t>
      </w:r>
      <w:r w:rsidR="001D1C87">
        <w:rPr>
          <w:rFonts w:ascii="Sylfaen" w:hAnsi="Sylfaen"/>
          <w:lang w:val="en-US"/>
        </w:rPr>
        <w:tab/>
      </w:r>
      <w:r w:rsidRPr="001A1E67">
        <w:rPr>
          <w:rFonts w:ascii="Sylfaen" w:hAnsi="Sylfaen"/>
        </w:rPr>
        <w:t xml:space="preserve">ինտեգրացիոն հատվածի ինժեներական ենթակառուցվածքին (կառույցներ, սենքեր, ինժեներական սարքավորումներ, աշխարհագրական դիրք </w:t>
      </w:r>
      <w:r w:rsidR="001A1E67">
        <w:rPr>
          <w:rFonts w:ascii="Sylfaen" w:hAnsi="Sylfaen"/>
        </w:rPr>
        <w:t>եւ</w:t>
      </w:r>
      <w:r w:rsidRPr="001A1E67">
        <w:rPr>
          <w:rFonts w:ascii="Sylfaen" w:hAnsi="Sylfaen"/>
        </w:rPr>
        <w:t xml:space="preserve"> այլն) ներկայացվող պահանջների </w:t>
      </w:r>
      <w:r w:rsidR="001A1E67">
        <w:rPr>
          <w:rFonts w:ascii="Sylfaen" w:hAnsi="Sylfaen"/>
        </w:rPr>
        <w:t>եւ</w:t>
      </w:r>
      <w:r w:rsidRPr="001A1E67">
        <w:rPr>
          <w:rFonts w:ascii="Sylfaen" w:hAnsi="Sylfaen"/>
        </w:rPr>
        <w:t xml:space="preserve"> իրականացման համար տեխնիկական լուծումների մշակում.</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2)</w:t>
      </w:r>
      <w:r w:rsidR="001D1C87" w:rsidRPr="001D1C87">
        <w:rPr>
          <w:rFonts w:ascii="Sylfaen" w:hAnsi="Sylfaen"/>
        </w:rPr>
        <w:tab/>
      </w:r>
      <w:r w:rsidRPr="001A1E67">
        <w:rPr>
          <w:rFonts w:ascii="Sylfaen" w:hAnsi="Sylfaen"/>
        </w:rPr>
        <w:t xml:space="preserve">տեղեկատվական-հաղորդակցական ենթակառուցվածքի մասով (տվյալների փոխանցման համալիր ցանց) պահանջների </w:t>
      </w:r>
      <w:r w:rsidR="001A1E67">
        <w:rPr>
          <w:rFonts w:ascii="Sylfaen" w:hAnsi="Sylfaen"/>
        </w:rPr>
        <w:t>եւ</w:t>
      </w:r>
      <w:r w:rsidRPr="001A1E67">
        <w:rPr>
          <w:rFonts w:ascii="Sylfaen" w:hAnsi="Sylfaen"/>
        </w:rPr>
        <w:t xml:space="preserve"> տեխնիկական լուծումների մշակում.</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3)</w:t>
      </w:r>
      <w:r w:rsidR="001D1C87" w:rsidRPr="001D1C87">
        <w:rPr>
          <w:rFonts w:ascii="Sylfaen" w:hAnsi="Sylfaen"/>
        </w:rPr>
        <w:tab/>
      </w:r>
      <w:r w:rsidRPr="001A1E67">
        <w:rPr>
          <w:rFonts w:ascii="Sylfaen" w:hAnsi="Sylfaen"/>
        </w:rPr>
        <w:t xml:space="preserve">հաշվողական ռեսուրսների վիրտուալացման մասով պահանջների </w:t>
      </w:r>
      <w:r w:rsidR="001A1E67">
        <w:rPr>
          <w:rFonts w:ascii="Sylfaen" w:hAnsi="Sylfaen"/>
        </w:rPr>
        <w:t>եւ</w:t>
      </w:r>
      <w:r w:rsidRPr="001A1E67">
        <w:rPr>
          <w:rFonts w:ascii="Sylfaen" w:hAnsi="Sylfaen"/>
        </w:rPr>
        <w:t xml:space="preserve"> տեխնիկական լուծումների մշակում.</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4)</w:t>
      </w:r>
      <w:r w:rsidR="001D1C87" w:rsidRPr="001D1C87">
        <w:rPr>
          <w:rFonts w:ascii="Sylfaen" w:hAnsi="Sylfaen"/>
        </w:rPr>
        <w:tab/>
      </w:r>
      <w:r w:rsidRPr="001A1E67">
        <w:rPr>
          <w:rFonts w:ascii="Sylfaen" w:hAnsi="Sylfaen"/>
        </w:rPr>
        <w:t xml:space="preserve">ինտեգրացիոն հատվածի ռեսուրսների (տեխնիկական միջոցների հաշվառում, մալուխային մատյաններ, ip հասցեագրման պլան, դոմենային անունների տիրույթ </w:t>
      </w:r>
      <w:r w:rsidR="001A1E67">
        <w:rPr>
          <w:rFonts w:ascii="Sylfaen" w:hAnsi="Sylfaen"/>
        </w:rPr>
        <w:t>եւ</w:t>
      </w:r>
      <w:r w:rsidRPr="001A1E67">
        <w:rPr>
          <w:rFonts w:ascii="Sylfaen" w:hAnsi="Sylfaen"/>
        </w:rPr>
        <w:t xml:space="preserve"> այլն) նույնականացման մասով պահանջների </w:t>
      </w:r>
      <w:r w:rsidR="001A1E67">
        <w:rPr>
          <w:rFonts w:ascii="Sylfaen" w:hAnsi="Sylfaen"/>
        </w:rPr>
        <w:t>եւ</w:t>
      </w:r>
      <w:r w:rsidRPr="001A1E67">
        <w:rPr>
          <w:rFonts w:ascii="Sylfaen" w:hAnsi="Sylfaen"/>
        </w:rPr>
        <w:t xml:space="preserve"> տեխնիկական լուծումների մշակում.</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5)</w:t>
      </w:r>
      <w:r w:rsidR="001D1C87" w:rsidRPr="001D1C87">
        <w:rPr>
          <w:rFonts w:ascii="Sylfaen" w:hAnsi="Sylfaen"/>
        </w:rPr>
        <w:tab/>
      </w:r>
      <w:r w:rsidRPr="001A1E67">
        <w:rPr>
          <w:rFonts w:ascii="Sylfaen" w:hAnsi="Sylfaen"/>
        </w:rPr>
        <w:t xml:space="preserve">պահոցների </w:t>
      </w:r>
      <w:r w:rsidR="001A1E67">
        <w:rPr>
          <w:rFonts w:ascii="Sylfaen" w:hAnsi="Sylfaen"/>
        </w:rPr>
        <w:t>եւ</w:t>
      </w:r>
      <w:r w:rsidRPr="001A1E67">
        <w:rPr>
          <w:rFonts w:ascii="Sylfaen" w:hAnsi="Sylfaen"/>
        </w:rPr>
        <w:t xml:space="preserve"> տվյալների բազայի մասով պահանջների </w:t>
      </w:r>
      <w:r w:rsidR="001A1E67">
        <w:rPr>
          <w:rFonts w:ascii="Sylfaen" w:hAnsi="Sylfaen"/>
        </w:rPr>
        <w:t>եւ</w:t>
      </w:r>
      <w:r w:rsidRPr="001A1E67">
        <w:rPr>
          <w:rFonts w:ascii="Sylfaen" w:hAnsi="Sylfaen"/>
        </w:rPr>
        <w:t xml:space="preserve"> տեխնիկական լուծումների մշակում.</w:t>
      </w:r>
    </w:p>
    <w:p w:rsidR="001D1C8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6)</w:t>
      </w:r>
      <w:r w:rsidR="001D1C87" w:rsidRPr="001D1C87">
        <w:rPr>
          <w:rFonts w:ascii="Sylfaen" w:hAnsi="Sylfaen"/>
        </w:rPr>
        <w:tab/>
      </w:r>
      <w:r w:rsidRPr="001A1E67">
        <w:rPr>
          <w:rFonts w:ascii="Sylfaen" w:hAnsi="Sylfaen"/>
        </w:rPr>
        <w:t xml:space="preserve">գործավար համակարգերի մասով պահանջների </w:t>
      </w:r>
      <w:r w:rsidR="001A1E67">
        <w:rPr>
          <w:rFonts w:ascii="Sylfaen" w:hAnsi="Sylfaen"/>
        </w:rPr>
        <w:t>եւ</w:t>
      </w:r>
      <w:r w:rsidRPr="001A1E67">
        <w:rPr>
          <w:rFonts w:ascii="Sylfaen" w:hAnsi="Sylfaen"/>
        </w:rPr>
        <w:t xml:space="preserve"> տեխնիկական լուծումների մշակում.</w:t>
      </w:r>
    </w:p>
    <w:p w:rsidR="001D1C87" w:rsidRDefault="001D1C87">
      <w:pPr>
        <w:widowControl/>
        <w:spacing w:after="200" w:line="276" w:lineRule="auto"/>
        <w:rPr>
          <w:rFonts w:ascii="Sylfaen" w:hAnsi="Sylfaen"/>
        </w:rPr>
      </w:pPr>
      <w:r>
        <w:rPr>
          <w:rFonts w:ascii="Sylfaen" w:hAnsi="Sylfaen"/>
        </w:rPr>
        <w:br w:type="page"/>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lastRenderedPageBreak/>
        <w:t>7)</w:t>
      </w:r>
      <w:r w:rsidR="001D1C87" w:rsidRPr="001D1C87">
        <w:rPr>
          <w:rFonts w:ascii="Sylfaen" w:hAnsi="Sylfaen"/>
        </w:rPr>
        <w:tab/>
      </w:r>
      <w:r w:rsidRPr="001A1E67">
        <w:rPr>
          <w:rFonts w:ascii="Sylfaen" w:hAnsi="Sylfaen"/>
        </w:rPr>
        <w:t xml:space="preserve">օգտագոծվող ՏԲԿՀ-ի մասով պահանջների </w:t>
      </w:r>
      <w:r w:rsidR="001A1E67">
        <w:rPr>
          <w:rFonts w:ascii="Sylfaen" w:hAnsi="Sylfaen"/>
        </w:rPr>
        <w:t>եւ</w:t>
      </w:r>
      <w:r w:rsidRPr="001A1E67">
        <w:rPr>
          <w:rFonts w:ascii="Sylfaen" w:hAnsi="Sylfaen"/>
        </w:rPr>
        <w:t xml:space="preserve"> պահանջների տեխնիկական լուծումների մշակում.</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8)</w:t>
      </w:r>
      <w:r w:rsidR="001D1C87" w:rsidRPr="001D1C87">
        <w:rPr>
          <w:rFonts w:ascii="Sylfaen" w:hAnsi="Sylfaen"/>
        </w:rPr>
        <w:tab/>
      </w:r>
      <w:r w:rsidRPr="001A1E67">
        <w:rPr>
          <w:rFonts w:ascii="Sylfaen" w:hAnsi="Sylfaen"/>
        </w:rPr>
        <w:t xml:space="preserve">ենթակառուցվածքային ծառայությունների (դոմենային անունների ծառայություն, ժամանակի ծառայություն, կատալոգների ծառայություն, նիշքերի փոխանակման ծառայություն, էլեկտրոնային հաղորդագրություններ ուղարկելու ծառայություն) մասով պահանջների </w:t>
      </w:r>
      <w:r w:rsidR="001A1E67">
        <w:rPr>
          <w:rFonts w:ascii="Sylfaen" w:hAnsi="Sylfaen"/>
        </w:rPr>
        <w:t>եւ</w:t>
      </w:r>
      <w:r w:rsidRPr="001A1E67">
        <w:rPr>
          <w:rFonts w:ascii="Sylfaen" w:hAnsi="Sylfaen"/>
        </w:rPr>
        <w:t xml:space="preserve"> տեխնիկական լուծումների մշակում.</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9)</w:t>
      </w:r>
      <w:r w:rsidR="001D1C87" w:rsidRPr="001D1C87">
        <w:rPr>
          <w:rFonts w:ascii="Sylfaen" w:hAnsi="Sylfaen"/>
        </w:rPr>
        <w:tab/>
      </w:r>
      <w:r w:rsidRPr="001A1E67">
        <w:rPr>
          <w:rFonts w:ascii="Sylfaen" w:hAnsi="Sylfaen"/>
        </w:rPr>
        <w:t>ծանրաբեռնվածության հավասարակշռվածությանը ներկայացվող պահանջների</w:t>
      </w:r>
      <w:r w:rsidRPr="001A1E67" w:rsidDel="002D48F7">
        <w:rPr>
          <w:rFonts w:ascii="Sylfaen" w:hAnsi="Sylfaen"/>
        </w:rPr>
        <w:t xml:space="preserve"> </w:t>
      </w:r>
      <w:r w:rsidR="001A1E67">
        <w:rPr>
          <w:rFonts w:ascii="Sylfaen" w:hAnsi="Sylfaen"/>
        </w:rPr>
        <w:t>եւ</w:t>
      </w:r>
      <w:r w:rsidRPr="001A1E67">
        <w:rPr>
          <w:rFonts w:ascii="Sylfaen" w:hAnsi="Sylfaen"/>
        </w:rPr>
        <w:t xml:space="preserve"> հուսալիության ցուցանիշների սահմանումներ.</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10)</w:t>
      </w:r>
      <w:r w:rsidR="001D1C87" w:rsidRPr="001D1C87">
        <w:rPr>
          <w:rFonts w:ascii="Sylfaen" w:hAnsi="Sylfaen"/>
        </w:rPr>
        <w:tab/>
      </w:r>
      <w:r w:rsidRPr="001A1E67">
        <w:rPr>
          <w:rFonts w:ascii="Sylfaen" w:hAnsi="Sylfaen"/>
        </w:rPr>
        <w:t xml:space="preserve">տեխնիկական միջոցների </w:t>
      </w:r>
      <w:r w:rsidR="001A1E67">
        <w:rPr>
          <w:rFonts w:ascii="Sylfaen" w:hAnsi="Sylfaen"/>
        </w:rPr>
        <w:t>եւ</w:t>
      </w:r>
      <w:r w:rsidRPr="001A1E67">
        <w:rPr>
          <w:rFonts w:ascii="Sylfaen" w:hAnsi="Sylfaen"/>
        </w:rPr>
        <w:t xml:space="preserve"> ենթակառուցվածքային ծառայությունների կենտրոնացված կառավարման մասով պահանջների </w:t>
      </w:r>
      <w:r w:rsidR="001A1E67">
        <w:rPr>
          <w:rFonts w:ascii="Sylfaen" w:hAnsi="Sylfaen"/>
        </w:rPr>
        <w:t>եւ</w:t>
      </w:r>
      <w:r w:rsidRPr="001A1E67">
        <w:rPr>
          <w:rFonts w:ascii="Sylfaen" w:hAnsi="Sylfaen"/>
        </w:rPr>
        <w:t xml:space="preserve"> տեխնիկական լուծումների մշակում.</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11)</w:t>
      </w:r>
      <w:r w:rsidR="001D1C87" w:rsidRPr="001D1C87">
        <w:rPr>
          <w:rFonts w:ascii="Sylfaen" w:hAnsi="Sylfaen"/>
        </w:rPr>
        <w:tab/>
      </w:r>
      <w:r w:rsidRPr="001A1E67">
        <w:rPr>
          <w:rFonts w:ascii="Sylfaen" w:hAnsi="Sylfaen"/>
        </w:rPr>
        <w:t xml:space="preserve">միկրոծրագրային, համակարգային ծրագրային ապահովման </w:t>
      </w:r>
      <w:r w:rsidR="001A1E67">
        <w:rPr>
          <w:rFonts w:ascii="Sylfaen" w:hAnsi="Sylfaen"/>
        </w:rPr>
        <w:t>եւ</w:t>
      </w:r>
      <w:r w:rsidRPr="001A1E67">
        <w:rPr>
          <w:rFonts w:ascii="Sylfaen" w:hAnsi="Sylfaen"/>
        </w:rPr>
        <w:t xml:space="preserve"> ՏԲԿՀ-ի թարմացմանը ներկայացվող պահանջների սահմանումներ.</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12)</w:t>
      </w:r>
      <w:r w:rsidR="001D1C87" w:rsidRPr="001D1C87">
        <w:rPr>
          <w:rFonts w:ascii="Sylfaen" w:hAnsi="Sylfaen"/>
        </w:rPr>
        <w:tab/>
      </w:r>
      <w:r w:rsidRPr="001A1E67">
        <w:rPr>
          <w:rFonts w:ascii="Sylfaen" w:hAnsi="Sylfaen"/>
        </w:rPr>
        <w:t>չարտոնված հասանելիությունից համակարգային-տեխնիկական ենթակառուցվածքի պաշտպանությանը ներկայացվող պահանջների սահմանումներ.</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13)</w:t>
      </w:r>
      <w:r w:rsidR="001D1C87" w:rsidRPr="001D1C87">
        <w:rPr>
          <w:rFonts w:ascii="Sylfaen" w:hAnsi="Sylfaen"/>
        </w:rPr>
        <w:tab/>
      </w:r>
      <w:r w:rsidRPr="001A1E67">
        <w:rPr>
          <w:rFonts w:ascii="Sylfaen" w:hAnsi="Sylfaen"/>
        </w:rPr>
        <w:t xml:space="preserve">Հանձնաժողովի ինտեգրացիոն հատվածի ենթահամակարգի օգտատերերի գրանցման, նույնականացման, իսկորոշման, ավտորիզացման տիպային (միասնականացված) մեխանիզմների իրագործում </w:t>
      </w:r>
      <w:r w:rsidR="001A1E67">
        <w:rPr>
          <w:rFonts w:ascii="Sylfaen" w:hAnsi="Sylfaen"/>
        </w:rPr>
        <w:t>եւ</w:t>
      </w:r>
      <w:r w:rsidRPr="001A1E67">
        <w:rPr>
          <w:rFonts w:ascii="Sylfaen" w:hAnsi="Sylfaen"/>
        </w:rPr>
        <w:t xml:space="preserve"> դրանց ներկայացվող պահանջների սահմանում.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14)</w:t>
      </w:r>
      <w:r w:rsidR="001D1C87" w:rsidRPr="001D1C87">
        <w:rPr>
          <w:rFonts w:ascii="Sylfaen" w:hAnsi="Sylfaen"/>
        </w:rPr>
        <w:tab/>
      </w:r>
      <w:r w:rsidRPr="001A1E67">
        <w:rPr>
          <w:rFonts w:ascii="Sylfaen" w:hAnsi="Sylfaen"/>
        </w:rPr>
        <w:t xml:space="preserve">Հանձնաժողովի ինտեգրացիոն հատվածի համակարգային-տեխնիկական ենթակառուցվածքի </w:t>
      </w:r>
      <w:r w:rsidR="001A1E67">
        <w:rPr>
          <w:rFonts w:ascii="Sylfaen" w:hAnsi="Sylfaen"/>
        </w:rPr>
        <w:t>եւ</w:t>
      </w:r>
      <w:r w:rsidRPr="001A1E67">
        <w:rPr>
          <w:rFonts w:ascii="Sylfaen" w:hAnsi="Sylfaen"/>
        </w:rPr>
        <w:t xml:space="preserve"> ենթահամակարգերի բաղադրիչների մշտադիտարկման մասով պահանջների </w:t>
      </w:r>
      <w:r w:rsidR="001A1E67">
        <w:rPr>
          <w:rFonts w:ascii="Sylfaen" w:hAnsi="Sylfaen"/>
        </w:rPr>
        <w:t>եւ</w:t>
      </w:r>
      <w:r w:rsidRPr="001A1E67">
        <w:rPr>
          <w:rFonts w:ascii="Sylfaen" w:hAnsi="Sylfaen"/>
        </w:rPr>
        <w:t xml:space="preserve"> տեխնիկական լուծումների մշակում (մշտադիտարկման </w:t>
      </w:r>
      <w:r w:rsidR="001A1E67">
        <w:rPr>
          <w:rFonts w:ascii="Sylfaen" w:hAnsi="Sylfaen"/>
        </w:rPr>
        <w:t>եւ</w:t>
      </w:r>
      <w:r w:rsidRPr="001A1E67">
        <w:rPr>
          <w:rFonts w:ascii="Sylfaen" w:hAnsi="Sylfaen"/>
        </w:rPr>
        <w:t xml:space="preserve"> կառավարման ենթահամակարգի հետ միացնելիս).</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15)</w:t>
      </w:r>
      <w:r w:rsidR="001D1C87" w:rsidRPr="001D1C87">
        <w:rPr>
          <w:rFonts w:ascii="Sylfaen" w:hAnsi="Sylfaen"/>
        </w:rPr>
        <w:tab/>
      </w:r>
      <w:r w:rsidRPr="001A1E67">
        <w:rPr>
          <w:rFonts w:ascii="Sylfaen" w:hAnsi="Sylfaen"/>
        </w:rPr>
        <w:t xml:space="preserve">ինտեգրացիոն հատվածի համակարգային-տեխնիկական ենթակառուցվածքի </w:t>
      </w:r>
      <w:r w:rsidR="001A1E67">
        <w:rPr>
          <w:rFonts w:ascii="Sylfaen" w:hAnsi="Sylfaen"/>
        </w:rPr>
        <w:t>եւ</w:t>
      </w:r>
      <w:r w:rsidRPr="001A1E67">
        <w:rPr>
          <w:rFonts w:ascii="Sylfaen" w:hAnsi="Sylfaen"/>
        </w:rPr>
        <w:t xml:space="preserve"> ենթահամակարգերի բաղադրիչների տվյալների միասնական համակարգով պահուստավորման մասով պահանջների </w:t>
      </w:r>
      <w:r w:rsidR="001A1E67">
        <w:rPr>
          <w:rFonts w:ascii="Sylfaen" w:hAnsi="Sylfaen"/>
        </w:rPr>
        <w:t>եւ</w:t>
      </w:r>
      <w:r w:rsidRPr="001A1E67">
        <w:rPr>
          <w:rFonts w:ascii="Sylfaen" w:hAnsi="Sylfaen"/>
        </w:rPr>
        <w:t xml:space="preserve"> </w:t>
      </w:r>
      <w:r w:rsidRPr="001A1E67">
        <w:rPr>
          <w:rFonts w:ascii="Sylfaen" w:hAnsi="Sylfaen"/>
        </w:rPr>
        <w:lastRenderedPageBreak/>
        <w:t xml:space="preserve">տեխնիկական լուծումների մշակում (մշտադիտարկման </w:t>
      </w:r>
      <w:r w:rsidR="001A1E67">
        <w:rPr>
          <w:rFonts w:ascii="Sylfaen" w:hAnsi="Sylfaen"/>
        </w:rPr>
        <w:t>եւ</w:t>
      </w:r>
      <w:r w:rsidRPr="001A1E67">
        <w:rPr>
          <w:rFonts w:ascii="Sylfaen" w:hAnsi="Sylfaen"/>
        </w:rPr>
        <w:t xml:space="preserve"> կառավարման ենթահամակարգի հետ միացնելիս)։</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4.2.20.5.</w:t>
      </w:r>
      <w:r w:rsidR="001D1C87">
        <w:rPr>
          <w:rFonts w:ascii="Sylfaen" w:hAnsi="Sylfaen"/>
          <w:lang w:val="en-US"/>
        </w:rPr>
        <w:tab/>
      </w:r>
      <w:r w:rsidRPr="001A1E67">
        <w:rPr>
          <w:rFonts w:ascii="Sylfaen" w:hAnsi="Sylfaen"/>
        </w:rPr>
        <w:t>Ենթակառուցվածքային հարթակին ներկայացվող պահանջները կարող են հստակեցվել ինտեգրված համակարգի զարգացման ընթացքում։</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4.2.20.6.</w:t>
      </w:r>
      <w:r w:rsidR="001D1C87">
        <w:rPr>
          <w:rFonts w:ascii="Sylfaen" w:hAnsi="Sylfaen"/>
          <w:lang w:val="en-US"/>
        </w:rPr>
        <w:tab/>
      </w:r>
      <w:r w:rsidRPr="001A1E67">
        <w:rPr>
          <w:rFonts w:ascii="Sylfaen" w:hAnsi="Sylfaen"/>
        </w:rPr>
        <w:t xml:space="preserve">Ենթակառուցվածքային հարթակին ներկայացվող մանրամասն պահանջները պետք է սահմանված լինեն համապատասխան մասնավոր տեխնիկական առաջադրանքի մեջ: </w:t>
      </w:r>
    </w:p>
    <w:p w:rsidR="00F335D8" w:rsidRPr="001A1E67" w:rsidRDefault="00F335D8" w:rsidP="001D1C87">
      <w:pPr>
        <w:tabs>
          <w:tab w:val="left" w:pos="1418"/>
        </w:tabs>
        <w:spacing w:after="160" w:line="360" w:lineRule="auto"/>
        <w:ind w:right="-8" w:firstLine="567"/>
        <w:rPr>
          <w:rFonts w:ascii="Sylfaen" w:hAnsi="Sylfaen"/>
        </w:rPr>
      </w:pPr>
      <w:r w:rsidRPr="001A1E67">
        <w:rPr>
          <w:rFonts w:ascii="Sylfaen" w:hAnsi="Sylfaen"/>
        </w:rPr>
        <w:t>4.2.21.</w:t>
      </w:r>
      <w:r w:rsidR="001D1C87">
        <w:rPr>
          <w:rFonts w:ascii="Sylfaen" w:hAnsi="Sylfaen"/>
          <w:lang w:val="en-US"/>
        </w:rPr>
        <w:tab/>
      </w:r>
      <w:r w:rsidRPr="001A1E67">
        <w:rPr>
          <w:rFonts w:ascii="Sylfaen" w:hAnsi="Sylfaen"/>
        </w:rPr>
        <w:t>Ազգային հատվածին ներկայացվող պահանջները</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4.2.21.1.</w:t>
      </w:r>
      <w:r w:rsidR="001D1C87">
        <w:rPr>
          <w:rFonts w:ascii="Sylfaen" w:hAnsi="Sylfaen"/>
          <w:lang w:val="en-US"/>
        </w:rPr>
        <w:tab/>
      </w:r>
      <w:r w:rsidRPr="001A1E67">
        <w:rPr>
          <w:rFonts w:ascii="Sylfaen" w:hAnsi="Sylfaen"/>
        </w:rPr>
        <w:t>Միջգերատեսչական տեղեկատվական փոխգործակցության համակարգին ներկայացվող պահանջները</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4.2.21.1.1.</w:t>
      </w:r>
      <w:r w:rsidR="001D1C87">
        <w:rPr>
          <w:rFonts w:ascii="Sylfaen" w:hAnsi="Sylfaen"/>
          <w:lang w:val="en-US"/>
        </w:rPr>
        <w:tab/>
      </w:r>
      <w:r w:rsidRPr="001A1E67">
        <w:rPr>
          <w:rFonts w:ascii="Sylfaen" w:hAnsi="Sylfaen"/>
        </w:rPr>
        <w:t>Միջգերատեսչական տեղեկատվական փոխգործակցության համակարգը պետք է ապահովի լիազորված մարմինների տեղեկատվական համակարգերի միացումն ազգային հատվածի ինտեգրացիոն անցուղուն՝ ընդհանուր գործընթացների իրականացման շրջանակներում տեղեկատվական փոխգործակցությունն ապահովելու համար։</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4.2.21.1.2.</w:t>
      </w:r>
      <w:r w:rsidR="001D1C87">
        <w:rPr>
          <w:rFonts w:ascii="Sylfaen" w:hAnsi="Sylfaen"/>
          <w:lang w:val="en-US"/>
        </w:rPr>
        <w:tab/>
      </w:r>
      <w:r w:rsidRPr="001A1E67">
        <w:rPr>
          <w:rFonts w:ascii="Sylfaen" w:hAnsi="Sylfaen"/>
        </w:rPr>
        <w:t>Միջգերատեսչական տեղեկատվական փոխգործակցության համակարգը պետք է ապահովի կիրառական տեղեկատվական համակարգերով ձ</w:t>
      </w:r>
      <w:r w:rsidR="001A1E67">
        <w:rPr>
          <w:rFonts w:ascii="Sylfaen" w:hAnsi="Sylfaen"/>
        </w:rPr>
        <w:t>եւ</w:t>
      </w:r>
      <w:r w:rsidRPr="001A1E67">
        <w:rPr>
          <w:rFonts w:ascii="Sylfaen" w:hAnsi="Sylfaen"/>
        </w:rPr>
        <w:t>ավորվող էլեկտրոնային փաստաթղթերը մինչ</w:t>
      </w:r>
      <w:r w:rsidR="001A1E67">
        <w:rPr>
          <w:rFonts w:ascii="Sylfaen" w:hAnsi="Sylfaen"/>
        </w:rPr>
        <w:t>եւ</w:t>
      </w:r>
      <w:r w:rsidRPr="001A1E67">
        <w:rPr>
          <w:rFonts w:ascii="Sylfaen" w:hAnsi="Sylfaen"/>
        </w:rPr>
        <w:t xml:space="preserve"> ազգային հատվածի ինտեգրացիոն անցուղի հասցնելը: </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4.2.21.1.3.</w:t>
      </w:r>
      <w:r w:rsidR="001D1C87">
        <w:rPr>
          <w:rFonts w:ascii="Sylfaen" w:hAnsi="Sylfaen"/>
          <w:lang w:val="en-US"/>
        </w:rPr>
        <w:tab/>
      </w:r>
      <w:r w:rsidRPr="001A1E67">
        <w:rPr>
          <w:rFonts w:ascii="Sylfaen" w:hAnsi="Sylfaen"/>
        </w:rPr>
        <w:t>Միջգերատեսչական տեղեկատվական փոխգործակցության համակարգը պետք է ապահովի ազգային հատվածի ինտեգրացիոն անցուղուց ստացված էլեկտրոնային փաստաթղթերը մինչ</w:t>
      </w:r>
      <w:r w:rsidR="001A1E67">
        <w:rPr>
          <w:rFonts w:ascii="Sylfaen" w:hAnsi="Sylfaen"/>
        </w:rPr>
        <w:t>եւ</w:t>
      </w:r>
      <w:r w:rsidRPr="001A1E67">
        <w:rPr>
          <w:rFonts w:ascii="Sylfaen" w:hAnsi="Sylfaen"/>
        </w:rPr>
        <w:t xml:space="preserve"> կիրառական տեղեկատվական համակարգեր հասցնելը: </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4.2.21.1.4.</w:t>
      </w:r>
      <w:r w:rsidR="001D1C87">
        <w:rPr>
          <w:rFonts w:ascii="Sylfaen" w:hAnsi="Sylfaen"/>
          <w:lang w:val="en-US"/>
        </w:rPr>
        <w:tab/>
      </w:r>
      <w:r w:rsidRPr="001A1E67">
        <w:rPr>
          <w:rFonts w:ascii="Sylfaen" w:hAnsi="Sylfaen"/>
        </w:rPr>
        <w:t>Միջգերատեսչական տեղեկատվական փոխգործակցության համակարգը պետք է ապահովի ազգային հատվածի ինտեգրացիոն անցուղուց էլեկտրոնային փաստաթղթերի երթուղումը մինչ</w:t>
      </w:r>
      <w:r w:rsidR="001A1E67">
        <w:rPr>
          <w:rFonts w:ascii="Sylfaen" w:hAnsi="Sylfaen"/>
        </w:rPr>
        <w:t>եւ</w:t>
      </w:r>
      <w:r w:rsidRPr="001A1E67">
        <w:rPr>
          <w:rFonts w:ascii="Sylfaen" w:hAnsi="Sylfaen"/>
        </w:rPr>
        <w:t xml:space="preserve"> հաղորդագրություն ստացողի կիրառական տեղեկատվական համակարգ: </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lastRenderedPageBreak/>
        <w:t>4.2.21.1.5.</w:t>
      </w:r>
      <w:r w:rsidR="001D1C87">
        <w:rPr>
          <w:rFonts w:ascii="Sylfaen" w:hAnsi="Sylfaen"/>
          <w:lang w:val="en-US"/>
        </w:rPr>
        <w:tab/>
      </w:r>
      <w:r w:rsidRPr="001A1E67">
        <w:rPr>
          <w:rFonts w:ascii="Sylfaen" w:hAnsi="Sylfaen"/>
        </w:rPr>
        <w:t xml:space="preserve">Միջգերատեսչական տեղեկատվական փոխգործակցության համակարգը պետք է ապահովի էլեկտրոնային փաստաթղթի երթուղման </w:t>
      </w:r>
      <w:r w:rsidR="001A1E67">
        <w:rPr>
          <w:rFonts w:ascii="Sylfaen" w:hAnsi="Sylfaen"/>
        </w:rPr>
        <w:t>եւ</w:t>
      </w:r>
      <w:r w:rsidRPr="001A1E67">
        <w:rPr>
          <w:rFonts w:ascii="Sylfaen" w:hAnsi="Sylfaen"/>
        </w:rPr>
        <w:t xml:space="preserve"> մշակման գործառույթի իրականացման համար անհրաժեշտ տեխնոլոգիական տեղեկատվության փոխանցումը կիրառական տեղեկատվական համակարգի </w:t>
      </w:r>
      <w:r w:rsidR="001A1E67">
        <w:rPr>
          <w:rFonts w:ascii="Sylfaen" w:hAnsi="Sylfaen"/>
        </w:rPr>
        <w:t>եւ</w:t>
      </w:r>
      <w:r w:rsidRPr="001A1E67">
        <w:rPr>
          <w:rFonts w:ascii="Sylfaen" w:hAnsi="Sylfaen"/>
        </w:rPr>
        <w:t xml:space="preserve"> ազգային հատվածի ինտեգրացիոն անցուղու միջ</w:t>
      </w:r>
      <w:r w:rsidR="001A1E67">
        <w:rPr>
          <w:rFonts w:ascii="Sylfaen" w:hAnsi="Sylfaen"/>
        </w:rPr>
        <w:t>եւ</w:t>
      </w:r>
      <w:r w:rsidRPr="001A1E67">
        <w:rPr>
          <w:rFonts w:ascii="Sylfaen" w:hAnsi="Sylfaen"/>
        </w:rPr>
        <w:t xml:space="preserve">։ Նշված տեխնոլոգիական տեղեկատվության կառուցվածքը սահմանվում է Հանձնաժողովի կողմից: </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4.2.21.1.6.</w:t>
      </w:r>
      <w:r w:rsidR="001D1C87">
        <w:rPr>
          <w:rFonts w:ascii="Sylfaen" w:hAnsi="Sylfaen"/>
          <w:lang w:val="en-US"/>
        </w:rPr>
        <w:tab/>
      </w:r>
      <w:r w:rsidRPr="001A1E67">
        <w:rPr>
          <w:rFonts w:ascii="Sylfaen" w:hAnsi="Sylfaen"/>
        </w:rPr>
        <w:t xml:space="preserve">Միջգերատեսչական տեղեկատվական փոխգործակցության համակարգին ներկայացվող պահանջները կարող են հստակեցվել ինտեգրված համակարգի իրականացման ընթացքում: </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4.2.21.2.</w:t>
      </w:r>
      <w:r w:rsidR="001D1C87">
        <w:rPr>
          <w:rFonts w:ascii="Sylfaen" w:hAnsi="Sylfaen"/>
          <w:lang w:val="en-US"/>
        </w:rPr>
        <w:tab/>
      </w:r>
      <w:r w:rsidRPr="001A1E67">
        <w:rPr>
          <w:rFonts w:ascii="Sylfaen" w:hAnsi="Sylfaen"/>
        </w:rPr>
        <w:t>Ազգային հատվածի ՎԵԿ-ի ենթահամակարգին ներկայացվող պահանջները</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4.2.21.2.1.</w:t>
      </w:r>
      <w:r w:rsidR="001D1C87">
        <w:rPr>
          <w:rFonts w:ascii="Sylfaen" w:hAnsi="Sylfaen"/>
          <w:lang w:val="en-US"/>
        </w:rPr>
        <w:tab/>
      </w:r>
      <w:r w:rsidRPr="001A1E67">
        <w:rPr>
          <w:rFonts w:ascii="Sylfaen" w:hAnsi="Sylfaen"/>
        </w:rPr>
        <w:t>Ազգային հատվածի ՎԵԿ-ի ենթահամակարգը պետք է ապահովի հետ</w:t>
      </w:r>
      <w:r w:rsidR="001A1E67">
        <w:rPr>
          <w:rFonts w:ascii="Sylfaen" w:hAnsi="Sylfaen"/>
        </w:rPr>
        <w:t>եւ</w:t>
      </w:r>
      <w:r w:rsidRPr="001A1E67">
        <w:rPr>
          <w:rFonts w:ascii="Sylfaen" w:hAnsi="Sylfaen"/>
        </w:rPr>
        <w:t xml:space="preserve">յալ գործառույթների իրականացումը, այդ թվում՝ Հանձնաժողովի խորհրդի 2018 թվականի դեկտեմբերի 5-ի թիվ 96 որոշմամբ հաստատված՝ Վստահության անդրսահմանային տարածքի ստեղծմանը, զարգացմանն ու գործառույթին ներկայացվող պահանջներին </w:t>
      </w:r>
      <w:r w:rsidR="001A1E67">
        <w:rPr>
          <w:rFonts w:ascii="Sylfaen" w:hAnsi="Sylfaen"/>
        </w:rPr>
        <w:t>եւ</w:t>
      </w:r>
      <w:r w:rsidRPr="001A1E67">
        <w:rPr>
          <w:rFonts w:ascii="Sylfaen" w:hAnsi="Sylfaen"/>
        </w:rPr>
        <w:t xml:space="preserve"> Հանձնաժողովի կողմից հաստատվող՝ նորմատիվ տեխնիկական փաստաթղթերին համապատասխան՝</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1)</w:t>
      </w:r>
      <w:r w:rsidR="001D1C87" w:rsidRPr="001D1C87">
        <w:rPr>
          <w:rFonts w:ascii="Sylfaen" w:hAnsi="Sylfaen"/>
        </w:rPr>
        <w:tab/>
      </w:r>
      <w:r w:rsidRPr="001A1E67">
        <w:rPr>
          <w:rFonts w:ascii="Sylfaen" w:hAnsi="Sylfaen"/>
        </w:rPr>
        <w:t xml:space="preserve">էլեկտրոնային փաստաթղթի </w:t>
      </w:r>
      <w:r w:rsidR="001A1E67">
        <w:rPr>
          <w:rFonts w:ascii="Sylfaen" w:hAnsi="Sylfaen"/>
        </w:rPr>
        <w:t>եւ</w:t>
      </w:r>
      <w:r w:rsidRPr="001A1E67">
        <w:rPr>
          <w:rFonts w:ascii="Sylfaen" w:hAnsi="Sylfaen"/>
        </w:rPr>
        <w:t xml:space="preserve"> ԷԹՍ-ի իսկության ստուգում.</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2)</w:t>
      </w:r>
      <w:r w:rsidR="001D1C87" w:rsidRPr="001D1C87">
        <w:rPr>
          <w:rFonts w:ascii="Sylfaen" w:hAnsi="Sylfaen"/>
        </w:rPr>
        <w:tab/>
      </w:r>
      <w:r w:rsidRPr="001A1E67">
        <w:rPr>
          <w:rFonts w:ascii="Sylfaen" w:hAnsi="Sylfaen"/>
        </w:rPr>
        <w:t>էլեկտրոնային փաստաթղթի ամբողջականության ստուգում.</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3)</w:t>
      </w:r>
      <w:r w:rsidR="001D1C87" w:rsidRPr="001D1C87">
        <w:rPr>
          <w:rFonts w:ascii="Sylfaen" w:hAnsi="Sylfaen"/>
        </w:rPr>
        <w:tab/>
      </w:r>
      <w:r w:rsidRPr="001A1E67">
        <w:rPr>
          <w:rFonts w:ascii="Sylfaen" w:hAnsi="Sylfaen"/>
        </w:rPr>
        <w:t xml:space="preserve">այն ԷԹՍ-ի վավերականության ճանաչում, որով ստորագրված է ազգային հատվածում ծագող էլեկտրոնային փաստաթուղթը, այդ թվում՝ այդ էլեկտրոնային փաստաթուղթն ստորագրելուց հետո դրա մեջ ներառված փոփոխությունների բացակայության հաստատում </w:t>
      </w:r>
      <w:r w:rsidR="001A1E67">
        <w:rPr>
          <w:rFonts w:ascii="Sylfaen" w:hAnsi="Sylfaen"/>
        </w:rPr>
        <w:t>եւ</w:t>
      </w:r>
      <w:r w:rsidRPr="001A1E67">
        <w:rPr>
          <w:rFonts w:ascii="Sylfaen" w:hAnsi="Sylfaen"/>
        </w:rPr>
        <w:t xml:space="preserve"> ԷԹՍ-ի ստուգման բանալու համապատասխան հավաստագիր տիրապետողին այն ԷԹՍ-ի պատկանելիության հաստատում, որով ստորագրված է այդ էլեկտրոնային փաստաթուղթը.</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4)</w:t>
      </w:r>
      <w:r w:rsidR="001D1C87" w:rsidRPr="001D1C87">
        <w:rPr>
          <w:rFonts w:ascii="Sylfaen" w:hAnsi="Sylfaen"/>
        </w:rPr>
        <w:tab/>
      </w:r>
      <w:r w:rsidRPr="001A1E67">
        <w:rPr>
          <w:rFonts w:ascii="Sylfaen" w:hAnsi="Sylfaen"/>
        </w:rPr>
        <w:t xml:space="preserve">Հանձնաժողովի ՎԵԿ-ի, այլ անդամ պետության ազգային հատվածի ՎԵԿ-ի այն էլեկտրոնային ստորագրության վավերականության ճանաչում, որով </w:t>
      </w:r>
      <w:r w:rsidRPr="001A1E67">
        <w:rPr>
          <w:rFonts w:ascii="Sylfaen" w:hAnsi="Sylfaen"/>
        </w:rPr>
        <w:lastRenderedPageBreak/>
        <w:t xml:space="preserve">ստորագրված է ազգային հատվածում ներառված էլեկտրոնային փաստաթղթի ԷԹՍ-ի ստուգման արդյունքը, այդ թվում՝ ստուգման այդ արդյունքն ստորագրելուց հետո դրա մեջ ներառված փոփոխությունների բացակայության հաստատում, ԷԹՍ-ի ստուգման բանալու համապատասխան հավաստագիր տիրապետողին այն ԷԹՍ պատկանելիության հաստատում, որով ստորագրված է ստուգման այդ արդյունքը.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5)</w:t>
      </w:r>
      <w:r w:rsidR="001D1C87" w:rsidRPr="001D1C87">
        <w:rPr>
          <w:rFonts w:ascii="Sylfaen" w:hAnsi="Sylfaen"/>
        </w:rPr>
        <w:tab/>
      </w:r>
      <w:r w:rsidRPr="001A1E67">
        <w:rPr>
          <w:rFonts w:ascii="Sylfaen" w:hAnsi="Sylfaen"/>
        </w:rPr>
        <w:t xml:space="preserve">ազգային հատվածի ՎԵԿ-ի կողմից ազգային հատվածում ծագող էլեկտրոնային փաստաթղթի ԷԹՍ-ի ստուգման արդյունքի այն ԷԹՍ-ով ստորագրում, որը հիմնված է ՎԵԿ-ի ծառայության հավաստագրման կենտրոնի կողմից ազգային հատվածի ՎԵԿ-ին տրված ԷԹՍ-ի ստուգման բանալու հավաստագրի վրա.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6)</w:t>
      </w:r>
      <w:r w:rsidR="001D1C87" w:rsidRPr="001D1C87">
        <w:rPr>
          <w:rFonts w:ascii="Sylfaen" w:hAnsi="Sylfaen"/>
        </w:rPr>
        <w:tab/>
      </w:r>
      <w:r w:rsidRPr="001A1E67">
        <w:rPr>
          <w:rFonts w:ascii="Sylfaen" w:hAnsi="Sylfaen"/>
        </w:rPr>
        <w:t xml:space="preserve">ազգային հատվածի ՎԵԿ-ի կողմից ազգային հատվածում ներառվող էլեկտրոնային փաստաթղթի ԷԹՍ-ի ստուգման արդյունքի այն ԷԹՍ-ով ստորագրում, որը, անդամ պետության օրենսդրությանը </w:t>
      </w:r>
      <w:r w:rsidR="001A1E67">
        <w:rPr>
          <w:rFonts w:ascii="Sylfaen" w:hAnsi="Sylfaen"/>
        </w:rPr>
        <w:t>եւ</w:t>
      </w:r>
      <w:r w:rsidRPr="001A1E67">
        <w:rPr>
          <w:rFonts w:ascii="Sylfaen" w:hAnsi="Sylfaen"/>
        </w:rPr>
        <w:t xml:space="preserve"> Միության իրավունքին համապատասխան, հիմնված է ազգային հատվածի ՎԵԿ-ին տրված ԷԹՍ-ի ստուգման բանալու հավաստագրի վրա.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7)</w:t>
      </w:r>
      <w:r w:rsidR="001D1C87" w:rsidRPr="001D1C87">
        <w:rPr>
          <w:rFonts w:ascii="Sylfaen" w:hAnsi="Sylfaen"/>
        </w:rPr>
        <w:tab/>
      </w:r>
      <w:r w:rsidRPr="001A1E67">
        <w:rPr>
          <w:rFonts w:ascii="Sylfaen" w:hAnsi="Sylfaen"/>
        </w:rPr>
        <w:t xml:space="preserve">ազգային հատվածի ՎԵԿ-ի ենթահամակարգի կողմից կատարվող գործառնությունների փաստաթղթավորում.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8)</w:t>
      </w:r>
      <w:r w:rsidR="001D1C87" w:rsidRPr="001D1C87">
        <w:rPr>
          <w:rFonts w:ascii="Sylfaen" w:hAnsi="Sylfaen"/>
        </w:rPr>
        <w:tab/>
      </w:r>
      <w:r w:rsidRPr="001A1E67">
        <w:rPr>
          <w:rFonts w:ascii="Sylfaen" w:hAnsi="Sylfaen"/>
        </w:rPr>
        <w:t xml:space="preserve">Հանձնաժողովի </w:t>
      </w:r>
      <w:r w:rsidR="001A1E67">
        <w:rPr>
          <w:rFonts w:ascii="Sylfaen" w:hAnsi="Sylfaen"/>
        </w:rPr>
        <w:t>եւ</w:t>
      </w:r>
      <w:r w:rsidRPr="001A1E67">
        <w:rPr>
          <w:rFonts w:ascii="Sylfaen" w:hAnsi="Sylfaen"/>
        </w:rPr>
        <w:t xml:space="preserve"> լիազորված մարմինների պահանջներով ազգային հատվածի ՎԵԿ-ի ենթահամակարգի գործառնությունների վերաբերյալ տեղեկատվության տրամադրում.</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9)</w:t>
      </w:r>
      <w:r w:rsidR="001D1C87" w:rsidRPr="001D1C87">
        <w:rPr>
          <w:rFonts w:ascii="Sylfaen" w:hAnsi="Sylfaen"/>
        </w:rPr>
        <w:tab/>
      </w:r>
      <w:r w:rsidRPr="001A1E67">
        <w:rPr>
          <w:rFonts w:ascii="Sylfaen" w:hAnsi="Sylfaen"/>
        </w:rPr>
        <w:t xml:space="preserve">ԷԹՍ-ի կիրառման իրավաչափության </w:t>
      </w:r>
      <w:r w:rsidR="001A1E67">
        <w:rPr>
          <w:rFonts w:ascii="Sylfaen" w:hAnsi="Sylfaen"/>
        </w:rPr>
        <w:t>եւ</w:t>
      </w:r>
      <w:r w:rsidRPr="001A1E67">
        <w:rPr>
          <w:rFonts w:ascii="Sylfaen" w:hAnsi="Sylfaen"/>
        </w:rPr>
        <w:t xml:space="preserve"> էլեկտրոնային փաստաթուղթն ստորագրող անձի լիազորությունների ստուգում, որը պետք է իրականացվի անդամ պետությունների օրենսդրությանը համապատասխան </w:t>
      </w:r>
      <w:r w:rsidR="001A1E67">
        <w:rPr>
          <w:rFonts w:ascii="Sylfaen" w:hAnsi="Sylfaen"/>
        </w:rPr>
        <w:t>եւ</w:t>
      </w:r>
      <w:r w:rsidRPr="001A1E67">
        <w:rPr>
          <w:rFonts w:ascii="Sylfaen" w:hAnsi="Sylfaen"/>
        </w:rPr>
        <w:t xml:space="preserve"> հաշվի առնելով Հանձնաժողովի կոլեգիայի՝ ԷԹՍ-ի կիրառման իրավաչափության </w:t>
      </w:r>
      <w:r w:rsidR="001A1E67">
        <w:rPr>
          <w:rFonts w:ascii="Sylfaen" w:hAnsi="Sylfaen"/>
        </w:rPr>
        <w:t>եւ</w:t>
      </w:r>
      <w:r w:rsidRPr="001A1E67">
        <w:rPr>
          <w:rFonts w:ascii="Sylfaen" w:hAnsi="Sylfaen"/>
        </w:rPr>
        <w:t xml:space="preserve"> էլեկտրոնային փաստաթուղթն ստորագրող անձի լիազորություններն ստուգելու վերաբերյալ հանձնարարականը (հանձնարարականները).</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lastRenderedPageBreak/>
        <w:t>10)</w:t>
      </w:r>
      <w:r w:rsidR="001D1C87" w:rsidRPr="001D1C87">
        <w:rPr>
          <w:rFonts w:ascii="Sylfaen" w:hAnsi="Sylfaen"/>
        </w:rPr>
        <w:tab/>
      </w:r>
      <w:r w:rsidRPr="001A1E67">
        <w:rPr>
          <w:rFonts w:ascii="Sylfaen" w:hAnsi="Sylfaen"/>
        </w:rPr>
        <w:t>այն անդորրագրերի ձ</w:t>
      </w:r>
      <w:r w:rsidR="001A1E67">
        <w:rPr>
          <w:rFonts w:ascii="Sylfaen" w:hAnsi="Sylfaen"/>
        </w:rPr>
        <w:t>եւ</w:t>
      </w:r>
      <w:r w:rsidRPr="001A1E67">
        <w:rPr>
          <w:rFonts w:ascii="Sylfaen" w:hAnsi="Sylfaen"/>
        </w:rPr>
        <w:t xml:space="preserve">ավորում, որոնք պարունակում են էլեկտրոնային փաստաթղթերի </w:t>
      </w:r>
      <w:r w:rsidR="001A1E67">
        <w:rPr>
          <w:rFonts w:ascii="Sylfaen" w:hAnsi="Sylfaen"/>
        </w:rPr>
        <w:t>եւ</w:t>
      </w:r>
      <w:r w:rsidRPr="001A1E67">
        <w:rPr>
          <w:rFonts w:ascii="Sylfaen" w:hAnsi="Sylfaen"/>
        </w:rPr>
        <w:t xml:space="preserve"> ԷԹՍ-ի ստուգման արդյունքները.</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11)</w:t>
      </w:r>
      <w:r w:rsidR="001D1C87" w:rsidRPr="001D1C87">
        <w:rPr>
          <w:rFonts w:ascii="Sylfaen" w:hAnsi="Sylfaen"/>
        </w:rPr>
        <w:tab/>
      </w:r>
      <w:r w:rsidRPr="001A1E67">
        <w:rPr>
          <w:rFonts w:ascii="Sylfaen" w:hAnsi="Sylfaen"/>
        </w:rPr>
        <w:t>այլ գործառույթներ, որոնք սահմանվում են ինտեգրված համակարգի զարգացման ընթացքում։</w:t>
      </w:r>
    </w:p>
    <w:p w:rsidR="00F335D8" w:rsidRPr="001A1E67" w:rsidRDefault="00F335D8" w:rsidP="001D1C87">
      <w:pPr>
        <w:spacing w:after="160" w:line="360" w:lineRule="auto"/>
        <w:ind w:right="-8" w:firstLine="567"/>
        <w:jc w:val="both"/>
        <w:rPr>
          <w:rFonts w:ascii="Sylfaen" w:hAnsi="Sylfaen"/>
        </w:rPr>
      </w:pPr>
      <w:r w:rsidRPr="001A1E67">
        <w:rPr>
          <w:rFonts w:ascii="Sylfaen" w:hAnsi="Sylfaen"/>
        </w:rPr>
        <w:t>Ազգային հատվածի ՎԵԿ-ի ենթահամակարգի կողմից անցկացվող ստուգումները, ինչպես նա</w:t>
      </w:r>
      <w:r w:rsidR="001A1E67">
        <w:rPr>
          <w:rFonts w:ascii="Sylfaen" w:hAnsi="Sylfaen"/>
        </w:rPr>
        <w:t>եւ</w:t>
      </w:r>
      <w:r w:rsidRPr="001A1E67">
        <w:rPr>
          <w:rFonts w:ascii="Sylfaen" w:hAnsi="Sylfaen"/>
        </w:rPr>
        <w:t xml:space="preserve"> այդ ստուգումների արդյունքներն արտացոլող անդորրագրերի ձ</w:t>
      </w:r>
      <w:r w:rsidR="001A1E67">
        <w:rPr>
          <w:rFonts w:ascii="Sylfaen" w:hAnsi="Sylfaen"/>
        </w:rPr>
        <w:t>եւ</w:t>
      </w:r>
      <w:r w:rsidRPr="001A1E67">
        <w:rPr>
          <w:rFonts w:ascii="Sylfaen" w:hAnsi="Sylfaen"/>
        </w:rPr>
        <w:t>ավորումն իրականացվում են «Եվրասիական տնտեսական միության անդամ պետությունների պետական իշխանության մարմինների՝ միմյանց միջ</w:t>
      </w:r>
      <w:r w:rsidR="001A1E67">
        <w:rPr>
          <w:rFonts w:ascii="Sylfaen" w:hAnsi="Sylfaen"/>
        </w:rPr>
        <w:t>եւ</w:t>
      </w:r>
      <w:r w:rsidRPr="001A1E67">
        <w:rPr>
          <w:rFonts w:ascii="Sylfaen" w:hAnsi="Sylfaen"/>
        </w:rPr>
        <w:t xml:space="preserve"> </w:t>
      </w:r>
      <w:r w:rsidR="001A1E67">
        <w:rPr>
          <w:rFonts w:ascii="Sylfaen" w:hAnsi="Sylfaen"/>
        </w:rPr>
        <w:t>եւ</w:t>
      </w:r>
      <w:r w:rsidRPr="001A1E67">
        <w:rPr>
          <w:rFonts w:ascii="Sylfaen" w:hAnsi="Sylfaen"/>
        </w:rPr>
        <w:t xml:space="preserve"> Եվրասիական տնտեսական հանձնաժողովի հետ անդրսահմանային փոխգործակցության ժամանակ էլեկտրոնային փաստաթղթերի փոխանակման մասին» հիմնադրույթին համապատասխան։</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4.2.21.2.2.</w:t>
      </w:r>
      <w:r w:rsidR="001D1C87">
        <w:rPr>
          <w:rFonts w:ascii="Sylfaen" w:hAnsi="Sylfaen"/>
          <w:lang w:val="en-US"/>
        </w:rPr>
        <w:tab/>
      </w:r>
      <w:r w:rsidRPr="001A1E67">
        <w:rPr>
          <w:rFonts w:ascii="Sylfaen" w:hAnsi="Sylfaen"/>
        </w:rPr>
        <w:t>Ազգային հատվածի ՎԵԿ-ի ենթահամակարգին ներկայացվող պահանջները կարող են հստակեցվել ինտեգրված համակարգի իրականացման ընթացքում։</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4.2.21.3.</w:t>
      </w:r>
      <w:r w:rsidR="001D1C87">
        <w:rPr>
          <w:rFonts w:ascii="Sylfaen" w:hAnsi="Sylfaen"/>
          <w:lang w:val="en-US"/>
        </w:rPr>
        <w:tab/>
      </w:r>
      <w:r w:rsidRPr="001A1E67">
        <w:rPr>
          <w:rFonts w:ascii="Sylfaen" w:hAnsi="Sylfaen"/>
        </w:rPr>
        <w:t xml:space="preserve">Ազգային հատվածի մշտադիտարկման </w:t>
      </w:r>
      <w:r w:rsidR="001A1E67">
        <w:rPr>
          <w:rFonts w:ascii="Sylfaen" w:hAnsi="Sylfaen"/>
        </w:rPr>
        <w:t>եւ</w:t>
      </w:r>
      <w:r w:rsidRPr="001A1E67">
        <w:rPr>
          <w:rFonts w:ascii="Sylfaen" w:hAnsi="Sylfaen"/>
        </w:rPr>
        <w:t xml:space="preserve"> կառավարման ենթահամակարգին ներկայացվող պահանջները</w:t>
      </w:r>
    </w:p>
    <w:p w:rsidR="00F335D8" w:rsidRPr="001D1C87" w:rsidRDefault="00F335D8" w:rsidP="001D1C87">
      <w:pPr>
        <w:tabs>
          <w:tab w:val="left" w:pos="1701"/>
        </w:tabs>
        <w:spacing w:after="160" w:line="360" w:lineRule="auto"/>
        <w:ind w:right="-8" w:firstLine="567"/>
        <w:jc w:val="both"/>
        <w:rPr>
          <w:rFonts w:ascii="Sylfaen" w:hAnsi="Sylfaen"/>
          <w:spacing w:val="-6"/>
        </w:rPr>
      </w:pPr>
      <w:r w:rsidRPr="001A1E67">
        <w:rPr>
          <w:rFonts w:ascii="Sylfaen" w:hAnsi="Sylfaen"/>
        </w:rPr>
        <w:t>4.</w:t>
      </w:r>
      <w:r w:rsidRPr="001D1C87">
        <w:rPr>
          <w:rFonts w:ascii="Sylfaen" w:hAnsi="Sylfaen"/>
          <w:spacing w:val="-6"/>
        </w:rPr>
        <w:t>2.21.3.1.</w:t>
      </w:r>
      <w:r w:rsidR="001D1C87" w:rsidRPr="001D1C87">
        <w:rPr>
          <w:rFonts w:ascii="Sylfaen" w:hAnsi="Sylfaen"/>
          <w:spacing w:val="-6"/>
          <w:lang w:val="en-US"/>
        </w:rPr>
        <w:tab/>
      </w:r>
      <w:r w:rsidRPr="001D1C87">
        <w:rPr>
          <w:rFonts w:ascii="Sylfaen" w:hAnsi="Sylfaen"/>
          <w:spacing w:val="-6"/>
        </w:rPr>
        <w:t xml:space="preserve">Ազգային հատվածի մշտադիտարկման </w:t>
      </w:r>
      <w:r w:rsidR="001A1E67" w:rsidRPr="001D1C87">
        <w:rPr>
          <w:rFonts w:ascii="Sylfaen" w:hAnsi="Sylfaen"/>
          <w:spacing w:val="-6"/>
        </w:rPr>
        <w:t>եւ</w:t>
      </w:r>
      <w:r w:rsidRPr="001D1C87">
        <w:rPr>
          <w:rFonts w:ascii="Sylfaen" w:hAnsi="Sylfaen"/>
          <w:spacing w:val="-6"/>
        </w:rPr>
        <w:t xml:space="preserve"> կառավարման ենթահամակարգը պետք է ապահովի հսկվող պարամետրերի այն շեղումների վերաբերյալ իրադարձությունները մշտադիտարկման մատյանում գրանցելու գործառույթի իրականացումը, որոնք ազդում են ազգային հատվածի ինտեգրացիոն անցուղու աշխատունակության </w:t>
      </w:r>
      <w:r w:rsidR="001A1E67" w:rsidRPr="001D1C87">
        <w:rPr>
          <w:rFonts w:ascii="Sylfaen" w:hAnsi="Sylfaen"/>
          <w:spacing w:val="-6"/>
        </w:rPr>
        <w:t>եւ</w:t>
      </w:r>
      <w:r w:rsidRPr="001D1C87">
        <w:rPr>
          <w:rFonts w:ascii="Sylfaen" w:hAnsi="Sylfaen"/>
          <w:spacing w:val="-6"/>
        </w:rPr>
        <w:t xml:space="preserve"> ազգային հատվածի ՎԵԿ-ի ենթահամակարգի վրա։</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4.2.21.3.2.</w:t>
      </w:r>
      <w:r w:rsidR="001D1C87">
        <w:rPr>
          <w:rFonts w:ascii="Sylfaen" w:hAnsi="Sylfaen"/>
          <w:lang w:val="en-US"/>
        </w:rPr>
        <w:tab/>
      </w:r>
      <w:r w:rsidRPr="001A1E67">
        <w:rPr>
          <w:rFonts w:ascii="Sylfaen" w:hAnsi="Sylfaen"/>
        </w:rPr>
        <w:t>Մշտադիտարկման</w:t>
      </w:r>
      <w:r w:rsidRPr="001A1E67" w:rsidDel="000B2B17">
        <w:rPr>
          <w:rFonts w:ascii="Sylfaen" w:hAnsi="Sylfaen"/>
        </w:rPr>
        <w:t xml:space="preserve"> </w:t>
      </w:r>
      <w:r w:rsidR="001A1E67">
        <w:rPr>
          <w:rFonts w:ascii="Sylfaen" w:hAnsi="Sylfaen"/>
        </w:rPr>
        <w:t>եւ</w:t>
      </w:r>
      <w:r w:rsidRPr="001A1E67">
        <w:rPr>
          <w:rFonts w:ascii="Sylfaen" w:hAnsi="Sylfaen"/>
        </w:rPr>
        <w:t xml:space="preserve"> կառավարման ենթահամակարգը պետք է ապահովի հետ</w:t>
      </w:r>
      <w:r w:rsidR="001A1E67">
        <w:rPr>
          <w:rFonts w:ascii="Sylfaen" w:hAnsi="Sylfaen"/>
        </w:rPr>
        <w:t>եւ</w:t>
      </w:r>
      <w:r w:rsidRPr="001A1E67">
        <w:rPr>
          <w:rFonts w:ascii="Sylfaen" w:hAnsi="Sylfaen"/>
        </w:rPr>
        <w:t>յալի հասանելիության հսկողությունը՝</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1)</w:t>
      </w:r>
      <w:r w:rsidR="001D1C87">
        <w:rPr>
          <w:rFonts w:ascii="Sylfaen" w:hAnsi="Sylfaen"/>
          <w:lang w:val="en-US"/>
        </w:rPr>
        <w:tab/>
      </w:r>
      <w:r w:rsidRPr="001A1E67">
        <w:rPr>
          <w:rFonts w:ascii="Sylfaen" w:hAnsi="Sylfaen"/>
        </w:rPr>
        <w:t xml:space="preserve">այն ծառայությունների, որոնք ապահովում են ազգային հատվածի ինտեգրացիոն անցուղու գործառությունը.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2)</w:t>
      </w:r>
      <w:r w:rsidR="001D1C87" w:rsidRPr="001D1C87">
        <w:rPr>
          <w:rFonts w:ascii="Sylfaen" w:hAnsi="Sylfaen"/>
        </w:rPr>
        <w:tab/>
      </w:r>
      <w:r w:rsidRPr="001A1E67">
        <w:rPr>
          <w:rFonts w:ascii="Sylfaen" w:hAnsi="Sylfaen"/>
        </w:rPr>
        <w:t xml:space="preserve">այն ծառայությունների, որոնք ապահովում են ազգային հատվածի ՎԵԿ-ի ենթահամակարգի գործառությունը.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lastRenderedPageBreak/>
        <w:t>3)</w:t>
      </w:r>
      <w:r w:rsidR="001D1C87" w:rsidRPr="001D1C87">
        <w:rPr>
          <w:rFonts w:ascii="Sylfaen" w:hAnsi="Sylfaen"/>
        </w:rPr>
        <w:tab/>
      </w:r>
      <w:r w:rsidRPr="001A1E67">
        <w:rPr>
          <w:rFonts w:ascii="Sylfaen" w:hAnsi="Sylfaen"/>
        </w:rPr>
        <w:t>ինտեգրված համակարգի հետ ազգային հատվածի ինտեգրացիոն անցուղու փոխգործակցության միջերեսների։</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4.2.21.3.3.</w:t>
      </w:r>
      <w:r w:rsidR="001D1C87">
        <w:rPr>
          <w:rFonts w:ascii="Sylfaen" w:hAnsi="Sylfaen"/>
          <w:lang w:val="en-US"/>
        </w:rPr>
        <w:tab/>
      </w:r>
      <w:r w:rsidRPr="001A1E67">
        <w:rPr>
          <w:rFonts w:ascii="Sylfaen" w:hAnsi="Sylfaen"/>
        </w:rPr>
        <w:t xml:space="preserve">Մշտադիտարկման </w:t>
      </w:r>
      <w:r w:rsidR="001A1E67">
        <w:rPr>
          <w:rFonts w:ascii="Sylfaen" w:hAnsi="Sylfaen"/>
        </w:rPr>
        <w:t>եւ</w:t>
      </w:r>
      <w:r w:rsidRPr="001A1E67">
        <w:rPr>
          <w:rFonts w:ascii="Sylfaen" w:hAnsi="Sylfaen"/>
        </w:rPr>
        <w:t xml:space="preserve"> կառավարման ենթահամակարգը պետք է ապահովի Հանձնաժողովի ինտեգրացիոն հատվածի մշտադիտարկման </w:t>
      </w:r>
      <w:r w:rsidR="001A1E67">
        <w:rPr>
          <w:rFonts w:ascii="Sylfaen" w:hAnsi="Sylfaen"/>
        </w:rPr>
        <w:t>եւ</w:t>
      </w:r>
      <w:r w:rsidRPr="001A1E67">
        <w:rPr>
          <w:rFonts w:ascii="Sylfaen" w:hAnsi="Sylfaen"/>
        </w:rPr>
        <w:t xml:space="preserve"> կառավարման ենթահամակարգի ազգային հատվածի՝ ինտեգրացիոն անցուղու </w:t>
      </w:r>
      <w:r w:rsidR="001A1E67">
        <w:rPr>
          <w:rFonts w:ascii="Sylfaen" w:hAnsi="Sylfaen"/>
        </w:rPr>
        <w:t>եւ</w:t>
      </w:r>
      <w:r w:rsidRPr="001A1E67">
        <w:rPr>
          <w:rFonts w:ascii="Sylfaen" w:hAnsi="Sylfaen"/>
        </w:rPr>
        <w:t xml:space="preserve"> ՎԵԿ-ի ենթահամակարգի աշխատունակության վրա ազդող կրիտիկական իրադարձությունների վերաբերյալ տեղեկատվության տրամադրման գործառույթների իրականացումը՝ իրադարձության առաջացման փաստի հիման վրա:</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4.2.21.3.4.</w:t>
      </w:r>
      <w:r w:rsidR="001D1C87">
        <w:rPr>
          <w:rFonts w:ascii="Sylfaen" w:hAnsi="Sylfaen"/>
          <w:lang w:val="en-US"/>
        </w:rPr>
        <w:tab/>
      </w:r>
      <w:r w:rsidRPr="001A1E67">
        <w:rPr>
          <w:rFonts w:ascii="Sylfaen" w:hAnsi="Sylfaen"/>
        </w:rPr>
        <w:t xml:space="preserve">Ազգային հատվածի մշտադիտարկման </w:t>
      </w:r>
      <w:r w:rsidR="001A1E67">
        <w:rPr>
          <w:rFonts w:ascii="Sylfaen" w:hAnsi="Sylfaen"/>
        </w:rPr>
        <w:t>եւ</w:t>
      </w:r>
      <w:r w:rsidRPr="001A1E67">
        <w:rPr>
          <w:rFonts w:ascii="Sylfaen" w:hAnsi="Sylfaen"/>
        </w:rPr>
        <w:t xml:space="preserve"> կառավարման ենթահամակարգին ներկայացվող պահանջները կարող են հստակեցվել ինտեգրված համակարգի իրականացման ընթացքում: </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4.2.21.4.</w:t>
      </w:r>
      <w:r w:rsidR="001D1C87">
        <w:rPr>
          <w:rFonts w:ascii="Sylfaen" w:hAnsi="Sylfaen"/>
          <w:lang w:val="en-US"/>
        </w:rPr>
        <w:tab/>
      </w:r>
      <w:r w:rsidRPr="001A1E67">
        <w:rPr>
          <w:rFonts w:ascii="Sylfaen" w:hAnsi="Sylfaen"/>
        </w:rPr>
        <w:t>Ազգային հատվածի պաշտպանության ենթահամակարգին ներկայացվող պահանջները</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4.2.21.4.1.</w:t>
      </w:r>
      <w:r w:rsidR="001D1C87">
        <w:rPr>
          <w:rFonts w:ascii="Sylfaen" w:hAnsi="Sylfaen"/>
          <w:lang w:val="en-US"/>
        </w:rPr>
        <w:tab/>
      </w:r>
      <w:r w:rsidRPr="001A1E67">
        <w:rPr>
          <w:rFonts w:ascii="Sylfaen" w:hAnsi="Sylfaen"/>
        </w:rPr>
        <w:t xml:space="preserve">Ազգային հատվածի պաշտպանության ենթահամակարգը, պայմանավորված տեղեկատվության անվտանգության վտանգներով, տեղեկատվության անվտանգությունը խախտողի մոդելով, պաշտպանության օբյեկտների կազմով, ազգային հատվածի տեղեկատվական տեխնոլոգիաներով </w:t>
      </w:r>
      <w:r w:rsidR="001A1E67">
        <w:rPr>
          <w:rFonts w:ascii="Sylfaen" w:hAnsi="Sylfaen"/>
        </w:rPr>
        <w:t>եւ</w:t>
      </w:r>
      <w:r w:rsidRPr="001A1E67">
        <w:rPr>
          <w:rFonts w:ascii="Sylfaen" w:hAnsi="Sylfaen"/>
        </w:rPr>
        <w:t xml:space="preserve"> կառուցվածքային գործառական բնութագրերով, պետք է ապահովի հետեւյալ խնդիրների կատարումը՝</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1)</w:t>
      </w:r>
      <w:r w:rsidR="001D1C87" w:rsidRPr="001D1C87">
        <w:rPr>
          <w:rFonts w:ascii="Sylfaen" w:hAnsi="Sylfaen"/>
        </w:rPr>
        <w:tab/>
      </w:r>
      <w:r w:rsidRPr="001A1E67">
        <w:rPr>
          <w:rFonts w:ascii="Sylfaen" w:hAnsi="Sylfaen"/>
        </w:rPr>
        <w:t xml:space="preserve">հասանելիության սուբյեկտների </w:t>
      </w:r>
      <w:r w:rsidR="001A1E67">
        <w:rPr>
          <w:rFonts w:ascii="Sylfaen" w:hAnsi="Sylfaen"/>
        </w:rPr>
        <w:t>եւ</w:t>
      </w:r>
      <w:r w:rsidRPr="001A1E67">
        <w:rPr>
          <w:rFonts w:ascii="Sylfaen" w:hAnsi="Sylfaen"/>
        </w:rPr>
        <w:t xml:space="preserve"> հասանելիության օբյեկտների նույնականացում ու իսկորոշում.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2)</w:t>
      </w:r>
      <w:r w:rsidR="001D1C87" w:rsidRPr="001D1C87">
        <w:rPr>
          <w:rFonts w:ascii="Sylfaen" w:hAnsi="Sylfaen"/>
        </w:rPr>
        <w:tab/>
      </w:r>
      <w:r w:rsidRPr="001A1E67">
        <w:rPr>
          <w:rFonts w:ascii="Sylfaen" w:hAnsi="Sylfaen"/>
        </w:rPr>
        <w:t xml:space="preserve">հասանելիության օբյեկտներին հասանելիության սուբյեկտների հասանելիության կառավարում.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3)</w:t>
      </w:r>
      <w:r w:rsidR="001D1C87" w:rsidRPr="001D1C87">
        <w:rPr>
          <w:rFonts w:ascii="Sylfaen" w:hAnsi="Sylfaen"/>
        </w:rPr>
        <w:tab/>
      </w:r>
      <w:r w:rsidRPr="001A1E67">
        <w:rPr>
          <w:rFonts w:ascii="Sylfaen" w:hAnsi="Sylfaen"/>
        </w:rPr>
        <w:t xml:space="preserve">նույնականացուցիչների </w:t>
      </w:r>
      <w:r w:rsidR="001A1E67">
        <w:rPr>
          <w:rFonts w:ascii="Sylfaen" w:hAnsi="Sylfaen"/>
        </w:rPr>
        <w:t>եւ</w:t>
      </w:r>
      <w:r w:rsidRPr="001A1E67">
        <w:rPr>
          <w:rFonts w:ascii="Sylfaen" w:hAnsi="Sylfaen"/>
        </w:rPr>
        <w:t xml:space="preserve"> իսկորոշման միջոցների կառավարում.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4)</w:t>
      </w:r>
      <w:r w:rsidR="001D1C87" w:rsidRPr="001D1C87">
        <w:rPr>
          <w:rFonts w:ascii="Sylfaen" w:hAnsi="Sylfaen"/>
        </w:rPr>
        <w:tab/>
      </w:r>
      <w:r w:rsidRPr="001A1E67">
        <w:rPr>
          <w:rFonts w:ascii="Sylfaen" w:hAnsi="Sylfaen"/>
        </w:rPr>
        <w:t>տեղեկատվության հակավիրուսային պաշտպանություն.</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lastRenderedPageBreak/>
        <w:t>5)</w:t>
      </w:r>
      <w:r w:rsidR="001D1C87" w:rsidRPr="001D1C87">
        <w:rPr>
          <w:rFonts w:ascii="Sylfaen" w:hAnsi="Sylfaen"/>
        </w:rPr>
        <w:tab/>
      </w:r>
      <w:r w:rsidRPr="001A1E67">
        <w:rPr>
          <w:rFonts w:ascii="Sylfaen" w:hAnsi="Sylfaen"/>
        </w:rPr>
        <w:t xml:space="preserve">տեղեկատվության մեքենայական կրիչների պաշտպանություն.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6)</w:t>
      </w:r>
      <w:r w:rsidR="001D1C87" w:rsidRPr="001D1C87">
        <w:rPr>
          <w:rFonts w:ascii="Sylfaen" w:hAnsi="Sylfaen"/>
        </w:rPr>
        <w:tab/>
      </w:r>
      <w:r w:rsidRPr="001A1E67">
        <w:rPr>
          <w:rFonts w:ascii="Sylfaen" w:hAnsi="Sylfaen"/>
        </w:rPr>
        <w:t xml:space="preserve">անվտանգության իրադարձությունների գրանցում.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7)</w:t>
      </w:r>
      <w:r w:rsidR="001D1C87" w:rsidRPr="001D1C87">
        <w:rPr>
          <w:rFonts w:ascii="Sylfaen" w:hAnsi="Sylfaen"/>
        </w:rPr>
        <w:tab/>
      </w:r>
      <w:r w:rsidRPr="001A1E67">
        <w:rPr>
          <w:rFonts w:ascii="Sylfaen" w:hAnsi="Sylfaen"/>
        </w:rPr>
        <w:t xml:space="preserve">ցանցային մակարդակով </w:t>
      </w:r>
      <w:r w:rsidR="001A1E67">
        <w:rPr>
          <w:rFonts w:ascii="Sylfaen" w:hAnsi="Sylfaen"/>
        </w:rPr>
        <w:t>եւ</w:t>
      </w:r>
      <w:r w:rsidRPr="001A1E67">
        <w:rPr>
          <w:rFonts w:ascii="Sylfaen" w:hAnsi="Sylfaen"/>
        </w:rPr>
        <w:t xml:space="preserve"> սերվերների ու աշխատակայանների մակարդակով ներխուժումների բացահայտում (կանխում).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8)</w:t>
      </w:r>
      <w:r w:rsidR="001D1C87" w:rsidRPr="001D1C87">
        <w:rPr>
          <w:rFonts w:ascii="Sylfaen" w:hAnsi="Sylfaen"/>
        </w:rPr>
        <w:tab/>
      </w:r>
      <w:r w:rsidRPr="001A1E67">
        <w:rPr>
          <w:rFonts w:ascii="Sylfaen" w:hAnsi="Sylfaen"/>
        </w:rPr>
        <w:t xml:space="preserve">տեղեկատվության պաշտպանվածության հսկողություն (վերլուծություն).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9)</w:t>
      </w:r>
      <w:r w:rsidR="001D1C87" w:rsidRPr="001D1C87">
        <w:rPr>
          <w:rFonts w:ascii="Sylfaen" w:hAnsi="Sylfaen"/>
        </w:rPr>
        <w:tab/>
      </w:r>
      <w:r w:rsidRPr="001A1E67">
        <w:rPr>
          <w:rFonts w:ascii="Sylfaen" w:hAnsi="Sylfaen"/>
        </w:rPr>
        <w:t xml:space="preserve">սահմանափակ տարածման տեղեկատվության </w:t>
      </w:r>
      <w:r w:rsidR="001A1E67">
        <w:rPr>
          <w:rFonts w:ascii="Sylfaen" w:hAnsi="Sylfaen"/>
        </w:rPr>
        <w:t>եւ</w:t>
      </w:r>
      <w:r w:rsidRPr="001A1E67">
        <w:rPr>
          <w:rFonts w:ascii="Sylfaen" w:hAnsi="Sylfaen"/>
        </w:rPr>
        <w:t xml:space="preserve"> տեղեկատվության պաշտպանության միջոցների՝ չարտոնված մուտքից պաշտպանություն.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10)</w:t>
      </w:r>
      <w:r w:rsidR="001D1C87" w:rsidRPr="001D1C87">
        <w:rPr>
          <w:rFonts w:ascii="Sylfaen" w:hAnsi="Sylfaen"/>
        </w:rPr>
        <w:tab/>
      </w:r>
      <w:r w:rsidRPr="001A1E67">
        <w:rPr>
          <w:rFonts w:ascii="Sylfaen" w:hAnsi="Sylfaen"/>
        </w:rPr>
        <w:t xml:space="preserve">ազգային հատվածի </w:t>
      </w:r>
      <w:r w:rsidR="001A1E67">
        <w:rPr>
          <w:rFonts w:ascii="Sylfaen" w:hAnsi="Sylfaen"/>
        </w:rPr>
        <w:t>եւ</w:t>
      </w:r>
      <w:r w:rsidRPr="001A1E67">
        <w:rPr>
          <w:rFonts w:ascii="Sylfaen" w:hAnsi="Sylfaen"/>
        </w:rPr>
        <w:t xml:space="preserve"> ազգային հատվածում ընդգրկված տեղեկատվության ամբողջականության ապահովում.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11)</w:t>
      </w:r>
      <w:r w:rsidR="001D1C87" w:rsidRPr="001D1C87">
        <w:rPr>
          <w:rFonts w:ascii="Sylfaen" w:hAnsi="Sylfaen"/>
        </w:rPr>
        <w:tab/>
      </w:r>
      <w:r w:rsidRPr="001A1E67">
        <w:rPr>
          <w:rFonts w:ascii="Sylfaen" w:hAnsi="Sylfaen"/>
        </w:rPr>
        <w:t xml:space="preserve">տեղեկատվության հասանելիության ապահովում.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14)</w:t>
      </w:r>
      <w:r w:rsidR="001D1C87" w:rsidRPr="001D1C87">
        <w:rPr>
          <w:rFonts w:ascii="Sylfaen" w:hAnsi="Sylfaen"/>
        </w:rPr>
        <w:tab/>
      </w:r>
      <w:r w:rsidRPr="001A1E67">
        <w:rPr>
          <w:rFonts w:ascii="Sylfaen" w:hAnsi="Sylfaen"/>
        </w:rPr>
        <w:t xml:space="preserve">տեխնիկական միջոցների պաշտպանություն. </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t>15)</w:t>
      </w:r>
      <w:r w:rsidR="001D1C87" w:rsidRPr="001D1C87">
        <w:rPr>
          <w:rFonts w:ascii="Sylfaen" w:hAnsi="Sylfaen"/>
        </w:rPr>
        <w:tab/>
      </w:r>
      <w:r w:rsidRPr="001A1E67">
        <w:rPr>
          <w:rFonts w:ascii="Sylfaen" w:hAnsi="Sylfaen"/>
        </w:rPr>
        <w:t xml:space="preserve">կապի </w:t>
      </w:r>
      <w:r w:rsidR="001A1E67">
        <w:rPr>
          <w:rFonts w:ascii="Sylfaen" w:hAnsi="Sylfaen"/>
        </w:rPr>
        <w:t>եւ</w:t>
      </w:r>
      <w:r w:rsidRPr="001A1E67">
        <w:rPr>
          <w:rFonts w:ascii="Sylfaen" w:hAnsi="Sylfaen"/>
        </w:rPr>
        <w:t xml:space="preserve"> տվյալների փոխանցման համակարգերի պաշտպանություն: </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4.2.21.4.2.</w:t>
      </w:r>
      <w:r w:rsidR="001D1C87">
        <w:rPr>
          <w:rFonts w:ascii="Sylfaen" w:hAnsi="Sylfaen"/>
          <w:lang w:val="en-US"/>
        </w:rPr>
        <w:tab/>
      </w:r>
      <w:r w:rsidRPr="001A1E67">
        <w:rPr>
          <w:rFonts w:ascii="Sylfaen" w:hAnsi="Sylfaen"/>
        </w:rPr>
        <w:t>Ազգային հատվածի պաշտպանության ենթահամակարգը պետք է ապահովի տեղեկատվության պաշտպանության բացահայտված միջադեպերի վերաբերյալ տեղեկությունների փոխանցումը Հանձնաժողովի ինտեգրացիոն հատվածի տեղեկատվական անվտանգության ենթահամակարգ՝ նման միջադեպի առաջացման փաստի հիման վրա:</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4.2.21.4.3.</w:t>
      </w:r>
      <w:r w:rsidR="001D1C87">
        <w:rPr>
          <w:rFonts w:ascii="Sylfaen" w:hAnsi="Sylfaen"/>
          <w:lang w:val="en-US"/>
        </w:rPr>
        <w:tab/>
      </w:r>
      <w:r w:rsidRPr="001A1E67">
        <w:rPr>
          <w:rFonts w:ascii="Sylfaen" w:hAnsi="Sylfaen"/>
        </w:rPr>
        <w:t xml:space="preserve">Ազգային հատվածի պաշտպանության ենթահամակարգին ներկայացվող պահանջները կարող են հստակեցվել ինտեգրված համակարգի իրականացման ընթացքում: </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4.2.21.5.</w:t>
      </w:r>
      <w:r w:rsidR="001D1C87">
        <w:rPr>
          <w:rFonts w:ascii="Sylfaen" w:hAnsi="Sylfaen"/>
          <w:lang w:val="en-US"/>
        </w:rPr>
        <w:tab/>
      </w:r>
      <w:r w:rsidRPr="001A1E67">
        <w:rPr>
          <w:rFonts w:ascii="Sylfaen" w:hAnsi="Sylfaen"/>
        </w:rPr>
        <w:t>Լիազորված մարմինների տեղեկատվական համակարգերին ներկայացվող պահանջները</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4.2.21.5.1.</w:t>
      </w:r>
      <w:r w:rsidR="001D1C87">
        <w:rPr>
          <w:rFonts w:ascii="Sylfaen" w:hAnsi="Sylfaen"/>
          <w:lang w:val="en-US"/>
        </w:rPr>
        <w:tab/>
      </w:r>
      <w:r w:rsidRPr="001A1E67">
        <w:rPr>
          <w:rFonts w:ascii="Sylfaen" w:hAnsi="Sylfaen"/>
        </w:rPr>
        <w:t xml:space="preserve">Գործառութային առումով ազգային հատվածում չներառված լիազորված մարմինների տեղեկատվական համակարգերը պետք է ապահովեն </w:t>
      </w:r>
      <w:r w:rsidRPr="001A1E67">
        <w:rPr>
          <w:rFonts w:ascii="Sylfaen" w:hAnsi="Sylfaen"/>
        </w:rPr>
        <w:lastRenderedPageBreak/>
        <w:t xml:space="preserve">իրենց անդամ պետության տարածքում ընդհանուր գործընթացների իրականացումը: </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4.2.21.5.2.</w:t>
      </w:r>
      <w:r w:rsidR="001D1C87">
        <w:rPr>
          <w:rFonts w:ascii="Sylfaen" w:hAnsi="Sylfaen"/>
          <w:lang w:val="en-US"/>
        </w:rPr>
        <w:tab/>
      </w:r>
      <w:r w:rsidRPr="001A1E67">
        <w:rPr>
          <w:rFonts w:ascii="Sylfaen" w:hAnsi="Sylfaen"/>
        </w:rPr>
        <w:t>Լիազորված մարմինների տեղեկատվական համակարգերի փոխգործակցությունն ազգային հատվածի ինտեգրացիոն անցուղու հետ պետք է իրականացվի միջգերատեսչական տեղեկատվական փոխգործակցության համակարգի օգտագործմամբ:</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4.2.21.5.3.</w:t>
      </w:r>
      <w:r w:rsidR="001D1C87">
        <w:rPr>
          <w:rFonts w:ascii="Sylfaen" w:hAnsi="Sylfaen"/>
          <w:lang w:val="en-US"/>
        </w:rPr>
        <w:tab/>
      </w:r>
      <w:r w:rsidRPr="001A1E67">
        <w:rPr>
          <w:rFonts w:ascii="Sylfaen" w:hAnsi="Sylfaen"/>
        </w:rPr>
        <w:t xml:space="preserve">Լիազորված մարմինների տեղեկատվական համակարգերը պետք է ապահովեն միջգերատեսչական տեղեկատվական փոխգործակցության համակարգից ստացված էլեկտրոնային փաստաթղթերի </w:t>
      </w:r>
      <w:r w:rsidR="001A1E67">
        <w:rPr>
          <w:rFonts w:ascii="Sylfaen" w:hAnsi="Sylfaen"/>
        </w:rPr>
        <w:t>եւ</w:t>
      </w:r>
      <w:r w:rsidRPr="001A1E67">
        <w:rPr>
          <w:rFonts w:ascii="Sylfaen" w:hAnsi="Sylfaen"/>
        </w:rPr>
        <w:t xml:space="preserve"> էլեկտրոնային տեսքով տեղեկությունների մշակման կիրառական տրամաբանության իրականացումը՝ ընդհանուր գործընթացների տեխնոլոգիական փաստաթղթերով սահմանված պահանջներին համապատասխան: </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4.2.21.5.4.</w:t>
      </w:r>
      <w:r w:rsidR="001D1C87">
        <w:rPr>
          <w:rFonts w:ascii="Sylfaen" w:hAnsi="Sylfaen"/>
          <w:lang w:val="en-US"/>
        </w:rPr>
        <w:tab/>
      </w:r>
      <w:r w:rsidRPr="001A1E67">
        <w:rPr>
          <w:rFonts w:ascii="Sylfaen" w:hAnsi="Sylfaen"/>
        </w:rPr>
        <w:t xml:space="preserve">Լիազորված մարմինների տեղեկատվական համակարգերը պետք է ապահովեն միջգերատեսչական տեղեկատվական փոխգործակցության համակարգի հետ փոխգործակցություն ընդհանուր գործընթացների իրականացման շրջանակներում: </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4.2.21.5.5.</w:t>
      </w:r>
      <w:r w:rsidR="001D1C87">
        <w:rPr>
          <w:rFonts w:ascii="Sylfaen" w:hAnsi="Sylfaen"/>
          <w:lang w:val="en-US"/>
        </w:rPr>
        <w:tab/>
      </w:r>
      <w:r w:rsidRPr="001A1E67">
        <w:rPr>
          <w:rFonts w:ascii="Sylfaen" w:hAnsi="Sylfaen"/>
        </w:rPr>
        <w:t xml:space="preserve">Էլեկտրոնային փաստաթղթերը </w:t>
      </w:r>
      <w:r w:rsidR="001A1E67">
        <w:rPr>
          <w:rFonts w:ascii="Sylfaen" w:hAnsi="Sylfaen"/>
        </w:rPr>
        <w:t>եւ</w:t>
      </w:r>
      <w:r w:rsidRPr="001A1E67">
        <w:rPr>
          <w:rFonts w:ascii="Sylfaen" w:hAnsi="Sylfaen"/>
        </w:rPr>
        <w:t xml:space="preserve"> էլեկտրոնային տեսքով տեղեկությունները, որոնք ձ</w:t>
      </w:r>
      <w:r w:rsidR="001A1E67">
        <w:rPr>
          <w:rFonts w:ascii="Sylfaen" w:hAnsi="Sylfaen"/>
        </w:rPr>
        <w:t>եւ</w:t>
      </w:r>
      <w:r w:rsidRPr="001A1E67">
        <w:rPr>
          <w:rFonts w:ascii="Sylfaen" w:hAnsi="Sylfaen"/>
        </w:rPr>
        <w:t xml:space="preserve">ավորվում են ընդհանուր գործընթացների իրականացմանը մասնակցող լիազորված մարմինների տեղեկատվական համակարգերով, պետք է համապատասխանեն ընդհանուր գործընթացների տեխնոլոգիական փաստաթղթերով սահմանված պահանջներին: </w:t>
      </w:r>
    </w:p>
    <w:p w:rsidR="00F335D8" w:rsidRPr="001A1E67" w:rsidRDefault="00F335D8" w:rsidP="001D1C87">
      <w:pPr>
        <w:tabs>
          <w:tab w:val="left" w:pos="1701"/>
        </w:tabs>
        <w:spacing w:after="160" w:line="360" w:lineRule="auto"/>
        <w:ind w:right="-8" w:firstLine="567"/>
        <w:jc w:val="both"/>
        <w:rPr>
          <w:rFonts w:ascii="Sylfaen" w:hAnsi="Sylfaen"/>
        </w:rPr>
      </w:pPr>
      <w:r w:rsidRPr="001D1C87">
        <w:rPr>
          <w:rFonts w:ascii="Sylfaen" w:hAnsi="Sylfaen"/>
          <w:spacing w:val="-4"/>
        </w:rPr>
        <w:t>4.2.21.5.6.</w:t>
      </w:r>
      <w:r w:rsidR="001D1C87" w:rsidRPr="001D1C87">
        <w:rPr>
          <w:rFonts w:ascii="Sylfaen" w:hAnsi="Sylfaen"/>
          <w:spacing w:val="-4"/>
          <w:lang w:val="en-US"/>
        </w:rPr>
        <w:tab/>
      </w:r>
      <w:r w:rsidRPr="001D1C87">
        <w:rPr>
          <w:rFonts w:ascii="Sylfaen" w:hAnsi="Sylfaen"/>
          <w:spacing w:val="-4"/>
        </w:rPr>
        <w:t>Լիազորված մարմինների տեղեկատվական համակարգերը չպետք է օգտագործեն</w:t>
      </w:r>
      <w:r w:rsidRPr="001A1E67">
        <w:rPr>
          <w:rFonts w:ascii="Sylfaen" w:hAnsi="Sylfaen"/>
        </w:rPr>
        <w:t xml:space="preserve"> միասնական նորմատիվ տեղեկատվական տեղեկություններ ընդհանուր գործընթացների իրականացման շրջանակներում: </w:t>
      </w:r>
    </w:p>
    <w:p w:rsidR="00F335D8" w:rsidRPr="001A1E67" w:rsidRDefault="00F335D8" w:rsidP="001D1C87">
      <w:pPr>
        <w:tabs>
          <w:tab w:val="left" w:pos="1701"/>
        </w:tabs>
        <w:spacing w:after="160" w:line="360" w:lineRule="auto"/>
        <w:ind w:right="-8" w:firstLine="567"/>
        <w:jc w:val="both"/>
        <w:rPr>
          <w:rFonts w:ascii="Sylfaen" w:hAnsi="Sylfaen"/>
        </w:rPr>
      </w:pPr>
      <w:r w:rsidRPr="001A1E67">
        <w:rPr>
          <w:rFonts w:ascii="Sylfaen" w:hAnsi="Sylfaen"/>
        </w:rPr>
        <w:t>4.2.21.5.7.</w:t>
      </w:r>
      <w:r w:rsidR="001D1C87">
        <w:rPr>
          <w:rFonts w:ascii="Sylfaen" w:hAnsi="Sylfaen"/>
          <w:lang w:val="en-US"/>
        </w:rPr>
        <w:tab/>
      </w:r>
      <w:r w:rsidRPr="001A1E67">
        <w:rPr>
          <w:rFonts w:ascii="Sylfaen" w:hAnsi="Sylfaen"/>
        </w:rPr>
        <w:t>Լիազորված մարմինների տեղեկատվական համակարգերին ներկայացվող պահանջները կարող են հստակեցվել ինտեգրված համակարգի իրականացման ընթացքում:</w:t>
      </w:r>
    </w:p>
    <w:p w:rsidR="00F335D8" w:rsidRPr="001A1E67" w:rsidRDefault="00F335D8" w:rsidP="001D1C87">
      <w:pPr>
        <w:tabs>
          <w:tab w:val="left" w:pos="1134"/>
        </w:tabs>
        <w:spacing w:after="160" w:line="360" w:lineRule="auto"/>
        <w:ind w:right="-8" w:firstLine="567"/>
        <w:jc w:val="both"/>
        <w:rPr>
          <w:rFonts w:ascii="Sylfaen" w:hAnsi="Sylfaen"/>
        </w:rPr>
      </w:pPr>
      <w:r w:rsidRPr="001A1E67">
        <w:rPr>
          <w:rFonts w:ascii="Sylfaen" w:hAnsi="Sylfaen"/>
        </w:rPr>
        <w:lastRenderedPageBreak/>
        <w:t>4.3.</w:t>
      </w:r>
      <w:r w:rsidR="001D1C87">
        <w:rPr>
          <w:rFonts w:ascii="Sylfaen" w:hAnsi="Sylfaen"/>
          <w:lang w:val="en-US"/>
        </w:rPr>
        <w:tab/>
      </w:r>
      <w:r w:rsidRPr="001A1E67">
        <w:rPr>
          <w:rFonts w:ascii="Sylfaen" w:hAnsi="Sylfaen"/>
        </w:rPr>
        <w:t>Ապահովման տեսակներին ներկայացվող պահանջները</w:t>
      </w:r>
    </w:p>
    <w:p w:rsidR="00F335D8" w:rsidRPr="001A1E67" w:rsidRDefault="00F335D8" w:rsidP="001D1C87">
      <w:pPr>
        <w:tabs>
          <w:tab w:val="left" w:pos="1418"/>
        </w:tabs>
        <w:spacing w:after="160" w:line="360" w:lineRule="auto"/>
        <w:ind w:right="-8" w:firstLine="567"/>
        <w:jc w:val="both"/>
        <w:rPr>
          <w:rFonts w:ascii="Sylfaen" w:hAnsi="Sylfaen"/>
        </w:rPr>
      </w:pPr>
      <w:r w:rsidRPr="001A1E67">
        <w:rPr>
          <w:rFonts w:ascii="Sylfaen" w:hAnsi="Sylfaen"/>
        </w:rPr>
        <w:t>4.3.1.</w:t>
      </w:r>
      <w:r w:rsidR="001D1C87">
        <w:rPr>
          <w:rFonts w:ascii="Sylfaen" w:hAnsi="Sylfaen"/>
          <w:lang w:val="en-US"/>
        </w:rPr>
        <w:tab/>
      </w:r>
      <w:r w:rsidRPr="001A1E67">
        <w:rPr>
          <w:rFonts w:ascii="Sylfaen" w:hAnsi="Sylfaen"/>
        </w:rPr>
        <w:t>Լեզվաբանական ապահովմանը ներկայացվող պահանջները</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4.3.1.1.</w:t>
      </w:r>
      <w:r w:rsidR="001D1C87">
        <w:rPr>
          <w:rFonts w:ascii="Sylfaen" w:hAnsi="Sylfaen"/>
          <w:lang w:val="en-US"/>
        </w:rPr>
        <w:tab/>
      </w:r>
      <w:r w:rsidRPr="001A1E67">
        <w:rPr>
          <w:rFonts w:ascii="Sylfaen" w:hAnsi="Sylfaen"/>
        </w:rPr>
        <w:t xml:space="preserve">Ինտեգրված համակարգի զարգացման ժամանակ լեզվաբանական ապահովմանը ներկայացվող մանրամասն պահանջները պետք է սահմանված լինեն համապատասխան մասնավոր տեխնիկական առաջադրանքների մեջ: </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4.3.1.2.</w:t>
      </w:r>
      <w:r w:rsidR="001D1C87">
        <w:rPr>
          <w:rFonts w:ascii="Sylfaen" w:hAnsi="Sylfaen"/>
          <w:lang w:val="en-US"/>
        </w:rPr>
        <w:tab/>
      </w:r>
      <w:r w:rsidRPr="001A1E67">
        <w:rPr>
          <w:rFonts w:ascii="Sylfaen" w:hAnsi="Sylfaen"/>
        </w:rPr>
        <w:t xml:space="preserve">Ինտեգրված համակարգը պետք է ստեղծվի առարկայական ոլորտի նկարագրման ժամանակակից լեզուների </w:t>
      </w:r>
      <w:r w:rsidR="001A1E67">
        <w:rPr>
          <w:rFonts w:ascii="Sylfaen" w:hAnsi="Sylfaen"/>
        </w:rPr>
        <w:t>եւ</w:t>
      </w:r>
      <w:r w:rsidRPr="001A1E67">
        <w:rPr>
          <w:rFonts w:ascii="Sylfaen" w:hAnsi="Sylfaen"/>
        </w:rPr>
        <w:t xml:space="preserve"> միջոցների, ծրագրային ապահովման նախագծման </w:t>
      </w:r>
      <w:r w:rsidR="001A1E67">
        <w:rPr>
          <w:rFonts w:ascii="Sylfaen" w:hAnsi="Sylfaen"/>
        </w:rPr>
        <w:t>եւ</w:t>
      </w:r>
      <w:r w:rsidRPr="001A1E67">
        <w:rPr>
          <w:rFonts w:ascii="Sylfaen" w:hAnsi="Sylfaen"/>
        </w:rPr>
        <w:t xml:space="preserve"> մշակման կիրառմամբ՝ հաշվի առնելով միջազգային փորձը </w:t>
      </w:r>
      <w:r w:rsidR="001A1E67">
        <w:rPr>
          <w:rFonts w:ascii="Sylfaen" w:hAnsi="Sylfaen"/>
        </w:rPr>
        <w:t>եւ</w:t>
      </w:r>
      <w:r w:rsidRPr="001A1E67">
        <w:rPr>
          <w:rFonts w:ascii="Sylfaen" w:hAnsi="Sylfaen"/>
        </w:rPr>
        <w:t xml:space="preserve"> լավագույն պրակտիկան։</w:t>
      </w:r>
    </w:p>
    <w:p w:rsidR="00F335D8" w:rsidRPr="001A1E67" w:rsidRDefault="00F335D8" w:rsidP="001D1C87">
      <w:pPr>
        <w:tabs>
          <w:tab w:val="left" w:pos="1418"/>
        </w:tabs>
        <w:spacing w:after="160" w:line="360" w:lineRule="auto"/>
        <w:ind w:right="-8" w:firstLine="567"/>
        <w:jc w:val="both"/>
        <w:rPr>
          <w:rFonts w:ascii="Sylfaen" w:hAnsi="Sylfaen"/>
        </w:rPr>
      </w:pPr>
      <w:r w:rsidRPr="001A1E67">
        <w:rPr>
          <w:rFonts w:ascii="Sylfaen" w:hAnsi="Sylfaen"/>
        </w:rPr>
        <w:t>4.3.2.</w:t>
      </w:r>
      <w:r w:rsidR="001D1C87">
        <w:rPr>
          <w:rFonts w:ascii="Sylfaen" w:hAnsi="Sylfaen"/>
          <w:lang w:val="en-US"/>
        </w:rPr>
        <w:tab/>
      </w:r>
      <w:r w:rsidRPr="001A1E67">
        <w:rPr>
          <w:rFonts w:ascii="Sylfaen" w:hAnsi="Sylfaen"/>
        </w:rPr>
        <w:t>Ծրագրային ապահովմանը ներկայացվող պահանջները</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4.3.2.1.</w:t>
      </w:r>
      <w:r w:rsidR="00614513">
        <w:rPr>
          <w:rFonts w:ascii="Sylfaen" w:hAnsi="Sylfaen"/>
          <w:lang w:val="en-US"/>
        </w:rPr>
        <w:tab/>
      </w:r>
      <w:r w:rsidRPr="001A1E67">
        <w:rPr>
          <w:rFonts w:ascii="Sylfaen" w:hAnsi="Sylfaen"/>
        </w:rPr>
        <w:t xml:space="preserve">Այն ծրագրային ապահովումը, որն օգտագործվում է ինտեգրված համակարգի զարգացման համար, պետք է համատեղելի լինի ինտեգրված համակարգի գործառության ապահովման համար օգտագործվող ծրագրային ապահովման հետ: </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4.3.2.2.</w:t>
      </w:r>
      <w:r w:rsidR="00614513">
        <w:rPr>
          <w:rFonts w:ascii="Sylfaen" w:hAnsi="Sylfaen"/>
          <w:lang w:val="en-US"/>
        </w:rPr>
        <w:tab/>
      </w:r>
      <w:r w:rsidRPr="001A1E67">
        <w:rPr>
          <w:rFonts w:ascii="Sylfaen" w:hAnsi="Sylfaen"/>
        </w:rPr>
        <w:t xml:space="preserve">Ծրագրային ապահովմանը ներկայացվող մանրամասն պահանջները պետք է սահմանված լինեն համապատասխան մասնավոր տեխնիկական առաջադրանքների մեջ: </w:t>
      </w:r>
    </w:p>
    <w:p w:rsidR="00F335D8" w:rsidRPr="001A1E67" w:rsidRDefault="00F335D8" w:rsidP="00614513">
      <w:pPr>
        <w:tabs>
          <w:tab w:val="left" w:pos="1418"/>
        </w:tabs>
        <w:spacing w:after="160" w:line="360" w:lineRule="auto"/>
        <w:ind w:right="-8" w:firstLine="567"/>
        <w:jc w:val="both"/>
        <w:rPr>
          <w:rFonts w:ascii="Sylfaen" w:hAnsi="Sylfaen"/>
        </w:rPr>
      </w:pPr>
      <w:r w:rsidRPr="001A1E67">
        <w:rPr>
          <w:rFonts w:ascii="Sylfaen" w:hAnsi="Sylfaen"/>
        </w:rPr>
        <w:t>4.3.3.</w:t>
      </w:r>
      <w:r w:rsidR="00614513">
        <w:rPr>
          <w:rFonts w:ascii="Sylfaen" w:hAnsi="Sylfaen"/>
          <w:lang w:val="en-US"/>
        </w:rPr>
        <w:tab/>
      </w:r>
      <w:r w:rsidRPr="001A1E67">
        <w:rPr>
          <w:rFonts w:ascii="Sylfaen" w:hAnsi="Sylfaen"/>
        </w:rPr>
        <w:t>Տեխնիկական ապահովմանը ներկայացվող պահանջները</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4.3.3.1.</w:t>
      </w:r>
      <w:r w:rsidR="00614513">
        <w:rPr>
          <w:rFonts w:ascii="Sylfaen" w:hAnsi="Sylfaen"/>
          <w:lang w:val="en-US"/>
        </w:rPr>
        <w:tab/>
      </w:r>
      <w:r w:rsidRPr="001A1E67">
        <w:rPr>
          <w:rFonts w:ascii="Sylfaen" w:hAnsi="Sylfaen"/>
        </w:rPr>
        <w:t>Ինտեգրված համակարգի տեխնիկական ապահովմանը ներկայացվող ընդհանուր պահանջները</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4.3.3.1.1.</w:t>
      </w:r>
      <w:r w:rsidR="00614513">
        <w:rPr>
          <w:rFonts w:ascii="Sylfaen" w:hAnsi="Sylfaen"/>
          <w:lang w:val="en-US"/>
        </w:rPr>
        <w:tab/>
      </w:r>
      <w:r w:rsidRPr="001A1E67">
        <w:rPr>
          <w:rFonts w:ascii="Sylfaen" w:hAnsi="Sylfaen"/>
        </w:rPr>
        <w:t xml:space="preserve">Ինտեգրված համակարգի տեխնիկական ապահովումը պետք է ապահովի ինտեգրված համակարգի ստեղծման, զարգացման </w:t>
      </w:r>
      <w:r w:rsidR="001A1E67">
        <w:rPr>
          <w:rFonts w:ascii="Sylfaen" w:hAnsi="Sylfaen"/>
        </w:rPr>
        <w:t>եւ</w:t>
      </w:r>
      <w:r w:rsidRPr="001A1E67">
        <w:rPr>
          <w:rFonts w:ascii="Sylfaen" w:hAnsi="Sylfaen"/>
        </w:rPr>
        <w:t xml:space="preserve"> շահագործման, ինչպես նա</w:t>
      </w:r>
      <w:r w:rsidR="001A1E67">
        <w:rPr>
          <w:rFonts w:ascii="Sylfaen" w:hAnsi="Sylfaen"/>
        </w:rPr>
        <w:t>եւ</w:t>
      </w:r>
      <w:r w:rsidRPr="001A1E67">
        <w:rPr>
          <w:rFonts w:ascii="Sylfaen" w:hAnsi="Sylfaen"/>
        </w:rPr>
        <w:t xml:space="preserve"> անձնակազմի ուսուցման ամբողջական ցիկլ։</w:t>
      </w:r>
    </w:p>
    <w:p w:rsidR="00614513"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4.3.3.1.2.</w:t>
      </w:r>
      <w:r w:rsidR="00614513">
        <w:rPr>
          <w:rFonts w:ascii="Sylfaen" w:hAnsi="Sylfaen"/>
          <w:lang w:val="en-US"/>
        </w:rPr>
        <w:tab/>
      </w:r>
      <w:r w:rsidRPr="001A1E67">
        <w:rPr>
          <w:rFonts w:ascii="Sylfaen" w:hAnsi="Sylfaen"/>
        </w:rPr>
        <w:t>Ինտեգրված համակարգի տեխնիկական ապահովումը պետք է ներառի առնվազն հետեւյալ հաղորդաշղթաները՝</w:t>
      </w:r>
    </w:p>
    <w:p w:rsidR="00614513" w:rsidRDefault="00614513">
      <w:pPr>
        <w:widowControl/>
        <w:spacing w:after="200" w:line="276" w:lineRule="auto"/>
        <w:rPr>
          <w:rFonts w:ascii="Sylfaen" w:hAnsi="Sylfaen"/>
        </w:rPr>
      </w:pPr>
      <w:r>
        <w:rPr>
          <w:rFonts w:ascii="Sylfaen" w:hAnsi="Sylfaen"/>
        </w:rPr>
        <w:br w:type="page"/>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lastRenderedPageBreak/>
        <w:t>1)</w:t>
      </w:r>
      <w:r w:rsidR="00614513" w:rsidRPr="00614513">
        <w:rPr>
          <w:rFonts w:ascii="Sylfaen" w:hAnsi="Sylfaen"/>
        </w:rPr>
        <w:tab/>
      </w:r>
      <w:r w:rsidRPr="001A1E67">
        <w:rPr>
          <w:rFonts w:ascii="Sylfaen" w:hAnsi="Sylfaen"/>
        </w:rPr>
        <w:t xml:space="preserve">արդյունավետ հաղորդաշղթա. օգտագործվում է ինտեգրված համակարգի փորձնական </w:t>
      </w:r>
      <w:r w:rsidR="001A1E67">
        <w:rPr>
          <w:rFonts w:ascii="Sylfaen" w:hAnsi="Sylfaen"/>
        </w:rPr>
        <w:t>եւ</w:t>
      </w:r>
      <w:r w:rsidRPr="001A1E67">
        <w:rPr>
          <w:rFonts w:ascii="Sylfaen" w:hAnsi="Sylfaen"/>
        </w:rPr>
        <w:t xml:space="preserve"> արդյունաբերական շահագործման ժամանակ ինտեգրված համակարգի բաղադրիչների գործառության համար. </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2)</w:t>
      </w:r>
      <w:r w:rsidR="00614513" w:rsidRPr="00614513">
        <w:rPr>
          <w:rFonts w:ascii="Sylfaen" w:hAnsi="Sylfaen"/>
        </w:rPr>
        <w:tab/>
      </w:r>
      <w:r w:rsidRPr="001A1E67">
        <w:rPr>
          <w:rFonts w:ascii="Sylfaen" w:hAnsi="Sylfaen"/>
        </w:rPr>
        <w:t>թեստային հաղորդաշղթա. օգտագործվում է թեստավորման, այդ թվում՝ ինտեգրված համակարգի բաղադրիչների միջպետական թեստավորման նպատակների համար.</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3)</w:t>
      </w:r>
      <w:r w:rsidR="00614513" w:rsidRPr="00614513">
        <w:rPr>
          <w:rFonts w:ascii="Sylfaen" w:hAnsi="Sylfaen"/>
        </w:rPr>
        <w:tab/>
      </w:r>
      <w:r w:rsidRPr="001A1E67">
        <w:rPr>
          <w:rFonts w:ascii="Sylfaen" w:hAnsi="Sylfaen"/>
        </w:rPr>
        <w:t xml:space="preserve">ուսուցողական հաղորդաշղթա. օգտագործվում է մասնագետների ուսուցման համար. </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4)</w:t>
      </w:r>
      <w:r w:rsidR="00614513" w:rsidRPr="00614513">
        <w:rPr>
          <w:rFonts w:ascii="Sylfaen" w:hAnsi="Sylfaen"/>
        </w:rPr>
        <w:tab/>
      </w:r>
      <w:r w:rsidRPr="001A1E67">
        <w:rPr>
          <w:rFonts w:ascii="Sylfaen" w:hAnsi="Sylfaen"/>
        </w:rPr>
        <w:t>նախաարդյունավետ հաղորդաշղթա. օգտագործվում է իրական տվյալների հիման վրա ինտեգրված համակարգի բաղադրիչների թեստավորման նպատակների համար։</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4.3.3.1.3.</w:t>
      </w:r>
      <w:r w:rsidR="00614513">
        <w:rPr>
          <w:rFonts w:ascii="Sylfaen" w:hAnsi="Sylfaen"/>
          <w:lang w:val="en-US"/>
        </w:rPr>
        <w:tab/>
      </w:r>
      <w:r w:rsidRPr="001A1E67">
        <w:rPr>
          <w:rFonts w:ascii="Sylfaen" w:hAnsi="Sylfaen"/>
        </w:rPr>
        <w:t xml:space="preserve">Թեստային </w:t>
      </w:r>
      <w:r w:rsidR="001A1E67">
        <w:rPr>
          <w:rFonts w:ascii="Sylfaen" w:hAnsi="Sylfaen"/>
        </w:rPr>
        <w:t>եւ</w:t>
      </w:r>
      <w:r w:rsidRPr="001A1E67">
        <w:rPr>
          <w:rFonts w:ascii="Sylfaen" w:hAnsi="Sylfaen"/>
        </w:rPr>
        <w:t xml:space="preserve"> ուսուցողական հաղորդաշղթաները կարող են միավորված լինել, ընդ որում, հաղորդաշղթաների միավորումը չպետք է հանգեցնի թեստավորման </w:t>
      </w:r>
      <w:r w:rsidR="001A1E67">
        <w:rPr>
          <w:rFonts w:ascii="Sylfaen" w:hAnsi="Sylfaen"/>
        </w:rPr>
        <w:t>եւ</w:t>
      </w:r>
      <w:r w:rsidRPr="001A1E67">
        <w:rPr>
          <w:rFonts w:ascii="Sylfaen" w:hAnsi="Sylfaen"/>
        </w:rPr>
        <w:t xml:space="preserve"> ուսուցման անցկացման գործընթացների վատթարացմանը: </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4.3.3.1.4.</w:t>
      </w:r>
      <w:r w:rsidR="00614513">
        <w:rPr>
          <w:rFonts w:ascii="Sylfaen" w:hAnsi="Sylfaen"/>
          <w:lang w:val="en-US"/>
        </w:rPr>
        <w:tab/>
      </w:r>
      <w:r w:rsidRPr="001A1E67">
        <w:rPr>
          <w:rFonts w:ascii="Sylfaen" w:hAnsi="Sylfaen"/>
        </w:rPr>
        <w:t xml:space="preserve">Ինտեգրված համակարգի տեխնիկական ապահովումը պետք է ապահովի սույն տեխնիկական առաջադրանքի 4.1.5 կետում նշված՝ հուսալիությանը ներկայացվող պահանջների կատարումը: </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4.3.3.2.</w:t>
      </w:r>
      <w:r w:rsidR="00614513">
        <w:rPr>
          <w:rFonts w:ascii="Sylfaen" w:hAnsi="Sylfaen"/>
          <w:lang w:val="en-US"/>
        </w:rPr>
        <w:tab/>
      </w:r>
      <w:r w:rsidRPr="001A1E67">
        <w:rPr>
          <w:rFonts w:ascii="Sylfaen" w:hAnsi="Sylfaen"/>
        </w:rPr>
        <w:t>Ինտեգրված համակարգի ցանցային ենթակառուցվածքին ներկայացվող պահանջները</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4.3.3.2.1.</w:t>
      </w:r>
      <w:r w:rsidR="00614513">
        <w:rPr>
          <w:rFonts w:ascii="Sylfaen" w:hAnsi="Sylfaen"/>
          <w:lang w:val="en-US"/>
        </w:rPr>
        <w:tab/>
      </w:r>
      <w:r w:rsidRPr="001A1E67">
        <w:rPr>
          <w:rFonts w:ascii="Sylfaen" w:hAnsi="Sylfaen"/>
        </w:rPr>
        <w:t>Ինտեգրված համակարգի ցանցային ենթակառուցվածքը պետք է ունենա լիովին կապակցված IP տոպոլոգիա ինտեգրված համակարգի սահմաններում:</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4.3.3.2.2.</w:t>
      </w:r>
      <w:r w:rsidR="00614513">
        <w:rPr>
          <w:rFonts w:ascii="Sylfaen" w:hAnsi="Sylfaen"/>
          <w:lang w:val="en-US"/>
        </w:rPr>
        <w:tab/>
      </w:r>
      <w:r w:rsidRPr="001A1E67">
        <w:rPr>
          <w:rFonts w:ascii="Sylfaen" w:hAnsi="Sylfaen"/>
        </w:rPr>
        <w:t xml:space="preserve">Ինտեգրված համակարգի ցանցային ենթակառուցվածքը պետք է ապահովի ինտեգրված համակարգի բաղադրիչների միացման խափանումների նկատմամբ կայուն սխեմա՝ տվյալների փոխանցման հիմնական </w:t>
      </w:r>
      <w:r w:rsidR="001A1E67">
        <w:rPr>
          <w:rFonts w:ascii="Sylfaen" w:hAnsi="Sylfaen"/>
        </w:rPr>
        <w:t>եւ</w:t>
      </w:r>
      <w:r w:rsidRPr="001A1E67">
        <w:rPr>
          <w:rFonts w:ascii="Sylfaen" w:hAnsi="Sylfaen"/>
        </w:rPr>
        <w:t xml:space="preserve"> պահուստային կապուղիների տրամադրմամբ: </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lastRenderedPageBreak/>
        <w:t>4.3.3.2.3.</w:t>
      </w:r>
      <w:r w:rsidR="00614513">
        <w:rPr>
          <w:rFonts w:ascii="Sylfaen" w:hAnsi="Sylfaen"/>
          <w:lang w:val="en-US"/>
        </w:rPr>
        <w:tab/>
      </w:r>
      <w:r w:rsidRPr="001A1E67">
        <w:rPr>
          <w:rFonts w:ascii="Sylfaen" w:hAnsi="Sylfaen"/>
        </w:rPr>
        <w:t>Ինտեգրված համակարգի ցանցային ենթակառուցվածքը պետք է ապահովի ինտեգրված համակարգի հատվածների միջ</w:t>
      </w:r>
      <w:r w:rsidR="001A1E67">
        <w:rPr>
          <w:rFonts w:ascii="Sylfaen" w:hAnsi="Sylfaen"/>
        </w:rPr>
        <w:t>եւ</w:t>
      </w:r>
      <w:r w:rsidRPr="001A1E67">
        <w:rPr>
          <w:rFonts w:ascii="Sylfaen" w:hAnsi="Sylfaen"/>
        </w:rPr>
        <w:t xml:space="preserve"> առնվազն 50 Մբ/վ թողունակություն:</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4.3.3.3.</w:t>
      </w:r>
      <w:r w:rsidR="00614513">
        <w:rPr>
          <w:rFonts w:ascii="Sylfaen" w:hAnsi="Sylfaen"/>
          <w:lang w:val="en-US"/>
        </w:rPr>
        <w:tab/>
      </w:r>
      <w:r w:rsidRPr="001A1E67">
        <w:rPr>
          <w:rFonts w:ascii="Sylfaen" w:hAnsi="Sylfaen"/>
        </w:rPr>
        <w:t>Ինտեգրված համակարգի տեխնիկական ապահովման բազային ծառայություններին ներկայացվող պահանջները</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4.3.3.3.1.</w:t>
      </w:r>
      <w:r w:rsidR="00614513">
        <w:rPr>
          <w:rFonts w:ascii="Sylfaen" w:hAnsi="Sylfaen"/>
          <w:lang w:val="en-US"/>
        </w:rPr>
        <w:tab/>
      </w:r>
      <w:r w:rsidRPr="001A1E67">
        <w:rPr>
          <w:rFonts w:ascii="Sylfaen" w:hAnsi="Sylfaen"/>
        </w:rPr>
        <w:t>Ինտեգրված համակարգի տեխնիկական ապահովման բազային ծառայություններն են ՝</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1)</w:t>
      </w:r>
      <w:r w:rsidR="00614513">
        <w:rPr>
          <w:rFonts w:ascii="Sylfaen" w:hAnsi="Sylfaen"/>
          <w:lang w:val="en-US"/>
        </w:rPr>
        <w:tab/>
      </w:r>
      <w:r w:rsidRPr="001A1E67">
        <w:rPr>
          <w:rFonts w:ascii="Sylfaen" w:hAnsi="Sylfaen"/>
        </w:rPr>
        <w:t xml:space="preserve">կատալոգի ծառայություն. </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2)</w:t>
      </w:r>
      <w:r w:rsidR="00614513" w:rsidRPr="00614513">
        <w:rPr>
          <w:rFonts w:ascii="Sylfaen" w:hAnsi="Sylfaen"/>
        </w:rPr>
        <w:tab/>
      </w:r>
      <w:r w:rsidRPr="001A1E67">
        <w:rPr>
          <w:rFonts w:ascii="Sylfaen" w:hAnsi="Sylfaen"/>
        </w:rPr>
        <w:t xml:space="preserve">խնամորդի անվանումների լուծաչափերի ծառայություն. </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3)</w:t>
      </w:r>
      <w:r w:rsidR="00614513" w:rsidRPr="00614513">
        <w:rPr>
          <w:rFonts w:ascii="Sylfaen" w:hAnsi="Sylfaen"/>
        </w:rPr>
        <w:tab/>
      </w:r>
      <w:r w:rsidRPr="001A1E67">
        <w:rPr>
          <w:rFonts w:ascii="Sylfaen" w:hAnsi="Sylfaen"/>
        </w:rPr>
        <w:t xml:space="preserve">ժամանակի ծառայություն. </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4)</w:t>
      </w:r>
      <w:r w:rsidR="00614513" w:rsidRPr="00614513">
        <w:rPr>
          <w:rFonts w:ascii="Sylfaen" w:hAnsi="Sylfaen"/>
        </w:rPr>
        <w:tab/>
      </w:r>
      <w:r w:rsidRPr="001A1E67">
        <w:rPr>
          <w:rFonts w:ascii="Sylfaen" w:hAnsi="Sylfaen"/>
        </w:rPr>
        <w:t xml:space="preserve">փոստային հաղորդագրություններ ուղարկելու ծառայություն. </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5)</w:t>
      </w:r>
      <w:r w:rsidR="00614513" w:rsidRPr="00614513">
        <w:rPr>
          <w:rFonts w:ascii="Sylfaen" w:hAnsi="Sylfaen"/>
        </w:rPr>
        <w:tab/>
      </w:r>
      <w:r w:rsidRPr="001A1E67">
        <w:rPr>
          <w:rFonts w:ascii="Sylfaen" w:hAnsi="Sylfaen"/>
        </w:rPr>
        <w:t xml:space="preserve">պահուստային պատճենման ծառայություն: </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4.3.3.3.2.</w:t>
      </w:r>
      <w:r w:rsidR="00614513">
        <w:rPr>
          <w:rFonts w:ascii="Sylfaen" w:hAnsi="Sylfaen"/>
          <w:lang w:val="en-US"/>
        </w:rPr>
        <w:tab/>
      </w:r>
      <w:r w:rsidRPr="001A1E67">
        <w:rPr>
          <w:rFonts w:ascii="Sylfaen" w:hAnsi="Sylfaen"/>
        </w:rPr>
        <w:t xml:space="preserve">Կատալոգի ծառայությունը պետք է ապահովի հաշվառման գրառումների կատալոգի վարումն ու պահպանումը </w:t>
      </w:r>
      <w:r w:rsidR="001A1E67">
        <w:rPr>
          <w:rFonts w:ascii="Sylfaen" w:hAnsi="Sylfaen"/>
        </w:rPr>
        <w:t>եւ</w:t>
      </w:r>
      <w:r w:rsidRPr="001A1E67">
        <w:rPr>
          <w:rFonts w:ascii="Sylfaen" w:hAnsi="Sylfaen"/>
        </w:rPr>
        <w:t xml:space="preserve"> ինտեգրված համակարգի գործառական </w:t>
      </w:r>
      <w:r w:rsidR="001A1E67">
        <w:rPr>
          <w:rFonts w:ascii="Sylfaen" w:hAnsi="Sylfaen"/>
        </w:rPr>
        <w:t>եւ</w:t>
      </w:r>
      <w:r w:rsidRPr="001A1E67">
        <w:rPr>
          <w:rFonts w:ascii="Sylfaen" w:hAnsi="Sylfaen"/>
        </w:rPr>
        <w:t xml:space="preserve"> ապահովող ենթահամակարգերում իսկորոշման հնարավորությունը՝ ինտեգրված համակարգի օգտատերերի հետ</w:t>
      </w:r>
      <w:r w:rsidR="001A1E67">
        <w:rPr>
          <w:rFonts w:ascii="Sylfaen" w:hAnsi="Sylfaen"/>
        </w:rPr>
        <w:t>եւ</w:t>
      </w:r>
      <w:r w:rsidRPr="001A1E67">
        <w:rPr>
          <w:rFonts w:ascii="Sylfaen" w:hAnsi="Sylfaen"/>
        </w:rPr>
        <w:t>յալ կատեգորիաների համար՝</w:t>
      </w:r>
    </w:p>
    <w:p w:rsidR="00F335D8" w:rsidRPr="001A1E67" w:rsidRDefault="00F335D8" w:rsidP="00614513">
      <w:pPr>
        <w:tabs>
          <w:tab w:val="left" w:pos="1134"/>
        </w:tabs>
        <w:spacing w:after="160" w:line="360" w:lineRule="auto"/>
        <w:ind w:right="-8" w:firstLine="567"/>
        <w:rPr>
          <w:rFonts w:ascii="Sylfaen" w:hAnsi="Sylfaen"/>
        </w:rPr>
      </w:pPr>
      <w:r w:rsidRPr="001A1E67">
        <w:rPr>
          <w:rFonts w:ascii="Sylfaen" w:hAnsi="Sylfaen"/>
        </w:rPr>
        <w:t>1)</w:t>
      </w:r>
      <w:r w:rsidR="00614513" w:rsidRPr="00614513">
        <w:rPr>
          <w:rFonts w:ascii="Sylfaen" w:hAnsi="Sylfaen"/>
        </w:rPr>
        <w:tab/>
      </w:r>
      <w:r w:rsidRPr="001A1E67">
        <w:rPr>
          <w:rFonts w:ascii="Sylfaen" w:hAnsi="Sylfaen"/>
        </w:rPr>
        <w:t xml:space="preserve">ինտեգրված համակարգի ենթահամակարգերի վարիչներ. </w:t>
      </w:r>
    </w:p>
    <w:p w:rsidR="00F335D8" w:rsidRPr="001A1E67" w:rsidRDefault="00F335D8" w:rsidP="00614513">
      <w:pPr>
        <w:tabs>
          <w:tab w:val="left" w:pos="1134"/>
        </w:tabs>
        <w:spacing w:after="160" w:line="360" w:lineRule="auto"/>
        <w:ind w:right="-8" w:firstLine="567"/>
        <w:rPr>
          <w:rFonts w:ascii="Sylfaen" w:hAnsi="Sylfaen"/>
        </w:rPr>
      </w:pPr>
      <w:r w:rsidRPr="001A1E67">
        <w:rPr>
          <w:rFonts w:ascii="Sylfaen" w:hAnsi="Sylfaen"/>
        </w:rPr>
        <w:t>2)</w:t>
      </w:r>
      <w:r w:rsidR="00614513" w:rsidRPr="00614513">
        <w:rPr>
          <w:rFonts w:ascii="Sylfaen" w:hAnsi="Sylfaen"/>
        </w:rPr>
        <w:tab/>
      </w:r>
      <w:r w:rsidRPr="001A1E67">
        <w:rPr>
          <w:rFonts w:ascii="Sylfaen" w:hAnsi="Sylfaen"/>
        </w:rPr>
        <w:t xml:space="preserve">ինտեգրված համակարգի ենթահամակարգերի օգտատերեր: </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4.3.3.3.3.</w:t>
      </w:r>
      <w:r w:rsidR="00614513">
        <w:rPr>
          <w:rFonts w:ascii="Sylfaen" w:hAnsi="Sylfaen"/>
          <w:lang w:val="en-US"/>
        </w:rPr>
        <w:tab/>
      </w:r>
      <w:r w:rsidRPr="001A1E67">
        <w:rPr>
          <w:rFonts w:ascii="Sylfaen" w:hAnsi="Sylfaen"/>
        </w:rPr>
        <w:t xml:space="preserve">Խնամորդի անվանումների լուծաչափերի ծառայությունը պետք է ապահովի դեպի IP-հասցեներ մնեմոնիկ անվանումների թույլտվությունը </w:t>
      </w:r>
      <w:r w:rsidR="001A1E67">
        <w:rPr>
          <w:rFonts w:ascii="Sylfaen" w:hAnsi="Sylfaen"/>
        </w:rPr>
        <w:t>եւ</w:t>
      </w:r>
      <w:r w:rsidRPr="001A1E67">
        <w:rPr>
          <w:rFonts w:ascii="Sylfaen" w:hAnsi="Sylfaen"/>
        </w:rPr>
        <w:t xml:space="preserve"> հակառակը՝ IP-հասցեներից մնեմոնիկ անվանումներ: </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4.3.3.3.4.</w:t>
      </w:r>
      <w:r w:rsidR="00614513">
        <w:rPr>
          <w:rFonts w:ascii="Sylfaen" w:hAnsi="Sylfaen"/>
          <w:lang w:val="en-US"/>
        </w:rPr>
        <w:tab/>
      </w:r>
      <w:r w:rsidRPr="001A1E67">
        <w:rPr>
          <w:rFonts w:ascii="Sylfaen" w:hAnsi="Sylfaen"/>
        </w:rPr>
        <w:t xml:space="preserve">Ստույգ ժամանակի միասնական աղբյուր օգտագործող ժամանակի այն ծառայությունը, որը համաձայնեցվել է անդամ պետությունների լիազորված մարմինների հետ, պետք է ապահովի ինտեգրված համակարգի սերվերների վրա </w:t>
      </w:r>
      <w:r w:rsidRPr="001A1E67">
        <w:rPr>
          <w:rFonts w:ascii="Sylfaen" w:hAnsi="Sylfaen"/>
        </w:rPr>
        <w:lastRenderedPageBreak/>
        <w:t xml:space="preserve">ժամանակի սինքրոնացման գործառնությունները </w:t>
      </w:r>
      <w:r w:rsidR="001A1E67">
        <w:rPr>
          <w:rFonts w:ascii="Sylfaen" w:hAnsi="Sylfaen"/>
        </w:rPr>
        <w:t>եւ</w:t>
      </w:r>
      <w:r w:rsidRPr="001A1E67">
        <w:rPr>
          <w:rFonts w:ascii="Sylfaen" w:hAnsi="Sylfaen"/>
        </w:rPr>
        <w:t xml:space="preserve"> ինտեգրված համակարգի բոլոր ենթահամակարգերի շրջանակներում պահպանի միասնական ժամանակ։</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4.3.3.3.5.</w:t>
      </w:r>
      <w:r w:rsidR="00614513">
        <w:rPr>
          <w:rFonts w:ascii="Sylfaen" w:hAnsi="Sylfaen"/>
          <w:lang w:val="en-US"/>
        </w:rPr>
        <w:tab/>
      </w:r>
      <w:r w:rsidRPr="001A1E67">
        <w:rPr>
          <w:rFonts w:ascii="Sylfaen" w:hAnsi="Sylfaen"/>
        </w:rPr>
        <w:t>Փոստային հաղորդագրություններ ուղարկելու ծառայությունը պետք է ապահովի ինտեգրված համակարգի ենթահամակարգից փոստային հաղորդագրությունների առաքման ծառայությունն ինտեգրված համակարգի օգտատերերի հետ</w:t>
      </w:r>
      <w:r w:rsidR="001A1E67">
        <w:rPr>
          <w:rFonts w:ascii="Sylfaen" w:hAnsi="Sylfaen"/>
        </w:rPr>
        <w:t>եւ</w:t>
      </w:r>
      <w:r w:rsidRPr="001A1E67">
        <w:rPr>
          <w:rFonts w:ascii="Sylfaen" w:hAnsi="Sylfaen"/>
        </w:rPr>
        <w:t>յալ կատեգորիաներին ՝</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1)</w:t>
      </w:r>
      <w:r w:rsidR="00614513" w:rsidRPr="00614513">
        <w:rPr>
          <w:rFonts w:ascii="Sylfaen" w:hAnsi="Sylfaen"/>
        </w:rPr>
        <w:tab/>
      </w:r>
      <w:r w:rsidRPr="001A1E67">
        <w:rPr>
          <w:rFonts w:ascii="Sylfaen" w:hAnsi="Sylfaen"/>
        </w:rPr>
        <w:t xml:space="preserve">ինտեգրված համակարգի ենթահամակարգերի վարիչներ. </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2)</w:t>
      </w:r>
      <w:r w:rsidR="00614513" w:rsidRPr="00614513">
        <w:rPr>
          <w:rFonts w:ascii="Sylfaen" w:hAnsi="Sylfaen"/>
        </w:rPr>
        <w:tab/>
      </w:r>
      <w:r w:rsidRPr="001A1E67">
        <w:rPr>
          <w:rFonts w:ascii="Sylfaen" w:hAnsi="Sylfaen"/>
        </w:rPr>
        <w:t>ինտեգրված համակարգի ենթահամակարգերի օգտատերեր.</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3)</w:t>
      </w:r>
      <w:r w:rsidR="00614513" w:rsidRPr="00614513">
        <w:rPr>
          <w:rFonts w:ascii="Sylfaen" w:hAnsi="Sylfaen"/>
        </w:rPr>
        <w:tab/>
      </w:r>
      <w:r w:rsidRPr="001A1E67">
        <w:rPr>
          <w:rFonts w:ascii="Sylfaen" w:hAnsi="Sylfaen"/>
        </w:rPr>
        <w:t xml:space="preserve">անանուն օգտատերեր («Ինտերնետ» տեղեկատվական-հեռահաղորդակցական ցանցի այն օգտատերերը, որոնք ունեն Միության տեղեկատվական պորտալի միջոցներով ընդհանուր տեղեկատվական ռեսուրսների հասանելիություն): </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4.3.3.3.6.</w:t>
      </w:r>
      <w:r w:rsidR="00614513">
        <w:rPr>
          <w:rFonts w:ascii="Sylfaen" w:hAnsi="Sylfaen"/>
          <w:lang w:val="en-US"/>
        </w:rPr>
        <w:tab/>
      </w:r>
      <w:r w:rsidRPr="001A1E67">
        <w:rPr>
          <w:rFonts w:ascii="Sylfaen" w:hAnsi="Sylfaen"/>
        </w:rPr>
        <w:t>Պահուստային պատճենման ծառայությունը պետք է ապահովի հետ</w:t>
      </w:r>
      <w:r w:rsidR="001A1E67">
        <w:rPr>
          <w:rFonts w:ascii="Sylfaen" w:hAnsi="Sylfaen"/>
        </w:rPr>
        <w:t>եւ</w:t>
      </w:r>
      <w:r w:rsidRPr="001A1E67">
        <w:rPr>
          <w:rFonts w:ascii="Sylfaen" w:hAnsi="Sylfaen"/>
        </w:rPr>
        <w:t>յալ գործառույթների իրականացումը՝</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1)</w:t>
      </w:r>
      <w:r w:rsidR="00614513">
        <w:rPr>
          <w:rFonts w:ascii="Sylfaen" w:hAnsi="Sylfaen"/>
          <w:lang w:val="en-US"/>
        </w:rPr>
        <w:tab/>
      </w:r>
      <w:r w:rsidRPr="001A1E67">
        <w:rPr>
          <w:rFonts w:ascii="Sylfaen" w:hAnsi="Sylfaen"/>
        </w:rPr>
        <w:t xml:space="preserve">ինտեգրված համակարգի ենթահամակարգերի տվյալների </w:t>
      </w:r>
      <w:r w:rsidR="001A1E67">
        <w:rPr>
          <w:rFonts w:ascii="Sylfaen" w:hAnsi="Sylfaen"/>
        </w:rPr>
        <w:t>եւ</w:t>
      </w:r>
      <w:r w:rsidRPr="001A1E67">
        <w:rPr>
          <w:rFonts w:ascii="Sylfaen" w:hAnsi="Sylfaen"/>
        </w:rPr>
        <w:t xml:space="preserve"> փոխդասավորության ամբողջական </w:t>
      </w:r>
      <w:r w:rsidR="001A1E67">
        <w:rPr>
          <w:rFonts w:ascii="Sylfaen" w:hAnsi="Sylfaen"/>
        </w:rPr>
        <w:t>եւ</w:t>
      </w:r>
      <w:r w:rsidRPr="001A1E67">
        <w:rPr>
          <w:rFonts w:ascii="Sylfaen" w:hAnsi="Sylfaen"/>
        </w:rPr>
        <w:t xml:space="preserve"> աճողական պահուստային պատճենում. </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2)</w:t>
      </w:r>
      <w:r w:rsidR="00614513" w:rsidRPr="00614513">
        <w:rPr>
          <w:rFonts w:ascii="Sylfaen" w:hAnsi="Sylfaen"/>
        </w:rPr>
        <w:tab/>
      </w:r>
      <w:r w:rsidRPr="001A1E67">
        <w:rPr>
          <w:rFonts w:ascii="Sylfaen" w:hAnsi="Sylfaen"/>
        </w:rPr>
        <w:t xml:space="preserve">պահուստային օրինակների </w:t>
      </w:r>
      <w:r w:rsidR="001A1E67">
        <w:rPr>
          <w:rFonts w:ascii="Sylfaen" w:hAnsi="Sylfaen"/>
        </w:rPr>
        <w:t>եւ</w:t>
      </w:r>
      <w:r w:rsidRPr="001A1E67">
        <w:rPr>
          <w:rFonts w:ascii="Sylfaen" w:hAnsi="Sylfaen"/>
        </w:rPr>
        <w:t xml:space="preserve"> պարունակության ցուցակի դիտում </w:t>
      </w:r>
      <w:r w:rsidR="001A1E67">
        <w:rPr>
          <w:rFonts w:ascii="Sylfaen" w:hAnsi="Sylfaen"/>
        </w:rPr>
        <w:t>եւ</w:t>
      </w:r>
      <w:r w:rsidRPr="001A1E67">
        <w:rPr>
          <w:rFonts w:ascii="Sylfaen" w:hAnsi="Sylfaen"/>
        </w:rPr>
        <w:t xml:space="preserve"> ընտրված պահուստային օրինակների վերականգնում. </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3)</w:t>
      </w:r>
      <w:r w:rsidR="00614513" w:rsidRPr="00614513">
        <w:rPr>
          <w:rFonts w:ascii="Sylfaen" w:hAnsi="Sylfaen"/>
        </w:rPr>
        <w:tab/>
      </w:r>
      <w:r w:rsidRPr="001A1E67">
        <w:rPr>
          <w:rFonts w:ascii="Sylfaen" w:hAnsi="Sylfaen"/>
        </w:rPr>
        <w:t xml:space="preserve">վիրտուալ մեքենաների մակարդակով սերվերների պահուստային պատճենում. </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4)</w:t>
      </w:r>
      <w:r w:rsidR="00614513" w:rsidRPr="00614513">
        <w:rPr>
          <w:rFonts w:ascii="Sylfaen" w:hAnsi="Sylfaen"/>
        </w:rPr>
        <w:tab/>
      </w:r>
      <w:r w:rsidRPr="001A1E67">
        <w:rPr>
          <w:rFonts w:ascii="Sylfaen" w:hAnsi="Sylfaen"/>
        </w:rPr>
        <w:t xml:space="preserve">գործավար համակարգի տվյալների ու փոխդասավորության </w:t>
      </w:r>
      <w:r w:rsidR="001A1E67">
        <w:rPr>
          <w:rFonts w:ascii="Sylfaen" w:hAnsi="Sylfaen"/>
        </w:rPr>
        <w:t>եւ</w:t>
      </w:r>
      <w:r w:rsidRPr="001A1E67">
        <w:rPr>
          <w:rFonts w:ascii="Sylfaen" w:hAnsi="Sylfaen"/>
        </w:rPr>
        <w:t xml:space="preserve"> ինտեգրված համակարգի ենթահամակարգերում օգտագործվող հավելումների պահուստային պատճենում. </w:t>
      </w:r>
    </w:p>
    <w:p w:rsidR="00614513" w:rsidRDefault="00F335D8" w:rsidP="00614513">
      <w:pPr>
        <w:tabs>
          <w:tab w:val="left" w:pos="1134"/>
        </w:tabs>
        <w:spacing w:after="160" w:line="360" w:lineRule="auto"/>
        <w:ind w:right="-8" w:firstLine="567"/>
        <w:jc w:val="both"/>
        <w:rPr>
          <w:rFonts w:ascii="Sylfaen" w:hAnsi="Sylfaen"/>
        </w:rPr>
      </w:pPr>
      <w:r w:rsidRPr="001A1E67">
        <w:rPr>
          <w:rFonts w:ascii="Sylfaen" w:hAnsi="Sylfaen"/>
        </w:rPr>
        <w:t>5)</w:t>
      </w:r>
      <w:r w:rsidR="00614513" w:rsidRPr="00614513">
        <w:rPr>
          <w:rFonts w:ascii="Sylfaen" w:hAnsi="Sylfaen"/>
        </w:rPr>
        <w:tab/>
      </w:r>
      <w:r w:rsidRPr="001A1E67">
        <w:rPr>
          <w:rFonts w:ascii="Sylfaen" w:hAnsi="Sylfaen"/>
        </w:rPr>
        <w:t xml:space="preserve">ինտեգրված համակարգի ենթահամակարգերի տվյալների </w:t>
      </w:r>
      <w:r w:rsidR="001A1E67">
        <w:rPr>
          <w:rFonts w:ascii="Sylfaen" w:hAnsi="Sylfaen"/>
        </w:rPr>
        <w:t>եւ</w:t>
      </w:r>
      <w:r w:rsidRPr="001A1E67">
        <w:rPr>
          <w:rFonts w:ascii="Sylfaen" w:hAnsi="Sylfaen"/>
        </w:rPr>
        <w:t xml:space="preserve"> փոխդասավորության վերականգնման հնարավորություն. </w:t>
      </w:r>
    </w:p>
    <w:p w:rsidR="00614513" w:rsidRDefault="00614513">
      <w:pPr>
        <w:widowControl/>
        <w:spacing w:after="200" w:line="276" w:lineRule="auto"/>
        <w:rPr>
          <w:rFonts w:ascii="Sylfaen" w:hAnsi="Sylfaen"/>
        </w:rPr>
      </w:pPr>
      <w:r>
        <w:rPr>
          <w:rFonts w:ascii="Sylfaen" w:hAnsi="Sylfaen"/>
        </w:rPr>
        <w:br w:type="page"/>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lastRenderedPageBreak/>
        <w:t>6)</w:t>
      </w:r>
      <w:r w:rsidR="00614513" w:rsidRPr="00614513">
        <w:rPr>
          <w:rFonts w:ascii="Sylfaen" w:hAnsi="Sylfaen"/>
        </w:rPr>
        <w:tab/>
      </w:r>
      <w:r w:rsidRPr="001A1E67">
        <w:rPr>
          <w:rFonts w:ascii="Sylfaen" w:hAnsi="Sylfaen"/>
        </w:rPr>
        <w:t xml:space="preserve">ժապավենային կրիչների վրա տվյալների պահուստային օրինակների պահպանման հնարավորություն. </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7)</w:t>
      </w:r>
      <w:r w:rsidR="00614513" w:rsidRPr="00614513">
        <w:rPr>
          <w:rFonts w:ascii="Sylfaen" w:hAnsi="Sylfaen"/>
        </w:rPr>
        <w:tab/>
      </w:r>
      <w:r w:rsidRPr="001A1E67">
        <w:rPr>
          <w:rFonts w:ascii="Sylfaen" w:hAnsi="Sylfaen"/>
        </w:rPr>
        <w:t xml:space="preserve">հեռահար հարթակում տվյալների լրացուցիչ պահուստային օրինակի պահպանման հնարավորություն. </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8)</w:t>
      </w:r>
      <w:r w:rsidR="00614513" w:rsidRPr="00614513">
        <w:rPr>
          <w:rFonts w:ascii="Sylfaen" w:hAnsi="Sylfaen"/>
        </w:rPr>
        <w:tab/>
      </w:r>
      <w:r w:rsidRPr="001A1E67">
        <w:rPr>
          <w:rFonts w:ascii="Sylfaen" w:hAnsi="Sylfaen"/>
        </w:rPr>
        <w:t xml:space="preserve">սկավառակային </w:t>
      </w:r>
      <w:r w:rsidR="001A1E67">
        <w:rPr>
          <w:rFonts w:ascii="Sylfaen" w:hAnsi="Sylfaen"/>
        </w:rPr>
        <w:t>եւ</w:t>
      </w:r>
      <w:r w:rsidRPr="001A1E67">
        <w:rPr>
          <w:rFonts w:ascii="Sylfaen" w:hAnsi="Sylfaen"/>
        </w:rPr>
        <w:t xml:space="preserve"> ժապավենային կուտակիչների վրա տվյալների պահպանման ընդհանուր ծավալի փոքրացման համար տվյալների սեղմում </w:t>
      </w:r>
      <w:r w:rsidR="001A1E67">
        <w:rPr>
          <w:rFonts w:ascii="Sylfaen" w:hAnsi="Sylfaen"/>
        </w:rPr>
        <w:t>եւ</w:t>
      </w:r>
      <w:r w:rsidRPr="001A1E67">
        <w:rPr>
          <w:rFonts w:ascii="Sylfaen" w:hAnsi="Sylfaen"/>
        </w:rPr>
        <w:t xml:space="preserve"> դեդուպլիկացիա. </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9)</w:t>
      </w:r>
      <w:r w:rsidR="00614513" w:rsidRPr="00614513">
        <w:rPr>
          <w:rFonts w:ascii="Sylfaen" w:hAnsi="Sylfaen"/>
        </w:rPr>
        <w:tab/>
      </w:r>
      <w:r w:rsidRPr="001A1E67">
        <w:rPr>
          <w:rFonts w:ascii="Sylfaen" w:hAnsi="Sylfaen"/>
        </w:rPr>
        <w:t xml:space="preserve">պահուստային պատճենման գործառությամբ կենտրոնացված կառավարման </w:t>
      </w:r>
      <w:r w:rsidR="001A1E67">
        <w:rPr>
          <w:rFonts w:ascii="Sylfaen" w:hAnsi="Sylfaen"/>
        </w:rPr>
        <w:t>եւ</w:t>
      </w:r>
      <w:r w:rsidRPr="001A1E67">
        <w:rPr>
          <w:rFonts w:ascii="Sylfaen" w:hAnsi="Sylfaen"/>
        </w:rPr>
        <w:t xml:space="preserve"> ինտեգրված համակարգի բաղադրիչների համար տվյալների վերականգնման նպատակով միասնական միջերեսի տրամադրում: </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4.3.3.4.</w:t>
      </w:r>
      <w:r w:rsidR="00614513">
        <w:rPr>
          <w:rFonts w:ascii="Sylfaen" w:hAnsi="Sylfaen"/>
          <w:lang w:val="en-US"/>
        </w:rPr>
        <w:tab/>
      </w:r>
      <w:r w:rsidRPr="001A1E67">
        <w:rPr>
          <w:rFonts w:ascii="Sylfaen" w:hAnsi="Sylfaen"/>
        </w:rPr>
        <w:t>Ենթակառուցվածքային տեխնիկական ապահովման շրջանակներում ինտեգրված համակարգը զարգացնելիս նախատեսվում է իրականացնել հետ</w:t>
      </w:r>
      <w:r w:rsidR="001A1E67">
        <w:rPr>
          <w:rFonts w:ascii="Sylfaen" w:hAnsi="Sylfaen"/>
        </w:rPr>
        <w:t>եւ</w:t>
      </w:r>
      <w:r w:rsidRPr="001A1E67">
        <w:rPr>
          <w:rFonts w:ascii="Sylfaen" w:hAnsi="Sylfaen"/>
        </w:rPr>
        <w:t>յալ միջոցառումները՝</w:t>
      </w:r>
    </w:p>
    <w:p w:rsidR="00F335D8" w:rsidRPr="001A1E67" w:rsidRDefault="00F335D8" w:rsidP="00874853">
      <w:pPr>
        <w:tabs>
          <w:tab w:val="left" w:pos="1134"/>
        </w:tabs>
        <w:spacing w:after="160" w:line="360" w:lineRule="auto"/>
        <w:ind w:right="-8" w:firstLine="567"/>
        <w:jc w:val="both"/>
        <w:rPr>
          <w:rFonts w:ascii="Sylfaen" w:hAnsi="Sylfaen"/>
        </w:rPr>
      </w:pPr>
      <w:r w:rsidRPr="001A1E67">
        <w:rPr>
          <w:rFonts w:ascii="Sylfaen" w:hAnsi="Sylfaen"/>
        </w:rPr>
        <w:t>1)</w:t>
      </w:r>
      <w:r w:rsidR="00614513" w:rsidRPr="00614513">
        <w:rPr>
          <w:rFonts w:ascii="Sylfaen" w:hAnsi="Sylfaen"/>
        </w:rPr>
        <w:tab/>
      </w:r>
      <w:r w:rsidRPr="001A1E67">
        <w:rPr>
          <w:rFonts w:ascii="Sylfaen" w:hAnsi="Sylfaen"/>
        </w:rPr>
        <w:t>ինտեգրված համակարգի զարգացման նպատակներին համապատասխան՝ հաշվողական ենթակառուցվածքի զարգացում, այդ թվում՝ ինտեգրված համակարգի շրջանակներում ընդհանուր տեղեկատավական ռեսուրսների ձ</w:t>
      </w:r>
      <w:r w:rsidR="001A1E67">
        <w:rPr>
          <w:rFonts w:ascii="Sylfaen" w:hAnsi="Sylfaen"/>
        </w:rPr>
        <w:t>եւ</w:t>
      </w:r>
      <w:r w:rsidRPr="001A1E67">
        <w:rPr>
          <w:rFonts w:ascii="Sylfaen" w:hAnsi="Sylfaen"/>
        </w:rPr>
        <w:t>ավորումը, վարումն ու օգտագործումն ապահովելու համար տվյալների մշակման կենտրոնների ստեղծում (տեխնիկատնտեսական հիմնավորման դեպքում).</w:t>
      </w:r>
    </w:p>
    <w:p w:rsidR="00F335D8" w:rsidRPr="001A1E67" w:rsidRDefault="00F335D8" w:rsidP="00874853">
      <w:pPr>
        <w:tabs>
          <w:tab w:val="left" w:pos="1134"/>
        </w:tabs>
        <w:spacing w:after="160" w:line="360" w:lineRule="auto"/>
        <w:ind w:right="-8" w:firstLine="567"/>
        <w:jc w:val="both"/>
        <w:rPr>
          <w:rFonts w:ascii="Sylfaen" w:hAnsi="Sylfaen"/>
        </w:rPr>
      </w:pPr>
      <w:r w:rsidRPr="001A1E67">
        <w:rPr>
          <w:rFonts w:ascii="Sylfaen" w:hAnsi="Sylfaen"/>
        </w:rPr>
        <w:t>2)</w:t>
      </w:r>
      <w:r w:rsidR="00614513" w:rsidRPr="00614513">
        <w:rPr>
          <w:rFonts w:ascii="Sylfaen" w:hAnsi="Sylfaen"/>
        </w:rPr>
        <w:tab/>
      </w:r>
      <w:r w:rsidRPr="001A1E67">
        <w:rPr>
          <w:rFonts w:ascii="Sylfaen" w:hAnsi="Sylfaen"/>
        </w:rPr>
        <w:t>ինտեգրված համակարգի հեռահաղորդակցական բաղադրիչի զարգացում՝ էլեկտրոնային փոխգործակցության սուբյեկտների կողմից դրանց հասանելիության կարիքներին համապատասխան.</w:t>
      </w:r>
    </w:p>
    <w:p w:rsidR="00F335D8" w:rsidRPr="001A1E67" w:rsidRDefault="00F335D8" w:rsidP="00874853">
      <w:pPr>
        <w:tabs>
          <w:tab w:val="left" w:pos="1134"/>
        </w:tabs>
        <w:spacing w:after="160" w:line="360" w:lineRule="auto"/>
        <w:ind w:right="-8" w:firstLine="567"/>
        <w:jc w:val="both"/>
        <w:rPr>
          <w:rFonts w:ascii="Sylfaen" w:hAnsi="Sylfaen"/>
        </w:rPr>
      </w:pPr>
      <w:r w:rsidRPr="001A1E67">
        <w:rPr>
          <w:rFonts w:ascii="Sylfaen" w:hAnsi="Sylfaen"/>
        </w:rPr>
        <w:t>3)</w:t>
      </w:r>
      <w:r w:rsidR="00614513" w:rsidRPr="00614513">
        <w:rPr>
          <w:rFonts w:ascii="Sylfaen" w:hAnsi="Sylfaen"/>
        </w:rPr>
        <w:tab/>
      </w:r>
      <w:r w:rsidRPr="001A1E67">
        <w:rPr>
          <w:rFonts w:ascii="Sylfaen" w:hAnsi="Sylfaen"/>
        </w:rPr>
        <w:t xml:space="preserve">ապրանքների </w:t>
      </w:r>
      <w:r w:rsidR="001A1E67">
        <w:rPr>
          <w:rFonts w:ascii="Sylfaen" w:hAnsi="Sylfaen"/>
        </w:rPr>
        <w:t>եւ</w:t>
      </w:r>
      <w:r w:rsidRPr="001A1E67">
        <w:rPr>
          <w:rFonts w:ascii="Sylfaen" w:hAnsi="Sylfaen"/>
        </w:rPr>
        <w:t xml:space="preserve"> այլ օբյեկտների, ինչպես նա</w:t>
      </w:r>
      <w:r w:rsidR="001A1E67">
        <w:rPr>
          <w:rFonts w:ascii="Sylfaen" w:hAnsi="Sylfaen"/>
        </w:rPr>
        <w:t>եւ</w:t>
      </w:r>
      <w:r w:rsidRPr="001A1E67">
        <w:rPr>
          <w:rFonts w:ascii="Sylfaen" w:hAnsi="Sylfaen"/>
        </w:rPr>
        <w:t xml:space="preserve"> էլեկտրոնային փոխգործակցության ցանկացած սուբյեկտի էլեկտրոնային նույնականացման հնարավորությունն ապահովելու համար </w:t>
      </w:r>
      <w:r w:rsidR="001A1E67">
        <w:rPr>
          <w:rFonts w:ascii="Sylfaen" w:hAnsi="Sylfaen"/>
        </w:rPr>
        <w:t>եւ</w:t>
      </w:r>
      <w:r w:rsidRPr="001A1E67">
        <w:rPr>
          <w:rFonts w:ascii="Sylfaen" w:hAnsi="Sylfaen"/>
        </w:rPr>
        <w:t xml:space="preserve"> Միության շրջանակներում թվային հետագծելիության մասով խնդիրներ լուծելու համար ենթակառուցվածքի ստեղծում ու զարգացում.</w:t>
      </w:r>
    </w:p>
    <w:p w:rsidR="00F335D8" w:rsidRPr="001A1E67" w:rsidRDefault="00F335D8" w:rsidP="00874853">
      <w:pPr>
        <w:tabs>
          <w:tab w:val="left" w:pos="1134"/>
        </w:tabs>
        <w:spacing w:after="160" w:line="360" w:lineRule="auto"/>
        <w:ind w:right="-8" w:firstLine="567"/>
        <w:jc w:val="both"/>
        <w:rPr>
          <w:rFonts w:ascii="Sylfaen" w:hAnsi="Sylfaen"/>
        </w:rPr>
      </w:pPr>
      <w:r w:rsidRPr="001A1E67">
        <w:rPr>
          <w:rFonts w:ascii="Sylfaen" w:hAnsi="Sylfaen"/>
        </w:rPr>
        <w:lastRenderedPageBreak/>
        <w:t>4)</w:t>
      </w:r>
      <w:r w:rsidR="00614513" w:rsidRPr="00614513">
        <w:rPr>
          <w:rFonts w:ascii="Sylfaen" w:hAnsi="Sylfaen"/>
        </w:rPr>
        <w:tab/>
      </w:r>
      <w:r w:rsidRPr="001A1E67">
        <w:rPr>
          <w:rFonts w:ascii="Sylfaen" w:hAnsi="Sylfaen"/>
        </w:rPr>
        <w:t>միջպետական տեղեկատվական փոխգործակցության ժամանակ տեղեկատվության պաշտպանության ապահովում (այդ թվում՝ Միության տեղեկատվության գաղտնագրային պաշտպանության մասնագիտացված միջոցների օգտագործմամբ)։</w:t>
      </w:r>
    </w:p>
    <w:p w:rsidR="00F335D8" w:rsidRPr="001A1E67" w:rsidRDefault="00F335D8" w:rsidP="00874853">
      <w:pPr>
        <w:tabs>
          <w:tab w:val="left" w:pos="1418"/>
        </w:tabs>
        <w:spacing w:after="160" w:line="360" w:lineRule="auto"/>
        <w:ind w:right="-8" w:firstLine="567"/>
        <w:jc w:val="both"/>
        <w:rPr>
          <w:rFonts w:ascii="Sylfaen" w:hAnsi="Sylfaen"/>
        </w:rPr>
      </w:pPr>
      <w:r w:rsidRPr="001A1E67">
        <w:rPr>
          <w:rFonts w:ascii="Sylfaen" w:hAnsi="Sylfaen"/>
        </w:rPr>
        <w:t>4.3.4.</w:t>
      </w:r>
      <w:r w:rsidR="00614513">
        <w:rPr>
          <w:rFonts w:ascii="Sylfaen" w:hAnsi="Sylfaen"/>
          <w:lang w:val="en-US"/>
        </w:rPr>
        <w:tab/>
      </w:r>
      <w:r w:rsidRPr="001A1E67">
        <w:rPr>
          <w:rFonts w:ascii="Sylfaen" w:hAnsi="Sylfaen"/>
        </w:rPr>
        <w:t>Կազմակերպական ապահովմանը ներկայացվող պահանջները</w:t>
      </w:r>
    </w:p>
    <w:p w:rsidR="00F335D8" w:rsidRPr="001A1E67" w:rsidRDefault="00F335D8" w:rsidP="00874853">
      <w:pPr>
        <w:tabs>
          <w:tab w:val="left" w:pos="1701"/>
        </w:tabs>
        <w:spacing w:after="160" w:line="360" w:lineRule="auto"/>
        <w:ind w:right="-6" w:firstLine="567"/>
        <w:jc w:val="both"/>
        <w:rPr>
          <w:rFonts w:ascii="Sylfaen" w:hAnsi="Sylfaen"/>
        </w:rPr>
      </w:pPr>
      <w:r w:rsidRPr="001A1E67">
        <w:rPr>
          <w:rFonts w:ascii="Sylfaen" w:hAnsi="Sylfaen"/>
        </w:rPr>
        <w:t>4.3.4.1.</w:t>
      </w:r>
      <w:r w:rsidR="00614513">
        <w:rPr>
          <w:rFonts w:ascii="Sylfaen" w:hAnsi="Sylfaen"/>
          <w:lang w:val="en-US"/>
        </w:rPr>
        <w:tab/>
      </w:r>
      <w:r w:rsidRPr="001A1E67">
        <w:rPr>
          <w:rFonts w:ascii="Sylfaen" w:hAnsi="Sylfaen"/>
        </w:rPr>
        <w:t xml:space="preserve">Ինտեգրված համակարգի ստեղծումը համակարգվում է Հանձնաժողովի կողմից, որն ապահովում է դրա գործառնությունը </w:t>
      </w:r>
      <w:r w:rsidR="001A1E67">
        <w:rPr>
          <w:rFonts w:ascii="Sylfaen" w:hAnsi="Sylfaen"/>
        </w:rPr>
        <w:t>եւ</w:t>
      </w:r>
      <w:r w:rsidRPr="001A1E67">
        <w:rPr>
          <w:rFonts w:ascii="Sylfaen" w:hAnsi="Sylfaen"/>
        </w:rPr>
        <w:t xml:space="preserve"> զարգացումն ազգային հատվածների պատվիրատուների, ազգային հատվածների օպերատորների, ազգային հատվածների ՎԵԿ-ի օպերատորների հետ փոխգործակցությամբ: </w:t>
      </w:r>
    </w:p>
    <w:p w:rsidR="00F335D8" w:rsidRPr="001A1E67" w:rsidRDefault="00F335D8" w:rsidP="00874853">
      <w:pPr>
        <w:tabs>
          <w:tab w:val="left" w:pos="1701"/>
        </w:tabs>
        <w:spacing w:after="160" w:line="360" w:lineRule="auto"/>
        <w:ind w:right="-6" w:firstLine="567"/>
        <w:jc w:val="both"/>
        <w:rPr>
          <w:rFonts w:ascii="Sylfaen" w:hAnsi="Sylfaen"/>
        </w:rPr>
      </w:pPr>
      <w:r w:rsidRPr="001A1E67">
        <w:rPr>
          <w:rFonts w:ascii="Sylfaen" w:hAnsi="Sylfaen"/>
        </w:rPr>
        <w:t>4.3.4.2.</w:t>
      </w:r>
      <w:r w:rsidR="00614513">
        <w:rPr>
          <w:rFonts w:ascii="Sylfaen" w:hAnsi="Sylfaen"/>
          <w:lang w:val="en-US"/>
        </w:rPr>
        <w:tab/>
      </w:r>
      <w:r w:rsidRPr="001A1E67">
        <w:rPr>
          <w:rFonts w:ascii="Sylfaen" w:hAnsi="Sylfaen"/>
        </w:rPr>
        <w:t xml:space="preserve">Հանձնաժողովը կազմակերպում է Հանձնաժողովի ինտեգրացիոն հատվածի, տեղեկատվական ռեսուրսների </w:t>
      </w:r>
      <w:r w:rsidR="001A1E67">
        <w:rPr>
          <w:rFonts w:ascii="Sylfaen" w:hAnsi="Sylfaen"/>
        </w:rPr>
        <w:t>եւ</w:t>
      </w:r>
      <w:r w:rsidRPr="001A1E67">
        <w:rPr>
          <w:rFonts w:ascii="Sylfaen" w:hAnsi="Sylfaen"/>
        </w:rPr>
        <w:t xml:space="preserve"> Հանձնաժողովի համակարգերի նախագծումը, մշակումը, ներդրումը, աշխատանքների արդյունքների ընդունումն ու հետագա ուղեկցումը: </w:t>
      </w:r>
    </w:p>
    <w:p w:rsidR="00F335D8" w:rsidRPr="001A1E67" w:rsidRDefault="00F335D8" w:rsidP="00874853">
      <w:pPr>
        <w:tabs>
          <w:tab w:val="left" w:pos="1701"/>
        </w:tabs>
        <w:spacing w:after="160" w:line="360" w:lineRule="auto"/>
        <w:ind w:right="-6" w:firstLine="567"/>
        <w:jc w:val="both"/>
        <w:rPr>
          <w:rFonts w:ascii="Sylfaen" w:hAnsi="Sylfaen"/>
        </w:rPr>
      </w:pPr>
      <w:r w:rsidRPr="001A1E67">
        <w:rPr>
          <w:rFonts w:ascii="Sylfaen" w:hAnsi="Sylfaen"/>
        </w:rPr>
        <w:t>4.3.4.3.</w:t>
      </w:r>
      <w:r w:rsidR="00614513">
        <w:rPr>
          <w:rFonts w:ascii="Sylfaen" w:hAnsi="Sylfaen"/>
          <w:lang w:val="en-US"/>
        </w:rPr>
        <w:tab/>
      </w:r>
      <w:r w:rsidRPr="001A1E67">
        <w:rPr>
          <w:rFonts w:ascii="Sylfaen" w:hAnsi="Sylfaen"/>
        </w:rPr>
        <w:t xml:space="preserve">Անդամ պետությունը սահմանում է ազգային հատվածի պատվիրատուին, որը կատարում է ազգային հատվածի ստեղծման, գործառության ապահովման </w:t>
      </w:r>
      <w:r w:rsidR="001A1E67">
        <w:rPr>
          <w:rFonts w:ascii="Sylfaen" w:hAnsi="Sylfaen"/>
        </w:rPr>
        <w:t>եւ</w:t>
      </w:r>
      <w:r w:rsidRPr="001A1E67">
        <w:rPr>
          <w:rFonts w:ascii="Sylfaen" w:hAnsi="Sylfaen"/>
        </w:rPr>
        <w:t xml:space="preserve"> զարգացման պարտականությունները: </w:t>
      </w:r>
    </w:p>
    <w:p w:rsidR="00F335D8" w:rsidRPr="001A1E67" w:rsidRDefault="00F335D8" w:rsidP="00874853">
      <w:pPr>
        <w:tabs>
          <w:tab w:val="left" w:pos="1701"/>
        </w:tabs>
        <w:spacing w:after="160" w:line="360" w:lineRule="auto"/>
        <w:ind w:right="-6" w:firstLine="567"/>
        <w:jc w:val="both"/>
        <w:rPr>
          <w:rFonts w:ascii="Sylfaen" w:hAnsi="Sylfaen"/>
        </w:rPr>
      </w:pPr>
      <w:r w:rsidRPr="001A1E67">
        <w:rPr>
          <w:rFonts w:ascii="Sylfaen" w:hAnsi="Sylfaen"/>
        </w:rPr>
        <w:t>4.3.4.4.</w:t>
      </w:r>
      <w:r w:rsidR="00614513">
        <w:rPr>
          <w:rFonts w:ascii="Sylfaen" w:hAnsi="Sylfaen"/>
          <w:lang w:val="en-US"/>
        </w:rPr>
        <w:tab/>
      </w:r>
      <w:r w:rsidRPr="001A1E67">
        <w:rPr>
          <w:rFonts w:ascii="Sylfaen" w:hAnsi="Sylfaen"/>
        </w:rPr>
        <w:t xml:space="preserve">Ինտեգրված համակարգի Հանձնաժողովի ինտեգրացիոն հատվածի </w:t>
      </w:r>
      <w:r w:rsidR="001A1E67">
        <w:rPr>
          <w:rFonts w:ascii="Sylfaen" w:hAnsi="Sylfaen"/>
        </w:rPr>
        <w:t>եւ</w:t>
      </w:r>
      <w:r w:rsidRPr="001A1E67">
        <w:rPr>
          <w:rFonts w:ascii="Sylfaen" w:hAnsi="Sylfaen"/>
        </w:rPr>
        <w:t xml:space="preserve"> ինտեգրված համակարգի ազգային հատվածների գործունեությունն ապահովելու համար պետք է կազմակերպվեն տեխնիկական աջակցության ծառայություններ։</w:t>
      </w:r>
    </w:p>
    <w:p w:rsidR="00F335D8" w:rsidRPr="001A1E67" w:rsidRDefault="00F335D8" w:rsidP="00874853">
      <w:pPr>
        <w:tabs>
          <w:tab w:val="left" w:pos="1701"/>
        </w:tabs>
        <w:spacing w:after="160" w:line="348" w:lineRule="auto"/>
        <w:ind w:right="-6" w:firstLine="567"/>
        <w:jc w:val="both"/>
        <w:rPr>
          <w:rFonts w:ascii="Sylfaen" w:hAnsi="Sylfaen"/>
        </w:rPr>
      </w:pPr>
      <w:r w:rsidRPr="001A1E67">
        <w:rPr>
          <w:rFonts w:ascii="Sylfaen" w:hAnsi="Sylfaen"/>
        </w:rPr>
        <w:t>4.3.4.5.</w:t>
      </w:r>
      <w:r w:rsidR="00614513">
        <w:rPr>
          <w:rFonts w:ascii="Sylfaen" w:hAnsi="Sylfaen"/>
          <w:lang w:val="en-US"/>
        </w:rPr>
        <w:tab/>
      </w:r>
      <w:r w:rsidRPr="001A1E67">
        <w:rPr>
          <w:rFonts w:ascii="Sylfaen" w:hAnsi="Sylfaen"/>
        </w:rPr>
        <w:t xml:space="preserve">Ինտեգրված համակարգի ուղեկցման </w:t>
      </w:r>
      <w:r w:rsidR="001A1E67">
        <w:rPr>
          <w:rFonts w:ascii="Sylfaen" w:hAnsi="Sylfaen"/>
        </w:rPr>
        <w:t>եւ</w:t>
      </w:r>
      <w:r w:rsidRPr="001A1E67">
        <w:rPr>
          <w:rFonts w:ascii="Sylfaen" w:hAnsi="Sylfaen"/>
        </w:rPr>
        <w:t xml:space="preserve"> տեխնիկական սպասարկման մասով միջոցառումների որակի կազմը, բովանդակությունը </w:t>
      </w:r>
      <w:r w:rsidR="001A1E67">
        <w:rPr>
          <w:rFonts w:ascii="Sylfaen" w:hAnsi="Sylfaen"/>
        </w:rPr>
        <w:t>եւ</w:t>
      </w:r>
      <w:r w:rsidRPr="001A1E67">
        <w:rPr>
          <w:rFonts w:ascii="Sylfaen" w:hAnsi="Sylfaen"/>
        </w:rPr>
        <w:t xml:space="preserve"> պարամետրերը, այն գործառույթները, որոնք իրականացվում են տեխնիկական աջակցության ծառայությունների կողմից, դրանց պատասխանատվության սահմանները </w:t>
      </w:r>
      <w:r w:rsidR="001A1E67">
        <w:rPr>
          <w:rFonts w:ascii="Sylfaen" w:hAnsi="Sylfaen"/>
        </w:rPr>
        <w:t>եւ</w:t>
      </w:r>
      <w:r w:rsidRPr="001A1E67">
        <w:rPr>
          <w:rFonts w:ascii="Sylfaen" w:hAnsi="Sylfaen"/>
        </w:rPr>
        <w:t xml:space="preserve"> դրանց միջ</w:t>
      </w:r>
      <w:r w:rsidR="001A1E67">
        <w:rPr>
          <w:rFonts w:ascii="Sylfaen" w:hAnsi="Sylfaen"/>
        </w:rPr>
        <w:t>եւ</w:t>
      </w:r>
      <w:r w:rsidRPr="001A1E67">
        <w:rPr>
          <w:rFonts w:ascii="Sylfaen" w:hAnsi="Sylfaen"/>
        </w:rPr>
        <w:t xml:space="preserve"> փոխգործակցության կարգը սահմանվում են Հանձնաժողովի կողմից:</w:t>
      </w:r>
    </w:p>
    <w:p w:rsidR="00F335D8" w:rsidRPr="001A1E67" w:rsidRDefault="00F335D8" w:rsidP="00874853">
      <w:pPr>
        <w:tabs>
          <w:tab w:val="left" w:pos="1701"/>
        </w:tabs>
        <w:spacing w:after="160" w:line="360" w:lineRule="auto"/>
        <w:ind w:right="-8" w:firstLine="567"/>
        <w:jc w:val="both"/>
        <w:rPr>
          <w:rFonts w:ascii="Sylfaen" w:hAnsi="Sylfaen"/>
        </w:rPr>
      </w:pPr>
      <w:r w:rsidRPr="001A1E67">
        <w:rPr>
          <w:rFonts w:ascii="Sylfaen" w:hAnsi="Sylfaen"/>
        </w:rPr>
        <w:lastRenderedPageBreak/>
        <w:t>4.3.4.6.</w:t>
      </w:r>
      <w:r w:rsidR="00614513">
        <w:rPr>
          <w:rFonts w:ascii="Sylfaen" w:hAnsi="Sylfaen"/>
          <w:lang w:val="en-US"/>
        </w:rPr>
        <w:tab/>
      </w:r>
      <w:r w:rsidRPr="001A1E67">
        <w:rPr>
          <w:rFonts w:ascii="Sylfaen" w:hAnsi="Sylfaen"/>
        </w:rPr>
        <w:t>Ինտեգրված համակարգի զարգացման կազմակերպական ապահովման շրջանակներում նախատեսվում է իրականացնել հետ</w:t>
      </w:r>
      <w:r w:rsidR="001A1E67">
        <w:rPr>
          <w:rFonts w:ascii="Sylfaen" w:hAnsi="Sylfaen"/>
        </w:rPr>
        <w:t>եւ</w:t>
      </w:r>
      <w:r w:rsidRPr="001A1E67">
        <w:rPr>
          <w:rFonts w:ascii="Sylfaen" w:hAnsi="Sylfaen"/>
        </w:rPr>
        <w:t>յալ միջոցառումները՝</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1)</w:t>
      </w:r>
      <w:r w:rsidR="00614513" w:rsidRPr="00614513">
        <w:rPr>
          <w:rFonts w:ascii="Sylfaen" w:hAnsi="Sylfaen"/>
        </w:rPr>
        <w:tab/>
      </w:r>
      <w:r w:rsidRPr="001A1E67">
        <w:rPr>
          <w:rFonts w:ascii="Sylfaen" w:hAnsi="Sylfaen"/>
        </w:rPr>
        <w:t xml:space="preserve">անդամ պետությունների ազգային հատվածների ինտեգրմանն ուղղված աշխատանքների համակարգման մասով՝ տեղեկատվայնացման </w:t>
      </w:r>
      <w:r w:rsidR="001A1E67">
        <w:rPr>
          <w:rFonts w:ascii="Sylfaen" w:hAnsi="Sylfaen"/>
        </w:rPr>
        <w:t>եւ</w:t>
      </w:r>
      <w:r w:rsidRPr="001A1E67">
        <w:rPr>
          <w:rFonts w:ascii="Sylfaen" w:hAnsi="Sylfaen"/>
        </w:rPr>
        <w:t xml:space="preserve"> տեղեկատվական տեխնոլոգիաների բնագավառում հանձնարարականների մշակում, անդամ պետությունների ազգային հատվածների արդիականացում.</w:t>
      </w:r>
    </w:p>
    <w:p w:rsidR="00F335D8" w:rsidRPr="001A1E67" w:rsidRDefault="00F335D8" w:rsidP="00874853">
      <w:pPr>
        <w:tabs>
          <w:tab w:val="left" w:pos="1134"/>
        </w:tabs>
        <w:spacing w:after="160" w:line="348" w:lineRule="auto"/>
        <w:ind w:right="-6" w:firstLine="567"/>
        <w:jc w:val="both"/>
        <w:rPr>
          <w:rFonts w:ascii="Sylfaen" w:hAnsi="Sylfaen"/>
        </w:rPr>
      </w:pPr>
      <w:r w:rsidRPr="001A1E67">
        <w:rPr>
          <w:rFonts w:ascii="Sylfaen" w:hAnsi="Sylfaen"/>
        </w:rPr>
        <w:t>2)</w:t>
      </w:r>
      <w:r w:rsidR="00614513" w:rsidRPr="00614513">
        <w:rPr>
          <w:rFonts w:ascii="Sylfaen" w:hAnsi="Sylfaen"/>
        </w:rPr>
        <w:tab/>
      </w:r>
      <w:r w:rsidRPr="001A1E67">
        <w:rPr>
          <w:rFonts w:ascii="Sylfaen" w:hAnsi="Sylfaen"/>
        </w:rPr>
        <w:t xml:space="preserve">աշխատանքների կատարման մշտադիտարկման մասով՝ նախագծային մոտեցման օգտագործում, ծրագրերի </w:t>
      </w:r>
      <w:r w:rsidR="001A1E67">
        <w:rPr>
          <w:rFonts w:ascii="Sylfaen" w:hAnsi="Sylfaen"/>
        </w:rPr>
        <w:t>եւ</w:t>
      </w:r>
      <w:r w:rsidRPr="001A1E67">
        <w:rPr>
          <w:rFonts w:ascii="Sylfaen" w:hAnsi="Sylfaen"/>
        </w:rPr>
        <w:t xml:space="preserve"> նախագծերի կառավարման մեթոդաբանության մշակում ու ընդունում, նախագծերի </w:t>
      </w:r>
      <w:r w:rsidR="001A1E67">
        <w:rPr>
          <w:rFonts w:ascii="Sylfaen" w:hAnsi="Sylfaen"/>
        </w:rPr>
        <w:t>եւ</w:t>
      </w:r>
      <w:r w:rsidRPr="001A1E67">
        <w:rPr>
          <w:rFonts w:ascii="Sylfaen" w:hAnsi="Sylfaen"/>
        </w:rPr>
        <w:t xml:space="preserve"> ծրագրերի պլանավորում ու կատարում, այդ նախագծերի </w:t>
      </w:r>
      <w:r w:rsidR="001A1E67">
        <w:rPr>
          <w:rFonts w:ascii="Sylfaen" w:hAnsi="Sylfaen"/>
        </w:rPr>
        <w:t>եւ</w:t>
      </w:r>
      <w:r w:rsidRPr="001A1E67">
        <w:rPr>
          <w:rFonts w:ascii="Sylfaen" w:hAnsi="Sylfaen"/>
        </w:rPr>
        <w:t xml:space="preserve"> ծրագրերի իրականացման համար պահանջվող ռեսուրսների գնահատում, նախագծերի </w:t>
      </w:r>
      <w:r w:rsidR="001A1E67">
        <w:rPr>
          <w:rFonts w:ascii="Sylfaen" w:hAnsi="Sylfaen"/>
        </w:rPr>
        <w:t>եւ</w:t>
      </w:r>
      <w:r w:rsidRPr="001A1E67">
        <w:rPr>
          <w:rFonts w:ascii="Sylfaen" w:hAnsi="Sylfaen"/>
        </w:rPr>
        <w:t xml:space="preserve"> ծրագրերի մասնակիցների միջ</w:t>
      </w:r>
      <w:r w:rsidR="001A1E67">
        <w:rPr>
          <w:rFonts w:ascii="Sylfaen" w:hAnsi="Sylfaen"/>
        </w:rPr>
        <w:t>եւ</w:t>
      </w:r>
      <w:r w:rsidRPr="001A1E67">
        <w:rPr>
          <w:rFonts w:ascii="Sylfaen" w:hAnsi="Sylfaen"/>
        </w:rPr>
        <w:t xml:space="preserve"> հաղորդակցության կազմակերպում, նախագծերի </w:t>
      </w:r>
      <w:r w:rsidR="001A1E67">
        <w:rPr>
          <w:rFonts w:ascii="Sylfaen" w:hAnsi="Sylfaen"/>
        </w:rPr>
        <w:t>եւ</w:t>
      </w:r>
      <w:r w:rsidRPr="001A1E67">
        <w:rPr>
          <w:rFonts w:ascii="Sylfaen" w:hAnsi="Sylfaen"/>
        </w:rPr>
        <w:t xml:space="preserve"> ծրագրերի իրականացման արդյունավետության </w:t>
      </w:r>
      <w:r w:rsidR="001A1E67">
        <w:rPr>
          <w:rFonts w:ascii="Sylfaen" w:hAnsi="Sylfaen"/>
        </w:rPr>
        <w:t>եւ</w:t>
      </w:r>
      <w:r w:rsidRPr="001A1E67">
        <w:rPr>
          <w:rFonts w:ascii="Sylfaen" w:hAnsi="Sylfaen"/>
        </w:rPr>
        <w:t xml:space="preserve"> դրանք իրականացնելիս ստացված արդյունքների որակի գնահատում, ինչպես նա</w:t>
      </w:r>
      <w:r w:rsidR="001A1E67">
        <w:rPr>
          <w:rFonts w:ascii="Sylfaen" w:hAnsi="Sylfaen"/>
        </w:rPr>
        <w:t>եւ</w:t>
      </w:r>
      <w:r w:rsidRPr="001A1E67">
        <w:rPr>
          <w:rFonts w:ascii="Sylfaen" w:hAnsi="Sylfaen"/>
        </w:rPr>
        <w:t xml:space="preserve"> միջպետական տեղեկատվական փոխգործակցության ժամանակ գործընթացների, հավելվածների, տվյալների, տեխնոլոգիաների, տեղեկատվության պաշտպանության միջոցների ճարտարապետության մշակման վերաբերյալ մեթոդական հանձնարարականների նախապատրաստում.</w:t>
      </w:r>
    </w:p>
    <w:p w:rsidR="00F335D8" w:rsidRPr="001A1E67" w:rsidRDefault="00F335D8" w:rsidP="00874853">
      <w:pPr>
        <w:tabs>
          <w:tab w:val="left" w:pos="1134"/>
        </w:tabs>
        <w:spacing w:after="160" w:line="348" w:lineRule="auto"/>
        <w:ind w:right="-8" w:firstLine="567"/>
        <w:jc w:val="both"/>
        <w:rPr>
          <w:rFonts w:ascii="Sylfaen" w:hAnsi="Sylfaen"/>
        </w:rPr>
      </w:pPr>
      <w:r w:rsidRPr="001A1E67">
        <w:rPr>
          <w:rFonts w:ascii="Sylfaen" w:hAnsi="Sylfaen"/>
        </w:rPr>
        <w:t>3)</w:t>
      </w:r>
      <w:r w:rsidR="00614513" w:rsidRPr="00614513">
        <w:rPr>
          <w:rFonts w:ascii="Sylfaen" w:hAnsi="Sylfaen"/>
        </w:rPr>
        <w:tab/>
      </w:r>
      <w:r w:rsidRPr="001A1E67">
        <w:rPr>
          <w:rFonts w:ascii="Sylfaen" w:hAnsi="Sylfaen"/>
        </w:rPr>
        <w:t xml:space="preserve">կրիտիկական տեխնոլոգիաների սահմանման մասով՝ օգտագործվող </w:t>
      </w:r>
      <w:r w:rsidR="001A1E67">
        <w:rPr>
          <w:rFonts w:ascii="Sylfaen" w:hAnsi="Sylfaen"/>
        </w:rPr>
        <w:t>եւ</w:t>
      </w:r>
      <w:r w:rsidRPr="001A1E67">
        <w:rPr>
          <w:rFonts w:ascii="Sylfaen" w:hAnsi="Sylfaen"/>
        </w:rPr>
        <w:t xml:space="preserve"> հեռանկարային այն կրիտիկական տեխնոլոգիաների ցանկի սահմանում, որոնք կիրառվում են ինտեգրված համակարգի ստեղծման </w:t>
      </w:r>
      <w:r w:rsidR="001A1E67">
        <w:rPr>
          <w:rFonts w:ascii="Sylfaen" w:hAnsi="Sylfaen"/>
        </w:rPr>
        <w:t>եւ</w:t>
      </w:r>
      <w:r w:rsidRPr="001A1E67">
        <w:rPr>
          <w:rFonts w:ascii="Sylfaen" w:hAnsi="Sylfaen"/>
        </w:rPr>
        <w:t xml:space="preserve"> զարգացման ժամանակ, ու անհրաժեշտ է դրա հիման վրա ստեղծված թվային հարթակ ձ</w:t>
      </w:r>
      <w:r w:rsidR="001A1E67">
        <w:rPr>
          <w:rFonts w:ascii="Sylfaen" w:hAnsi="Sylfaen"/>
        </w:rPr>
        <w:t>եւ</w:t>
      </w:r>
      <w:r w:rsidRPr="001A1E67">
        <w:rPr>
          <w:rFonts w:ascii="Sylfaen" w:hAnsi="Sylfaen"/>
        </w:rPr>
        <w:t xml:space="preserve">ավորելու </w:t>
      </w:r>
      <w:r w:rsidR="001A1E67">
        <w:rPr>
          <w:rFonts w:ascii="Sylfaen" w:hAnsi="Sylfaen"/>
        </w:rPr>
        <w:t>եւ</w:t>
      </w:r>
      <w:r w:rsidRPr="001A1E67">
        <w:rPr>
          <w:rFonts w:ascii="Sylfaen" w:hAnsi="Sylfaen"/>
        </w:rPr>
        <w:t xml:space="preserve"> օգտագործելու համար.</w:t>
      </w:r>
    </w:p>
    <w:p w:rsidR="00F335D8" w:rsidRPr="001A1E67" w:rsidRDefault="00F335D8" w:rsidP="00874853">
      <w:pPr>
        <w:tabs>
          <w:tab w:val="left" w:pos="1134"/>
        </w:tabs>
        <w:spacing w:after="160" w:line="348" w:lineRule="auto"/>
        <w:ind w:right="-8" w:firstLine="567"/>
        <w:jc w:val="both"/>
        <w:rPr>
          <w:rFonts w:ascii="Sylfaen" w:hAnsi="Sylfaen"/>
        </w:rPr>
      </w:pPr>
      <w:r w:rsidRPr="001A1E67">
        <w:rPr>
          <w:rFonts w:ascii="Sylfaen" w:hAnsi="Sylfaen"/>
        </w:rPr>
        <w:t>4)</w:t>
      </w:r>
      <w:r w:rsidR="00614513" w:rsidRPr="00614513">
        <w:rPr>
          <w:rFonts w:ascii="Sylfaen" w:hAnsi="Sylfaen"/>
        </w:rPr>
        <w:tab/>
      </w:r>
      <w:r w:rsidRPr="001A1E67">
        <w:rPr>
          <w:rFonts w:ascii="Sylfaen" w:hAnsi="Sylfaen"/>
        </w:rPr>
        <w:t xml:space="preserve">այն միասնական ստանդարտների մշակում ու կիրառում, որոնք ընդգրկում են ինտեգրված համակարգի զարգացման կենսական ցիկլի բոլոր փուլերը (միջպետական ստանդարտներ </w:t>
      </w:r>
      <w:r w:rsidR="001A1E67">
        <w:rPr>
          <w:rFonts w:ascii="Sylfaen" w:hAnsi="Sylfaen"/>
        </w:rPr>
        <w:t>եւ</w:t>
      </w:r>
      <w:r w:rsidRPr="001A1E67">
        <w:rPr>
          <w:rFonts w:ascii="Sylfaen" w:hAnsi="Sylfaen"/>
        </w:rPr>
        <w:t xml:space="preserve"> Միության ստանդարտներ), ինչպես նա</w:t>
      </w:r>
      <w:r w:rsidR="001A1E67">
        <w:rPr>
          <w:rFonts w:ascii="Sylfaen" w:hAnsi="Sylfaen"/>
        </w:rPr>
        <w:t>եւ</w:t>
      </w:r>
      <w:r w:rsidRPr="001A1E67">
        <w:rPr>
          <w:rFonts w:ascii="Sylfaen" w:hAnsi="Sylfaen"/>
        </w:rPr>
        <w:t xml:space="preserve"> այն ստանդարտները, որոնք նկարագրում են կրիտիկական տեխնոլոգիաները։</w:t>
      </w:r>
    </w:p>
    <w:p w:rsidR="00614513" w:rsidRDefault="00F335D8" w:rsidP="00614513">
      <w:pPr>
        <w:tabs>
          <w:tab w:val="left" w:pos="1418"/>
        </w:tabs>
        <w:spacing w:after="160" w:line="360" w:lineRule="auto"/>
        <w:ind w:right="-8" w:firstLine="567"/>
        <w:jc w:val="both"/>
        <w:rPr>
          <w:rFonts w:ascii="Sylfaen" w:hAnsi="Sylfaen"/>
        </w:rPr>
      </w:pPr>
      <w:r w:rsidRPr="001A1E67">
        <w:rPr>
          <w:rFonts w:ascii="Sylfaen" w:hAnsi="Sylfaen"/>
        </w:rPr>
        <w:lastRenderedPageBreak/>
        <w:t>4.3.5.</w:t>
      </w:r>
      <w:r w:rsidR="00614513">
        <w:rPr>
          <w:rFonts w:ascii="Sylfaen" w:hAnsi="Sylfaen"/>
          <w:lang w:val="en-US"/>
        </w:rPr>
        <w:tab/>
      </w:r>
      <w:r w:rsidRPr="001A1E67">
        <w:rPr>
          <w:rFonts w:ascii="Sylfaen" w:hAnsi="Sylfaen"/>
        </w:rPr>
        <w:t>Մեթոդական ապահովմանը ներկայացվող պահանջները</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4.3.5.1.</w:t>
      </w:r>
      <w:r w:rsidR="00614513">
        <w:rPr>
          <w:rFonts w:ascii="Sylfaen" w:hAnsi="Sylfaen"/>
          <w:lang w:val="en-US"/>
        </w:rPr>
        <w:tab/>
      </w:r>
      <w:r w:rsidRPr="001A1E67">
        <w:rPr>
          <w:rFonts w:ascii="Sylfaen" w:hAnsi="Sylfaen"/>
        </w:rPr>
        <w:t xml:space="preserve">Ինտեգրված համակարգի մեթոդական ապահովման խնդիրները պետք է կատարվեն ինտեգրված համակարգի ստեղծման, գործառության ապահովման </w:t>
      </w:r>
      <w:r w:rsidR="001A1E67">
        <w:rPr>
          <w:rFonts w:ascii="Sylfaen" w:hAnsi="Sylfaen"/>
        </w:rPr>
        <w:t>եւ</w:t>
      </w:r>
      <w:r w:rsidRPr="001A1E67">
        <w:rPr>
          <w:rFonts w:ascii="Sylfaen" w:hAnsi="Sylfaen"/>
        </w:rPr>
        <w:t xml:space="preserve"> զարգացման ժամանակ Հանձնաժողովի կողմից մշակվող տեխնիկական, տեխնոլոգիական </w:t>
      </w:r>
      <w:r w:rsidR="001A1E67">
        <w:rPr>
          <w:rFonts w:ascii="Sylfaen" w:hAnsi="Sylfaen"/>
        </w:rPr>
        <w:t>եւ</w:t>
      </w:r>
      <w:r w:rsidRPr="001A1E67">
        <w:rPr>
          <w:rFonts w:ascii="Sylfaen" w:hAnsi="Sylfaen"/>
        </w:rPr>
        <w:t xml:space="preserve"> մեթոդական փաստաթղթերի, ինչպես նա</w:t>
      </w:r>
      <w:r w:rsidR="001A1E67">
        <w:rPr>
          <w:rFonts w:ascii="Sylfaen" w:hAnsi="Sylfaen"/>
        </w:rPr>
        <w:t>եւ</w:t>
      </w:r>
      <w:r w:rsidRPr="001A1E67">
        <w:rPr>
          <w:rFonts w:ascii="Sylfaen" w:hAnsi="Sylfaen"/>
        </w:rPr>
        <w:t xml:space="preserve"> ազգային մակարդակով մշակվող, դրանք հստակեցնող </w:t>
      </w:r>
      <w:r w:rsidR="001A1E67">
        <w:rPr>
          <w:rFonts w:ascii="Sylfaen" w:hAnsi="Sylfaen"/>
        </w:rPr>
        <w:t>եւ</w:t>
      </w:r>
      <w:r w:rsidRPr="001A1E67">
        <w:rPr>
          <w:rFonts w:ascii="Sylfaen" w:hAnsi="Sylfaen"/>
        </w:rPr>
        <w:t xml:space="preserve"> մանրամասնող փաստաթղթերի օգտագործման հաշվին: </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4.3.5.2.</w:t>
      </w:r>
      <w:r w:rsidR="00614513">
        <w:rPr>
          <w:rFonts w:ascii="Sylfaen" w:hAnsi="Sylfaen"/>
          <w:lang w:val="en-US"/>
        </w:rPr>
        <w:tab/>
      </w:r>
      <w:r w:rsidRPr="001A1E67">
        <w:rPr>
          <w:rFonts w:ascii="Sylfaen" w:hAnsi="Sylfaen"/>
        </w:rPr>
        <w:t xml:space="preserve">Ազգային հատվածի ստեղծման աշխատանքների կատարման շրջանակներում պետք է նախատեսված լինի ազգային մակարդակով այն մեթոդական փաստաթղթերի լրակազմը, որոնք հաշվի են առնում ազգային հատվածի իրականացման առանձնահատկությունները: </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4.3.5.3.</w:t>
      </w:r>
      <w:r w:rsidR="00614513">
        <w:rPr>
          <w:rFonts w:ascii="Sylfaen" w:hAnsi="Sylfaen"/>
          <w:lang w:val="en-US"/>
        </w:rPr>
        <w:tab/>
      </w:r>
      <w:r w:rsidRPr="001A1E67">
        <w:rPr>
          <w:rFonts w:ascii="Sylfaen" w:hAnsi="Sylfaen"/>
        </w:rPr>
        <w:t>Ազգային մակարդակով մեթոդական փաստաթղթերի լրակազմը կարող է ներառել՝</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1)</w:t>
      </w:r>
      <w:r w:rsidR="00614513">
        <w:rPr>
          <w:rFonts w:ascii="Sylfaen" w:hAnsi="Sylfaen"/>
          <w:lang w:val="en-US"/>
        </w:rPr>
        <w:tab/>
      </w:r>
      <w:r w:rsidRPr="001A1E67">
        <w:rPr>
          <w:rFonts w:ascii="Sylfaen" w:hAnsi="Sylfaen"/>
        </w:rPr>
        <w:t xml:space="preserve">յուրաքանչյուր ընդհանուր գործընթացի համար ազգային կանոնակարգերը, որոնք հստակեցնում </w:t>
      </w:r>
      <w:r w:rsidR="001A1E67">
        <w:rPr>
          <w:rFonts w:ascii="Sylfaen" w:hAnsi="Sylfaen"/>
        </w:rPr>
        <w:t>եւ</w:t>
      </w:r>
      <w:r w:rsidRPr="001A1E67">
        <w:rPr>
          <w:rFonts w:ascii="Sylfaen" w:hAnsi="Sylfaen"/>
        </w:rPr>
        <w:t xml:space="preserve"> լրացնում են ընդհանուր գործընթացների համապատասխան տեխնոլոգիական փաստաթղթերն ազգային հատվածում ընդհանուր գործընթացների իրականացման մասով. </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2)</w:t>
      </w:r>
      <w:r w:rsidR="00614513" w:rsidRPr="00614513">
        <w:rPr>
          <w:rFonts w:ascii="Sylfaen" w:hAnsi="Sylfaen"/>
        </w:rPr>
        <w:tab/>
      </w:r>
      <w:r w:rsidRPr="001A1E67">
        <w:rPr>
          <w:rFonts w:ascii="Sylfaen" w:hAnsi="Sylfaen"/>
        </w:rPr>
        <w:t xml:space="preserve">ընդհանուր գործընթացների համապատասխան տեխնոլոգիական փաստաթղթերի կիրառման միասնական կանոնները՝ հաշվի առնելով ազգային հատվածի իրականացման առանձնահատկությունը: </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4.3.5.4.</w:t>
      </w:r>
      <w:r w:rsidR="00614513">
        <w:rPr>
          <w:rFonts w:ascii="Sylfaen" w:hAnsi="Sylfaen"/>
          <w:lang w:val="en-US"/>
        </w:rPr>
        <w:tab/>
      </w:r>
      <w:r w:rsidRPr="001A1E67">
        <w:rPr>
          <w:rFonts w:ascii="Sylfaen" w:hAnsi="Sylfaen"/>
        </w:rPr>
        <w:t xml:space="preserve">Ընդհանուր գործընթացների նախագծման </w:t>
      </w:r>
      <w:r w:rsidR="001A1E67">
        <w:rPr>
          <w:rFonts w:ascii="Sylfaen" w:hAnsi="Sylfaen"/>
        </w:rPr>
        <w:t>եւ</w:t>
      </w:r>
      <w:r w:rsidRPr="001A1E67">
        <w:rPr>
          <w:rFonts w:ascii="Sylfaen" w:hAnsi="Sylfaen"/>
        </w:rPr>
        <w:t xml:space="preserve"> իրականացման աշխատանքները կատարվում են փուլերով, ինտեգրված համակարգի զարգացմանը զուգահեռ </w:t>
      </w:r>
      <w:r w:rsidR="001A1E67">
        <w:rPr>
          <w:rFonts w:ascii="Sylfaen" w:hAnsi="Sylfaen"/>
        </w:rPr>
        <w:t>եւ</w:t>
      </w:r>
      <w:r w:rsidRPr="001A1E67">
        <w:rPr>
          <w:rFonts w:ascii="Sylfaen" w:hAnsi="Sylfaen"/>
        </w:rPr>
        <w:t xml:space="preserve"> պետք է ուղեկցվեն ինտեգրված համակարգի զարգացմանն ուղղված աշխատանքների շրջանակներում մշակված ընդհանուր գործընթացների նախագծմանը, նկարագրմանը </w:t>
      </w:r>
      <w:r w:rsidR="001A1E67">
        <w:rPr>
          <w:rFonts w:ascii="Sylfaen" w:hAnsi="Sylfaen"/>
        </w:rPr>
        <w:t>եւ</w:t>
      </w:r>
      <w:r w:rsidRPr="001A1E67">
        <w:rPr>
          <w:rFonts w:ascii="Sylfaen" w:hAnsi="Sylfaen"/>
        </w:rPr>
        <w:t xml:space="preserve"> աջակցությանը ներկայացվող մեթոդական հանձնարարականներին </w:t>
      </w:r>
      <w:r w:rsidR="001A1E67">
        <w:rPr>
          <w:rFonts w:ascii="Sylfaen" w:hAnsi="Sylfaen"/>
        </w:rPr>
        <w:t>եւ</w:t>
      </w:r>
      <w:r w:rsidRPr="001A1E67">
        <w:rPr>
          <w:rFonts w:ascii="Sylfaen" w:hAnsi="Sylfaen"/>
        </w:rPr>
        <w:t xml:space="preserve"> տեխնիկական պահանջներին համապատասխան տվյալների միասնական մոդելների, փաստաթղթերի </w:t>
      </w:r>
      <w:r w:rsidR="001A1E67">
        <w:rPr>
          <w:rFonts w:ascii="Sylfaen" w:hAnsi="Sylfaen"/>
        </w:rPr>
        <w:t>եւ</w:t>
      </w:r>
      <w:r w:rsidRPr="001A1E67">
        <w:rPr>
          <w:rFonts w:ascii="Sylfaen" w:hAnsi="Sylfaen"/>
        </w:rPr>
        <w:t xml:space="preserve"> </w:t>
      </w:r>
      <w:r w:rsidRPr="001A1E67">
        <w:rPr>
          <w:rFonts w:ascii="Sylfaen" w:hAnsi="Sylfaen"/>
        </w:rPr>
        <w:lastRenderedPageBreak/>
        <w:t>գործընթացների ստեղծմամբ։ Ընդհանուր գործընթացների նախագծման կատարված աշխատանքների արդյունքները, որպես հիմք, օգտագործվում են՝</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1)</w:t>
      </w:r>
      <w:r w:rsidR="00614513" w:rsidRPr="00614513">
        <w:rPr>
          <w:rFonts w:ascii="Sylfaen" w:hAnsi="Sylfaen"/>
        </w:rPr>
        <w:tab/>
      </w:r>
      <w:r w:rsidRPr="001A1E67">
        <w:rPr>
          <w:rFonts w:ascii="Sylfaen" w:hAnsi="Sylfaen"/>
        </w:rPr>
        <w:t>ընդհանուր գործընթացների իրականացման համար՝ ինտեգրված համակարգի միջոցների օգտագործմամբ.</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2)</w:t>
      </w:r>
      <w:r w:rsidR="00614513" w:rsidRPr="00614513">
        <w:rPr>
          <w:rFonts w:ascii="Sylfaen" w:hAnsi="Sylfaen"/>
        </w:rPr>
        <w:tab/>
      </w:r>
      <w:r w:rsidRPr="001A1E67">
        <w:rPr>
          <w:rFonts w:ascii="Sylfaen" w:hAnsi="Sylfaen"/>
        </w:rPr>
        <w:t xml:space="preserve">կոնկրետ ընդհանուր գործընթացում ներգրավված լիազորված մարմինների տեղեկատվական համակարգերի մշակման, լրամշակման </w:t>
      </w:r>
      <w:r w:rsidR="001A1E67">
        <w:rPr>
          <w:rFonts w:ascii="Sylfaen" w:hAnsi="Sylfaen"/>
        </w:rPr>
        <w:t>եւ</w:t>
      </w:r>
      <w:r w:rsidRPr="001A1E67">
        <w:rPr>
          <w:rFonts w:ascii="Sylfaen" w:hAnsi="Sylfaen"/>
        </w:rPr>
        <w:t xml:space="preserve"> կարգաբերման համար.</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3)</w:t>
      </w:r>
      <w:r w:rsidR="00614513" w:rsidRPr="00614513">
        <w:rPr>
          <w:rFonts w:ascii="Sylfaen" w:hAnsi="Sylfaen"/>
        </w:rPr>
        <w:tab/>
      </w:r>
      <w:r w:rsidRPr="001A1E67">
        <w:rPr>
          <w:rFonts w:ascii="Sylfaen" w:hAnsi="Sylfaen"/>
        </w:rPr>
        <w:t xml:space="preserve">ազգային հատվածների </w:t>
      </w:r>
      <w:r w:rsidR="001A1E67">
        <w:rPr>
          <w:rFonts w:ascii="Sylfaen" w:hAnsi="Sylfaen"/>
        </w:rPr>
        <w:t>եւ</w:t>
      </w:r>
      <w:r w:rsidRPr="001A1E67">
        <w:rPr>
          <w:rFonts w:ascii="Sylfaen" w:hAnsi="Sylfaen"/>
        </w:rPr>
        <w:t xml:space="preserve"> Հանձնաժողովի ինտեգրացիոն հատվածի մշակման, լրամշակման </w:t>
      </w:r>
      <w:r w:rsidR="001A1E67">
        <w:rPr>
          <w:rFonts w:ascii="Sylfaen" w:hAnsi="Sylfaen"/>
        </w:rPr>
        <w:t>եւ</w:t>
      </w:r>
      <w:r w:rsidRPr="001A1E67">
        <w:rPr>
          <w:rFonts w:ascii="Sylfaen" w:hAnsi="Sylfaen"/>
        </w:rPr>
        <w:t xml:space="preserve"> կարգաբերման համար։</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4.3.5.5.</w:t>
      </w:r>
      <w:r w:rsidR="00614513">
        <w:rPr>
          <w:rFonts w:ascii="Sylfaen" w:hAnsi="Sylfaen"/>
          <w:lang w:val="en-US"/>
        </w:rPr>
        <w:tab/>
      </w:r>
      <w:r w:rsidRPr="001A1E67">
        <w:rPr>
          <w:rFonts w:ascii="Sylfaen" w:hAnsi="Sylfaen"/>
        </w:rPr>
        <w:t>Ընդհանուր գործընթացների իրականացման ժամանակ օգտագործվող տեղեկությունների կազմը ձ</w:t>
      </w:r>
      <w:r w:rsidR="001A1E67">
        <w:rPr>
          <w:rFonts w:ascii="Sylfaen" w:hAnsi="Sylfaen"/>
        </w:rPr>
        <w:t>եւ</w:t>
      </w:r>
      <w:r w:rsidRPr="001A1E67">
        <w:rPr>
          <w:rFonts w:ascii="Sylfaen" w:hAnsi="Sylfaen"/>
        </w:rPr>
        <w:t xml:space="preserve">ավորվում է լիազորված մարմինների կողմից օգտագործվող տեղեկությունների հիման վրա </w:t>
      </w:r>
      <w:r w:rsidR="001A1E67">
        <w:rPr>
          <w:rFonts w:ascii="Sylfaen" w:hAnsi="Sylfaen"/>
        </w:rPr>
        <w:t>եւ</w:t>
      </w:r>
      <w:r w:rsidRPr="001A1E67">
        <w:rPr>
          <w:rFonts w:ascii="Sylfaen" w:hAnsi="Sylfaen"/>
        </w:rPr>
        <w:t xml:space="preserve"> սահմանվում է Պայմանագրով սահմանված կարգով։</w:t>
      </w:r>
    </w:p>
    <w:p w:rsidR="00F335D8" w:rsidRPr="001A1E67" w:rsidRDefault="00F335D8" w:rsidP="00614513">
      <w:pPr>
        <w:tabs>
          <w:tab w:val="left" w:pos="1418"/>
        </w:tabs>
        <w:spacing w:after="160" w:line="360" w:lineRule="auto"/>
        <w:ind w:right="-8" w:firstLine="567"/>
        <w:jc w:val="both"/>
        <w:rPr>
          <w:rFonts w:ascii="Sylfaen" w:hAnsi="Sylfaen"/>
        </w:rPr>
      </w:pPr>
      <w:r w:rsidRPr="001A1E67">
        <w:rPr>
          <w:rFonts w:ascii="Sylfaen" w:hAnsi="Sylfaen"/>
        </w:rPr>
        <w:t>4.3.6.</w:t>
      </w:r>
      <w:r w:rsidR="00614513">
        <w:rPr>
          <w:rFonts w:ascii="Sylfaen" w:hAnsi="Sylfaen"/>
          <w:lang w:val="en-US"/>
        </w:rPr>
        <w:tab/>
      </w:r>
      <w:r w:rsidRPr="001A1E67">
        <w:rPr>
          <w:rFonts w:ascii="Sylfaen" w:hAnsi="Sylfaen"/>
        </w:rPr>
        <w:t>Նորմատիվ իրավական ապահովմանը ներկայացվող պահանջները</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4.3.6.1.</w:t>
      </w:r>
      <w:r w:rsidR="00614513">
        <w:rPr>
          <w:rFonts w:ascii="Sylfaen" w:hAnsi="Sylfaen"/>
          <w:lang w:val="en-US"/>
        </w:rPr>
        <w:tab/>
      </w:r>
      <w:r w:rsidRPr="001A1E67">
        <w:rPr>
          <w:rFonts w:ascii="Sylfaen" w:hAnsi="Sylfaen"/>
        </w:rPr>
        <w:t>Ինտեգրված համակարգի զարգացման նորմատիվ իրավական ապահովման շրջանակներում նախատեսվում է հետ</w:t>
      </w:r>
      <w:r w:rsidR="001A1E67">
        <w:rPr>
          <w:rFonts w:ascii="Sylfaen" w:hAnsi="Sylfaen"/>
        </w:rPr>
        <w:t>եւ</w:t>
      </w:r>
      <w:r w:rsidRPr="001A1E67">
        <w:rPr>
          <w:rFonts w:ascii="Sylfaen" w:hAnsi="Sylfaen"/>
        </w:rPr>
        <w:t>յալ միջոցառումների իրականացումը՝</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1)</w:t>
      </w:r>
      <w:r w:rsidR="00614513" w:rsidRPr="00614513">
        <w:rPr>
          <w:rFonts w:ascii="Sylfaen" w:hAnsi="Sylfaen"/>
        </w:rPr>
        <w:tab/>
      </w:r>
      <w:r w:rsidRPr="001A1E67">
        <w:rPr>
          <w:rFonts w:ascii="Sylfaen" w:hAnsi="Sylfaen"/>
        </w:rPr>
        <w:t xml:space="preserve">Միության մարմինների այն ակտերի մշակում </w:t>
      </w:r>
      <w:r w:rsidR="001A1E67">
        <w:rPr>
          <w:rFonts w:ascii="Sylfaen" w:hAnsi="Sylfaen"/>
        </w:rPr>
        <w:t>եւ</w:t>
      </w:r>
      <w:r w:rsidRPr="001A1E67">
        <w:rPr>
          <w:rFonts w:ascii="Sylfaen" w:hAnsi="Sylfaen"/>
        </w:rPr>
        <w:t xml:space="preserve"> ընդունում, որոնք կանոնակարգում են ինտեգրված համակարգի հիման վրա ստեղծված թվային հարթակի ձ</w:t>
      </w:r>
      <w:r w:rsidR="001A1E67">
        <w:rPr>
          <w:rFonts w:ascii="Sylfaen" w:hAnsi="Sylfaen"/>
        </w:rPr>
        <w:t>եւ</w:t>
      </w:r>
      <w:r w:rsidRPr="001A1E67">
        <w:rPr>
          <w:rFonts w:ascii="Sylfaen" w:hAnsi="Sylfaen"/>
        </w:rPr>
        <w:t>ավորման կարգը, միջպետական տեղեկատվական փոխգործակցության ժամանակ տեղեկատվության պաշտպանության ապահովում, ինտեգրված համակարգում իրականացվող որոշումների տեխնիկական փորձաքննության անցկացման ինստիտուցիոնալ հիմքերի ձ</w:t>
      </w:r>
      <w:r w:rsidR="001A1E67">
        <w:rPr>
          <w:rFonts w:ascii="Sylfaen" w:hAnsi="Sylfaen"/>
        </w:rPr>
        <w:t>եւ</w:t>
      </w:r>
      <w:r w:rsidRPr="001A1E67">
        <w:rPr>
          <w:rFonts w:ascii="Sylfaen" w:hAnsi="Sylfaen"/>
        </w:rPr>
        <w:t>ավորում, ինչպես նա</w:t>
      </w:r>
      <w:r w:rsidR="001A1E67">
        <w:rPr>
          <w:rFonts w:ascii="Sylfaen" w:hAnsi="Sylfaen"/>
        </w:rPr>
        <w:t>եւ</w:t>
      </w:r>
      <w:r w:rsidRPr="001A1E67">
        <w:rPr>
          <w:rFonts w:ascii="Sylfaen" w:hAnsi="Sylfaen"/>
        </w:rPr>
        <w:t xml:space="preserve"> անդամ պետություններին, էլեկտրոնային փոխգործակցության այլ սուբյեկտներին հասցեագրված հանձնարարականների նախագծերի մշակում.</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2)</w:t>
      </w:r>
      <w:r w:rsidR="00614513" w:rsidRPr="00614513">
        <w:rPr>
          <w:rFonts w:ascii="Sylfaen" w:hAnsi="Sylfaen"/>
        </w:rPr>
        <w:tab/>
      </w:r>
      <w:r w:rsidRPr="001A1E67">
        <w:rPr>
          <w:rFonts w:ascii="Sylfaen" w:hAnsi="Sylfaen"/>
        </w:rPr>
        <w:t xml:space="preserve">նորմատիվ, տեխնիկական, կազմակերպական այն փաստաթղթերի մշակում, համաձայնեցում </w:t>
      </w:r>
      <w:r w:rsidR="001A1E67">
        <w:rPr>
          <w:rFonts w:ascii="Sylfaen" w:hAnsi="Sylfaen"/>
        </w:rPr>
        <w:t>եւ</w:t>
      </w:r>
      <w:r w:rsidRPr="001A1E67">
        <w:rPr>
          <w:rFonts w:ascii="Sylfaen" w:hAnsi="Sylfaen"/>
        </w:rPr>
        <w:t xml:space="preserve"> ընդունում, որոնք կարգավորում են </w:t>
      </w:r>
      <w:r w:rsidRPr="001A1E67">
        <w:rPr>
          <w:rFonts w:ascii="Sylfaen" w:hAnsi="Sylfaen"/>
        </w:rPr>
        <w:lastRenderedPageBreak/>
        <w:t xml:space="preserve">միջգերատեսչական </w:t>
      </w:r>
      <w:r w:rsidR="001A1E67">
        <w:rPr>
          <w:rFonts w:ascii="Sylfaen" w:hAnsi="Sylfaen"/>
        </w:rPr>
        <w:t>եւ</w:t>
      </w:r>
      <w:r w:rsidRPr="001A1E67">
        <w:rPr>
          <w:rFonts w:ascii="Sylfaen" w:hAnsi="Sylfaen"/>
        </w:rPr>
        <w:t xml:space="preserve"> միջպետական տեղեկատվական փոխգործակցության ընթացակարգերն ինտեգրացիոն գործընթացների զարգացման շրջանակներում, ինչպես նա</w:t>
      </w:r>
      <w:r w:rsidR="001A1E67">
        <w:rPr>
          <w:rFonts w:ascii="Sylfaen" w:hAnsi="Sylfaen"/>
        </w:rPr>
        <w:t>եւ</w:t>
      </w:r>
      <w:r w:rsidRPr="001A1E67">
        <w:rPr>
          <w:rFonts w:ascii="Sylfaen" w:hAnsi="Sylfaen"/>
        </w:rPr>
        <w:t xml:space="preserve"> այն փաստաթղթերի, որոնք կապված են միջպետական էլեկտրոնային ծառայությունների տրամադրման հետ.</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3)</w:t>
      </w:r>
      <w:r w:rsidR="00614513" w:rsidRPr="00614513">
        <w:rPr>
          <w:rFonts w:ascii="Sylfaen" w:hAnsi="Sylfaen"/>
        </w:rPr>
        <w:tab/>
      </w:r>
      <w:r w:rsidRPr="001A1E67">
        <w:rPr>
          <w:rFonts w:ascii="Sylfaen" w:hAnsi="Sylfaen"/>
        </w:rPr>
        <w:t>առաջնահերթ ընդհանուր գործընթացների ցանկի թարմացում.</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4)</w:t>
      </w:r>
      <w:r w:rsidR="00614513" w:rsidRPr="00614513">
        <w:rPr>
          <w:rFonts w:ascii="Sylfaen" w:hAnsi="Sylfaen"/>
        </w:rPr>
        <w:tab/>
      </w:r>
      <w:r w:rsidRPr="001A1E67">
        <w:rPr>
          <w:rFonts w:ascii="Sylfaen" w:hAnsi="Sylfaen"/>
        </w:rPr>
        <w:t xml:space="preserve">միջազգային կազմակերպությունների հետ փոխգործակցության կազմակերպում ու ապահովում, որոնց գործունեության ոլորտի մեջ է մտնում տեղեկատվական համակարգերի ստեղծման վերաբերյալ ստանդարտների </w:t>
      </w:r>
      <w:r w:rsidR="001A1E67">
        <w:rPr>
          <w:rFonts w:ascii="Sylfaen" w:hAnsi="Sylfaen"/>
        </w:rPr>
        <w:t>եւ</w:t>
      </w:r>
      <w:r w:rsidRPr="001A1E67">
        <w:rPr>
          <w:rFonts w:ascii="Sylfaen" w:hAnsi="Sylfaen"/>
        </w:rPr>
        <w:t xml:space="preserve"> հանձնարարականների մշակումը, այդ ոլորտում մեթոդաբանության, ճարտարապետության, մոդելների գործընթացների, մոդելների տվյալների </w:t>
      </w:r>
      <w:r w:rsidR="001A1E67">
        <w:rPr>
          <w:rFonts w:ascii="Sylfaen" w:hAnsi="Sylfaen"/>
        </w:rPr>
        <w:t>եւ</w:t>
      </w:r>
      <w:r w:rsidRPr="001A1E67">
        <w:rPr>
          <w:rFonts w:ascii="Sylfaen" w:hAnsi="Sylfaen"/>
        </w:rPr>
        <w:t xml:space="preserve"> այլնի մշակում.</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5)</w:t>
      </w:r>
      <w:r w:rsidR="00614513" w:rsidRPr="00614513">
        <w:rPr>
          <w:rFonts w:ascii="Sylfaen" w:hAnsi="Sylfaen"/>
        </w:rPr>
        <w:tab/>
      </w:r>
      <w:r w:rsidRPr="001A1E67">
        <w:rPr>
          <w:rFonts w:ascii="Sylfaen" w:hAnsi="Sylfaen"/>
        </w:rPr>
        <w:t>միջպետական տեղեկատվական փոխգործակցության ապահովման միջազգային փորձի վերլուծության անցկացում։</w:t>
      </w:r>
    </w:p>
    <w:p w:rsidR="00F335D8" w:rsidRPr="001A1E67" w:rsidRDefault="00F335D8" w:rsidP="00614513">
      <w:pPr>
        <w:tabs>
          <w:tab w:val="left" w:pos="1418"/>
        </w:tabs>
        <w:spacing w:after="160" w:line="360" w:lineRule="auto"/>
        <w:ind w:right="-8" w:firstLine="567"/>
        <w:rPr>
          <w:rFonts w:ascii="Sylfaen" w:hAnsi="Sylfaen"/>
        </w:rPr>
      </w:pPr>
      <w:r w:rsidRPr="001A1E67">
        <w:rPr>
          <w:rFonts w:ascii="Sylfaen" w:hAnsi="Sylfaen"/>
        </w:rPr>
        <w:t>4.3.7.</w:t>
      </w:r>
      <w:r w:rsidR="00614513">
        <w:rPr>
          <w:rFonts w:ascii="Sylfaen" w:hAnsi="Sylfaen"/>
          <w:lang w:val="en-US"/>
        </w:rPr>
        <w:tab/>
      </w:r>
      <w:r w:rsidRPr="001A1E67">
        <w:rPr>
          <w:rFonts w:ascii="Sylfaen" w:hAnsi="Sylfaen"/>
        </w:rPr>
        <w:t>Գործառական ապահովմանը ներկայացվող պահանջները</w:t>
      </w:r>
    </w:p>
    <w:p w:rsidR="00F335D8" w:rsidRPr="001A1E67" w:rsidRDefault="00F335D8" w:rsidP="00614513">
      <w:pPr>
        <w:tabs>
          <w:tab w:val="left" w:pos="1701"/>
        </w:tabs>
        <w:spacing w:after="160" w:line="360" w:lineRule="auto"/>
        <w:ind w:right="-8" w:firstLine="567"/>
        <w:jc w:val="both"/>
        <w:rPr>
          <w:rFonts w:ascii="Sylfaen" w:hAnsi="Sylfaen"/>
        </w:rPr>
      </w:pPr>
      <w:r w:rsidRPr="001A1E67">
        <w:rPr>
          <w:rFonts w:ascii="Sylfaen" w:hAnsi="Sylfaen"/>
        </w:rPr>
        <w:t>4.3.7.1.</w:t>
      </w:r>
      <w:r w:rsidR="00614513">
        <w:rPr>
          <w:rFonts w:ascii="Sylfaen" w:hAnsi="Sylfaen"/>
          <w:lang w:val="en-US"/>
        </w:rPr>
        <w:tab/>
      </w:r>
      <w:r w:rsidRPr="001A1E67">
        <w:rPr>
          <w:rFonts w:ascii="Sylfaen" w:hAnsi="Sylfaen"/>
        </w:rPr>
        <w:t>Ինտեգրված համակարգի գործառական ապահովման շրջանակներում նախատեսվում է հետ</w:t>
      </w:r>
      <w:r w:rsidR="001A1E67">
        <w:rPr>
          <w:rFonts w:ascii="Sylfaen" w:hAnsi="Sylfaen"/>
        </w:rPr>
        <w:t>եւ</w:t>
      </w:r>
      <w:r w:rsidRPr="001A1E67">
        <w:rPr>
          <w:rFonts w:ascii="Sylfaen" w:hAnsi="Sylfaen"/>
        </w:rPr>
        <w:t>յալ միջոցառումների իրականացումը՝</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1)</w:t>
      </w:r>
      <w:r w:rsidR="00614513" w:rsidRPr="00614513">
        <w:rPr>
          <w:rFonts w:ascii="Sylfaen" w:hAnsi="Sylfaen"/>
        </w:rPr>
        <w:tab/>
      </w:r>
      <w:r w:rsidRPr="001A1E67">
        <w:rPr>
          <w:rFonts w:ascii="Sylfaen" w:hAnsi="Sylfaen"/>
        </w:rPr>
        <w:t>ինտեգրվող ռեսուրսների իմաստային համատեղելիության ապահովում (համապաատսխան հանձնարարականների մշակում, իմաստային ինտեգրացիայի տեխնոլոգիաների փորձարկում, իմաստային ծառայությունների, ծառայություններն էլեկտրոնային տարբերակ տեղափոխելու ավտոմատացված նախապատրաստման միջոցների մշակում).</w:t>
      </w:r>
    </w:p>
    <w:p w:rsidR="00F335D8" w:rsidRPr="001A1E67" w:rsidRDefault="00F335D8" w:rsidP="00614513">
      <w:pPr>
        <w:tabs>
          <w:tab w:val="left" w:pos="1134"/>
        </w:tabs>
        <w:spacing w:after="160" w:line="360" w:lineRule="auto"/>
        <w:ind w:right="-8" w:firstLine="567"/>
        <w:jc w:val="both"/>
        <w:rPr>
          <w:rFonts w:ascii="Sylfaen" w:hAnsi="Sylfaen"/>
        </w:rPr>
      </w:pPr>
      <w:r w:rsidRPr="001A1E67">
        <w:rPr>
          <w:rFonts w:ascii="Sylfaen" w:hAnsi="Sylfaen"/>
        </w:rPr>
        <w:t>2)</w:t>
      </w:r>
      <w:r w:rsidR="00614513" w:rsidRPr="00614513">
        <w:rPr>
          <w:rFonts w:ascii="Sylfaen" w:hAnsi="Sylfaen"/>
        </w:rPr>
        <w:tab/>
      </w:r>
      <w:r w:rsidRPr="001A1E67">
        <w:rPr>
          <w:rFonts w:ascii="Sylfaen" w:hAnsi="Sylfaen"/>
        </w:rPr>
        <w:t xml:space="preserve">ինտեգրված համակարգի օգտագործման համար միջազգային ռեժիմների ապահովում (նոր անդամ պետությունների </w:t>
      </w:r>
      <w:r w:rsidR="001A1E67">
        <w:rPr>
          <w:rFonts w:ascii="Sylfaen" w:hAnsi="Sylfaen"/>
        </w:rPr>
        <w:t>եւ</w:t>
      </w:r>
      <w:r w:rsidRPr="001A1E67">
        <w:rPr>
          <w:rFonts w:ascii="Sylfaen" w:hAnsi="Sylfaen"/>
        </w:rPr>
        <w:t xml:space="preserve"> (կամ) անդամ պետությունների մարմինների ընդհանուր գործընթացներին արագ միանալու հնարավորություն տրամադրելու համար տիպային գործիքների աջակցություն)։</w:t>
      </w:r>
    </w:p>
    <w:p w:rsidR="003B75AE" w:rsidRDefault="00F335D8" w:rsidP="003B75AE">
      <w:pPr>
        <w:tabs>
          <w:tab w:val="left" w:pos="1418"/>
        </w:tabs>
        <w:spacing w:after="160" w:line="360" w:lineRule="auto"/>
        <w:ind w:right="-8" w:firstLine="567"/>
        <w:jc w:val="both"/>
        <w:rPr>
          <w:rFonts w:ascii="Sylfaen" w:hAnsi="Sylfaen"/>
        </w:rPr>
      </w:pPr>
      <w:r w:rsidRPr="001A1E67">
        <w:rPr>
          <w:rFonts w:ascii="Sylfaen" w:hAnsi="Sylfaen"/>
        </w:rPr>
        <w:t>4.3.8.</w:t>
      </w:r>
      <w:r w:rsidR="003B75AE">
        <w:rPr>
          <w:rFonts w:ascii="Sylfaen" w:hAnsi="Sylfaen"/>
          <w:lang w:val="en-US"/>
        </w:rPr>
        <w:tab/>
      </w:r>
      <w:r w:rsidRPr="001A1E67">
        <w:rPr>
          <w:rFonts w:ascii="Sylfaen" w:hAnsi="Sylfaen"/>
        </w:rPr>
        <w:t>Փորձագիտական-մեթոդաբանական ապահովմանը ներկայացվող պահանջները</w:t>
      </w:r>
    </w:p>
    <w:p w:rsidR="00F335D8" w:rsidRPr="001A1E67" w:rsidRDefault="00F335D8" w:rsidP="003B75AE">
      <w:pPr>
        <w:tabs>
          <w:tab w:val="left" w:pos="1701"/>
        </w:tabs>
        <w:spacing w:after="160" w:line="360" w:lineRule="auto"/>
        <w:ind w:right="-8" w:firstLine="567"/>
        <w:jc w:val="both"/>
        <w:rPr>
          <w:rFonts w:ascii="Sylfaen" w:hAnsi="Sylfaen"/>
        </w:rPr>
      </w:pPr>
      <w:r w:rsidRPr="001A1E67">
        <w:rPr>
          <w:rFonts w:ascii="Sylfaen" w:hAnsi="Sylfaen"/>
        </w:rPr>
        <w:lastRenderedPageBreak/>
        <w:t>4.3.8.1.</w:t>
      </w:r>
      <w:r w:rsidR="003B75AE">
        <w:rPr>
          <w:rFonts w:ascii="Sylfaen" w:hAnsi="Sylfaen"/>
          <w:lang w:val="en-US"/>
        </w:rPr>
        <w:tab/>
      </w:r>
      <w:r w:rsidRPr="001A1E67">
        <w:rPr>
          <w:rFonts w:ascii="Sylfaen" w:hAnsi="Sylfaen"/>
        </w:rPr>
        <w:t>Ինտեգրված համակարգի փորձագիտական-մեթոդաբանական ապահովման շրջանակներում նախատեսվում է հետ</w:t>
      </w:r>
      <w:r w:rsidR="001A1E67">
        <w:rPr>
          <w:rFonts w:ascii="Sylfaen" w:hAnsi="Sylfaen"/>
        </w:rPr>
        <w:t>եւ</w:t>
      </w:r>
      <w:r w:rsidRPr="001A1E67">
        <w:rPr>
          <w:rFonts w:ascii="Sylfaen" w:hAnsi="Sylfaen"/>
        </w:rPr>
        <w:t>յալ միջոցառումների իրականացումը՝</w:t>
      </w:r>
    </w:p>
    <w:p w:rsidR="00F335D8" w:rsidRPr="001A1E67" w:rsidRDefault="00F335D8" w:rsidP="003B75AE">
      <w:pPr>
        <w:tabs>
          <w:tab w:val="left" w:pos="1134"/>
        </w:tabs>
        <w:spacing w:after="160" w:line="346" w:lineRule="auto"/>
        <w:ind w:right="-6" w:firstLine="567"/>
        <w:jc w:val="both"/>
        <w:rPr>
          <w:rFonts w:ascii="Sylfaen" w:hAnsi="Sylfaen"/>
        </w:rPr>
      </w:pPr>
      <w:r w:rsidRPr="001A1E67">
        <w:rPr>
          <w:rFonts w:ascii="Sylfaen" w:hAnsi="Sylfaen"/>
        </w:rPr>
        <w:t>1)</w:t>
      </w:r>
      <w:r w:rsidR="003B75AE" w:rsidRPr="003B75AE">
        <w:rPr>
          <w:rFonts w:ascii="Sylfaen" w:hAnsi="Sylfaen"/>
        </w:rPr>
        <w:tab/>
      </w:r>
      <w:r w:rsidRPr="001A1E67">
        <w:rPr>
          <w:rFonts w:ascii="Sylfaen" w:hAnsi="Sylfaen"/>
        </w:rPr>
        <w:t xml:space="preserve">տեղեկատվական տեխնոլոգիաների ոլորտում միջազգային գործելակերպերի </w:t>
      </w:r>
      <w:r w:rsidR="001A1E67">
        <w:rPr>
          <w:rFonts w:ascii="Sylfaen" w:hAnsi="Sylfaen"/>
        </w:rPr>
        <w:t>եւ</w:t>
      </w:r>
      <w:r w:rsidRPr="001A1E67">
        <w:rPr>
          <w:rFonts w:ascii="Sylfaen" w:hAnsi="Sylfaen"/>
        </w:rPr>
        <w:t xml:space="preserve"> ստանդարտների մշտադիտարկման </w:t>
      </w:r>
      <w:r w:rsidR="001A1E67">
        <w:rPr>
          <w:rFonts w:ascii="Sylfaen" w:hAnsi="Sylfaen"/>
        </w:rPr>
        <w:t>եւ</w:t>
      </w:r>
      <w:r w:rsidRPr="001A1E67">
        <w:rPr>
          <w:rFonts w:ascii="Sylfaen" w:hAnsi="Sylfaen"/>
        </w:rPr>
        <w:t xml:space="preserve"> վերլուծության անցկացում, միջազգային գործելակերպերի </w:t>
      </w:r>
      <w:r w:rsidR="001A1E67">
        <w:rPr>
          <w:rFonts w:ascii="Sylfaen" w:hAnsi="Sylfaen"/>
        </w:rPr>
        <w:t>եւ</w:t>
      </w:r>
      <w:r w:rsidRPr="001A1E67">
        <w:rPr>
          <w:rFonts w:ascii="Sylfaen" w:hAnsi="Sylfaen"/>
        </w:rPr>
        <w:t xml:space="preserve"> ստանդարտների կիրառման մասով հանձնարարականների </w:t>
      </w:r>
      <w:r w:rsidR="001A1E67">
        <w:rPr>
          <w:rFonts w:ascii="Sylfaen" w:hAnsi="Sylfaen"/>
        </w:rPr>
        <w:t>եւ</w:t>
      </w:r>
      <w:r w:rsidRPr="001A1E67">
        <w:rPr>
          <w:rFonts w:ascii="Sylfaen" w:hAnsi="Sylfaen"/>
        </w:rPr>
        <w:t xml:space="preserve"> մեթոդական նյութերի նախապատրաստում, օգտատերերին մեթոդական աջակցության տրամադրում, մեթոդական </w:t>
      </w:r>
      <w:r w:rsidR="001A1E67">
        <w:rPr>
          <w:rFonts w:ascii="Sylfaen" w:hAnsi="Sylfaen"/>
        </w:rPr>
        <w:t>եւ</w:t>
      </w:r>
      <w:r w:rsidRPr="001A1E67">
        <w:rPr>
          <w:rFonts w:ascii="Sylfaen" w:hAnsi="Sylfaen"/>
        </w:rPr>
        <w:t xml:space="preserve"> դիդակտիկ նյութերի նախապատրաստում՝ շահագործման հանձնման համար նոր գործառույթների պատրաստ լինելուն զուգընթաց.</w:t>
      </w:r>
    </w:p>
    <w:p w:rsidR="00F335D8" w:rsidRPr="001A1E67" w:rsidRDefault="00F335D8" w:rsidP="003B75AE">
      <w:pPr>
        <w:tabs>
          <w:tab w:val="left" w:pos="1134"/>
        </w:tabs>
        <w:spacing w:after="160" w:line="346" w:lineRule="auto"/>
        <w:ind w:right="-6" w:firstLine="567"/>
        <w:jc w:val="both"/>
        <w:rPr>
          <w:rFonts w:ascii="Sylfaen" w:hAnsi="Sylfaen"/>
        </w:rPr>
      </w:pPr>
      <w:r w:rsidRPr="001A1E67">
        <w:rPr>
          <w:rFonts w:ascii="Sylfaen" w:hAnsi="Sylfaen"/>
        </w:rPr>
        <w:t>2)</w:t>
      </w:r>
      <w:r w:rsidR="003B75AE" w:rsidRPr="003B75AE">
        <w:rPr>
          <w:rFonts w:ascii="Sylfaen" w:hAnsi="Sylfaen"/>
        </w:rPr>
        <w:tab/>
      </w:r>
      <w:r w:rsidRPr="001A1E67">
        <w:rPr>
          <w:rFonts w:ascii="Sylfaen" w:hAnsi="Sylfaen"/>
        </w:rPr>
        <w:t xml:space="preserve">ինտեգրված համակարգի զարգացման ընթացքում մշակվող նախագծային փաստաթղթերի, տեխնիկական </w:t>
      </w:r>
      <w:r w:rsidR="001A1E67">
        <w:rPr>
          <w:rFonts w:ascii="Sylfaen" w:hAnsi="Sylfaen"/>
        </w:rPr>
        <w:t>եւ</w:t>
      </w:r>
      <w:r w:rsidRPr="001A1E67">
        <w:rPr>
          <w:rFonts w:ascii="Sylfaen" w:hAnsi="Sylfaen"/>
        </w:rPr>
        <w:t xml:space="preserve"> տեխնոլոգիական որոշումների փորձաքննության կազմակերպում </w:t>
      </w:r>
      <w:r w:rsidR="001A1E67">
        <w:rPr>
          <w:rFonts w:ascii="Sylfaen" w:hAnsi="Sylfaen"/>
        </w:rPr>
        <w:t>եւ</w:t>
      </w:r>
      <w:r w:rsidRPr="001A1E67">
        <w:rPr>
          <w:rFonts w:ascii="Sylfaen" w:hAnsi="Sylfaen"/>
        </w:rPr>
        <w:t xml:space="preserve"> կատարում (այդ թվում՝ այն բաղադրիչների նկատմամբ, որոնք ապահովում են ինտեգրված համակարգում տեղեկատվության պաշտպանությունը </w:t>
      </w:r>
      <w:r w:rsidR="001A1E67">
        <w:rPr>
          <w:rFonts w:ascii="Sylfaen" w:hAnsi="Sylfaen"/>
        </w:rPr>
        <w:t>եւ</w:t>
      </w:r>
      <w:r w:rsidRPr="001A1E67">
        <w:rPr>
          <w:rFonts w:ascii="Sylfaen" w:hAnsi="Sylfaen"/>
        </w:rPr>
        <w:t xml:space="preserve"> վստահության անդրսահմանային տարածքի ենթակառուցվածքի գործառությունը).</w:t>
      </w:r>
    </w:p>
    <w:p w:rsidR="00F335D8" w:rsidRPr="001A1E67" w:rsidRDefault="00F335D8" w:rsidP="003B75AE">
      <w:pPr>
        <w:tabs>
          <w:tab w:val="left" w:pos="1134"/>
        </w:tabs>
        <w:spacing w:after="160" w:line="346" w:lineRule="auto"/>
        <w:ind w:right="-6" w:firstLine="567"/>
        <w:jc w:val="both"/>
        <w:rPr>
          <w:rFonts w:ascii="Sylfaen" w:hAnsi="Sylfaen"/>
        </w:rPr>
      </w:pPr>
      <w:r w:rsidRPr="001A1E67">
        <w:rPr>
          <w:rFonts w:ascii="Sylfaen" w:hAnsi="Sylfaen"/>
        </w:rPr>
        <w:t>3)</w:t>
      </w:r>
      <w:r w:rsidR="003B75AE" w:rsidRPr="003B75AE">
        <w:rPr>
          <w:rFonts w:ascii="Sylfaen" w:hAnsi="Sylfaen"/>
        </w:rPr>
        <w:tab/>
      </w:r>
      <w:r w:rsidRPr="001A1E67">
        <w:rPr>
          <w:rFonts w:ascii="Sylfaen" w:hAnsi="Sylfaen"/>
        </w:rPr>
        <w:t xml:space="preserve">տեխնիկական առաջադրանքների (մասնավոր տեխնիկական առաջադրանքների), էսքիզային, տեխնիկական </w:t>
      </w:r>
      <w:r w:rsidR="001A1E67">
        <w:rPr>
          <w:rFonts w:ascii="Sylfaen" w:hAnsi="Sylfaen"/>
        </w:rPr>
        <w:t>եւ</w:t>
      </w:r>
      <w:r w:rsidRPr="001A1E67">
        <w:rPr>
          <w:rFonts w:ascii="Sylfaen" w:hAnsi="Sylfaen"/>
        </w:rPr>
        <w:t xml:space="preserve"> աշխատանքային նախագծերի ծրագրային փաստաթղթերի փորձաքննության </w:t>
      </w:r>
      <w:r w:rsidR="001A1E67">
        <w:rPr>
          <w:rFonts w:ascii="Sylfaen" w:hAnsi="Sylfaen"/>
        </w:rPr>
        <w:t>եւ</w:t>
      </w:r>
      <w:r w:rsidRPr="001A1E67">
        <w:rPr>
          <w:rFonts w:ascii="Sylfaen" w:hAnsi="Sylfaen"/>
        </w:rPr>
        <w:t xml:space="preserve"> համաձայնեցման անցկացում.</w:t>
      </w:r>
    </w:p>
    <w:p w:rsidR="00F335D8" w:rsidRPr="001A1E67" w:rsidRDefault="00F335D8" w:rsidP="003B75AE">
      <w:pPr>
        <w:tabs>
          <w:tab w:val="left" w:pos="1134"/>
        </w:tabs>
        <w:spacing w:after="160" w:line="346" w:lineRule="auto"/>
        <w:ind w:right="-6" w:firstLine="567"/>
        <w:jc w:val="both"/>
        <w:rPr>
          <w:rFonts w:ascii="Sylfaen" w:hAnsi="Sylfaen"/>
        </w:rPr>
      </w:pPr>
      <w:r w:rsidRPr="001A1E67">
        <w:rPr>
          <w:rFonts w:ascii="Sylfaen" w:hAnsi="Sylfaen"/>
        </w:rPr>
        <w:t>4)</w:t>
      </w:r>
      <w:r w:rsidR="003B75AE" w:rsidRPr="003B75AE">
        <w:rPr>
          <w:rFonts w:ascii="Sylfaen" w:hAnsi="Sylfaen"/>
        </w:rPr>
        <w:tab/>
      </w:r>
      <w:r w:rsidRPr="001A1E67">
        <w:rPr>
          <w:rFonts w:ascii="Sylfaen" w:hAnsi="Sylfaen"/>
        </w:rPr>
        <w:t xml:space="preserve">տեխնիկական, տեխնոլոգիական, մեթոդաբանական </w:t>
      </w:r>
      <w:r w:rsidR="001A1E67">
        <w:rPr>
          <w:rFonts w:ascii="Sylfaen" w:hAnsi="Sylfaen"/>
        </w:rPr>
        <w:t>եւ</w:t>
      </w:r>
      <w:r w:rsidRPr="001A1E67">
        <w:rPr>
          <w:rFonts w:ascii="Sylfaen" w:hAnsi="Sylfaen"/>
        </w:rPr>
        <w:t xml:space="preserve"> կազմակերպական փաստաթղթերի նախագծերի մշակում.</w:t>
      </w:r>
    </w:p>
    <w:p w:rsidR="00F335D8" w:rsidRPr="001A1E67" w:rsidRDefault="00F335D8" w:rsidP="003B75AE">
      <w:pPr>
        <w:tabs>
          <w:tab w:val="left" w:pos="1134"/>
        </w:tabs>
        <w:spacing w:after="160" w:line="346" w:lineRule="auto"/>
        <w:ind w:right="-6" w:firstLine="567"/>
        <w:jc w:val="both"/>
        <w:rPr>
          <w:rFonts w:ascii="Sylfaen" w:hAnsi="Sylfaen"/>
        </w:rPr>
      </w:pPr>
      <w:r w:rsidRPr="001A1E67">
        <w:rPr>
          <w:rFonts w:ascii="Sylfaen" w:hAnsi="Sylfaen"/>
        </w:rPr>
        <w:t>5)</w:t>
      </w:r>
      <w:r w:rsidR="003B75AE" w:rsidRPr="003B75AE">
        <w:rPr>
          <w:rFonts w:ascii="Sylfaen" w:hAnsi="Sylfaen"/>
        </w:rPr>
        <w:tab/>
      </w:r>
      <w:r w:rsidRPr="001A1E67">
        <w:rPr>
          <w:rFonts w:ascii="Sylfaen" w:hAnsi="Sylfaen"/>
        </w:rPr>
        <w:t xml:space="preserve">ուսուցողական սեմինարների, համաժողովների, վերապատրաստման դասընթացների կազմակերպում </w:t>
      </w:r>
      <w:r w:rsidR="001A1E67">
        <w:rPr>
          <w:rFonts w:ascii="Sylfaen" w:hAnsi="Sylfaen"/>
        </w:rPr>
        <w:t>եւ</w:t>
      </w:r>
      <w:r w:rsidRPr="001A1E67">
        <w:rPr>
          <w:rFonts w:ascii="Sylfaen" w:hAnsi="Sylfaen"/>
        </w:rPr>
        <w:t xml:space="preserve"> համապատասխան ուսուցողական, այդ թվում՝ ինտերակտիվ նյութերի նախապատրաստում.</w:t>
      </w:r>
    </w:p>
    <w:p w:rsidR="00F335D8" w:rsidRPr="001A1E67" w:rsidRDefault="00F335D8" w:rsidP="003B75AE">
      <w:pPr>
        <w:tabs>
          <w:tab w:val="left" w:pos="1134"/>
        </w:tabs>
        <w:spacing w:after="160" w:line="346" w:lineRule="auto"/>
        <w:ind w:right="-6" w:firstLine="567"/>
        <w:jc w:val="both"/>
        <w:rPr>
          <w:rFonts w:ascii="Sylfaen" w:hAnsi="Sylfaen"/>
        </w:rPr>
      </w:pPr>
      <w:r w:rsidRPr="001A1E67">
        <w:rPr>
          <w:rFonts w:ascii="Sylfaen" w:hAnsi="Sylfaen"/>
        </w:rPr>
        <w:t>6)</w:t>
      </w:r>
      <w:r w:rsidR="003B75AE" w:rsidRPr="003B75AE">
        <w:rPr>
          <w:rFonts w:ascii="Sylfaen" w:hAnsi="Sylfaen"/>
        </w:rPr>
        <w:tab/>
      </w:r>
      <w:r w:rsidRPr="001A1E67">
        <w:rPr>
          <w:rFonts w:ascii="Sylfaen" w:hAnsi="Sylfaen"/>
        </w:rPr>
        <w:t>անդամ պետությունների, ինչպես նա</w:t>
      </w:r>
      <w:r w:rsidR="001A1E67">
        <w:rPr>
          <w:rFonts w:ascii="Sylfaen" w:hAnsi="Sylfaen"/>
        </w:rPr>
        <w:t>եւ</w:t>
      </w:r>
      <w:r w:rsidRPr="001A1E67">
        <w:rPr>
          <w:rFonts w:ascii="Sylfaen" w:hAnsi="Sylfaen"/>
        </w:rPr>
        <w:t xml:space="preserve"> Միության անդամ չհանդիսացող պետությունների հասարակության լայն շրջանի համար ինտեգրված համակարգի հնարավորությունների </w:t>
      </w:r>
      <w:r w:rsidR="001A1E67">
        <w:rPr>
          <w:rFonts w:ascii="Sylfaen" w:hAnsi="Sylfaen"/>
        </w:rPr>
        <w:t>եւ</w:t>
      </w:r>
      <w:r w:rsidRPr="001A1E67">
        <w:rPr>
          <w:rFonts w:ascii="Sylfaen" w:hAnsi="Sylfaen"/>
        </w:rPr>
        <w:t xml:space="preserve"> առավելությունների վերաբերյալ իրազեկման կազմակերպում՝ օգտագործելով զանգվածային լրատվության միջոցները.</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lastRenderedPageBreak/>
        <w:t>7)</w:t>
      </w:r>
      <w:r w:rsidR="003B75AE" w:rsidRPr="003B75AE">
        <w:rPr>
          <w:rFonts w:ascii="Sylfaen" w:hAnsi="Sylfaen"/>
        </w:rPr>
        <w:tab/>
      </w:r>
      <w:r w:rsidRPr="001A1E67">
        <w:rPr>
          <w:rFonts w:ascii="Sylfaen" w:hAnsi="Sylfaen"/>
        </w:rPr>
        <w:t xml:space="preserve">դիդակտիկ նյութերի, ուսումնական ցուցատախտակի լրակազմի մշակում, հեռավար ուսուցման </w:t>
      </w:r>
      <w:r w:rsidR="001A1E67">
        <w:rPr>
          <w:rFonts w:ascii="Sylfaen" w:hAnsi="Sylfaen"/>
        </w:rPr>
        <w:t>եւ</w:t>
      </w:r>
      <w:r w:rsidRPr="001A1E67">
        <w:rPr>
          <w:rFonts w:ascii="Sylfaen" w:hAnsi="Sylfaen"/>
        </w:rPr>
        <w:t xml:space="preserve"> գիտելիքների կառավարման համակարգերի զարգացում ու գործարկում։</w:t>
      </w:r>
    </w:p>
    <w:p w:rsidR="00F335D8" w:rsidRPr="001A1E67" w:rsidRDefault="00F335D8" w:rsidP="001A1E67">
      <w:pPr>
        <w:spacing w:after="160" w:line="360" w:lineRule="auto"/>
        <w:ind w:left="1840" w:right="1780" w:firstLine="1400"/>
        <w:rPr>
          <w:rFonts w:ascii="Sylfaen" w:hAnsi="Sylfaen"/>
        </w:rPr>
      </w:pPr>
    </w:p>
    <w:p w:rsidR="00F335D8" w:rsidRPr="001A1E67" w:rsidRDefault="00F335D8" w:rsidP="003B75AE">
      <w:pPr>
        <w:spacing w:after="160" w:line="360" w:lineRule="auto"/>
        <w:ind w:left="567" w:right="566"/>
        <w:jc w:val="center"/>
        <w:rPr>
          <w:rFonts w:ascii="Sylfaen" w:hAnsi="Sylfaen"/>
        </w:rPr>
      </w:pPr>
      <w:r w:rsidRPr="001A1E67">
        <w:rPr>
          <w:rFonts w:ascii="Sylfaen" w:hAnsi="Sylfaen"/>
        </w:rPr>
        <w:t xml:space="preserve">5. Ինտեգրված համակարգի ստեղծման </w:t>
      </w:r>
      <w:r w:rsidR="001A1E67">
        <w:rPr>
          <w:rFonts w:ascii="Sylfaen" w:hAnsi="Sylfaen"/>
        </w:rPr>
        <w:t>եւ</w:t>
      </w:r>
      <w:r w:rsidRPr="001A1E67">
        <w:rPr>
          <w:rFonts w:ascii="Sylfaen" w:hAnsi="Sylfaen"/>
        </w:rPr>
        <w:t xml:space="preserve"> զարգացման աշխատանքների կառուցվածքն ու բովանդակությունը</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5.1.</w:t>
      </w:r>
      <w:r w:rsidR="003B75AE" w:rsidRPr="003B75AE">
        <w:rPr>
          <w:rFonts w:ascii="Sylfaen" w:hAnsi="Sylfaen"/>
        </w:rPr>
        <w:tab/>
      </w:r>
      <w:r w:rsidRPr="001A1E67">
        <w:rPr>
          <w:rFonts w:ascii="Sylfaen" w:hAnsi="Sylfaen"/>
        </w:rPr>
        <w:t xml:space="preserve">Ինտեգրված համակարգի ստեղծման, գործառության ապահովման </w:t>
      </w:r>
      <w:r w:rsidR="001A1E67">
        <w:rPr>
          <w:rFonts w:ascii="Sylfaen" w:hAnsi="Sylfaen"/>
        </w:rPr>
        <w:t>եւ</w:t>
      </w:r>
      <w:r w:rsidRPr="001A1E67">
        <w:rPr>
          <w:rFonts w:ascii="Sylfaen" w:hAnsi="Sylfaen"/>
        </w:rPr>
        <w:t xml:space="preserve"> զարգացման աշխատանքներն իրականացվում են այն պլանների հիման վրա, որոնք մշակվում են Հանձնաժողովի կողմից լիազորված մարմինների հետ փոխգործակցությամբ </w:t>
      </w:r>
      <w:r w:rsidR="001A1E67">
        <w:rPr>
          <w:rFonts w:ascii="Sylfaen" w:hAnsi="Sylfaen"/>
        </w:rPr>
        <w:t>եւ</w:t>
      </w:r>
      <w:r w:rsidRPr="001A1E67">
        <w:rPr>
          <w:rFonts w:ascii="Sylfaen" w:hAnsi="Sylfaen"/>
        </w:rPr>
        <w:t xml:space="preserve"> հստատվում են Հանձնաժողովի խորհրդի կողմից:</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5.2.</w:t>
      </w:r>
      <w:r w:rsidR="003B75AE" w:rsidRPr="003B75AE">
        <w:rPr>
          <w:rFonts w:ascii="Sylfaen" w:hAnsi="Sylfaen"/>
        </w:rPr>
        <w:tab/>
      </w:r>
      <w:r w:rsidRPr="001A1E67">
        <w:rPr>
          <w:rFonts w:ascii="Sylfaen" w:hAnsi="Sylfaen"/>
        </w:rPr>
        <w:t>Հանձնաժողովի խորհրդի կողմից հաստատվող՝ ինտեգրված համակարգի զարգացման պլանների հիման վրա կարող են մշակվել դեպի ինտեգրված համակարգի կազմ (կազմից) ենթահամակարգերի ներանցման/արտանցման լրացուցիչ պլաններ։</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5.3.</w:t>
      </w:r>
      <w:r w:rsidR="003B75AE" w:rsidRPr="003B75AE">
        <w:rPr>
          <w:rFonts w:ascii="Sylfaen" w:hAnsi="Sylfaen"/>
        </w:rPr>
        <w:tab/>
      </w:r>
      <w:r w:rsidRPr="001A1E67">
        <w:rPr>
          <w:rFonts w:ascii="Sylfaen" w:hAnsi="Sylfaen"/>
        </w:rPr>
        <w:t xml:space="preserve">Միջոցառումների բոլոր պլաններն իրագործելիս պետք է ապահովել ինտեգրված համակարգի բոլոր ենթահամակարգերի </w:t>
      </w:r>
      <w:r w:rsidR="001A1E67">
        <w:rPr>
          <w:rFonts w:ascii="Sylfaen" w:hAnsi="Sylfaen"/>
        </w:rPr>
        <w:t>եւ</w:t>
      </w:r>
      <w:r w:rsidRPr="001A1E67">
        <w:rPr>
          <w:rFonts w:ascii="Sylfaen" w:hAnsi="Sylfaen"/>
        </w:rPr>
        <w:t xml:space="preserve"> բաղադրիչների անխափան աշխատանքը։</w:t>
      </w:r>
    </w:p>
    <w:p w:rsidR="00F335D8" w:rsidRPr="001A1E67" w:rsidRDefault="00F335D8" w:rsidP="001A1E67">
      <w:pPr>
        <w:spacing w:after="160" w:line="360" w:lineRule="auto"/>
        <w:ind w:left="2280"/>
        <w:rPr>
          <w:rFonts w:ascii="Sylfaen" w:hAnsi="Sylfaen"/>
        </w:rPr>
      </w:pPr>
    </w:p>
    <w:p w:rsidR="00F335D8" w:rsidRPr="001A1E67" w:rsidRDefault="00F335D8" w:rsidP="001A1E67">
      <w:pPr>
        <w:spacing w:after="160" w:line="360" w:lineRule="auto"/>
        <w:jc w:val="center"/>
        <w:rPr>
          <w:rFonts w:ascii="Sylfaen" w:hAnsi="Sylfaen"/>
        </w:rPr>
      </w:pPr>
      <w:r w:rsidRPr="001A1E67">
        <w:rPr>
          <w:rFonts w:ascii="Sylfaen" w:hAnsi="Sylfaen"/>
        </w:rPr>
        <w:t xml:space="preserve">6. Համակարգի նկատմամբ հսկողության </w:t>
      </w:r>
      <w:r w:rsidR="001A1E67">
        <w:rPr>
          <w:rFonts w:ascii="Sylfaen" w:hAnsi="Sylfaen"/>
        </w:rPr>
        <w:t>եւ</w:t>
      </w:r>
      <w:r w:rsidRPr="001A1E67">
        <w:rPr>
          <w:rFonts w:ascii="Sylfaen" w:hAnsi="Sylfaen"/>
        </w:rPr>
        <w:t xml:space="preserve"> դրա ընդունման կարգը</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6.1.</w:t>
      </w:r>
      <w:r w:rsidR="003B75AE" w:rsidRPr="003B75AE">
        <w:rPr>
          <w:rFonts w:ascii="Sylfaen" w:hAnsi="Sylfaen"/>
        </w:rPr>
        <w:tab/>
      </w:r>
      <w:r w:rsidRPr="001A1E67">
        <w:rPr>
          <w:rFonts w:ascii="Sylfaen" w:hAnsi="Sylfaen"/>
        </w:rPr>
        <w:t xml:space="preserve">Համակարգի փորձարկումների տեսակները, կազմը, ծավալը </w:t>
      </w:r>
      <w:r w:rsidR="001A1E67">
        <w:rPr>
          <w:rFonts w:ascii="Sylfaen" w:hAnsi="Sylfaen"/>
        </w:rPr>
        <w:t>եւ</w:t>
      </w:r>
      <w:r w:rsidRPr="001A1E67">
        <w:rPr>
          <w:rFonts w:ascii="Sylfaen" w:hAnsi="Sylfaen"/>
        </w:rPr>
        <w:t xml:space="preserve"> մեթոդները</w:t>
      </w:r>
    </w:p>
    <w:p w:rsidR="003B75AE" w:rsidRDefault="00F335D8" w:rsidP="003B75AE">
      <w:pPr>
        <w:tabs>
          <w:tab w:val="left" w:pos="1418"/>
        </w:tabs>
        <w:spacing w:after="160" w:line="360" w:lineRule="auto"/>
        <w:ind w:right="-8" w:firstLine="567"/>
        <w:jc w:val="both"/>
        <w:rPr>
          <w:rFonts w:ascii="Sylfaen" w:hAnsi="Sylfaen"/>
        </w:rPr>
      </w:pPr>
      <w:r w:rsidRPr="001A1E67">
        <w:rPr>
          <w:rFonts w:ascii="Sylfaen" w:hAnsi="Sylfaen"/>
        </w:rPr>
        <w:t>6.1.1.</w:t>
      </w:r>
      <w:r w:rsidR="003B75AE">
        <w:rPr>
          <w:rFonts w:ascii="Sylfaen" w:hAnsi="Sylfaen"/>
          <w:lang w:val="en-US"/>
        </w:rPr>
        <w:tab/>
      </w:r>
      <w:r w:rsidRPr="001A1E67">
        <w:rPr>
          <w:rFonts w:ascii="Sylfaen" w:hAnsi="Sylfaen"/>
        </w:rPr>
        <w:t xml:space="preserve">Ինտեգրված համակարգի բաղադրիչների փորձարկումների տեսակները </w:t>
      </w:r>
      <w:r w:rsidR="001A1E67">
        <w:rPr>
          <w:rFonts w:ascii="Sylfaen" w:hAnsi="Sylfaen"/>
        </w:rPr>
        <w:t>եւ</w:t>
      </w:r>
      <w:r w:rsidRPr="001A1E67">
        <w:rPr>
          <w:rFonts w:ascii="Sylfaen" w:hAnsi="Sylfaen"/>
        </w:rPr>
        <w:t xml:space="preserve"> կազմը պետք է համապատասխանեն ԳՕՍՏ 34.603-ին: Փորձարկումների ծավալն ու մեթոդները պետք է սահմանվեն փորձարկումների ծրագրով </w:t>
      </w:r>
      <w:r w:rsidR="001A1E67">
        <w:rPr>
          <w:rFonts w:ascii="Sylfaen" w:hAnsi="Sylfaen"/>
        </w:rPr>
        <w:t>եւ</w:t>
      </w:r>
      <w:r w:rsidRPr="001A1E67">
        <w:rPr>
          <w:rFonts w:ascii="Sylfaen" w:hAnsi="Sylfaen"/>
        </w:rPr>
        <w:t xml:space="preserve"> մեթոդիկայով: </w:t>
      </w:r>
    </w:p>
    <w:p w:rsidR="003B75AE" w:rsidRDefault="003B75AE">
      <w:pPr>
        <w:widowControl/>
        <w:spacing w:after="200" w:line="276" w:lineRule="auto"/>
        <w:rPr>
          <w:rFonts w:ascii="Sylfaen" w:hAnsi="Sylfaen"/>
        </w:rPr>
      </w:pPr>
      <w:r>
        <w:rPr>
          <w:rFonts w:ascii="Sylfaen" w:hAnsi="Sylfaen"/>
        </w:rPr>
        <w:br w:type="page"/>
      </w:r>
    </w:p>
    <w:p w:rsidR="00F335D8" w:rsidRPr="001A1E67" w:rsidRDefault="00F335D8" w:rsidP="003B75AE">
      <w:pPr>
        <w:tabs>
          <w:tab w:val="left" w:pos="1418"/>
        </w:tabs>
        <w:spacing w:after="160" w:line="360" w:lineRule="auto"/>
        <w:ind w:right="-8" w:firstLine="567"/>
        <w:jc w:val="both"/>
        <w:rPr>
          <w:rFonts w:ascii="Sylfaen" w:hAnsi="Sylfaen"/>
        </w:rPr>
      </w:pPr>
      <w:r w:rsidRPr="001A1E67">
        <w:rPr>
          <w:rFonts w:ascii="Sylfaen" w:hAnsi="Sylfaen"/>
        </w:rPr>
        <w:lastRenderedPageBreak/>
        <w:t>6.1.2.</w:t>
      </w:r>
      <w:r w:rsidR="003B75AE">
        <w:rPr>
          <w:rFonts w:ascii="Sylfaen" w:hAnsi="Sylfaen"/>
          <w:lang w:val="en-US"/>
        </w:rPr>
        <w:tab/>
      </w:r>
      <w:r w:rsidRPr="001A1E67">
        <w:rPr>
          <w:rFonts w:ascii="Sylfaen" w:hAnsi="Sylfaen"/>
        </w:rPr>
        <w:t xml:space="preserve">Փորձարկումները պետք է անցկացվեն հաշվողական տեխնիկայի օգնությամբ, որի վրա տեղադրված են փորձարկումների ենթակա ինտեգրված համակարգի բաղադրիչները: </w:t>
      </w:r>
    </w:p>
    <w:p w:rsidR="00F335D8" w:rsidRPr="001A1E67" w:rsidRDefault="00F335D8" w:rsidP="003B75AE">
      <w:pPr>
        <w:tabs>
          <w:tab w:val="left" w:pos="1418"/>
        </w:tabs>
        <w:spacing w:after="160" w:line="360" w:lineRule="auto"/>
        <w:ind w:right="-8" w:firstLine="567"/>
        <w:jc w:val="both"/>
        <w:rPr>
          <w:rFonts w:ascii="Sylfaen" w:hAnsi="Sylfaen"/>
        </w:rPr>
      </w:pPr>
      <w:r w:rsidRPr="001A1E67">
        <w:rPr>
          <w:rFonts w:ascii="Sylfaen" w:hAnsi="Sylfaen"/>
        </w:rPr>
        <w:t>6.1.3.</w:t>
      </w:r>
      <w:r w:rsidR="003B75AE">
        <w:rPr>
          <w:rFonts w:ascii="Sylfaen" w:hAnsi="Sylfaen"/>
          <w:lang w:val="en-US"/>
        </w:rPr>
        <w:tab/>
      </w:r>
      <w:r w:rsidRPr="001A1E67">
        <w:rPr>
          <w:rFonts w:ascii="Sylfaen" w:hAnsi="Sylfaen"/>
        </w:rPr>
        <w:t xml:space="preserve">Տեխնիկական, ծրագրային </w:t>
      </w:r>
      <w:r w:rsidR="001A1E67">
        <w:rPr>
          <w:rFonts w:ascii="Sylfaen" w:hAnsi="Sylfaen"/>
        </w:rPr>
        <w:t>եւ</w:t>
      </w:r>
      <w:r w:rsidRPr="001A1E67">
        <w:rPr>
          <w:rFonts w:ascii="Sylfaen" w:hAnsi="Sylfaen"/>
        </w:rPr>
        <w:t xml:space="preserve"> մեթոդական ապահովումը պետք է նախապատրաստվի աշխատանքի համար </w:t>
      </w:r>
      <w:r w:rsidR="001A1E67">
        <w:rPr>
          <w:rFonts w:ascii="Sylfaen" w:hAnsi="Sylfaen"/>
        </w:rPr>
        <w:t>եւ</w:t>
      </w:r>
      <w:r w:rsidRPr="001A1E67">
        <w:rPr>
          <w:rFonts w:ascii="Sylfaen" w:hAnsi="Sylfaen"/>
        </w:rPr>
        <w:t xml:space="preserve"> կարգաբերվի նախագծային </w:t>
      </w:r>
      <w:r w:rsidR="001A1E67">
        <w:rPr>
          <w:rFonts w:ascii="Sylfaen" w:hAnsi="Sylfaen"/>
        </w:rPr>
        <w:t>եւ</w:t>
      </w:r>
      <w:r w:rsidRPr="001A1E67">
        <w:rPr>
          <w:rFonts w:ascii="Sylfaen" w:hAnsi="Sylfaen"/>
        </w:rPr>
        <w:t xml:space="preserve"> շահագործման փաստաթղթերին համապատասխան:</w:t>
      </w:r>
    </w:p>
    <w:p w:rsidR="00F335D8" w:rsidRPr="001A1E67" w:rsidRDefault="00F335D8" w:rsidP="003B75AE">
      <w:pPr>
        <w:tabs>
          <w:tab w:val="left" w:pos="1418"/>
        </w:tabs>
        <w:spacing w:after="160" w:line="360" w:lineRule="auto"/>
        <w:ind w:right="-8" w:firstLine="567"/>
        <w:jc w:val="both"/>
        <w:rPr>
          <w:rFonts w:ascii="Sylfaen" w:hAnsi="Sylfaen"/>
        </w:rPr>
      </w:pPr>
      <w:r w:rsidRPr="001A1E67">
        <w:rPr>
          <w:rFonts w:ascii="Sylfaen" w:hAnsi="Sylfaen"/>
        </w:rPr>
        <w:t>6.1.4.</w:t>
      </w:r>
      <w:r w:rsidR="003B75AE">
        <w:rPr>
          <w:rFonts w:ascii="Sylfaen" w:hAnsi="Sylfaen"/>
          <w:lang w:val="en-US"/>
        </w:rPr>
        <w:tab/>
      </w:r>
      <w:r w:rsidRPr="001A1E67">
        <w:rPr>
          <w:rFonts w:ascii="Sylfaen" w:hAnsi="Sylfaen"/>
        </w:rPr>
        <w:t>Փորձարկումները պետք է անցկացվեն շահագործման իրական պայմաններին առավելագույնս մոտեցված պայմաններում:</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6.2.</w:t>
      </w:r>
      <w:r w:rsidR="003B75AE" w:rsidRPr="003B75AE">
        <w:rPr>
          <w:rFonts w:ascii="Sylfaen" w:hAnsi="Sylfaen"/>
        </w:rPr>
        <w:tab/>
      </w:r>
      <w:r w:rsidRPr="001A1E67">
        <w:rPr>
          <w:rFonts w:ascii="Sylfaen" w:hAnsi="Sylfaen"/>
        </w:rPr>
        <w:t>Աշխատանքների ընդունմանը ներկայացվող ընդհանուր պահանջները</w:t>
      </w:r>
    </w:p>
    <w:p w:rsidR="00F335D8" w:rsidRPr="001A1E67" w:rsidRDefault="00F335D8" w:rsidP="003B75AE">
      <w:pPr>
        <w:tabs>
          <w:tab w:val="left" w:pos="1418"/>
        </w:tabs>
        <w:spacing w:after="160" w:line="348" w:lineRule="auto"/>
        <w:ind w:right="-6" w:firstLine="567"/>
        <w:jc w:val="both"/>
        <w:rPr>
          <w:rFonts w:ascii="Sylfaen" w:hAnsi="Sylfaen"/>
        </w:rPr>
      </w:pPr>
      <w:r w:rsidRPr="001A1E67">
        <w:rPr>
          <w:rFonts w:ascii="Sylfaen" w:hAnsi="Sylfaen"/>
        </w:rPr>
        <w:t>6.2.1.</w:t>
      </w:r>
      <w:r w:rsidR="003B75AE">
        <w:rPr>
          <w:rFonts w:ascii="Sylfaen" w:hAnsi="Sylfaen"/>
          <w:lang w:val="en-US"/>
        </w:rPr>
        <w:tab/>
      </w:r>
      <w:r w:rsidRPr="001A1E67">
        <w:rPr>
          <w:rFonts w:ascii="Sylfaen" w:hAnsi="Sylfaen"/>
        </w:rPr>
        <w:t>Աշխատանքների հանձնում-ընդունումն իրականացվում է փուլերով՝ սույն տեխնիկական առաջադրանքի 5-րդ բաժնին համապատասխան:</w:t>
      </w:r>
    </w:p>
    <w:p w:rsidR="00F335D8" w:rsidRPr="001A1E67" w:rsidRDefault="00F335D8" w:rsidP="003B75AE">
      <w:pPr>
        <w:tabs>
          <w:tab w:val="left" w:pos="1418"/>
        </w:tabs>
        <w:spacing w:after="160" w:line="348" w:lineRule="auto"/>
        <w:ind w:right="-6" w:firstLine="567"/>
        <w:jc w:val="both"/>
        <w:rPr>
          <w:rFonts w:ascii="Sylfaen" w:hAnsi="Sylfaen"/>
        </w:rPr>
      </w:pPr>
      <w:r w:rsidRPr="001A1E67">
        <w:rPr>
          <w:rFonts w:ascii="Sylfaen" w:hAnsi="Sylfaen"/>
        </w:rPr>
        <w:t>6.2.2.</w:t>
      </w:r>
      <w:r w:rsidR="003B75AE">
        <w:rPr>
          <w:rFonts w:ascii="Sylfaen" w:hAnsi="Sylfaen"/>
          <w:lang w:val="en-US"/>
        </w:rPr>
        <w:tab/>
      </w:r>
      <w:r w:rsidRPr="001A1E67">
        <w:rPr>
          <w:rFonts w:ascii="Sylfaen" w:hAnsi="Sylfaen"/>
        </w:rPr>
        <w:t>Փորձարկումները պետք է անցկացվեն սույն տեխնիկական առաջադրանքի պահանջներին ինտեգրված համակարգի համապատասխանությունն ստուգելու նպատակով:</w:t>
      </w:r>
    </w:p>
    <w:p w:rsidR="00F335D8" w:rsidRPr="001A1E67" w:rsidRDefault="00F335D8" w:rsidP="003B75AE">
      <w:pPr>
        <w:tabs>
          <w:tab w:val="left" w:pos="1418"/>
        </w:tabs>
        <w:spacing w:after="160" w:line="348" w:lineRule="auto"/>
        <w:ind w:right="-6" w:firstLine="567"/>
        <w:jc w:val="both"/>
        <w:rPr>
          <w:rFonts w:ascii="Sylfaen" w:hAnsi="Sylfaen"/>
        </w:rPr>
      </w:pPr>
      <w:r w:rsidRPr="001A1E67">
        <w:rPr>
          <w:rFonts w:ascii="Sylfaen" w:hAnsi="Sylfaen"/>
        </w:rPr>
        <w:t>6.2.3.</w:t>
      </w:r>
      <w:r w:rsidR="003B75AE">
        <w:rPr>
          <w:rFonts w:ascii="Sylfaen" w:hAnsi="Sylfaen"/>
          <w:lang w:val="en-US"/>
        </w:rPr>
        <w:tab/>
      </w:r>
      <w:r w:rsidRPr="001A1E67">
        <w:rPr>
          <w:rFonts w:ascii="Sylfaen" w:hAnsi="Sylfaen"/>
        </w:rPr>
        <w:t>Ինտեգրված համակարգի տրված գործառույթների իրականացումն ստուգելու համար սահմանվում են փորձարկումների հետեւյալ տեսակները՝</w:t>
      </w:r>
    </w:p>
    <w:p w:rsidR="00F335D8" w:rsidRPr="001A1E67" w:rsidRDefault="00F335D8" w:rsidP="003B75AE">
      <w:pPr>
        <w:tabs>
          <w:tab w:val="left" w:pos="1134"/>
        </w:tabs>
        <w:spacing w:after="160" w:line="348" w:lineRule="auto"/>
        <w:ind w:right="-6" w:firstLine="567"/>
        <w:jc w:val="both"/>
        <w:rPr>
          <w:rFonts w:ascii="Sylfaen" w:hAnsi="Sylfaen"/>
        </w:rPr>
      </w:pPr>
      <w:r w:rsidRPr="001A1E67">
        <w:rPr>
          <w:rFonts w:ascii="Sylfaen" w:hAnsi="Sylfaen"/>
        </w:rPr>
        <w:t>1)</w:t>
      </w:r>
      <w:r w:rsidR="003B75AE" w:rsidRPr="003B75AE">
        <w:rPr>
          <w:rFonts w:ascii="Sylfaen" w:hAnsi="Sylfaen"/>
        </w:rPr>
        <w:tab/>
      </w:r>
      <w:r w:rsidRPr="001A1E67">
        <w:rPr>
          <w:rFonts w:ascii="Sylfaen" w:hAnsi="Sylfaen"/>
        </w:rPr>
        <w:t>ինտեգրված համակարգի ենթահամակարգերի նախնական ավտոնոմ փորձարկումներ.</w:t>
      </w:r>
    </w:p>
    <w:p w:rsidR="00F335D8" w:rsidRPr="001A1E67" w:rsidRDefault="00F335D8" w:rsidP="003B75AE">
      <w:pPr>
        <w:tabs>
          <w:tab w:val="left" w:pos="1134"/>
        </w:tabs>
        <w:spacing w:after="160" w:line="348" w:lineRule="auto"/>
        <w:ind w:right="-6" w:firstLine="567"/>
        <w:jc w:val="both"/>
        <w:rPr>
          <w:rFonts w:ascii="Sylfaen" w:hAnsi="Sylfaen"/>
        </w:rPr>
      </w:pPr>
      <w:r w:rsidRPr="001A1E67">
        <w:rPr>
          <w:rFonts w:ascii="Sylfaen" w:hAnsi="Sylfaen"/>
        </w:rPr>
        <w:t>2)</w:t>
      </w:r>
      <w:r w:rsidR="003B75AE">
        <w:rPr>
          <w:rFonts w:ascii="Sylfaen" w:hAnsi="Sylfaen"/>
          <w:lang w:val="en-US"/>
        </w:rPr>
        <w:tab/>
      </w:r>
      <w:r w:rsidRPr="001A1E67">
        <w:rPr>
          <w:rFonts w:ascii="Sylfaen" w:hAnsi="Sylfaen"/>
        </w:rPr>
        <w:t>ինտեգրված համակարգի միջպետական փորձարկումներ։</w:t>
      </w:r>
    </w:p>
    <w:p w:rsidR="00F335D8" w:rsidRPr="001A1E67" w:rsidRDefault="00F335D8" w:rsidP="003B75AE">
      <w:pPr>
        <w:tabs>
          <w:tab w:val="left" w:pos="1418"/>
        </w:tabs>
        <w:spacing w:after="160" w:line="348" w:lineRule="auto"/>
        <w:ind w:right="-6" w:firstLine="567"/>
        <w:jc w:val="both"/>
        <w:rPr>
          <w:rFonts w:ascii="Sylfaen" w:hAnsi="Sylfaen"/>
        </w:rPr>
      </w:pPr>
      <w:r w:rsidRPr="001A1E67">
        <w:rPr>
          <w:rFonts w:ascii="Sylfaen" w:hAnsi="Sylfaen"/>
        </w:rPr>
        <w:t>6.2.4.</w:t>
      </w:r>
      <w:r w:rsidR="003B75AE">
        <w:rPr>
          <w:rFonts w:ascii="Sylfaen" w:hAnsi="Sylfaen"/>
          <w:lang w:val="en-US"/>
        </w:rPr>
        <w:tab/>
      </w:r>
      <w:r w:rsidRPr="001A1E67">
        <w:rPr>
          <w:rFonts w:ascii="Sylfaen" w:hAnsi="Sylfaen"/>
        </w:rPr>
        <w:t>Ինտեգրված համակարգի ենթահամակարգերի նախնական ավտոնոմ փորձարկումներն ինտեգրված համակարգի ենթահամակարգերի տրված գործառույթների իրականացման ստուգման գործընթաց են։</w:t>
      </w:r>
    </w:p>
    <w:p w:rsidR="00F335D8" w:rsidRPr="001A1E67" w:rsidRDefault="00F335D8" w:rsidP="003B75AE">
      <w:pPr>
        <w:tabs>
          <w:tab w:val="left" w:pos="1418"/>
        </w:tabs>
        <w:spacing w:after="160" w:line="348" w:lineRule="auto"/>
        <w:ind w:right="-6" w:firstLine="567"/>
        <w:jc w:val="both"/>
        <w:rPr>
          <w:rFonts w:ascii="Sylfaen" w:hAnsi="Sylfaen"/>
        </w:rPr>
      </w:pPr>
      <w:r w:rsidRPr="001A1E67">
        <w:rPr>
          <w:rFonts w:ascii="Sylfaen" w:hAnsi="Sylfaen"/>
        </w:rPr>
        <w:t>6.2.5.</w:t>
      </w:r>
      <w:r w:rsidR="003B75AE">
        <w:rPr>
          <w:rFonts w:ascii="Sylfaen" w:hAnsi="Sylfaen"/>
          <w:lang w:val="en-US"/>
        </w:rPr>
        <w:tab/>
      </w:r>
      <w:r w:rsidRPr="001A1E67">
        <w:rPr>
          <w:rFonts w:ascii="Sylfaen" w:hAnsi="Sylfaen"/>
        </w:rPr>
        <w:t xml:space="preserve">Ինտեգրված համակարգի ենթահամակարգերի նախնական ավտոնոմ փորձարկումների անցկացման պլանավորման համար մշակվում են ծրագիր </w:t>
      </w:r>
      <w:r w:rsidR="001A1E67">
        <w:rPr>
          <w:rFonts w:ascii="Sylfaen" w:hAnsi="Sylfaen"/>
        </w:rPr>
        <w:t>եւ</w:t>
      </w:r>
      <w:r w:rsidRPr="001A1E67">
        <w:rPr>
          <w:rFonts w:ascii="Sylfaen" w:hAnsi="Sylfaen"/>
        </w:rPr>
        <w:t xml:space="preserve"> մեթոդիկա, որոնց համապատասխան անցկացվում է ինտեգրված համակարգի ենթահամակարգերի տրված գործառույթների իրականացման ստուգում՝ ստուգիչ օրինակի վրա: </w:t>
      </w:r>
    </w:p>
    <w:p w:rsidR="00F335D8" w:rsidRPr="001A1E67" w:rsidRDefault="00F335D8" w:rsidP="003B75AE">
      <w:pPr>
        <w:tabs>
          <w:tab w:val="left" w:pos="1418"/>
        </w:tabs>
        <w:spacing w:after="160" w:line="360" w:lineRule="auto"/>
        <w:ind w:right="-8" w:firstLine="567"/>
        <w:jc w:val="both"/>
        <w:rPr>
          <w:rFonts w:ascii="Sylfaen" w:hAnsi="Sylfaen"/>
        </w:rPr>
      </w:pPr>
      <w:r w:rsidRPr="001A1E67">
        <w:rPr>
          <w:rFonts w:ascii="Sylfaen" w:hAnsi="Sylfaen"/>
        </w:rPr>
        <w:lastRenderedPageBreak/>
        <w:t>6.2.6.</w:t>
      </w:r>
      <w:r w:rsidR="003B75AE">
        <w:rPr>
          <w:rFonts w:ascii="Sylfaen" w:hAnsi="Sylfaen"/>
          <w:lang w:val="en-US"/>
        </w:rPr>
        <w:tab/>
      </w:r>
      <w:r w:rsidRPr="001A1E67">
        <w:rPr>
          <w:rFonts w:ascii="Sylfaen" w:hAnsi="Sylfaen"/>
        </w:rPr>
        <w:t>Ինտեգրված համակարգի ենթահամակարգերի նախնական ավտոնոմ փորձարկումների անցկացման արդյունքներով ձ</w:t>
      </w:r>
      <w:r w:rsidR="001A1E67">
        <w:rPr>
          <w:rFonts w:ascii="Sylfaen" w:hAnsi="Sylfaen"/>
        </w:rPr>
        <w:t>եւ</w:t>
      </w:r>
      <w:r w:rsidRPr="001A1E67">
        <w:rPr>
          <w:rFonts w:ascii="Sylfaen" w:hAnsi="Sylfaen"/>
        </w:rPr>
        <w:t xml:space="preserve">ավորվում է համապատասխան արձանագրություն, որի մեջ ամրագրվում է ինտեգրված համակարգի ենթահամակարգի՝ սույն տեխնիկական առաջադրանքի պահանջներին համապատասխանելու մասին որոշումը, </w:t>
      </w:r>
      <w:r w:rsidR="001A1E67">
        <w:rPr>
          <w:rFonts w:ascii="Sylfaen" w:hAnsi="Sylfaen"/>
        </w:rPr>
        <w:t>եւ</w:t>
      </w:r>
      <w:r w:rsidRPr="001A1E67">
        <w:rPr>
          <w:rFonts w:ascii="Sylfaen" w:hAnsi="Sylfaen"/>
        </w:rPr>
        <w:t xml:space="preserve"> որոշում է ընդունվում ինտեգրված համակարգի ենթահամակարգի միջպետական թեստավորմանը </w:t>
      </w:r>
      <w:r w:rsidR="001A1E67">
        <w:rPr>
          <w:rFonts w:ascii="Sylfaen" w:hAnsi="Sylfaen"/>
        </w:rPr>
        <w:t>եւ</w:t>
      </w:r>
      <w:r w:rsidRPr="001A1E67">
        <w:rPr>
          <w:rFonts w:ascii="Sylfaen" w:hAnsi="Sylfaen"/>
        </w:rPr>
        <w:t xml:space="preserve"> միջպետական փորձարկումներին պատրաստ լինելու մասին: Նշված պահանջներից շեղումներ հայտնաբերելու դեպքում ձ</w:t>
      </w:r>
      <w:r w:rsidR="001A1E67">
        <w:rPr>
          <w:rFonts w:ascii="Sylfaen" w:hAnsi="Sylfaen"/>
        </w:rPr>
        <w:t>եւ</w:t>
      </w:r>
      <w:r w:rsidRPr="001A1E67">
        <w:rPr>
          <w:rFonts w:ascii="Sylfaen" w:hAnsi="Sylfaen"/>
        </w:rPr>
        <w:t xml:space="preserve">ավորվում են անհրաժեշտ լրամշակումների ցանկ </w:t>
      </w:r>
      <w:r w:rsidR="001A1E67">
        <w:rPr>
          <w:rFonts w:ascii="Sylfaen" w:hAnsi="Sylfaen"/>
        </w:rPr>
        <w:t>եւ</w:t>
      </w:r>
      <w:r w:rsidRPr="001A1E67">
        <w:rPr>
          <w:rFonts w:ascii="Sylfaen" w:hAnsi="Sylfaen"/>
        </w:rPr>
        <w:t xml:space="preserve"> այդ շեղումները վերացնելու հանձնարարվող ժամկետներ: </w:t>
      </w:r>
    </w:p>
    <w:p w:rsidR="00F335D8" w:rsidRPr="001A1E67" w:rsidRDefault="00F335D8" w:rsidP="003B75AE">
      <w:pPr>
        <w:tabs>
          <w:tab w:val="left" w:pos="1418"/>
        </w:tabs>
        <w:spacing w:after="160" w:line="360" w:lineRule="auto"/>
        <w:ind w:right="-8" w:firstLine="567"/>
        <w:jc w:val="both"/>
        <w:rPr>
          <w:rFonts w:ascii="Sylfaen" w:hAnsi="Sylfaen"/>
        </w:rPr>
      </w:pPr>
      <w:r w:rsidRPr="001A1E67">
        <w:rPr>
          <w:rFonts w:ascii="Sylfaen" w:hAnsi="Sylfaen"/>
        </w:rPr>
        <w:t>6.2.7.</w:t>
      </w:r>
      <w:r w:rsidR="003B75AE">
        <w:rPr>
          <w:rFonts w:ascii="Sylfaen" w:hAnsi="Sylfaen"/>
          <w:lang w:val="en-US"/>
        </w:rPr>
        <w:tab/>
      </w:r>
      <w:r w:rsidRPr="001A1E67">
        <w:rPr>
          <w:rFonts w:ascii="Sylfaen" w:hAnsi="Sylfaen"/>
        </w:rPr>
        <w:t xml:space="preserve">Ինտեգրված համակարգի միջպետական փորձարկումներն ընդհանուր առմամբ ինտեգրված համակարգի տրված գործառույթների իրականացման ստուգման գործընթաց են: </w:t>
      </w:r>
    </w:p>
    <w:p w:rsidR="00F335D8" w:rsidRPr="001A1E67" w:rsidRDefault="00F335D8" w:rsidP="003B75AE">
      <w:pPr>
        <w:tabs>
          <w:tab w:val="left" w:pos="1418"/>
        </w:tabs>
        <w:spacing w:after="160" w:line="360" w:lineRule="auto"/>
        <w:ind w:right="-8" w:firstLine="567"/>
        <w:jc w:val="both"/>
        <w:rPr>
          <w:rFonts w:ascii="Sylfaen" w:hAnsi="Sylfaen"/>
        </w:rPr>
      </w:pPr>
      <w:r w:rsidRPr="001A1E67">
        <w:rPr>
          <w:rFonts w:ascii="Sylfaen" w:hAnsi="Sylfaen"/>
        </w:rPr>
        <w:t>6.2.8.</w:t>
      </w:r>
      <w:r w:rsidR="003B75AE">
        <w:rPr>
          <w:rFonts w:ascii="Sylfaen" w:hAnsi="Sylfaen"/>
          <w:lang w:val="en-US"/>
        </w:rPr>
        <w:tab/>
      </w:r>
      <w:r w:rsidRPr="001A1E67">
        <w:rPr>
          <w:rFonts w:ascii="Sylfaen" w:hAnsi="Sylfaen"/>
        </w:rPr>
        <w:t xml:space="preserve">Ինտեգրված համակարգի միջպետական փորձարկումներն իրականացվում են միջպետական փորձարկումների իրականացման մասով հանձնաժողովի կողմից՝ Հանձնաժողովի կոլեգիայի 2018 թվականի օգոստոսի 18-ի թիվ 96 որոշմամբ հաստատված՝ «Արտաքին </w:t>
      </w:r>
      <w:r w:rsidR="001A1E67">
        <w:rPr>
          <w:rFonts w:ascii="Sylfaen" w:hAnsi="Sylfaen"/>
        </w:rPr>
        <w:t>եւ</w:t>
      </w:r>
      <w:r w:rsidRPr="001A1E67">
        <w:rPr>
          <w:rFonts w:ascii="Sylfaen" w:hAnsi="Sylfaen"/>
        </w:rPr>
        <w:t xml:space="preserve"> ներքին առ</w:t>
      </w:r>
      <w:r w:rsidR="001A1E67">
        <w:rPr>
          <w:rFonts w:ascii="Sylfaen" w:hAnsi="Sylfaen"/>
        </w:rPr>
        <w:t>եւ</w:t>
      </w:r>
      <w:r w:rsidRPr="001A1E67">
        <w:rPr>
          <w:rFonts w:ascii="Sylfaen" w:hAnsi="Sylfaen"/>
        </w:rPr>
        <w:t>տրի ինտեգրված տեղեկատվական համակարգի միջպետական փորձարկումների մասին» հիմնադրույթին համապատասխան։</w:t>
      </w:r>
    </w:p>
    <w:p w:rsidR="00F335D8" w:rsidRPr="001A1E67" w:rsidRDefault="00F335D8" w:rsidP="001A1E67">
      <w:pPr>
        <w:spacing w:after="160" w:line="360" w:lineRule="auto"/>
        <w:ind w:left="940" w:right="1126" w:firstLine="53"/>
        <w:jc w:val="center"/>
        <w:rPr>
          <w:rFonts w:ascii="Sylfaen" w:hAnsi="Sylfaen"/>
        </w:rPr>
      </w:pPr>
    </w:p>
    <w:p w:rsidR="00F335D8" w:rsidRPr="001A1E67" w:rsidRDefault="00F335D8" w:rsidP="003B75AE">
      <w:pPr>
        <w:spacing w:after="160" w:line="360" w:lineRule="auto"/>
        <w:ind w:left="567" w:right="566"/>
        <w:jc w:val="center"/>
        <w:rPr>
          <w:rFonts w:ascii="Sylfaen" w:hAnsi="Sylfaen"/>
        </w:rPr>
      </w:pPr>
      <w:r w:rsidRPr="001A1E67">
        <w:rPr>
          <w:rFonts w:ascii="Sylfaen" w:hAnsi="Sylfaen"/>
        </w:rPr>
        <w:t>7. Ավտոմատացման օբյեկտը համակարգի գործարկմանը նախապատրաստելուն ուղղված աշխատանքների կազմին ու բովանդակությանը ներկայացվող պահանջները</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7.1.</w:t>
      </w:r>
      <w:r w:rsidR="003B75AE" w:rsidRPr="003B75AE">
        <w:rPr>
          <w:rFonts w:ascii="Sylfaen" w:hAnsi="Sylfaen"/>
        </w:rPr>
        <w:tab/>
      </w:r>
      <w:r w:rsidRPr="001A1E67">
        <w:rPr>
          <w:rFonts w:ascii="Sylfaen" w:hAnsi="Sylfaen"/>
        </w:rPr>
        <w:t xml:space="preserve">Ավտոմատացման օբյեկտներն ինտեգրված համակարգի մշակված (լրամշակված) ենթահամակարգերի </w:t>
      </w:r>
      <w:r w:rsidR="001A1E67">
        <w:rPr>
          <w:rFonts w:ascii="Sylfaen" w:hAnsi="Sylfaen"/>
        </w:rPr>
        <w:t>եւ</w:t>
      </w:r>
      <w:r w:rsidRPr="001A1E67">
        <w:rPr>
          <w:rFonts w:ascii="Sylfaen" w:hAnsi="Sylfaen"/>
        </w:rPr>
        <w:t xml:space="preserve"> բաղադրիչների գործարկմանը նախապատրաստելու համար պետք է անցկացվեն տեխնիկական </w:t>
      </w:r>
      <w:r w:rsidR="001A1E67">
        <w:rPr>
          <w:rFonts w:ascii="Sylfaen" w:hAnsi="Sylfaen"/>
        </w:rPr>
        <w:t>եւ</w:t>
      </w:r>
      <w:r w:rsidRPr="001A1E67">
        <w:rPr>
          <w:rFonts w:ascii="Sylfaen" w:hAnsi="Sylfaen"/>
        </w:rPr>
        <w:t xml:space="preserve"> կազմակերպական համալիր միջոցառումներ, որոնք ներառում են հետ</w:t>
      </w:r>
      <w:r w:rsidR="001A1E67">
        <w:rPr>
          <w:rFonts w:ascii="Sylfaen" w:hAnsi="Sylfaen"/>
        </w:rPr>
        <w:t>եւ</w:t>
      </w:r>
      <w:r w:rsidRPr="001A1E67">
        <w:rPr>
          <w:rFonts w:ascii="Sylfaen" w:hAnsi="Sylfaen"/>
        </w:rPr>
        <w:t>յալ աշխատանքների կատարումը՝</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lastRenderedPageBreak/>
        <w:t>1)</w:t>
      </w:r>
      <w:r w:rsidR="003B75AE" w:rsidRPr="003B75AE">
        <w:rPr>
          <w:rFonts w:ascii="Sylfaen" w:hAnsi="Sylfaen"/>
        </w:rPr>
        <w:tab/>
      </w:r>
      <w:r w:rsidRPr="001A1E67">
        <w:rPr>
          <w:rFonts w:ascii="Sylfaen" w:hAnsi="Sylfaen"/>
        </w:rPr>
        <w:t xml:space="preserve">Հանձնաժողովի ինտեգրացիոն հատվածի տեխնիկական ապահովման արդիականացում՝ ինտեգրված համակարգի կրկին ստեղծվող (արդիականացված) ենթահամակարգերի զարգացման համար. </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2)</w:t>
      </w:r>
      <w:r w:rsidR="003B75AE" w:rsidRPr="003B75AE">
        <w:rPr>
          <w:rFonts w:ascii="Sylfaen" w:hAnsi="Sylfaen"/>
        </w:rPr>
        <w:tab/>
      </w:r>
      <w:r w:rsidRPr="001A1E67">
        <w:rPr>
          <w:rFonts w:ascii="Sylfaen" w:hAnsi="Sylfaen"/>
        </w:rPr>
        <w:t xml:space="preserve">լիազորված մարմինների տեղեկատվական համակարգերի լրամշակում՝ դրանց՝ անդամ պետությունների միջգերատեսչական տեղեկատվական փոխգործակցության համակարգերին միացման ապահովման </w:t>
      </w:r>
      <w:r w:rsidR="001A1E67">
        <w:rPr>
          <w:rFonts w:ascii="Sylfaen" w:hAnsi="Sylfaen"/>
        </w:rPr>
        <w:t>եւ</w:t>
      </w:r>
      <w:r w:rsidRPr="001A1E67">
        <w:rPr>
          <w:rFonts w:ascii="Sylfaen" w:hAnsi="Sylfaen"/>
        </w:rPr>
        <w:t xml:space="preserve"> ընդհանուր գործընթացների իրագործման համար (ըստ անհրաժեշտության). </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3)</w:t>
      </w:r>
      <w:r w:rsidR="003B75AE" w:rsidRPr="003B75AE">
        <w:rPr>
          <w:rFonts w:ascii="Sylfaen" w:hAnsi="Sylfaen"/>
        </w:rPr>
        <w:tab/>
      </w:r>
      <w:r w:rsidRPr="001A1E67">
        <w:rPr>
          <w:rFonts w:ascii="Sylfaen" w:hAnsi="Sylfaen"/>
        </w:rPr>
        <w:t xml:space="preserve">ինտեգրված համակարգի ստեղծման ընթացքում ստեղծված կամ արդիականացված ինտեգրված համակարգի գործառական </w:t>
      </w:r>
      <w:r w:rsidR="001A1E67">
        <w:rPr>
          <w:rFonts w:ascii="Sylfaen" w:hAnsi="Sylfaen"/>
        </w:rPr>
        <w:t>եւ</w:t>
      </w:r>
      <w:r w:rsidRPr="001A1E67">
        <w:rPr>
          <w:rFonts w:ascii="Sylfaen" w:hAnsi="Sylfaen"/>
        </w:rPr>
        <w:t xml:space="preserve"> ապահովող ենթահամակարգերի զարգացում.</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4)</w:t>
      </w:r>
      <w:r w:rsidR="003B75AE" w:rsidRPr="003B75AE">
        <w:rPr>
          <w:rFonts w:ascii="Sylfaen" w:hAnsi="Sylfaen"/>
        </w:rPr>
        <w:tab/>
      </w:r>
      <w:r w:rsidRPr="001A1E67">
        <w:rPr>
          <w:rFonts w:ascii="Sylfaen" w:hAnsi="Sylfaen"/>
        </w:rPr>
        <w:t>սկզբնական բեռնման համար տվյալների նախապատրաստում.</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5)</w:t>
      </w:r>
      <w:r w:rsidR="003B75AE" w:rsidRPr="003B75AE">
        <w:rPr>
          <w:rFonts w:ascii="Sylfaen" w:hAnsi="Sylfaen"/>
        </w:rPr>
        <w:tab/>
      </w:r>
      <w:r w:rsidRPr="001A1E67">
        <w:rPr>
          <w:rFonts w:ascii="Sylfaen" w:hAnsi="Sylfaen"/>
        </w:rPr>
        <w:t xml:space="preserve">այն աղբյուրներից տվյալների տեղափոխումը, որոնք կրկին միանում են տեղեկատվական-վերլուծական ենթահամակարգին </w:t>
      </w:r>
      <w:r w:rsidR="001A1E67">
        <w:rPr>
          <w:rFonts w:ascii="Sylfaen" w:hAnsi="Sylfaen"/>
        </w:rPr>
        <w:t>եւ</w:t>
      </w:r>
      <w:r w:rsidRPr="001A1E67">
        <w:rPr>
          <w:rFonts w:ascii="Sylfaen" w:hAnsi="Sylfaen"/>
        </w:rPr>
        <w:t xml:space="preserve"> վիճակագրության ենթահամակարգին. </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6)</w:t>
      </w:r>
      <w:r w:rsidR="003B75AE" w:rsidRPr="003B75AE">
        <w:rPr>
          <w:rFonts w:ascii="Sylfaen" w:hAnsi="Sylfaen"/>
        </w:rPr>
        <w:tab/>
      </w:r>
      <w:r w:rsidRPr="001A1E67">
        <w:rPr>
          <w:rFonts w:ascii="Sylfaen" w:hAnsi="Sylfaen"/>
        </w:rPr>
        <w:t xml:space="preserve">իրավաբանական նշանակության էլեկտրոնային փաստաթղթաշրջանառության ապահովման համար օգտագործվող ԷԹՍ-ի ստուգման բանալիների հավաստագրերի թողարկում ու տարածում. </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7)</w:t>
      </w:r>
      <w:r w:rsidR="003B75AE" w:rsidRPr="003B75AE">
        <w:rPr>
          <w:rFonts w:ascii="Sylfaen" w:hAnsi="Sylfaen"/>
        </w:rPr>
        <w:tab/>
      </w:r>
      <w:r w:rsidRPr="001A1E67">
        <w:rPr>
          <w:rFonts w:ascii="Sylfaen" w:hAnsi="Sylfaen"/>
        </w:rPr>
        <w:t xml:space="preserve">ինտեգրված համակարգի ենթահամակարգերի օգտատերերի նույնականացման տվյալների՝ նույնականացման </w:t>
      </w:r>
      <w:r w:rsidR="001A1E67">
        <w:rPr>
          <w:rFonts w:ascii="Sylfaen" w:hAnsi="Sylfaen"/>
        </w:rPr>
        <w:t>եւ</w:t>
      </w:r>
      <w:r w:rsidRPr="001A1E67">
        <w:rPr>
          <w:rFonts w:ascii="Sylfaen" w:hAnsi="Sylfaen"/>
        </w:rPr>
        <w:t xml:space="preserve"> իսկորոշման ենթահամակարգում գրանցում.</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8)</w:t>
      </w:r>
      <w:r w:rsidR="003B75AE" w:rsidRPr="003B75AE">
        <w:rPr>
          <w:rFonts w:ascii="Sylfaen" w:hAnsi="Sylfaen"/>
        </w:rPr>
        <w:tab/>
      </w:r>
      <w:r w:rsidRPr="001A1E67">
        <w:rPr>
          <w:rFonts w:ascii="Sylfaen" w:hAnsi="Sylfaen"/>
        </w:rPr>
        <w:t xml:space="preserve">ինտեգրված համակարգի գործառության ապահովման կազմակերպման համար պատասխանատու կառուցվածքային ստորաբաժանումների սահմանում. </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9)</w:t>
      </w:r>
      <w:r w:rsidR="003B75AE" w:rsidRPr="003B75AE">
        <w:rPr>
          <w:rFonts w:ascii="Sylfaen" w:hAnsi="Sylfaen"/>
        </w:rPr>
        <w:tab/>
      </w:r>
      <w:r w:rsidRPr="001A1E67">
        <w:rPr>
          <w:rFonts w:ascii="Sylfaen" w:hAnsi="Sylfaen"/>
        </w:rPr>
        <w:t xml:space="preserve">օգտվողների խմբերի՝ ինտեգրված համակարգի տեղեկատվական-ծրագրային միջոցներով աշխատանքների ուսուցման անցկացում: </w:t>
      </w:r>
    </w:p>
    <w:p w:rsidR="00F335D8" w:rsidRDefault="00F335D8" w:rsidP="001A1E67">
      <w:pPr>
        <w:spacing w:after="160" w:line="360" w:lineRule="auto"/>
        <w:ind w:left="3020"/>
        <w:rPr>
          <w:rFonts w:ascii="Sylfaen" w:hAnsi="Sylfaen"/>
          <w:lang w:val="en-US"/>
        </w:rPr>
      </w:pPr>
    </w:p>
    <w:p w:rsidR="003B75AE" w:rsidRPr="003B75AE" w:rsidRDefault="003B75AE" w:rsidP="001A1E67">
      <w:pPr>
        <w:spacing w:after="160" w:line="360" w:lineRule="auto"/>
        <w:ind w:left="3020"/>
        <w:rPr>
          <w:rFonts w:ascii="Sylfaen" w:hAnsi="Sylfaen"/>
          <w:lang w:val="en-US"/>
        </w:rPr>
      </w:pPr>
    </w:p>
    <w:p w:rsidR="00F335D8" w:rsidRPr="001A1E67" w:rsidRDefault="00F335D8" w:rsidP="001A1E67">
      <w:pPr>
        <w:spacing w:after="160" w:line="360" w:lineRule="auto"/>
        <w:jc w:val="center"/>
        <w:rPr>
          <w:rFonts w:ascii="Sylfaen" w:hAnsi="Sylfaen"/>
        </w:rPr>
      </w:pPr>
      <w:r w:rsidRPr="001A1E67">
        <w:rPr>
          <w:rFonts w:ascii="Sylfaen" w:hAnsi="Sylfaen"/>
        </w:rPr>
        <w:lastRenderedPageBreak/>
        <w:t>8. Փաստաթղթավորմանը ներկայացվող պահանջները</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8.1.</w:t>
      </w:r>
      <w:r w:rsidR="003B75AE" w:rsidRPr="003B75AE">
        <w:rPr>
          <w:rFonts w:ascii="Sylfaen" w:hAnsi="Sylfaen"/>
        </w:rPr>
        <w:tab/>
      </w:r>
      <w:r w:rsidRPr="001A1E67">
        <w:rPr>
          <w:rFonts w:ascii="Sylfaen" w:hAnsi="Sylfaen"/>
        </w:rPr>
        <w:t>Ւնտեգրված համակարգի համար մշակվում են փաստաթղթեր՝ ԳՕՍՏ</w:t>
      </w:r>
      <w:r w:rsidR="003B75AE" w:rsidRPr="003B75AE">
        <w:rPr>
          <w:rFonts w:ascii="Sylfaen" w:hAnsi="Sylfaen"/>
        </w:rPr>
        <w:t> </w:t>
      </w:r>
      <w:r w:rsidRPr="001A1E67">
        <w:rPr>
          <w:rFonts w:ascii="Sylfaen" w:hAnsi="Sylfaen"/>
        </w:rPr>
        <w:t xml:space="preserve">34.201-89 </w:t>
      </w:r>
      <w:r w:rsidR="001A1E67">
        <w:rPr>
          <w:rFonts w:ascii="Sylfaen" w:hAnsi="Sylfaen"/>
        </w:rPr>
        <w:t>եւ</w:t>
      </w:r>
      <w:r w:rsidRPr="001A1E67">
        <w:rPr>
          <w:rFonts w:ascii="Sylfaen" w:hAnsi="Sylfaen"/>
        </w:rPr>
        <w:t xml:space="preserve"> ԳՕՍՏ 34.601-90 պահանջներին համապատասխան։</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8.2.</w:t>
      </w:r>
      <w:r w:rsidR="003B75AE" w:rsidRPr="003B75AE">
        <w:rPr>
          <w:rFonts w:ascii="Sylfaen" w:hAnsi="Sylfaen"/>
        </w:rPr>
        <w:tab/>
      </w:r>
      <w:r w:rsidRPr="001A1E67">
        <w:rPr>
          <w:rFonts w:ascii="Sylfaen" w:hAnsi="Sylfaen"/>
        </w:rPr>
        <w:t>Շահագործման փաստաթղթերի մատակարարվող լրակազմերի անհրաժեշտ քանակությունը սահմանվում է ինտեգրված համակարգի ստեղծման աշխատանքների պատվիրատու-համակարգողի կողմից:</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8.3.</w:t>
      </w:r>
      <w:r w:rsidR="003B75AE" w:rsidRPr="003B75AE">
        <w:rPr>
          <w:rFonts w:ascii="Sylfaen" w:hAnsi="Sylfaen"/>
        </w:rPr>
        <w:tab/>
      </w:r>
      <w:r w:rsidRPr="001A1E67">
        <w:rPr>
          <w:rFonts w:ascii="Sylfaen" w:hAnsi="Sylfaen"/>
        </w:rPr>
        <w:t xml:space="preserve">Ինտեգրված համակարգի ստեղծման, գործառության ապահովման </w:t>
      </w:r>
      <w:r w:rsidR="001A1E67">
        <w:rPr>
          <w:rFonts w:ascii="Sylfaen" w:hAnsi="Sylfaen"/>
        </w:rPr>
        <w:t>եւ</w:t>
      </w:r>
      <w:r w:rsidRPr="001A1E67">
        <w:rPr>
          <w:rFonts w:ascii="Sylfaen" w:hAnsi="Sylfaen"/>
        </w:rPr>
        <w:t xml:space="preserve"> զարգացման շրջանակներում մշակվում են հետեւյալ փաստաթղթերը՝</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1)</w:t>
      </w:r>
      <w:r w:rsidR="003B75AE" w:rsidRPr="003B75AE">
        <w:rPr>
          <w:rFonts w:ascii="Sylfaen" w:hAnsi="Sylfaen"/>
        </w:rPr>
        <w:tab/>
      </w:r>
      <w:r w:rsidRPr="001A1E67">
        <w:rPr>
          <w:rFonts w:ascii="Sylfaen" w:hAnsi="Sylfaen"/>
        </w:rPr>
        <w:t xml:space="preserve">ինտեգրված համակարգի ենթահամակարգերի </w:t>
      </w:r>
      <w:r w:rsidR="001A1E67">
        <w:rPr>
          <w:rFonts w:ascii="Sylfaen" w:hAnsi="Sylfaen"/>
        </w:rPr>
        <w:t>եւ</w:t>
      </w:r>
      <w:r w:rsidRPr="001A1E67">
        <w:rPr>
          <w:rFonts w:ascii="Sylfaen" w:hAnsi="Sylfaen"/>
        </w:rPr>
        <w:t xml:space="preserve"> բաղադրիչների համար մասնավոր տեխնիկական առաջադրանքներ. </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2)</w:t>
      </w:r>
      <w:r w:rsidR="003B75AE" w:rsidRPr="003B75AE">
        <w:rPr>
          <w:rFonts w:ascii="Sylfaen" w:hAnsi="Sylfaen"/>
        </w:rPr>
        <w:tab/>
      </w:r>
      <w:r w:rsidRPr="001A1E67">
        <w:rPr>
          <w:rFonts w:ascii="Sylfaen" w:hAnsi="Sylfaen"/>
        </w:rPr>
        <w:t>նորմատիվ իրավական եւ տեխնիկական փաստաթղթեր, ինչպես նա</w:t>
      </w:r>
      <w:r w:rsidR="001A1E67">
        <w:rPr>
          <w:rFonts w:ascii="Sylfaen" w:hAnsi="Sylfaen"/>
        </w:rPr>
        <w:t>եւ</w:t>
      </w:r>
      <w:r w:rsidRPr="001A1E67">
        <w:rPr>
          <w:rFonts w:ascii="Sylfaen" w:hAnsi="Sylfaen"/>
        </w:rPr>
        <w:t xml:space="preserve"> ինտեգրված համակարգի շահագործումն ու զարգացումն ապահովող մեթոդական նյութեր. </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3)</w:t>
      </w:r>
      <w:r w:rsidR="003B75AE" w:rsidRPr="003B75AE">
        <w:rPr>
          <w:rFonts w:ascii="Sylfaen" w:hAnsi="Sylfaen"/>
        </w:rPr>
        <w:tab/>
      </w:r>
      <w:r w:rsidRPr="001A1E67">
        <w:rPr>
          <w:rFonts w:ascii="Sylfaen" w:hAnsi="Sylfaen"/>
        </w:rPr>
        <w:t xml:space="preserve">Միության տվյալների մոդելի փաստաթղթեր՝ ընդհանուր գործընթացների իրականացման առարկայական տիրույթների շրջանակներում. </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4)</w:t>
      </w:r>
      <w:r w:rsidR="003B75AE" w:rsidRPr="003B75AE">
        <w:rPr>
          <w:rFonts w:ascii="Sylfaen" w:hAnsi="Sylfaen"/>
        </w:rPr>
        <w:tab/>
      </w:r>
      <w:r w:rsidRPr="001A1E67">
        <w:rPr>
          <w:rFonts w:ascii="Sylfaen" w:hAnsi="Sylfaen"/>
        </w:rPr>
        <w:t xml:space="preserve">տեխնոլոգիական փաստաթղթեր, որոնք կանոնակարգում են տեղեկատվական փոխգործակցությունն ընդհանուր գործընթացներն ինտեգրված համակարգի միջոցներով իրականացնելիս. </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5)</w:t>
      </w:r>
      <w:r w:rsidR="003B75AE" w:rsidRPr="003B75AE">
        <w:rPr>
          <w:rFonts w:ascii="Sylfaen" w:hAnsi="Sylfaen"/>
        </w:rPr>
        <w:tab/>
      </w:r>
      <w:r w:rsidRPr="001A1E67">
        <w:rPr>
          <w:rFonts w:ascii="Sylfaen" w:hAnsi="Sylfaen"/>
        </w:rPr>
        <w:t>Հանձնաժողովի ինտեգրացիոն հատվածի ենթահամակարգերի համար տեխնիկական-աշխատանքային նախագծի փաստաթղթեր, այդ թվում՝</w:t>
      </w:r>
    </w:p>
    <w:p w:rsidR="00F335D8" w:rsidRPr="001A1E67" w:rsidRDefault="00F335D8" w:rsidP="003B75AE">
      <w:pPr>
        <w:spacing w:after="160" w:line="360" w:lineRule="auto"/>
        <w:ind w:right="-8" w:firstLine="567"/>
        <w:jc w:val="both"/>
        <w:rPr>
          <w:rFonts w:ascii="Sylfaen" w:hAnsi="Sylfaen"/>
        </w:rPr>
      </w:pPr>
      <w:r w:rsidRPr="001A1E67">
        <w:rPr>
          <w:rFonts w:ascii="Sylfaen" w:hAnsi="Sylfaen"/>
        </w:rPr>
        <w:t>տեխնիկական-աշխատանքային նախագծի ամփոփագիր.</w:t>
      </w:r>
    </w:p>
    <w:p w:rsidR="00F335D8" w:rsidRPr="001A1E67" w:rsidRDefault="00F335D8" w:rsidP="003B75AE">
      <w:pPr>
        <w:spacing w:after="160" w:line="360" w:lineRule="auto"/>
        <w:ind w:right="-8" w:firstLine="567"/>
        <w:jc w:val="both"/>
        <w:rPr>
          <w:rFonts w:ascii="Sylfaen" w:hAnsi="Sylfaen"/>
        </w:rPr>
      </w:pPr>
      <w:r w:rsidRPr="001A1E67">
        <w:rPr>
          <w:rFonts w:ascii="Sylfaen" w:hAnsi="Sylfaen"/>
        </w:rPr>
        <w:t xml:space="preserve">տեխնիկական-աշխատանքային նախագծի բացատրագիր. </w:t>
      </w:r>
    </w:p>
    <w:p w:rsidR="00F335D8" w:rsidRPr="001A1E67" w:rsidRDefault="00F335D8" w:rsidP="003B75AE">
      <w:pPr>
        <w:spacing w:after="160" w:line="360" w:lineRule="auto"/>
        <w:ind w:right="-8" w:firstLine="567"/>
        <w:jc w:val="both"/>
        <w:rPr>
          <w:rFonts w:ascii="Sylfaen" w:hAnsi="Sylfaen"/>
        </w:rPr>
      </w:pPr>
      <w:r w:rsidRPr="001A1E67">
        <w:rPr>
          <w:rFonts w:ascii="Sylfaen" w:hAnsi="Sylfaen"/>
        </w:rPr>
        <w:t xml:space="preserve">սարքավորումների </w:t>
      </w:r>
      <w:r w:rsidR="001A1E67">
        <w:rPr>
          <w:rFonts w:ascii="Sylfaen" w:hAnsi="Sylfaen"/>
        </w:rPr>
        <w:t>եւ</w:t>
      </w:r>
      <w:r w:rsidRPr="001A1E67">
        <w:rPr>
          <w:rFonts w:ascii="Sylfaen" w:hAnsi="Sylfaen"/>
        </w:rPr>
        <w:t xml:space="preserve"> նյութերի ամփոփագիր.</w:t>
      </w:r>
    </w:p>
    <w:p w:rsidR="00F335D8" w:rsidRPr="001A1E67" w:rsidRDefault="00F335D8" w:rsidP="003B75AE">
      <w:pPr>
        <w:spacing w:after="160" w:line="360" w:lineRule="auto"/>
        <w:ind w:right="-8" w:firstLine="567"/>
        <w:jc w:val="both"/>
        <w:rPr>
          <w:rFonts w:ascii="Sylfaen" w:hAnsi="Sylfaen"/>
        </w:rPr>
      </w:pPr>
      <w:r w:rsidRPr="001A1E67">
        <w:rPr>
          <w:rFonts w:ascii="Sylfaen" w:hAnsi="Sylfaen"/>
        </w:rPr>
        <w:t>ծրագրային ապահովման նկարագրություն.</w:t>
      </w:r>
    </w:p>
    <w:p w:rsidR="00F335D8" w:rsidRPr="001A1E67" w:rsidRDefault="00F335D8" w:rsidP="003B75AE">
      <w:pPr>
        <w:spacing w:after="160" w:line="360" w:lineRule="auto"/>
        <w:ind w:right="-8" w:firstLine="567"/>
        <w:jc w:val="both"/>
        <w:rPr>
          <w:rFonts w:ascii="Sylfaen" w:hAnsi="Sylfaen"/>
        </w:rPr>
      </w:pPr>
      <w:r w:rsidRPr="001A1E67">
        <w:rPr>
          <w:rFonts w:ascii="Sylfaen" w:hAnsi="Sylfaen"/>
        </w:rPr>
        <w:t>օգտատիրոջ ձեռնարկ.</w:t>
      </w:r>
    </w:p>
    <w:p w:rsidR="00F335D8" w:rsidRPr="001A1E67" w:rsidRDefault="00F335D8" w:rsidP="003B75AE">
      <w:pPr>
        <w:spacing w:after="160" w:line="360" w:lineRule="auto"/>
        <w:ind w:right="-8" w:firstLine="567"/>
        <w:jc w:val="both"/>
        <w:rPr>
          <w:rFonts w:ascii="Sylfaen" w:hAnsi="Sylfaen"/>
        </w:rPr>
      </w:pPr>
      <w:r w:rsidRPr="001A1E67">
        <w:rPr>
          <w:rFonts w:ascii="Sylfaen" w:hAnsi="Sylfaen"/>
        </w:rPr>
        <w:lastRenderedPageBreak/>
        <w:t>վարիչի ձեռնարկ.</w:t>
      </w:r>
    </w:p>
    <w:p w:rsidR="00F335D8" w:rsidRPr="001A1E67" w:rsidRDefault="00F335D8" w:rsidP="003B75AE">
      <w:pPr>
        <w:spacing w:after="160" w:line="360" w:lineRule="auto"/>
        <w:ind w:right="-8" w:firstLine="567"/>
        <w:jc w:val="both"/>
        <w:rPr>
          <w:rFonts w:ascii="Sylfaen" w:hAnsi="Sylfaen"/>
        </w:rPr>
      </w:pPr>
      <w:r w:rsidRPr="001A1E67">
        <w:rPr>
          <w:rFonts w:ascii="Sylfaen" w:hAnsi="Sylfaen"/>
        </w:rPr>
        <w:t>փորձարկումների ծրագիր ու մեթոդիկա.</w:t>
      </w:r>
    </w:p>
    <w:p w:rsidR="00F335D8" w:rsidRPr="001A1E67" w:rsidRDefault="00F335D8" w:rsidP="003B75AE">
      <w:pPr>
        <w:spacing w:after="160" w:line="360" w:lineRule="auto"/>
        <w:ind w:right="-8" w:firstLine="567"/>
        <w:jc w:val="both"/>
        <w:rPr>
          <w:rFonts w:ascii="Sylfaen" w:hAnsi="Sylfaen"/>
        </w:rPr>
      </w:pPr>
      <w:r w:rsidRPr="001A1E67">
        <w:rPr>
          <w:rFonts w:ascii="Sylfaen" w:hAnsi="Sylfaen"/>
        </w:rPr>
        <w:t>տեխնիկական սպասարկման ձեռնարկ.</w:t>
      </w:r>
    </w:p>
    <w:p w:rsidR="00F335D8" w:rsidRPr="001A1E67" w:rsidRDefault="00F335D8" w:rsidP="003B75AE">
      <w:pPr>
        <w:spacing w:after="160" w:line="360" w:lineRule="auto"/>
        <w:ind w:right="-8" w:firstLine="567"/>
        <w:jc w:val="both"/>
        <w:rPr>
          <w:rFonts w:ascii="Sylfaen" w:hAnsi="Sylfaen"/>
        </w:rPr>
      </w:pPr>
      <w:r w:rsidRPr="001A1E67">
        <w:rPr>
          <w:rFonts w:ascii="Sylfaen" w:hAnsi="Sylfaen"/>
        </w:rPr>
        <w:t>տեխնիկական ապահովման որոշումներ.</w:t>
      </w:r>
    </w:p>
    <w:p w:rsidR="00F335D8" w:rsidRPr="001A1E67" w:rsidRDefault="00F335D8" w:rsidP="003B75AE">
      <w:pPr>
        <w:spacing w:after="160" w:line="360" w:lineRule="auto"/>
        <w:ind w:right="-8" w:firstLine="567"/>
        <w:jc w:val="both"/>
        <w:rPr>
          <w:rFonts w:ascii="Sylfaen" w:hAnsi="Sylfaen"/>
        </w:rPr>
      </w:pPr>
      <w:r w:rsidRPr="001A1E67">
        <w:rPr>
          <w:rFonts w:ascii="Sylfaen" w:hAnsi="Sylfaen"/>
        </w:rPr>
        <w:t>տեխնիկական միջոցների համալիրի նկարագրություն.</w:t>
      </w:r>
    </w:p>
    <w:p w:rsidR="00F335D8" w:rsidRPr="001A1E67" w:rsidRDefault="00F335D8" w:rsidP="003B75AE">
      <w:pPr>
        <w:spacing w:after="160" w:line="360" w:lineRule="auto"/>
        <w:ind w:right="-8" w:firstLine="567"/>
        <w:jc w:val="both"/>
        <w:rPr>
          <w:rFonts w:ascii="Sylfaen" w:hAnsi="Sylfaen"/>
        </w:rPr>
      </w:pPr>
      <w:r w:rsidRPr="001A1E67">
        <w:rPr>
          <w:rFonts w:ascii="Sylfaen" w:hAnsi="Sylfaen"/>
        </w:rPr>
        <w:t>սարքավորումների մասնագիր.</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6)</w:t>
      </w:r>
      <w:r w:rsidR="003B75AE" w:rsidRPr="003B75AE">
        <w:rPr>
          <w:rFonts w:ascii="Sylfaen" w:hAnsi="Sylfaen"/>
        </w:rPr>
        <w:tab/>
      </w:r>
      <w:r w:rsidRPr="001A1E67">
        <w:rPr>
          <w:rFonts w:ascii="Sylfaen" w:hAnsi="Sylfaen"/>
        </w:rPr>
        <w:t>ընդհանուր գործընթացների իրականացման համար Հանձնաժողովի ինտեգրացիոն հատվածի կազմում ծառայությունների ծրագրային ապահովման տեխնիկական-աշխատանքային նախագծի փաստաթղթեր, այդ թվում՝</w:t>
      </w:r>
    </w:p>
    <w:p w:rsidR="00F335D8" w:rsidRPr="001A1E67" w:rsidRDefault="00F335D8" w:rsidP="003B75AE">
      <w:pPr>
        <w:spacing w:after="160" w:line="360" w:lineRule="auto"/>
        <w:ind w:right="-8" w:firstLine="567"/>
        <w:jc w:val="both"/>
        <w:rPr>
          <w:rFonts w:ascii="Sylfaen" w:hAnsi="Sylfaen"/>
        </w:rPr>
      </w:pPr>
      <w:r w:rsidRPr="001A1E67">
        <w:rPr>
          <w:rFonts w:ascii="Sylfaen" w:hAnsi="Sylfaen"/>
        </w:rPr>
        <w:t>տեխնիկական նախագծի բացատրագիր.</w:t>
      </w:r>
    </w:p>
    <w:p w:rsidR="00F335D8" w:rsidRPr="001A1E67" w:rsidRDefault="00F335D8" w:rsidP="003B75AE">
      <w:pPr>
        <w:spacing w:after="160" w:line="360" w:lineRule="auto"/>
        <w:ind w:right="-8" w:firstLine="567"/>
        <w:jc w:val="both"/>
        <w:rPr>
          <w:rFonts w:ascii="Sylfaen" w:hAnsi="Sylfaen"/>
        </w:rPr>
      </w:pPr>
      <w:r w:rsidRPr="001A1E67">
        <w:rPr>
          <w:rFonts w:ascii="Sylfaen" w:hAnsi="Sylfaen"/>
        </w:rPr>
        <w:t>փորձարկումների ծրագիր ու մեթոդիկա.</w:t>
      </w:r>
    </w:p>
    <w:p w:rsidR="00F335D8" w:rsidRPr="001A1E67" w:rsidRDefault="00F335D8" w:rsidP="003B75AE">
      <w:pPr>
        <w:spacing w:after="160" w:line="360" w:lineRule="auto"/>
        <w:ind w:right="-8" w:firstLine="567"/>
        <w:jc w:val="both"/>
        <w:rPr>
          <w:rFonts w:ascii="Sylfaen" w:hAnsi="Sylfaen"/>
        </w:rPr>
      </w:pPr>
      <w:r w:rsidRPr="001A1E67">
        <w:rPr>
          <w:rFonts w:ascii="Sylfaen" w:hAnsi="Sylfaen"/>
        </w:rPr>
        <w:t>վարիչի ձեռնարկ.</w:t>
      </w:r>
    </w:p>
    <w:p w:rsidR="00F335D8" w:rsidRPr="001A1E67" w:rsidRDefault="00F335D8" w:rsidP="003B75AE">
      <w:pPr>
        <w:spacing w:after="160" w:line="360" w:lineRule="auto"/>
        <w:ind w:right="-8" w:firstLine="567"/>
        <w:jc w:val="both"/>
        <w:rPr>
          <w:rFonts w:ascii="Sylfaen" w:hAnsi="Sylfaen"/>
        </w:rPr>
      </w:pPr>
      <w:r w:rsidRPr="001A1E67">
        <w:rPr>
          <w:rFonts w:ascii="Sylfaen" w:hAnsi="Sylfaen"/>
        </w:rPr>
        <w:t>օգտատիրոջ ձեռնարկ։</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8.4.</w:t>
      </w:r>
      <w:r w:rsidR="003B75AE" w:rsidRPr="003B75AE">
        <w:rPr>
          <w:rFonts w:ascii="Sylfaen" w:hAnsi="Sylfaen"/>
        </w:rPr>
        <w:tab/>
      </w:r>
      <w:r w:rsidRPr="001A1E67">
        <w:rPr>
          <w:rFonts w:ascii="Sylfaen" w:hAnsi="Sylfaen"/>
        </w:rPr>
        <w:t xml:space="preserve">Ինտեգրված համակարգի ենթահամակարգերի ստեղծման </w:t>
      </w:r>
      <w:r w:rsidR="001A1E67">
        <w:rPr>
          <w:rFonts w:ascii="Sylfaen" w:hAnsi="Sylfaen"/>
        </w:rPr>
        <w:t>եւ</w:t>
      </w:r>
      <w:r w:rsidRPr="001A1E67">
        <w:rPr>
          <w:rFonts w:ascii="Sylfaen" w:hAnsi="Sylfaen"/>
        </w:rPr>
        <w:t xml:space="preserve"> զարգացման համար մասնավոր տեխնիկական առաջադրանքները պետք է ուղարկվեն պատվիրատուներին՝ ազգային հատվածների հետ համաձայնեցման։</w:t>
      </w:r>
    </w:p>
    <w:p w:rsidR="00F335D8" w:rsidRPr="001A1E67" w:rsidRDefault="00F335D8" w:rsidP="003B75AE">
      <w:pPr>
        <w:tabs>
          <w:tab w:val="left" w:pos="1134"/>
        </w:tabs>
        <w:spacing w:after="160" w:line="360" w:lineRule="auto"/>
        <w:ind w:right="-8" w:firstLine="567"/>
        <w:jc w:val="both"/>
        <w:rPr>
          <w:rFonts w:ascii="Sylfaen" w:hAnsi="Sylfaen"/>
        </w:rPr>
      </w:pPr>
      <w:r w:rsidRPr="001A1E67">
        <w:rPr>
          <w:rFonts w:ascii="Sylfaen" w:hAnsi="Sylfaen"/>
        </w:rPr>
        <w:t>8.5.</w:t>
      </w:r>
      <w:r w:rsidR="003B75AE" w:rsidRPr="003B75AE">
        <w:rPr>
          <w:rFonts w:ascii="Sylfaen" w:hAnsi="Sylfaen"/>
        </w:rPr>
        <w:tab/>
      </w:r>
      <w:r w:rsidRPr="001A1E67">
        <w:rPr>
          <w:rFonts w:ascii="Sylfaen" w:hAnsi="Sylfaen"/>
        </w:rPr>
        <w:t>Միության շրջանակներում ընդհանուր գործընթացների այն ցանկը, որն իրականացվում է ինտեգրված համակարգի միջոցներով, հաստատվում է Հանձնաժողովի կոլեգիայի առանձին որոշմամբ:</w:t>
      </w:r>
    </w:p>
    <w:p w:rsidR="00F335D8" w:rsidRPr="001A1E67" w:rsidRDefault="00F335D8" w:rsidP="003B75AE">
      <w:pPr>
        <w:spacing w:after="160" w:line="360" w:lineRule="auto"/>
        <w:ind w:left="142"/>
        <w:jc w:val="both"/>
        <w:rPr>
          <w:rFonts w:ascii="Sylfaen" w:hAnsi="Sylfaen"/>
        </w:rPr>
      </w:pPr>
    </w:p>
    <w:p w:rsidR="00F335D8" w:rsidRPr="001A1E67" w:rsidRDefault="00F335D8" w:rsidP="001A1E67">
      <w:pPr>
        <w:spacing w:after="160" w:line="360" w:lineRule="auto"/>
        <w:jc w:val="center"/>
        <w:rPr>
          <w:rFonts w:ascii="Sylfaen" w:hAnsi="Sylfaen"/>
        </w:rPr>
      </w:pPr>
      <w:r w:rsidRPr="001A1E67">
        <w:rPr>
          <w:rFonts w:ascii="Sylfaen" w:hAnsi="Sylfaen"/>
        </w:rPr>
        <w:t>9. Փոփոխություններ կատարելը</w:t>
      </w:r>
    </w:p>
    <w:p w:rsidR="00F335D8" w:rsidRDefault="00F335D8" w:rsidP="003B75AE">
      <w:pPr>
        <w:tabs>
          <w:tab w:val="left" w:pos="1134"/>
        </w:tabs>
        <w:spacing w:after="160" w:line="360" w:lineRule="auto"/>
        <w:ind w:right="-8" w:firstLine="567"/>
        <w:jc w:val="both"/>
        <w:rPr>
          <w:rFonts w:ascii="Sylfaen" w:hAnsi="Sylfaen"/>
          <w:spacing w:val="6"/>
          <w:lang w:val="en-US"/>
        </w:rPr>
      </w:pPr>
      <w:r w:rsidRPr="003B75AE">
        <w:rPr>
          <w:rFonts w:ascii="Sylfaen" w:hAnsi="Sylfaen"/>
          <w:spacing w:val="6"/>
        </w:rPr>
        <w:t>9.1.</w:t>
      </w:r>
      <w:r w:rsidR="003B75AE" w:rsidRPr="003B75AE">
        <w:rPr>
          <w:rFonts w:ascii="Sylfaen" w:hAnsi="Sylfaen"/>
          <w:spacing w:val="6"/>
        </w:rPr>
        <w:tab/>
      </w:r>
      <w:r w:rsidRPr="003B75AE">
        <w:rPr>
          <w:rFonts w:ascii="Sylfaen" w:hAnsi="Sylfaen"/>
          <w:spacing w:val="6"/>
        </w:rPr>
        <w:t>Սույն տեխնիկական առաջադրանքի մեջ փոփոխություններն իրականացվում են Հանձնաժողովի կոլեգիայի որոշման հիման վրա՝ ԳՕՍՏ</w:t>
      </w:r>
      <w:r w:rsidR="003B75AE" w:rsidRPr="003B75AE">
        <w:rPr>
          <w:rFonts w:ascii="Sylfaen" w:hAnsi="Sylfaen"/>
          <w:spacing w:val="6"/>
        </w:rPr>
        <w:t> </w:t>
      </w:r>
      <w:r w:rsidRPr="003B75AE">
        <w:rPr>
          <w:rFonts w:ascii="Sylfaen" w:hAnsi="Sylfaen"/>
          <w:spacing w:val="6"/>
        </w:rPr>
        <w:t>34.602-89-ին համապատասխան:</w:t>
      </w:r>
    </w:p>
    <w:sectPr w:rsidR="00F335D8" w:rsidSect="00874853">
      <w:footerReference w:type="default" r:id="rId6"/>
      <w:pgSz w:w="11907" w:h="16839"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97E" w:rsidRDefault="0028397E" w:rsidP="00874853">
      <w:r>
        <w:separator/>
      </w:r>
    </w:p>
  </w:endnote>
  <w:endnote w:type="continuationSeparator" w:id="0">
    <w:p w:rsidR="0028397E" w:rsidRDefault="0028397E" w:rsidP="0087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61547"/>
      <w:docPartObj>
        <w:docPartGallery w:val="Page Numbers (Bottom of Page)"/>
        <w:docPartUnique/>
      </w:docPartObj>
    </w:sdtPr>
    <w:sdtEndPr>
      <w:rPr>
        <w:rFonts w:ascii="Sylfaen" w:hAnsi="Sylfaen"/>
      </w:rPr>
    </w:sdtEndPr>
    <w:sdtContent>
      <w:p w:rsidR="00874853" w:rsidRPr="00874853" w:rsidRDefault="008F6F69">
        <w:pPr>
          <w:pStyle w:val="Footer"/>
          <w:jc w:val="center"/>
          <w:rPr>
            <w:rFonts w:ascii="Sylfaen" w:hAnsi="Sylfaen"/>
          </w:rPr>
        </w:pPr>
        <w:r w:rsidRPr="00874853">
          <w:rPr>
            <w:rFonts w:ascii="Sylfaen" w:hAnsi="Sylfaen"/>
          </w:rPr>
          <w:fldChar w:fldCharType="begin"/>
        </w:r>
        <w:r w:rsidR="00874853" w:rsidRPr="00874853">
          <w:rPr>
            <w:rFonts w:ascii="Sylfaen" w:hAnsi="Sylfaen"/>
          </w:rPr>
          <w:instrText xml:space="preserve"> PAGE   \* MERGEFORMAT </w:instrText>
        </w:r>
        <w:r w:rsidRPr="00874853">
          <w:rPr>
            <w:rFonts w:ascii="Sylfaen" w:hAnsi="Sylfaen"/>
          </w:rPr>
          <w:fldChar w:fldCharType="separate"/>
        </w:r>
        <w:r w:rsidR="00BD2D4D">
          <w:rPr>
            <w:rFonts w:ascii="Sylfaen" w:hAnsi="Sylfaen"/>
            <w:noProof/>
          </w:rPr>
          <w:t>77</w:t>
        </w:r>
        <w:r w:rsidRPr="00874853">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97E" w:rsidRDefault="0028397E" w:rsidP="00874853">
      <w:r>
        <w:separator/>
      </w:r>
    </w:p>
  </w:footnote>
  <w:footnote w:type="continuationSeparator" w:id="0">
    <w:p w:rsidR="0028397E" w:rsidRDefault="0028397E" w:rsidP="00874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E0B"/>
    <w:rsid w:val="00020228"/>
    <w:rsid w:val="0002498B"/>
    <w:rsid w:val="0002696B"/>
    <w:rsid w:val="00035406"/>
    <w:rsid w:val="000449E1"/>
    <w:rsid w:val="000838EE"/>
    <w:rsid w:val="000A50CF"/>
    <w:rsid w:val="000F6AC2"/>
    <w:rsid w:val="00130DC0"/>
    <w:rsid w:val="00176099"/>
    <w:rsid w:val="00194384"/>
    <w:rsid w:val="001A0189"/>
    <w:rsid w:val="001A1E67"/>
    <w:rsid w:val="001C70AD"/>
    <w:rsid w:val="001D1C87"/>
    <w:rsid w:val="001D2515"/>
    <w:rsid w:val="001D2A84"/>
    <w:rsid w:val="001D3996"/>
    <w:rsid w:val="00216B49"/>
    <w:rsid w:val="002202A1"/>
    <w:rsid w:val="002216CA"/>
    <w:rsid w:val="002304AB"/>
    <w:rsid w:val="00274839"/>
    <w:rsid w:val="00282C65"/>
    <w:rsid w:val="0028397E"/>
    <w:rsid w:val="002B740D"/>
    <w:rsid w:val="002C13DE"/>
    <w:rsid w:val="002D3193"/>
    <w:rsid w:val="002F2E4F"/>
    <w:rsid w:val="003230E0"/>
    <w:rsid w:val="00334A5C"/>
    <w:rsid w:val="00334C4F"/>
    <w:rsid w:val="00371E53"/>
    <w:rsid w:val="00386C11"/>
    <w:rsid w:val="003B51D3"/>
    <w:rsid w:val="003B75AE"/>
    <w:rsid w:val="003F4DC7"/>
    <w:rsid w:val="00426CF3"/>
    <w:rsid w:val="00491161"/>
    <w:rsid w:val="00497E9A"/>
    <w:rsid w:val="004B2E59"/>
    <w:rsid w:val="004D0259"/>
    <w:rsid w:val="00505B7A"/>
    <w:rsid w:val="005249E7"/>
    <w:rsid w:val="00536338"/>
    <w:rsid w:val="00537C95"/>
    <w:rsid w:val="005416C7"/>
    <w:rsid w:val="00544E3B"/>
    <w:rsid w:val="00556F3D"/>
    <w:rsid w:val="0056677D"/>
    <w:rsid w:val="005B3517"/>
    <w:rsid w:val="005B571E"/>
    <w:rsid w:val="005C0FA7"/>
    <w:rsid w:val="005C3181"/>
    <w:rsid w:val="005F7D7E"/>
    <w:rsid w:val="00610E67"/>
    <w:rsid w:val="00614513"/>
    <w:rsid w:val="00653962"/>
    <w:rsid w:val="006B542F"/>
    <w:rsid w:val="006F6514"/>
    <w:rsid w:val="007023F0"/>
    <w:rsid w:val="00757607"/>
    <w:rsid w:val="007A281D"/>
    <w:rsid w:val="007F67B7"/>
    <w:rsid w:val="00840257"/>
    <w:rsid w:val="00840B99"/>
    <w:rsid w:val="00874853"/>
    <w:rsid w:val="00896066"/>
    <w:rsid w:val="008D3353"/>
    <w:rsid w:val="008F6F69"/>
    <w:rsid w:val="00911DEC"/>
    <w:rsid w:val="0097215B"/>
    <w:rsid w:val="0097695C"/>
    <w:rsid w:val="009A675F"/>
    <w:rsid w:val="009B46C4"/>
    <w:rsid w:val="009D1A2F"/>
    <w:rsid w:val="00A222FE"/>
    <w:rsid w:val="00A74124"/>
    <w:rsid w:val="00AA047D"/>
    <w:rsid w:val="00AA4BCA"/>
    <w:rsid w:val="00AD10B8"/>
    <w:rsid w:val="00B25221"/>
    <w:rsid w:val="00B56B85"/>
    <w:rsid w:val="00B57B93"/>
    <w:rsid w:val="00B817F3"/>
    <w:rsid w:val="00B84BE4"/>
    <w:rsid w:val="00B8768A"/>
    <w:rsid w:val="00B9695F"/>
    <w:rsid w:val="00BA6D88"/>
    <w:rsid w:val="00BB750D"/>
    <w:rsid w:val="00BD2D4D"/>
    <w:rsid w:val="00BD456A"/>
    <w:rsid w:val="00C16651"/>
    <w:rsid w:val="00C218E4"/>
    <w:rsid w:val="00C32BD8"/>
    <w:rsid w:val="00C33E0B"/>
    <w:rsid w:val="00C521AA"/>
    <w:rsid w:val="00C53D44"/>
    <w:rsid w:val="00C629B9"/>
    <w:rsid w:val="00C62CF9"/>
    <w:rsid w:val="00C71C1C"/>
    <w:rsid w:val="00C749AB"/>
    <w:rsid w:val="00C82808"/>
    <w:rsid w:val="00C958E7"/>
    <w:rsid w:val="00C97E6E"/>
    <w:rsid w:val="00CF1D0D"/>
    <w:rsid w:val="00D71011"/>
    <w:rsid w:val="00DA0A1A"/>
    <w:rsid w:val="00DB69C2"/>
    <w:rsid w:val="00DC1AD7"/>
    <w:rsid w:val="00E06A32"/>
    <w:rsid w:val="00E15454"/>
    <w:rsid w:val="00E25E1A"/>
    <w:rsid w:val="00E316A3"/>
    <w:rsid w:val="00E368A5"/>
    <w:rsid w:val="00E564DF"/>
    <w:rsid w:val="00E574FF"/>
    <w:rsid w:val="00E612F6"/>
    <w:rsid w:val="00E6619E"/>
    <w:rsid w:val="00E7217F"/>
    <w:rsid w:val="00EA4FA2"/>
    <w:rsid w:val="00F04B00"/>
    <w:rsid w:val="00F335D8"/>
    <w:rsid w:val="00F7425C"/>
    <w:rsid w:val="00F809BB"/>
    <w:rsid w:val="00F83670"/>
    <w:rsid w:val="00FA79BF"/>
    <w:rsid w:val="00FD6998"/>
    <w:rsid w:val="00FE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1086B-20A5-4926-BBA8-D75DC77B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33E0B"/>
    <w:pPr>
      <w:widowControl w:val="0"/>
      <w:spacing w:after="0" w:line="240" w:lineRule="auto"/>
    </w:pPr>
    <w:rPr>
      <w:rFonts w:ascii="Tahoma" w:eastAsia="Tahoma" w:hAnsi="Tahoma" w:cs="Tahom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C33E0B"/>
    <w:rPr>
      <w:rFonts w:ascii="Times New Roman" w:eastAsia="Times New Roman" w:hAnsi="Times New Roman" w:cs="Times New Roman"/>
      <w:b/>
      <w:bCs/>
      <w:sz w:val="30"/>
      <w:szCs w:val="30"/>
      <w:shd w:val="clear" w:color="auto" w:fill="FFFFFF"/>
    </w:rPr>
  </w:style>
  <w:style w:type="character" w:customStyle="1" w:styleId="Heading1">
    <w:name w:val="Heading #1_"/>
    <w:basedOn w:val="DefaultParagraphFont"/>
    <w:link w:val="Heading10"/>
    <w:rsid w:val="00C33E0B"/>
    <w:rPr>
      <w:rFonts w:ascii="Times New Roman" w:eastAsia="Times New Roman" w:hAnsi="Times New Roman" w:cs="Times New Roman"/>
      <w:b/>
      <w:bCs/>
      <w:sz w:val="36"/>
      <w:szCs w:val="36"/>
      <w:shd w:val="clear" w:color="auto" w:fill="FFFFFF"/>
    </w:rPr>
  </w:style>
  <w:style w:type="character" w:customStyle="1" w:styleId="Tablecaption">
    <w:name w:val="Table caption_"/>
    <w:basedOn w:val="DefaultParagraphFont"/>
    <w:link w:val="Tablecaption0"/>
    <w:rsid w:val="00C33E0B"/>
    <w:rPr>
      <w:rFonts w:ascii="Times New Roman" w:eastAsia="Times New Roman" w:hAnsi="Times New Roman" w:cs="Times New Roman"/>
      <w:b/>
      <w:bCs/>
      <w:sz w:val="30"/>
      <w:szCs w:val="30"/>
      <w:shd w:val="clear" w:color="auto" w:fill="FFFFFF"/>
    </w:rPr>
  </w:style>
  <w:style w:type="character" w:customStyle="1" w:styleId="TablecaptionSpacing4pt">
    <w:name w:val="Table caption + Spacing 4 pt"/>
    <w:basedOn w:val="Tablecaption"/>
    <w:rsid w:val="00C33E0B"/>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
    <w:name w:val="Body text (2)"/>
    <w:basedOn w:val="DefaultParagraphFont"/>
    <w:rsid w:val="00C33E0B"/>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Bold">
    <w:name w:val="Body text (2) + Bold"/>
    <w:aliases w:val="Spacing 2 pt"/>
    <w:basedOn w:val="DefaultParagraphFont"/>
    <w:rsid w:val="00C33E0B"/>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3Spacing2pt">
    <w:name w:val="Body text (3) + Spacing 2 pt"/>
    <w:basedOn w:val="Bodytext3"/>
    <w:rsid w:val="00C33E0B"/>
    <w:rPr>
      <w:rFonts w:ascii="Times New Roman" w:eastAsia="Times New Roman" w:hAnsi="Times New Roman" w:cs="Times New Roman"/>
      <w:b/>
      <w:bCs/>
      <w:color w:val="000000"/>
      <w:spacing w:val="50"/>
      <w:w w:val="100"/>
      <w:position w:val="0"/>
      <w:sz w:val="30"/>
      <w:szCs w:val="30"/>
      <w:shd w:val="clear" w:color="auto" w:fill="FFFFFF"/>
      <w:lang w:val="hy-AM" w:eastAsia="hy-AM" w:bidi="hy-AM"/>
    </w:rPr>
  </w:style>
  <w:style w:type="paragraph" w:customStyle="1" w:styleId="Bodytext30">
    <w:name w:val="Body text (3)"/>
    <w:basedOn w:val="Normal"/>
    <w:link w:val="Bodytext3"/>
    <w:rsid w:val="00C33E0B"/>
    <w:pPr>
      <w:shd w:val="clear" w:color="auto" w:fill="FFFFFF"/>
      <w:spacing w:before="120" w:after="120" w:line="0" w:lineRule="atLeast"/>
      <w:jc w:val="center"/>
    </w:pPr>
    <w:rPr>
      <w:rFonts w:ascii="Times New Roman" w:eastAsia="Times New Roman" w:hAnsi="Times New Roman" w:cs="Times New Roman"/>
      <w:b/>
      <w:bCs/>
      <w:color w:val="auto"/>
      <w:sz w:val="30"/>
      <w:szCs w:val="30"/>
    </w:rPr>
  </w:style>
  <w:style w:type="paragraph" w:customStyle="1" w:styleId="Heading10">
    <w:name w:val="Heading #1"/>
    <w:basedOn w:val="Normal"/>
    <w:link w:val="Heading1"/>
    <w:rsid w:val="00C33E0B"/>
    <w:pPr>
      <w:shd w:val="clear" w:color="auto" w:fill="FFFFFF"/>
      <w:spacing w:before="120" w:after="600" w:line="0" w:lineRule="atLeast"/>
      <w:jc w:val="center"/>
      <w:outlineLvl w:val="0"/>
    </w:pPr>
    <w:rPr>
      <w:rFonts w:ascii="Times New Roman" w:eastAsia="Times New Roman" w:hAnsi="Times New Roman" w:cs="Times New Roman"/>
      <w:b/>
      <w:bCs/>
      <w:color w:val="auto"/>
      <w:sz w:val="36"/>
      <w:szCs w:val="36"/>
    </w:rPr>
  </w:style>
  <w:style w:type="paragraph" w:customStyle="1" w:styleId="Tablecaption0">
    <w:name w:val="Table caption"/>
    <w:basedOn w:val="Normal"/>
    <w:link w:val="Tablecaption"/>
    <w:rsid w:val="00C33E0B"/>
    <w:pPr>
      <w:shd w:val="clear" w:color="auto" w:fill="FFFFFF"/>
      <w:spacing w:line="0" w:lineRule="atLeast"/>
    </w:pPr>
    <w:rPr>
      <w:rFonts w:ascii="Times New Roman" w:eastAsia="Times New Roman" w:hAnsi="Times New Roman" w:cs="Times New Roman"/>
      <w:b/>
      <w:bCs/>
      <w:color w:val="auto"/>
      <w:sz w:val="30"/>
      <w:szCs w:val="30"/>
    </w:rPr>
  </w:style>
  <w:style w:type="paragraph" w:styleId="BalloonText">
    <w:name w:val="Balloon Text"/>
    <w:basedOn w:val="Normal"/>
    <w:link w:val="BalloonTextChar"/>
    <w:uiPriority w:val="99"/>
    <w:semiHidden/>
    <w:unhideWhenUsed/>
    <w:rsid w:val="00C33E0B"/>
    <w:rPr>
      <w:sz w:val="16"/>
      <w:szCs w:val="16"/>
    </w:rPr>
  </w:style>
  <w:style w:type="character" w:customStyle="1" w:styleId="BalloonTextChar">
    <w:name w:val="Balloon Text Char"/>
    <w:basedOn w:val="DefaultParagraphFont"/>
    <w:link w:val="BalloonText"/>
    <w:uiPriority w:val="99"/>
    <w:semiHidden/>
    <w:rsid w:val="00C33E0B"/>
    <w:rPr>
      <w:rFonts w:ascii="Tahoma" w:eastAsia="Tahoma" w:hAnsi="Tahoma" w:cs="Tahoma"/>
      <w:color w:val="000000"/>
      <w:sz w:val="16"/>
      <w:szCs w:val="16"/>
      <w:lang w:val="hy-AM" w:eastAsia="hy-AM" w:bidi="hy-AM"/>
    </w:rPr>
  </w:style>
  <w:style w:type="character" w:styleId="CommentReference">
    <w:name w:val="annotation reference"/>
    <w:basedOn w:val="DefaultParagraphFont"/>
    <w:uiPriority w:val="99"/>
    <w:semiHidden/>
    <w:unhideWhenUsed/>
    <w:rsid w:val="00C749AB"/>
    <w:rPr>
      <w:sz w:val="16"/>
      <w:szCs w:val="16"/>
    </w:rPr>
  </w:style>
  <w:style w:type="paragraph" w:styleId="CommentText">
    <w:name w:val="annotation text"/>
    <w:basedOn w:val="Normal"/>
    <w:link w:val="CommentTextChar"/>
    <w:uiPriority w:val="99"/>
    <w:semiHidden/>
    <w:unhideWhenUsed/>
    <w:rsid w:val="00C749AB"/>
    <w:rPr>
      <w:sz w:val="20"/>
      <w:szCs w:val="20"/>
    </w:rPr>
  </w:style>
  <w:style w:type="character" w:customStyle="1" w:styleId="CommentTextChar">
    <w:name w:val="Comment Text Char"/>
    <w:basedOn w:val="DefaultParagraphFont"/>
    <w:link w:val="CommentText"/>
    <w:uiPriority w:val="99"/>
    <w:semiHidden/>
    <w:rsid w:val="00C749AB"/>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C749AB"/>
    <w:rPr>
      <w:b/>
      <w:bCs/>
    </w:rPr>
  </w:style>
  <w:style w:type="character" w:customStyle="1" w:styleId="CommentSubjectChar">
    <w:name w:val="Comment Subject Char"/>
    <w:basedOn w:val="CommentTextChar"/>
    <w:link w:val="CommentSubject"/>
    <w:uiPriority w:val="99"/>
    <w:semiHidden/>
    <w:rsid w:val="00C749AB"/>
    <w:rPr>
      <w:rFonts w:ascii="Tahoma" w:eastAsia="Tahoma" w:hAnsi="Tahoma" w:cs="Tahoma"/>
      <w:b/>
      <w:bCs/>
      <w:color w:val="000000"/>
      <w:sz w:val="20"/>
      <w:szCs w:val="20"/>
    </w:rPr>
  </w:style>
  <w:style w:type="character" w:styleId="Hyperlink">
    <w:name w:val="Hyperlink"/>
    <w:basedOn w:val="DefaultParagraphFont"/>
    <w:rsid w:val="00F335D8"/>
    <w:rPr>
      <w:color w:val="0066CC"/>
      <w:u w:val="single"/>
    </w:rPr>
  </w:style>
  <w:style w:type="character" w:customStyle="1" w:styleId="Bodytext20">
    <w:name w:val="Body text (2)_"/>
    <w:basedOn w:val="DefaultParagraphFont"/>
    <w:rsid w:val="00F335D8"/>
    <w:rPr>
      <w:rFonts w:ascii="Times New Roman" w:eastAsia="Times New Roman" w:hAnsi="Times New Roman" w:cs="Times New Roman"/>
      <w:b w:val="0"/>
      <w:bCs w:val="0"/>
      <w:i w:val="0"/>
      <w:iCs w:val="0"/>
      <w:smallCaps w:val="0"/>
      <w:strike w:val="0"/>
      <w:sz w:val="30"/>
      <w:szCs w:val="30"/>
      <w:u w:val="none"/>
    </w:rPr>
  </w:style>
  <w:style w:type="paragraph" w:styleId="Header">
    <w:name w:val="header"/>
    <w:basedOn w:val="Normal"/>
    <w:link w:val="HeaderChar"/>
    <w:uiPriority w:val="99"/>
    <w:semiHidden/>
    <w:unhideWhenUsed/>
    <w:rsid w:val="00874853"/>
    <w:pPr>
      <w:tabs>
        <w:tab w:val="center" w:pos="4844"/>
        <w:tab w:val="right" w:pos="9689"/>
      </w:tabs>
    </w:pPr>
  </w:style>
  <w:style w:type="character" w:customStyle="1" w:styleId="HeaderChar">
    <w:name w:val="Header Char"/>
    <w:basedOn w:val="DefaultParagraphFont"/>
    <w:link w:val="Header"/>
    <w:uiPriority w:val="99"/>
    <w:semiHidden/>
    <w:rsid w:val="00874853"/>
    <w:rPr>
      <w:rFonts w:ascii="Tahoma" w:eastAsia="Tahoma" w:hAnsi="Tahoma" w:cs="Tahoma"/>
      <w:color w:val="000000"/>
      <w:sz w:val="24"/>
      <w:szCs w:val="24"/>
    </w:rPr>
  </w:style>
  <w:style w:type="paragraph" w:styleId="Footer">
    <w:name w:val="footer"/>
    <w:basedOn w:val="Normal"/>
    <w:link w:val="FooterChar"/>
    <w:uiPriority w:val="99"/>
    <w:unhideWhenUsed/>
    <w:rsid w:val="00874853"/>
    <w:pPr>
      <w:tabs>
        <w:tab w:val="center" w:pos="4844"/>
        <w:tab w:val="right" w:pos="9689"/>
      </w:tabs>
    </w:pPr>
  </w:style>
  <w:style w:type="character" w:customStyle="1" w:styleId="FooterChar">
    <w:name w:val="Footer Char"/>
    <w:basedOn w:val="DefaultParagraphFont"/>
    <w:link w:val="Footer"/>
    <w:uiPriority w:val="99"/>
    <w:rsid w:val="00874853"/>
    <w:rPr>
      <w:rFonts w:ascii="Tahoma" w:eastAsia="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1956</TotalTime>
  <Pages>152</Pages>
  <Words>31974</Words>
  <Characters>182253</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Erik Ivanyan</cp:lastModifiedBy>
  <cp:revision>68</cp:revision>
  <dcterms:created xsi:type="dcterms:W3CDTF">2019-08-29T11:27:00Z</dcterms:created>
  <dcterms:modified xsi:type="dcterms:W3CDTF">2022-07-18T07:16:00Z</dcterms:modified>
</cp:coreProperties>
</file>