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F27" w14:textId="5A44C176" w:rsidR="00B50A31" w:rsidRDefault="00E57D0A" w:rsidP="00C41318">
      <w:pPr>
        <w:spacing w:line="280" w:lineRule="auto"/>
        <w:ind w:left="11058" w:right="944" w:firstLine="2037"/>
        <w:jc w:val="right"/>
      </w:pPr>
      <w:proofErr w:type="spellStart"/>
      <w:r>
        <w:rPr>
          <w:spacing w:val="-8"/>
          <w:w w:val="105"/>
        </w:rPr>
        <w:t>Հավելված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N 3</w:t>
      </w:r>
      <w:r>
        <w:rPr>
          <w:w w:val="116"/>
        </w:rPr>
        <w:t xml:space="preserve"> </w:t>
      </w:r>
      <w:r>
        <w:rPr>
          <w:spacing w:val="-4"/>
          <w:w w:val="105"/>
        </w:rPr>
        <w:t xml:space="preserve">ՀՀ </w:t>
      </w:r>
      <w:proofErr w:type="spellStart"/>
      <w:r>
        <w:rPr>
          <w:spacing w:val="-9"/>
          <w:w w:val="105"/>
        </w:rPr>
        <w:t>կառավարության</w:t>
      </w:r>
      <w:proofErr w:type="spellEnd"/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 xml:space="preserve">2020 </w:t>
      </w:r>
      <w:proofErr w:type="spellStart"/>
      <w:r>
        <w:rPr>
          <w:spacing w:val="-8"/>
          <w:w w:val="105"/>
        </w:rPr>
        <w:t>թվականի</w:t>
      </w:r>
      <w:proofErr w:type="spellEnd"/>
      <w:r>
        <w:rPr>
          <w:w w:val="108"/>
        </w:rPr>
        <w:t xml:space="preserve"> </w:t>
      </w:r>
      <w:proofErr w:type="spellStart"/>
      <w:r>
        <w:rPr>
          <w:spacing w:val="-8"/>
          <w:w w:val="105"/>
        </w:rPr>
        <w:t>ապրիլի</w:t>
      </w:r>
      <w:proofErr w:type="spellEnd"/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 xml:space="preserve">30-ի </w:t>
      </w:r>
      <w:r>
        <w:rPr>
          <w:w w:val="105"/>
        </w:rPr>
        <w:t xml:space="preserve">N </w:t>
      </w:r>
      <w:r>
        <w:rPr>
          <w:spacing w:val="-7"/>
          <w:w w:val="105"/>
        </w:rPr>
        <w:t xml:space="preserve">718-Ն </w:t>
      </w:r>
      <w:proofErr w:type="spellStart"/>
      <w:r>
        <w:rPr>
          <w:spacing w:val="-8"/>
          <w:w w:val="105"/>
        </w:rPr>
        <w:t>որոշման</w:t>
      </w:r>
      <w:proofErr w:type="spellEnd"/>
    </w:p>
    <w:p w14:paraId="1CF422F4" w14:textId="77777777" w:rsidR="00B50A31" w:rsidRDefault="00B50A31">
      <w:pPr>
        <w:pStyle w:val="BodyText"/>
        <w:rPr>
          <w:sz w:val="23"/>
        </w:rPr>
      </w:pPr>
    </w:p>
    <w:p w14:paraId="5CED9E91" w14:textId="77777777" w:rsidR="00B50A31" w:rsidRDefault="00E57D0A">
      <w:pPr>
        <w:spacing w:line="278" w:lineRule="auto"/>
        <w:ind w:left="1914" w:right="2469"/>
        <w:jc w:val="center"/>
      </w:pPr>
      <w:r>
        <w:t>ԲԺՇԿԱԿԱՆ ՕԳՆՈՒԹՅԱՆ ԵՎ ՍՊԱՍԱՐԿՄԱՆ ԲՆԱԳԱՎԱՌՈՒՄ ՌԻՍԿԻ ՎՐԱ ՀԻՄՆՎԱԾ ՍՏՈՒԳՈՒՄՆԵՐԻ ՍՏՈՒԳԱԹԵՐԹ</w:t>
      </w:r>
    </w:p>
    <w:p w14:paraId="22E8F5CC" w14:textId="77777777" w:rsidR="00B50A31" w:rsidRDefault="00B50A31">
      <w:pPr>
        <w:pStyle w:val="BodyText"/>
        <w:spacing w:before="7"/>
        <w:rPr>
          <w:sz w:val="22"/>
        </w:rPr>
      </w:pPr>
    </w:p>
    <w:p w14:paraId="5E2A53C5" w14:textId="77777777" w:rsidR="00B50A31" w:rsidRDefault="00E57D0A">
      <w:pPr>
        <w:pStyle w:val="BodyText"/>
        <w:spacing w:line="278" w:lineRule="auto"/>
        <w:ind w:left="4523" w:right="4586" w:firstLine="1197"/>
      </w:pPr>
      <w:r>
        <w:t>ՀԱՅԱՍՏԱՆԻ ՀԱՆՐԱՊԵՏՈՒԹՅԱՆ ԱՌՈՂՋԱՊԱՀԱԿԱՆ ԵՎ ԱՇԽԱՏԱՆՔԻ ՏԵՍՉԱԿԱՆ ՄԱՐՄԻՆ</w:t>
      </w:r>
    </w:p>
    <w:p w14:paraId="18DCA368" w14:textId="77777777" w:rsidR="00B50A31" w:rsidRDefault="00B50A31">
      <w:pPr>
        <w:pStyle w:val="BodyText"/>
        <w:spacing w:before="10"/>
        <w:rPr>
          <w:sz w:val="22"/>
        </w:rPr>
      </w:pPr>
    </w:p>
    <w:p w14:paraId="63758367" w14:textId="77777777" w:rsidR="00B50A31" w:rsidRDefault="00E57D0A">
      <w:pPr>
        <w:pStyle w:val="BodyText"/>
        <w:ind w:left="1899" w:right="2469"/>
        <w:jc w:val="center"/>
      </w:pPr>
      <w:proofErr w:type="spellStart"/>
      <w:r>
        <w:rPr>
          <w:w w:val="110"/>
        </w:rPr>
        <w:t>Ստուգաթերթ</w:t>
      </w:r>
      <w:proofErr w:type="spellEnd"/>
      <w:r>
        <w:rPr>
          <w:w w:val="110"/>
        </w:rPr>
        <w:t xml:space="preserve"> N 3.13</w:t>
      </w:r>
    </w:p>
    <w:p w14:paraId="2E3EF038" w14:textId="05AEA527" w:rsidR="00B50A31" w:rsidRDefault="00E57D0A">
      <w:pPr>
        <w:pStyle w:val="BodyText"/>
        <w:spacing w:before="37" w:line="278" w:lineRule="auto"/>
        <w:ind w:left="2871" w:right="3435"/>
        <w:jc w:val="center"/>
      </w:pPr>
      <w:proofErr w:type="spellStart"/>
      <w:r>
        <w:rPr>
          <w:w w:val="110"/>
        </w:rPr>
        <w:t>Լաբորատոր-գործիքային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ախտորոշիչ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հետազոտությունների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վերահսկողություն</w:t>
      </w:r>
      <w:proofErr w:type="spellEnd"/>
      <w:r>
        <w:rPr>
          <w:w w:val="110"/>
        </w:rPr>
        <w:t xml:space="preserve"> Q 86.10, 86.21, 86.90 (ՏԳՏԴ)</w:t>
      </w:r>
    </w:p>
    <w:p w14:paraId="3F925A1A" w14:textId="77777777" w:rsidR="00B50A31" w:rsidRDefault="00E57D0A">
      <w:pPr>
        <w:pStyle w:val="BodyText"/>
        <w:spacing w:before="131"/>
        <w:ind w:left="1902" w:right="2469"/>
        <w:jc w:val="center"/>
      </w:pPr>
      <w:r>
        <w:t>ՏԻՏՂՈՍԱԹԵՐԹ</w:t>
      </w:r>
    </w:p>
    <w:p w14:paraId="6C977567" w14:textId="77777777" w:rsidR="00B50A31" w:rsidRDefault="00B50A31">
      <w:pPr>
        <w:pStyle w:val="BodyText"/>
      </w:pPr>
    </w:p>
    <w:p w14:paraId="097FE815" w14:textId="77777777" w:rsidR="00B50A31" w:rsidRDefault="00B50A31">
      <w:pPr>
        <w:pStyle w:val="BodyText"/>
      </w:pPr>
    </w:p>
    <w:p w14:paraId="0AF72441" w14:textId="77777777" w:rsidR="00B50A31" w:rsidRDefault="00B50A31">
      <w:pPr>
        <w:pStyle w:val="BodyText"/>
      </w:pPr>
    </w:p>
    <w:p w14:paraId="4636950C" w14:textId="77777777" w:rsidR="00B50A31" w:rsidRDefault="0093052F">
      <w:pPr>
        <w:pStyle w:val="BodyText"/>
        <w:spacing w:before="9"/>
        <w:rPr>
          <w:sz w:val="14"/>
        </w:rPr>
      </w:pPr>
      <w:r>
        <w:pict w14:anchorId="2CF93642">
          <v:group id="_x0000_s2079" style="position:absolute;margin-left:35.4pt;margin-top:10.5pt;width:439.6pt;height:1.45pt;z-index:251648512;mso-wrap-distance-left:0;mso-wrap-distance-right:0;mso-position-horizontal-relative:page" coordorigin="708,210" coordsize="8792,29">
            <v:line id="_x0000_s2082" style="position:absolute" from="708,235" to="4594,235" strokeweight=".14081mm"/>
            <v:line id="_x0000_s2081" style="position:absolute" from="4900,235" to="9499,235" strokeweight=".14081mm"/>
            <v:line id="_x0000_s2080" style="position:absolute" from="4591,215" to="4896,215" strokeweight=".48pt"/>
            <w10:wrap type="topAndBottom" anchorx="page"/>
          </v:group>
        </w:pict>
      </w:r>
      <w:r>
        <w:pict w14:anchorId="6FA33A18">
          <v:group id="_x0000_s2074" style="position:absolute;margin-left:575.75pt;margin-top:10.5pt;width:168.9pt;height:1.45pt;z-index:251649536;mso-wrap-distance-left:0;mso-wrap-distance-right:0;mso-position-horizontal-relative:page" coordorigin="11515,210" coordsize="3378,29">
            <v:line id="_x0000_s2078" style="position:absolute" from="11515,235" to="11821,235" strokeweight=".14081mm"/>
            <v:line id="_x0000_s2077" style="position:absolute" from="12641,235" to="13970,235" strokeweight=".14081mm"/>
            <v:line id="_x0000_s2076" style="position:absolute" from="14381,235" to="14892,235" strokeweight=".14081mm"/>
            <v:line id="_x0000_s2075" style="position:absolute" from="11813,215" to="14882,215" strokeweight=".48pt"/>
            <w10:wrap type="topAndBottom" anchorx="page"/>
          </v:group>
        </w:pict>
      </w:r>
    </w:p>
    <w:p w14:paraId="3700D97B" w14:textId="77777777" w:rsidR="00B50A31" w:rsidRDefault="00E57D0A">
      <w:pPr>
        <w:pStyle w:val="BodyText"/>
        <w:tabs>
          <w:tab w:val="left" w:pos="10364"/>
        </w:tabs>
        <w:spacing w:before="10"/>
        <w:ind w:left="388"/>
      </w:pPr>
      <w:proofErr w:type="spellStart"/>
      <w:r>
        <w:rPr>
          <w:w w:val="105"/>
        </w:rPr>
        <w:t>Առողջապահական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w w:val="105"/>
        </w:rPr>
        <w:t xml:space="preserve"> (</w:t>
      </w:r>
      <w:proofErr w:type="gramStart"/>
      <w:r>
        <w:rPr>
          <w:w w:val="105"/>
        </w:rPr>
        <w:t xml:space="preserve">ԱԱՏՄ)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ստորաբաժանման</w:t>
      </w:r>
      <w:proofErr w:type="spellEnd"/>
      <w:proofErr w:type="gram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գտնվելու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վայրը</w:t>
      </w:r>
      <w:proofErr w:type="spellEnd"/>
    </w:p>
    <w:p w14:paraId="36A421A5" w14:textId="77777777" w:rsidR="00B50A31" w:rsidRDefault="00B50A31">
      <w:pPr>
        <w:pStyle w:val="BodyText"/>
      </w:pPr>
    </w:p>
    <w:p w14:paraId="51AB883D" w14:textId="77777777" w:rsidR="00B50A31" w:rsidRDefault="0093052F">
      <w:pPr>
        <w:pStyle w:val="BodyText"/>
        <w:spacing w:before="5"/>
        <w:rPr>
          <w:sz w:val="22"/>
        </w:rPr>
      </w:pPr>
      <w:r>
        <w:pict w14:anchorId="63F8ACCB">
          <v:line id="_x0000_s2073" style="position:absolute;z-index:251650560;mso-wrap-distance-left:0;mso-wrap-distance-right:0;mso-position-horizontal-relative:page" from="35.4pt,15.05pt" to="229.7pt,15.05pt" strokeweight=".14081mm">
            <w10:wrap type="topAndBottom" anchorx="page"/>
          </v:line>
        </w:pict>
      </w:r>
      <w:r>
        <w:pict w14:anchorId="5609CE2C">
          <v:line id="_x0000_s2072" style="position:absolute;z-index:251651584;mso-wrap-distance-left:0;mso-wrap-distance-right:0;mso-position-horizontal-relative:page" from="453.05pt,15.05pt" to="683.05pt,15.05pt" strokeweight=".14081mm">
            <w10:wrap type="topAndBottom" anchorx="page"/>
          </v:line>
        </w:pict>
      </w:r>
    </w:p>
    <w:p w14:paraId="3C966912" w14:textId="77777777" w:rsidR="00B50A31" w:rsidRDefault="00E57D0A">
      <w:pPr>
        <w:pStyle w:val="BodyText"/>
        <w:tabs>
          <w:tab w:val="left" w:pos="10133"/>
        </w:tabs>
        <w:spacing w:before="10"/>
        <w:ind w:left="388"/>
      </w:pPr>
      <w:r>
        <w:rPr>
          <w:w w:val="105"/>
        </w:rPr>
        <w:t xml:space="preserve">ԱԱՏՄ-ի </w:t>
      </w:r>
      <w:proofErr w:type="spellStart"/>
      <w:proofErr w:type="gramStart"/>
      <w:r>
        <w:rPr>
          <w:w w:val="105"/>
        </w:rPr>
        <w:t>ծառայողի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պաշտոնը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</w:p>
    <w:p w14:paraId="7149BA5E" w14:textId="77777777" w:rsidR="00B50A31" w:rsidRDefault="00B50A31">
      <w:pPr>
        <w:pStyle w:val="BodyText"/>
      </w:pPr>
    </w:p>
    <w:p w14:paraId="347F9864" w14:textId="77777777" w:rsidR="00B50A31" w:rsidRDefault="0093052F">
      <w:pPr>
        <w:pStyle w:val="BodyText"/>
        <w:spacing w:before="7"/>
        <w:rPr>
          <w:sz w:val="22"/>
        </w:rPr>
      </w:pPr>
      <w:r>
        <w:pict w14:anchorId="51375370">
          <v:line id="_x0000_s2071" style="position:absolute;z-index:251652608;mso-wrap-distance-left:0;mso-wrap-distance-right:0;mso-position-horizontal-relative:page" from="35.4pt,15.15pt" to="229.7pt,15.15pt" strokeweight=".14081mm">
            <w10:wrap type="topAndBottom" anchorx="page"/>
          </v:line>
        </w:pict>
      </w:r>
      <w:r>
        <w:pict w14:anchorId="5288C747">
          <v:line id="_x0000_s2070" style="position:absolute;z-index:251653632;mso-wrap-distance-left:0;mso-wrap-distance-right:0;mso-position-horizontal-relative:page" from="466.5pt,15.15pt" to="696.6pt,15.15pt" strokeweight=".14081mm">
            <w10:wrap type="topAndBottom" anchorx="page"/>
          </v:line>
        </w:pict>
      </w:r>
    </w:p>
    <w:p w14:paraId="1E061211" w14:textId="77777777" w:rsidR="00B50A31" w:rsidRDefault="00E57D0A">
      <w:pPr>
        <w:pStyle w:val="BodyText"/>
        <w:tabs>
          <w:tab w:val="left" w:pos="10071"/>
        </w:tabs>
        <w:spacing w:before="10"/>
        <w:ind w:left="388"/>
      </w:pPr>
      <w:r>
        <w:rPr>
          <w:w w:val="105"/>
        </w:rPr>
        <w:t>ԱԱՏՄ-ի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ծառայողի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պաշտոնը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</w:p>
    <w:p w14:paraId="69EFD291" w14:textId="77777777" w:rsidR="00B50A31" w:rsidRDefault="00B50A31">
      <w:pPr>
        <w:pStyle w:val="BodyText"/>
        <w:spacing w:before="6"/>
        <w:rPr>
          <w:sz w:val="26"/>
        </w:rPr>
      </w:pPr>
    </w:p>
    <w:p w14:paraId="306DEDF4" w14:textId="77777777" w:rsidR="00B50A31" w:rsidRDefault="00E57D0A">
      <w:pPr>
        <w:pStyle w:val="BodyText"/>
        <w:tabs>
          <w:tab w:val="left" w:pos="6034"/>
          <w:tab w:val="left" w:pos="7590"/>
          <w:tab w:val="left" w:pos="8146"/>
          <w:tab w:val="left" w:pos="9027"/>
        </w:tabs>
        <w:ind w:left="388"/>
      </w:pPr>
      <w:proofErr w:type="spellStart"/>
      <w:r>
        <w:rPr>
          <w:w w:val="110"/>
        </w:rPr>
        <w:t>Ստուգման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սկիզբը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ամսաթիվը</w:t>
      </w:r>
      <w:proofErr w:type="spellEnd"/>
      <w:r>
        <w:rPr>
          <w:w w:val="110"/>
        </w:rPr>
        <w:t>)`</w:t>
      </w:r>
      <w:r>
        <w:rPr>
          <w:w w:val="110"/>
          <w:u w:val="single"/>
        </w:rPr>
        <w:t xml:space="preserve">   </w:t>
      </w:r>
      <w:r>
        <w:rPr>
          <w:spacing w:val="25"/>
          <w:w w:val="110"/>
          <w:u w:val="single"/>
        </w:rPr>
        <w:t xml:space="preserve"> </w:t>
      </w:r>
      <w:r>
        <w:rPr>
          <w:w w:val="110"/>
        </w:rPr>
        <w:t>20</w:t>
      </w:r>
      <w:r>
        <w:rPr>
          <w:w w:val="110"/>
          <w:u w:val="single"/>
        </w:rPr>
        <w:t xml:space="preserve">  </w:t>
      </w:r>
      <w:r>
        <w:rPr>
          <w:spacing w:val="20"/>
          <w:w w:val="110"/>
          <w:u w:val="single"/>
        </w:rPr>
        <w:t xml:space="preserve"> </w:t>
      </w:r>
      <w:r>
        <w:rPr>
          <w:w w:val="110"/>
        </w:rPr>
        <w:t>թ.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ավարտը</w:t>
      </w:r>
      <w:proofErr w:type="spellEnd"/>
      <w:r>
        <w:rPr>
          <w:w w:val="110"/>
        </w:rPr>
        <w:t>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</w:t>
      </w:r>
      <w:r>
        <w:rPr>
          <w:u w:val="single"/>
        </w:rPr>
        <w:tab/>
      </w:r>
    </w:p>
    <w:p w14:paraId="044E64FD" w14:textId="77777777" w:rsidR="00B50A31" w:rsidRDefault="00B50A31">
      <w:pPr>
        <w:pStyle w:val="BodyText"/>
      </w:pPr>
    </w:p>
    <w:p w14:paraId="4E84EBFE" w14:textId="77777777" w:rsidR="00B50A31" w:rsidRDefault="0093052F">
      <w:pPr>
        <w:pStyle w:val="BodyText"/>
        <w:spacing w:before="9"/>
      </w:pPr>
      <w:r>
        <w:pict w14:anchorId="6451D598">
          <v:group id="_x0000_s2067" style="position:absolute;margin-left:35.4pt;margin-top:13.95pt;width:6in;height:1.45pt;z-index:251654656;mso-wrap-distance-left:0;mso-wrap-distance-right:0;mso-position-horizontal-relative:page" coordorigin="708,279" coordsize="8640,29">
            <v:line id="_x0000_s2069" style="position:absolute" from="708,304" to="8378,304" strokeweight=".14081mm"/>
            <v:line id="_x0000_s2068" style="position:absolute" from="8374,284" to="9348,284" strokeweight=".48pt"/>
            <w10:wrap type="topAndBottom" anchorx="page"/>
          </v:group>
        </w:pict>
      </w:r>
    </w:p>
    <w:p w14:paraId="5C5E3DF2" w14:textId="77777777" w:rsidR="00B50A31" w:rsidRDefault="00E57D0A">
      <w:pPr>
        <w:pStyle w:val="BodyText"/>
        <w:spacing w:before="10"/>
        <w:ind w:left="388"/>
      </w:pPr>
      <w:proofErr w:type="spellStart"/>
      <w:r>
        <w:rPr>
          <w:w w:val="105"/>
        </w:rPr>
        <w:t>Տնտեսավարող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սուբյեկտի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>,</w:t>
      </w:r>
    </w:p>
    <w:p w14:paraId="267B627A" w14:textId="77777777" w:rsidR="00B50A31" w:rsidRDefault="00B50A31">
      <w:pPr>
        <w:pStyle w:val="BodyText"/>
        <w:spacing w:before="9"/>
        <w:rPr>
          <w:sz w:val="18"/>
        </w:rPr>
      </w:pPr>
    </w:p>
    <w:p w14:paraId="667DBBEF" w14:textId="77777777" w:rsidR="00B50A31" w:rsidRDefault="0093052F">
      <w:pPr>
        <w:pStyle w:val="BodyText"/>
        <w:spacing w:before="91"/>
        <w:ind w:left="554" w:right="3435"/>
        <w:jc w:val="center"/>
      </w:pPr>
      <w:r>
        <w:pict w14:anchorId="327C0A27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28.9pt;margin-top:6.75pt;width:110.2pt;height:15.2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B50A31" w14:paraId="572AABE0" w14:textId="77777777">
                    <w:trPr>
                      <w:trHeight w:val="245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0DE5C5B6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42DE899E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E525C92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8B635A3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1349DEF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4A9BACFF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1487DF0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65144F14" w14:textId="77777777" w:rsidR="00B50A31" w:rsidRDefault="00B50A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B1082A6" w14:textId="77777777" w:rsidR="00B50A31" w:rsidRDefault="00B50A3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57D0A">
        <w:rPr>
          <w:w w:val="115"/>
        </w:rPr>
        <w:t xml:space="preserve">Հ Վ Հ </w:t>
      </w:r>
      <w:proofErr w:type="spellStart"/>
      <w:r w:rsidR="00E57D0A">
        <w:rPr>
          <w:w w:val="115"/>
        </w:rPr>
        <w:t>Հ</w:t>
      </w:r>
      <w:proofErr w:type="spellEnd"/>
    </w:p>
    <w:p w14:paraId="009FA2F5" w14:textId="77777777" w:rsidR="00B50A31" w:rsidRDefault="0093052F"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</w:r>
      <w:r>
        <w:rPr>
          <w:sz w:val="2"/>
        </w:rPr>
        <w:pict w14:anchorId="609CE9D7">
          <v:group id="_x0000_s2064" style="width:219.85pt;height:.4pt;mso-position-horizontal-relative:char;mso-position-vertical-relative:line" coordsize="4397,8">
            <v:line id="_x0000_s2065" style="position:absolute" from="0,4" to="4397,4" strokeweight=".14081mm"/>
            <w10:anchorlock/>
          </v:group>
        </w:pict>
      </w:r>
    </w:p>
    <w:p w14:paraId="073B5066" w14:textId="77777777" w:rsidR="00B50A31" w:rsidRDefault="00B50A31">
      <w:pPr>
        <w:spacing w:line="20" w:lineRule="exact"/>
        <w:rPr>
          <w:sz w:val="2"/>
        </w:rPr>
        <w:sectPr w:rsidR="00B50A31">
          <w:footerReference w:type="default" r:id="rId7"/>
          <w:type w:val="continuous"/>
          <w:pgSz w:w="15840" w:h="12240" w:orient="landscape"/>
          <w:pgMar w:top="660" w:right="0" w:bottom="1080" w:left="320" w:header="720" w:footer="894" w:gutter="0"/>
          <w:pgNumType w:start="1"/>
          <w:cols w:space="720"/>
        </w:sectPr>
      </w:pPr>
    </w:p>
    <w:p w14:paraId="0987FFCC" w14:textId="77777777" w:rsidR="00B50A31" w:rsidRDefault="00E57D0A">
      <w:pPr>
        <w:pStyle w:val="BodyText"/>
        <w:spacing w:before="72"/>
        <w:ind w:left="387"/>
      </w:pPr>
      <w:proofErr w:type="spellStart"/>
      <w:r>
        <w:rPr>
          <w:w w:val="105"/>
        </w:rPr>
        <w:lastRenderedPageBreak/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ռեգիստրի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գրանցման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ամսաթիվը</w:t>
      </w:r>
      <w:proofErr w:type="spellEnd"/>
    </w:p>
    <w:p w14:paraId="416CF091" w14:textId="77777777" w:rsidR="00B50A31" w:rsidRDefault="00B50A31">
      <w:pPr>
        <w:pStyle w:val="BodyText"/>
      </w:pPr>
    </w:p>
    <w:p w14:paraId="0B55B665" w14:textId="77777777" w:rsidR="00B50A31" w:rsidRDefault="0093052F">
      <w:pPr>
        <w:pStyle w:val="BodyText"/>
        <w:spacing w:before="7"/>
        <w:rPr>
          <w:sz w:val="22"/>
        </w:rPr>
      </w:pPr>
      <w:r>
        <w:pict w14:anchorId="7EC3D3CA">
          <v:line id="_x0000_s2063" style="position:absolute;z-index:251656704;mso-wrap-distance-left:0;mso-wrap-distance-right:0;mso-position-horizontal-relative:page" from="35.4pt,15.2pt" to="357.6pt,15.2pt" strokeweight=".14081mm">
            <w10:wrap type="topAndBottom" anchorx="page"/>
          </v:line>
        </w:pict>
      </w:r>
      <w:r>
        <w:pict w14:anchorId="39A0E1CC">
          <v:line id="_x0000_s2062" style="position:absolute;z-index:251657728;mso-wrap-distance-left:0;mso-wrap-distance-right:0;mso-position-horizontal-relative:page" from="578.7pt,15.2pt" to="680.95pt,15.2pt" strokeweight=".14081mm">
            <w10:wrap type="topAndBottom" anchorx="page"/>
          </v:line>
        </w:pict>
      </w:r>
    </w:p>
    <w:p w14:paraId="7242F60A" w14:textId="77777777" w:rsidR="00B50A31" w:rsidRDefault="00E57D0A">
      <w:pPr>
        <w:pStyle w:val="BodyText"/>
        <w:tabs>
          <w:tab w:val="left" w:pos="11314"/>
        </w:tabs>
        <w:spacing w:before="10"/>
        <w:ind w:left="388"/>
      </w:pPr>
      <w:proofErr w:type="spellStart"/>
      <w:r>
        <w:rPr>
          <w:w w:val="105"/>
        </w:rPr>
        <w:t>Տնտեսավարող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սուբյեկտի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գտնվելու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վայրը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կայքի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փոստի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հասցեները</w:t>
      </w:r>
      <w:proofErr w:type="spellEnd"/>
      <w:r>
        <w:rPr>
          <w:w w:val="105"/>
        </w:rPr>
        <w:tab/>
        <w:t>(</w:t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>)</w:t>
      </w:r>
    </w:p>
    <w:p w14:paraId="0DE5C410" w14:textId="77777777" w:rsidR="00B50A31" w:rsidRDefault="00B50A31">
      <w:pPr>
        <w:pStyle w:val="BodyText"/>
      </w:pPr>
    </w:p>
    <w:p w14:paraId="429F58FA" w14:textId="77777777" w:rsidR="00B50A31" w:rsidRDefault="0093052F">
      <w:pPr>
        <w:pStyle w:val="BodyText"/>
        <w:spacing w:before="7"/>
        <w:rPr>
          <w:sz w:val="22"/>
        </w:rPr>
      </w:pPr>
      <w:r>
        <w:pict w14:anchorId="6C031ADC">
          <v:line id="_x0000_s2061" style="position:absolute;z-index:251658752;mso-wrap-distance-left:0;mso-wrap-distance-right:0;mso-position-horizontal-relative:page" from="35.4pt,15.15pt" to="357.6pt,15.15pt" strokeweight=".14081mm">
            <w10:wrap type="topAndBottom" anchorx="page"/>
          </v:line>
        </w:pict>
      </w:r>
      <w:r>
        <w:pict w14:anchorId="4E2A5C43">
          <v:line id="_x0000_s2060" style="position:absolute;z-index:251659776;mso-wrap-distance-left:0;mso-wrap-distance-right:0;mso-position-horizontal-relative:page" from="578.7pt,15.15pt" to="681pt,15.15pt" strokeweight=".14081mm">
            <w10:wrap type="topAndBottom" anchorx="page"/>
          </v:line>
        </w:pict>
      </w:r>
    </w:p>
    <w:p w14:paraId="76254D60" w14:textId="77777777" w:rsidR="00B50A31" w:rsidRDefault="00E57D0A">
      <w:pPr>
        <w:pStyle w:val="BodyText"/>
        <w:tabs>
          <w:tab w:val="left" w:pos="4804"/>
          <w:tab w:val="left" w:pos="7880"/>
          <w:tab w:val="left" w:pos="8535"/>
          <w:tab w:val="left" w:pos="11377"/>
        </w:tabs>
        <w:spacing w:before="7" w:line="561" w:lineRule="auto"/>
        <w:ind w:left="388" w:right="2194"/>
      </w:pPr>
      <w:proofErr w:type="spellStart"/>
      <w:r>
        <w:rPr>
          <w:w w:val="105"/>
        </w:rPr>
        <w:t>Տնտեսավարող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սուբյեկտի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ղեկավարի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փոխարինող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անձի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  <w:r>
        <w:rPr>
          <w:w w:val="105"/>
        </w:rPr>
        <w:tab/>
        <w:t>(</w:t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Ստուգման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հանձնարարագրի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համարը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տրված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թ.</w:t>
      </w:r>
    </w:p>
    <w:p w14:paraId="101664EC" w14:textId="77777777" w:rsidR="00B50A31" w:rsidRDefault="00E57D0A">
      <w:pPr>
        <w:pStyle w:val="BodyText"/>
        <w:tabs>
          <w:tab w:val="left" w:pos="14114"/>
        </w:tabs>
        <w:spacing w:line="229" w:lineRule="exact"/>
        <w:ind w:left="388"/>
      </w:pPr>
      <w:proofErr w:type="spellStart"/>
      <w:r>
        <w:rPr>
          <w:w w:val="105"/>
        </w:rPr>
        <w:t>Ստուգման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նպատակը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պարզաբանման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ենթակա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համարները</w:t>
      </w:r>
      <w:proofErr w:type="spellEnd"/>
      <w:r>
        <w:rPr>
          <w:w w:val="105"/>
        </w:rPr>
        <w:t>`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2A6DC0" w14:textId="77777777" w:rsidR="00B50A31" w:rsidRDefault="0093052F">
      <w:pPr>
        <w:pStyle w:val="BodyText"/>
        <w:spacing w:before="5"/>
        <w:rPr>
          <w:sz w:val="17"/>
        </w:rPr>
      </w:pPr>
      <w:r>
        <w:pict w14:anchorId="4A22575F">
          <v:group id="_x0000_s2057" style="position:absolute;margin-left:35.4pt;margin-top:12.05pt;width:611.8pt;height:1.45pt;z-index:251660800;mso-wrap-distance-left:0;mso-wrap-distance-right:0;mso-position-horizontal-relative:page" coordorigin="708,241" coordsize="12236,29">
            <v:line id="_x0000_s2059" style="position:absolute" from="12228,265" to="12943,265" strokeweight=".14081mm"/>
            <v:line id="_x0000_s2058" style="position:absolute" from="708,245" to="12943,245" strokeweight=".48pt"/>
            <w10:wrap type="topAndBottom" anchorx="page"/>
          </v:group>
        </w:pict>
      </w:r>
    </w:p>
    <w:p w14:paraId="64C14B8B" w14:textId="77777777" w:rsidR="00B50A31" w:rsidRDefault="00B50A31">
      <w:pPr>
        <w:pStyle w:val="BodyText"/>
      </w:pPr>
    </w:p>
    <w:p w14:paraId="667C09CE" w14:textId="77777777" w:rsidR="00B50A31" w:rsidRDefault="00B50A31">
      <w:pPr>
        <w:pStyle w:val="BodyText"/>
      </w:pPr>
    </w:p>
    <w:p w14:paraId="3F911CC5" w14:textId="77777777" w:rsidR="00B50A31" w:rsidRDefault="0093052F">
      <w:pPr>
        <w:pStyle w:val="BodyText"/>
        <w:spacing w:before="1"/>
        <w:rPr>
          <w:sz w:val="23"/>
        </w:rPr>
      </w:pPr>
      <w:r>
        <w:pict w14:anchorId="227EB9F8">
          <v:line id="_x0000_s2056" style="position:absolute;z-index:251661824;mso-wrap-distance-left:0;mso-wrap-distance-right:0;mso-position-horizontal-relative:page" from="287.35pt,15.45pt" to="323.15pt,15.45pt" strokeweight=".14081mm">
            <w10:wrap type="topAndBottom" anchorx="page"/>
          </v:line>
        </w:pict>
      </w:r>
    </w:p>
    <w:tbl>
      <w:tblPr>
        <w:tblW w:w="0" w:type="auto"/>
        <w:tblInd w:w="32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243"/>
        <w:gridCol w:w="4412"/>
      </w:tblGrid>
      <w:tr w:rsidR="00B50A31" w14:paraId="5EA12611" w14:textId="77777777">
        <w:trPr>
          <w:trHeight w:val="256"/>
        </w:trPr>
        <w:tc>
          <w:tcPr>
            <w:tcW w:w="65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D0991DA" w14:textId="77777777" w:rsidR="00B50A31" w:rsidRDefault="00E57D0A">
            <w:pPr>
              <w:pStyle w:val="TableParagraph"/>
              <w:spacing w:before="15" w:line="221" w:lineRule="exact"/>
              <w:ind w:left="368" w:right="-29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ՀՀ</w:t>
            </w:r>
          </w:p>
        </w:tc>
        <w:tc>
          <w:tcPr>
            <w:tcW w:w="924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32D1B55" w14:textId="77777777" w:rsidR="00B50A31" w:rsidRDefault="00E57D0A">
            <w:pPr>
              <w:pStyle w:val="TableParagraph"/>
              <w:spacing w:before="15" w:line="221" w:lineRule="exact"/>
              <w:ind w:left="3396" w:right="3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ՏԵՂԵԿԱՏՎԱԿԱՆ ՀԱՐՑԵՐ</w:t>
            </w:r>
          </w:p>
        </w:tc>
        <w:tc>
          <w:tcPr>
            <w:tcW w:w="441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47E5C20" w14:textId="77777777" w:rsidR="00B50A31" w:rsidRDefault="00E57D0A">
            <w:pPr>
              <w:pStyle w:val="TableParagraph"/>
              <w:spacing w:before="15" w:line="221" w:lineRule="exact"/>
              <w:ind w:left="1575" w:right="1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B50A31" w14:paraId="6101CC53" w14:textId="77777777">
        <w:trPr>
          <w:trHeight w:val="267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73E5056" w14:textId="77777777" w:rsidR="00B50A31" w:rsidRDefault="00E57D0A">
            <w:pPr>
              <w:pStyle w:val="TableParagraph"/>
              <w:spacing w:before="24" w:line="224" w:lineRule="exact"/>
              <w:ind w:left="2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9CDE3D" w14:textId="77777777" w:rsidR="00B50A31" w:rsidRDefault="00E57D0A">
            <w:pPr>
              <w:pStyle w:val="TableParagraph"/>
              <w:spacing w:before="24" w:line="224" w:lineRule="exact"/>
              <w:ind w:left="19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տեսակը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լիցենզիան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ները</w:t>
            </w:r>
            <w:proofErr w:type="spellEnd"/>
          </w:p>
        </w:tc>
        <w:tc>
          <w:tcPr>
            <w:tcW w:w="44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06B2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3D02AA" w14:textId="77777777">
        <w:trPr>
          <w:trHeight w:val="270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D086372" w14:textId="77777777" w:rsidR="00B50A31" w:rsidRDefault="00E57D0A">
            <w:pPr>
              <w:pStyle w:val="TableParagraph"/>
              <w:spacing w:before="26" w:line="224" w:lineRule="exact"/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DBD757" w14:textId="77777777" w:rsidR="00B50A31" w:rsidRDefault="00E57D0A">
            <w:pPr>
              <w:pStyle w:val="TableParagraph"/>
              <w:spacing w:before="26" w:line="224" w:lineRule="exact"/>
              <w:ind w:left="19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կառուցվածքային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ստորաբաժանումները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կաբինետները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բաժանմունքները</w:t>
            </w:r>
            <w:proofErr w:type="spellEnd"/>
          </w:p>
        </w:tc>
        <w:tc>
          <w:tcPr>
            <w:tcW w:w="44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E117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A5043E" w14:textId="77777777">
        <w:trPr>
          <w:trHeight w:val="1340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29C2A84" w14:textId="77777777" w:rsidR="00B50A31" w:rsidRDefault="00E57D0A">
            <w:pPr>
              <w:pStyle w:val="TableParagraph"/>
              <w:spacing w:before="24"/>
              <w:ind w:left="270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92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180669" w14:textId="77777777" w:rsidR="00B50A31" w:rsidRDefault="00E57D0A">
            <w:pPr>
              <w:pStyle w:val="TableParagraph"/>
              <w:spacing w:before="24" w:line="280" w:lineRule="auto"/>
              <w:ind w:left="195" w:right="659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Բուժաշխատողների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թիվը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</w:p>
          <w:p w14:paraId="60BAB8AB" w14:textId="77777777" w:rsidR="00B50A31" w:rsidRDefault="00E57D0A">
            <w:pPr>
              <w:pStyle w:val="TableParagraph"/>
              <w:spacing w:line="280" w:lineRule="auto"/>
              <w:ind w:left="195" w:right="824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Կրտսեր</w:t>
            </w:r>
            <w:proofErr w:type="spellEnd"/>
          </w:p>
        </w:tc>
        <w:tc>
          <w:tcPr>
            <w:tcW w:w="44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4B5F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943503" w14:textId="77777777">
        <w:trPr>
          <w:trHeight w:val="270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9A0A1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92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4F6A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4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B3D2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1EF4C94" w14:textId="77777777">
        <w:trPr>
          <w:trHeight w:val="258"/>
        </w:trPr>
        <w:tc>
          <w:tcPr>
            <w:tcW w:w="658" w:type="dxa"/>
            <w:tcBorders>
              <w:top w:val="single" w:sz="12" w:space="0" w:color="A0A0A0"/>
              <w:left w:val="single" w:sz="12" w:space="0" w:color="EFEFEF"/>
            </w:tcBorders>
          </w:tcPr>
          <w:p w14:paraId="0CC294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9243" w:type="dxa"/>
            <w:tcBorders>
              <w:top w:val="single" w:sz="12" w:space="0" w:color="A0A0A0"/>
              <w:right w:val="single" w:sz="12" w:space="0" w:color="A0A0A0"/>
            </w:tcBorders>
          </w:tcPr>
          <w:p w14:paraId="1FC2EA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41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39B25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45999F1" w14:textId="77777777" w:rsidR="00B50A31" w:rsidRDefault="00B50A31">
      <w:pPr>
        <w:rPr>
          <w:sz w:val="18"/>
        </w:rPr>
        <w:sectPr w:rsidR="00B50A31">
          <w:pgSz w:w="15840" w:h="12240" w:orient="landscape"/>
          <w:pgMar w:top="660" w:right="0" w:bottom="1160" w:left="320" w:header="0" w:footer="894" w:gutter="0"/>
          <w:cols w:space="720"/>
        </w:sectPr>
      </w:pPr>
    </w:p>
    <w:p w14:paraId="4C7373AA" w14:textId="77777777" w:rsidR="00B50A31" w:rsidRDefault="00B50A31">
      <w:pPr>
        <w:pStyle w:val="BodyText"/>
      </w:pPr>
    </w:p>
    <w:p w14:paraId="042914AE" w14:textId="77777777" w:rsidR="00B50A31" w:rsidRDefault="00B50A31">
      <w:pPr>
        <w:pStyle w:val="BodyText"/>
        <w:spacing w:before="1"/>
        <w:rPr>
          <w:sz w:val="29"/>
        </w:rPr>
      </w:pPr>
    </w:p>
    <w:p w14:paraId="370B1B79" w14:textId="77777777" w:rsidR="00B50A31" w:rsidRDefault="00E57D0A">
      <w:pPr>
        <w:pStyle w:val="BodyText"/>
        <w:spacing w:before="91"/>
        <w:ind w:left="7021"/>
      </w:pPr>
      <w:r>
        <w:rPr>
          <w:w w:val="105"/>
        </w:rPr>
        <w:t>ՀԱՐՑԱՇԱՐ</w:t>
      </w:r>
    </w:p>
    <w:p w14:paraId="4029B6A4" w14:textId="77777777" w:rsidR="00B50A31" w:rsidRDefault="00B50A31">
      <w:pPr>
        <w:pStyle w:val="BodyText"/>
        <w:spacing w:before="1"/>
        <w:rPr>
          <w:sz w:val="26"/>
        </w:rPr>
      </w:pPr>
    </w:p>
    <w:p w14:paraId="1B508893" w14:textId="77777777" w:rsidR="00B50A31" w:rsidRDefault="00E57D0A">
      <w:pPr>
        <w:pStyle w:val="BodyText"/>
        <w:spacing w:line="278" w:lineRule="auto"/>
        <w:ind w:left="5622" w:hanging="4306"/>
      </w:pPr>
      <w:proofErr w:type="spellStart"/>
      <w:r>
        <w:rPr>
          <w:w w:val="110"/>
        </w:rPr>
        <w:t>Առողջապահական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տեսչական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կազմակերպություններում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լաբորատոր-գործիքային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ախտորոշիչ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հետազոտությունների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իրականացման</w:t>
      </w:r>
      <w:proofErr w:type="spellEnd"/>
    </w:p>
    <w:p w14:paraId="7B941E74" w14:textId="77777777" w:rsidR="00B50A31" w:rsidRDefault="00B50A31">
      <w:pPr>
        <w:pStyle w:val="BodyText"/>
      </w:pPr>
    </w:p>
    <w:p w14:paraId="7C614B09" w14:textId="77777777" w:rsidR="00B50A31" w:rsidRDefault="00B50A31">
      <w:pPr>
        <w:pStyle w:val="BodyText"/>
        <w:spacing w:before="2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828BB8A" w14:textId="77777777">
        <w:trPr>
          <w:trHeight w:val="532"/>
        </w:trPr>
        <w:tc>
          <w:tcPr>
            <w:tcW w:w="991" w:type="dxa"/>
          </w:tcPr>
          <w:p w14:paraId="3B88A50F" w14:textId="77777777" w:rsidR="00B50A31" w:rsidRDefault="00E57D0A">
            <w:pPr>
              <w:pStyle w:val="TableParagraph"/>
              <w:spacing w:before="24"/>
              <w:ind w:left="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N</w:t>
            </w:r>
          </w:p>
        </w:tc>
        <w:tc>
          <w:tcPr>
            <w:tcW w:w="4140" w:type="dxa"/>
          </w:tcPr>
          <w:p w14:paraId="043115FB" w14:textId="77777777" w:rsidR="00B50A31" w:rsidRDefault="00E57D0A">
            <w:pPr>
              <w:pStyle w:val="TableParagraph"/>
              <w:spacing w:before="24"/>
              <w:ind w:left="238" w:right="2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3545" w:type="dxa"/>
          </w:tcPr>
          <w:p w14:paraId="6A24F661" w14:textId="77777777" w:rsidR="00B50A31" w:rsidRDefault="00E57D0A">
            <w:pPr>
              <w:pStyle w:val="TableParagraph"/>
              <w:spacing w:before="24"/>
              <w:ind w:left="9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Հղում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նորմատիվ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իրավական</w:t>
            </w:r>
            <w:proofErr w:type="spellEnd"/>
          </w:p>
          <w:p w14:paraId="270CC9EC" w14:textId="77777777" w:rsidR="00B50A31" w:rsidRDefault="00E57D0A">
            <w:pPr>
              <w:pStyle w:val="TableParagraph"/>
              <w:spacing w:before="36" w:line="222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ակտին</w:t>
            </w:r>
            <w:proofErr w:type="spellEnd"/>
          </w:p>
        </w:tc>
        <w:tc>
          <w:tcPr>
            <w:tcW w:w="679" w:type="dxa"/>
          </w:tcPr>
          <w:p w14:paraId="30AB1EAE" w14:textId="77777777" w:rsidR="00B50A31" w:rsidRDefault="00E57D0A">
            <w:pPr>
              <w:pStyle w:val="TableParagraph"/>
              <w:spacing w:before="24"/>
              <w:ind w:left="17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597" w:type="dxa"/>
          </w:tcPr>
          <w:p w14:paraId="2FC4B8AD" w14:textId="77777777" w:rsidR="00B50A31" w:rsidRDefault="00E57D0A">
            <w:pPr>
              <w:pStyle w:val="TableParagraph"/>
              <w:spacing w:before="24"/>
              <w:ind w:left="19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707" w:type="dxa"/>
          </w:tcPr>
          <w:p w14:paraId="28ED98EB" w14:textId="77777777" w:rsidR="00B50A31" w:rsidRDefault="00E57D0A">
            <w:pPr>
              <w:pStyle w:val="TableParagraph"/>
              <w:spacing w:before="24"/>
              <w:ind w:left="152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Չ/պ</w:t>
            </w:r>
          </w:p>
        </w:tc>
        <w:tc>
          <w:tcPr>
            <w:tcW w:w="849" w:type="dxa"/>
          </w:tcPr>
          <w:p w14:paraId="3E104191" w14:textId="77777777" w:rsidR="00B50A31" w:rsidRDefault="00E57D0A">
            <w:pPr>
              <w:pStyle w:val="TableParagraph"/>
              <w:spacing w:before="24"/>
              <w:ind w:left="181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Կշիռ</w:t>
            </w:r>
            <w:proofErr w:type="spellEnd"/>
          </w:p>
        </w:tc>
        <w:tc>
          <w:tcPr>
            <w:tcW w:w="1984" w:type="dxa"/>
          </w:tcPr>
          <w:p w14:paraId="10B03B7C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Ստուգման</w:t>
            </w:r>
            <w:proofErr w:type="spellEnd"/>
          </w:p>
          <w:p w14:paraId="53E6B56C" w14:textId="77777777" w:rsidR="00B50A31" w:rsidRDefault="00E57D0A">
            <w:pPr>
              <w:pStyle w:val="TableParagraph"/>
              <w:spacing w:before="36" w:line="222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տեսակ</w:t>
            </w:r>
            <w:proofErr w:type="spellEnd"/>
          </w:p>
        </w:tc>
        <w:tc>
          <w:tcPr>
            <w:tcW w:w="1355" w:type="dxa"/>
          </w:tcPr>
          <w:p w14:paraId="54CAE4F9" w14:textId="77777777" w:rsidR="00B50A31" w:rsidRDefault="00E57D0A">
            <w:pPr>
              <w:pStyle w:val="TableParagraph"/>
              <w:spacing w:before="24"/>
              <w:ind w:left="116" w:right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Մեկնաբան</w:t>
            </w:r>
            <w:proofErr w:type="spellEnd"/>
          </w:p>
          <w:p w14:paraId="06BEFE26" w14:textId="77777777" w:rsidR="00B50A31" w:rsidRDefault="00E57D0A">
            <w:pPr>
              <w:pStyle w:val="TableParagraph"/>
              <w:spacing w:before="36" w:line="222" w:lineRule="exact"/>
              <w:ind w:left="116" w:right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ություն</w:t>
            </w:r>
            <w:proofErr w:type="spellEnd"/>
          </w:p>
        </w:tc>
      </w:tr>
      <w:tr w:rsidR="00B50A31" w14:paraId="42BA0CBB" w14:textId="77777777">
        <w:trPr>
          <w:trHeight w:val="1341"/>
        </w:trPr>
        <w:tc>
          <w:tcPr>
            <w:tcW w:w="991" w:type="dxa"/>
          </w:tcPr>
          <w:p w14:paraId="7DAF7EC3" w14:textId="77777777" w:rsidR="00B50A31" w:rsidRDefault="00E57D0A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4140" w:type="dxa"/>
          </w:tcPr>
          <w:p w14:paraId="509EF2AE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կազմակերպությունն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լաբորատոր-գործիքային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ընտրված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իրականացնելու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լիցենզիա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7CD0D027" w14:textId="77777777" w:rsidR="00B50A31" w:rsidRDefault="00E57D0A">
            <w:pPr>
              <w:pStyle w:val="TableParagraph"/>
              <w:spacing w:before="24" w:line="280" w:lineRule="auto"/>
              <w:ind w:left="119" w:right="104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Բնակչության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օրենք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հոդված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27, </w:t>
            </w:r>
            <w:proofErr w:type="spellStart"/>
            <w:r>
              <w:rPr>
                <w:w w:val="105"/>
                <w:sz w:val="20"/>
                <w:szCs w:val="20"/>
              </w:rPr>
              <w:t>մաս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1-ին</w:t>
            </w:r>
          </w:p>
        </w:tc>
        <w:tc>
          <w:tcPr>
            <w:tcW w:w="679" w:type="dxa"/>
          </w:tcPr>
          <w:p w14:paraId="71CE6B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F6F1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9384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3C6904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09596F2" w14:textId="77777777" w:rsidR="00B50A31" w:rsidRDefault="00E57D0A">
            <w:pPr>
              <w:pStyle w:val="TableParagraph"/>
              <w:spacing w:before="24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5CC89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339704" w14:textId="77777777">
        <w:trPr>
          <w:trHeight w:val="1338"/>
        </w:trPr>
        <w:tc>
          <w:tcPr>
            <w:tcW w:w="991" w:type="dxa"/>
          </w:tcPr>
          <w:p w14:paraId="7687297D" w14:textId="77777777" w:rsidR="00B50A31" w:rsidRDefault="00E57D0A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4140" w:type="dxa"/>
          </w:tcPr>
          <w:p w14:paraId="3A4F8C2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կիրառում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«</w:t>
            </w:r>
            <w:proofErr w:type="spellStart"/>
            <w:r>
              <w:rPr>
                <w:w w:val="105"/>
                <w:sz w:val="20"/>
                <w:szCs w:val="20"/>
              </w:rPr>
              <w:t>Լաբորատոր-ախտորոշիչ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».</w:t>
            </w:r>
          </w:p>
          <w:p w14:paraId="18C0BC2A" w14:textId="77777777" w:rsidR="00B50A31" w:rsidRDefault="00E57D0A">
            <w:pPr>
              <w:pStyle w:val="TableParagraph"/>
              <w:spacing w:line="21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2*</w:t>
            </w:r>
          </w:p>
        </w:tc>
        <w:tc>
          <w:tcPr>
            <w:tcW w:w="3545" w:type="dxa"/>
          </w:tcPr>
          <w:p w14:paraId="34FF64BC" w14:textId="77777777" w:rsidR="00B50A31" w:rsidRDefault="00E57D0A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նոյեմբերի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25-ի N 76-Ն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679" w:type="dxa"/>
            <w:shd w:val="clear" w:color="auto" w:fill="D8D8D8"/>
          </w:tcPr>
          <w:p w14:paraId="44C853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4288E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32F147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D55E3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2FAE5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3E468A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758E93" w14:textId="77777777">
        <w:trPr>
          <w:trHeight w:val="1048"/>
        </w:trPr>
        <w:tc>
          <w:tcPr>
            <w:tcW w:w="991" w:type="dxa"/>
          </w:tcPr>
          <w:p w14:paraId="5D354A65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140" w:type="dxa"/>
          </w:tcPr>
          <w:p w14:paraId="6073EBA4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A23E272" w14:textId="77777777" w:rsidR="00B50A31" w:rsidRDefault="00E57D0A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Առողջապահության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նախարարի</w:t>
            </w:r>
            <w:proofErr w:type="spellEnd"/>
            <w:r>
              <w:rPr>
                <w:sz w:val="20"/>
                <w:szCs w:val="20"/>
              </w:rPr>
              <w:t xml:space="preserve"> 2013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նոյեմբերի</w:t>
            </w:r>
            <w:proofErr w:type="spellEnd"/>
            <w:r>
              <w:rPr>
                <w:sz w:val="20"/>
                <w:szCs w:val="20"/>
              </w:rPr>
              <w:t xml:space="preserve"> 25-ի N 76-Ն </w:t>
            </w:r>
            <w:proofErr w:type="spellStart"/>
            <w:r>
              <w:rPr>
                <w:sz w:val="20"/>
                <w:szCs w:val="20"/>
              </w:rPr>
              <w:t>հրաման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</w:t>
            </w:r>
          </w:p>
        </w:tc>
        <w:tc>
          <w:tcPr>
            <w:tcW w:w="679" w:type="dxa"/>
          </w:tcPr>
          <w:p w14:paraId="2DB310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98DA7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68ED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64958B" w14:textId="77777777" w:rsidR="00B50A31" w:rsidRDefault="00E57D0A">
            <w:pPr>
              <w:pStyle w:val="TableParagraph"/>
              <w:spacing w:before="24"/>
              <w:ind w:left="178" w:righ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5BC99E8E" w14:textId="77777777" w:rsidR="00B50A31" w:rsidRDefault="00E57D0A">
            <w:pPr>
              <w:pStyle w:val="TableParagraph"/>
              <w:spacing w:before="24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0D49C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B9C2B7" w14:textId="77777777">
        <w:trPr>
          <w:trHeight w:val="861"/>
        </w:trPr>
        <w:tc>
          <w:tcPr>
            <w:tcW w:w="991" w:type="dxa"/>
          </w:tcPr>
          <w:p w14:paraId="53EB8447" w14:textId="77777777" w:rsidR="00B50A31" w:rsidRDefault="00E57D0A">
            <w:pPr>
              <w:pStyle w:val="TableParagraph"/>
              <w:spacing w:before="24"/>
              <w:ind w:left="48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2.2</w:t>
            </w:r>
          </w:p>
        </w:tc>
        <w:tc>
          <w:tcPr>
            <w:tcW w:w="4140" w:type="dxa"/>
          </w:tcPr>
          <w:p w14:paraId="0D3E80B2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Էքսպրես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կիրառվող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1DBEB88" w14:textId="77777777" w:rsidR="00B50A31" w:rsidRDefault="00E57D0A">
            <w:pPr>
              <w:pStyle w:val="TableParagraph"/>
              <w:spacing w:before="13" w:line="270" w:lineRule="atLeast"/>
              <w:ind w:left="218" w:right="198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նոյեմբերի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25-ի N 76-Ն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</w:t>
            </w:r>
          </w:p>
        </w:tc>
        <w:tc>
          <w:tcPr>
            <w:tcW w:w="679" w:type="dxa"/>
          </w:tcPr>
          <w:p w14:paraId="5CE783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9CFC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905B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04A82D" w14:textId="77777777" w:rsidR="00B50A31" w:rsidRDefault="00E57D0A">
            <w:pPr>
              <w:pStyle w:val="TableParagraph"/>
              <w:spacing w:before="24"/>
              <w:ind w:left="178" w:righ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77B4A02F" w14:textId="77777777" w:rsidR="00B50A31" w:rsidRDefault="00E57D0A">
            <w:pPr>
              <w:pStyle w:val="TableParagraph"/>
              <w:spacing w:before="24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77223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AEE996" w14:textId="77777777">
        <w:trPr>
          <w:trHeight w:val="863"/>
        </w:trPr>
        <w:tc>
          <w:tcPr>
            <w:tcW w:w="991" w:type="dxa"/>
          </w:tcPr>
          <w:p w14:paraId="116F9C48" w14:textId="77777777" w:rsidR="00B50A31" w:rsidRDefault="00E57D0A">
            <w:pPr>
              <w:pStyle w:val="TableParagraph"/>
              <w:spacing w:before="26"/>
              <w:ind w:left="48" w:right="3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2.3</w:t>
            </w:r>
          </w:p>
        </w:tc>
        <w:tc>
          <w:tcPr>
            <w:tcW w:w="4140" w:type="dxa"/>
          </w:tcPr>
          <w:p w14:paraId="01CB39AC" w14:textId="77777777" w:rsidR="00B50A31" w:rsidRDefault="00E57D0A">
            <w:pPr>
              <w:pStyle w:val="TableParagraph"/>
              <w:spacing w:before="26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6C7021D8" w14:textId="77777777" w:rsidR="00B50A31" w:rsidRDefault="00E57D0A">
            <w:pPr>
              <w:pStyle w:val="TableParagraph"/>
              <w:spacing w:before="55"/>
              <w:ind w:left="218" w:firstLine="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</w:p>
          <w:p w14:paraId="24CF5BAD" w14:textId="77777777" w:rsidR="00B50A31" w:rsidRDefault="00E57D0A">
            <w:pPr>
              <w:pStyle w:val="TableParagraph"/>
              <w:spacing w:before="9" w:line="260" w:lineRule="atLeast"/>
              <w:ind w:left="415" w:right="198" w:hanging="19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2013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նոյեմբերի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25-ի N 76-Ն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3</w:t>
            </w:r>
          </w:p>
        </w:tc>
        <w:tc>
          <w:tcPr>
            <w:tcW w:w="679" w:type="dxa"/>
          </w:tcPr>
          <w:p w14:paraId="41FCBE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17FB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0D62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84885E" w14:textId="77777777" w:rsidR="00B50A31" w:rsidRDefault="00E57D0A">
            <w:pPr>
              <w:pStyle w:val="TableParagraph"/>
              <w:spacing w:before="26"/>
              <w:ind w:left="178" w:righ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67069AC" w14:textId="77777777" w:rsidR="00B50A31" w:rsidRDefault="00E57D0A">
            <w:pPr>
              <w:pStyle w:val="TableParagraph"/>
              <w:spacing w:before="26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192B8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D3775E" w14:textId="77777777">
        <w:trPr>
          <w:trHeight w:val="863"/>
        </w:trPr>
        <w:tc>
          <w:tcPr>
            <w:tcW w:w="991" w:type="dxa"/>
          </w:tcPr>
          <w:p w14:paraId="3543F549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2.4</w:t>
            </w:r>
          </w:p>
        </w:tc>
        <w:tc>
          <w:tcPr>
            <w:tcW w:w="4140" w:type="dxa"/>
          </w:tcPr>
          <w:p w14:paraId="0B25CA8A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3D7BB84" w14:textId="77777777" w:rsidR="00B50A31" w:rsidRDefault="00E57D0A">
            <w:pPr>
              <w:pStyle w:val="TableParagraph"/>
              <w:spacing w:before="55" w:line="278" w:lineRule="auto"/>
              <w:ind w:left="218" w:right="198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նոյեմբերի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25-ի N</w:t>
            </w:r>
          </w:p>
          <w:p w14:paraId="46419750" w14:textId="77777777" w:rsidR="00B50A31" w:rsidRDefault="00E57D0A">
            <w:pPr>
              <w:pStyle w:val="TableParagraph"/>
              <w:spacing w:before="2"/>
              <w:ind w:left="91" w:right="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4</w:t>
            </w:r>
          </w:p>
        </w:tc>
        <w:tc>
          <w:tcPr>
            <w:tcW w:w="679" w:type="dxa"/>
          </w:tcPr>
          <w:p w14:paraId="5D56A2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9817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8D3E9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A66288" w14:textId="77777777" w:rsidR="00B50A31" w:rsidRDefault="00E57D0A">
            <w:pPr>
              <w:pStyle w:val="TableParagraph"/>
              <w:spacing w:before="24"/>
              <w:ind w:left="178" w:righ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E1ED1CD" w14:textId="77777777" w:rsidR="00B50A31" w:rsidRDefault="00E57D0A">
            <w:pPr>
              <w:pStyle w:val="TableParagraph"/>
              <w:spacing w:before="24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F6369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2973481" w14:textId="77777777" w:rsidR="00B50A31" w:rsidRDefault="00B50A31">
      <w:pPr>
        <w:rPr>
          <w:sz w:val="18"/>
        </w:rPr>
        <w:sectPr w:rsidR="00B50A31">
          <w:pgSz w:w="15840" w:h="12240" w:orient="landscape"/>
          <w:pgMar w:top="1140" w:right="0" w:bottom="116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8AA1837" w14:textId="77777777">
        <w:trPr>
          <w:trHeight w:val="863"/>
        </w:trPr>
        <w:tc>
          <w:tcPr>
            <w:tcW w:w="991" w:type="dxa"/>
          </w:tcPr>
          <w:p w14:paraId="1DC60D29" w14:textId="77777777" w:rsidR="00B50A31" w:rsidRDefault="00E57D0A">
            <w:pPr>
              <w:pStyle w:val="TableParagraph"/>
              <w:spacing w:before="26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2.5</w:t>
            </w:r>
          </w:p>
        </w:tc>
        <w:tc>
          <w:tcPr>
            <w:tcW w:w="4140" w:type="dxa"/>
          </w:tcPr>
          <w:p w14:paraId="51F39EA2" w14:textId="77777777" w:rsidR="00B50A31" w:rsidRDefault="00E57D0A">
            <w:pPr>
              <w:pStyle w:val="TableParagraph"/>
              <w:spacing w:before="26" w:line="278" w:lineRule="auto"/>
              <w:ind w:left="110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A19844C" w14:textId="77777777" w:rsidR="00B50A31" w:rsidRDefault="00E57D0A">
            <w:pPr>
              <w:pStyle w:val="TableParagraph"/>
              <w:spacing w:before="55" w:line="278" w:lineRule="auto"/>
              <w:ind w:left="218" w:right="198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նոյեմբերի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25-ի N</w:t>
            </w:r>
          </w:p>
          <w:p w14:paraId="0FF50A1D" w14:textId="77777777" w:rsidR="00B50A31" w:rsidRDefault="00E57D0A">
            <w:pPr>
              <w:pStyle w:val="TableParagraph"/>
              <w:spacing w:before="2"/>
              <w:ind w:left="92" w:right="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</w:t>
            </w:r>
          </w:p>
        </w:tc>
        <w:tc>
          <w:tcPr>
            <w:tcW w:w="679" w:type="dxa"/>
          </w:tcPr>
          <w:p w14:paraId="4691BE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0401E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6E190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6D45DC" w14:textId="77777777" w:rsidR="00B50A31" w:rsidRDefault="00E57D0A">
            <w:pPr>
              <w:pStyle w:val="TableParagraph"/>
              <w:spacing w:before="26"/>
              <w:ind w:left="178" w:right="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091DFA97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E233B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31F33C8" w14:textId="77777777">
        <w:trPr>
          <w:trHeight w:val="1062"/>
        </w:trPr>
        <w:tc>
          <w:tcPr>
            <w:tcW w:w="14847" w:type="dxa"/>
            <w:gridSpan w:val="9"/>
          </w:tcPr>
          <w:p w14:paraId="006FA1E5" w14:textId="77777777" w:rsidR="00B50A31" w:rsidRDefault="00E57D0A">
            <w:pPr>
              <w:pStyle w:val="TableParagraph"/>
              <w:spacing w:before="24" w:line="278" w:lineRule="auto"/>
              <w:ind w:left="373" w:right="3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ՊՈԼԻԿԼԻՆԻԿԱՆԵՐԻ (ԽԱՌԸ, ՄԵԾԱՀԱՍԱԿՆԵՐԻ ԵՎ ՄԱՆԿԱԿԱՆ), ԱՌԱՆՁԻՆ ՄԱՍՆԱԳԻՏԱՑՎԱԾ ԿԱԲԻՆԵՏՆԵՐԻ, ԸՆՏԱՆԵԿԱՆ ԱՎԱԳ ԲՈՒԺԱՇԽԱՏՈՂԻ ԳՐԱՍԵՆՅԱԿՆԵՐԻ, ԳՅՈՒՂԱԿԱՆ ԲԺՇԿԱԿԱՆ ԱՄԲՈՒԼԱՏՈՐԻԱՆԵՐԻ, ԳՅՈՒՂԱԿԱՆ ԱՌՈՂՋՈՒԹՅԱՆ ԿԵՆՏՐՈՆՆԵՐԻ, ԿԱՆԱՆՑ ԿՈՆՍՈՒԼՏԱՑԻԱՆԵՐԻ ԳՈՐԾՈՒՆԵՈՒԹՅԱՆ ՀԱՄԱՐ ԱՆՀՐԱԺԵՇՏ ԼԱԲՈՐԱՏՈՐ-ԳՈՐԾԻՔԱՅԻՆ ԱԽՏՈՐՈՇԻՉ ՀԵՏԱԶՈՏՈՒԹՅՈՒՆՆԵՐԻ</w:t>
            </w:r>
          </w:p>
          <w:p w14:paraId="55A26C3D" w14:textId="77777777" w:rsidR="00B50A31" w:rsidRDefault="00E57D0A">
            <w:pPr>
              <w:pStyle w:val="TableParagraph"/>
              <w:spacing w:line="218" w:lineRule="exact"/>
              <w:ind w:left="363" w:right="3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ԻՐԱԿԱՆԱՑՄԱՆ ՏԵԽՆԻԿԱԿԱՆ ԵՎ ՄԱՍՆԱԳԻՏԱԿԱՆ ՈՐԱԿԱՎՈՐՄԱՆ ՊԱՀԱՆՋՆԵՐՆ ՈՒ ՊԱՅՄԱՆՆԵՐԸ</w:t>
            </w:r>
          </w:p>
        </w:tc>
      </w:tr>
      <w:tr w:rsidR="00B50A31" w14:paraId="1D13A0E1" w14:textId="77777777">
        <w:trPr>
          <w:trHeight w:val="1074"/>
        </w:trPr>
        <w:tc>
          <w:tcPr>
            <w:tcW w:w="991" w:type="dxa"/>
          </w:tcPr>
          <w:p w14:paraId="6F1259DE" w14:textId="77777777" w:rsidR="00B50A31" w:rsidRDefault="00E57D0A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4140" w:type="dxa"/>
          </w:tcPr>
          <w:p w14:paraId="2E0E8E2A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*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F70A61D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1.18</w:t>
            </w:r>
          </w:p>
        </w:tc>
        <w:tc>
          <w:tcPr>
            <w:tcW w:w="679" w:type="dxa"/>
            <w:shd w:val="clear" w:color="auto" w:fill="D8D8D8"/>
          </w:tcPr>
          <w:p w14:paraId="1FA1A3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71C17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BB572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AE561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CDCF9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46621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8840EF" w14:textId="77777777">
        <w:trPr>
          <w:trHeight w:val="534"/>
        </w:trPr>
        <w:tc>
          <w:tcPr>
            <w:tcW w:w="991" w:type="dxa"/>
          </w:tcPr>
          <w:p w14:paraId="150F8FF0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</w:t>
            </w:r>
          </w:p>
        </w:tc>
        <w:tc>
          <w:tcPr>
            <w:tcW w:w="4140" w:type="dxa"/>
          </w:tcPr>
          <w:p w14:paraId="1111A68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Էրիթրոցիտների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նստեցման</w:t>
            </w:r>
            <w:proofErr w:type="spellEnd"/>
          </w:p>
          <w:p w14:paraId="6D2D852B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արագությունը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065AA8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FD17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8B91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6904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D47047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EE41EA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788B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F8662E" w14:textId="77777777">
        <w:trPr>
          <w:trHeight w:val="268"/>
        </w:trPr>
        <w:tc>
          <w:tcPr>
            <w:tcW w:w="991" w:type="dxa"/>
          </w:tcPr>
          <w:p w14:paraId="1530074A" w14:textId="77777777" w:rsidR="00B50A31" w:rsidRDefault="00E57D0A">
            <w:pPr>
              <w:pStyle w:val="TableParagraph"/>
              <w:spacing w:before="26" w:line="222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3.2</w:t>
            </w:r>
          </w:p>
        </w:tc>
        <w:tc>
          <w:tcPr>
            <w:tcW w:w="4140" w:type="dxa"/>
          </w:tcPr>
          <w:p w14:paraId="6E945C06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Ուրոմետր</w:t>
            </w:r>
            <w:proofErr w:type="spellEnd"/>
          </w:p>
        </w:tc>
        <w:tc>
          <w:tcPr>
            <w:tcW w:w="3545" w:type="dxa"/>
          </w:tcPr>
          <w:p w14:paraId="4C9B50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6F4E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2188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774C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C5DDCB" w14:textId="77777777" w:rsidR="00B50A31" w:rsidRDefault="00E57D0A">
            <w:pPr>
              <w:pStyle w:val="TableParagraph"/>
              <w:spacing w:before="26" w:line="222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3DA9720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E493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4BF829D" w14:textId="77777777">
        <w:trPr>
          <w:trHeight w:val="268"/>
        </w:trPr>
        <w:tc>
          <w:tcPr>
            <w:tcW w:w="991" w:type="dxa"/>
          </w:tcPr>
          <w:p w14:paraId="3E74EBA5" w14:textId="77777777" w:rsidR="00B50A31" w:rsidRDefault="00E57D0A">
            <w:pPr>
              <w:pStyle w:val="TableParagraph"/>
              <w:spacing w:before="26" w:line="222" w:lineRule="exact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3.3</w:t>
            </w:r>
          </w:p>
        </w:tc>
        <w:tc>
          <w:tcPr>
            <w:tcW w:w="4140" w:type="dxa"/>
          </w:tcPr>
          <w:p w14:paraId="2680F960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3CEBA8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BD3A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171CB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9304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1E9800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4BA2B3E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19AA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2E8AF39" w14:textId="77777777">
        <w:trPr>
          <w:trHeight w:val="268"/>
        </w:trPr>
        <w:tc>
          <w:tcPr>
            <w:tcW w:w="991" w:type="dxa"/>
          </w:tcPr>
          <w:p w14:paraId="7202C189" w14:textId="77777777" w:rsidR="00B50A31" w:rsidRDefault="00E57D0A">
            <w:pPr>
              <w:pStyle w:val="TableParagraph"/>
              <w:spacing w:before="26" w:line="222" w:lineRule="exact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3.4</w:t>
            </w:r>
          </w:p>
        </w:tc>
        <w:tc>
          <w:tcPr>
            <w:tcW w:w="4140" w:type="dxa"/>
          </w:tcPr>
          <w:p w14:paraId="6EC79263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7947D6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3F434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8C94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1723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B74C31" w14:textId="77777777" w:rsidR="00B50A31" w:rsidRDefault="00E57D0A">
            <w:pPr>
              <w:pStyle w:val="TableParagraph"/>
              <w:spacing w:before="26" w:line="222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AF2B8BC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CA5E2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AB7A60C" w14:textId="77777777">
        <w:trPr>
          <w:trHeight w:val="268"/>
        </w:trPr>
        <w:tc>
          <w:tcPr>
            <w:tcW w:w="991" w:type="dxa"/>
          </w:tcPr>
          <w:p w14:paraId="3396D72E" w14:textId="77777777" w:rsidR="00B50A31" w:rsidRDefault="00E57D0A">
            <w:pPr>
              <w:pStyle w:val="TableParagraph"/>
              <w:spacing w:before="26" w:line="222" w:lineRule="exact"/>
              <w:ind w:left="48" w:right="3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3.5</w:t>
            </w:r>
          </w:p>
        </w:tc>
        <w:tc>
          <w:tcPr>
            <w:tcW w:w="4140" w:type="dxa"/>
          </w:tcPr>
          <w:p w14:paraId="3CC9BF67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22C0AC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9492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B349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0538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4CF879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5E51D64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A53A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FF960B0" w14:textId="77777777">
        <w:trPr>
          <w:trHeight w:val="268"/>
        </w:trPr>
        <w:tc>
          <w:tcPr>
            <w:tcW w:w="991" w:type="dxa"/>
          </w:tcPr>
          <w:p w14:paraId="726A1889" w14:textId="77777777" w:rsidR="00B50A31" w:rsidRDefault="00E57D0A">
            <w:pPr>
              <w:pStyle w:val="TableParagraph"/>
              <w:spacing w:before="26" w:line="222" w:lineRule="exact"/>
              <w:ind w:left="48" w:right="3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3.6</w:t>
            </w:r>
          </w:p>
        </w:tc>
        <w:tc>
          <w:tcPr>
            <w:tcW w:w="4140" w:type="dxa"/>
          </w:tcPr>
          <w:p w14:paraId="6B3C3B79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00C28C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A6AA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EF681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C203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094FED" w14:textId="77777777" w:rsidR="00B50A31" w:rsidRDefault="00E57D0A">
            <w:pPr>
              <w:pStyle w:val="TableParagraph"/>
              <w:spacing w:before="26" w:line="222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F4BF1D8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F89AE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F85B465" w14:textId="77777777">
        <w:trPr>
          <w:trHeight w:val="268"/>
        </w:trPr>
        <w:tc>
          <w:tcPr>
            <w:tcW w:w="991" w:type="dxa"/>
          </w:tcPr>
          <w:p w14:paraId="3CFF0C24" w14:textId="77777777" w:rsidR="00B50A31" w:rsidRDefault="00E57D0A">
            <w:pPr>
              <w:pStyle w:val="TableParagraph"/>
              <w:spacing w:before="26" w:line="222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3.7</w:t>
            </w:r>
          </w:p>
        </w:tc>
        <w:tc>
          <w:tcPr>
            <w:tcW w:w="4140" w:type="dxa"/>
          </w:tcPr>
          <w:p w14:paraId="1F819081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48916D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102F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FE4E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00365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50A091" w14:textId="77777777" w:rsidR="00B50A31" w:rsidRDefault="00E57D0A">
            <w:pPr>
              <w:pStyle w:val="TableParagraph"/>
              <w:spacing w:before="26" w:line="222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2CC3B9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5D83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FB1F70" w14:textId="77777777">
        <w:trPr>
          <w:trHeight w:val="268"/>
        </w:trPr>
        <w:tc>
          <w:tcPr>
            <w:tcW w:w="991" w:type="dxa"/>
          </w:tcPr>
          <w:p w14:paraId="37665B36" w14:textId="77777777" w:rsidR="00B50A31" w:rsidRDefault="00E57D0A">
            <w:pPr>
              <w:pStyle w:val="TableParagraph"/>
              <w:spacing w:before="26" w:line="222" w:lineRule="exact"/>
              <w:ind w:left="48" w:right="6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3.8</w:t>
            </w:r>
          </w:p>
        </w:tc>
        <w:tc>
          <w:tcPr>
            <w:tcW w:w="4140" w:type="dxa"/>
          </w:tcPr>
          <w:p w14:paraId="6CC5FC42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Գորյաևի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կամերա</w:t>
            </w:r>
            <w:proofErr w:type="spellEnd"/>
          </w:p>
        </w:tc>
        <w:tc>
          <w:tcPr>
            <w:tcW w:w="3545" w:type="dxa"/>
          </w:tcPr>
          <w:p w14:paraId="026B61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C8520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A29DA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A78F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35A322" w14:textId="77777777" w:rsidR="00B50A31" w:rsidRDefault="00E57D0A">
            <w:pPr>
              <w:pStyle w:val="TableParagraph"/>
              <w:spacing w:before="26" w:line="222" w:lineRule="exact"/>
              <w:ind w:left="16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1C03015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0182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7FD3691" w14:textId="77777777">
        <w:trPr>
          <w:trHeight w:val="537"/>
        </w:trPr>
        <w:tc>
          <w:tcPr>
            <w:tcW w:w="991" w:type="dxa"/>
          </w:tcPr>
          <w:p w14:paraId="1DF1E408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3.9</w:t>
            </w:r>
          </w:p>
        </w:tc>
        <w:tc>
          <w:tcPr>
            <w:tcW w:w="4140" w:type="dxa"/>
          </w:tcPr>
          <w:p w14:paraId="63C5C04D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Լեյկոցիտար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էրիթրոցիտար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մելանժեր</w:t>
            </w:r>
            <w:proofErr w:type="spellEnd"/>
          </w:p>
        </w:tc>
        <w:tc>
          <w:tcPr>
            <w:tcW w:w="3545" w:type="dxa"/>
          </w:tcPr>
          <w:p w14:paraId="346F29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786EB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F92F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A15C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741F7D" w14:textId="77777777" w:rsidR="00B50A31" w:rsidRDefault="00E57D0A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E8E7C2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70FE6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1D5F0F" w14:textId="77777777">
        <w:trPr>
          <w:trHeight w:val="268"/>
        </w:trPr>
        <w:tc>
          <w:tcPr>
            <w:tcW w:w="991" w:type="dxa"/>
          </w:tcPr>
          <w:p w14:paraId="08232EC6" w14:textId="77777777" w:rsidR="00B50A31" w:rsidRDefault="00E57D0A">
            <w:pPr>
              <w:pStyle w:val="TableParagraph"/>
              <w:spacing w:before="24" w:line="224" w:lineRule="exact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</w:t>
            </w:r>
          </w:p>
        </w:tc>
        <w:tc>
          <w:tcPr>
            <w:tcW w:w="4140" w:type="dxa"/>
          </w:tcPr>
          <w:p w14:paraId="48C60A1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Սալիի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հեմոմետր</w:t>
            </w:r>
            <w:proofErr w:type="spellEnd"/>
          </w:p>
        </w:tc>
        <w:tc>
          <w:tcPr>
            <w:tcW w:w="3545" w:type="dxa"/>
          </w:tcPr>
          <w:p w14:paraId="707DFB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38AE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7998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CF57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618332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4F2E890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5D096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0E051D" w14:textId="77777777">
        <w:trPr>
          <w:trHeight w:val="268"/>
        </w:trPr>
        <w:tc>
          <w:tcPr>
            <w:tcW w:w="991" w:type="dxa"/>
          </w:tcPr>
          <w:p w14:paraId="47D4BD2E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4140" w:type="dxa"/>
          </w:tcPr>
          <w:p w14:paraId="476A7BEE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Լեյկոցիտների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հաշվիչ</w:t>
            </w:r>
            <w:proofErr w:type="spellEnd"/>
          </w:p>
        </w:tc>
        <w:tc>
          <w:tcPr>
            <w:tcW w:w="3545" w:type="dxa"/>
          </w:tcPr>
          <w:p w14:paraId="5B213A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D675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273A0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E168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667518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7A6DF08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7C6EA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A1A9D36" w14:textId="77777777">
        <w:trPr>
          <w:trHeight w:val="805"/>
        </w:trPr>
        <w:tc>
          <w:tcPr>
            <w:tcW w:w="991" w:type="dxa"/>
          </w:tcPr>
          <w:p w14:paraId="55E6DDD6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3.12</w:t>
            </w:r>
          </w:p>
        </w:tc>
        <w:tc>
          <w:tcPr>
            <w:tcW w:w="4140" w:type="dxa"/>
          </w:tcPr>
          <w:p w14:paraId="14D92C5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A86D806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չափամաններ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</w:p>
        </w:tc>
        <w:tc>
          <w:tcPr>
            <w:tcW w:w="3545" w:type="dxa"/>
          </w:tcPr>
          <w:p w14:paraId="521A56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8434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5D3A4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644F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40A9CE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DBF2B1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9E4D0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8227234" w14:textId="77777777">
        <w:trPr>
          <w:trHeight w:val="268"/>
        </w:trPr>
        <w:tc>
          <w:tcPr>
            <w:tcW w:w="991" w:type="dxa"/>
          </w:tcPr>
          <w:p w14:paraId="7A0DEC24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3.13</w:t>
            </w:r>
          </w:p>
        </w:tc>
        <w:tc>
          <w:tcPr>
            <w:tcW w:w="4140" w:type="dxa"/>
          </w:tcPr>
          <w:p w14:paraId="032924E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5C7892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A091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E8AC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339C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0F03F9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11840D8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A7C93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EE1CAC9" w14:textId="77777777">
        <w:trPr>
          <w:trHeight w:val="268"/>
        </w:trPr>
        <w:tc>
          <w:tcPr>
            <w:tcW w:w="991" w:type="dxa"/>
          </w:tcPr>
          <w:p w14:paraId="7C8400F1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3.14</w:t>
            </w:r>
          </w:p>
        </w:tc>
        <w:tc>
          <w:tcPr>
            <w:tcW w:w="4140" w:type="dxa"/>
          </w:tcPr>
          <w:p w14:paraId="6F25056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3545" w:type="dxa"/>
          </w:tcPr>
          <w:p w14:paraId="7A4D10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90B7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E67A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EABF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C494CA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78CE52C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34090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5363A15" w14:textId="77777777">
        <w:trPr>
          <w:trHeight w:val="268"/>
        </w:trPr>
        <w:tc>
          <w:tcPr>
            <w:tcW w:w="991" w:type="dxa"/>
          </w:tcPr>
          <w:p w14:paraId="472D58FC" w14:textId="77777777" w:rsidR="00B50A31" w:rsidRDefault="00E57D0A">
            <w:pPr>
              <w:pStyle w:val="TableParagraph"/>
              <w:spacing w:before="24" w:line="224" w:lineRule="exact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3.15</w:t>
            </w:r>
          </w:p>
        </w:tc>
        <w:tc>
          <w:tcPr>
            <w:tcW w:w="4140" w:type="dxa"/>
          </w:tcPr>
          <w:p w14:paraId="31BB9ED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Բակտերիոցիդ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3545" w:type="dxa"/>
          </w:tcPr>
          <w:p w14:paraId="05C8F8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EC0C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B4F8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9E1A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58E3DE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52AA261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FA417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4DD836" w14:textId="77777777">
        <w:trPr>
          <w:trHeight w:val="805"/>
        </w:trPr>
        <w:tc>
          <w:tcPr>
            <w:tcW w:w="991" w:type="dxa"/>
          </w:tcPr>
          <w:p w14:paraId="6C5F1BCE" w14:textId="77777777" w:rsidR="00B50A31" w:rsidRDefault="00E57D0A">
            <w:pPr>
              <w:pStyle w:val="TableParagraph"/>
              <w:spacing w:before="24"/>
              <w:ind w:right="15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4140" w:type="dxa"/>
          </w:tcPr>
          <w:p w14:paraId="17BAA86C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EDBF100" w14:textId="77777777" w:rsidR="00B50A31" w:rsidRDefault="00E57D0A">
            <w:pPr>
              <w:pStyle w:val="TableParagraph"/>
              <w:spacing w:before="24"/>
              <w:ind w:left="139" w:firstLine="9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06B98EEE" w14:textId="77777777" w:rsidR="00B50A31" w:rsidRDefault="00E57D0A">
            <w:pPr>
              <w:pStyle w:val="TableParagraph"/>
              <w:spacing w:line="270" w:lineRule="atLeast"/>
              <w:ind w:left="681" w:hanging="54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1.18</w:t>
            </w:r>
          </w:p>
        </w:tc>
        <w:tc>
          <w:tcPr>
            <w:tcW w:w="679" w:type="dxa"/>
            <w:shd w:val="clear" w:color="auto" w:fill="D8D8D8"/>
          </w:tcPr>
          <w:p w14:paraId="17ACF2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60E911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861A6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52C7C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69F8F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259DB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16C715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F45879D" w14:textId="77777777">
        <w:trPr>
          <w:trHeight w:val="2954"/>
        </w:trPr>
        <w:tc>
          <w:tcPr>
            <w:tcW w:w="991" w:type="dxa"/>
          </w:tcPr>
          <w:p w14:paraId="1844689A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4.1</w:t>
            </w:r>
          </w:p>
        </w:tc>
        <w:tc>
          <w:tcPr>
            <w:tcW w:w="4140" w:type="dxa"/>
          </w:tcPr>
          <w:p w14:paraId="136DA18F" w14:textId="77777777" w:rsidR="00B50A31" w:rsidRDefault="00E57D0A">
            <w:pPr>
              <w:pStyle w:val="TableParagraph"/>
              <w:spacing w:before="26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6FDB949B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5E0FE36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38539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0951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76B5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13BF61" w14:textId="77777777" w:rsidR="00B50A31" w:rsidRDefault="00E57D0A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EA19407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7B895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13DB6A" w14:textId="77777777">
        <w:trPr>
          <w:trHeight w:val="1609"/>
        </w:trPr>
        <w:tc>
          <w:tcPr>
            <w:tcW w:w="991" w:type="dxa"/>
          </w:tcPr>
          <w:p w14:paraId="0970728C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4.2</w:t>
            </w:r>
          </w:p>
        </w:tc>
        <w:tc>
          <w:tcPr>
            <w:tcW w:w="4140" w:type="dxa"/>
          </w:tcPr>
          <w:p w14:paraId="39E7168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71587004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8CE3905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A6E60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7875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350C8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329524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89057AD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4805A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4AC168" w14:textId="77777777">
        <w:trPr>
          <w:trHeight w:val="1070"/>
        </w:trPr>
        <w:tc>
          <w:tcPr>
            <w:tcW w:w="991" w:type="dxa"/>
          </w:tcPr>
          <w:p w14:paraId="03D53CE4" w14:textId="77777777" w:rsidR="00B50A31" w:rsidRDefault="00E57D0A">
            <w:pPr>
              <w:pStyle w:val="TableParagraph"/>
              <w:spacing w:before="24"/>
              <w:ind w:right="1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4140" w:type="dxa"/>
          </w:tcPr>
          <w:p w14:paraId="268D9FF7" w14:textId="77777777" w:rsidR="00B50A31" w:rsidRDefault="00E57D0A">
            <w:pPr>
              <w:pStyle w:val="TableParagraph"/>
              <w:spacing w:before="24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Բիոքիմիական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*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223E95DB" w14:textId="77777777" w:rsidR="00B50A31" w:rsidRDefault="00E57D0A">
            <w:pPr>
              <w:pStyle w:val="TableParagraph"/>
              <w:spacing w:before="1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607C534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1.19</w:t>
            </w:r>
          </w:p>
        </w:tc>
        <w:tc>
          <w:tcPr>
            <w:tcW w:w="679" w:type="dxa"/>
            <w:shd w:val="clear" w:color="auto" w:fill="D8D8D8"/>
          </w:tcPr>
          <w:p w14:paraId="032543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478DA1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F77D6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35E8B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D1C78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784FCB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60FC90" w14:textId="77777777">
        <w:trPr>
          <w:trHeight w:val="268"/>
        </w:trPr>
        <w:tc>
          <w:tcPr>
            <w:tcW w:w="991" w:type="dxa"/>
          </w:tcPr>
          <w:p w14:paraId="56EA7A56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4140" w:type="dxa"/>
          </w:tcPr>
          <w:p w14:paraId="7C6420F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Բիոքիմիական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28526B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EEC1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E7AAF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3A58C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1C1E5D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EC5AD87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09EE2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F5017A" w14:textId="77777777">
        <w:trPr>
          <w:trHeight w:val="268"/>
        </w:trPr>
        <w:tc>
          <w:tcPr>
            <w:tcW w:w="991" w:type="dxa"/>
          </w:tcPr>
          <w:p w14:paraId="45C5E40C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5.2</w:t>
            </w:r>
          </w:p>
        </w:tc>
        <w:tc>
          <w:tcPr>
            <w:tcW w:w="4140" w:type="dxa"/>
          </w:tcPr>
          <w:p w14:paraId="53CA81F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Կոագուլոմետր</w:t>
            </w:r>
            <w:proofErr w:type="spellEnd"/>
          </w:p>
        </w:tc>
        <w:tc>
          <w:tcPr>
            <w:tcW w:w="3545" w:type="dxa"/>
          </w:tcPr>
          <w:p w14:paraId="1AE9BA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AE2A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A30B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0415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C1B87E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ECF7749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2030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430C7D" w14:textId="77777777">
        <w:trPr>
          <w:trHeight w:val="268"/>
        </w:trPr>
        <w:tc>
          <w:tcPr>
            <w:tcW w:w="991" w:type="dxa"/>
          </w:tcPr>
          <w:p w14:paraId="23465919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5.3</w:t>
            </w:r>
          </w:p>
        </w:tc>
        <w:tc>
          <w:tcPr>
            <w:tcW w:w="4140" w:type="dxa"/>
          </w:tcPr>
          <w:p w14:paraId="5CD4DB43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6CEC88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4198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803E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6F305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2674EF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260DDA6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92407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8ACB4BA" w14:textId="77777777">
        <w:trPr>
          <w:trHeight w:val="268"/>
        </w:trPr>
        <w:tc>
          <w:tcPr>
            <w:tcW w:w="991" w:type="dxa"/>
          </w:tcPr>
          <w:p w14:paraId="5542BD79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5.4</w:t>
            </w:r>
          </w:p>
        </w:tc>
        <w:tc>
          <w:tcPr>
            <w:tcW w:w="4140" w:type="dxa"/>
          </w:tcPr>
          <w:p w14:paraId="7C6BAF4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4A3065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B975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EEC6F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8688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368D2D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2D2A48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FEBD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715AFC" w14:textId="77777777">
        <w:trPr>
          <w:trHeight w:val="268"/>
        </w:trPr>
        <w:tc>
          <w:tcPr>
            <w:tcW w:w="991" w:type="dxa"/>
          </w:tcPr>
          <w:p w14:paraId="249E18C4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5.5</w:t>
            </w:r>
          </w:p>
        </w:tc>
        <w:tc>
          <w:tcPr>
            <w:tcW w:w="4140" w:type="dxa"/>
          </w:tcPr>
          <w:p w14:paraId="6028DED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սառեցման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պահարանով</w:t>
            </w:r>
            <w:proofErr w:type="spellEnd"/>
          </w:p>
        </w:tc>
        <w:tc>
          <w:tcPr>
            <w:tcW w:w="3545" w:type="dxa"/>
          </w:tcPr>
          <w:p w14:paraId="1AF984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14D6A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EB67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F017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B28DCB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BF686AD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B9984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9AA866" w14:textId="77777777">
        <w:trPr>
          <w:trHeight w:val="268"/>
        </w:trPr>
        <w:tc>
          <w:tcPr>
            <w:tcW w:w="991" w:type="dxa"/>
          </w:tcPr>
          <w:p w14:paraId="46BC7A3F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5.6</w:t>
            </w:r>
          </w:p>
        </w:tc>
        <w:tc>
          <w:tcPr>
            <w:tcW w:w="4140" w:type="dxa"/>
          </w:tcPr>
          <w:p w14:paraId="47AA90B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Շաքարի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էքսպրես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757F71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542BE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8F7A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695D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303E0F" w14:textId="77777777" w:rsidR="00B50A31" w:rsidRDefault="00E57D0A">
            <w:pPr>
              <w:pStyle w:val="TableParagraph"/>
              <w:spacing w:before="24" w:line="224" w:lineRule="exact"/>
              <w:ind w:left="23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5C9ADE7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52132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788838" w14:textId="77777777">
        <w:trPr>
          <w:trHeight w:val="268"/>
        </w:trPr>
        <w:tc>
          <w:tcPr>
            <w:tcW w:w="991" w:type="dxa"/>
          </w:tcPr>
          <w:p w14:paraId="193B135E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5.7</w:t>
            </w:r>
          </w:p>
        </w:tc>
        <w:tc>
          <w:tcPr>
            <w:tcW w:w="4140" w:type="dxa"/>
          </w:tcPr>
          <w:p w14:paraId="0A62CD7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դեիոնիզացնող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0B716A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FC9A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BC4C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BDAC6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F9981D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C4D4356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B1D19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962356" w14:textId="77777777">
        <w:trPr>
          <w:trHeight w:val="400"/>
        </w:trPr>
        <w:tc>
          <w:tcPr>
            <w:tcW w:w="991" w:type="dxa"/>
          </w:tcPr>
          <w:p w14:paraId="790E8E34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5.8</w:t>
            </w:r>
          </w:p>
        </w:tc>
        <w:tc>
          <w:tcPr>
            <w:tcW w:w="4140" w:type="dxa"/>
          </w:tcPr>
          <w:p w14:paraId="3E725421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ջուր</w:t>
            </w:r>
            <w:proofErr w:type="spellEnd"/>
          </w:p>
        </w:tc>
        <w:tc>
          <w:tcPr>
            <w:tcW w:w="3545" w:type="dxa"/>
          </w:tcPr>
          <w:p w14:paraId="43125D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2A9B1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0681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AD50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03F025" w14:textId="77777777" w:rsidR="00B50A31" w:rsidRDefault="00E57D0A"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920AEAF" w14:textId="77777777" w:rsidR="00B50A31" w:rsidRDefault="00E57D0A">
            <w:pPr>
              <w:pStyle w:val="TableParagraph"/>
              <w:spacing w:before="24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5DA30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B7F732" w14:textId="77777777">
        <w:trPr>
          <w:trHeight w:val="268"/>
        </w:trPr>
        <w:tc>
          <w:tcPr>
            <w:tcW w:w="991" w:type="dxa"/>
          </w:tcPr>
          <w:p w14:paraId="60D69ABE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5.9</w:t>
            </w:r>
          </w:p>
        </w:tc>
        <w:tc>
          <w:tcPr>
            <w:tcW w:w="4140" w:type="dxa"/>
          </w:tcPr>
          <w:p w14:paraId="23FB58A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C8481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274FA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BBF1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12D6B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7E81CC" w14:textId="77777777" w:rsidR="00B50A31" w:rsidRDefault="00E57D0A">
            <w:pPr>
              <w:pStyle w:val="TableParagraph"/>
              <w:spacing w:before="24" w:line="224" w:lineRule="exact"/>
              <w:ind w:right="2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2E46431B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892E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F9900A" w14:textId="77777777">
        <w:trPr>
          <w:trHeight w:val="534"/>
        </w:trPr>
        <w:tc>
          <w:tcPr>
            <w:tcW w:w="991" w:type="dxa"/>
          </w:tcPr>
          <w:p w14:paraId="29931088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5.10</w:t>
            </w:r>
          </w:p>
        </w:tc>
        <w:tc>
          <w:tcPr>
            <w:tcW w:w="4140" w:type="dxa"/>
          </w:tcPr>
          <w:p w14:paraId="09EE034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Շտատիվներ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չափամաններ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B018F45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չափիչներ</w:t>
            </w:r>
            <w:proofErr w:type="spellEnd"/>
          </w:p>
        </w:tc>
        <w:tc>
          <w:tcPr>
            <w:tcW w:w="3545" w:type="dxa"/>
          </w:tcPr>
          <w:p w14:paraId="55E20B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BF076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F8A9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78EE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58C107" w14:textId="77777777" w:rsidR="00B50A31" w:rsidRDefault="00E57D0A">
            <w:pPr>
              <w:pStyle w:val="TableParagraph"/>
              <w:spacing w:before="24"/>
              <w:ind w:right="26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41F1F0BA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9ACD8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6891A46" w14:textId="77777777">
        <w:trPr>
          <w:trHeight w:val="268"/>
        </w:trPr>
        <w:tc>
          <w:tcPr>
            <w:tcW w:w="991" w:type="dxa"/>
          </w:tcPr>
          <w:p w14:paraId="5F17DA06" w14:textId="77777777" w:rsidR="00B50A31" w:rsidRDefault="00E57D0A">
            <w:pPr>
              <w:pStyle w:val="TableParagraph"/>
              <w:spacing w:before="26" w:line="222" w:lineRule="exact"/>
              <w:ind w:left="48" w:right="64"/>
              <w:jc w:val="center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4140" w:type="dxa"/>
          </w:tcPr>
          <w:p w14:paraId="311404E7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680CDA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3680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E2D0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70E8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9E8C0E" w14:textId="77777777" w:rsidR="00B50A31" w:rsidRDefault="00E57D0A">
            <w:pPr>
              <w:pStyle w:val="TableParagraph"/>
              <w:spacing w:before="26" w:line="222" w:lineRule="exact"/>
              <w:ind w:right="2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0C6FE1CF" w14:textId="77777777" w:rsidR="00B50A31" w:rsidRDefault="00E57D0A">
            <w:pPr>
              <w:pStyle w:val="TableParagraph"/>
              <w:spacing w:before="26" w:line="222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B368B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D0023F0" w14:textId="77777777">
        <w:trPr>
          <w:trHeight w:val="270"/>
        </w:trPr>
        <w:tc>
          <w:tcPr>
            <w:tcW w:w="991" w:type="dxa"/>
          </w:tcPr>
          <w:p w14:paraId="44C1CB38" w14:textId="77777777" w:rsidR="00B50A31" w:rsidRDefault="00E57D0A">
            <w:pPr>
              <w:pStyle w:val="TableParagraph"/>
              <w:spacing w:before="26" w:line="224" w:lineRule="exact"/>
              <w:ind w:left="4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5.12</w:t>
            </w:r>
          </w:p>
        </w:tc>
        <w:tc>
          <w:tcPr>
            <w:tcW w:w="4140" w:type="dxa"/>
          </w:tcPr>
          <w:p w14:paraId="599DEA60" w14:textId="77777777" w:rsidR="00B50A31" w:rsidRDefault="00E57D0A">
            <w:pPr>
              <w:pStyle w:val="TableParagraph"/>
              <w:spacing w:before="26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3545" w:type="dxa"/>
          </w:tcPr>
          <w:p w14:paraId="1A3546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D337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FA42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DAC1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3C43FF" w14:textId="77777777" w:rsidR="00B50A31" w:rsidRDefault="00E57D0A">
            <w:pPr>
              <w:pStyle w:val="TableParagraph"/>
              <w:spacing w:before="26" w:line="224" w:lineRule="exact"/>
              <w:ind w:right="2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0.5</w:t>
            </w:r>
          </w:p>
        </w:tc>
        <w:tc>
          <w:tcPr>
            <w:tcW w:w="1984" w:type="dxa"/>
          </w:tcPr>
          <w:p w14:paraId="1A098B12" w14:textId="77777777" w:rsidR="00B50A31" w:rsidRDefault="00E57D0A">
            <w:pPr>
              <w:pStyle w:val="TableParagraph"/>
              <w:spacing w:before="26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B28F3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96FAAA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F48AB42" w14:textId="77777777">
        <w:trPr>
          <w:trHeight w:val="805"/>
        </w:trPr>
        <w:tc>
          <w:tcPr>
            <w:tcW w:w="991" w:type="dxa"/>
          </w:tcPr>
          <w:p w14:paraId="0BF24A8B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5.13</w:t>
            </w:r>
          </w:p>
        </w:tc>
        <w:tc>
          <w:tcPr>
            <w:tcW w:w="4140" w:type="dxa"/>
          </w:tcPr>
          <w:p w14:paraId="69227EBA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</w:p>
          <w:p w14:paraId="6B64834E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0A0E2A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719D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BECA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7C25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B33CC1" w14:textId="77777777" w:rsidR="00B50A31" w:rsidRDefault="00E57D0A">
            <w:pPr>
              <w:pStyle w:val="TableParagraph"/>
              <w:spacing w:before="26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B2E8045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1FBAD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F3549A" w14:textId="77777777">
        <w:trPr>
          <w:trHeight w:val="806"/>
        </w:trPr>
        <w:tc>
          <w:tcPr>
            <w:tcW w:w="991" w:type="dxa"/>
          </w:tcPr>
          <w:p w14:paraId="11DEC585" w14:textId="77777777" w:rsidR="00B50A31" w:rsidRDefault="00E57D0A">
            <w:pPr>
              <w:pStyle w:val="TableParagraph"/>
              <w:spacing w:before="24"/>
              <w:ind w:right="1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4140" w:type="dxa"/>
          </w:tcPr>
          <w:p w14:paraId="2A4C2ED3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Բիոքիմիական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7AD0E4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5509610E" w14:textId="77777777" w:rsidR="00B50A31" w:rsidRDefault="00E57D0A">
            <w:pPr>
              <w:pStyle w:val="TableParagraph"/>
              <w:spacing w:line="224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1.19</w:t>
            </w:r>
          </w:p>
        </w:tc>
        <w:tc>
          <w:tcPr>
            <w:tcW w:w="679" w:type="dxa"/>
            <w:shd w:val="clear" w:color="auto" w:fill="D8D8D8"/>
          </w:tcPr>
          <w:p w14:paraId="63DD36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88CDC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F0234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2B425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341E30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5296A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46D721" w14:textId="77777777">
        <w:trPr>
          <w:trHeight w:val="2951"/>
        </w:trPr>
        <w:tc>
          <w:tcPr>
            <w:tcW w:w="991" w:type="dxa"/>
          </w:tcPr>
          <w:p w14:paraId="320163C6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6.1</w:t>
            </w:r>
          </w:p>
        </w:tc>
        <w:tc>
          <w:tcPr>
            <w:tcW w:w="4140" w:type="dxa"/>
          </w:tcPr>
          <w:p w14:paraId="7A5D75DF" w14:textId="77777777" w:rsidR="00B50A31" w:rsidRDefault="00E57D0A">
            <w:pPr>
              <w:pStyle w:val="TableParagraph"/>
              <w:spacing w:before="24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6E7FEF22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D05E6C2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67280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BCBC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8E22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C63837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A676CD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CC6A2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98EF3D" w14:textId="77777777">
        <w:trPr>
          <w:trHeight w:val="1610"/>
        </w:trPr>
        <w:tc>
          <w:tcPr>
            <w:tcW w:w="991" w:type="dxa"/>
          </w:tcPr>
          <w:p w14:paraId="17B7F2AB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6.2</w:t>
            </w:r>
          </w:p>
        </w:tc>
        <w:tc>
          <w:tcPr>
            <w:tcW w:w="4140" w:type="dxa"/>
          </w:tcPr>
          <w:p w14:paraId="06E5505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64787ED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213647AC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A684A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F679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ADAE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0302CD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38F50BC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C1903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E4D4DBE" w14:textId="77777777">
        <w:trPr>
          <w:trHeight w:val="806"/>
        </w:trPr>
        <w:tc>
          <w:tcPr>
            <w:tcW w:w="991" w:type="dxa"/>
          </w:tcPr>
          <w:p w14:paraId="041EB521" w14:textId="77777777" w:rsidR="00B50A31" w:rsidRDefault="00E57D0A">
            <w:pPr>
              <w:pStyle w:val="TableParagraph"/>
              <w:spacing w:before="24"/>
              <w:ind w:righ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4140" w:type="dxa"/>
          </w:tcPr>
          <w:p w14:paraId="29176EC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*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0301C68D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62AC52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1DAFA6F" w14:textId="77777777" w:rsidR="00B50A31" w:rsidRDefault="00E57D0A">
            <w:pPr>
              <w:pStyle w:val="TableParagraph"/>
              <w:spacing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1.41</w:t>
            </w:r>
          </w:p>
        </w:tc>
        <w:tc>
          <w:tcPr>
            <w:tcW w:w="679" w:type="dxa"/>
            <w:shd w:val="clear" w:color="auto" w:fill="D8D8D8"/>
          </w:tcPr>
          <w:p w14:paraId="28C64F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AF0B0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5EA007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C4A76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FBF87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1AEE9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B1BF36" w14:textId="77777777">
        <w:trPr>
          <w:trHeight w:val="268"/>
        </w:trPr>
        <w:tc>
          <w:tcPr>
            <w:tcW w:w="991" w:type="dxa"/>
          </w:tcPr>
          <w:p w14:paraId="26AC6929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4140" w:type="dxa"/>
          </w:tcPr>
          <w:p w14:paraId="3F4B1C8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3F92C1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11B1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E5BA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3C5B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99030A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01636C8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4052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2AF9552" w14:textId="77777777">
        <w:trPr>
          <w:trHeight w:val="268"/>
        </w:trPr>
        <w:tc>
          <w:tcPr>
            <w:tcW w:w="991" w:type="dxa"/>
          </w:tcPr>
          <w:p w14:paraId="0B014776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7.2</w:t>
            </w:r>
          </w:p>
        </w:tc>
        <w:tc>
          <w:tcPr>
            <w:tcW w:w="4140" w:type="dxa"/>
          </w:tcPr>
          <w:p w14:paraId="4B1F249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04CC79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65EE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81EE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B184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425F4C6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F2C1828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9A7BA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D8FB07" w14:textId="77777777">
        <w:trPr>
          <w:trHeight w:val="268"/>
        </w:trPr>
        <w:tc>
          <w:tcPr>
            <w:tcW w:w="991" w:type="dxa"/>
          </w:tcPr>
          <w:p w14:paraId="750034AA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7.3</w:t>
            </w:r>
          </w:p>
        </w:tc>
        <w:tc>
          <w:tcPr>
            <w:tcW w:w="4140" w:type="dxa"/>
          </w:tcPr>
          <w:p w14:paraId="23F161B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7E3E31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037F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83C55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A65F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9E8270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5FEDFE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DE052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F0EAD3" w14:textId="77777777">
        <w:trPr>
          <w:trHeight w:val="268"/>
        </w:trPr>
        <w:tc>
          <w:tcPr>
            <w:tcW w:w="991" w:type="dxa"/>
          </w:tcPr>
          <w:p w14:paraId="6C22FB3B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7.4</w:t>
            </w:r>
          </w:p>
        </w:tc>
        <w:tc>
          <w:tcPr>
            <w:tcW w:w="4140" w:type="dxa"/>
          </w:tcPr>
          <w:p w14:paraId="150CEF69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սառեցման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պահարանով</w:t>
            </w:r>
            <w:proofErr w:type="spellEnd"/>
          </w:p>
        </w:tc>
        <w:tc>
          <w:tcPr>
            <w:tcW w:w="3545" w:type="dxa"/>
          </w:tcPr>
          <w:p w14:paraId="2C4955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450BF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8D3FF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809D2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E0A06E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3777101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3713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DDD466" w14:textId="77777777">
        <w:trPr>
          <w:trHeight w:val="268"/>
        </w:trPr>
        <w:tc>
          <w:tcPr>
            <w:tcW w:w="991" w:type="dxa"/>
          </w:tcPr>
          <w:p w14:paraId="7C6DA3B3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7.5</w:t>
            </w:r>
          </w:p>
        </w:tc>
        <w:tc>
          <w:tcPr>
            <w:tcW w:w="4140" w:type="dxa"/>
          </w:tcPr>
          <w:p w14:paraId="152DFE6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Խառնիչ-ճոճանակ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թերմոստատով</w:t>
            </w:r>
            <w:proofErr w:type="spellEnd"/>
          </w:p>
        </w:tc>
        <w:tc>
          <w:tcPr>
            <w:tcW w:w="3545" w:type="dxa"/>
          </w:tcPr>
          <w:p w14:paraId="20851F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1AA9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DF70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9EFC9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1C4DC8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BE0A282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C73F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2175C3" w14:textId="77777777">
        <w:trPr>
          <w:trHeight w:val="268"/>
        </w:trPr>
        <w:tc>
          <w:tcPr>
            <w:tcW w:w="991" w:type="dxa"/>
          </w:tcPr>
          <w:p w14:paraId="122A0E2C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7.6</w:t>
            </w:r>
          </w:p>
        </w:tc>
        <w:tc>
          <w:tcPr>
            <w:tcW w:w="4140" w:type="dxa"/>
          </w:tcPr>
          <w:p w14:paraId="726E5B8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EBAA7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C283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63172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0C4D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1081D7" w14:textId="77777777" w:rsidR="00B50A31" w:rsidRDefault="00E57D0A">
            <w:pPr>
              <w:pStyle w:val="TableParagraph"/>
              <w:spacing w:before="24" w:line="224" w:lineRule="exact"/>
              <w:ind w:left="391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D51F7F0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CA17C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8BF06F" w14:textId="77777777">
        <w:trPr>
          <w:trHeight w:val="268"/>
        </w:trPr>
        <w:tc>
          <w:tcPr>
            <w:tcW w:w="991" w:type="dxa"/>
          </w:tcPr>
          <w:p w14:paraId="60AF8EA8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7.7</w:t>
            </w:r>
          </w:p>
        </w:tc>
        <w:tc>
          <w:tcPr>
            <w:tcW w:w="4140" w:type="dxa"/>
          </w:tcPr>
          <w:p w14:paraId="4A00B48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181B3F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6C10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BE84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DBF2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D89E3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6CFBAFC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A4510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B3F4466" w14:textId="77777777">
        <w:trPr>
          <w:trHeight w:val="268"/>
        </w:trPr>
        <w:tc>
          <w:tcPr>
            <w:tcW w:w="991" w:type="dxa"/>
          </w:tcPr>
          <w:p w14:paraId="7193C616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7.8</w:t>
            </w:r>
          </w:p>
        </w:tc>
        <w:tc>
          <w:tcPr>
            <w:tcW w:w="4140" w:type="dxa"/>
          </w:tcPr>
          <w:p w14:paraId="4D232C4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ջուր</w:t>
            </w:r>
            <w:proofErr w:type="spellEnd"/>
          </w:p>
        </w:tc>
        <w:tc>
          <w:tcPr>
            <w:tcW w:w="3545" w:type="dxa"/>
          </w:tcPr>
          <w:p w14:paraId="5965B9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9C18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5E92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30C5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05C810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2D8FD4E" w14:textId="77777777" w:rsidR="00B50A31" w:rsidRDefault="00E57D0A">
            <w:pPr>
              <w:pStyle w:val="TableParagraph"/>
              <w:spacing w:before="24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7A7D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6B1A08" w14:textId="77777777">
        <w:trPr>
          <w:trHeight w:val="537"/>
        </w:trPr>
        <w:tc>
          <w:tcPr>
            <w:tcW w:w="991" w:type="dxa"/>
          </w:tcPr>
          <w:p w14:paraId="152FC47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7.9</w:t>
            </w:r>
          </w:p>
        </w:tc>
        <w:tc>
          <w:tcPr>
            <w:tcW w:w="4140" w:type="dxa"/>
          </w:tcPr>
          <w:p w14:paraId="6490C0A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Շտատիվներ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չափամաններ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03C969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չափիչներ</w:t>
            </w:r>
            <w:proofErr w:type="spellEnd"/>
          </w:p>
        </w:tc>
        <w:tc>
          <w:tcPr>
            <w:tcW w:w="3545" w:type="dxa"/>
          </w:tcPr>
          <w:p w14:paraId="4F6944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469ED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D7C8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216E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9D4E1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5CA5054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787D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9BCFF46" w14:textId="77777777">
        <w:trPr>
          <w:trHeight w:val="268"/>
        </w:trPr>
        <w:tc>
          <w:tcPr>
            <w:tcW w:w="991" w:type="dxa"/>
          </w:tcPr>
          <w:p w14:paraId="11D28DCF" w14:textId="77777777" w:rsidR="00B50A31" w:rsidRDefault="00E57D0A">
            <w:pPr>
              <w:pStyle w:val="TableParagraph"/>
              <w:spacing w:before="24" w:line="224" w:lineRule="exact"/>
              <w:ind w:left="48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7.10</w:t>
            </w:r>
          </w:p>
        </w:tc>
        <w:tc>
          <w:tcPr>
            <w:tcW w:w="4140" w:type="dxa"/>
          </w:tcPr>
          <w:p w14:paraId="5596FD1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1C7737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A6E6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D5BA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6C18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E277F2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2049C5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BACF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29A16D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9BDE77A" w14:textId="77777777">
        <w:trPr>
          <w:trHeight w:val="268"/>
        </w:trPr>
        <w:tc>
          <w:tcPr>
            <w:tcW w:w="991" w:type="dxa"/>
          </w:tcPr>
          <w:p w14:paraId="3C6A2977" w14:textId="77777777" w:rsidR="00B50A31" w:rsidRDefault="00E57D0A">
            <w:pPr>
              <w:pStyle w:val="TableParagraph"/>
              <w:spacing w:before="26" w:line="222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7.11</w:t>
            </w:r>
          </w:p>
        </w:tc>
        <w:tc>
          <w:tcPr>
            <w:tcW w:w="4140" w:type="dxa"/>
          </w:tcPr>
          <w:p w14:paraId="4FC59664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3545" w:type="dxa"/>
          </w:tcPr>
          <w:p w14:paraId="6A2764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43BEB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CAE6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7EF83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A15BC5" w14:textId="77777777" w:rsidR="00B50A31" w:rsidRDefault="00E57D0A">
            <w:pPr>
              <w:pStyle w:val="TableParagraph"/>
              <w:spacing w:before="26" w:line="222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4A62CB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FBCD1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ECD630" w14:textId="77777777">
        <w:trPr>
          <w:trHeight w:val="806"/>
        </w:trPr>
        <w:tc>
          <w:tcPr>
            <w:tcW w:w="991" w:type="dxa"/>
          </w:tcPr>
          <w:p w14:paraId="35661434" w14:textId="77777777" w:rsidR="00B50A31" w:rsidRDefault="00E57D0A">
            <w:pPr>
              <w:pStyle w:val="TableParagraph"/>
              <w:spacing w:before="26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4140" w:type="dxa"/>
          </w:tcPr>
          <w:p w14:paraId="2821E369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</w:p>
          <w:p w14:paraId="371E08CA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1643F8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9FA0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EAD1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672F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A0678A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AB10436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3FB3A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196A0B9" w14:textId="77777777">
        <w:trPr>
          <w:trHeight w:val="805"/>
        </w:trPr>
        <w:tc>
          <w:tcPr>
            <w:tcW w:w="991" w:type="dxa"/>
          </w:tcPr>
          <w:p w14:paraId="43E1AE27" w14:textId="77777777" w:rsidR="00B50A31" w:rsidRDefault="00E57D0A">
            <w:pPr>
              <w:pStyle w:val="TableParagraph"/>
              <w:spacing w:before="24"/>
              <w:ind w:right="365"/>
              <w:jc w:val="right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4140" w:type="dxa"/>
          </w:tcPr>
          <w:p w14:paraId="43E2E94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31C4432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E713896" w14:textId="77777777" w:rsidR="00B50A31" w:rsidRDefault="00E57D0A">
            <w:pPr>
              <w:pStyle w:val="TableParagraph"/>
              <w:spacing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1.41</w:t>
            </w:r>
          </w:p>
        </w:tc>
        <w:tc>
          <w:tcPr>
            <w:tcW w:w="679" w:type="dxa"/>
            <w:shd w:val="clear" w:color="auto" w:fill="D8D8D8"/>
          </w:tcPr>
          <w:p w14:paraId="7894A7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9E093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37817C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D8673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A01B1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E0930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2C3344" w14:textId="77777777">
        <w:trPr>
          <w:trHeight w:val="2951"/>
        </w:trPr>
        <w:tc>
          <w:tcPr>
            <w:tcW w:w="991" w:type="dxa"/>
          </w:tcPr>
          <w:p w14:paraId="6AA0CD92" w14:textId="77777777" w:rsidR="00B50A31" w:rsidRDefault="00E57D0A">
            <w:pPr>
              <w:pStyle w:val="TableParagraph"/>
              <w:spacing w:before="24"/>
              <w:ind w:right="29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8.1</w:t>
            </w:r>
          </w:p>
        </w:tc>
        <w:tc>
          <w:tcPr>
            <w:tcW w:w="4140" w:type="dxa"/>
          </w:tcPr>
          <w:p w14:paraId="35FB3740" w14:textId="77777777" w:rsidR="00B50A31" w:rsidRDefault="00E57D0A">
            <w:pPr>
              <w:pStyle w:val="TableParagraph"/>
              <w:spacing w:before="24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01836A98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299D029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77A20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2F17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A537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452E80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215AA6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43743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EC6951" w14:textId="77777777">
        <w:trPr>
          <w:trHeight w:val="1610"/>
        </w:trPr>
        <w:tc>
          <w:tcPr>
            <w:tcW w:w="991" w:type="dxa"/>
          </w:tcPr>
          <w:p w14:paraId="55B7955D" w14:textId="77777777" w:rsidR="00B50A31" w:rsidRDefault="00E57D0A">
            <w:pPr>
              <w:pStyle w:val="TableParagraph"/>
              <w:spacing w:before="24"/>
              <w:ind w:right="28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8.2</w:t>
            </w:r>
          </w:p>
        </w:tc>
        <w:tc>
          <w:tcPr>
            <w:tcW w:w="4140" w:type="dxa"/>
          </w:tcPr>
          <w:p w14:paraId="7EE9EC9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6F258A6F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E3CA5A9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7ABF6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0BFA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5A0E0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D4C618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8C033E7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093EC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6597BA8" w14:textId="77777777">
        <w:trPr>
          <w:trHeight w:val="805"/>
        </w:trPr>
        <w:tc>
          <w:tcPr>
            <w:tcW w:w="991" w:type="dxa"/>
          </w:tcPr>
          <w:p w14:paraId="69911D8B" w14:textId="77777777" w:rsidR="00B50A31" w:rsidRDefault="00E57D0A">
            <w:pPr>
              <w:pStyle w:val="TableParagraph"/>
              <w:spacing w:before="24"/>
              <w:ind w:right="36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</w:p>
        </w:tc>
        <w:tc>
          <w:tcPr>
            <w:tcW w:w="4140" w:type="dxa"/>
          </w:tcPr>
          <w:p w14:paraId="7F27448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Շճաբանական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10"/>
                <w:sz w:val="20"/>
                <w:szCs w:val="20"/>
              </w:rPr>
              <w:t>*</w:t>
            </w:r>
          </w:p>
          <w:p w14:paraId="207C9928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70C4A4D" w14:textId="77777777" w:rsidR="00B50A31" w:rsidRDefault="00E57D0A">
            <w:pPr>
              <w:pStyle w:val="TableParagraph"/>
              <w:spacing w:before="24"/>
              <w:ind w:left="139" w:firstLine="9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5D8B63B5" w14:textId="77777777" w:rsidR="00B50A31" w:rsidRDefault="00E57D0A">
            <w:pPr>
              <w:pStyle w:val="TableParagraph"/>
              <w:spacing w:line="270" w:lineRule="atLeast"/>
              <w:ind w:left="676" w:hanging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1.42</w:t>
            </w:r>
          </w:p>
        </w:tc>
        <w:tc>
          <w:tcPr>
            <w:tcW w:w="679" w:type="dxa"/>
            <w:shd w:val="clear" w:color="auto" w:fill="D8D8D8"/>
          </w:tcPr>
          <w:p w14:paraId="477CFA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20A7F7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6D119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ECEA9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9529E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18D57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DF3C77D" w14:textId="77777777">
        <w:trPr>
          <w:trHeight w:val="268"/>
        </w:trPr>
        <w:tc>
          <w:tcPr>
            <w:tcW w:w="991" w:type="dxa"/>
          </w:tcPr>
          <w:p w14:paraId="21E9BF77" w14:textId="77777777" w:rsidR="00B50A31" w:rsidRDefault="00E57D0A">
            <w:pPr>
              <w:pStyle w:val="TableParagraph"/>
              <w:spacing w:before="24" w:line="224" w:lineRule="exact"/>
              <w:ind w:right="3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9.1</w:t>
            </w:r>
          </w:p>
        </w:tc>
        <w:tc>
          <w:tcPr>
            <w:tcW w:w="4140" w:type="dxa"/>
          </w:tcPr>
          <w:p w14:paraId="1F62ED2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312FED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C91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1A31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3FC8C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A60ECC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F925FDA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7433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D3AC08" w14:textId="77777777">
        <w:trPr>
          <w:trHeight w:val="268"/>
        </w:trPr>
        <w:tc>
          <w:tcPr>
            <w:tcW w:w="991" w:type="dxa"/>
          </w:tcPr>
          <w:p w14:paraId="1C38F0F6" w14:textId="77777777" w:rsidR="00B50A31" w:rsidRDefault="00E57D0A">
            <w:pPr>
              <w:pStyle w:val="TableParagraph"/>
              <w:spacing w:before="24" w:line="224" w:lineRule="exact"/>
              <w:ind w:right="35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9.2</w:t>
            </w:r>
          </w:p>
        </w:tc>
        <w:tc>
          <w:tcPr>
            <w:tcW w:w="4140" w:type="dxa"/>
          </w:tcPr>
          <w:p w14:paraId="4F80CC1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1B221C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B57A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B18BE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F46D8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E85103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A78D473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87B43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71FC9EB" w14:textId="77777777">
        <w:trPr>
          <w:trHeight w:val="268"/>
        </w:trPr>
        <w:tc>
          <w:tcPr>
            <w:tcW w:w="991" w:type="dxa"/>
          </w:tcPr>
          <w:p w14:paraId="027BB508" w14:textId="77777777" w:rsidR="00B50A31" w:rsidRDefault="00E57D0A">
            <w:pPr>
              <w:pStyle w:val="TableParagraph"/>
              <w:spacing w:before="24" w:line="224" w:lineRule="exact"/>
              <w:ind w:right="3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9.3</w:t>
            </w:r>
          </w:p>
        </w:tc>
        <w:tc>
          <w:tcPr>
            <w:tcW w:w="4140" w:type="dxa"/>
          </w:tcPr>
          <w:p w14:paraId="5EDCACC6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սառեցման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պահարանով</w:t>
            </w:r>
            <w:proofErr w:type="spellEnd"/>
          </w:p>
        </w:tc>
        <w:tc>
          <w:tcPr>
            <w:tcW w:w="3545" w:type="dxa"/>
          </w:tcPr>
          <w:p w14:paraId="52DD22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9331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F017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BEF2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71E23F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6015238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BBC05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70B1D2" w14:textId="77777777">
        <w:trPr>
          <w:trHeight w:val="268"/>
        </w:trPr>
        <w:tc>
          <w:tcPr>
            <w:tcW w:w="991" w:type="dxa"/>
          </w:tcPr>
          <w:p w14:paraId="29922127" w14:textId="77777777" w:rsidR="00B50A31" w:rsidRDefault="00E57D0A">
            <w:pPr>
              <w:pStyle w:val="TableParagraph"/>
              <w:spacing w:before="24" w:line="224" w:lineRule="exact"/>
              <w:ind w:right="35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9.4</w:t>
            </w:r>
          </w:p>
        </w:tc>
        <w:tc>
          <w:tcPr>
            <w:tcW w:w="4140" w:type="dxa"/>
          </w:tcPr>
          <w:p w14:paraId="660E946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Խառնիչ-ճոճանակ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թերմոստատով</w:t>
            </w:r>
            <w:proofErr w:type="spellEnd"/>
          </w:p>
        </w:tc>
        <w:tc>
          <w:tcPr>
            <w:tcW w:w="3545" w:type="dxa"/>
          </w:tcPr>
          <w:p w14:paraId="58603F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6998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02FE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F055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0989F1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5FDB280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0B5AB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2C988B" w14:textId="77777777">
        <w:trPr>
          <w:trHeight w:val="268"/>
        </w:trPr>
        <w:tc>
          <w:tcPr>
            <w:tcW w:w="991" w:type="dxa"/>
          </w:tcPr>
          <w:p w14:paraId="0262AECB" w14:textId="77777777" w:rsidR="00B50A31" w:rsidRDefault="00E57D0A">
            <w:pPr>
              <w:pStyle w:val="TableParagraph"/>
              <w:spacing w:before="24" w:line="224" w:lineRule="exact"/>
              <w:ind w:right="3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9.5</w:t>
            </w:r>
          </w:p>
        </w:tc>
        <w:tc>
          <w:tcPr>
            <w:tcW w:w="4140" w:type="dxa"/>
          </w:tcPr>
          <w:p w14:paraId="1ED85719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Պիպետներ</w:t>
            </w:r>
            <w:proofErr w:type="spellEnd"/>
          </w:p>
        </w:tc>
        <w:tc>
          <w:tcPr>
            <w:tcW w:w="3545" w:type="dxa"/>
          </w:tcPr>
          <w:p w14:paraId="6C921A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01F9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DCBB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04B5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DD794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2040529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46B8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25B45B" w14:textId="77777777">
        <w:trPr>
          <w:trHeight w:val="268"/>
        </w:trPr>
        <w:tc>
          <w:tcPr>
            <w:tcW w:w="991" w:type="dxa"/>
          </w:tcPr>
          <w:p w14:paraId="74E4E0F0" w14:textId="77777777" w:rsidR="00B50A31" w:rsidRDefault="00E57D0A">
            <w:pPr>
              <w:pStyle w:val="TableParagraph"/>
              <w:spacing w:before="24" w:line="224" w:lineRule="exact"/>
              <w:ind w:right="3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9.6</w:t>
            </w:r>
          </w:p>
        </w:tc>
        <w:tc>
          <w:tcPr>
            <w:tcW w:w="4140" w:type="dxa"/>
          </w:tcPr>
          <w:p w14:paraId="0B964C3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Սերոլոգիական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ափսեներ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պլանշետներ</w:t>
            </w:r>
            <w:proofErr w:type="spellEnd"/>
          </w:p>
        </w:tc>
        <w:tc>
          <w:tcPr>
            <w:tcW w:w="3545" w:type="dxa"/>
          </w:tcPr>
          <w:p w14:paraId="1FF71C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60A1C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CF136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B629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6D0A43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2F7FCF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E470F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00A4D32" w14:textId="77777777">
        <w:trPr>
          <w:trHeight w:val="268"/>
        </w:trPr>
        <w:tc>
          <w:tcPr>
            <w:tcW w:w="991" w:type="dxa"/>
          </w:tcPr>
          <w:p w14:paraId="7C850921" w14:textId="77777777" w:rsidR="00B50A31" w:rsidRDefault="00E57D0A">
            <w:pPr>
              <w:pStyle w:val="TableParagraph"/>
              <w:spacing w:before="24" w:line="224" w:lineRule="exact"/>
              <w:ind w:right="35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9.7</w:t>
            </w:r>
          </w:p>
        </w:tc>
        <w:tc>
          <w:tcPr>
            <w:tcW w:w="4140" w:type="dxa"/>
          </w:tcPr>
          <w:p w14:paraId="16BC43C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Կարդացող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սպեկտրոֆոտոմետր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F810E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226C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4B6A3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DABBA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2DC905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78598E4" w14:textId="77777777" w:rsidR="00B50A31" w:rsidRDefault="00E57D0A">
            <w:pPr>
              <w:pStyle w:val="TableParagraph"/>
              <w:spacing w:before="24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B470E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F73257" w14:textId="77777777">
        <w:trPr>
          <w:trHeight w:val="268"/>
        </w:trPr>
        <w:tc>
          <w:tcPr>
            <w:tcW w:w="991" w:type="dxa"/>
          </w:tcPr>
          <w:p w14:paraId="56407544" w14:textId="77777777" w:rsidR="00B50A31" w:rsidRDefault="00E57D0A">
            <w:pPr>
              <w:pStyle w:val="TableParagraph"/>
              <w:spacing w:before="24" w:line="224" w:lineRule="exact"/>
              <w:ind w:right="3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9.8</w:t>
            </w:r>
          </w:p>
        </w:tc>
        <w:tc>
          <w:tcPr>
            <w:tcW w:w="4140" w:type="dxa"/>
          </w:tcPr>
          <w:p w14:paraId="01DFA68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</w:p>
        </w:tc>
        <w:tc>
          <w:tcPr>
            <w:tcW w:w="3545" w:type="dxa"/>
          </w:tcPr>
          <w:p w14:paraId="7C03F6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18A4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716D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7B7D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834B70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8F1FEAC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6C3F7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8982AF" w14:textId="77777777">
        <w:trPr>
          <w:trHeight w:val="268"/>
        </w:trPr>
        <w:tc>
          <w:tcPr>
            <w:tcW w:w="991" w:type="dxa"/>
          </w:tcPr>
          <w:p w14:paraId="7452FA1C" w14:textId="77777777" w:rsidR="00B50A31" w:rsidRDefault="00E57D0A">
            <w:pPr>
              <w:pStyle w:val="TableParagraph"/>
              <w:spacing w:before="24" w:line="224" w:lineRule="exact"/>
              <w:ind w:right="3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9.9</w:t>
            </w:r>
          </w:p>
        </w:tc>
        <w:tc>
          <w:tcPr>
            <w:tcW w:w="4140" w:type="dxa"/>
          </w:tcPr>
          <w:p w14:paraId="2E52017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1B0E8D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5ABA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B219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8BB1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2C5087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1A2F98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6A0D1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067510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C9A137E" w14:textId="77777777">
        <w:trPr>
          <w:trHeight w:val="805"/>
        </w:trPr>
        <w:tc>
          <w:tcPr>
            <w:tcW w:w="991" w:type="dxa"/>
          </w:tcPr>
          <w:p w14:paraId="769BA6F8" w14:textId="77777777" w:rsidR="00B50A31" w:rsidRDefault="00E57D0A">
            <w:pPr>
              <w:pStyle w:val="TableParagraph"/>
              <w:spacing w:before="26"/>
              <w:ind w:right="30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9.10</w:t>
            </w:r>
          </w:p>
        </w:tc>
        <w:tc>
          <w:tcPr>
            <w:tcW w:w="4140" w:type="dxa"/>
          </w:tcPr>
          <w:p w14:paraId="4C6171DA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</w:p>
          <w:p w14:paraId="5159987A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753B69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3576D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C120F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E160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45A72E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B2B78AF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C1BD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DF1DF4" w14:textId="77777777">
        <w:trPr>
          <w:trHeight w:val="806"/>
        </w:trPr>
        <w:tc>
          <w:tcPr>
            <w:tcW w:w="991" w:type="dxa"/>
          </w:tcPr>
          <w:p w14:paraId="6DEABC4F" w14:textId="77777777" w:rsidR="00B50A31" w:rsidRDefault="00E57D0A">
            <w:pPr>
              <w:pStyle w:val="TableParagraph"/>
              <w:spacing w:before="24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40" w:type="dxa"/>
          </w:tcPr>
          <w:p w14:paraId="6147267F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Շճաբանական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19CC37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60339DD" w14:textId="77777777" w:rsidR="00B50A31" w:rsidRDefault="00E57D0A">
            <w:pPr>
              <w:pStyle w:val="TableParagraph"/>
              <w:spacing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1.42</w:t>
            </w:r>
          </w:p>
        </w:tc>
        <w:tc>
          <w:tcPr>
            <w:tcW w:w="679" w:type="dxa"/>
            <w:shd w:val="clear" w:color="auto" w:fill="D8D8D8"/>
          </w:tcPr>
          <w:p w14:paraId="74CFD5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64477B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565D7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4F1368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368B79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FB319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98B679" w14:textId="77777777">
        <w:trPr>
          <w:trHeight w:val="2951"/>
        </w:trPr>
        <w:tc>
          <w:tcPr>
            <w:tcW w:w="991" w:type="dxa"/>
          </w:tcPr>
          <w:p w14:paraId="6E8CF833" w14:textId="77777777" w:rsidR="00B50A31" w:rsidRDefault="00E57D0A">
            <w:pPr>
              <w:pStyle w:val="TableParagraph"/>
              <w:spacing w:before="24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140" w:type="dxa"/>
          </w:tcPr>
          <w:p w14:paraId="311A9F36" w14:textId="77777777" w:rsidR="00B50A31" w:rsidRDefault="00E57D0A">
            <w:pPr>
              <w:pStyle w:val="TableParagraph"/>
              <w:spacing w:before="24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655A96A2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5F51B1A5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C18FD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B879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0DE0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C64EC8F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6D3FA3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D323E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1F77C6" w14:textId="77777777">
        <w:trPr>
          <w:trHeight w:val="1610"/>
        </w:trPr>
        <w:tc>
          <w:tcPr>
            <w:tcW w:w="991" w:type="dxa"/>
          </w:tcPr>
          <w:p w14:paraId="6C9D04AA" w14:textId="77777777" w:rsidR="00B50A31" w:rsidRDefault="00E57D0A">
            <w:pPr>
              <w:pStyle w:val="TableParagraph"/>
              <w:spacing w:before="24"/>
              <w:ind w:right="3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10.2</w:t>
            </w:r>
          </w:p>
        </w:tc>
        <w:tc>
          <w:tcPr>
            <w:tcW w:w="4140" w:type="dxa"/>
          </w:tcPr>
          <w:p w14:paraId="5EC8DD40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5ADCC4E1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279C367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44A34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C0F3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E40A1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84C2D4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2032FABC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EC9CF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D7E139" w14:textId="77777777">
        <w:trPr>
          <w:trHeight w:val="806"/>
        </w:trPr>
        <w:tc>
          <w:tcPr>
            <w:tcW w:w="991" w:type="dxa"/>
          </w:tcPr>
          <w:p w14:paraId="7542DE5D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4140" w:type="dxa"/>
          </w:tcPr>
          <w:p w14:paraId="2159844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Բջջաբանական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10"/>
                <w:sz w:val="20"/>
                <w:szCs w:val="20"/>
              </w:rPr>
              <w:t>**</w:t>
            </w:r>
          </w:p>
          <w:p w14:paraId="02357B2F" w14:textId="77777777" w:rsidR="00B50A31" w:rsidRDefault="00E57D0A">
            <w:pPr>
              <w:pStyle w:val="TableParagraph"/>
              <w:spacing w:before="9" w:line="268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8C35B31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598E4B95" w14:textId="77777777" w:rsidR="00B50A31" w:rsidRDefault="00E57D0A">
            <w:pPr>
              <w:pStyle w:val="TableParagraph"/>
              <w:spacing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1.43</w:t>
            </w:r>
          </w:p>
        </w:tc>
        <w:tc>
          <w:tcPr>
            <w:tcW w:w="679" w:type="dxa"/>
            <w:shd w:val="clear" w:color="auto" w:fill="D8D8D8"/>
          </w:tcPr>
          <w:p w14:paraId="42F669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2353D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4F9758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C3812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E32C2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C5AE3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44B857" w14:textId="77777777">
        <w:trPr>
          <w:trHeight w:val="268"/>
        </w:trPr>
        <w:tc>
          <w:tcPr>
            <w:tcW w:w="991" w:type="dxa"/>
          </w:tcPr>
          <w:p w14:paraId="55E83B78" w14:textId="77777777" w:rsidR="00B50A31" w:rsidRDefault="00E57D0A">
            <w:pPr>
              <w:pStyle w:val="TableParagraph"/>
              <w:spacing w:before="24" w:line="224" w:lineRule="exact"/>
              <w:ind w:right="3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11.1</w:t>
            </w:r>
          </w:p>
        </w:tc>
        <w:tc>
          <w:tcPr>
            <w:tcW w:w="4140" w:type="dxa"/>
          </w:tcPr>
          <w:p w14:paraId="493E5CC9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787A5D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73A9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3A1B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4A00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149824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41D79B1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9D242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D3416B" w14:textId="77777777">
        <w:trPr>
          <w:trHeight w:val="268"/>
        </w:trPr>
        <w:tc>
          <w:tcPr>
            <w:tcW w:w="991" w:type="dxa"/>
          </w:tcPr>
          <w:p w14:paraId="6160BDB1" w14:textId="77777777" w:rsidR="00B50A31" w:rsidRDefault="00E57D0A">
            <w:pPr>
              <w:pStyle w:val="TableParagraph"/>
              <w:spacing w:before="24" w:line="224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11.2</w:t>
            </w:r>
          </w:p>
        </w:tc>
        <w:tc>
          <w:tcPr>
            <w:tcW w:w="4140" w:type="dxa"/>
          </w:tcPr>
          <w:p w14:paraId="575A123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35794C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695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D171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090C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3A7B02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78DFF73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D8DC5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5D8C13B" w14:textId="77777777">
        <w:trPr>
          <w:trHeight w:val="268"/>
        </w:trPr>
        <w:tc>
          <w:tcPr>
            <w:tcW w:w="991" w:type="dxa"/>
          </w:tcPr>
          <w:p w14:paraId="5D81846E" w14:textId="77777777" w:rsidR="00B50A31" w:rsidRDefault="00E57D0A">
            <w:pPr>
              <w:pStyle w:val="TableParagraph"/>
              <w:spacing w:before="24" w:line="224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4140" w:type="dxa"/>
          </w:tcPr>
          <w:p w14:paraId="4CC252A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Նշտար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պինցետ</w:t>
            </w:r>
            <w:proofErr w:type="spellEnd"/>
          </w:p>
        </w:tc>
        <w:tc>
          <w:tcPr>
            <w:tcW w:w="3545" w:type="dxa"/>
          </w:tcPr>
          <w:p w14:paraId="55E93F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044A6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C4CC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E74F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EB6A7E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2613346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F8D3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2F7F2AD" w14:textId="77777777">
        <w:trPr>
          <w:trHeight w:val="1072"/>
        </w:trPr>
        <w:tc>
          <w:tcPr>
            <w:tcW w:w="991" w:type="dxa"/>
          </w:tcPr>
          <w:p w14:paraId="4779DBC2" w14:textId="77777777" w:rsidR="00B50A31" w:rsidRDefault="00E57D0A">
            <w:pPr>
              <w:pStyle w:val="TableParagraph"/>
              <w:spacing w:before="24"/>
              <w:ind w:right="33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11.4</w:t>
            </w:r>
          </w:p>
        </w:tc>
        <w:tc>
          <w:tcPr>
            <w:tcW w:w="4140" w:type="dxa"/>
          </w:tcPr>
          <w:p w14:paraId="28F08DD3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չափամաններ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պիպետներ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պետրիի</w:t>
            </w:r>
            <w:proofErr w:type="spellEnd"/>
          </w:p>
          <w:p w14:paraId="2F7DA428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թասեր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20F57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9B4E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165E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463F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0DC19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7C91E7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9A390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CBE209" w14:textId="77777777">
        <w:trPr>
          <w:trHeight w:val="268"/>
        </w:trPr>
        <w:tc>
          <w:tcPr>
            <w:tcW w:w="991" w:type="dxa"/>
          </w:tcPr>
          <w:p w14:paraId="0D25B2A3" w14:textId="77777777" w:rsidR="00B50A31" w:rsidRDefault="00E57D0A">
            <w:pPr>
              <w:pStyle w:val="TableParagraph"/>
              <w:spacing w:before="26" w:line="222" w:lineRule="exact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11.5</w:t>
            </w:r>
          </w:p>
        </w:tc>
        <w:tc>
          <w:tcPr>
            <w:tcW w:w="4140" w:type="dxa"/>
          </w:tcPr>
          <w:p w14:paraId="7A42DE3E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7254F8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0C354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0891D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74DDD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2E878C" w14:textId="77777777" w:rsidR="00B50A31" w:rsidRDefault="00E57D0A">
            <w:pPr>
              <w:pStyle w:val="TableParagraph"/>
              <w:spacing w:before="26" w:line="222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112B36B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579D4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D01B0B3" w14:textId="77777777">
        <w:trPr>
          <w:trHeight w:val="537"/>
        </w:trPr>
        <w:tc>
          <w:tcPr>
            <w:tcW w:w="991" w:type="dxa"/>
          </w:tcPr>
          <w:p w14:paraId="01AB4A44" w14:textId="77777777" w:rsidR="00B50A31" w:rsidRDefault="00E57D0A">
            <w:pPr>
              <w:pStyle w:val="TableParagraph"/>
              <w:spacing w:before="26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4140" w:type="dxa"/>
          </w:tcPr>
          <w:p w14:paraId="234CC1C3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Արխիվային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2B20C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83CC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24706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9DDF5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32FF85D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257BFE8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B6A02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4E4A88F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8A78BBE" w14:textId="77777777">
        <w:trPr>
          <w:trHeight w:val="805"/>
        </w:trPr>
        <w:tc>
          <w:tcPr>
            <w:tcW w:w="991" w:type="dxa"/>
          </w:tcPr>
          <w:p w14:paraId="73232E25" w14:textId="77777777" w:rsidR="00B50A31" w:rsidRDefault="00E57D0A">
            <w:pPr>
              <w:pStyle w:val="TableParagraph"/>
              <w:spacing w:before="26"/>
              <w:ind w:right="3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11.7</w:t>
            </w:r>
          </w:p>
        </w:tc>
        <w:tc>
          <w:tcPr>
            <w:tcW w:w="4140" w:type="dxa"/>
          </w:tcPr>
          <w:p w14:paraId="27AE2420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</w:p>
          <w:p w14:paraId="5EAC9BA4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1EDBCF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1AF65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E222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E47C5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62C7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281CB0B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5750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7127D9" w14:textId="77777777">
        <w:trPr>
          <w:trHeight w:val="806"/>
        </w:trPr>
        <w:tc>
          <w:tcPr>
            <w:tcW w:w="991" w:type="dxa"/>
          </w:tcPr>
          <w:p w14:paraId="5EA8E3B2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40" w:type="dxa"/>
          </w:tcPr>
          <w:p w14:paraId="1033FE2E" w14:textId="77777777" w:rsidR="00B50A31" w:rsidRDefault="00E57D0A">
            <w:pPr>
              <w:pStyle w:val="TableParagraph"/>
              <w:spacing w:before="24" w:line="280" w:lineRule="auto"/>
              <w:ind w:left="110" w:right="346" w:hanging="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Բջջաբանական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5AAEE5F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9878D2C" w14:textId="77777777" w:rsidR="00B50A31" w:rsidRDefault="00E57D0A">
            <w:pPr>
              <w:pStyle w:val="TableParagraph"/>
              <w:spacing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1.43</w:t>
            </w:r>
          </w:p>
        </w:tc>
        <w:tc>
          <w:tcPr>
            <w:tcW w:w="679" w:type="dxa"/>
            <w:shd w:val="clear" w:color="auto" w:fill="D8D8D8"/>
          </w:tcPr>
          <w:p w14:paraId="603FC8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A0CBE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5F19B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40E5C5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49C82C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F5FF6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AFD0F70" w14:textId="77777777">
        <w:trPr>
          <w:trHeight w:val="2682"/>
        </w:trPr>
        <w:tc>
          <w:tcPr>
            <w:tcW w:w="991" w:type="dxa"/>
          </w:tcPr>
          <w:p w14:paraId="731298F4" w14:textId="77777777" w:rsidR="00B50A31" w:rsidRDefault="00E57D0A">
            <w:pPr>
              <w:pStyle w:val="TableParagraph"/>
              <w:spacing w:before="24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12.1</w:t>
            </w:r>
          </w:p>
        </w:tc>
        <w:tc>
          <w:tcPr>
            <w:tcW w:w="4140" w:type="dxa"/>
          </w:tcPr>
          <w:p w14:paraId="2B82C2C6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</w:p>
          <w:p w14:paraId="527702C4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3AB1F511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8135B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9DAA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A508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3BDEB7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1DBF88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EDA62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C4FD25" w14:textId="77777777">
        <w:trPr>
          <w:trHeight w:val="1610"/>
        </w:trPr>
        <w:tc>
          <w:tcPr>
            <w:tcW w:w="991" w:type="dxa"/>
          </w:tcPr>
          <w:p w14:paraId="69461154" w14:textId="77777777" w:rsidR="00B50A31" w:rsidRDefault="00E57D0A"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4140" w:type="dxa"/>
          </w:tcPr>
          <w:p w14:paraId="4013B4F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4F11F4FE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EF093E1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E6616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7064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C4A9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B0108D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777ABBE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5046C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F3C14D5" w14:textId="77777777">
        <w:trPr>
          <w:trHeight w:val="1336"/>
        </w:trPr>
        <w:tc>
          <w:tcPr>
            <w:tcW w:w="991" w:type="dxa"/>
          </w:tcPr>
          <w:p w14:paraId="41303674" w14:textId="77777777" w:rsidR="00B50A31" w:rsidRDefault="00E57D0A">
            <w:pPr>
              <w:pStyle w:val="TableParagraph"/>
              <w:spacing w:before="26"/>
              <w:ind w:right="3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4140" w:type="dxa"/>
          </w:tcPr>
          <w:p w14:paraId="71A5DAF3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**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2CDA22E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1.44</w:t>
            </w:r>
          </w:p>
        </w:tc>
        <w:tc>
          <w:tcPr>
            <w:tcW w:w="679" w:type="dxa"/>
            <w:shd w:val="clear" w:color="auto" w:fill="D8D8D8"/>
          </w:tcPr>
          <w:p w14:paraId="25D362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97A88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CC0B2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78544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4EA7D7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805BD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8C54029" w14:textId="77777777">
        <w:trPr>
          <w:trHeight w:val="537"/>
        </w:trPr>
        <w:tc>
          <w:tcPr>
            <w:tcW w:w="991" w:type="dxa"/>
          </w:tcPr>
          <w:p w14:paraId="2EF7EB66" w14:textId="77777777" w:rsidR="00B50A31" w:rsidRDefault="00E57D0A">
            <w:pPr>
              <w:pStyle w:val="TableParagraph"/>
              <w:spacing w:before="26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4140" w:type="dxa"/>
          </w:tcPr>
          <w:p w14:paraId="780E6E7C" w14:textId="77777777" w:rsidR="00B50A31" w:rsidRDefault="00E57D0A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Կենտրոնացված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ջրահեռացման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3545" w:type="dxa"/>
          </w:tcPr>
          <w:p w14:paraId="5CB181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BC79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7D68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1C02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AB0184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76616D9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28739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6842E3" w14:textId="77777777">
        <w:trPr>
          <w:trHeight w:val="268"/>
        </w:trPr>
        <w:tc>
          <w:tcPr>
            <w:tcW w:w="991" w:type="dxa"/>
          </w:tcPr>
          <w:p w14:paraId="723B5EA6" w14:textId="77777777" w:rsidR="00B50A31" w:rsidRDefault="00E57D0A">
            <w:pPr>
              <w:pStyle w:val="TableParagraph"/>
              <w:spacing w:before="24" w:line="224" w:lineRule="exact"/>
              <w:ind w:right="3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13.2</w:t>
            </w:r>
          </w:p>
        </w:tc>
        <w:tc>
          <w:tcPr>
            <w:tcW w:w="4140" w:type="dxa"/>
          </w:tcPr>
          <w:p w14:paraId="6AAB0CE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Օդափոխության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3545" w:type="dxa"/>
          </w:tcPr>
          <w:p w14:paraId="3F19CF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49CB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168D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3A6F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C8AA68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33E1825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311E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3843E4C" w14:textId="77777777">
        <w:trPr>
          <w:trHeight w:val="268"/>
        </w:trPr>
        <w:tc>
          <w:tcPr>
            <w:tcW w:w="991" w:type="dxa"/>
          </w:tcPr>
          <w:p w14:paraId="55DAE6C4" w14:textId="77777777" w:rsidR="00B50A31" w:rsidRDefault="00E57D0A">
            <w:pPr>
              <w:pStyle w:val="TableParagraph"/>
              <w:spacing w:before="24" w:line="224" w:lineRule="exact"/>
              <w:ind w:right="3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13.3</w:t>
            </w:r>
          </w:p>
        </w:tc>
        <w:tc>
          <w:tcPr>
            <w:tcW w:w="4140" w:type="dxa"/>
          </w:tcPr>
          <w:p w14:paraId="49D3C10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5BA1CD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42DC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08A6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EBEE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1C65AD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9755C1D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65B9C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DC9D4D" w14:textId="77777777">
        <w:trPr>
          <w:trHeight w:val="268"/>
        </w:trPr>
        <w:tc>
          <w:tcPr>
            <w:tcW w:w="991" w:type="dxa"/>
          </w:tcPr>
          <w:p w14:paraId="1356C76C" w14:textId="77777777" w:rsidR="00B50A31" w:rsidRDefault="00E57D0A">
            <w:pPr>
              <w:pStyle w:val="TableParagraph"/>
              <w:spacing w:before="24" w:line="224" w:lineRule="exact"/>
              <w:ind w:right="31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13.4</w:t>
            </w:r>
          </w:p>
        </w:tc>
        <w:tc>
          <w:tcPr>
            <w:tcW w:w="4140" w:type="dxa"/>
          </w:tcPr>
          <w:p w14:paraId="032D3D99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Չհրկիզվող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3545" w:type="dxa"/>
          </w:tcPr>
          <w:p w14:paraId="79A0D5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267F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1F9D2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FFAC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955318" w14:textId="77777777" w:rsidR="00B50A31" w:rsidRDefault="00E57D0A">
            <w:pPr>
              <w:pStyle w:val="TableParagraph"/>
              <w:spacing w:before="24" w:line="224" w:lineRule="exact"/>
              <w:ind w:left="391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9A1AE03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A9D91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C6D3D8" w14:textId="77777777">
        <w:trPr>
          <w:trHeight w:val="805"/>
        </w:trPr>
        <w:tc>
          <w:tcPr>
            <w:tcW w:w="991" w:type="dxa"/>
          </w:tcPr>
          <w:p w14:paraId="1F8B7AC0" w14:textId="77777777" w:rsidR="00B50A31" w:rsidRDefault="00E57D0A">
            <w:pPr>
              <w:pStyle w:val="TableParagraph"/>
              <w:spacing w:before="24"/>
              <w:ind w:right="3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13.5</w:t>
            </w:r>
          </w:p>
        </w:tc>
        <w:tc>
          <w:tcPr>
            <w:tcW w:w="4140" w:type="dxa"/>
          </w:tcPr>
          <w:p w14:paraId="44F0E141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7FE5BB8" w14:textId="77777777" w:rsidR="00B50A31" w:rsidRDefault="00E57D0A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պարաֆինային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բլոկերի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4118B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189F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A5E5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66388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6CAE5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B68568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CD6C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DE0351" w14:textId="77777777">
        <w:trPr>
          <w:trHeight w:val="268"/>
        </w:trPr>
        <w:tc>
          <w:tcPr>
            <w:tcW w:w="991" w:type="dxa"/>
          </w:tcPr>
          <w:p w14:paraId="59B9CB4D" w14:textId="77777777" w:rsidR="00B50A31" w:rsidRDefault="00E57D0A">
            <w:pPr>
              <w:pStyle w:val="TableParagraph"/>
              <w:spacing w:before="24" w:line="224" w:lineRule="exact"/>
              <w:ind w:right="3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13.6</w:t>
            </w:r>
          </w:p>
        </w:tc>
        <w:tc>
          <w:tcPr>
            <w:tcW w:w="4140" w:type="dxa"/>
          </w:tcPr>
          <w:p w14:paraId="47B92DE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Կայունաջերմոց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622C4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EC9AA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98BC7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77ED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D09DB9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73F856C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AEE31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6E6C6EA" w14:textId="77777777">
        <w:trPr>
          <w:trHeight w:val="268"/>
        </w:trPr>
        <w:tc>
          <w:tcPr>
            <w:tcW w:w="991" w:type="dxa"/>
          </w:tcPr>
          <w:p w14:paraId="46320AAD" w14:textId="77777777" w:rsidR="00B50A31" w:rsidRDefault="00E57D0A">
            <w:pPr>
              <w:pStyle w:val="TableParagraph"/>
              <w:spacing w:before="24" w:line="224" w:lineRule="exact"/>
              <w:ind w:right="3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13.7</w:t>
            </w:r>
          </w:p>
        </w:tc>
        <w:tc>
          <w:tcPr>
            <w:tcW w:w="4140" w:type="dxa"/>
          </w:tcPr>
          <w:p w14:paraId="08D056E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3BA3B8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E0A6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7286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B133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222F1D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E765CE8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DD6DC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E69F638" w14:textId="77777777" w:rsidR="00B50A31" w:rsidRDefault="0093052F">
      <w:pPr>
        <w:rPr>
          <w:sz w:val="2"/>
          <w:szCs w:val="2"/>
        </w:rPr>
      </w:pPr>
      <w:r>
        <w:pict w14:anchorId="72B12C7E">
          <v:rect id="_x0000_s2055" style="position:absolute;margin-left:148.3pt;margin-top:87.95pt;width:3pt;height:.5pt;z-index:-251650560;mso-position-horizontal-relative:page;mso-position-vertical-relative:page" fillcolor="black" stroked="f">
            <w10:wrap anchorx="page" anchory="page"/>
          </v:rect>
        </w:pict>
      </w:r>
    </w:p>
    <w:p w14:paraId="02179BD0" w14:textId="77777777" w:rsidR="00B50A31" w:rsidRDefault="00B50A31">
      <w:pPr>
        <w:rPr>
          <w:sz w:val="2"/>
          <w:szCs w:val="2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646997A" w14:textId="77777777">
        <w:trPr>
          <w:trHeight w:val="537"/>
        </w:trPr>
        <w:tc>
          <w:tcPr>
            <w:tcW w:w="991" w:type="dxa"/>
          </w:tcPr>
          <w:p w14:paraId="5EC12964" w14:textId="77777777" w:rsidR="00B50A31" w:rsidRDefault="00E57D0A">
            <w:pPr>
              <w:pStyle w:val="TableParagraph"/>
              <w:spacing w:before="26"/>
              <w:ind w:left="292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13.8</w:t>
            </w:r>
          </w:p>
        </w:tc>
        <w:tc>
          <w:tcPr>
            <w:tcW w:w="4140" w:type="dxa"/>
          </w:tcPr>
          <w:p w14:paraId="335DCF54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մանուալ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0E786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1FFD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4DBE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48EE6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2663ED" w14:textId="77777777" w:rsidR="00B50A31" w:rsidRDefault="00E57D0A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0D46546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F3DF0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457ADF" w14:textId="77777777">
        <w:trPr>
          <w:trHeight w:val="1074"/>
        </w:trPr>
        <w:tc>
          <w:tcPr>
            <w:tcW w:w="991" w:type="dxa"/>
          </w:tcPr>
          <w:p w14:paraId="4D7ABC1B" w14:textId="77777777" w:rsidR="00B50A31" w:rsidRDefault="00E57D0A"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w w:val="110"/>
                <w:sz w:val="20"/>
              </w:rPr>
              <w:t>13.9</w:t>
            </w:r>
          </w:p>
        </w:tc>
        <w:tc>
          <w:tcPr>
            <w:tcW w:w="4140" w:type="dxa"/>
          </w:tcPr>
          <w:p w14:paraId="788F2907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կասետների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պարաֆինային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լցոնման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կանոնավորվող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ջերմաստիճանային</w:t>
            </w:r>
            <w:proofErr w:type="spellEnd"/>
          </w:p>
          <w:p w14:paraId="2725EDDA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ռեժիմով</w:t>
            </w:r>
            <w:proofErr w:type="spellEnd"/>
          </w:p>
        </w:tc>
        <w:tc>
          <w:tcPr>
            <w:tcW w:w="3545" w:type="dxa"/>
          </w:tcPr>
          <w:p w14:paraId="752284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4FBC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FB4B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98D5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3F1AD7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DF5AF2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54E41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EF85B9" w14:textId="77777777">
        <w:trPr>
          <w:trHeight w:val="537"/>
        </w:trPr>
        <w:tc>
          <w:tcPr>
            <w:tcW w:w="991" w:type="dxa"/>
          </w:tcPr>
          <w:p w14:paraId="52878431" w14:textId="77777777" w:rsidR="00B50A31" w:rsidRDefault="00E57D0A">
            <w:pPr>
              <w:pStyle w:val="TableParagraph"/>
              <w:spacing w:before="24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13.10</w:t>
            </w:r>
          </w:p>
        </w:tc>
        <w:tc>
          <w:tcPr>
            <w:tcW w:w="4140" w:type="dxa"/>
          </w:tcPr>
          <w:p w14:paraId="33E73B1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Միկրոտոմ</w:t>
            </w:r>
            <w:proofErr w:type="spellEnd"/>
            <w:r>
              <w:rPr>
                <w:sz w:val="20"/>
                <w:szCs w:val="20"/>
              </w:rPr>
              <w:t xml:space="preserve"> ` </w:t>
            </w:r>
            <w:proofErr w:type="spellStart"/>
            <w:r>
              <w:rPr>
                <w:sz w:val="20"/>
                <w:szCs w:val="20"/>
              </w:rPr>
              <w:t>կտրվածքների</w:t>
            </w:r>
            <w:proofErr w:type="spellEnd"/>
          </w:p>
          <w:p w14:paraId="48D1F14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9217B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86B1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E5FA1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B4FD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5DA170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2070FD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F88A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674DBB" w14:textId="77777777">
        <w:trPr>
          <w:trHeight w:val="268"/>
        </w:trPr>
        <w:tc>
          <w:tcPr>
            <w:tcW w:w="991" w:type="dxa"/>
          </w:tcPr>
          <w:p w14:paraId="6FE9D6DB" w14:textId="77777777" w:rsidR="00B50A31" w:rsidRDefault="00E57D0A">
            <w:pPr>
              <w:pStyle w:val="TableParagraph"/>
              <w:spacing w:before="24" w:line="224" w:lineRule="exact"/>
              <w:ind w:left="273"/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4140" w:type="dxa"/>
          </w:tcPr>
          <w:p w14:paraId="78E488C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բաղնիք</w:t>
            </w:r>
            <w:proofErr w:type="spellEnd"/>
          </w:p>
        </w:tc>
        <w:tc>
          <w:tcPr>
            <w:tcW w:w="3545" w:type="dxa"/>
          </w:tcPr>
          <w:p w14:paraId="7260A9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5AAB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E83F3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18CE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C06692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92B9D92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48BC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C974E31" w14:textId="77777777">
        <w:trPr>
          <w:trHeight w:val="268"/>
        </w:trPr>
        <w:tc>
          <w:tcPr>
            <w:tcW w:w="991" w:type="dxa"/>
          </w:tcPr>
          <w:p w14:paraId="041DDACD" w14:textId="77777777" w:rsidR="00B50A31" w:rsidRDefault="00E57D0A">
            <w:pPr>
              <w:pStyle w:val="TableParagraph"/>
              <w:spacing w:before="24" w:line="224" w:lineRule="exact"/>
              <w:ind w:left="261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4140" w:type="dxa"/>
          </w:tcPr>
          <w:p w14:paraId="085F921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Տաքացնող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սեղանիկ</w:t>
            </w:r>
            <w:proofErr w:type="spellEnd"/>
          </w:p>
        </w:tc>
        <w:tc>
          <w:tcPr>
            <w:tcW w:w="3545" w:type="dxa"/>
          </w:tcPr>
          <w:p w14:paraId="557519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5B9C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DA0A9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8C1A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EC57C1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9EF4C92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5965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368E63C" w14:textId="77777777">
        <w:trPr>
          <w:trHeight w:val="1609"/>
        </w:trPr>
        <w:tc>
          <w:tcPr>
            <w:tcW w:w="991" w:type="dxa"/>
          </w:tcPr>
          <w:p w14:paraId="439F8937" w14:textId="77777777" w:rsidR="00B50A31" w:rsidRDefault="00E57D0A">
            <w:pPr>
              <w:pStyle w:val="TableParagraph"/>
              <w:spacing w:before="24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13.13</w:t>
            </w:r>
          </w:p>
        </w:tc>
        <w:tc>
          <w:tcPr>
            <w:tcW w:w="4140" w:type="dxa"/>
          </w:tcPr>
          <w:p w14:paraId="5A5FCD88" w14:textId="77777777" w:rsidR="00B50A31" w:rsidRDefault="00E57D0A">
            <w:pPr>
              <w:pStyle w:val="TableParagraph"/>
              <w:spacing w:before="24" w:line="280" w:lineRule="auto"/>
              <w:ind w:left="110" w:right="184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ամուր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մետաղյա</w:t>
            </w:r>
            <w:proofErr w:type="spellEnd"/>
          </w:p>
          <w:p w14:paraId="285CD058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զամբյուղներով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(30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60-տեղանոց)</w:t>
            </w:r>
          </w:p>
        </w:tc>
        <w:tc>
          <w:tcPr>
            <w:tcW w:w="3545" w:type="dxa"/>
          </w:tcPr>
          <w:p w14:paraId="0BB196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D6B2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8474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5844A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2B193E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3744C5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FA0B5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E04916" w14:textId="77777777">
        <w:trPr>
          <w:trHeight w:val="537"/>
        </w:trPr>
        <w:tc>
          <w:tcPr>
            <w:tcW w:w="991" w:type="dxa"/>
          </w:tcPr>
          <w:p w14:paraId="6A5545DD" w14:textId="77777777" w:rsidR="00B50A31" w:rsidRDefault="00E57D0A">
            <w:pPr>
              <w:pStyle w:val="TableParagraph"/>
              <w:spacing w:before="24"/>
              <w:ind w:left="258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4140" w:type="dxa"/>
          </w:tcPr>
          <w:p w14:paraId="646626B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դեիոնիզացնող</w:t>
            </w:r>
            <w:proofErr w:type="spellEnd"/>
          </w:p>
          <w:p w14:paraId="3DE84F3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1433B9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F6C29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79F0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80F23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D86963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44F9DA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D6013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4B828C" w14:textId="77777777">
        <w:trPr>
          <w:trHeight w:val="268"/>
        </w:trPr>
        <w:tc>
          <w:tcPr>
            <w:tcW w:w="991" w:type="dxa"/>
          </w:tcPr>
          <w:p w14:paraId="2C60BE64" w14:textId="77777777" w:rsidR="00B50A31" w:rsidRDefault="00E57D0A">
            <w:pPr>
              <w:pStyle w:val="TableParagraph"/>
              <w:spacing w:before="24" w:line="224" w:lineRule="exact"/>
              <w:ind w:left="256"/>
              <w:rPr>
                <w:sz w:val="20"/>
              </w:rPr>
            </w:pPr>
            <w:r>
              <w:rPr>
                <w:sz w:val="20"/>
              </w:rPr>
              <w:t>13.15</w:t>
            </w:r>
          </w:p>
        </w:tc>
        <w:tc>
          <w:tcPr>
            <w:tcW w:w="4140" w:type="dxa"/>
          </w:tcPr>
          <w:p w14:paraId="1674BD4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178EE4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FE3BE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170C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256BE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E1AF5D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11138F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CC2F5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65DE3B" w14:textId="77777777">
        <w:trPr>
          <w:trHeight w:val="268"/>
        </w:trPr>
        <w:tc>
          <w:tcPr>
            <w:tcW w:w="991" w:type="dxa"/>
          </w:tcPr>
          <w:p w14:paraId="01DBEA4A" w14:textId="77777777" w:rsidR="00B50A31" w:rsidRDefault="00E57D0A">
            <w:pPr>
              <w:pStyle w:val="TableParagraph"/>
              <w:spacing w:before="24" w:line="224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13.16</w:t>
            </w:r>
          </w:p>
        </w:tc>
        <w:tc>
          <w:tcPr>
            <w:tcW w:w="4140" w:type="dxa"/>
          </w:tcPr>
          <w:p w14:paraId="6CB7B98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3545" w:type="dxa"/>
          </w:tcPr>
          <w:p w14:paraId="5F5637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9E31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DFEE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D8FC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604AE9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1269CE4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5DC5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007751" w14:textId="77777777">
        <w:trPr>
          <w:trHeight w:val="268"/>
        </w:trPr>
        <w:tc>
          <w:tcPr>
            <w:tcW w:w="991" w:type="dxa"/>
          </w:tcPr>
          <w:p w14:paraId="500B4211" w14:textId="77777777" w:rsidR="00B50A31" w:rsidRDefault="00E57D0A">
            <w:pPr>
              <w:pStyle w:val="TableParagraph"/>
              <w:spacing w:before="24" w:line="224" w:lineRule="exact"/>
              <w:ind w:left="261"/>
              <w:rPr>
                <w:sz w:val="20"/>
              </w:rPr>
            </w:pPr>
            <w:r>
              <w:rPr>
                <w:sz w:val="20"/>
              </w:rPr>
              <w:t>13.17</w:t>
            </w:r>
          </w:p>
        </w:tc>
        <w:tc>
          <w:tcPr>
            <w:tcW w:w="4140" w:type="dxa"/>
          </w:tcPr>
          <w:p w14:paraId="5AF26EB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pH-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545" w:type="dxa"/>
          </w:tcPr>
          <w:p w14:paraId="218DB1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3E9F6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A5A3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7B32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45025F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978C6E9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973AE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B816C6" w14:textId="77777777">
        <w:trPr>
          <w:trHeight w:val="268"/>
        </w:trPr>
        <w:tc>
          <w:tcPr>
            <w:tcW w:w="991" w:type="dxa"/>
          </w:tcPr>
          <w:p w14:paraId="7AEE23CE" w14:textId="77777777" w:rsidR="00B50A31" w:rsidRDefault="00E57D0A">
            <w:pPr>
              <w:pStyle w:val="TableParagraph"/>
              <w:spacing w:before="24" w:line="224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13.18</w:t>
            </w:r>
          </w:p>
        </w:tc>
        <w:tc>
          <w:tcPr>
            <w:tcW w:w="4140" w:type="dxa"/>
          </w:tcPr>
          <w:p w14:paraId="1CE09DA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3545" w:type="dxa"/>
          </w:tcPr>
          <w:p w14:paraId="700E02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476CD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B458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AEF2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BA1B416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586A1F6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0018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A5DBCDE" w14:textId="77777777">
        <w:trPr>
          <w:trHeight w:val="1072"/>
        </w:trPr>
        <w:tc>
          <w:tcPr>
            <w:tcW w:w="991" w:type="dxa"/>
          </w:tcPr>
          <w:p w14:paraId="284E9FF2" w14:textId="77777777" w:rsidR="00B50A31" w:rsidRDefault="00E57D0A">
            <w:pPr>
              <w:pStyle w:val="TableParagraph"/>
              <w:spacing w:before="24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13.19</w:t>
            </w:r>
          </w:p>
        </w:tc>
        <w:tc>
          <w:tcPr>
            <w:tcW w:w="4140" w:type="dxa"/>
          </w:tcPr>
          <w:p w14:paraId="6B5ABD9C" w14:textId="77777777" w:rsidR="00B50A31" w:rsidRDefault="00E57D0A">
            <w:pPr>
              <w:pStyle w:val="TableParagraph"/>
              <w:spacing w:before="24" w:line="278" w:lineRule="auto"/>
              <w:ind w:left="110" w:right="1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պլաստմասսայե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կասետներ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դանակներ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պինցետներ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328FA71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քանոններ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զոնդեր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61C82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D158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02F4D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AD80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319A06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1EEA23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AD1B6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940A91F" w14:textId="77777777">
        <w:trPr>
          <w:trHeight w:val="1341"/>
        </w:trPr>
        <w:tc>
          <w:tcPr>
            <w:tcW w:w="991" w:type="dxa"/>
          </w:tcPr>
          <w:p w14:paraId="59238310" w14:textId="77777777" w:rsidR="00B50A31" w:rsidRDefault="00E57D0A">
            <w:pPr>
              <w:pStyle w:val="TableParagraph"/>
              <w:spacing w:before="24"/>
              <w:ind w:left="237"/>
              <w:rPr>
                <w:sz w:val="20"/>
              </w:rPr>
            </w:pPr>
            <w:r>
              <w:rPr>
                <w:w w:val="110"/>
                <w:sz w:val="20"/>
              </w:rPr>
              <w:t>13.20</w:t>
            </w:r>
          </w:p>
        </w:tc>
        <w:tc>
          <w:tcPr>
            <w:tcW w:w="4140" w:type="dxa"/>
          </w:tcPr>
          <w:p w14:paraId="4267E4AA" w14:textId="77777777" w:rsidR="00B50A31" w:rsidRDefault="00E57D0A">
            <w:pPr>
              <w:pStyle w:val="TableParagraph"/>
              <w:spacing w:before="24" w:line="280" w:lineRule="auto"/>
              <w:ind w:left="110" w:right="184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բախիլներ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դիմակներ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գլխարկներ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</w:p>
          <w:p w14:paraId="26BC1E28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9DDBA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4A7A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65510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85531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4A0B71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EA5A2B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36087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E3DAA4A" w14:textId="77777777">
        <w:trPr>
          <w:trHeight w:val="537"/>
        </w:trPr>
        <w:tc>
          <w:tcPr>
            <w:tcW w:w="991" w:type="dxa"/>
          </w:tcPr>
          <w:p w14:paraId="20A4DE8F" w14:textId="77777777" w:rsidR="00B50A31" w:rsidRDefault="00E57D0A">
            <w:pPr>
              <w:pStyle w:val="TableParagraph"/>
              <w:spacing w:before="26"/>
              <w:ind w:left="261"/>
              <w:rPr>
                <w:sz w:val="20"/>
              </w:rPr>
            </w:pPr>
            <w:r>
              <w:rPr>
                <w:sz w:val="20"/>
              </w:rPr>
              <w:t>13.21</w:t>
            </w:r>
          </w:p>
        </w:tc>
        <w:tc>
          <w:tcPr>
            <w:tcW w:w="4140" w:type="dxa"/>
          </w:tcPr>
          <w:p w14:paraId="6FFAD4AF" w14:textId="77777777" w:rsidR="00B50A31" w:rsidRDefault="00E57D0A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Անջրաթափանց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գոգնոցներ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3545" w:type="dxa"/>
          </w:tcPr>
          <w:p w14:paraId="04BE3B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F8D1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47D9C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E94B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11338E" w14:textId="77777777" w:rsidR="00B50A31" w:rsidRDefault="00E57D0A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4F3C498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6C9FE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11E6664" w14:textId="77777777">
        <w:trPr>
          <w:trHeight w:val="537"/>
        </w:trPr>
        <w:tc>
          <w:tcPr>
            <w:tcW w:w="991" w:type="dxa"/>
          </w:tcPr>
          <w:p w14:paraId="2EBAC3BB" w14:textId="77777777" w:rsidR="00B50A31" w:rsidRDefault="00E57D0A">
            <w:pPr>
              <w:pStyle w:val="TableParagraph"/>
              <w:spacing w:before="24"/>
              <w:ind w:left="246"/>
              <w:rPr>
                <w:sz w:val="20"/>
              </w:rPr>
            </w:pPr>
            <w:r>
              <w:rPr>
                <w:w w:val="105"/>
                <w:sz w:val="20"/>
              </w:rPr>
              <w:t>13.22</w:t>
            </w:r>
          </w:p>
        </w:tc>
        <w:tc>
          <w:tcPr>
            <w:tcW w:w="4140" w:type="dxa"/>
          </w:tcPr>
          <w:p w14:paraId="4DF3B78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քլորամին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9D45A5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քլորակիր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3545" w:type="dxa"/>
          </w:tcPr>
          <w:p w14:paraId="02995F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E79F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0DE9A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C846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40BB6C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A63035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82EF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197F30" w14:textId="77777777">
        <w:trPr>
          <w:trHeight w:val="268"/>
        </w:trPr>
        <w:tc>
          <w:tcPr>
            <w:tcW w:w="991" w:type="dxa"/>
          </w:tcPr>
          <w:p w14:paraId="164AEA64" w14:textId="77777777" w:rsidR="00B50A31" w:rsidRDefault="00E57D0A">
            <w:pPr>
              <w:pStyle w:val="TableParagraph"/>
              <w:spacing w:before="24" w:line="224" w:lineRule="exact"/>
              <w:ind w:left="242"/>
              <w:rPr>
                <w:sz w:val="20"/>
              </w:rPr>
            </w:pPr>
            <w:r>
              <w:rPr>
                <w:w w:val="110"/>
                <w:sz w:val="20"/>
              </w:rPr>
              <w:t>13.23</w:t>
            </w:r>
          </w:p>
        </w:tc>
        <w:tc>
          <w:tcPr>
            <w:tcW w:w="4140" w:type="dxa"/>
          </w:tcPr>
          <w:p w14:paraId="530EAC8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Համակարգիչ</w:t>
            </w:r>
            <w:proofErr w:type="spellEnd"/>
          </w:p>
        </w:tc>
        <w:tc>
          <w:tcPr>
            <w:tcW w:w="3545" w:type="dxa"/>
          </w:tcPr>
          <w:p w14:paraId="74FEC6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D1449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4BB6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A555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E0D706" w14:textId="77777777" w:rsidR="00B50A31" w:rsidRDefault="00E57D0A">
            <w:pPr>
              <w:pStyle w:val="TableParagraph"/>
              <w:spacing w:before="24" w:line="224" w:lineRule="exact"/>
              <w:ind w:left="180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0AA5F4CC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ACF4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4E313073" w14:textId="77777777" w:rsidR="00B50A31" w:rsidRDefault="00B50A31">
      <w:pPr>
        <w:rPr>
          <w:sz w:val="18"/>
        </w:rPr>
        <w:sectPr w:rsidR="00B50A31">
          <w:footerReference w:type="default" r:id="rId8"/>
          <w:pgSz w:w="15840" w:h="12240" w:orient="landscape"/>
          <w:pgMar w:top="700" w:right="0" w:bottom="1080" w:left="320" w:header="0" w:footer="894" w:gutter="0"/>
          <w:pgNumType w:start="1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4CD6029" w14:textId="77777777">
        <w:trPr>
          <w:trHeight w:val="537"/>
        </w:trPr>
        <w:tc>
          <w:tcPr>
            <w:tcW w:w="991" w:type="dxa"/>
          </w:tcPr>
          <w:p w14:paraId="501C87B7" w14:textId="77777777" w:rsidR="00B50A31" w:rsidRDefault="00E57D0A">
            <w:pPr>
              <w:pStyle w:val="TableParagraph"/>
              <w:spacing w:before="26"/>
              <w:ind w:right="2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13.24</w:t>
            </w:r>
          </w:p>
        </w:tc>
        <w:tc>
          <w:tcPr>
            <w:tcW w:w="4140" w:type="dxa"/>
          </w:tcPr>
          <w:p w14:paraId="718F4C72" w14:textId="77777777" w:rsidR="00B50A31" w:rsidRDefault="00E57D0A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3545" w:type="dxa"/>
          </w:tcPr>
          <w:p w14:paraId="2174B0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4B20D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BA64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BD6B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D3C933" w14:textId="77777777" w:rsidR="00B50A31" w:rsidRDefault="00E57D0A">
            <w:pPr>
              <w:pStyle w:val="TableParagraph"/>
              <w:spacing w:before="26"/>
              <w:ind w:left="177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12DAA696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93582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B83596C" w14:textId="77777777">
        <w:trPr>
          <w:trHeight w:val="806"/>
        </w:trPr>
        <w:tc>
          <w:tcPr>
            <w:tcW w:w="991" w:type="dxa"/>
          </w:tcPr>
          <w:p w14:paraId="15EEE5A1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40" w:type="dxa"/>
          </w:tcPr>
          <w:p w14:paraId="08EC1813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464486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63B47EC" w14:textId="77777777" w:rsidR="00B50A31" w:rsidRDefault="00E57D0A">
            <w:pPr>
              <w:pStyle w:val="TableParagraph"/>
              <w:spacing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1.44</w:t>
            </w:r>
          </w:p>
        </w:tc>
        <w:tc>
          <w:tcPr>
            <w:tcW w:w="679" w:type="dxa"/>
            <w:shd w:val="clear" w:color="auto" w:fill="D8D8D8"/>
          </w:tcPr>
          <w:p w14:paraId="5B4330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B9A44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84376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F2D05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3D3E5E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CB309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20C802" w14:textId="77777777">
        <w:trPr>
          <w:trHeight w:val="3220"/>
        </w:trPr>
        <w:tc>
          <w:tcPr>
            <w:tcW w:w="991" w:type="dxa"/>
          </w:tcPr>
          <w:p w14:paraId="190A31DE" w14:textId="77777777" w:rsidR="00B50A31" w:rsidRDefault="00E57D0A">
            <w:pPr>
              <w:pStyle w:val="TableParagraph"/>
              <w:spacing w:before="24"/>
              <w:ind w:left="316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4140" w:type="dxa"/>
          </w:tcPr>
          <w:p w14:paraId="3727DCE1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ախտաբանաանատոմ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անատոմիա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մորֆոլոգիա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0F51654E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0A81257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1.44։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AD465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46CD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451CC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313956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87159A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F894B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F3D4EF" w14:textId="77777777">
        <w:trPr>
          <w:trHeight w:val="1610"/>
        </w:trPr>
        <w:tc>
          <w:tcPr>
            <w:tcW w:w="991" w:type="dxa"/>
          </w:tcPr>
          <w:p w14:paraId="31A5BBE9" w14:textId="77777777" w:rsidR="00B50A31" w:rsidRDefault="00E57D0A">
            <w:pPr>
              <w:pStyle w:val="TableParagraph"/>
              <w:spacing w:before="24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4140" w:type="dxa"/>
          </w:tcPr>
          <w:p w14:paraId="3E26A28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6B36CAF2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1.44։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301489F2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1EFCCF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A879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4687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9D5FCA7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14A59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C51AA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5E14FFB" w14:textId="77777777">
        <w:trPr>
          <w:trHeight w:val="2392"/>
        </w:trPr>
        <w:tc>
          <w:tcPr>
            <w:tcW w:w="991" w:type="dxa"/>
          </w:tcPr>
          <w:p w14:paraId="7C3CB63A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40" w:type="dxa"/>
          </w:tcPr>
          <w:p w14:paraId="4027D45E" w14:textId="77777777" w:rsidR="00B50A31" w:rsidRDefault="00E57D0A">
            <w:pPr>
              <w:pStyle w:val="TableParagraph"/>
              <w:spacing w:before="24" w:line="278" w:lineRule="auto"/>
              <w:ind w:left="110" w:right="346"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ՕԳՆՈՒԹՅՈՒՆ ԵՎ ՍՊԱՍԱՐԿՈՒՄ ԻՐԱԿԱՆԱՑՆՈՂ ԿԱԶՄԱԿԵՐՊՈՒԹՅՈՒՆՈՒՄ ՆՄՈՒՇԱՌՄԱՆ, ՆՄՈՒՇՆԵՐԻ ՀԱՎԱՔԱԳՐՄԱՆ ԵՎ ՆԱԽՆԱԿԱՆ (ԱՌԱՋՆԱՅԻՆ) ՄՇԱԿՄԱՆ ՏԵԽՆԻԿԱԿԱՆ ԵՎ ՄԱՍՆԱԳԻՏԱԿԱՆ ՈՐԱԿԱՎՈՐՄԱՆ ՊԱՀԱՆՋՆԵՐՆ ՈՒ</w:t>
            </w:r>
          </w:p>
          <w:p w14:paraId="530AF962" w14:textId="77777777" w:rsidR="00B50A31" w:rsidRDefault="00E57D0A">
            <w:pPr>
              <w:pStyle w:val="TableParagraph"/>
              <w:spacing w:line="214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ՊԱՅՄԱՆՆԵՐԸ</w:t>
            </w:r>
          </w:p>
        </w:tc>
        <w:tc>
          <w:tcPr>
            <w:tcW w:w="3545" w:type="dxa"/>
          </w:tcPr>
          <w:p w14:paraId="670DF945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1.47</w:t>
            </w:r>
          </w:p>
        </w:tc>
        <w:tc>
          <w:tcPr>
            <w:tcW w:w="679" w:type="dxa"/>
          </w:tcPr>
          <w:p w14:paraId="1E20AF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6FF36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7CCDD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6673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A6977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2B09E6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44F747A" w14:textId="77777777">
        <w:trPr>
          <w:trHeight w:val="530"/>
        </w:trPr>
        <w:tc>
          <w:tcPr>
            <w:tcW w:w="991" w:type="dxa"/>
          </w:tcPr>
          <w:p w14:paraId="1FC63171" w14:textId="77777777" w:rsidR="00B50A31" w:rsidRDefault="00E57D0A">
            <w:pPr>
              <w:pStyle w:val="TableParagraph"/>
              <w:spacing w:before="24"/>
              <w:ind w:left="314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4140" w:type="dxa"/>
          </w:tcPr>
          <w:p w14:paraId="11638D0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ԳՈՒՅՔ, ՍԱՐՔԱՎՈՐՈՒՄՆԵՐ ԵՎ</w:t>
            </w:r>
          </w:p>
          <w:p w14:paraId="3326ECC3" w14:textId="77777777" w:rsidR="00B50A31" w:rsidRDefault="00E57D0A">
            <w:pPr>
              <w:pStyle w:val="TableParagraph"/>
              <w:spacing w:before="36"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ԳՈՐԾԻՔՆԵՐ</w:t>
            </w:r>
          </w:p>
        </w:tc>
        <w:tc>
          <w:tcPr>
            <w:tcW w:w="3545" w:type="dxa"/>
          </w:tcPr>
          <w:p w14:paraId="7755C1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F851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4D24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7C11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C62D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5BBC0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6EDB0B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2DD9EF" w14:textId="77777777">
        <w:trPr>
          <w:trHeight w:val="268"/>
        </w:trPr>
        <w:tc>
          <w:tcPr>
            <w:tcW w:w="991" w:type="dxa"/>
          </w:tcPr>
          <w:p w14:paraId="57346507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15.1.1</w:t>
            </w:r>
          </w:p>
        </w:tc>
        <w:tc>
          <w:tcPr>
            <w:tcW w:w="4140" w:type="dxa"/>
          </w:tcPr>
          <w:p w14:paraId="1014AF4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ՍՊԱՍԱՍՐԱՀ</w:t>
            </w:r>
          </w:p>
        </w:tc>
        <w:tc>
          <w:tcPr>
            <w:tcW w:w="3545" w:type="dxa"/>
          </w:tcPr>
          <w:p w14:paraId="049553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F9EB5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6B6B1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9B8B2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451C1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3E14B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52CA1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A1A12D" w14:textId="77777777">
        <w:trPr>
          <w:trHeight w:val="268"/>
        </w:trPr>
        <w:tc>
          <w:tcPr>
            <w:tcW w:w="991" w:type="dxa"/>
          </w:tcPr>
          <w:p w14:paraId="160E7E2B" w14:textId="77777777" w:rsidR="00B50A31" w:rsidRDefault="00E57D0A">
            <w:pPr>
              <w:pStyle w:val="TableParagraph"/>
              <w:spacing w:before="24" w:line="224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15.1.2</w:t>
            </w:r>
          </w:p>
        </w:tc>
        <w:tc>
          <w:tcPr>
            <w:tcW w:w="4140" w:type="dxa"/>
          </w:tcPr>
          <w:p w14:paraId="450AF10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այցելուների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նստատեղեր</w:t>
            </w:r>
            <w:proofErr w:type="spellEnd"/>
          </w:p>
        </w:tc>
        <w:tc>
          <w:tcPr>
            <w:tcW w:w="3545" w:type="dxa"/>
          </w:tcPr>
          <w:p w14:paraId="4FCD05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75A45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371B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17C3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AA9CC2" w14:textId="77777777" w:rsidR="00B50A31" w:rsidRDefault="00E57D0A">
            <w:pPr>
              <w:pStyle w:val="TableParagraph"/>
              <w:spacing w:before="24" w:line="224" w:lineRule="exact"/>
              <w:ind w:left="181" w:right="1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544C99E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B88A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4C3D57" w14:textId="77777777">
        <w:trPr>
          <w:trHeight w:val="268"/>
        </w:trPr>
        <w:tc>
          <w:tcPr>
            <w:tcW w:w="991" w:type="dxa"/>
          </w:tcPr>
          <w:p w14:paraId="6EB11170" w14:textId="77777777" w:rsidR="00B50A31" w:rsidRDefault="00E57D0A">
            <w:pPr>
              <w:pStyle w:val="TableParagraph"/>
              <w:spacing w:before="24" w:line="224" w:lineRule="exact"/>
              <w:ind w:right="2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15.1.3</w:t>
            </w:r>
          </w:p>
        </w:tc>
        <w:tc>
          <w:tcPr>
            <w:tcW w:w="4140" w:type="dxa"/>
          </w:tcPr>
          <w:p w14:paraId="19F6EA9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3091F1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D87B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02DA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82C1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379237" w14:textId="77777777" w:rsidR="00B50A31" w:rsidRDefault="00E57D0A">
            <w:pPr>
              <w:pStyle w:val="TableParagraph"/>
              <w:spacing w:before="24" w:line="224" w:lineRule="exact"/>
              <w:ind w:left="181" w:right="16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32F0F43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D4B5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6DA2938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E66A079" w14:textId="77777777">
        <w:trPr>
          <w:trHeight w:val="268"/>
        </w:trPr>
        <w:tc>
          <w:tcPr>
            <w:tcW w:w="991" w:type="dxa"/>
          </w:tcPr>
          <w:p w14:paraId="4A6C116D" w14:textId="77777777" w:rsidR="00B50A31" w:rsidRDefault="00E57D0A">
            <w:pPr>
              <w:pStyle w:val="TableParagraph"/>
              <w:spacing w:before="26" w:line="222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15.1.4</w:t>
            </w:r>
          </w:p>
        </w:tc>
        <w:tc>
          <w:tcPr>
            <w:tcW w:w="4140" w:type="dxa"/>
          </w:tcPr>
          <w:p w14:paraId="2EE55266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գրասենյակային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3545" w:type="dxa"/>
          </w:tcPr>
          <w:p w14:paraId="2E96D7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BDD63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73D8E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F951A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3382F9" w14:textId="77777777" w:rsidR="00B50A31" w:rsidRDefault="00E57D0A">
            <w:pPr>
              <w:pStyle w:val="TableParagraph"/>
              <w:spacing w:before="26" w:line="222" w:lineRule="exact"/>
              <w:ind w:left="181" w:right="16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51344E6B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B12F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37A161" w14:textId="77777777">
        <w:trPr>
          <w:trHeight w:val="268"/>
        </w:trPr>
        <w:tc>
          <w:tcPr>
            <w:tcW w:w="991" w:type="dxa"/>
          </w:tcPr>
          <w:p w14:paraId="522715E0" w14:textId="77777777" w:rsidR="00B50A31" w:rsidRDefault="00E57D0A">
            <w:pPr>
              <w:pStyle w:val="TableParagraph"/>
              <w:spacing w:before="26" w:line="222" w:lineRule="exact"/>
              <w:ind w:right="24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15.1.5</w:t>
            </w:r>
          </w:p>
        </w:tc>
        <w:tc>
          <w:tcPr>
            <w:tcW w:w="4140" w:type="dxa"/>
          </w:tcPr>
          <w:p w14:paraId="407F1D00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կողպվող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դարակաշար</w:t>
            </w:r>
            <w:proofErr w:type="spellEnd"/>
          </w:p>
        </w:tc>
        <w:tc>
          <w:tcPr>
            <w:tcW w:w="3545" w:type="dxa"/>
          </w:tcPr>
          <w:p w14:paraId="67884E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33F66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4E9E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13DB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CF32F6" w14:textId="77777777" w:rsidR="00B50A31" w:rsidRDefault="00E57D0A">
            <w:pPr>
              <w:pStyle w:val="TableParagraph"/>
              <w:spacing w:before="26" w:line="222" w:lineRule="exact"/>
              <w:ind w:left="181" w:right="1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10E30C5E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5E35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4FB13B1" w14:textId="77777777">
        <w:trPr>
          <w:trHeight w:val="537"/>
        </w:trPr>
        <w:tc>
          <w:tcPr>
            <w:tcW w:w="991" w:type="dxa"/>
          </w:tcPr>
          <w:p w14:paraId="5F36E878" w14:textId="77777777" w:rsidR="00B50A31" w:rsidRDefault="00E57D0A">
            <w:pPr>
              <w:pStyle w:val="TableParagraph"/>
              <w:spacing w:before="26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15.1.6</w:t>
            </w:r>
          </w:p>
        </w:tc>
        <w:tc>
          <w:tcPr>
            <w:tcW w:w="4140" w:type="dxa"/>
          </w:tcPr>
          <w:p w14:paraId="58812274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համացանց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ինտերնետային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կապ</w:t>
            </w:r>
            <w:proofErr w:type="spellEnd"/>
            <w:r>
              <w:rPr>
                <w:w w:val="110"/>
                <w:sz w:val="20"/>
                <w:szCs w:val="20"/>
              </w:rPr>
              <w:t>)/</w:t>
            </w:r>
            <w:proofErr w:type="spellStart"/>
            <w:r>
              <w:rPr>
                <w:w w:val="110"/>
                <w:sz w:val="20"/>
                <w:szCs w:val="20"/>
              </w:rPr>
              <w:t>համակարգիչ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տպիչ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6D1394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2E52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2784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0D5D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B73B80" w14:textId="77777777" w:rsidR="00B50A31" w:rsidRDefault="00E57D0A">
            <w:pPr>
              <w:pStyle w:val="TableParagraph"/>
              <w:spacing w:before="26"/>
              <w:ind w:left="177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2D72626F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8371A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5F4F44" w14:textId="77777777">
        <w:trPr>
          <w:trHeight w:val="268"/>
        </w:trPr>
        <w:tc>
          <w:tcPr>
            <w:tcW w:w="991" w:type="dxa"/>
          </w:tcPr>
          <w:p w14:paraId="7F2F1FB9" w14:textId="77777777" w:rsidR="00B50A31" w:rsidRDefault="00E57D0A">
            <w:pPr>
              <w:pStyle w:val="TableParagraph"/>
              <w:spacing w:before="24" w:line="224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15.1.7</w:t>
            </w:r>
          </w:p>
        </w:tc>
        <w:tc>
          <w:tcPr>
            <w:tcW w:w="4140" w:type="dxa"/>
          </w:tcPr>
          <w:p w14:paraId="4DE105C6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հեռախոսային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կապ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հեռախոս</w:t>
            </w:r>
            <w:proofErr w:type="spellEnd"/>
          </w:p>
        </w:tc>
        <w:tc>
          <w:tcPr>
            <w:tcW w:w="3545" w:type="dxa"/>
          </w:tcPr>
          <w:p w14:paraId="4CA769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D8CF4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925A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B9C8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4F6984" w14:textId="77777777" w:rsidR="00B50A31" w:rsidRDefault="00E57D0A">
            <w:pPr>
              <w:pStyle w:val="TableParagraph"/>
              <w:spacing w:before="24" w:line="224" w:lineRule="exact"/>
              <w:ind w:left="181" w:right="1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7B8FD1CE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770B8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910EAD" w14:textId="77777777">
        <w:trPr>
          <w:trHeight w:val="268"/>
        </w:trPr>
        <w:tc>
          <w:tcPr>
            <w:tcW w:w="991" w:type="dxa"/>
          </w:tcPr>
          <w:p w14:paraId="5570A33E" w14:textId="77777777" w:rsidR="00B50A31" w:rsidRDefault="00E57D0A">
            <w:pPr>
              <w:pStyle w:val="TableParagraph"/>
              <w:spacing w:before="24" w:line="224" w:lineRule="exact"/>
              <w:ind w:right="3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</w:t>
            </w:r>
          </w:p>
        </w:tc>
        <w:tc>
          <w:tcPr>
            <w:tcW w:w="4140" w:type="dxa"/>
          </w:tcPr>
          <w:p w14:paraId="5D335C8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ՆՄՈՒՇԱՌՄԱՆ ՍԵՆՔ/ ՍԵՆՔԵՐ</w:t>
            </w:r>
          </w:p>
        </w:tc>
        <w:tc>
          <w:tcPr>
            <w:tcW w:w="3545" w:type="dxa"/>
          </w:tcPr>
          <w:p w14:paraId="1672CE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D6490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FAAF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31C6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99A049C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4AF86CD" w14:textId="77777777" w:rsidR="00B50A31" w:rsidRDefault="00E57D0A">
            <w:pPr>
              <w:pStyle w:val="TableParagraph"/>
              <w:spacing w:before="24" w:line="224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D32D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C74B444" w14:textId="77777777">
        <w:trPr>
          <w:trHeight w:val="268"/>
        </w:trPr>
        <w:tc>
          <w:tcPr>
            <w:tcW w:w="991" w:type="dxa"/>
          </w:tcPr>
          <w:p w14:paraId="13ECF0B2" w14:textId="77777777" w:rsidR="00B50A31" w:rsidRDefault="00E57D0A">
            <w:pPr>
              <w:pStyle w:val="TableParagraph"/>
              <w:spacing w:before="24" w:line="224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15.2.1</w:t>
            </w:r>
          </w:p>
        </w:tc>
        <w:tc>
          <w:tcPr>
            <w:tcW w:w="4140" w:type="dxa"/>
          </w:tcPr>
          <w:p w14:paraId="03DA9B3C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ցուցանակ</w:t>
            </w:r>
            <w:proofErr w:type="spellEnd"/>
          </w:p>
        </w:tc>
        <w:tc>
          <w:tcPr>
            <w:tcW w:w="3545" w:type="dxa"/>
          </w:tcPr>
          <w:p w14:paraId="7481F3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6B84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D88A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41DA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6AEE60" w14:textId="77777777" w:rsidR="00B50A31" w:rsidRDefault="00E57D0A">
            <w:pPr>
              <w:pStyle w:val="TableParagraph"/>
              <w:spacing w:before="24" w:line="224" w:lineRule="exact"/>
              <w:ind w:left="180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5F47C2D3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F09F7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64F233" w14:textId="77777777">
        <w:trPr>
          <w:trHeight w:val="4564"/>
        </w:trPr>
        <w:tc>
          <w:tcPr>
            <w:tcW w:w="991" w:type="dxa"/>
          </w:tcPr>
          <w:p w14:paraId="4434560A" w14:textId="77777777" w:rsidR="00B50A31" w:rsidRDefault="00E57D0A">
            <w:pPr>
              <w:pStyle w:val="TableParagraph"/>
              <w:spacing w:before="24"/>
              <w:ind w:right="2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15.2.2</w:t>
            </w:r>
          </w:p>
        </w:tc>
        <w:tc>
          <w:tcPr>
            <w:tcW w:w="4140" w:type="dxa"/>
          </w:tcPr>
          <w:p w14:paraId="26D5A676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նմուշառումներն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նմուշառում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միզասեռական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քիթ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ըմպանից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սերմնահեղուկի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հարհետանցքային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քերուկի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արյան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):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գործընթացը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05"/>
                <w:sz w:val="20"/>
                <w:szCs w:val="20"/>
              </w:rPr>
              <w:t>սենքում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շիրմայով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շիրմաներով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առանձնացված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գոտիներով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արյան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քիթ-ըմպանից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վերքային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մակերեսից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միզասեռական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գինեկոլոգիական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բազկաթոռի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հարհետանցքային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քերուկի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Սերմնահեղուկի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</w:p>
          <w:p w14:paraId="6D5FB4C3" w14:textId="77777777" w:rsidR="00B50A31" w:rsidRDefault="00E57D0A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հատկացվում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առանձին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BA68A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F0961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5F1C9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BEBB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20923B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B96C13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7E53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ACC1B8" w14:textId="77777777">
        <w:trPr>
          <w:trHeight w:val="1072"/>
        </w:trPr>
        <w:tc>
          <w:tcPr>
            <w:tcW w:w="991" w:type="dxa"/>
          </w:tcPr>
          <w:p w14:paraId="69AC53FC" w14:textId="77777777" w:rsidR="00B50A31" w:rsidRDefault="00E57D0A">
            <w:pPr>
              <w:pStyle w:val="TableParagraph"/>
              <w:spacing w:before="24"/>
              <w:ind w:right="22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15.2.3</w:t>
            </w:r>
          </w:p>
        </w:tc>
        <w:tc>
          <w:tcPr>
            <w:tcW w:w="4140" w:type="dxa"/>
          </w:tcPr>
          <w:p w14:paraId="131ED300" w14:textId="77777777" w:rsidR="00B50A31" w:rsidRDefault="00E57D0A">
            <w:pPr>
              <w:pStyle w:val="TableParagraph"/>
              <w:spacing w:before="24" w:line="278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աչքերը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լվանալու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</w:p>
          <w:p w14:paraId="2091626C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հարմարանքի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04797E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3EE81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DA85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3F6F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A20409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3818E8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C45D9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FC5F30" w14:textId="77777777">
        <w:trPr>
          <w:trHeight w:val="268"/>
        </w:trPr>
        <w:tc>
          <w:tcPr>
            <w:tcW w:w="991" w:type="dxa"/>
          </w:tcPr>
          <w:p w14:paraId="24909CA4" w14:textId="77777777" w:rsidR="00B50A31" w:rsidRDefault="00E57D0A">
            <w:pPr>
              <w:pStyle w:val="TableParagraph"/>
              <w:spacing w:before="24" w:line="224" w:lineRule="exact"/>
              <w:ind w:right="2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15.2.4</w:t>
            </w:r>
          </w:p>
        </w:tc>
        <w:tc>
          <w:tcPr>
            <w:tcW w:w="4140" w:type="dxa"/>
          </w:tcPr>
          <w:p w14:paraId="5AD60F8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3545" w:type="dxa"/>
          </w:tcPr>
          <w:p w14:paraId="611E80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38E7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0EF7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4A0F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3B916A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1465F76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C8DE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8CCFAD" w14:textId="77777777">
        <w:trPr>
          <w:trHeight w:val="268"/>
        </w:trPr>
        <w:tc>
          <w:tcPr>
            <w:tcW w:w="991" w:type="dxa"/>
          </w:tcPr>
          <w:p w14:paraId="2BDC8312" w14:textId="77777777" w:rsidR="00B50A31" w:rsidRDefault="00E57D0A">
            <w:pPr>
              <w:pStyle w:val="TableParagraph"/>
              <w:spacing w:before="24" w:line="224" w:lineRule="exact"/>
              <w:ind w:right="22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15.2.5</w:t>
            </w:r>
          </w:p>
        </w:tc>
        <w:tc>
          <w:tcPr>
            <w:tcW w:w="4140" w:type="dxa"/>
          </w:tcPr>
          <w:p w14:paraId="459D20D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3545" w:type="dxa"/>
          </w:tcPr>
          <w:p w14:paraId="380156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58E0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AB30D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1D9D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2A0EFD" w14:textId="77777777" w:rsidR="00B50A31" w:rsidRDefault="00E57D0A">
            <w:pPr>
              <w:pStyle w:val="TableParagraph"/>
              <w:spacing w:before="24" w:line="224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8DC777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F2A22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C18D31" w14:textId="77777777">
        <w:trPr>
          <w:trHeight w:val="417"/>
        </w:trPr>
        <w:tc>
          <w:tcPr>
            <w:tcW w:w="991" w:type="dxa"/>
          </w:tcPr>
          <w:p w14:paraId="1B07E72F" w14:textId="77777777" w:rsidR="00B50A31" w:rsidRDefault="00E57D0A">
            <w:pPr>
              <w:pStyle w:val="TableParagraph"/>
              <w:spacing w:before="24"/>
              <w:ind w:right="22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15.2.6</w:t>
            </w:r>
          </w:p>
        </w:tc>
        <w:tc>
          <w:tcPr>
            <w:tcW w:w="4140" w:type="dxa"/>
          </w:tcPr>
          <w:p w14:paraId="193CA68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հանդերձապահարան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կախիչներ</w:t>
            </w:r>
            <w:proofErr w:type="spellEnd"/>
          </w:p>
        </w:tc>
        <w:tc>
          <w:tcPr>
            <w:tcW w:w="3545" w:type="dxa"/>
          </w:tcPr>
          <w:p w14:paraId="46CE5D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D539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1D2B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A10CF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E40449" w14:textId="77777777" w:rsidR="00B50A31" w:rsidRDefault="00E57D0A"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38520D7" w14:textId="77777777" w:rsidR="00B50A31" w:rsidRDefault="00E57D0A">
            <w:pPr>
              <w:pStyle w:val="TableParagraph"/>
              <w:spacing w:before="24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4994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B9A09F" w14:textId="77777777">
        <w:trPr>
          <w:trHeight w:val="268"/>
        </w:trPr>
        <w:tc>
          <w:tcPr>
            <w:tcW w:w="991" w:type="dxa"/>
          </w:tcPr>
          <w:p w14:paraId="46525BCE" w14:textId="77777777" w:rsidR="00B50A31" w:rsidRDefault="00E57D0A">
            <w:pPr>
              <w:pStyle w:val="TableParagraph"/>
              <w:spacing w:before="24" w:line="224" w:lineRule="exact"/>
              <w:ind w:right="2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15.2.7</w:t>
            </w:r>
          </w:p>
        </w:tc>
        <w:tc>
          <w:tcPr>
            <w:tcW w:w="4140" w:type="dxa"/>
          </w:tcPr>
          <w:p w14:paraId="6098C0D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աթոռ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բազկաթոռ</w:t>
            </w:r>
            <w:proofErr w:type="spellEnd"/>
          </w:p>
        </w:tc>
        <w:tc>
          <w:tcPr>
            <w:tcW w:w="3545" w:type="dxa"/>
          </w:tcPr>
          <w:p w14:paraId="5F2B75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3F68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9EC7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595F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AC13AD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57BCA16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90479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12141E" w14:textId="77777777">
        <w:trPr>
          <w:trHeight w:val="803"/>
        </w:trPr>
        <w:tc>
          <w:tcPr>
            <w:tcW w:w="991" w:type="dxa"/>
          </w:tcPr>
          <w:p w14:paraId="2B53DCE3" w14:textId="77777777" w:rsidR="00B50A31" w:rsidRDefault="00E57D0A">
            <w:pPr>
              <w:pStyle w:val="TableParagraph"/>
              <w:spacing w:before="24"/>
              <w:ind w:right="22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15.2.8</w:t>
            </w:r>
          </w:p>
        </w:tc>
        <w:tc>
          <w:tcPr>
            <w:tcW w:w="4140" w:type="dxa"/>
          </w:tcPr>
          <w:p w14:paraId="4B4DC43C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016E0E7D" w14:textId="77777777" w:rsidR="00B50A31" w:rsidRDefault="00E57D0A">
            <w:pPr>
              <w:pStyle w:val="TableParagraph"/>
              <w:spacing w:before="9" w:line="26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հատվածների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տարանջատմամբ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3545" w:type="dxa"/>
          </w:tcPr>
          <w:p w14:paraId="762E78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FE3BE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17C1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57E7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655A46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451A5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510D0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FA8E1D4" w14:textId="77777777">
        <w:trPr>
          <w:trHeight w:val="268"/>
        </w:trPr>
        <w:tc>
          <w:tcPr>
            <w:tcW w:w="991" w:type="dxa"/>
          </w:tcPr>
          <w:p w14:paraId="5D9AC02D" w14:textId="77777777" w:rsidR="00B50A31" w:rsidRDefault="00E57D0A">
            <w:pPr>
              <w:pStyle w:val="TableParagraph"/>
              <w:spacing w:before="24" w:line="224" w:lineRule="exact"/>
              <w:ind w:right="22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15.2.9</w:t>
            </w:r>
          </w:p>
        </w:tc>
        <w:tc>
          <w:tcPr>
            <w:tcW w:w="4140" w:type="dxa"/>
          </w:tcPr>
          <w:p w14:paraId="14CB732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դարակաշար</w:t>
            </w:r>
            <w:proofErr w:type="spellEnd"/>
          </w:p>
        </w:tc>
        <w:tc>
          <w:tcPr>
            <w:tcW w:w="3545" w:type="dxa"/>
          </w:tcPr>
          <w:p w14:paraId="5C0DCC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6D23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EC3D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017A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CDEFC2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73DC8A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E065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CEC6F4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B9FD1EF" w14:textId="77777777">
        <w:trPr>
          <w:trHeight w:val="805"/>
        </w:trPr>
        <w:tc>
          <w:tcPr>
            <w:tcW w:w="991" w:type="dxa"/>
          </w:tcPr>
          <w:p w14:paraId="357530BC" w14:textId="77777777" w:rsidR="00B50A31" w:rsidRDefault="00E57D0A">
            <w:pPr>
              <w:pStyle w:val="TableParagraph"/>
              <w:spacing w:before="26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15.2.10</w:t>
            </w:r>
          </w:p>
        </w:tc>
        <w:tc>
          <w:tcPr>
            <w:tcW w:w="4140" w:type="dxa"/>
          </w:tcPr>
          <w:p w14:paraId="6BDB7C81" w14:textId="77777777" w:rsidR="00B50A31" w:rsidRDefault="00E57D0A">
            <w:pPr>
              <w:pStyle w:val="TableParagraph"/>
              <w:spacing w:before="26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նմուշառման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ծախսանյութեր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պարագաներ</w:t>
            </w:r>
            <w:proofErr w:type="spellEnd"/>
            <w:r>
              <w:rPr>
                <w:sz w:val="20"/>
                <w:szCs w:val="20"/>
              </w:rPr>
              <w:t xml:space="preserve">՝ </w:t>
            </w:r>
            <w:proofErr w:type="spellStart"/>
            <w:r>
              <w:rPr>
                <w:sz w:val="20"/>
                <w:szCs w:val="20"/>
              </w:rPr>
              <w:t>համաձայն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նմուշառման</w:t>
            </w:r>
            <w:proofErr w:type="spellEnd"/>
          </w:p>
          <w:p w14:paraId="5E444364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մեթոդաբանության</w:t>
            </w:r>
            <w:proofErr w:type="spellEnd"/>
          </w:p>
        </w:tc>
        <w:tc>
          <w:tcPr>
            <w:tcW w:w="3545" w:type="dxa"/>
          </w:tcPr>
          <w:p w14:paraId="7BDA4E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0F463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A95C2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5A4E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7E8569" w14:textId="77777777" w:rsidR="00B50A31" w:rsidRDefault="00E57D0A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5D0C544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2C9D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76F6347" w14:textId="77777777">
        <w:trPr>
          <w:trHeight w:val="268"/>
        </w:trPr>
        <w:tc>
          <w:tcPr>
            <w:tcW w:w="991" w:type="dxa"/>
          </w:tcPr>
          <w:p w14:paraId="1D45A348" w14:textId="77777777" w:rsidR="00B50A31" w:rsidRDefault="00E57D0A">
            <w:pPr>
              <w:pStyle w:val="TableParagraph"/>
              <w:spacing w:before="24" w:line="224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15.2.11</w:t>
            </w:r>
          </w:p>
        </w:tc>
        <w:tc>
          <w:tcPr>
            <w:tcW w:w="4140" w:type="dxa"/>
          </w:tcPr>
          <w:p w14:paraId="1395B26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մակնշման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70E940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5891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CCEC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7A397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01B9AE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F3D17A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5C090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15536DC" w14:textId="77777777">
        <w:trPr>
          <w:trHeight w:val="1074"/>
        </w:trPr>
        <w:tc>
          <w:tcPr>
            <w:tcW w:w="991" w:type="dxa"/>
          </w:tcPr>
          <w:p w14:paraId="374081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40BB6605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տեղափոխման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հերմետիկ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անջրաթափանց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կարծր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</w:p>
          <w:p w14:paraId="7045B30B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մակնշմամբ</w:t>
            </w:r>
            <w:proofErr w:type="spellEnd"/>
          </w:p>
        </w:tc>
        <w:tc>
          <w:tcPr>
            <w:tcW w:w="3545" w:type="dxa"/>
          </w:tcPr>
          <w:p w14:paraId="3CF296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7317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75220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4B37A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77E5CC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6B78DB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AC562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19AA1D" w14:textId="77777777">
        <w:trPr>
          <w:trHeight w:val="803"/>
        </w:trPr>
        <w:tc>
          <w:tcPr>
            <w:tcW w:w="991" w:type="dxa"/>
          </w:tcPr>
          <w:p w14:paraId="1D268B30" w14:textId="77777777" w:rsidR="00B50A31" w:rsidRDefault="00E57D0A">
            <w:pPr>
              <w:pStyle w:val="TableParagraph"/>
              <w:spacing w:before="2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15.2.12</w:t>
            </w:r>
          </w:p>
        </w:tc>
        <w:tc>
          <w:tcPr>
            <w:tcW w:w="4140" w:type="dxa"/>
          </w:tcPr>
          <w:p w14:paraId="6AB66E2D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73ADA7F6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հավաքածուով</w:t>
            </w:r>
            <w:proofErr w:type="spellEnd"/>
          </w:p>
        </w:tc>
        <w:tc>
          <w:tcPr>
            <w:tcW w:w="3545" w:type="dxa"/>
          </w:tcPr>
          <w:p w14:paraId="68116C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80EB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C808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E8EE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1C1F68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7EDA29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2832B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941A9C6" w14:textId="77777777">
        <w:trPr>
          <w:trHeight w:val="537"/>
        </w:trPr>
        <w:tc>
          <w:tcPr>
            <w:tcW w:w="991" w:type="dxa"/>
          </w:tcPr>
          <w:p w14:paraId="7C9FE54F" w14:textId="77777777" w:rsidR="00B50A31" w:rsidRDefault="00E57D0A">
            <w:pPr>
              <w:pStyle w:val="TableParagraph"/>
              <w:spacing w:before="24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15.2.13</w:t>
            </w:r>
          </w:p>
        </w:tc>
        <w:tc>
          <w:tcPr>
            <w:tcW w:w="4140" w:type="dxa"/>
          </w:tcPr>
          <w:p w14:paraId="1D2D128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</w:p>
          <w:p w14:paraId="652D284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106FE8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3AC1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92979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735DD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9056A4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458C79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CEDC8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557F4E" w14:textId="77777777">
        <w:trPr>
          <w:trHeight w:val="268"/>
        </w:trPr>
        <w:tc>
          <w:tcPr>
            <w:tcW w:w="991" w:type="dxa"/>
          </w:tcPr>
          <w:p w14:paraId="471AF8EE" w14:textId="77777777" w:rsidR="00B50A31" w:rsidRDefault="00E57D0A">
            <w:pPr>
              <w:pStyle w:val="TableParagraph"/>
              <w:spacing w:before="24" w:line="224" w:lineRule="exact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15.2.14</w:t>
            </w:r>
          </w:p>
        </w:tc>
        <w:tc>
          <w:tcPr>
            <w:tcW w:w="4140" w:type="dxa"/>
          </w:tcPr>
          <w:p w14:paraId="70CCA0C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75417F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CD3EF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A7FD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A512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C0CCD8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67F4DDD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CDAF7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A6243C3" w14:textId="77777777">
        <w:trPr>
          <w:trHeight w:val="537"/>
        </w:trPr>
        <w:tc>
          <w:tcPr>
            <w:tcW w:w="991" w:type="dxa"/>
          </w:tcPr>
          <w:p w14:paraId="1601A7C8" w14:textId="77777777" w:rsidR="00B50A31" w:rsidRDefault="00E57D0A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15.2.15</w:t>
            </w:r>
          </w:p>
        </w:tc>
        <w:tc>
          <w:tcPr>
            <w:tcW w:w="4140" w:type="dxa"/>
          </w:tcPr>
          <w:p w14:paraId="588E7254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</w:p>
          <w:p w14:paraId="6BC4F61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7E2136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B4338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E982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3F56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E20C86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007547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440F0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9410CC" w14:textId="77777777">
        <w:trPr>
          <w:trHeight w:val="268"/>
        </w:trPr>
        <w:tc>
          <w:tcPr>
            <w:tcW w:w="991" w:type="dxa"/>
          </w:tcPr>
          <w:p w14:paraId="66CE50CD" w14:textId="77777777" w:rsidR="00B50A31" w:rsidRDefault="00E57D0A">
            <w:pPr>
              <w:pStyle w:val="TableParagraph"/>
              <w:spacing w:before="24" w:line="224" w:lineRule="exact"/>
              <w:ind w:right="1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15.2.16</w:t>
            </w:r>
          </w:p>
        </w:tc>
        <w:tc>
          <w:tcPr>
            <w:tcW w:w="4140" w:type="dxa"/>
          </w:tcPr>
          <w:p w14:paraId="13FEB4D2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2D6BA8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3738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8649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B4CE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5586F5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827483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60A05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93D9973" w14:textId="77777777">
        <w:trPr>
          <w:trHeight w:val="537"/>
        </w:trPr>
        <w:tc>
          <w:tcPr>
            <w:tcW w:w="991" w:type="dxa"/>
          </w:tcPr>
          <w:p w14:paraId="40555F51" w14:textId="77777777" w:rsidR="00B50A31" w:rsidRDefault="00E57D0A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15.2.17</w:t>
            </w:r>
          </w:p>
        </w:tc>
        <w:tc>
          <w:tcPr>
            <w:tcW w:w="4140" w:type="dxa"/>
          </w:tcPr>
          <w:p w14:paraId="26366DFC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սենքերը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12621E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արհեստական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օդափոխություն</w:t>
            </w:r>
            <w:proofErr w:type="spellEnd"/>
          </w:p>
        </w:tc>
        <w:tc>
          <w:tcPr>
            <w:tcW w:w="3545" w:type="dxa"/>
          </w:tcPr>
          <w:p w14:paraId="7EF088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CC26B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A11C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4C2DE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EC8925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756278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3682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64589B" w14:textId="77777777">
        <w:trPr>
          <w:trHeight w:val="1610"/>
        </w:trPr>
        <w:tc>
          <w:tcPr>
            <w:tcW w:w="991" w:type="dxa"/>
          </w:tcPr>
          <w:p w14:paraId="7B34B780" w14:textId="77777777" w:rsidR="00B50A31" w:rsidRDefault="00E57D0A">
            <w:pPr>
              <w:pStyle w:val="TableParagraph"/>
              <w:spacing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15.2.18</w:t>
            </w:r>
          </w:p>
        </w:tc>
        <w:tc>
          <w:tcPr>
            <w:tcW w:w="4140" w:type="dxa"/>
          </w:tcPr>
          <w:p w14:paraId="3070AAD4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հաջորդիվ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փոխադրմամբ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ապահովելով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</w:p>
          <w:p w14:paraId="6D564E45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եռաշերտ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փաթեթավորումը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2305A3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56B3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2145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6DAE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D6435C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EE2F61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06B5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878B99" w14:textId="77777777">
        <w:trPr>
          <w:trHeight w:val="530"/>
        </w:trPr>
        <w:tc>
          <w:tcPr>
            <w:tcW w:w="991" w:type="dxa"/>
          </w:tcPr>
          <w:p w14:paraId="44A7EB8E" w14:textId="77777777" w:rsidR="00B50A31" w:rsidRDefault="00E57D0A"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w w:val="110"/>
                <w:sz w:val="20"/>
              </w:rPr>
              <w:t>15.3</w:t>
            </w:r>
          </w:p>
        </w:tc>
        <w:tc>
          <w:tcPr>
            <w:tcW w:w="4140" w:type="dxa"/>
          </w:tcPr>
          <w:p w14:paraId="790477B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ՆՄՈՒՇՆԵՐԻ ՀԱՎԱՔԱԳՐՄԱՆ ԵՎ</w:t>
            </w:r>
          </w:p>
          <w:p w14:paraId="3B723646" w14:textId="77777777" w:rsidR="00B50A31" w:rsidRDefault="00E57D0A">
            <w:pPr>
              <w:pStyle w:val="TableParagraph"/>
              <w:spacing w:before="36"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ՆԱԽՆԱԿԱՆ ՄՇԱԿՄԱՆ ՍԵՆՔ</w:t>
            </w:r>
          </w:p>
        </w:tc>
        <w:tc>
          <w:tcPr>
            <w:tcW w:w="3545" w:type="dxa"/>
          </w:tcPr>
          <w:p w14:paraId="2798E0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E14D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783F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42F35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17BF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42284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B31E0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C72EDFF" w14:textId="77777777">
        <w:trPr>
          <w:trHeight w:val="268"/>
        </w:trPr>
        <w:tc>
          <w:tcPr>
            <w:tcW w:w="991" w:type="dxa"/>
          </w:tcPr>
          <w:p w14:paraId="62035DB9" w14:textId="77777777" w:rsidR="00B50A31" w:rsidRDefault="00E57D0A">
            <w:pPr>
              <w:pStyle w:val="TableParagraph"/>
              <w:spacing w:before="26" w:line="222" w:lineRule="exact"/>
              <w:ind w:right="2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15.3.1</w:t>
            </w:r>
          </w:p>
        </w:tc>
        <w:tc>
          <w:tcPr>
            <w:tcW w:w="4140" w:type="dxa"/>
          </w:tcPr>
          <w:p w14:paraId="362F66B0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ցուցանակ</w:t>
            </w:r>
            <w:proofErr w:type="spellEnd"/>
          </w:p>
        </w:tc>
        <w:tc>
          <w:tcPr>
            <w:tcW w:w="3545" w:type="dxa"/>
          </w:tcPr>
          <w:p w14:paraId="538337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BFB6A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73BE4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BEBF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3B3D893" w14:textId="77777777" w:rsidR="00B50A31" w:rsidRDefault="00E57D0A">
            <w:pPr>
              <w:pStyle w:val="TableParagraph"/>
              <w:spacing w:before="26" w:line="222" w:lineRule="exact"/>
              <w:ind w:left="181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75882F21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484F9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51AF5E" w14:textId="77777777">
        <w:trPr>
          <w:trHeight w:val="1343"/>
        </w:trPr>
        <w:tc>
          <w:tcPr>
            <w:tcW w:w="991" w:type="dxa"/>
          </w:tcPr>
          <w:p w14:paraId="602157DB" w14:textId="77777777" w:rsidR="00B50A31" w:rsidRDefault="00E57D0A">
            <w:pPr>
              <w:pStyle w:val="TableParagraph"/>
              <w:spacing w:before="26"/>
              <w:ind w:right="22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15.3.2</w:t>
            </w:r>
          </w:p>
        </w:tc>
        <w:tc>
          <w:tcPr>
            <w:tcW w:w="4140" w:type="dxa"/>
          </w:tcPr>
          <w:p w14:paraId="7A344F16" w14:textId="77777777" w:rsidR="00B50A31" w:rsidRDefault="00E57D0A">
            <w:pPr>
              <w:pStyle w:val="TableParagraph"/>
              <w:spacing w:before="26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մշակումն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տարածքից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դուրս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</w:p>
          <w:p w14:paraId="43CAF9BA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հավաքագրման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կետում</w:t>
            </w:r>
            <w:proofErr w:type="spellEnd"/>
          </w:p>
        </w:tc>
        <w:tc>
          <w:tcPr>
            <w:tcW w:w="3545" w:type="dxa"/>
          </w:tcPr>
          <w:p w14:paraId="5CDB1C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DE62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833C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B6FA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C788DD" w14:textId="77777777" w:rsidR="00B50A31" w:rsidRDefault="00E57D0A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EDA4EBE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0B9B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8144519" w14:textId="77777777">
        <w:trPr>
          <w:trHeight w:val="803"/>
        </w:trPr>
        <w:tc>
          <w:tcPr>
            <w:tcW w:w="991" w:type="dxa"/>
          </w:tcPr>
          <w:p w14:paraId="48C16D2F" w14:textId="77777777" w:rsidR="00B50A31" w:rsidRDefault="00E57D0A">
            <w:pPr>
              <w:pStyle w:val="TableParagraph"/>
              <w:spacing w:before="24"/>
              <w:ind w:right="2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15.3.3</w:t>
            </w:r>
          </w:p>
        </w:tc>
        <w:tc>
          <w:tcPr>
            <w:tcW w:w="4140" w:type="dxa"/>
          </w:tcPr>
          <w:p w14:paraId="3F867B37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սկուտեղներ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հաստատոցներ</w:t>
            </w:r>
            <w:proofErr w:type="spellEnd"/>
          </w:p>
          <w:p w14:paraId="2531D05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31247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F4F39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6BF7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010D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5CE6D6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01062C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AB42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3FD65F0" w14:textId="77777777">
        <w:trPr>
          <w:trHeight w:val="270"/>
        </w:trPr>
        <w:tc>
          <w:tcPr>
            <w:tcW w:w="991" w:type="dxa"/>
          </w:tcPr>
          <w:p w14:paraId="6CABC5F1" w14:textId="77777777" w:rsidR="00B50A31" w:rsidRDefault="00E57D0A">
            <w:pPr>
              <w:pStyle w:val="TableParagraph"/>
              <w:spacing w:before="26" w:line="224" w:lineRule="exact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15.3.4</w:t>
            </w:r>
          </w:p>
        </w:tc>
        <w:tc>
          <w:tcPr>
            <w:tcW w:w="4140" w:type="dxa"/>
          </w:tcPr>
          <w:p w14:paraId="14D5A40B" w14:textId="77777777" w:rsidR="00B50A31" w:rsidRDefault="00E57D0A">
            <w:pPr>
              <w:pStyle w:val="TableParagraph"/>
              <w:spacing w:before="26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3545" w:type="dxa"/>
          </w:tcPr>
          <w:p w14:paraId="6302E6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4919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C52A0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DF53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932599" w14:textId="77777777" w:rsidR="00B50A31" w:rsidRDefault="00E57D0A">
            <w:pPr>
              <w:pStyle w:val="TableParagraph"/>
              <w:spacing w:before="26" w:line="224" w:lineRule="exact"/>
              <w:ind w:left="180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984" w:type="dxa"/>
          </w:tcPr>
          <w:p w14:paraId="2A163F17" w14:textId="77777777" w:rsidR="00B50A31" w:rsidRDefault="00E57D0A">
            <w:pPr>
              <w:pStyle w:val="TableParagraph"/>
              <w:spacing w:before="26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7F2D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B3C97C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774E7F67" w14:textId="77777777">
        <w:trPr>
          <w:trHeight w:val="1343"/>
        </w:trPr>
        <w:tc>
          <w:tcPr>
            <w:tcW w:w="991" w:type="dxa"/>
          </w:tcPr>
          <w:p w14:paraId="1E96B2B6" w14:textId="77777777" w:rsidR="00B50A31" w:rsidRDefault="00E57D0A">
            <w:pPr>
              <w:pStyle w:val="TableParagraph"/>
              <w:spacing w:before="26"/>
              <w:ind w:right="2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15.3.5</w:t>
            </w:r>
          </w:p>
        </w:tc>
        <w:tc>
          <w:tcPr>
            <w:tcW w:w="4140" w:type="dxa"/>
          </w:tcPr>
          <w:p w14:paraId="1652C3AA" w14:textId="77777777" w:rsidR="00B50A31" w:rsidRDefault="00E57D0A">
            <w:pPr>
              <w:pStyle w:val="TableParagraph"/>
              <w:spacing w:before="26" w:line="280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հերմետիկ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մշակումն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տարածքից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դուրս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</w:p>
          <w:p w14:paraId="0029188B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հավաքագրման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կետում</w:t>
            </w:r>
            <w:proofErr w:type="spellEnd"/>
          </w:p>
        </w:tc>
        <w:tc>
          <w:tcPr>
            <w:tcW w:w="3545" w:type="dxa"/>
          </w:tcPr>
          <w:p w14:paraId="439F40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7744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8626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E70CB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492F35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AA4C2E5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DD59F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140628" w14:textId="77777777">
        <w:trPr>
          <w:trHeight w:val="1072"/>
        </w:trPr>
        <w:tc>
          <w:tcPr>
            <w:tcW w:w="991" w:type="dxa"/>
          </w:tcPr>
          <w:p w14:paraId="197A9878" w14:textId="77777777" w:rsidR="00B50A31" w:rsidRDefault="00E57D0A">
            <w:pPr>
              <w:pStyle w:val="TableParagraph"/>
              <w:spacing w:before="24"/>
              <w:ind w:right="22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15.3.6</w:t>
            </w:r>
          </w:p>
        </w:tc>
        <w:tc>
          <w:tcPr>
            <w:tcW w:w="4140" w:type="dxa"/>
          </w:tcPr>
          <w:p w14:paraId="0F37E56D" w14:textId="77777777" w:rsidR="00B50A31" w:rsidRDefault="00E57D0A">
            <w:pPr>
              <w:pStyle w:val="TableParagraph"/>
              <w:spacing w:before="24" w:line="280" w:lineRule="auto"/>
              <w:ind w:left="110" w:right="10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ռեակտիվները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մակնշմամբ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</w:p>
          <w:p w14:paraId="6E69320E" w14:textId="77777777" w:rsidR="00B50A31" w:rsidRDefault="00E57D0A">
            <w:pPr>
              <w:pStyle w:val="TableParagraph"/>
              <w:spacing w:line="221" w:lineRule="exact"/>
              <w:ind w:left="1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սառցարան</w:t>
            </w:r>
            <w:proofErr w:type="spellEnd"/>
          </w:p>
        </w:tc>
        <w:tc>
          <w:tcPr>
            <w:tcW w:w="3545" w:type="dxa"/>
          </w:tcPr>
          <w:p w14:paraId="54B22A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11EA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6090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86C2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E505C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81CAAF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D6CA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9E186C3" w14:textId="77777777">
        <w:trPr>
          <w:trHeight w:val="537"/>
        </w:trPr>
        <w:tc>
          <w:tcPr>
            <w:tcW w:w="991" w:type="dxa"/>
          </w:tcPr>
          <w:p w14:paraId="283D2E02" w14:textId="77777777" w:rsidR="00B50A31" w:rsidRDefault="00E57D0A">
            <w:pPr>
              <w:pStyle w:val="TableParagraph"/>
              <w:spacing w:before="24"/>
              <w:ind w:right="22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15.3.7</w:t>
            </w:r>
          </w:p>
        </w:tc>
        <w:tc>
          <w:tcPr>
            <w:tcW w:w="4140" w:type="dxa"/>
          </w:tcPr>
          <w:p w14:paraId="4E1AD7C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սառնարանային</w:t>
            </w:r>
            <w:proofErr w:type="spellEnd"/>
          </w:p>
          <w:p w14:paraId="76D4809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ջերմաչափեր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3545" w:type="dxa"/>
          </w:tcPr>
          <w:p w14:paraId="51574E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73C5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6DC0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67853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19A8C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06D808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3E8ED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576E9C" w14:textId="77777777">
        <w:trPr>
          <w:trHeight w:val="806"/>
        </w:trPr>
        <w:tc>
          <w:tcPr>
            <w:tcW w:w="991" w:type="dxa"/>
          </w:tcPr>
          <w:p w14:paraId="0BFBC5A1" w14:textId="77777777" w:rsidR="00B50A31" w:rsidRDefault="00E57D0A">
            <w:pPr>
              <w:pStyle w:val="TableParagraph"/>
              <w:spacing w:before="24"/>
              <w:ind w:right="22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15.3.8</w:t>
            </w:r>
          </w:p>
        </w:tc>
        <w:tc>
          <w:tcPr>
            <w:tcW w:w="4140" w:type="dxa"/>
          </w:tcPr>
          <w:p w14:paraId="54D95C59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տեղափոխման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հերմետիկ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անջրաթափանց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1B89847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ախտահանմանը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ենթակա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</w:p>
        </w:tc>
        <w:tc>
          <w:tcPr>
            <w:tcW w:w="3545" w:type="dxa"/>
          </w:tcPr>
          <w:p w14:paraId="11B69C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9A25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8E5D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B5C3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517429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863008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91771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8FBA25" w14:textId="77777777">
        <w:trPr>
          <w:trHeight w:val="268"/>
        </w:trPr>
        <w:tc>
          <w:tcPr>
            <w:tcW w:w="991" w:type="dxa"/>
          </w:tcPr>
          <w:p w14:paraId="6C3B2D70" w14:textId="77777777" w:rsidR="00B50A31" w:rsidRDefault="00E57D0A">
            <w:pPr>
              <w:pStyle w:val="TableParagraph"/>
              <w:spacing w:before="24" w:line="224" w:lineRule="exact"/>
              <w:ind w:right="22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15.3.9</w:t>
            </w:r>
          </w:p>
        </w:tc>
        <w:tc>
          <w:tcPr>
            <w:tcW w:w="4140" w:type="dxa"/>
          </w:tcPr>
          <w:p w14:paraId="354B0891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1A9465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FE8D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8F8A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EBDAB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624613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E272635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F1C1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FCD6E3" w14:textId="77777777">
        <w:trPr>
          <w:trHeight w:val="268"/>
        </w:trPr>
        <w:tc>
          <w:tcPr>
            <w:tcW w:w="991" w:type="dxa"/>
          </w:tcPr>
          <w:p w14:paraId="33E50DFC" w14:textId="77777777" w:rsidR="00B50A31" w:rsidRDefault="00E57D0A">
            <w:pPr>
              <w:pStyle w:val="TableParagraph"/>
              <w:spacing w:before="24" w:line="224" w:lineRule="exact"/>
              <w:ind w:right="1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15.3.10</w:t>
            </w:r>
          </w:p>
        </w:tc>
        <w:tc>
          <w:tcPr>
            <w:tcW w:w="4140" w:type="dxa"/>
          </w:tcPr>
          <w:p w14:paraId="75564FA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0B3A31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813D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1F11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9E6F3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111D14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7955A0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AB05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0F6EF59" w14:textId="77777777">
        <w:trPr>
          <w:trHeight w:val="268"/>
        </w:trPr>
        <w:tc>
          <w:tcPr>
            <w:tcW w:w="991" w:type="dxa"/>
          </w:tcPr>
          <w:p w14:paraId="2CCC683B" w14:textId="77777777" w:rsidR="00B50A31" w:rsidRDefault="00E57D0A">
            <w:pPr>
              <w:pStyle w:val="TableParagraph"/>
              <w:spacing w:before="24" w:line="22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15.3.11</w:t>
            </w:r>
          </w:p>
        </w:tc>
        <w:tc>
          <w:tcPr>
            <w:tcW w:w="4140" w:type="dxa"/>
          </w:tcPr>
          <w:p w14:paraId="38C767E4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54E962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657C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5A9A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6F64D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FE0085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8669C40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38503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4936399" w14:textId="77777777">
        <w:trPr>
          <w:trHeight w:val="268"/>
        </w:trPr>
        <w:tc>
          <w:tcPr>
            <w:tcW w:w="991" w:type="dxa"/>
          </w:tcPr>
          <w:p w14:paraId="1C48E9D9" w14:textId="77777777" w:rsidR="00B50A31" w:rsidRDefault="00E57D0A">
            <w:pPr>
              <w:pStyle w:val="TableParagraph"/>
              <w:spacing w:before="24" w:line="224" w:lineRule="exact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15.3.12</w:t>
            </w:r>
          </w:p>
        </w:tc>
        <w:tc>
          <w:tcPr>
            <w:tcW w:w="4140" w:type="dxa"/>
          </w:tcPr>
          <w:p w14:paraId="343FEC5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135BC2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5003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292BD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6DF5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70F669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AA071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DEDB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174ACF" w14:textId="77777777">
        <w:trPr>
          <w:trHeight w:val="537"/>
        </w:trPr>
        <w:tc>
          <w:tcPr>
            <w:tcW w:w="991" w:type="dxa"/>
          </w:tcPr>
          <w:p w14:paraId="75609701" w14:textId="77777777" w:rsidR="00B50A31" w:rsidRDefault="00E57D0A">
            <w:pPr>
              <w:pStyle w:val="TableParagraph"/>
              <w:spacing w:before="24"/>
              <w:ind w:right="1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15.3.13</w:t>
            </w:r>
          </w:p>
        </w:tc>
        <w:tc>
          <w:tcPr>
            <w:tcW w:w="4140" w:type="dxa"/>
          </w:tcPr>
          <w:p w14:paraId="158E0AEF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արհեստական</w:t>
            </w:r>
            <w:proofErr w:type="spellEnd"/>
          </w:p>
          <w:p w14:paraId="0546393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օդափոխություն</w:t>
            </w:r>
            <w:proofErr w:type="spellEnd"/>
          </w:p>
        </w:tc>
        <w:tc>
          <w:tcPr>
            <w:tcW w:w="3545" w:type="dxa"/>
          </w:tcPr>
          <w:p w14:paraId="720C89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5F2B4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0E16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796F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B43C9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C85CCE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1224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1E3433" w14:textId="77777777">
        <w:trPr>
          <w:trHeight w:val="530"/>
        </w:trPr>
        <w:tc>
          <w:tcPr>
            <w:tcW w:w="991" w:type="dxa"/>
          </w:tcPr>
          <w:p w14:paraId="339DC83C" w14:textId="77777777" w:rsidR="00B50A31" w:rsidRDefault="00E57D0A">
            <w:pPr>
              <w:pStyle w:val="TableParagraph"/>
              <w:spacing w:before="24"/>
              <w:ind w:left="299"/>
              <w:rPr>
                <w:sz w:val="20"/>
              </w:rPr>
            </w:pPr>
            <w:r>
              <w:rPr>
                <w:w w:val="105"/>
                <w:sz w:val="20"/>
              </w:rPr>
              <w:t>15.4</w:t>
            </w:r>
          </w:p>
        </w:tc>
        <w:tc>
          <w:tcPr>
            <w:tcW w:w="4140" w:type="dxa"/>
          </w:tcPr>
          <w:p w14:paraId="471761E4" w14:textId="77777777" w:rsidR="00B50A31" w:rsidRDefault="00E57D0A">
            <w:pPr>
              <w:pStyle w:val="TableParagraph"/>
              <w:spacing w:line="264" w:lineRule="exact"/>
              <w:ind w:left="110" w:right="346" w:firstLine="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ՍԱՆՀԱՆԳՈՒՅՑ՝ ԱՅՑԵԼՈՒՆԵՐԻ ՀԱՄԱՐ</w:t>
            </w:r>
          </w:p>
        </w:tc>
        <w:tc>
          <w:tcPr>
            <w:tcW w:w="3545" w:type="dxa"/>
          </w:tcPr>
          <w:p w14:paraId="671335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6EDE4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5AB1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501A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0D110D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953F1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471C8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80926A" w14:textId="77777777">
        <w:trPr>
          <w:trHeight w:val="268"/>
        </w:trPr>
        <w:tc>
          <w:tcPr>
            <w:tcW w:w="991" w:type="dxa"/>
          </w:tcPr>
          <w:p w14:paraId="3DC556AE" w14:textId="77777777" w:rsidR="00B50A31" w:rsidRDefault="00E57D0A">
            <w:pPr>
              <w:pStyle w:val="TableParagraph"/>
              <w:spacing w:before="24" w:line="224" w:lineRule="exact"/>
              <w:ind w:left="227"/>
              <w:rPr>
                <w:sz w:val="20"/>
              </w:rPr>
            </w:pPr>
            <w:r>
              <w:rPr>
                <w:w w:val="105"/>
                <w:sz w:val="20"/>
              </w:rPr>
              <w:t>15.4.1</w:t>
            </w:r>
          </w:p>
        </w:tc>
        <w:tc>
          <w:tcPr>
            <w:tcW w:w="4140" w:type="dxa"/>
          </w:tcPr>
          <w:p w14:paraId="569B15FE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ցուցանակ</w:t>
            </w:r>
            <w:proofErr w:type="spellEnd"/>
          </w:p>
        </w:tc>
        <w:tc>
          <w:tcPr>
            <w:tcW w:w="3545" w:type="dxa"/>
          </w:tcPr>
          <w:p w14:paraId="16A7A7B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DAB7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9CA31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E848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36EB55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3EEE11D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3EE9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8C1C6F" w14:textId="77777777">
        <w:trPr>
          <w:trHeight w:val="537"/>
        </w:trPr>
        <w:tc>
          <w:tcPr>
            <w:tcW w:w="991" w:type="dxa"/>
          </w:tcPr>
          <w:p w14:paraId="457DA06F" w14:textId="77777777" w:rsidR="00B50A31" w:rsidRDefault="00E57D0A">
            <w:pPr>
              <w:pStyle w:val="TableParagraph"/>
              <w:spacing w:before="24"/>
              <w:ind w:right="2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15.4.2</w:t>
            </w:r>
          </w:p>
        </w:tc>
        <w:tc>
          <w:tcPr>
            <w:tcW w:w="4140" w:type="dxa"/>
          </w:tcPr>
          <w:p w14:paraId="7F809770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սառը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ջրի</w:t>
            </w:r>
            <w:proofErr w:type="spellEnd"/>
          </w:p>
          <w:p w14:paraId="033EB11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171C1C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8A3B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E1A33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3BB1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0CF26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2BCD5D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64E4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1E6C3FF" w14:textId="77777777">
        <w:trPr>
          <w:trHeight w:val="1341"/>
        </w:trPr>
        <w:tc>
          <w:tcPr>
            <w:tcW w:w="991" w:type="dxa"/>
          </w:tcPr>
          <w:p w14:paraId="082BA3F9" w14:textId="77777777" w:rsidR="00B50A31" w:rsidRDefault="00E57D0A">
            <w:pPr>
              <w:pStyle w:val="TableParagraph"/>
              <w:spacing w:before="24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15.4.3</w:t>
            </w:r>
          </w:p>
        </w:tc>
        <w:tc>
          <w:tcPr>
            <w:tcW w:w="4140" w:type="dxa"/>
          </w:tcPr>
          <w:p w14:paraId="0D3E2C2D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հատկացված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տարածք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դատարկ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տեղադրման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մաքուր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05"/>
                <w:sz w:val="20"/>
                <w:szCs w:val="20"/>
              </w:rPr>
              <w:t>վերցված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տեղադրման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գոտի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  <w:p w14:paraId="25316DFA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սահմանազատմամբ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7454C9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3B262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72D9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036B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4564E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3D6C4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C6ECE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8FBE4AC" w14:textId="77777777">
        <w:trPr>
          <w:trHeight w:val="1343"/>
        </w:trPr>
        <w:tc>
          <w:tcPr>
            <w:tcW w:w="991" w:type="dxa"/>
          </w:tcPr>
          <w:p w14:paraId="4CF9D8CA" w14:textId="77777777" w:rsidR="00B50A31" w:rsidRDefault="00E57D0A">
            <w:pPr>
              <w:pStyle w:val="TableParagraph"/>
              <w:spacing w:before="24"/>
              <w:ind w:right="22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15.4.4</w:t>
            </w:r>
          </w:p>
        </w:tc>
        <w:tc>
          <w:tcPr>
            <w:tcW w:w="4140" w:type="dxa"/>
          </w:tcPr>
          <w:p w14:paraId="27FE9E58" w14:textId="77777777" w:rsidR="00B50A31" w:rsidRDefault="00E57D0A">
            <w:pPr>
              <w:pStyle w:val="TableParagraph"/>
              <w:spacing w:before="24" w:line="280" w:lineRule="auto"/>
              <w:ind w:left="110" w:right="117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բեռնարկղ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մակնշմամբ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կեղտոտ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գոտում</w:t>
            </w:r>
            <w:proofErr w:type="spellEnd"/>
            <w:r>
              <w:rPr>
                <w:spacing w:val="3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տեղադրելու</w:t>
            </w:r>
            <w:proofErr w:type="spellEnd"/>
          </w:p>
          <w:p w14:paraId="6E0D4B17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0F06A9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977A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559F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CCA4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DE6B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ACE57C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90A3E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3CF89D" w14:textId="77777777">
        <w:trPr>
          <w:trHeight w:val="268"/>
        </w:trPr>
        <w:tc>
          <w:tcPr>
            <w:tcW w:w="991" w:type="dxa"/>
          </w:tcPr>
          <w:p w14:paraId="028073CE" w14:textId="77777777" w:rsidR="00B50A31" w:rsidRDefault="00E57D0A">
            <w:pPr>
              <w:pStyle w:val="TableParagraph"/>
              <w:spacing w:before="24" w:line="224" w:lineRule="exact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15.4.5</w:t>
            </w:r>
          </w:p>
        </w:tc>
        <w:tc>
          <w:tcPr>
            <w:tcW w:w="4140" w:type="dxa"/>
          </w:tcPr>
          <w:p w14:paraId="14E746B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079143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E33E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AED40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AC3C2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F6A163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A9A4AEC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C3938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01A46E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01578E2" w14:textId="77777777">
        <w:trPr>
          <w:trHeight w:val="805"/>
        </w:trPr>
        <w:tc>
          <w:tcPr>
            <w:tcW w:w="991" w:type="dxa"/>
          </w:tcPr>
          <w:p w14:paraId="6B1EB14E" w14:textId="77777777" w:rsidR="00B50A31" w:rsidRDefault="00E57D0A">
            <w:pPr>
              <w:pStyle w:val="TableParagraph"/>
              <w:spacing w:before="26"/>
              <w:ind w:right="2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15.4.6</w:t>
            </w:r>
          </w:p>
        </w:tc>
        <w:tc>
          <w:tcPr>
            <w:tcW w:w="4140" w:type="dxa"/>
          </w:tcPr>
          <w:p w14:paraId="1384EFAE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</w:p>
          <w:p w14:paraId="6DEBA0E1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0387BA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FEDD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48C8F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F602E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E8345D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22DC800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15E77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1C05FA" w14:textId="77777777">
        <w:trPr>
          <w:trHeight w:val="537"/>
        </w:trPr>
        <w:tc>
          <w:tcPr>
            <w:tcW w:w="991" w:type="dxa"/>
          </w:tcPr>
          <w:p w14:paraId="42CB50FD" w14:textId="77777777" w:rsidR="00B50A31" w:rsidRDefault="00E57D0A">
            <w:pPr>
              <w:pStyle w:val="TableParagraph"/>
              <w:spacing w:before="24"/>
              <w:ind w:right="2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15.4.7</w:t>
            </w:r>
          </w:p>
        </w:tc>
        <w:tc>
          <w:tcPr>
            <w:tcW w:w="4140" w:type="dxa"/>
          </w:tcPr>
          <w:p w14:paraId="0CEEE06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Վերցված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տարաների</w:t>
            </w:r>
            <w:proofErr w:type="spellEnd"/>
          </w:p>
          <w:p w14:paraId="4324089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հսկողություն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86976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E650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EAF9B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1F928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A4902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A3BD408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4420D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1AF068" w14:textId="77777777">
        <w:trPr>
          <w:trHeight w:val="268"/>
        </w:trPr>
        <w:tc>
          <w:tcPr>
            <w:tcW w:w="991" w:type="dxa"/>
          </w:tcPr>
          <w:p w14:paraId="3F1DFDFE" w14:textId="77777777" w:rsidR="00B50A31" w:rsidRDefault="00E57D0A">
            <w:pPr>
              <w:pStyle w:val="TableParagraph"/>
              <w:spacing w:before="24" w:line="224" w:lineRule="exact"/>
              <w:ind w:left="297"/>
              <w:rPr>
                <w:sz w:val="20"/>
              </w:rPr>
            </w:pPr>
            <w:r>
              <w:rPr>
                <w:w w:val="110"/>
                <w:sz w:val="20"/>
              </w:rPr>
              <w:t>15.5</w:t>
            </w:r>
          </w:p>
        </w:tc>
        <w:tc>
          <w:tcPr>
            <w:tcW w:w="4140" w:type="dxa"/>
          </w:tcPr>
          <w:p w14:paraId="7CA5DF9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0280DB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75CB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60B34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6F953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61420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D3863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2754B1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A8A41B" w14:textId="77777777">
        <w:trPr>
          <w:trHeight w:val="5637"/>
        </w:trPr>
        <w:tc>
          <w:tcPr>
            <w:tcW w:w="991" w:type="dxa"/>
          </w:tcPr>
          <w:p w14:paraId="5F85CE4D" w14:textId="77777777" w:rsidR="00B50A31" w:rsidRDefault="00E57D0A">
            <w:pPr>
              <w:pStyle w:val="TableParagraph"/>
              <w:spacing w:before="24"/>
              <w:ind w:right="2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15.5.1</w:t>
            </w:r>
          </w:p>
        </w:tc>
        <w:tc>
          <w:tcPr>
            <w:tcW w:w="4140" w:type="dxa"/>
          </w:tcPr>
          <w:p w14:paraId="2B483804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0C99B557" w14:textId="77777777" w:rsidR="00B50A31" w:rsidRDefault="00E57D0A">
            <w:pPr>
              <w:pStyle w:val="TableParagraph"/>
              <w:spacing w:line="280" w:lineRule="auto"/>
              <w:ind w:left="110" w:right="3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կամ«մանրէաբանություն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FCE93CF" w14:textId="77777777" w:rsidR="00B50A31" w:rsidRDefault="00E57D0A">
            <w:pPr>
              <w:pStyle w:val="TableParagraph"/>
              <w:spacing w:line="280" w:lineRule="auto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կամ«կենսաբանություն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30957CC" w14:textId="77777777" w:rsidR="00B50A31" w:rsidRDefault="00E57D0A">
            <w:pPr>
              <w:pStyle w:val="TableParagraph"/>
              <w:spacing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անասնաբուժություն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Կարելի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համատեղությամբ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լրիվ</w:t>
            </w:r>
            <w:proofErr w:type="spellEnd"/>
          </w:p>
          <w:p w14:paraId="087A00A8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հաստիքով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B77F4D0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1.47։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3F7A9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3BE5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7D915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0AE3D3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2D31901" w14:textId="77777777" w:rsidR="00B50A31" w:rsidRDefault="00E57D0A">
            <w:pPr>
              <w:pStyle w:val="TableParagraph"/>
              <w:spacing w:before="24"/>
              <w:ind w:right="17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772FE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BC5D52" w14:textId="77777777">
        <w:trPr>
          <w:trHeight w:val="2413"/>
        </w:trPr>
        <w:tc>
          <w:tcPr>
            <w:tcW w:w="991" w:type="dxa"/>
          </w:tcPr>
          <w:p w14:paraId="0DAC6A5E" w14:textId="77777777" w:rsidR="00B50A31" w:rsidRDefault="00E57D0A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15.5.2</w:t>
            </w:r>
          </w:p>
        </w:tc>
        <w:tc>
          <w:tcPr>
            <w:tcW w:w="4140" w:type="dxa"/>
          </w:tcPr>
          <w:p w14:paraId="2A79415C" w14:textId="77777777" w:rsidR="00B50A31" w:rsidRDefault="00E57D0A">
            <w:pPr>
              <w:pStyle w:val="TableParagraph"/>
              <w:spacing w:before="24" w:line="280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08CD3C85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497627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1.47։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EA9C9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2B52A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36AA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285573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65630AD8" w14:textId="77777777" w:rsidR="00B50A31" w:rsidRDefault="00B50A31">
            <w:pPr>
              <w:pStyle w:val="TableParagraph"/>
            </w:pPr>
          </w:p>
          <w:p w14:paraId="23A3FA28" w14:textId="77777777" w:rsidR="00B50A31" w:rsidRDefault="00B50A31">
            <w:pPr>
              <w:pStyle w:val="TableParagraph"/>
              <w:spacing w:before="7"/>
              <w:rPr>
                <w:sz w:val="26"/>
              </w:rPr>
            </w:pPr>
          </w:p>
          <w:p w14:paraId="64C08368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87E13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BB1394" w14:textId="77777777">
        <w:trPr>
          <w:trHeight w:val="268"/>
        </w:trPr>
        <w:tc>
          <w:tcPr>
            <w:tcW w:w="991" w:type="dxa"/>
          </w:tcPr>
          <w:p w14:paraId="0054DE05" w14:textId="77777777" w:rsidR="00B50A31" w:rsidRDefault="00E57D0A">
            <w:pPr>
              <w:pStyle w:val="TableParagraph"/>
              <w:spacing w:before="24" w:line="224" w:lineRule="exact"/>
              <w:ind w:right="2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15.5.3</w:t>
            </w:r>
          </w:p>
        </w:tc>
        <w:tc>
          <w:tcPr>
            <w:tcW w:w="4140" w:type="dxa"/>
          </w:tcPr>
          <w:p w14:paraId="52D62761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Կրտսեր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7CB18B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4599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221F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F1C96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BA26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E6A7BA8" w14:textId="77777777" w:rsidR="00B50A31" w:rsidRDefault="00E57D0A">
            <w:pPr>
              <w:pStyle w:val="TableParagraph"/>
              <w:spacing w:before="24" w:line="224" w:lineRule="exact"/>
              <w:ind w:right="17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616E0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1EAFF51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112636E" w14:textId="77777777">
        <w:trPr>
          <w:trHeight w:val="1595"/>
        </w:trPr>
        <w:tc>
          <w:tcPr>
            <w:tcW w:w="991" w:type="dxa"/>
          </w:tcPr>
          <w:p w14:paraId="7F518523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140" w:type="dxa"/>
          </w:tcPr>
          <w:p w14:paraId="756D9130" w14:textId="77777777" w:rsidR="00B50A31" w:rsidRDefault="00E57D0A">
            <w:pPr>
              <w:pStyle w:val="TableParagraph"/>
              <w:spacing w:before="26" w:line="276" w:lineRule="auto"/>
              <w:ind w:left="110" w:right="346" w:firstLine="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ԲԺՇԿԱԿԱՆ ՕԳՆՈՒԹՅՈՒՆ ԵՎ ՍՊԱՍԱՐԿՈՒՄ ԻՐԱԿԱՆԱՑՆՈՂ </w:t>
            </w:r>
            <w:r>
              <w:rPr>
                <w:sz w:val="20"/>
                <w:szCs w:val="20"/>
              </w:rPr>
              <w:t xml:space="preserve">ԿԱԶՄԱԿԵՐՊՈՒԹՅՈՒՆԻՑ ԴՈՒՐՍ </w:t>
            </w:r>
            <w:r>
              <w:rPr>
                <w:w w:val="105"/>
                <w:sz w:val="20"/>
                <w:szCs w:val="20"/>
              </w:rPr>
              <w:t>ՆՄՈՒՇԱՌՄԱՆ, ՆՄՈՒՇՆԵՐԻ ՏԵՂԱՓՈԽՄԱՆ ՊԱՀԱՆՋՆԵՐՆ ՈՒ</w:t>
            </w:r>
          </w:p>
          <w:p w14:paraId="0767D9D9" w14:textId="77777777" w:rsidR="00B50A31" w:rsidRDefault="00E57D0A">
            <w:pPr>
              <w:pStyle w:val="TableParagraph"/>
              <w:spacing w:before="5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ՊԱՅՄԱՆՆԵՐԸ</w:t>
            </w:r>
          </w:p>
        </w:tc>
        <w:tc>
          <w:tcPr>
            <w:tcW w:w="3545" w:type="dxa"/>
          </w:tcPr>
          <w:p w14:paraId="361D139A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1.48</w:t>
            </w:r>
          </w:p>
        </w:tc>
        <w:tc>
          <w:tcPr>
            <w:tcW w:w="679" w:type="dxa"/>
          </w:tcPr>
          <w:p w14:paraId="1485D6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8311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84B87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8DA0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8473F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05391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3E9BBB" w14:textId="77777777">
        <w:trPr>
          <w:trHeight w:val="530"/>
        </w:trPr>
        <w:tc>
          <w:tcPr>
            <w:tcW w:w="991" w:type="dxa"/>
          </w:tcPr>
          <w:p w14:paraId="297D3221" w14:textId="77777777" w:rsidR="00B50A31" w:rsidRDefault="00E57D0A">
            <w:pPr>
              <w:pStyle w:val="TableParagraph"/>
              <w:spacing w:before="24"/>
              <w:ind w:left="311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4140" w:type="dxa"/>
          </w:tcPr>
          <w:p w14:paraId="42F8D42F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ԳՈՒՅՔ, ՍԱՐՔԱՎՈՐՈՒՄՆԵՐ ԵՎ</w:t>
            </w:r>
          </w:p>
          <w:p w14:paraId="5EF0F1C1" w14:textId="77777777" w:rsidR="00B50A31" w:rsidRDefault="00E57D0A">
            <w:pPr>
              <w:pStyle w:val="TableParagraph"/>
              <w:spacing w:before="34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ԳՈՐԾԻՔՆԵՐ</w:t>
            </w:r>
          </w:p>
        </w:tc>
        <w:tc>
          <w:tcPr>
            <w:tcW w:w="3545" w:type="dxa"/>
          </w:tcPr>
          <w:p w14:paraId="5C775B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FAFD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E390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1BE1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9E44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3BA79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3CD33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4120E84" w14:textId="77777777">
        <w:trPr>
          <w:trHeight w:val="268"/>
        </w:trPr>
        <w:tc>
          <w:tcPr>
            <w:tcW w:w="991" w:type="dxa"/>
          </w:tcPr>
          <w:p w14:paraId="66E93F08" w14:textId="77777777" w:rsidR="00B50A31" w:rsidRDefault="00E57D0A">
            <w:pPr>
              <w:pStyle w:val="TableParagraph"/>
              <w:spacing w:before="24" w:line="224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16.1.1</w:t>
            </w:r>
          </w:p>
        </w:tc>
        <w:tc>
          <w:tcPr>
            <w:tcW w:w="4140" w:type="dxa"/>
          </w:tcPr>
          <w:p w14:paraId="1D23F78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ՆՄՈՒՇԱՌՄԱՆ ՀԱՎԱՔԱԾՈՒ</w:t>
            </w:r>
          </w:p>
        </w:tc>
        <w:tc>
          <w:tcPr>
            <w:tcW w:w="3545" w:type="dxa"/>
          </w:tcPr>
          <w:p w14:paraId="07DC36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27D1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09BB7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D861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0E5B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9C9B1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9BD09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0622365" w14:textId="77777777">
        <w:trPr>
          <w:trHeight w:val="268"/>
        </w:trPr>
        <w:tc>
          <w:tcPr>
            <w:tcW w:w="991" w:type="dxa"/>
          </w:tcPr>
          <w:p w14:paraId="73C3DE61" w14:textId="77777777" w:rsidR="00B50A31" w:rsidRDefault="00E57D0A">
            <w:pPr>
              <w:pStyle w:val="TableParagraph"/>
              <w:spacing w:before="24" w:line="224" w:lineRule="exact"/>
              <w:ind w:right="2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16.1.2</w:t>
            </w:r>
          </w:p>
        </w:tc>
        <w:tc>
          <w:tcPr>
            <w:tcW w:w="4140" w:type="dxa"/>
          </w:tcPr>
          <w:p w14:paraId="3C3715F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մակնշման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28527F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FC76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6055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C6C7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EAB7AA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494F29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2A57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22C2836" w14:textId="77777777">
        <w:trPr>
          <w:trHeight w:val="537"/>
        </w:trPr>
        <w:tc>
          <w:tcPr>
            <w:tcW w:w="991" w:type="dxa"/>
          </w:tcPr>
          <w:p w14:paraId="4FF497F5" w14:textId="77777777" w:rsidR="00B50A31" w:rsidRDefault="00E57D0A">
            <w:pPr>
              <w:pStyle w:val="TableParagraph"/>
              <w:spacing w:before="24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16.1.3</w:t>
            </w:r>
          </w:p>
        </w:tc>
        <w:tc>
          <w:tcPr>
            <w:tcW w:w="4140" w:type="dxa"/>
          </w:tcPr>
          <w:p w14:paraId="757669AB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փաթեթավորման</w:t>
            </w:r>
            <w:proofErr w:type="spellEnd"/>
          </w:p>
          <w:p w14:paraId="5AC0C14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2FC399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F34B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B06D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58AE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373136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67C1A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7E09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7AA3BD1" w14:textId="77777777">
        <w:trPr>
          <w:trHeight w:val="805"/>
        </w:trPr>
        <w:tc>
          <w:tcPr>
            <w:tcW w:w="991" w:type="dxa"/>
          </w:tcPr>
          <w:p w14:paraId="730F3F9C" w14:textId="77777777" w:rsidR="00B50A31" w:rsidRDefault="00E57D0A">
            <w:pPr>
              <w:pStyle w:val="TableParagraph"/>
              <w:spacing w:before="24"/>
              <w:ind w:right="2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16.1.4</w:t>
            </w:r>
          </w:p>
        </w:tc>
        <w:tc>
          <w:tcPr>
            <w:tcW w:w="4140" w:type="dxa"/>
          </w:tcPr>
          <w:p w14:paraId="2B08330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749A0E38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պայուսակ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հավաքածուով</w:t>
            </w:r>
            <w:proofErr w:type="spellEnd"/>
          </w:p>
        </w:tc>
        <w:tc>
          <w:tcPr>
            <w:tcW w:w="3545" w:type="dxa"/>
          </w:tcPr>
          <w:p w14:paraId="55207E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A277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D60D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BD9B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F3458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AC012A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59888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1A6320" w14:textId="77777777">
        <w:trPr>
          <w:trHeight w:val="268"/>
        </w:trPr>
        <w:tc>
          <w:tcPr>
            <w:tcW w:w="991" w:type="dxa"/>
          </w:tcPr>
          <w:p w14:paraId="78C589C1" w14:textId="77777777" w:rsidR="00B50A31" w:rsidRDefault="00E57D0A">
            <w:pPr>
              <w:pStyle w:val="TableParagraph"/>
              <w:spacing w:before="24" w:line="224" w:lineRule="exact"/>
              <w:ind w:right="2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16.1.5</w:t>
            </w:r>
          </w:p>
        </w:tc>
        <w:tc>
          <w:tcPr>
            <w:tcW w:w="4140" w:type="dxa"/>
          </w:tcPr>
          <w:p w14:paraId="4D42A03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1009DF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5D623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13F5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FCB28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ECD9B1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C6848D9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7BF75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C92956" w14:textId="77777777">
        <w:trPr>
          <w:trHeight w:val="534"/>
        </w:trPr>
        <w:tc>
          <w:tcPr>
            <w:tcW w:w="991" w:type="dxa"/>
          </w:tcPr>
          <w:p w14:paraId="2A599E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4B1F0F8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տեսակավորված</w:t>
            </w:r>
            <w:proofErr w:type="spellEnd"/>
          </w:p>
          <w:p w14:paraId="01A40278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տոպրակներ</w:t>
            </w:r>
            <w:proofErr w:type="spellEnd"/>
          </w:p>
        </w:tc>
        <w:tc>
          <w:tcPr>
            <w:tcW w:w="3545" w:type="dxa"/>
          </w:tcPr>
          <w:p w14:paraId="0BFF67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26CC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B7E0A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5BBF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E15A7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757CC2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E4122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D24DB77" w14:textId="77777777">
        <w:trPr>
          <w:trHeight w:val="268"/>
        </w:trPr>
        <w:tc>
          <w:tcPr>
            <w:tcW w:w="991" w:type="dxa"/>
          </w:tcPr>
          <w:p w14:paraId="77438DFF" w14:textId="77777777" w:rsidR="00B50A31" w:rsidRDefault="00E57D0A">
            <w:pPr>
              <w:pStyle w:val="TableParagraph"/>
              <w:spacing w:before="26" w:line="222" w:lineRule="exact"/>
              <w:ind w:right="23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16.1.6</w:t>
            </w:r>
          </w:p>
        </w:tc>
        <w:tc>
          <w:tcPr>
            <w:tcW w:w="4140" w:type="dxa"/>
          </w:tcPr>
          <w:p w14:paraId="75AB73F5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4D8C75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9097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61051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176D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DCC1D7" w14:textId="77777777" w:rsidR="00B50A31" w:rsidRDefault="00E57D0A">
            <w:pPr>
              <w:pStyle w:val="TableParagraph"/>
              <w:spacing w:before="26" w:line="222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C0549EB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F19D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88A9D39" w14:textId="77777777">
        <w:trPr>
          <w:trHeight w:val="268"/>
        </w:trPr>
        <w:tc>
          <w:tcPr>
            <w:tcW w:w="991" w:type="dxa"/>
          </w:tcPr>
          <w:p w14:paraId="1A044916" w14:textId="77777777" w:rsidR="00B50A31" w:rsidRDefault="00E57D0A">
            <w:pPr>
              <w:pStyle w:val="TableParagraph"/>
              <w:spacing w:before="26" w:line="222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16.1.7</w:t>
            </w:r>
          </w:p>
        </w:tc>
        <w:tc>
          <w:tcPr>
            <w:tcW w:w="4140" w:type="dxa"/>
          </w:tcPr>
          <w:p w14:paraId="31749734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60D960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688F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5FE4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D30E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F00EB5" w14:textId="77777777" w:rsidR="00B50A31" w:rsidRDefault="00E57D0A">
            <w:pPr>
              <w:pStyle w:val="TableParagraph"/>
              <w:spacing w:before="26" w:line="222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0711E94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EAEF2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62D347" w14:textId="77777777">
        <w:trPr>
          <w:trHeight w:val="268"/>
        </w:trPr>
        <w:tc>
          <w:tcPr>
            <w:tcW w:w="991" w:type="dxa"/>
          </w:tcPr>
          <w:p w14:paraId="38BE5C03" w14:textId="77777777" w:rsidR="00B50A31" w:rsidRDefault="00E57D0A">
            <w:pPr>
              <w:pStyle w:val="TableParagraph"/>
              <w:spacing w:before="26" w:line="222" w:lineRule="exact"/>
              <w:ind w:right="31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16.2</w:t>
            </w:r>
          </w:p>
        </w:tc>
        <w:tc>
          <w:tcPr>
            <w:tcW w:w="4140" w:type="dxa"/>
          </w:tcPr>
          <w:p w14:paraId="79DCC3CA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ՓՈԽԱԴՐԱՄԻՋՈՑ</w:t>
            </w:r>
          </w:p>
        </w:tc>
        <w:tc>
          <w:tcPr>
            <w:tcW w:w="3545" w:type="dxa"/>
          </w:tcPr>
          <w:p w14:paraId="255021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1D6F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A5D15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0F71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B7E26FA" w14:textId="77777777" w:rsidR="00B50A31" w:rsidRDefault="00E57D0A">
            <w:pPr>
              <w:pStyle w:val="TableParagraph"/>
              <w:spacing w:before="26" w:line="222" w:lineRule="exact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1AA25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7640D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E7272FE" w14:textId="77777777">
        <w:trPr>
          <w:trHeight w:val="537"/>
        </w:trPr>
        <w:tc>
          <w:tcPr>
            <w:tcW w:w="991" w:type="dxa"/>
          </w:tcPr>
          <w:p w14:paraId="4E5020BC" w14:textId="77777777" w:rsidR="00B50A31" w:rsidRDefault="00E57D0A">
            <w:pPr>
              <w:pStyle w:val="TableParagraph"/>
              <w:spacing w:before="26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16.2.1</w:t>
            </w:r>
          </w:p>
        </w:tc>
        <w:tc>
          <w:tcPr>
            <w:tcW w:w="4140" w:type="dxa"/>
          </w:tcPr>
          <w:p w14:paraId="7304B33F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ախտածին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ազդակի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նշանի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դիմապակուն</w:t>
            </w:r>
            <w:proofErr w:type="spellEnd"/>
          </w:p>
        </w:tc>
        <w:tc>
          <w:tcPr>
            <w:tcW w:w="3545" w:type="dxa"/>
          </w:tcPr>
          <w:p w14:paraId="165D67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6238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B1685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11A9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A9843D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C42E437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D39D3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933AF11" w14:textId="77777777">
        <w:trPr>
          <w:trHeight w:val="268"/>
        </w:trPr>
        <w:tc>
          <w:tcPr>
            <w:tcW w:w="991" w:type="dxa"/>
          </w:tcPr>
          <w:p w14:paraId="77B2505D" w14:textId="77777777" w:rsidR="00B50A31" w:rsidRDefault="00E57D0A">
            <w:pPr>
              <w:pStyle w:val="TableParagraph"/>
              <w:spacing w:before="24" w:line="224" w:lineRule="exact"/>
              <w:ind w:right="2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16.2.2</w:t>
            </w:r>
          </w:p>
        </w:tc>
        <w:tc>
          <w:tcPr>
            <w:tcW w:w="4140" w:type="dxa"/>
          </w:tcPr>
          <w:p w14:paraId="0EC1F4A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41D452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5EDE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77894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F60E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98475C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DF640A1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B1A40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02B8B1" w14:textId="77777777">
        <w:trPr>
          <w:trHeight w:val="537"/>
        </w:trPr>
        <w:tc>
          <w:tcPr>
            <w:tcW w:w="991" w:type="dxa"/>
          </w:tcPr>
          <w:p w14:paraId="3ECFEF6D" w14:textId="77777777" w:rsidR="00B50A31" w:rsidRDefault="00E57D0A">
            <w:pPr>
              <w:pStyle w:val="TableParagraph"/>
              <w:spacing w:before="24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16.2.3</w:t>
            </w:r>
          </w:p>
        </w:tc>
        <w:tc>
          <w:tcPr>
            <w:tcW w:w="4140" w:type="dxa"/>
          </w:tcPr>
          <w:p w14:paraId="4A20F0A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6CBE1302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52EC1E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76387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05AF9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D2985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01609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8E2D9D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CB0E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F1EE251" w14:textId="77777777">
        <w:trPr>
          <w:trHeight w:val="268"/>
        </w:trPr>
        <w:tc>
          <w:tcPr>
            <w:tcW w:w="991" w:type="dxa"/>
          </w:tcPr>
          <w:p w14:paraId="51743451" w14:textId="77777777" w:rsidR="00B50A31" w:rsidRDefault="00E57D0A">
            <w:pPr>
              <w:pStyle w:val="TableParagraph"/>
              <w:spacing w:before="24" w:line="224" w:lineRule="exact"/>
              <w:ind w:right="22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16.2.4</w:t>
            </w:r>
          </w:p>
        </w:tc>
        <w:tc>
          <w:tcPr>
            <w:tcW w:w="4140" w:type="dxa"/>
          </w:tcPr>
          <w:p w14:paraId="7207F558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365C1C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C67A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4778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D3DD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F41C4A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4EE200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4F31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99E392" w14:textId="77777777">
        <w:trPr>
          <w:trHeight w:val="805"/>
        </w:trPr>
        <w:tc>
          <w:tcPr>
            <w:tcW w:w="991" w:type="dxa"/>
          </w:tcPr>
          <w:p w14:paraId="6EDD1C22" w14:textId="77777777" w:rsidR="00B50A31" w:rsidRDefault="00E57D0A">
            <w:pPr>
              <w:pStyle w:val="TableParagraph"/>
              <w:spacing w:before="24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16.2.5</w:t>
            </w:r>
          </w:p>
        </w:tc>
        <w:tc>
          <w:tcPr>
            <w:tcW w:w="4140" w:type="dxa"/>
          </w:tcPr>
          <w:p w14:paraId="338D34F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սրահի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</w:p>
          <w:p w14:paraId="4B35E83B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ենթակա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հիգիենիկ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ամբողջական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ծածկույթ</w:t>
            </w:r>
            <w:proofErr w:type="spellEnd"/>
          </w:p>
        </w:tc>
        <w:tc>
          <w:tcPr>
            <w:tcW w:w="3545" w:type="dxa"/>
          </w:tcPr>
          <w:p w14:paraId="6E1B0C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ECDC2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69BBC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8E0F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E8A6C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3532F6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4E80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11D13A5" w14:textId="77777777">
        <w:trPr>
          <w:trHeight w:val="1072"/>
        </w:trPr>
        <w:tc>
          <w:tcPr>
            <w:tcW w:w="991" w:type="dxa"/>
          </w:tcPr>
          <w:p w14:paraId="71BC4236" w14:textId="77777777" w:rsidR="00B50A31" w:rsidRDefault="00E57D0A">
            <w:pPr>
              <w:pStyle w:val="TableParagraph"/>
              <w:spacing w:before="24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16.2.6</w:t>
            </w:r>
          </w:p>
        </w:tc>
        <w:tc>
          <w:tcPr>
            <w:tcW w:w="4140" w:type="dxa"/>
          </w:tcPr>
          <w:p w14:paraId="5E44FA4A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Տրանսպորտային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որտեղ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վարորդի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խցիկ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առանձին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դռնով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տարածք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հարմարեցված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</w:p>
          <w:p w14:paraId="1742DFA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7B8A92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34AE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277F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5553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5F620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E41682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44D1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852303A" w14:textId="77777777">
        <w:trPr>
          <w:trHeight w:val="805"/>
        </w:trPr>
        <w:tc>
          <w:tcPr>
            <w:tcW w:w="991" w:type="dxa"/>
          </w:tcPr>
          <w:p w14:paraId="538750AB" w14:textId="77777777" w:rsidR="00B50A31" w:rsidRDefault="00E57D0A">
            <w:pPr>
              <w:pStyle w:val="TableParagraph"/>
              <w:spacing w:before="24"/>
              <w:ind w:right="2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16.2.7</w:t>
            </w:r>
          </w:p>
        </w:tc>
        <w:tc>
          <w:tcPr>
            <w:tcW w:w="4140" w:type="dxa"/>
          </w:tcPr>
          <w:p w14:paraId="092EA50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Քիթ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ըմպանային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քսուկի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>՝</w:t>
            </w:r>
          </w:p>
          <w:p w14:paraId="5D7D30D1" w14:textId="77777777" w:rsidR="00B50A31" w:rsidRDefault="00E57D0A">
            <w:pPr>
              <w:pStyle w:val="TableParagraph"/>
              <w:spacing w:line="270" w:lineRule="atLeast"/>
              <w:ind w:left="110" w:right="30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կորոնավիրուսային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հիվանդության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(COVID-19) </w:t>
            </w:r>
            <w:proofErr w:type="spellStart"/>
            <w:r>
              <w:rPr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պոլիմերազային</w:t>
            </w:r>
            <w:proofErr w:type="spellEnd"/>
          </w:p>
        </w:tc>
        <w:tc>
          <w:tcPr>
            <w:tcW w:w="3545" w:type="dxa"/>
          </w:tcPr>
          <w:p w14:paraId="26C69B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CFCDCD"/>
          </w:tcPr>
          <w:p w14:paraId="2C527F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CFCDCD"/>
          </w:tcPr>
          <w:p w14:paraId="74008D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CFCDCD"/>
          </w:tcPr>
          <w:p w14:paraId="544B66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CFCDCD"/>
          </w:tcPr>
          <w:p w14:paraId="6BA555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CFCDCD"/>
          </w:tcPr>
          <w:p w14:paraId="40D619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CFCDCD"/>
          </w:tcPr>
          <w:p w14:paraId="709B7E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410EEA0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2057A26" w14:textId="77777777">
        <w:trPr>
          <w:trHeight w:val="1343"/>
        </w:trPr>
        <w:tc>
          <w:tcPr>
            <w:tcW w:w="991" w:type="dxa"/>
          </w:tcPr>
          <w:p w14:paraId="389F23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4C22BCBF" w14:textId="77777777" w:rsidR="00B50A31" w:rsidRDefault="00E57D0A">
            <w:pPr>
              <w:pStyle w:val="TableParagraph"/>
              <w:spacing w:before="26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շղթայական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ռեակցիայի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(ՊՇՌ)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6BAFC8E5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3545" w:type="dxa"/>
          </w:tcPr>
          <w:p w14:paraId="51BAED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CFCDCD"/>
          </w:tcPr>
          <w:p w14:paraId="0B327E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CFCDCD"/>
          </w:tcPr>
          <w:p w14:paraId="2B1D9F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CFCDCD"/>
          </w:tcPr>
          <w:p w14:paraId="2A7E4C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CFCDCD"/>
          </w:tcPr>
          <w:p w14:paraId="4A3742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CFCDCD"/>
          </w:tcPr>
          <w:p w14:paraId="44F809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CFCDCD"/>
          </w:tcPr>
          <w:p w14:paraId="7A9E9D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C6C60E6" w14:textId="77777777">
        <w:trPr>
          <w:trHeight w:val="1072"/>
        </w:trPr>
        <w:tc>
          <w:tcPr>
            <w:tcW w:w="991" w:type="dxa"/>
          </w:tcPr>
          <w:p w14:paraId="172BE24B" w14:textId="77777777" w:rsidR="00B50A31" w:rsidRDefault="00E57D0A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w w:val="110"/>
                <w:sz w:val="20"/>
              </w:rPr>
              <w:t>16.2.7.2</w:t>
            </w:r>
          </w:p>
        </w:tc>
        <w:tc>
          <w:tcPr>
            <w:tcW w:w="4140" w:type="dxa"/>
          </w:tcPr>
          <w:p w14:paraId="09950C99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(+4⁰C-ից +8⁰</w:t>
            </w:r>
            <w:proofErr w:type="gramStart"/>
            <w:r>
              <w:rPr>
                <w:w w:val="105"/>
                <w:sz w:val="20"/>
                <w:szCs w:val="20"/>
              </w:rPr>
              <w:t>C)`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սառցախցիկով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սառցե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շղթայի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տարրերի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պահման</w:t>
            </w:r>
            <w:proofErr w:type="spellEnd"/>
          </w:p>
          <w:p w14:paraId="361109A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),</w:t>
            </w:r>
          </w:p>
        </w:tc>
        <w:tc>
          <w:tcPr>
            <w:tcW w:w="3545" w:type="dxa"/>
          </w:tcPr>
          <w:p w14:paraId="46ABE4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65CE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A786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F146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3B282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38108A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360B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BC1CD9" w14:textId="77777777">
        <w:trPr>
          <w:trHeight w:val="1609"/>
        </w:trPr>
        <w:tc>
          <w:tcPr>
            <w:tcW w:w="991" w:type="dxa"/>
          </w:tcPr>
          <w:p w14:paraId="34CDFCDF" w14:textId="77777777" w:rsidR="00B50A31" w:rsidRDefault="00E57D0A">
            <w:pPr>
              <w:pStyle w:val="TableParagraph"/>
              <w:spacing w:before="24"/>
              <w:ind w:left="126"/>
              <w:rPr>
                <w:sz w:val="20"/>
              </w:rPr>
            </w:pPr>
            <w:r>
              <w:rPr>
                <w:w w:val="110"/>
                <w:sz w:val="20"/>
              </w:rPr>
              <w:t>16.2.7.3</w:t>
            </w:r>
          </w:p>
        </w:tc>
        <w:tc>
          <w:tcPr>
            <w:tcW w:w="4140" w:type="dxa"/>
          </w:tcPr>
          <w:p w14:paraId="5D6ABC05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փոխադրման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պայուսակներ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(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ջերմակարգավորվող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թերմոկոնտեյներներ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ծախսանյութերի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պարագաների</w:t>
            </w:r>
            <w:proofErr w:type="spellEnd"/>
          </w:p>
          <w:p w14:paraId="62BBF0D1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համալրմամբ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վերջիններիս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ցանկով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5F127C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3C87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26A6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BEBE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ABE299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E20CCB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B5B61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2BE2733" w14:textId="77777777">
        <w:trPr>
          <w:trHeight w:val="537"/>
        </w:trPr>
        <w:tc>
          <w:tcPr>
            <w:tcW w:w="991" w:type="dxa"/>
          </w:tcPr>
          <w:p w14:paraId="5AAB8ABF" w14:textId="77777777" w:rsidR="00B50A31" w:rsidRDefault="00E57D0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16.2.7.4</w:t>
            </w:r>
          </w:p>
        </w:tc>
        <w:tc>
          <w:tcPr>
            <w:tcW w:w="4140" w:type="dxa"/>
          </w:tcPr>
          <w:p w14:paraId="01F69A08" w14:textId="77777777" w:rsidR="00B50A31" w:rsidRDefault="00E57D0A">
            <w:pPr>
              <w:pStyle w:val="TableParagraph"/>
              <w:spacing w:line="266" w:lineRule="exact"/>
              <w:ind w:left="110" w:right="802" w:firstLine="6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հերմետիկ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փակվող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զմրսվող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զիպ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տոպրակներ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6C7FD3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EDA1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4CA7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C261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23EF94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9AAC673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78C0C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B2A1FD1" w14:textId="77777777">
        <w:trPr>
          <w:trHeight w:val="537"/>
        </w:trPr>
        <w:tc>
          <w:tcPr>
            <w:tcW w:w="991" w:type="dxa"/>
          </w:tcPr>
          <w:p w14:paraId="23F29B5B" w14:textId="77777777" w:rsidR="00B50A31" w:rsidRDefault="00E57D0A">
            <w:pPr>
              <w:pStyle w:val="TableParagraph"/>
              <w:spacing w:before="24"/>
              <w:ind w:left="126"/>
              <w:rPr>
                <w:sz w:val="20"/>
              </w:rPr>
            </w:pPr>
            <w:r>
              <w:rPr>
                <w:w w:val="110"/>
                <w:sz w:val="20"/>
              </w:rPr>
              <w:t>16.2.7.5</w:t>
            </w:r>
          </w:p>
        </w:tc>
        <w:tc>
          <w:tcPr>
            <w:tcW w:w="4140" w:type="dxa"/>
          </w:tcPr>
          <w:p w14:paraId="2D3EC50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տեղադրման</w:t>
            </w:r>
            <w:proofErr w:type="spellEnd"/>
          </w:p>
          <w:p w14:paraId="5C18942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շտատիվներ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35F764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ED814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294E9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CF95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ABA37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EAA061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BB934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D8B65C" w14:textId="77777777">
        <w:trPr>
          <w:trHeight w:val="537"/>
        </w:trPr>
        <w:tc>
          <w:tcPr>
            <w:tcW w:w="991" w:type="dxa"/>
          </w:tcPr>
          <w:p w14:paraId="3A135BE2" w14:textId="77777777" w:rsidR="00B50A31" w:rsidRDefault="00E57D0A">
            <w:pPr>
              <w:pStyle w:val="TableParagraph"/>
              <w:spacing w:before="24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16.2.7.6</w:t>
            </w:r>
          </w:p>
        </w:tc>
        <w:tc>
          <w:tcPr>
            <w:tcW w:w="4140" w:type="dxa"/>
          </w:tcPr>
          <w:p w14:paraId="13B8C77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փոխադրման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32C8FC52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ձող-վիրախծուծներ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638492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FEE97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3F94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1EF2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4E469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8F76C6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0723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3F6446" w14:textId="77777777">
        <w:trPr>
          <w:trHeight w:val="537"/>
        </w:trPr>
        <w:tc>
          <w:tcPr>
            <w:tcW w:w="991" w:type="dxa"/>
          </w:tcPr>
          <w:p w14:paraId="4FD8E54D" w14:textId="77777777" w:rsidR="00B50A31" w:rsidRDefault="00E57D0A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w w:val="110"/>
                <w:sz w:val="20"/>
              </w:rPr>
              <w:t>16.2.7.7</w:t>
            </w:r>
          </w:p>
        </w:tc>
        <w:tc>
          <w:tcPr>
            <w:tcW w:w="4140" w:type="dxa"/>
          </w:tcPr>
          <w:p w14:paraId="4EE19AC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մածկաթիակ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միանվագ</w:t>
            </w:r>
            <w:proofErr w:type="spellEnd"/>
          </w:p>
          <w:p w14:paraId="3FFCB6E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շպատելներ</w:t>
            </w:r>
            <w:proofErr w:type="spellEnd"/>
            <w:r>
              <w:rPr>
                <w:w w:val="105"/>
                <w:sz w:val="20"/>
                <w:szCs w:val="20"/>
              </w:rPr>
              <w:t>),</w:t>
            </w:r>
          </w:p>
        </w:tc>
        <w:tc>
          <w:tcPr>
            <w:tcW w:w="3545" w:type="dxa"/>
          </w:tcPr>
          <w:p w14:paraId="5D010B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C20B3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A1CA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D062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F4F9CE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C439C5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8D0AB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3F0950F" w14:textId="77777777">
        <w:trPr>
          <w:trHeight w:val="537"/>
        </w:trPr>
        <w:tc>
          <w:tcPr>
            <w:tcW w:w="991" w:type="dxa"/>
          </w:tcPr>
          <w:p w14:paraId="22F694A4" w14:textId="77777777" w:rsidR="00B50A31" w:rsidRDefault="00E57D0A">
            <w:pPr>
              <w:pStyle w:val="TableParagraph"/>
              <w:spacing w:before="24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16.2.7.8</w:t>
            </w:r>
          </w:p>
        </w:tc>
        <w:tc>
          <w:tcPr>
            <w:tcW w:w="4140" w:type="dxa"/>
          </w:tcPr>
          <w:p w14:paraId="68B12ECB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դեղերի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05D0C1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պարագաների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դեղարկղիկ</w:t>
            </w:r>
            <w:proofErr w:type="spellEnd"/>
            <w:r>
              <w:rPr>
                <w:w w:val="105"/>
                <w:sz w:val="20"/>
                <w:szCs w:val="20"/>
              </w:rPr>
              <w:t>),</w:t>
            </w:r>
          </w:p>
        </w:tc>
        <w:tc>
          <w:tcPr>
            <w:tcW w:w="3545" w:type="dxa"/>
          </w:tcPr>
          <w:p w14:paraId="3CA4DE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00D3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6C801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FCF7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A126B3" w14:textId="77777777" w:rsidR="00B50A31" w:rsidRDefault="00E57D0A">
            <w:pPr>
              <w:pStyle w:val="TableParagraph"/>
              <w:spacing w:before="24"/>
              <w:ind w:left="353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1564A9D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6793B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9AB874" w14:textId="77777777">
        <w:trPr>
          <w:trHeight w:val="534"/>
        </w:trPr>
        <w:tc>
          <w:tcPr>
            <w:tcW w:w="991" w:type="dxa"/>
          </w:tcPr>
          <w:p w14:paraId="0F931B92" w14:textId="77777777" w:rsidR="00B50A31" w:rsidRDefault="00E57D0A">
            <w:pPr>
              <w:pStyle w:val="TableParagraph"/>
              <w:spacing w:before="24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16.2.7.9</w:t>
            </w:r>
          </w:p>
        </w:tc>
        <w:tc>
          <w:tcPr>
            <w:tcW w:w="4140" w:type="dxa"/>
          </w:tcPr>
          <w:p w14:paraId="19956F9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սառնարանի</w:t>
            </w:r>
            <w:proofErr w:type="spellEnd"/>
          </w:p>
          <w:p w14:paraId="14E65BCE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645CBB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A1BD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FC1B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C61A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E5D90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7C2D40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4BFF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977C4D" w14:textId="77777777">
        <w:trPr>
          <w:trHeight w:val="537"/>
        </w:trPr>
        <w:tc>
          <w:tcPr>
            <w:tcW w:w="991" w:type="dxa"/>
          </w:tcPr>
          <w:p w14:paraId="48A30272" w14:textId="77777777" w:rsidR="00B50A31" w:rsidRDefault="00E57D0A">
            <w:pPr>
              <w:pStyle w:val="TableParagraph"/>
              <w:spacing w:before="26"/>
              <w:ind w:left="81"/>
              <w:rPr>
                <w:sz w:val="20"/>
              </w:rPr>
            </w:pPr>
            <w:r>
              <w:rPr>
                <w:w w:val="110"/>
                <w:sz w:val="20"/>
              </w:rPr>
              <w:t>16.2.7.10</w:t>
            </w:r>
          </w:p>
        </w:tc>
        <w:tc>
          <w:tcPr>
            <w:tcW w:w="4140" w:type="dxa"/>
          </w:tcPr>
          <w:p w14:paraId="30A1B41E" w14:textId="77777777" w:rsidR="00B50A31" w:rsidRDefault="00E57D0A">
            <w:pPr>
              <w:pStyle w:val="TableParagraph"/>
              <w:spacing w:line="266" w:lineRule="exact"/>
              <w:ind w:left="110" w:right="214" w:firstLine="6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չջնջվող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սպիրտով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չմաքրվող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մարկեր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գրիչներ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մկրատներ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4687C1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11868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05CBF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22A0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6B479E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6A7445D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9F679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AD317D" w14:textId="77777777">
        <w:trPr>
          <w:trHeight w:val="1074"/>
        </w:trPr>
        <w:tc>
          <w:tcPr>
            <w:tcW w:w="991" w:type="dxa"/>
          </w:tcPr>
          <w:p w14:paraId="418851D7" w14:textId="77777777" w:rsidR="00B50A31" w:rsidRDefault="00E57D0A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16.2.7.11</w:t>
            </w:r>
          </w:p>
        </w:tc>
        <w:tc>
          <w:tcPr>
            <w:tcW w:w="4140" w:type="dxa"/>
          </w:tcPr>
          <w:p w14:paraId="25B883F7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(ԱՊՄ)՝ </w:t>
            </w:r>
            <w:proofErr w:type="spellStart"/>
            <w:r>
              <w:rPr>
                <w:w w:val="105"/>
                <w:sz w:val="20"/>
                <w:szCs w:val="20"/>
              </w:rPr>
              <w:t>ռեսպիրատոր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պաշտպանական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ակնոց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32AB72EC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կոմբինեզոն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ռետինե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766499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C63C3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5FAE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3A595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6AC21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4A5D76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944A6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8D18D8" w14:textId="77777777">
        <w:trPr>
          <w:trHeight w:val="805"/>
        </w:trPr>
        <w:tc>
          <w:tcPr>
            <w:tcW w:w="991" w:type="dxa"/>
          </w:tcPr>
          <w:p w14:paraId="14506DDE" w14:textId="77777777" w:rsidR="00B50A31" w:rsidRDefault="00E57D0A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16.2.7.12</w:t>
            </w:r>
          </w:p>
        </w:tc>
        <w:tc>
          <w:tcPr>
            <w:tcW w:w="4140" w:type="dxa"/>
          </w:tcPr>
          <w:p w14:paraId="6C938EE0" w14:textId="77777777" w:rsidR="00B50A31" w:rsidRDefault="00E57D0A">
            <w:pPr>
              <w:pStyle w:val="TableParagraph"/>
              <w:spacing w:before="24" w:line="280" w:lineRule="auto"/>
              <w:ind w:left="110" w:right="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տարբեր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չափսերի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պլաստիկ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տոպրակներ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նմուշների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թափոնների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3DD0E2C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օգտագործված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</w:p>
        </w:tc>
        <w:tc>
          <w:tcPr>
            <w:tcW w:w="3545" w:type="dxa"/>
          </w:tcPr>
          <w:p w14:paraId="0275B6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8DEAB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5B4C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69779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C19581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355EF0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2BFDC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50FEEEF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799A9620" w14:textId="77777777">
        <w:trPr>
          <w:trHeight w:val="537"/>
        </w:trPr>
        <w:tc>
          <w:tcPr>
            <w:tcW w:w="991" w:type="dxa"/>
          </w:tcPr>
          <w:p w14:paraId="5F221A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3A671BDF" w14:textId="77777777" w:rsidR="00B50A31" w:rsidRDefault="00E57D0A">
            <w:pPr>
              <w:pStyle w:val="TableParagraph"/>
              <w:spacing w:line="266" w:lineRule="exact"/>
              <w:ind w:left="110" w:right="6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(ԱՊՄ)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20A501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3723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5BBD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D8E2D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681C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F1165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97932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578C2E" w14:textId="77777777">
        <w:trPr>
          <w:trHeight w:val="268"/>
        </w:trPr>
        <w:tc>
          <w:tcPr>
            <w:tcW w:w="991" w:type="dxa"/>
          </w:tcPr>
          <w:p w14:paraId="3A7E440F" w14:textId="77777777" w:rsidR="00B50A31" w:rsidRDefault="00E57D0A">
            <w:pPr>
              <w:pStyle w:val="TableParagraph"/>
              <w:spacing w:before="24" w:line="224" w:lineRule="exact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16.2.7.13</w:t>
            </w:r>
          </w:p>
        </w:tc>
        <w:tc>
          <w:tcPr>
            <w:tcW w:w="4140" w:type="dxa"/>
          </w:tcPr>
          <w:p w14:paraId="1905C5C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0D81EE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CA700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DDAB9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158D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D737DE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F872506" w14:textId="77777777" w:rsidR="00B50A31" w:rsidRDefault="00E57D0A">
            <w:pPr>
              <w:pStyle w:val="TableParagraph"/>
              <w:spacing w:before="24" w:line="224" w:lineRule="exact"/>
              <w:ind w:left="4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A44E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F0C87E" w14:textId="77777777">
        <w:trPr>
          <w:trHeight w:val="268"/>
        </w:trPr>
        <w:tc>
          <w:tcPr>
            <w:tcW w:w="991" w:type="dxa"/>
          </w:tcPr>
          <w:p w14:paraId="19A9A245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16.2.7.14</w:t>
            </w:r>
          </w:p>
        </w:tc>
        <w:tc>
          <w:tcPr>
            <w:tcW w:w="4140" w:type="dxa"/>
          </w:tcPr>
          <w:p w14:paraId="1BC2F794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05"/>
                <w:sz w:val="20"/>
                <w:szCs w:val="20"/>
              </w:rPr>
              <w:t>աթոռ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  <w:r>
              <w:rPr>
                <w:w w:val="105"/>
                <w:sz w:val="20"/>
                <w:szCs w:val="20"/>
              </w:rPr>
              <w:t>),</w:t>
            </w:r>
          </w:p>
        </w:tc>
        <w:tc>
          <w:tcPr>
            <w:tcW w:w="3545" w:type="dxa"/>
          </w:tcPr>
          <w:p w14:paraId="21A099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26AD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BD0DD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DA80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8FFFED" w14:textId="77777777" w:rsidR="00B50A31" w:rsidRDefault="00E57D0A">
            <w:pPr>
              <w:pStyle w:val="TableParagraph"/>
              <w:spacing w:before="24" w:line="224" w:lineRule="exact"/>
              <w:ind w:left="392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A59F10D" w14:textId="77777777" w:rsidR="00B50A31" w:rsidRDefault="00E57D0A">
            <w:pPr>
              <w:pStyle w:val="TableParagraph"/>
              <w:spacing w:before="24" w:line="224" w:lineRule="exact"/>
              <w:ind w:left="41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8164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CADC10" w14:textId="77777777">
        <w:trPr>
          <w:trHeight w:val="537"/>
        </w:trPr>
        <w:tc>
          <w:tcPr>
            <w:tcW w:w="991" w:type="dxa"/>
          </w:tcPr>
          <w:p w14:paraId="3548554D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16.2.7.15</w:t>
            </w:r>
          </w:p>
        </w:tc>
        <w:tc>
          <w:tcPr>
            <w:tcW w:w="4140" w:type="dxa"/>
          </w:tcPr>
          <w:p w14:paraId="32FD486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ախտահանիչի</w:t>
            </w:r>
            <w:proofErr w:type="spellEnd"/>
          </w:p>
          <w:p w14:paraId="39CFAB0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3545" w:type="dxa"/>
          </w:tcPr>
          <w:p w14:paraId="6EE0FE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A11D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7F18E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E9F5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6BC7F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BE36EC6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F1DA1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17FAEA" w14:textId="77777777">
        <w:trPr>
          <w:trHeight w:val="537"/>
        </w:trPr>
        <w:tc>
          <w:tcPr>
            <w:tcW w:w="991" w:type="dxa"/>
          </w:tcPr>
          <w:p w14:paraId="17691CBE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16.2.7.16</w:t>
            </w:r>
          </w:p>
        </w:tc>
        <w:tc>
          <w:tcPr>
            <w:tcW w:w="4140" w:type="dxa"/>
          </w:tcPr>
          <w:p w14:paraId="3680711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87ECDC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3A835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19B8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CEE0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7806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A62F9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07D5633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60DD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53DF74" w14:textId="77777777">
        <w:trPr>
          <w:trHeight w:val="268"/>
        </w:trPr>
        <w:tc>
          <w:tcPr>
            <w:tcW w:w="991" w:type="dxa"/>
          </w:tcPr>
          <w:p w14:paraId="1101D893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16.3</w:t>
            </w:r>
          </w:p>
        </w:tc>
        <w:tc>
          <w:tcPr>
            <w:tcW w:w="4140" w:type="dxa"/>
          </w:tcPr>
          <w:p w14:paraId="0EDE32B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7D4CF3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C2CC8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1E61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9590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D62F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0E4A0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DDF51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9C76A83" w14:textId="77777777">
        <w:trPr>
          <w:trHeight w:val="5637"/>
        </w:trPr>
        <w:tc>
          <w:tcPr>
            <w:tcW w:w="991" w:type="dxa"/>
          </w:tcPr>
          <w:p w14:paraId="6BB03503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16.3.1</w:t>
            </w:r>
          </w:p>
        </w:tc>
        <w:tc>
          <w:tcPr>
            <w:tcW w:w="4140" w:type="dxa"/>
          </w:tcPr>
          <w:p w14:paraId="61EEA60E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B654B91" w14:textId="77777777" w:rsidR="00B50A31" w:rsidRDefault="00E57D0A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810C368" w14:textId="77777777" w:rsidR="00B50A31" w:rsidRDefault="00E57D0A">
            <w:pPr>
              <w:pStyle w:val="TableParagraph"/>
              <w:spacing w:before="39" w:line="280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56253C6E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կենսաբանություն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6D8C2505" w14:textId="77777777" w:rsidR="00B50A31" w:rsidRDefault="00E57D0A">
            <w:pPr>
              <w:pStyle w:val="TableParagraph"/>
              <w:spacing w:before="39"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անասնաբուժություն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Կարելի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համատեղությամբ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լրիվ</w:t>
            </w:r>
            <w:proofErr w:type="spellEnd"/>
          </w:p>
          <w:p w14:paraId="34752196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հաստիքով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C963935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A1D65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4BFF8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B959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99E325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2ABEEB7" w14:textId="77777777" w:rsidR="00B50A31" w:rsidRDefault="00E57D0A">
            <w:pPr>
              <w:pStyle w:val="TableParagraph"/>
              <w:spacing w:before="24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8F1A8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E9DAE0" w14:textId="77777777">
        <w:trPr>
          <w:trHeight w:val="1610"/>
        </w:trPr>
        <w:tc>
          <w:tcPr>
            <w:tcW w:w="991" w:type="dxa"/>
          </w:tcPr>
          <w:p w14:paraId="624DDAE3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16.3.2</w:t>
            </w:r>
          </w:p>
        </w:tc>
        <w:tc>
          <w:tcPr>
            <w:tcW w:w="4140" w:type="dxa"/>
          </w:tcPr>
          <w:p w14:paraId="5FD31240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3F700EA5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</w:p>
        </w:tc>
        <w:tc>
          <w:tcPr>
            <w:tcW w:w="3545" w:type="dxa"/>
          </w:tcPr>
          <w:p w14:paraId="48EEB14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813A266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449DF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2220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55083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CE025CF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E172C39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3A085F20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E360E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87E8AA1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7B6C1E0" w14:textId="77777777">
        <w:trPr>
          <w:trHeight w:val="537"/>
        </w:trPr>
        <w:tc>
          <w:tcPr>
            <w:tcW w:w="991" w:type="dxa"/>
          </w:tcPr>
          <w:p w14:paraId="599938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6622032C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1E093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F8326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5914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565EC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2786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1726E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DF8AA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D135F0" w14:textId="77777777">
        <w:trPr>
          <w:trHeight w:val="1878"/>
        </w:trPr>
        <w:tc>
          <w:tcPr>
            <w:tcW w:w="991" w:type="dxa"/>
          </w:tcPr>
          <w:p w14:paraId="59386A9E" w14:textId="77777777" w:rsidR="00B50A31" w:rsidRDefault="00E57D0A">
            <w:pPr>
              <w:pStyle w:val="TableParagraph"/>
              <w:spacing w:before="24"/>
              <w:ind w:right="22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16.3.3</w:t>
            </w:r>
          </w:p>
        </w:tc>
        <w:tc>
          <w:tcPr>
            <w:tcW w:w="4140" w:type="dxa"/>
          </w:tcPr>
          <w:p w14:paraId="645F0ABC" w14:textId="77777777" w:rsidR="00B50A31" w:rsidRDefault="00E57D0A">
            <w:pPr>
              <w:pStyle w:val="TableParagraph"/>
              <w:spacing w:before="24" w:line="280" w:lineRule="auto"/>
              <w:ind w:left="110" w:right="16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Վարորդ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>)՝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վարորդական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վկայականի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տեղափոխման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կենսաանվտանգության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հարցերով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ԱԱԻ-ի </w:t>
            </w:r>
            <w:proofErr w:type="spellStart"/>
            <w:r>
              <w:rPr>
                <w:w w:val="105"/>
                <w:sz w:val="20"/>
                <w:szCs w:val="20"/>
              </w:rPr>
              <w:t>կողմից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դասընթացի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2D2BB83F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1481C9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67D55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5337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9394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A44E8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2648E26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36ADFA3B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B658C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76A727E" w14:textId="77777777">
        <w:trPr>
          <w:trHeight w:val="1062"/>
        </w:trPr>
        <w:tc>
          <w:tcPr>
            <w:tcW w:w="991" w:type="dxa"/>
          </w:tcPr>
          <w:p w14:paraId="220F012B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40" w:type="dxa"/>
          </w:tcPr>
          <w:p w14:paraId="34ACA550" w14:textId="77777777" w:rsidR="00B50A31" w:rsidRDefault="00E57D0A">
            <w:pPr>
              <w:pStyle w:val="TableParagraph"/>
              <w:spacing w:before="24" w:line="278" w:lineRule="auto"/>
              <w:ind w:left="110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ՄԱՆՐԷԱԲԱՆԱԿԱՆ ԼԱԲՈՐԱՏՈՐԻԱՅԻ ՏԵԽՆԻԿԱԿԱՆ ՀԱԳԵՑՎԱԾՈՒԹՅԱՆ ԵՎ ՄԱՍՆԱԳԻՏԱԿԱՆ ՈՐԱԿԱՎՈՐՄԱՆ</w:t>
            </w:r>
          </w:p>
          <w:p w14:paraId="5E4ECDF8" w14:textId="77777777" w:rsidR="00B50A31" w:rsidRDefault="00E57D0A">
            <w:pPr>
              <w:pStyle w:val="TableParagraph"/>
              <w:spacing w:line="218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ՊԱՀԱՆՋՆԵՐՆ ՈՒ ՊԱՅՄԱՆՆԵՐԸ</w:t>
            </w:r>
          </w:p>
        </w:tc>
        <w:tc>
          <w:tcPr>
            <w:tcW w:w="3545" w:type="dxa"/>
          </w:tcPr>
          <w:p w14:paraId="1040901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1.49</w:t>
            </w:r>
          </w:p>
        </w:tc>
        <w:tc>
          <w:tcPr>
            <w:tcW w:w="679" w:type="dxa"/>
          </w:tcPr>
          <w:p w14:paraId="17E58D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6DFB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5798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75D5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4840A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88CAA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36B685" w14:textId="77777777">
        <w:trPr>
          <w:trHeight w:val="4295"/>
        </w:trPr>
        <w:tc>
          <w:tcPr>
            <w:tcW w:w="991" w:type="dxa"/>
          </w:tcPr>
          <w:p w14:paraId="79B7314C" w14:textId="77777777" w:rsidR="00B50A31" w:rsidRDefault="00E57D0A">
            <w:pPr>
              <w:pStyle w:val="TableParagraph"/>
              <w:spacing w:before="24"/>
              <w:ind w:left="318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4140" w:type="dxa"/>
          </w:tcPr>
          <w:p w14:paraId="03EB3589" w14:textId="77777777" w:rsidR="00B50A31" w:rsidRDefault="00E57D0A">
            <w:pPr>
              <w:pStyle w:val="TableParagraph"/>
              <w:spacing w:before="24" w:line="280" w:lineRule="auto"/>
              <w:ind w:left="110" w:right="13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ԿԱՌՈՒՑՎԱԾՔ.</w:t>
            </w:r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05"/>
                <w:sz w:val="20"/>
                <w:szCs w:val="20"/>
              </w:rPr>
              <w:t>մուտք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անձնակազմի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պացիենտների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որոնք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առանձնացված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մյուս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կառուցահատվածներից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բաժինը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սենյակը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05"/>
                <w:sz w:val="20"/>
                <w:szCs w:val="20"/>
              </w:rPr>
              <w:t>շոգեգոլորշային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սենյակը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ավտոկլավարանը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տեղակայվում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հարևանությամբ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գնվելու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ավտոկլավարանի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պարտադիր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չէ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): </w:t>
            </w: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անխափան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աղբյուրներով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ջեռուցման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171853C" w14:textId="77777777" w:rsidR="00B50A31" w:rsidRDefault="00E57D0A">
            <w:pPr>
              <w:pStyle w:val="TableParagraph"/>
              <w:spacing w:line="215" w:lineRule="exact"/>
              <w:ind w:left="110"/>
              <w:rPr>
                <w:sz w:val="12"/>
                <w:szCs w:val="12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հակահրդեհային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05"/>
                <w:sz w:val="20"/>
                <w:szCs w:val="20"/>
              </w:rPr>
              <w:t>։</w:t>
            </w:r>
            <w:r>
              <w:rPr>
                <w:w w:val="105"/>
                <w:position w:val="7"/>
                <w:sz w:val="12"/>
                <w:szCs w:val="12"/>
              </w:rPr>
              <w:t>1</w:t>
            </w:r>
          </w:p>
        </w:tc>
        <w:tc>
          <w:tcPr>
            <w:tcW w:w="3545" w:type="dxa"/>
          </w:tcPr>
          <w:p w14:paraId="2B113F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AC40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E2E38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E49DF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043C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4921BAB" w14:textId="77777777" w:rsidR="00B50A31" w:rsidRDefault="00B50A31">
            <w:pPr>
              <w:pStyle w:val="TableParagraph"/>
            </w:pPr>
          </w:p>
          <w:p w14:paraId="243C6429" w14:textId="77777777" w:rsidR="00B50A31" w:rsidRDefault="00B50A31">
            <w:pPr>
              <w:pStyle w:val="TableParagraph"/>
            </w:pPr>
          </w:p>
          <w:p w14:paraId="3BDB483F" w14:textId="77777777" w:rsidR="00B50A31" w:rsidRDefault="00B50A31">
            <w:pPr>
              <w:pStyle w:val="TableParagraph"/>
            </w:pPr>
          </w:p>
          <w:p w14:paraId="666F5A13" w14:textId="77777777" w:rsidR="00B50A31" w:rsidRDefault="00B50A31">
            <w:pPr>
              <w:pStyle w:val="TableParagraph"/>
              <w:spacing w:before="7"/>
              <w:rPr>
                <w:sz w:val="29"/>
              </w:rPr>
            </w:pPr>
          </w:p>
          <w:p w14:paraId="58DF65CA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D50DC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9AB4D3D" w14:textId="77777777">
        <w:trPr>
          <w:trHeight w:val="530"/>
        </w:trPr>
        <w:tc>
          <w:tcPr>
            <w:tcW w:w="991" w:type="dxa"/>
          </w:tcPr>
          <w:p w14:paraId="38050627" w14:textId="77777777" w:rsidR="00B50A31" w:rsidRDefault="00E57D0A"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4140" w:type="dxa"/>
          </w:tcPr>
          <w:p w14:paraId="33C9C722" w14:textId="77777777" w:rsidR="00B50A31" w:rsidRDefault="00E57D0A">
            <w:pPr>
              <w:pStyle w:val="TableParagraph"/>
              <w:spacing w:line="264" w:lineRule="exact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ԳՈՒՅՔ, ՍԱՐՔԱՎՈՐՈՒՄՆԵՐ ԵՎ ԲԺՇԿԱԿԱՆ ԳՈՐԾԻՔՆԵՐ</w:t>
            </w:r>
          </w:p>
        </w:tc>
        <w:tc>
          <w:tcPr>
            <w:tcW w:w="3545" w:type="dxa"/>
          </w:tcPr>
          <w:p w14:paraId="5EE929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E394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CE28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9EDAF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7F09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AAC6C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63BE61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F125A9" w14:textId="77777777">
        <w:trPr>
          <w:trHeight w:val="537"/>
        </w:trPr>
        <w:tc>
          <w:tcPr>
            <w:tcW w:w="991" w:type="dxa"/>
          </w:tcPr>
          <w:p w14:paraId="5BBEE610" w14:textId="77777777" w:rsidR="00B50A31" w:rsidRDefault="00E57D0A">
            <w:pPr>
              <w:pStyle w:val="TableParagraph"/>
              <w:spacing w:before="24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17.2.1</w:t>
            </w:r>
          </w:p>
        </w:tc>
        <w:tc>
          <w:tcPr>
            <w:tcW w:w="4140" w:type="dxa"/>
          </w:tcPr>
          <w:p w14:paraId="458CE9E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Շոգեգոլորշային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</w:p>
          <w:p w14:paraId="49F6009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ավտոկլավ</w:t>
            </w:r>
            <w:proofErr w:type="spellEnd"/>
            <w:r>
              <w:rPr>
                <w:sz w:val="20"/>
                <w:szCs w:val="20"/>
              </w:rPr>
              <w:t>) 1 (</w:t>
            </w:r>
            <w:proofErr w:type="spellStart"/>
            <w:r>
              <w:rPr>
                <w:sz w:val="20"/>
                <w:szCs w:val="20"/>
              </w:rPr>
              <w:t>վարակազերծման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D8140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9ED4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438F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DA64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4331A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1D5A453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0DBB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862E048" w14:textId="77777777">
        <w:trPr>
          <w:trHeight w:val="537"/>
        </w:trPr>
        <w:tc>
          <w:tcPr>
            <w:tcW w:w="991" w:type="dxa"/>
          </w:tcPr>
          <w:p w14:paraId="1F3E94F2" w14:textId="77777777" w:rsidR="00B50A31" w:rsidRDefault="00E57D0A">
            <w:pPr>
              <w:pStyle w:val="TableParagraph"/>
              <w:spacing w:before="24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17.2.2</w:t>
            </w:r>
          </w:p>
        </w:tc>
        <w:tc>
          <w:tcPr>
            <w:tcW w:w="4140" w:type="dxa"/>
          </w:tcPr>
          <w:p w14:paraId="3EE4C581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Շոգեգոլորշային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</w:p>
          <w:p w14:paraId="6979CB8A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ավտոկլավ</w:t>
            </w:r>
            <w:proofErr w:type="spellEnd"/>
            <w:r>
              <w:rPr>
                <w:w w:val="105"/>
                <w:sz w:val="20"/>
                <w:szCs w:val="20"/>
              </w:rPr>
              <w:t>) 2-րդ (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08259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B54F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C81A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A034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09262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3086742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46DEE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E90141" w14:textId="77777777">
        <w:trPr>
          <w:trHeight w:val="537"/>
        </w:trPr>
        <w:tc>
          <w:tcPr>
            <w:tcW w:w="991" w:type="dxa"/>
          </w:tcPr>
          <w:p w14:paraId="4442F935" w14:textId="77777777" w:rsidR="00B50A31" w:rsidRDefault="00E57D0A">
            <w:pPr>
              <w:pStyle w:val="TableParagraph"/>
              <w:spacing w:before="24"/>
              <w:ind w:right="2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17.2.3</w:t>
            </w:r>
          </w:p>
        </w:tc>
        <w:tc>
          <w:tcPr>
            <w:tcW w:w="4140" w:type="dxa"/>
          </w:tcPr>
          <w:p w14:paraId="585F31E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Չորաօդային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(160-250 ՕC-</w:t>
            </w:r>
          </w:p>
          <w:p w14:paraId="570B62D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կիրառելի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է)</w:t>
            </w:r>
          </w:p>
        </w:tc>
        <w:tc>
          <w:tcPr>
            <w:tcW w:w="3545" w:type="dxa"/>
          </w:tcPr>
          <w:p w14:paraId="6ADB6A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8D05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2249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6F65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A33729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987FE01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284B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02E1D7D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57140DA" w14:textId="77777777">
        <w:trPr>
          <w:trHeight w:val="1343"/>
        </w:trPr>
        <w:tc>
          <w:tcPr>
            <w:tcW w:w="991" w:type="dxa"/>
          </w:tcPr>
          <w:p w14:paraId="2D21C937" w14:textId="77777777" w:rsidR="00B50A31" w:rsidRDefault="00E57D0A">
            <w:pPr>
              <w:pStyle w:val="TableParagraph"/>
              <w:spacing w:before="26"/>
              <w:ind w:right="23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17.2.4</w:t>
            </w:r>
          </w:p>
        </w:tc>
        <w:tc>
          <w:tcPr>
            <w:tcW w:w="4140" w:type="dxa"/>
          </w:tcPr>
          <w:p w14:paraId="04311DBA" w14:textId="77777777" w:rsidR="00B50A31" w:rsidRDefault="00E57D0A">
            <w:pPr>
              <w:pStyle w:val="TableParagraph"/>
              <w:spacing w:before="26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թերմոստատներ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տեսակներին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ներկայացվող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</w:t>
            </w:r>
          </w:p>
          <w:p w14:paraId="6B4E0B69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տարբեր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C18A6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C19A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6539A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6744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BEB6E2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37AE322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6839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A8D0355" w14:textId="77777777">
        <w:trPr>
          <w:trHeight w:val="268"/>
        </w:trPr>
        <w:tc>
          <w:tcPr>
            <w:tcW w:w="991" w:type="dxa"/>
          </w:tcPr>
          <w:p w14:paraId="44D1D4FE" w14:textId="77777777" w:rsidR="00B50A31" w:rsidRDefault="00E57D0A">
            <w:pPr>
              <w:pStyle w:val="TableParagraph"/>
              <w:spacing w:before="24" w:line="224" w:lineRule="exact"/>
              <w:ind w:right="2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17.2.5</w:t>
            </w:r>
          </w:p>
        </w:tc>
        <w:tc>
          <w:tcPr>
            <w:tcW w:w="4140" w:type="dxa"/>
          </w:tcPr>
          <w:p w14:paraId="40E5006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երկակնյա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եռակնյա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C4D00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1ED7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4FFB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275A5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577706" w14:textId="77777777" w:rsidR="00B50A31" w:rsidRDefault="00E57D0A">
            <w:pPr>
              <w:pStyle w:val="TableParagraph"/>
              <w:spacing w:before="24" w:line="224" w:lineRule="exact"/>
              <w:ind w:left="391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47DFEC4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A37A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731A4C7" w14:textId="77777777">
        <w:trPr>
          <w:trHeight w:val="803"/>
        </w:trPr>
        <w:tc>
          <w:tcPr>
            <w:tcW w:w="991" w:type="dxa"/>
          </w:tcPr>
          <w:p w14:paraId="3EC5B4D6" w14:textId="77777777" w:rsidR="00B50A31" w:rsidRDefault="00E57D0A">
            <w:pPr>
              <w:pStyle w:val="TableParagraph"/>
              <w:spacing w:before="24"/>
              <w:ind w:right="23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17.2.6</w:t>
            </w:r>
          </w:p>
        </w:tc>
        <w:tc>
          <w:tcPr>
            <w:tcW w:w="4140" w:type="dxa"/>
          </w:tcPr>
          <w:p w14:paraId="41B7513B" w14:textId="77777777" w:rsidR="00B50A31" w:rsidRDefault="00E57D0A">
            <w:pPr>
              <w:pStyle w:val="TableParagraph"/>
              <w:spacing w:before="24" w:line="280" w:lineRule="auto"/>
              <w:ind w:left="110" w:right="21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քանակն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օդային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վարակազերծում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0B415F5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մանրէազերծում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սենքերի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թվի</w:t>
            </w:r>
            <w:proofErr w:type="spellEnd"/>
            <w:proofErr w:type="gramEnd"/>
          </w:p>
        </w:tc>
        <w:tc>
          <w:tcPr>
            <w:tcW w:w="3545" w:type="dxa"/>
          </w:tcPr>
          <w:p w14:paraId="07BB23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4C15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EF3BC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91CD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F94613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A618C0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B4528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2C5E17" w14:textId="77777777">
        <w:trPr>
          <w:trHeight w:val="268"/>
        </w:trPr>
        <w:tc>
          <w:tcPr>
            <w:tcW w:w="991" w:type="dxa"/>
          </w:tcPr>
          <w:p w14:paraId="768B5449" w14:textId="77777777" w:rsidR="00B50A31" w:rsidRDefault="00E57D0A">
            <w:pPr>
              <w:pStyle w:val="TableParagraph"/>
              <w:spacing w:before="26" w:line="222" w:lineRule="exact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17.2.7</w:t>
            </w:r>
          </w:p>
        </w:tc>
        <w:tc>
          <w:tcPr>
            <w:tcW w:w="4140" w:type="dxa"/>
          </w:tcPr>
          <w:p w14:paraId="5A2D673C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1ADE46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3932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5A10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3BEA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A0AC7C" w14:textId="77777777" w:rsidR="00B50A31" w:rsidRDefault="00E57D0A">
            <w:pPr>
              <w:pStyle w:val="TableParagraph"/>
              <w:spacing w:before="26" w:line="222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705E56B" w14:textId="77777777" w:rsidR="00B50A31" w:rsidRDefault="00E57D0A">
            <w:pPr>
              <w:pStyle w:val="TableParagraph"/>
              <w:spacing w:before="26" w:line="222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3F01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58CCC26" w14:textId="77777777">
        <w:trPr>
          <w:trHeight w:val="806"/>
        </w:trPr>
        <w:tc>
          <w:tcPr>
            <w:tcW w:w="991" w:type="dxa"/>
          </w:tcPr>
          <w:p w14:paraId="55224B3B" w14:textId="77777777" w:rsidR="00B50A31" w:rsidRDefault="00E57D0A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17.2.8</w:t>
            </w:r>
          </w:p>
        </w:tc>
        <w:tc>
          <w:tcPr>
            <w:tcW w:w="4140" w:type="dxa"/>
          </w:tcPr>
          <w:p w14:paraId="1FACFD16" w14:textId="77777777" w:rsidR="00B50A31" w:rsidRDefault="00E57D0A">
            <w:pPr>
              <w:pStyle w:val="TableParagraph"/>
              <w:spacing w:before="26" w:line="278" w:lineRule="auto"/>
              <w:ind w:left="110" w:right="13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առանձնացվում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ցանքսերի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A7608FD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ռեագենտների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D439D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5F02F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A607D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CC7E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29B97F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DBDFF00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CEC6F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E22F89" w14:textId="77777777">
        <w:trPr>
          <w:trHeight w:val="268"/>
        </w:trPr>
        <w:tc>
          <w:tcPr>
            <w:tcW w:w="991" w:type="dxa"/>
          </w:tcPr>
          <w:p w14:paraId="6580BD99" w14:textId="77777777" w:rsidR="00B50A31" w:rsidRDefault="00E57D0A">
            <w:pPr>
              <w:pStyle w:val="TableParagraph"/>
              <w:spacing w:before="24" w:line="224" w:lineRule="exact"/>
              <w:ind w:right="23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17.2.9</w:t>
            </w:r>
          </w:p>
        </w:tc>
        <w:tc>
          <w:tcPr>
            <w:tcW w:w="4140" w:type="dxa"/>
          </w:tcPr>
          <w:p w14:paraId="16F670B9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3545" w:type="dxa"/>
          </w:tcPr>
          <w:p w14:paraId="074F30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40035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7070E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C4E8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12649E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9AAC36A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7176D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08F9028" w14:textId="77777777">
        <w:trPr>
          <w:trHeight w:val="537"/>
        </w:trPr>
        <w:tc>
          <w:tcPr>
            <w:tcW w:w="991" w:type="dxa"/>
          </w:tcPr>
          <w:p w14:paraId="78468B62" w14:textId="77777777" w:rsidR="00B50A31" w:rsidRDefault="00E57D0A"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17.2.10</w:t>
            </w:r>
          </w:p>
        </w:tc>
        <w:tc>
          <w:tcPr>
            <w:tcW w:w="4140" w:type="dxa"/>
          </w:tcPr>
          <w:p w14:paraId="455E2F0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իրենց</w:t>
            </w:r>
            <w:proofErr w:type="spellEnd"/>
          </w:p>
          <w:p w14:paraId="493F064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ծայրակալներով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1E060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D0DA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2488D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46509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31DC0A3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7741D6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980F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C045335" w14:textId="77777777">
        <w:trPr>
          <w:trHeight w:val="657"/>
        </w:trPr>
        <w:tc>
          <w:tcPr>
            <w:tcW w:w="991" w:type="dxa"/>
          </w:tcPr>
          <w:p w14:paraId="6E9A1530" w14:textId="77777777" w:rsidR="00B50A31" w:rsidRDefault="00E57D0A">
            <w:pPr>
              <w:pStyle w:val="TableParagraph"/>
              <w:spacing w:before="24"/>
              <w:ind w:right="2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17.2.11</w:t>
            </w:r>
          </w:p>
        </w:tc>
        <w:tc>
          <w:tcPr>
            <w:tcW w:w="4140" w:type="dxa"/>
          </w:tcPr>
          <w:p w14:paraId="282BB74B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հաստատոցներ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0237E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BCC9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82F2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7A0D1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8AB0B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6AA67B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5904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76CB8C" w14:textId="77777777">
        <w:trPr>
          <w:trHeight w:val="1610"/>
        </w:trPr>
        <w:tc>
          <w:tcPr>
            <w:tcW w:w="991" w:type="dxa"/>
          </w:tcPr>
          <w:p w14:paraId="6CF8D0D3" w14:textId="77777777" w:rsidR="00B50A31" w:rsidRDefault="00E57D0A">
            <w:pPr>
              <w:pStyle w:val="TableParagraph"/>
              <w:spacing w:before="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17.2.12</w:t>
            </w:r>
          </w:p>
        </w:tc>
        <w:tc>
          <w:tcPr>
            <w:tcW w:w="4140" w:type="dxa"/>
          </w:tcPr>
          <w:p w14:paraId="20700DD0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ապակեղեն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չափամաններ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05CEB26B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կոնտեյներներ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սպիրտայրոցներ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59F5B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D90E8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2A4B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9296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AE0D5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A42379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95B81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97D03E" w14:textId="77777777">
        <w:trPr>
          <w:trHeight w:val="806"/>
        </w:trPr>
        <w:tc>
          <w:tcPr>
            <w:tcW w:w="991" w:type="dxa"/>
          </w:tcPr>
          <w:p w14:paraId="466BA8E7" w14:textId="77777777" w:rsidR="00B50A31" w:rsidRDefault="00E57D0A">
            <w:pPr>
              <w:pStyle w:val="TableParagraph"/>
              <w:spacing w:before="2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17.2.13</w:t>
            </w:r>
          </w:p>
        </w:tc>
        <w:tc>
          <w:tcPr>
            <w:tcW w:w="4140" w:type="dxa"/>
          </w:tcPr>
          <w:p w14:paraId="2B3B8740" w14:textId="77777777" w:rsidR="00B50A31" w:rsidRDefault="00E57D0A">
            <w:pPr>
              <w:pStyle w:val="TableParagraph"/>
              <w:spacing w:before="24" w:line="280" w:lineRule="auto"/>
              <w:ind w:left="110" w:right="989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սառեցումով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  <w:p w14:paraId="25C07A38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պահանջի</w:t>
            </w:r>
            <w:proofErr w:type="spellEnd"/>
          </w:p>
        </w:tc>
        <w:tc>
          <w:tcPr>
            <w:tcW w:w="3545" w:type="dxa"/>
          </w:tcPr>
          <w:p w14:paraId="641D73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8DB9E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C62CA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511D6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5531C9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763D27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8D44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89AB82" w14:textId="77777777">
        <w:trPr>
          <w:trHeight w:val="1890"/>
        </w:trPr>
        <w:tc>
          <w:tcPr>
            <w:tcW w:w="991" w:type="dxa"/>
          </w:tcPr>
          <w:p w14:paraId="7C1C9AF5" w14:textId="77777777" w:rsidR="00B50A31" w:rsidRDefault="00E57D0A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17.2.14</w:t>
            </w:r>
          </w:p>
        </w:tc>
        <w:tc>
          <w:tcPr>
            <w:tcW w:w="4140" w:type="dxa"/>
          </w:tcPr>
          <w:p w14:paraId="7071B14C" w14:textId="77777777" w:rsidR="00B50A31" w:rsidRDefault="00B50A31">
            <w:pPr>
              <w:pStyle w:val="TableParagraph"/>
              <w:spacing w:before="4"/>
              <w:rPr>
                <w:sz w:val="25"/>
              </w:rPr>
            </w:pPr>
          </w:p>
          <w:p w14:paraId="54AB9A08" w14:textId="77777777" w:rsidR="00B50A31" w:rsidRDefault="00E57D0A">
            <w:pPr>
              <w:pStyle w:val="TableParagraph"/>
              <w:tabs>
                <w:tab w:val="left" w:pos="1744"/>
                <w:tab w:val="left" w:pos="3517"/>
              </w:tabs>
              <w:spacing w:before="1" w:line="273" w:lineRule="auto"/>
              <w:ind w:left="110" w:right="93" w:hanging="9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position w:val="2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position w:val="2"/>
                <w:sz w:val="20"/>
                <w:szCs w:val="20"/>
              </w:rPr>
              <w:tab/>
            </w:r>
            <w:proofErr w:type="spellStart"/>
            <w:r>
              <w:rPr>
                <w:w w:val="105"/>
                <w:position w:val="2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position w:val="2"/>
                <w:sz w:val="20"/>
                <w:szCs w:val="20"/>
              </w:rPr>
              <w:t>՝</w:t>
            </w:r>
            <w:r>
              <w:rPr>
                <w:w w:val="105"/>
                <w:position w:val="2"/>
                <w:sz w:val="20"/>
                <w:szCs w:val="20"/>
              </w:rPr>
              <w:tab/>
            </w:r>
            <w:r>
              <w:rPr>
                <w:spacing w:val="-4"/>
                <w:position w:val="2"/>
                <w:sz w:val="20"/>
                <w:szCs w:val="20"/>
              </w:rPr>
              <w:t>CO</w:t>
            </w:r>
            <w:r>
              <w:rPr>
                <w:spacing w:val="-4"/>
                <w:position w:val="2"/>
                <w:sz w:val="20"/>
                <w:szCs w:val="20"/>
                <w:vertAlign w:val="subscript"/>
              </w:rPr>
              <w:t>2</w:t>
            </w:r>
            <w:r>
              <w:rPr>
                <w:spacing w:val="-4"/>
                <w:position w:val="2"/>
                <w:sz w:val="20"/>
                <w:szCs w:val="20"/>
              </w:rPr>
              <w:t xml:space="preserve">-ի </w:t>
            </w:r>
            <w:proofErr w:type="spellStart"/>
            <w:r>
              <w:rPr>
                <w:w w:val="105"/>
                <w:sz w:val="20"/>
                <w:szCs w:val="20"/>
              </w:rPr>
              <w:t>մատակարարմամբ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այլընտրանքային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էքսիկատոր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Գազ-Պակ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64114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C111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EC15B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EFE8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0B8C96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C12609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1025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02858FB8" w14:textId="77777777" w:rsidR="00B50A31" w:rsidRDefault="00B50A31">
      <w:pPr>
        <w:rPr>
          <w:sz w:val="18"/>
        </w:rPr>
        <w:sectPr w:rsidR="00B50A31">
          <w:footerReference w:type="default" r:id="rId9"/>
          <w:pgSz w:w="15840" w:h="12240" w:orient="landscape"/>
          <w:pgMar w:top="700" w:right="0" w:bottom="1080" w:left="320" w:header="0" w:footer="894" w:gutter="0"/>
          <w:pgNumType w:start="2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6E4AFFA" w14:textId="77777777">
        <w:trPr>
          <w:trHeight w:val="1355"/>
        </w:trPr>
        <w:tc>
          <w:tcPr>
            <w:tcW w:w="991" w:type="dxa"/>
          </w:tcPr>
          <w:p w14:paraId="58E73220" w14:textId="77777777" w:rsidR="00B50A31" w:rsidRDefault="00E57D0A">
            <w:pPr>
              <w:pStyle w:val="TableParagraph"/>
              <w:spacing w:before="26"/>
              <w:ind w:left="4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17.2.15</w:t>
            </w:r>
          </w:p>
        </w:tc>
        <w:tc>
          <w:tcPr>
            <w:tcW w:w="4140" w:type="dxa"/>
          </w:tcPr>
          <w:p w14:paraId="387ADCE1" w14:textId="77777777" w:rsidR="00B50A31" w:rsidRDefault="00E57D0A">
            <w:pPr>
              <w:pStyle w:val="TableParagraph"/>
              <w:spacing w:before="26" w:line="278" w:lineRule="auto"/>
              <w:ind w:left="110" w:right="9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(ՀՄԴ-ի </w:t>
            </w:r>
            <w:proofErr w:type="spellStart"/>
            <w:r>
              <w:rPr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զգայության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Մակֆարլանդի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ստանդարտ</w:t>
            </w:r>
            <w:proofErr w:type="spellEnd"/>
          </w:p>
        </w:tc>
        <w:tc>
          <w:tcPr>
            <w:tcW w:w="3545" w:type="dxa"/>
          </w:tcPr>
          <w:p w14:paraId="5C7879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4E3CF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8A51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F6B55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AE78B6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759A9CB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D3BC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9BB8D6" w14:textId="77777777">
        <w:trPr>
          <w:trHeight w:val="1621"/>
        </w:trPr>
        <w:tc>
          <w:tcPr>
            <w:tcW w:w="991" w:type="dxa"/>
          </w:tcPr>
          <w:p w14:paraId="6E3FE4EE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17.2.16</w:t>
            </w:r>
          </w:p>
        </w:tc>
        <w:tc>
          <w:tcPr>
            <w:tcW w:w="4140" w:type="dxa"/>
          </w:tcPr>
          <w:p w14:paraId="243E79DF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BD619C9" w14:textId="77777777" w:rsidR="00B50A31" w:rsidRDefault="00E57D0A">
            <w:pPr>
              <w:pStyle w:val="TableParagraph"/>
              <w:spacing w:line="278" w:lineRule="auto"/>
              <w:ind w:left="110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pH-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միջակայքով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«pH-ի </w:t>
            </w:r>
            <w:proofErr w:type="spellStart"/>
            <w:r>
              <w:rPr>
                <w:w w:val="105"/>
                <w:sz w:val="20"/>
                <w:szCs w:val="20"/>
              </w:rPr>
              <w:t>ցուցիչ-թղթիկներ</w:t>
            </w:r>
            <w:proofErr w:type="spellEnd"/>
            <w:r>
              <w:rPr>
                <w:w w:val="105"/>
                <w:sz w:val="20"/>
                <w:szCs w:val="20"/>
              </w:rPr>
              <w:t>» (</w:t>
            </w: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FA7E9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AAE1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A696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D82D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5FBFD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2508C93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2DD6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E618678" w14:textId="77777777">
        <w:trPr>
          <w:trHeight w:val="534"/>
        </w:trPr>
        <w:tc>
          <w:tcPr>
            <w:tcW w:w="991" w:type="dxa"/>
          </w:tcPr>
          <w:p w14:paraId="250EC90E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17.2.17</w:t>
            </w:r>
          </w:p>
        </w:tc>
        <w:tc>
          <w:tcPr>
            <w:tcW w:w="4140" w:type="dxa"/>
          </w:tcPr>
          <w:p w14:paraId="4343D35C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1C104FE2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38D554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B1058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1786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80FD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7C62F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BED4E23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9DB55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7D6B56" w14:textId="77777777">
        <w:trPr>
          <w:trHeight w:val="806"/>
        </w:trPr>
        <w:tc>
          <w:tcPr>
            <w:tcW w:w="991" w:type="dxa"/>
          </w:tcPr>
          <w:p w14:paraId="2E709D82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17.2.18</w:t>
            </w:r>
          </w:p>
        </w:tc>
        <w:tc>
          <w:tcPr>
            <w:tcW w:w="4140" w:type="dxa"/>
          </w:tcPr>
          <w:p w14:paraId="31575E11" w14:textId="77777777" w:rsidR="00B50A31" w:rsidRDefault="00E57D0A">
            <w:pPr>
              <w:pStyle w:val="TableParagraph"/>
              <w:spacing w:before="26" w:line="278" w:lineRule="auto"/>
              <w:ind w:left="110" w:right="184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</w:p>
          <w:p w14:paraId="7FC083D8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ռեագենտներ</w:t>
            </w:r>
            <w:proofErr w:type="spellEnd"/>
          </w:p>
        </w:tc>
        <w:tc>
          <w:tcPr>
            <w:tcW w:w="3545" w:type="dxa"/>
          </w:tcPr>
          <w:p w14:paraId="178EF5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625A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223D1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26F0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EA582E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445DB0B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6F0F1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4EAE3AB" w14:textId="77777777">
        <w:trPr>
          <w:trHeight w:val="537"/>
        </w:trPr>
        <w:tc>
          <w:tcPr>
            <w:tcW w:w="991" w:type="dxa"/>
          </w:tcPr>
          <w:p w14:paraId="5A8B871A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17.2.19</w:t>
            </w:r>
          </w:p>
        </w:tc>
        <w:tc>
          <w:tcPr>
            <w:tcW w:w="4140" w:type="dxa"/>
          </w:tcPr>
          <w:p w14:paraId="35CAC78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3F54C8FA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32AEF7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4F9F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2A7B2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7D2B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AEF137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0CB01E4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71468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E4040A" w14:textId="77777777">
        <w:trPr>
          <w:trHeight w:val="806"/>
        </w:trPr>
        <w:tc>
          <w:tcPr>
            <w:tcW w:w="991" w:type="dxa"/>
          </w:tcPr>
          <w:p w14:paraId="222D0DBC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17.2.20</w:t>
            </w:r>
          </w:p>
        </w:tc>
        <w:tc>
          <w:tcPr>
            <w:tcW w:w="4140" w:type="dxa"/>
          </w:tcPr>
          <w:p w14:paraId="3574AD61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մաքրման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նախատեսված</w:t>
            </w:r>
            <w:proofErr w:type="spellEnd"/>
            <w:r>
              <w:rPr>
                <w:sz w:val="20"/>
                <w:szCs w:val="20"/>
              </w:rPr>
              <w:t xml:space="preserve"> և</w:t>
            </w:r>
          </w:p>
          <w:p w14:paraId="582C3209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32886E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FB0F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840C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ECAB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7F3E0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27C9180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FE6C3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49D5CA" w14:textId="77777777">
        <w:trPr>
          <w:trHeight w:val="534"/>
        </w:trPr>
        <w:tc>
          <w:tcPr>
            <w:tcW w:w="991" w:type="dxa"/>
          </w:tcPr>
          <w:p w14:paraId="407BCC80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17.2.21</w:t>
            </w:r>
          </w:p>
        </w:tc>
        <w:tc>
          <w:tcPr>
            <w:tcW w:w="4140" w:type="dxa"/>
          </w:tcPr>
          <w:p w14:paraId="68610E4F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սառնարանի</w:t>
            </w:r>
            <w:proofErr w:type="spellEnd"/>
          </w:p>
          <w:p w14:paraId="6E6ED54C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3545" w:type="dxa"/>
          </w:tcPr>
          <w:p w14:paraId="2CF9B4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287CD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ED84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8F210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80FE8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4B1B9D1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325D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3834CC" w14:textId="77777777">
        <w:trPr>
          <w:trHeight w:val="805"/>
        </w:trPr>
        <w:tc>
          <w:tcPr>
            <w:tcW w:w="991" w:type="dxa"/>
          </w:tcPr>
          <w:p w14:paraId="5F9B82EB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17.2.22</w:t>
            </w:r>
          </w:p>
        </w:tc>
        <w:tc>
          <w:tcPr>
            <w:tcW w:w="4140" w:type="dxa"/>
          </w:tcPr>
          <w:p w14:paraId="6BFA57B9" w14:textId="77777777" w:rsidR="00B50A31" w:rsidRDefault="00E57D0A">
            <w:pPr>
              <w:pStyle w:val="TableParagraph"/>
              <w:spacing w:before="26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Ստերեոսկոպիկ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լուսադիոդային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E0432B0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այլընտրանքային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02198C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2015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EE438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44BB4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573A30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85FE7B4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248BA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3F5230" w14:textId="77777777">
        <w:trPr>
          <w:trHeight w:val="268"/>
        </w:trPr>
        <w:tc>
          <w:tcPr>
            <w:tcW w:w="991" w:type="dxa"/>
          </w:tcPr>
          <w:p w14:paraId="464E4502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17.3</w:t>
            </w:r>
          </w:p>
        </w:tc>
        <w:tc>
          <w:tcPr>
            <w:tcW w:w="4140" w:type="dxa"/>
          </w:tcPr>
          <w:p w14:paraId="43BA41D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ԿԱԴՐԱՅԻՆ ՀԱԳԵՑՎԱԾՈՒԹՅՈՒՆ</w:t>
            </w:r>
          </w:p>
        </w:tc>
        <w:tc>
          <w:tcPr>
            <w:tcW w:w="3545" w:type="dxa"/>
          </w:tcPr>
          <w:p w14:paraId="5B7C55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EDE5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09385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6A44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D7B0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E982607" w14:textId="77777777" w:rsidR="00B50A31" w:rsidRDefault="00E57D0A">
            <w:pPr>
              <w:pStyle w:val="TableParagraph"/>
              <w:spacing w:before="24" w:line="224" w:lineRule="exact"/>
              <w:ind w:left="4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DF7D1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BDBD64" w14:textId="77777777">
        <w:trPr>
          <w:trHeight w:val="2685"/>
        </w:trPr>
        <w:tc>
          <w:tcPr>
            <w:tcW w:w="991" w:type="dxa"/>
          </w:tcPr>
          <w:p w14:paraId="5340EAA1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17.3.1</w:t>
            </w:r>
          </w:p>
        </w:tc>
        <w:tc>
          <w:tcPr>
            <w:tcW w:w="4140" w:type="dxa"/>
          </w:tcPr>
          <w:p w14:paraId="7C76119B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բուժաշխատող-մանրէաբան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588E4F75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668B27EC" w14:textId="77777777" w:rsidR="00B50A31" w:rsidRDefault="00E57D0A">
            <w:pPr>
              <w:pStyle w:val="TableParagraph"/>
              <w:spacing w:before="9" w:line="268" w:lineRule="exact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3545" w:type="dxa"/>
          </w:tcPr>
          <w:p w14:paraId="03878292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0A8DB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0718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47C7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AC33BB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549905C" w14:textId="77777777" w:rsidR="00B50A31" w:rsidRDefault="00E57D0A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233E3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917A1C8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6B96AF8" w14:textId="77777777">
        <w:trPr>
          <w:trHeight w:val="2147"/>
        </w:trPr>
        <w:tc>
          <w:tcPr>
            <w:tcW w:w="991" w:type="dxa"/>
          </w:tcPr>
          <w:p w14:paraId="4AA66A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6D551DFD" w14:textId="77777777" w:rsidR="00B50A31" w:rsidRDefault="00E57D0A">
            <w:pPr>
              <w:pStyle w:val="TableParagraph"/>
              <w:spacing w:before="26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756C7701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D1E6A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2EAB9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EAB7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48D6D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0BA51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6CDCC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01E55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D6E067" w14:textId="77777777">
        <w:trPr>
          <w:trHeight w:val="2147"/>
        </w:trPr>
        <w:tc>
          <w:tcPr>
            <w:tcW w:w="991" w:type="dxa"/>
          </w:tcPr>
          <w:p w14:paraId="6249631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17.3.2</w:t>
            </w:r>
          </w:p>
        </w:tc>
        <w:tc>
          <w:tcPr>
            <w:tcW w:w="4140" w:type="dxa"/>
          </w:tcPr>
          <w:p w14:paraId="346B4FA2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13DAD15F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C9EE2F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1.49։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6769D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7AEF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4D44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53D1C6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7A33FD2" w14:textId="77777777" w:rsidR="00B50A31" w:rsidRDefault="00E57D0A">
            <w:pPr>
              <w:pStyle w:val="TableParagraph"/>
              <w:spacing w:before="24"/>
              <w:ind w:left="20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CD419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A95A8B" w14:textId="77777777">
        <w:trPr>
          <w:trHeight w:val="1062"/>
        </w:trPr>
        <w:tc>
          <w:tcPr>
            <w:tcW w:w="991" w:type="dxa"/>
          </w:tcPr>
          <w:p w14:paraId="416B93B7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40" w:type="dxa"/>
          </w:tcPr>
          <w:p w14:paraId="570EAFD4" w14:textId="77777777" w:rsidR="00B50A31" w:rsidRDefault="00E57D0A">
            <w:pPr>
              <w:pStyle w:val="TableParagraph"/>
              <w:spacing w:before="24" w:line="278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ՎԻՐՈՒՍԱԲԱՆԱԿԱՆ ԼԱԲՈՐԱՏՈՐԻԱՅԻ ՏԵԽՆԻԿԱԿԱՆ ԵՎ ՄԱՍՆԱԳԻՏԱԿԱՆ ՈՐԱԿԱՎՈՐՄԱՆ ՊԱՀԱՆՋՆԵՐՆ ՈՒ</w:t>
            </w:r>
          </w:p>
          <w:p w14:paraId="697C402A" w14:textId="77777777" w:rsidR="00B50A31" w:rsidRDefault="00E57D0A">
            <w:pPr>
              <w:pStyle w:val="TableParagraph"/>
              <w:spacing w:line="21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ՊԱՅՄԱՆՆԵՐԸ</w:t>
            </w:r>
          </w:p>
        </w:tc>
        <w:tc>
          <w:tcPr>
            <w:tcW w:w="3545" w:type="dxa"/>
          </w:tcPr>
          <w:p w14:paraId="5EB67787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1.50</w:t>
            </w:r>
          </w:p>
        </w:tc>
        <w:tc>
          <w:tcPr>
            <w:tcW w:w="679" w:type="dxa"/>
          </w:tcPr>
          <w:p w14:paraId="191461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DFE23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A8CE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18DB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0B834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5B4DD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59BC54" w14:textId="77777777">
        <w:trPr>
          <w:trHeight w:val="3489"/>
        </w:trPr>
        <w:tc>
          <w:tcPr>
            <w:tcW w:w="991" w:type="dxa"/>
          </w:tcPr>
          <w:p w14:paraId="7A034369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4140" w:type="dxa"/>
          </w:tcPr>
          <w:p w14:paraId="6A3E06D5" w14:textId="77777777" w:rsidR="00B50A31" w:rsidRDefault="00E57D0A">
            <w:pPr>
              <w:pStyle w:val="TableParagraph"/>
              <w:spacing w:before="24" w:line="280" w:lineRule="auto"/>
              <w:ind w:left="110" w:right="2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ԿԱՌՈՒՑՎԱԾՔ. </w:t>
            </w: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անխափան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աղբյուրներով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ջեռուցման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հակահրդեհային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։ </w:t>
            </w:r>
            <w:proofErr w:type="spellStart"/>
            <w:r>
              <w:rPr>
                <w:w w:val="105"/>
                <w:sz w:val="20"/>
                <w:szCs w:val="20"/>
              </w:rPr>
              <w:t>Սույն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կազմակերպվել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փոխադրամիջոց-լաբորատորիայում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համապատասխանությունը</w:t>
            </w:r>
            <w:proofErr w:type="spellEnd"/>
          </w:p>
          <w:p w14:paraId="68990499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փաստաթուղթ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1525F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13D2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7E6A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3D195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A4EE23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F494C6C" w14:textId="77777777" w:rsidR="00B50A31" w:rsidRDefault="00B50A31">
            <w:pPr>
              <w:pStyle w:val="TableParagraph"/>
            </w:pPr>
          </w:p>
          <w:p w14:paraId="2A05890D" w14:textId="77777777" w:rsidR="00B50A31" w:rsidRDefault="00B50A31">
            <w:pPr>
              <w:pStyle w:val="TableParagraph"/>
            </w:pPr>
          </w:p>
          <w:p w14:paraId="31678BF1" w14:textId="77777777" w:rsidR="00B50A31" w:rsidRDefault="00B50A31">
            <w:pPr>
              <w:pStyle w:val="TableParagraph"/>
            </w:pPr>
          </w:p>
          <w:p w14:paraId="6C707CAE" w14:textId="77777777" w:rsidR="00B50A31" w:rsidRDefault="00B50A31">
            <w:pPr>
              <w:pStyle w:val="TableParagraph"/>
              <w:spacing w:before="4"/>
              <w:rPr>
                <w:sz w:val="29"/>
              </w:rPr>
            </w:pPr>
          </w:p>
          <w:p w14:paraId="326C2123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94014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84D252C" w14:textId="77777777">
        <w:trPr>
          <w:trHeight w:val="532"/>
        </w:trPr>
        <w:tc>
          <w:tcPr>
            <w:tcW w:w="991" w:type="dxa"/>
          </w:tcPr>
          <w:p w14:paraId="4F9AB144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18.2</w:t>
            </w:r>
          </w:p>
        </w:tc>
        <w:tc>
          <w:tcPr>
            <w:tcW w:w="4140" w:type="dxa"/>
          </w:tcPr>
          <w:p w14:paraId="7C8F53D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ԳՈՒՅՔ, ՍԱՐՔԱՎՈՐՈՒՄՆԵՐ ԵՎ</w:t>
            </w:r>
          </w:p>
          <w:p w14:paraId="21916782" w14:textId="77777777" w:rsidR="00B50A31" w:rsidRDefault="00E57D0A">
            <w:pPr>
              <w:pStyle w:val="TableParagraph"/>
              <w:spacing w:before="36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ԲԺՇԿԱԿԱՆ ԳՈՐԾԻՔՆԵՐ</w:t>
            </w:r>
          </w:p>
        </w:tc>
        <w:tc>
          <w:tcPr>
            <w:tcW w:w="3545" w:type="dxa"/>
          </w:tcPr>
          <w:p w14:paraId="623CA3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570F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F0E4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8D96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D294A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09C6A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BADDE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2980058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CCEBBDB" w14:textId="77777777">
        <w:trPr>
          <w:trHeight w:val="805"/>
        </w:trPr>
        <w:tc>
          <w:tcPr>
            <w:tcW w:w="991" w:type="dxa"/>
          </w:tcPr>
          <w:p w14:paraId="4C52175F" w14:textId="77777777" w:rsidR="00B50A31" w:rsidRDefault="00E57D0A">
            <w:pPr>
              <w:pStyle w:val="TableParagraph"/>
              <w:spacing w:before="26"/>
              <w:ind w:right="2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18.2.1</w:t>
            </w:r>
          </w:p>
        </w:tc>
        <w:tc>
          <w:tcPr>
            <w:tcW w:w="4140" w:type="dxa"/>
          </w:tcPr>
          <w:p w14:paraId="04576478" w14:textId="77777777" w:rsidR="00B50A31" w:rsidRDefault="00E57D0A">
            <w:pPr>
              <w:pStyle w:val="TableParagraph"/>
              <w:spacing w:before="26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II </w:t>
            </w:r>
            <w:proofErr w:type="spellStart"/>
            <w:r>
              <w:rPr>
                <w:w w:val="105"/>
                <w:sz w:val="20"/>
                <w:szCs w:val="20"/>
              </w:rPr>
              <w:t>դասի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</w:t>
            </w:r>
            <w:proofErr w:type="spellEnd"/>
          </w:p>
          <w:p w14:paraId="27B5F19D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0A02D9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58DF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825B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0509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471F79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98F1103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8C98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9621F9B" w14:textId="77777777">
        <w:trPr>
          <w:trHeight w:val="806"/>
        </w:trPr>
        <w:tc>
          <w:tcPr>
            <w:tcW w:w="991" w:type="dxa"/>
          </w:tcPr>
          <w:p w14:paraId="720969B1" w14:textId="77777777" w:rsidR="00B50A31" w:rsidRDefault="00E57D0A">
            <w:pPr>
              <w:pStyle w:val="TableParagraph"/>
              <w:spacing w:before="24"/>
              <w:ind w:right="2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18.2.2</w:t>
            </w:r>
          </w:p>
        </w:tc>
        <w:tc>
          <w:tcPr>
            <w:tcW w:w="4140" w:type="dxa"/>
          </w:tcPr>
          <w:p w14:paraId="6E28A0C9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II </w:t>
            </w:r>
            <w:proofErr w:type="spellStart"/>
            <w:r>
              <w:rPr>
                <w:w w:val="105"/>
                <w:sz w:val="20"/>
                <w:szCs w:val="20"/>
              </w:rPr>
              <w:t>դասի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վիրուսների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աշխատանքի</w:t>
            </w:r>
            <w:proofErr w:type="spellEnd"/>
          </w:p>
          <w:p w14:paraId="27AD3808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B4B4B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AA6F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F9756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D068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33192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457B8E4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5CDB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44C69F" w14:textId="77777777">
        <w:trPr>
          <w:trHeight w:val="268"/>
        </w:trPr>
        <w:tc>
          <w:tcPr>
            <w:tcW w:w="991" w:type="dxa"/>
          </w:tcPr>
          <w:p w14:paraId="646343AA" w14:textId="77777777" w:rsidR="00B50A31" w:rsidRDefault="00E57D0A">
            <w:pPr>
              <w:pStyle w:val="TableParagraph"/>
              <w:spacing w:before="24" w:line="224" w:lineRule="exact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18.2.3</w:t>
            </w:r>
          </w:p>
        </w:tc>
        <w:tc>
          <w:tcPr>
            <w:tcW w:w="4140" w:type="dxa"/>
          </w:tcPr>
          <w:p w14:paraId="4F27C01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Ինվերտացնող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43017C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B042A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9E402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4B97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0042CC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0F6D8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E93F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2A9708" w14:textId="77777777">
        <w:trPr>
          <w:trHeight w:val="268"/>
        </w:trPr>
        <w:tc>
          <w:tcPr>
            <w:tcW w:w="991" w:type="dxa"/>
          </w:tcPr>
          <w:p w14:paraId="6D84B5D3" w14:textId="77777777" w:rsidR="00B50A31" w:rsidRDefault="00E57D0A">
            <w:pPr>
              <w:pStyle w:val="TableParagraph"/>
              <w:spacing w:before="24" w:line="224" w:lineRule="exact"/>
              <w:ind w:right="22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18.2.4</w:t>
            </w:r>
          </w:p>
        </w:tc>
        <w:tc>
          <w:tcPr>
            <w:tcW w:w="4140" w:type="dxa"/>
          </w:tcPr>
          <w:p w14:paraId="1740475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</w:p>
        </w:tc>
        <w:tc>
          <w:tcPr>
            <w:tcW w:w="3545" w:type="dxa"/>
          </w:tcPr>
          <w:p w14:paraId="17FE30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983C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58C0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E093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941058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843E23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F499D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324CAB" w14:textId="77777777">
        <w:trPr>
          <w:trHeight w:val="268"/>
        </w:trPr>
        <w:tc>
          <w:tcPr>
            <w:tcW w:w="991" w:type="dxa"/>
          </w:tcPr>
          <w:p w14:paraId="2AF0B53F" w14:textId="77777777" w:rsidR="00B50A31" w:rsidRDefault="00E57D0A">
            <w:pPr>
              <w:pStyle w:val="TableParagraph"/>
              <w:spacing w:before="24" w:line="224" w:lineRule="exact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18.2.5</w:t>
            </w:r>
          </w:p>
        </w:tc>
        <w:tc>
          <w:tcPr>
            <w:tcW w:w="4140" w:type="dxa"/>
          </w:tcPr>
          <w:p w14:paraId="6F65F339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CO2-ի </w:t>
            </w:r>
            <w:proofErr w:type="spellStart"/>
            <w:r>
              <w:rPr>
                <w:w w:val="105"/>
                <w:sz w:val="20"/>
                <w:szCs w:val="20"/>
              </w:rPr>
              <w:t>մատակարարմամբ</w:t>
            </w:r>
            <w:proofErr w:type="spellEnd"/>
          </w:p>
        </w:tc>
        <w:tc>
          <w:tcPr>
            <w:tcW w:w="3545" w:type="dxa"/>
          </w:tcPr>
          <w:p w14:paraId="3530BA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70D1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2B33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6F07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A8A4200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512B246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4DEA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DCF299A" w14:textId="77777777">
        <w:trPr>
          <w:trHeight w:val="537"/>
        </w:trPr>
        <w:tc>
          <w:tcPr>
            <w:tcW w:w="991" w:type="dxa"/>
          </w:tcPr>
          <w:p w14:paraId="5DB3FBF5" w14:textId="77777777" w:rsidR="00B50A31" w:rsidRDefault="00E57D0A">
            <w:pPr>
              <w:pStyle w:val="TableParagraph"/>
              <w:spacing w:before="24"/>
              <w:ind w:right="2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18.2.6</w:t>
            </w:r>
          </w:p>
        </w:tc>
        <w:tc>
          <w:tcPr>
            <w:tcW w:w="4140" w:type="dxa"/>
          </w:tcPr>
          <w:p w14:paraId="5CD5DCE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դեիոնիզացնող</w:t>
            </w:r>
            <w:proofErr w:type="spellEnd"/>
          </w:p>
          <w:p w14:paraId="1388E0F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052B23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EC49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CC41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EE97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3D804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56EA84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3AF4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79FEB57" w14:textId="77777777">
        <w:trPr>
          <w:trHeight w:val="268"/>
        </w:trPr>
        <w:tc>
          <w:tcPr>
            <w:tcW w:w="991" w:type="dxa"/>
          </w:tcPr>
          <w:p w14:paraId="0F7BE8F7" w14:textId="77777777" w:rsidR="00B50A31" w:rsidRDefault="00E57D0A">
            <w:pPr>
              <w:pStyle w:val="TableParagraph"/>
              <w:spacing w:before="24" w:line="224" w:lineRule="exact"/>
              <w:ind w:right="2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18.2.7</w:t>
            </w:r>
          </w:p>
        </w:tc>
        <w:tc>
          <w:tcPr>
            <w:tcW w:w="4140" w:type="dxa"/>
          </w:tcPr>
          <w:p w14:paraId="1FA5147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Սառնարան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2-8⁰C</w:t>
            </w:r>
          </w:p>
        </w:tc>
        <w:tc>
          <w:tcPr>
            <w:tcW w:w="3545" w:type="dxa"/>
          </w:tcPr>
          <w:p w14:paraId="1B0FC1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7387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91F99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C45E8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0FF5E81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FD9304A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A1E4D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657E75" w14:textId="77777777">
        <w:trPr>
          <w:trHeight w:val="268"/>
        </w:trPr>
        <w:tc>
          <w:tcPr>
            <w:tcW w:w="991" w:type="dxa"/>
          </w:tcPr>
          <w:p w14:paraId="0D144093" w14:textId="77777777" w:rsidR="00B50A31" w:rsidRDefault="00E57D0A">
            <w:pPr>
              <w:pStyle w:val="TableParagraph"/>
              <w:spacing w:before="24" w:line="224" w:lineRule="exact"/>
              <w:ind w:right="22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18.2.8</w:t>
            </w:r>
          </w:p>
        </w:tc>
        <w:tc>
          <w:tcPr>
            <w:tcW w:w="4140" w:type="dxa"/>
          </w:tcPr>
          <w:p w14:paraId="5CFE0451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Սառցարաններ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-20⁰C և -70⁰C</w:t>
            </w:r>
          </w:p>
        </w:tc>
        <w:tc>
          <w:tcPr>
            <w:tcW w:w="3545" w:type="dxa"/>
          </w:tcPr>
          <w:p w14:paraId="17F88B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4FDC2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62563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68A7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FD6184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392EBAE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6684D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DC760C" w14:textId="77777777">
        <w:trPr>
          <w:trHeight w:val="534"/>
        </w:trPr>
        <w:tc>
          <w:tcPr>
            <w:tcW w:w="991" w:type="dxa"/>
          </w:tcPr>
          <w:p w14:paraId="12B11072" w14:textId="77777777" w:rsidR="00B50A31" w:rsidRDefault="00E57D0A">
            <w:pPr>
              <w:pStyle w:val="TableParagraph"/>
              <w:spacing w:before="24"/>
              <w:ind w:right="2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18.2.9</w:t>
            </w:r>
          </w:p>
        </w:tc>
        <w:tc>
          <w:tcPr>
            <w:tcW w:w="4140" w:type="dxa"/>
          </w:tcPr>
          <w:p w14:paraId="2DD092E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նաև</w:t>
            </w:r>
            <w:proofErr w:type="spellEnd"/>
          </w:p>
          <w:p w14:paraId="35A03ED9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սառեցումով</w:t>
            </w:r>
            <w:proofErr w:type="spellEnd"/>
          </w:p>
        </w:tc>
        <w:tc>
          <w:tcPr>
            <w:tcW w:w="3545" w:type="dxa"/>
          </w:tcPr>
          <w:p w14:paraId="5F97D4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C547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618F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C407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632A2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C550A4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5777B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1A3810" w14:textId="77777777">
        <w:trPr>
          <w:trHeight w:val="268"/>
        </w:trPr>
        <w:tc>
          <w:tcPr>
            <w:tcW w:w="991" w:type="dxa"/>
          </w:tcPr>
          <w:p w14:paraId="2BA97BBC" w14:textId="77777777" w:rsidR="00B50A31" w:rsidRDefault="00E57D0A">
            <w:pPr>
              <w:pStyle w:val="TableParagraph"/>
              <w:spacing w:before="26" w:line="222" w:lineRule="exact"/>
              <w:ind w:right="18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18.2.10</w:t>
            </w:r>
          </w:p>
        </w:tc>
        <w:tc>
          <w:tcPr>
            <w:tcW w:w="4140" w:type="dxa"/>
          </w:tcPr>
          <w:p w14:paraId="1FFC98D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3545" w:type="dxa"/>
          </w:tcPr>
          <w:p w14:paraId="387F42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1E41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CAB0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E743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208FD9" w14:textId="77777777" w:rsidR="00B50A31" w:rsidRDefault="00E57D0A">
            <w:pPr>
              <w:pStyle w:val="TableParagraph"/>
              <w:spacing w:before="26" w:line="222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13B4E26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B31EB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D807CF" w14:textId="77777777">
        <w:trPr>
          <w:trHeight w:val="537"/>
        </w:trPr>
        <w:tc>
          <w:tcPr>
            <w:tcW w:w="991" w:type="dxa"/>
          </w:tcPr>
          <w:p w14:paraId="59E57A6E" w14:textId="77777777" w:rsidR="00B50A31" w:rsidRDefault="00E57D0A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18.2.11</w:t>
            </w:r>
          </w:p>
        </w:tc>
        <w:tc>
          <w:tcPr>
            <w:tcW w:w="4140" w:type="dxa"/>
          </w:tcPr>
          <w:p w14:paraId="5396A5C7" w14:textId="77777777" w:rsidR="00B50A31" w:rsidRDefault="00E57D0A">
            <w:pPr>
              <w:pStyle w:val="TableParagraph"/>
              <w:spacing w:line="266" w:lineRule="exact"/>
              <w:ind w:left="110" w:right="545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բանկ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Դյուարի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անոթ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հեղուկ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ազոտով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56298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867A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2135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0011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9CCB51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C30B718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ECF7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4021C0" w14:textId="77777777">
        <w:trPr>
          <w:trHeight w:val="537"/>
        </w:trPr>
        <w:tc>
          <w:tcPr>
            <w:tcW w:w="991" w:type="dxa"/>
          </w:tcPr>
          <w:p w14:paraId="5EB06AF0" w14:textId="77777777" w:rsidR="00B50A31" w:rsidRDefault="00E57D0A"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18.2.12</w:t>
            </w:r>
          </w:p>
        </w:tc>
        <w:tc>
          <w:tcPr>
            <w:tcW w:w="4140" w:type="dxa"/>
          </w:tcPr>
          <w:p w14:paraId="310351C1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Իմունաֆերմենտային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վերլուծիչ</w:t>
            </w:r>
            <w:proofErr w:type="spellEnd"/>
          </w:p>
          <w:p w14:paraId="67642769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հետազոտություններ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848E0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ECEFF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249B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6085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E3D10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8D77E1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E0C41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C584C0" w14:textId="77777777">
        <w:trPr>
          <w:trHeight w:val="537"/>
        </w:trPr>
        <w:tc>
          <w:tcPr>
            <w:tcW w:w="991" w:type="dxa"/>
          </w:tcPr>
          <w:p w14:paraId="625B9A6A" w14:textId="77777777" w:rsidR="00B50A31" w:rsidRDefault="00E57D0A">
            <w:pPr>
              <w:pStyle w:val="TableParagraph"/>
              <w:spacing w:before="24"/>
              <w:ind w:right="1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18.2.13</w:t>
            </w:r>
          </w:p>
        </w:tc>
        <w:tc>
          <w:tcPr>
            <w:tcW w:w="4140" w:type="dxa"/>
          </w:tcPr>
          <w:p w14:paraId="6F3FC246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7C0CFB9A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91D2C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F4781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3A1C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5FA8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CC583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36176A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D108B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9852B5D" w14:textId="77777777">
        <w:trPr>
          <w:trHeight w:val="806"/>
        </w:trPr>
        <w:tc>
          <w:tcPr>
            <w:tcW w:w="991" w:type="dxa"/>
          </w:tcPr>
          <w:p w14:paraId="1A8270E6" w14:textId="77777777" w:rsidR="00B50A31" w:rsidRDefault="00E57D0A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18.2.14</w:t>
            </w:r>
          </w:p>
        </w:tc>
        <w:tc>
          <w:tcPr>
            <w:tcW w:w="4140" w:type="dxa"/>
          </w:tcPr>
          <w:p w14:paraId="1931F568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2CA0660F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07807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CB0A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507A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699A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58226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F2C78F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2AB5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C03E33" w14:textId="77777777">
        <w:trPr>
          <w:trHeight w:val="534"/>
        </w:trPr>
        <w:tc>
          <w:tcPr>
            <w:tcW w:w="991" w:type="dxa"/>
          </w:tcPr>
          <w:p w14:paraId="24DD499B" w14:textId="77777777" w:rsidR="00B50A31" w:rsidRDefault="00E57D0A">
            <w:pPr>
              <w:pStyle w:val="TableParagraph"/>
              <w:spacing w:before="24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18.2.15</w:t>
            </w:r>
          </w:p>
        </w:tc>
        <w:tc>
          <w:tcPr>
            <w:tcW w:w="4140" w:type="dxa"/>
          </w:tcPr>
          <w:p w14:paraId="585D895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</w:p>
          <w:p w14:paraId="176A93C4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6EB392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A12CE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8B1D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085F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52C62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887AAD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B1E5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87B8208" w14:textId="77777777">
        <w:trPr>
          <w:trHeight w:val="1878"/>
        </w:trPr>
        <w:tc>
          <w:tcPr>
            <w:tcW w:w="991" w:type="dxa"/>
          </w:tcPr>
          <w:p w14:paraId="001ED431" w14:textId="77777777" w:rsidR="00B50A31" w:rsidRDefault="00E57D0A">
            <w:pPr>
              <w:pStyle w:val="TableParagraph"/>
              <w:spacing w:before="26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18.2.16</w:t>
            </w:r>
          </w:p>
        </w:tc>
        <w:tc>
          <w:tcPr>
            <w:tcW w:w="4140" w:type="dxa"/>
          </w:tcPr>
          <w:p w14:paraId="39BF0EFA" w14:textId="77777777" w:rsidR="00B50A31" w:rsidRDefault="00E57D0A">
            <w:pPr>
              <w:pStyle w:val="TableParagraph"/>
              <w:spacing w:before="26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>՝ (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մատրասներ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միանգամյա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</w:p>
          <w:p w14:paraId="71AE68FB" w14:textId="77777777" w:rsidR="00B50A31" w:rsidRDefault="00E57D0A">
            <w:pPr>
              <w:pStyle w:val="TableParagraph"/>
              <w:spacing w:line="21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շճաբանական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AFE5D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B53A6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2446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A0C2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630CB0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5EA88D1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18F7B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033CB5" w14:textId="77777777">
        <w:trPr>
          <w:trHeight w:val="537"/>
        </w:trPr>
        <w:tc>
          <w:tcPr>
            <w:tcW w:w="991" w:type="dxa"/>
          </w:tcPr>
          <w:p w14:paraId="35386D69" w14:textId="77777777" w:rsidR="00B50A31" w:rsidRDefault="00E57D0A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18.2.17</w:t>
            </w:r>
          </w:p>
        </w:tc>
        <w:tc>
          <w:tcPr>
            <w:tcW w:w="4140" w:type="dxa"/>
          </w:tcPr>
          <w:p w14:paraId="50CA27F1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766B17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6C9B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8393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CBFD9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0C5CFC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058209D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FE804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5E3CE164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2C79E4D" w14:textId="77777777">
        <w:trPr>
          <w:trHeight w:val="537"/>
        </w:trPr>
        <w:tc>
          <w:tcPr>
            <w:tcW w:w="991" w:type="dxa"/>
          </w:tcPr>
          <w:p w14:paraId="609F9A0F" w14:textId="77777777" w:rsidR="00B50A31" w:rsidRDefault="00E57D0A">
            <w:pPr>
              <w:pStyle w:val="TableParagraph"/>
              <w:spacing w:before="26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18.2.18.</w:t>
            </w:r>
          </w:p>
        </w:tc>
        <w:tc>
          <w:tcPr>
            <w:tcW w:w="4140" w:type="dxa"/>
          </w:tcPr>
          <w:p w14:paraId="65E61E65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4828E6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42286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7F27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824D3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C765A8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793A9EE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6EB0F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D8DA4C7" w14:textId="77777777">
        <w:trPr>
          <w:trHeight w:val="537"/>
        </w:trPr>
        <w:tc>
          <w:tcPr>
            <w:tcW w:w="991" w:type="dxa"/>
          </w:tcPr>
          <w:p w14:paraId="2F10C551" w14:textId="77777777" w:rsidR="00B50A31" w:rsidRDefault="00E57D0A">
            <w:pPr>
              <w:pStyle w:val="TableParagraph"/>
              <w:spacing w:before="24"/>
              <w:ind w:right="1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18.2.19.</w:t>
            </w:r>
          </w:p>
        </w:tc>
        <w:tc>
          <w:tcPr>
            <w:tcW w:w="4140" w:type="dxa"/>
          </w:tcPr>
          <w:p w14:paraId="316E89FF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78B0BFBE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պոլիէթիլենային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տոպրակներ</w:t>
            </w:r>
            <w:proofErr w:type="spellEnd"/>
          </w:p>
        </w:tc>
        <w:tc>
          <w:tcPr>
            <w:tcW w:w="3545" w:type="dxa"/>
          </w:tcPr>
          <w:p w14:paraId="2FB8E0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8947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783DC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8A2B4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EB6416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56B545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19072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84030C" w14:textId="77777777">
        <w:trPr>
          <w:trHeight w:val="537"/>
        </w:trPr>
        <w:tc>
          <w:tcPr>
            <w:tcW w:w="991" w:type="dxa"/>
          </w:tcPr>
          <w:p w14:paraId="6DF75F60" w14:textId="77777777" w:rsidR="00B50A31" w:rsidRDefault="00E57D0A">
            <w:pPr>
              <w:pStyle w:val="TableParagraph"/>
              <w:spacing w:before="24"/>
              <w:ind w:right="1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18.2.20</w:t>
            </w:r>
          </w:p>
        </w:tc>
        <w:tc>
          <w:tcPr>
            <w:tcW w:w="4140" w:type="dxa"/>
          </w:tcPr>
          <w:p w14:paraId="4612D41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Հերմետիկ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փակվող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զմրսվող</w:t>
            </w:r>
            <w:proofErr w:type="spellEnd"/>
          </w:p>
          <w:p w14:paraId="5B5F7E0D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</w:p>
        </w:tc>
        <w:tc>
          <w:tcPr>
            <w:tcW w:w="3545" w:type="dxa"/>
          </w:tcPr>
          <w:p w14:paraId="797390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18293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5698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2EA3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A3847E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C2C2BD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59B6B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D335FF" w14:textId="77777777">
        <w:trPr>
          <w:trHeight w:val="805"/>
        </w:trPr>
        <w:tc>
          <w:tcPr>
            <w:tcW w:w="991" w:type="dxa"/>
          </w:tcPr>
          <w:p w14:paraId="5175C032" w14:textId="77777777" w:rsidR="00B50A31" w:rsidRDefault="00E57D0A"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18.2.21</w:t>
            </w:r>
          </w:p>
        </w:tc>
        <w:tc>
          <w:tcPr>
            <w:tcW w:w="4140" w:type="dxa"/>
          </w:tcPr>
          <w:p w14:paraId="2D5B1A07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մաքրման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նախատեսված</w:t>
            </w:r>
            <w:proofErr w:type="spellEnd"/>
            <w:r>
              <w:rPr>
                <w:sz w:val="20"/>
                <w:szCs w:val="20"/>
              </w:rPr>
              <w:t xml:space="preserve"> և</w:t>
            </w:r>
          </w:p>
          <w:p w14:paraId="1B024C8C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423F4D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94F1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F205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C8F8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EE7483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2F8B16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9BAF1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1B8CE1" w14:textId="77777777">
        <w:trPr>
          <w:trHeight w:val="268"/>
        </w:trPr>
        <w:tc>
          <w:tcPr>
            <w:tcW w:w="991" w:type="dxa"/>
          </w:tcPr>
          <w:p w14:paraId="08CB796B" w14:textId="77777777" w:rsidR="00B50A31" w:rsidRDefault="00E57D0A">
            <w:pPr>
              <w:pStyle w:val="TableParagraph"/>
              <w:spacing w:before="24" w:line="224" w:lineRule="exact"/>
              <w:ind w:left="292"/>
              <w:rPr>
                <w:sz w:val="20"/>
              </w:rPr>
            </w:pPr>
            <w:r>
              <w:rPr>
                <w:w w:val="110"/>
                <w:sz w:val="20"/>
              </w:rPr>
              <w:t>18.3</w:t>
            </w:r>
          </w:p>
        </w:tc>
        <w:tc>
          <w:tcPr>
            <w:tcW w:w="4140" w:type="dxa"/>
          </w:tcPr>
          <w:p w14:paraId="00FDA211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1D3F0F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73E1F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3A5C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AFA84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AFAD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9A911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610BC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E1F81E3" w14:textId="77777777">
        <w:trPr>
          <w:trHeight w:val="5099"/>
        </w:trPr>
        <w:tc>
          <w:tcPr>
            <w:tcW w:w="991" w:type="dxa"/>
          </w:tcPr>
          <w:p w14:paraId="7AF8778A" w14:textId="77777777" w:rsidR="00B50A31" w:rsidRDefault="00E57D0A">
            <w:pPr>
              <w:pStyle w:val="TableParagraph"/>
              <w:spacing w:before="24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18.3.1</w:t>
            </w:r>
          </w:p>
        </w:tc>
        <w:tc>
          <w:tcPr>
            <w:tcW w:w="4140" w:type="dxa"/>
          </w:tcPr>
          <w:p w14:paraId="290EE73D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բուժաշխատող-վիրուսաբան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BC9DD9C" w14:textId="77777777" w:rsidR="00B50A31" w:rsidRDefault="00E57D0A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4A478A54" w14:textId="77777777" w:rsidR="00B50A31" w:rsidRDefault="00E57D0A">
            <w:pPr>
              <w:pStyle w:val="TableParagraph"/>
              <w:spacing w:before="39" w:line="280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5929E7E" w14:textId="77777777" w:rsidR="00B50A31" w:rsidRDefault="00E57D0A">
            <w:pPr>
              <w:pStyle w:val="TableParagraph"/>
              <w:spacing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վիրուսաբանություն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մասնագիտությամբ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54D729C7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5D6AA79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FACF0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88B1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F189E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75DC27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A8BB17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C24E2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30AEE05" w14:textId="77777777">
        <w:trPr>
          <w:trHeight w:val="2147"/>
        </w:trPr>
        <w:tc>
          <w:tcPr>
            <w:tcW w:w="991" w:type="dxa"/>
          </w:tcPr>
          <w:p w14:paraId="29C6C040" w14:textId="77777777" w:rsidR="00B50A31" w:rsidRDefault="00E57D0A">
            <w:pPr>
              <w:pStyle w:val="TableParagraph"/>
              <w:spacing w:before="24"/>
              <w:ind w:right="22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18.3.2</w:t>
            </w:r>
          </w:p>
        </w:tc>
        <w:tc>
          <w:tcPr>
            <w:tcW w:w="4140" w:type="dxa"/>
          </w:tcPr>
          <w:p w14:paraId="48CA2879" w14:textId="77777777" w:rsidR="00B50A31" w:rsidRDefault="00E57D0A">
            <w:pPr>
              <w:pStyle w:val="TableParagraph"/>
              <w:spacing w:before="24" w:line="280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0E7F7FE7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C5A8181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72721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45E4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4A3D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1531BB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A219F49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6E890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559E6F9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FD3238F" w14:textId="77777777">
        <w:trPr>
          <w:trHeight w:val="1595"/>
        </w:trPr>
        <w:tc>
          <w:tcPr>
            <w:tcW w:w="991" w:type="dxa"/>
          </w:tcPr>
          <w:p w14:paraId="04FE97EE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4140" w:type="dxa"/>
          </w:tcPr>
          <w:p w14:paraId="36174527" w14:textId="77777777" w:rsidR="00B50A31" w:rsidRDefault="00E57D0A">
            <w:pPr>
              <w:pStyle w:val="TableParagraph"/>
              <w:spacing w:before="26" w:line="276" w:lineRule="auto"/>
              <w:ind w:left="110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ՕԳՆՈՒԹՅԱՆ ԵՎ ՍՊԱՍԱՐԿՄԱՆ ՄԱԿԱԲՈՒԾԱԲԱՆԱԿԱՆ ԼԱԲՈՐԱՏՈՐ-ԱԽՏՈՐՈՇԻՉ ՏԵՍԱԿԻ ՏԵԽՆԻԿԱԿԱՆ ԵՎ ՄԱՍՆԱԳԻՏԱԿԱՆ ՈՐԱԿԱՎՈՐՄԱՆ ՊԱՀԱՆՋՆԵՐՆ ՈՒ</w:t>
            </w:r>
          </w:p>
          <w:p w14:paraId="35C4ABC8" w14:textId="77777777" w:rsidR="00B50A31" w:rsidRDefault="00E57D0A">
            <w:pPr>
              <w:pStyle w:val="TableParagraph"/>
              <w:spacing w:before="5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ՊԱՅՄԱՆՆԵՐԸ</w:t>
            </w:r>
          </w:p>
        </w:tc>
        <w:tc>
          <w:tcPr>
            <w:tcW w:w="3545" w:type="dxa"/>
          </w:tcPr>
          <w:p w14:paraId="54FEDD7D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1.51</w:t>
            </w:r>
          </w:p>
        </w:tc>
        <w:tc>
          <w:tcPr>
            <w:tcW w:w="679" w:type="dxa"/>
          </w:tcPr>
          <w:p w14:paraId="5083E9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F9B7B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E884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40F0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767E3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78CCE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17212B6" w14:textId="77777777">
        <w:trPr>
          <w:trHeight w:val="1878"/>
        </w:trPr>
        <w:tc>
          <w:tcPr>
            <w:tcW w:w="991" w:type="dxa"/>
          </w:tcPr>
          <w:p w14:paraId="7207F8A4" w14:textId="77777777" w:rsidR="00B50A31" w:rsidRDefault="00E57D0A">
            <w:pPr>
              <w:pStyle w:val="TableParagraph"/>
              <w:spacing w:before="24"/>
              <w:ind w:left="311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4140" w:type="dxa"/>
          </w:tcPr>
          <w:p w14:paraId="36DAA7A9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ԿԱՌՈՒՑՎԱԾՔ. </w:t>
            </w: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անխափան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աղբյուրներով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ջեռուցման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հակահրդեհային</w:t>
            </w:r>
            <w:proofErr w:type="spellEnd"/>
          </w:p>
          <w:p w14:paraId="7D5ED070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05"/>
                <w:sz w:val="20"/>
                <w:szCs w:val="20"/>
              </w:rPr>
              <w:t>։</w:t>
            </w:r>
          </w:p>
        </w:tc>
        <w:tc>
          <w:tcPr>
            <w:tcW w:w="3545" w:type="dxa"/>
          </w:tcPr>
          <w:p w14:paraId="396F54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199B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6F7F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47851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D166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A535890" w14:textId="77777777" w:rsidR="00B50A31" w:rsidRDefault="00B50A31">
            <w:pPr>
              <w:pStyle w:val="TableParagraph"/>
            </w:pPr>
          </w:p>
          <w:p w14:paraId="3A79548B" w14:textId="77777777" w:rsidR="00B50A31" w:rsidRDefault="00B50A31">
            <w:pPr>
              <w:pStyle w:val="TableParagraph"/>
              <w:spacing w:before="7"/>
              <w:rPr>
                <w:sz w:val="26"/>
              </w:rPr>
            </w:pPr>
          </w:p>
          <w:p w14:paraId="5BAD363B" w14:textId="77777777" w:rsidR="00B50A31" w:rsidRDefault="00E57D0A">
            <w:pPr>
              <w:pStyle w:val="TableParagraph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F0658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2C3F5E" w14:textId="77777777">
        <w:trPr>
          <w:trHeight w:val="530"/>
        </w:trPr>
        <w:tc>
          <w:tcPr>
            <w:tcW w:w="991" w:type="dxa"/>
          </w:tcPr>
          <w:p w14:paraId="2044B1D3" w14:textId="77777777" w:rsidR="00B50A31" w:rsidRDefault="00E57D0A">
            <w:pPr>
              <w:pStyle w:val="TableParagraph"/>
              <w:spacing w:before="24"/>
              <w:ind w:left="297"/>
              <w:rPr>
                <w:sz w:val="20"/>
              </w:rPr>
            </w:pPr>
            <w:r>
              <w:rPr>
                <w:w w:val="105"/>
                <w:sz w:val="20"/>
              </w:rPr>
              <w:t>19.2</w:t>
            </w:r>
          </w:p>
        </w:tc>
        <w:tc>
          <w:tcPr>
            <w:tcW w:w="4140" w:type="dxa"/>
          </w:tcPr>
          <w:p w14:paraId="0666C01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ԳՈՒՅՔ, ՍԱՐՔԱՎՈՐՈՒՄՆԵՐ ԵՎ</w:t>
            </w:r>
          </w:p>
          <w:p w14:paraId="2EE44DC2" w14:textId="77777777" w:rsidR="00B50A31" w:rsidRDefault="00E57D0A">
            <w:pPr>
              <w:pStyle w:val="TableParagraph"/>
              <w:spacing w:before="34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ԳՈՐԾԻՔՆԵՐ</w:t>
            </w:r>
          </w:p>
        </w:tc>
        <w:tc>
          <w:tcPr>
            <w:tcW w:w="3545" w:type="dxa"/>
          </w:tcPr>
          <w:p w14:paraId="0787DA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DCF8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34AA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6A81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F2BD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B5A18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A6DA3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6DD024" w14:textId="77777777">
        <w:trPr>
          <w:trHeight w:val="268"/>
        </w:trPr>
        <w:tc>
          <w:tcPr>
            <w:tcW w:w="991" w:type="dxa"/>
          </w:tcPr>
          <w:p w14:paraId="4B87E32C" w14:textId="77777777" w:rsidR="00B50A31" w:rsidRDefault="00E57D0A">
            <w:pPr>
              <w:pStyle w:val="TableParagraph"/>
              <w:spacing w:before="24" w:line="224" w:lineRule="exact"/>
              <w:ind w:left="227"/>
              <w:rPr>
                <w:sz w:val="20"/>
              </w:rPr>
            </w:pPr>
            <w:r>
              <w:rPr>
                <w:w w:val="105"/>
                <w:sz w:val="20"/>
              </w:rPr>
              <w:t>19.2.1</w:t>
            </w:r>
          </w:p>
        </w:tc>
        <w:tc>
          <w:tcPr>
            <w:tcW w:w="4140" w:type="dxa"/>
          </w:tcPr>
          <w:p w14:paraId="3722E9A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516A56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794AE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F111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44A89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7A342F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D30E071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71F22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5FBBA4" w14:textId="77777777">
        <w:trPr>
          <w:trHeight w:val="268"/>
        </w:trPr>
        <w:tc>
          <w:tcPr>
            <w:tcW w:w="991" w:type="dxa"/>
          </w:tcPr>
          <w:p w14:paraId="2FD6C1BB" w14:textId="77777777" w:rsidR="00B50A31" w:rsidRDefault="00E57D0A">
            <w:pPr>
              <w:pStyle w:val="TableParagraph"/>
              <w:spacing w:before="24" w:line="224" w:lineRule="exact"/>
              <w:ind w:right="2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19.2.2</w:t>
            </w:r>
          </w:p>
        </w:tc>
        <w:tc>
          <w:tcPr>
            <w:tcW w:w="4140" w:type="dxa"/>
          </w:tcPr>
          <w:p w14:paraId="5CD2F5CE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PH – 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545" w:type="dxa"/>
          </w:tcPr>
          <w:p w14:paraId="242CB5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40BA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3FB8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9A19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BF1204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E22C94C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79111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58F785" w14:textId="77777777">
        <w:trPr>
          <w:trHeight w:val="268"/>
        </w:trPr>
        <w:tc>
          <w:tcPr>
            <w:tcW w:w="991" w:type="dxa"/>
          </w:tcPr>
          <w:p w14:paraId="4AAE5958" w14:textId="77777777" w:rsidR="00B50A31" w:rsidRDefault="00E57D0A">
            <w:pPr>
              <w:pStyle w:val="TableParagraph"/>
              <w:spacing w:before="24" w:line="224" w:lineRule="exact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19.2.3</w:t>
            </w:r>
          </w:p>
        </w:tc>
        <w:tc>
          <w:tcPr>
            <w:tcW w:w="4140" w:type="dxa"/>
          </w:tcPr>
          <w:p w14:paraId="1DA66BD9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48426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C0C9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AFA50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FF60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353870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BC2F549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48A7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6AB8345" w14:textId="77777777">
        <w:trPr>
          <w:trHeight w:val="805"/>
        </w:trPr>
        <w:tc>
          <w:tcPr>
            <w:tcW w:w="991" w:type="dxa"/>
          </w:tcPr>
          <w:p w14:paraId="1F1CAA0C" w14:textId="77777777" w:rsidR="00B50A31" w:rsidRDefault="00E57D0A">
            <w:pPr>
              <w:pStyle w:val="TableParagraph"/>
              <w:spacing w:before="24"/>
              <w:ind w:right="22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19.2.4</w:t>
            </w:r>
          </w:p>
        </w:tc>
        <w:tc>
          <w:tcPr>
            <w:tcW w:w="4140" w:type="dxa"/>
          </w:tcPr>
          <w:p w14:paraId="29B4443C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</w:p>
          <w:p w14:paraId="03AA7C48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3E6E78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0DBB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D614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D26D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B15B16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003B9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8FA55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32222A" w14:textId="77777777">
        <w:trPr>
          <w:trHeight w:val="1072"/>
        </w:trPr>
        <w:tc>
          <w:tcPr>
            <w:tcW w:w="991" w:type="dxa"/>
          </w:tcPr>
          <w:p w14:paraId="0CD7DE03" w14:textId="77777777" w:rsidR="00B50A31" w:rsidRDefault="00E57D0A">
            <w:pPr>
              <w:pStyle w:val="TableParagraph"/>
              <w:spacing w:before="24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19.2.5</w:t>
            </w:r>
          </w:p>
        </w:tc>
        <w:tc>
          <w:tcPr>
            <w:tcW w:w="4140" w:type="dxa"/>
          </w:tcPr>
          <w:p w14:paraId="506CDACD" w14:textId="77777777" w:rsidR="00B50A31" w:rsidRDefault="00E57D0A">
            <w:pPr>
              <w:pStyle w:val="TableParagraph"/>
              <w:spacing w:before="24" w:line="280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իրենց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ծայրակալներով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այլընտրանքային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մեխանիկական</w:t>
            </w:r>
            <w:proofErr w:type="spellEnd"/>
          </w:p>
          <w:p w14:paraId="7B12CFC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կաթոցիկ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ապակյա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BB9CE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24509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7860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E09E5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CB0C00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3C3C2E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819FE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8AD9C68" w14:textId="77777777">
        <w:trPr>
          <w:trHeight w:val="268"/>
        </w:trPr>
        <w:tc>
          <w:tcPr>
            <w:tcW w:w="991" w:type="dxa"/>
          </w:tcPr>
          <w:p w14:paraId="265568C5" w14:textId="77777777" w:rsidR="00B50A31" w:rsidRDefault="00E57D0A">
            <w:pPr>
              <w:pStyle w:val="TableParagraph"/>
              <w:spacing w:before="24" w:line="224" w:lineRule="exact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19.2.6</w:t>
            </w:r>
          </w:p>
        </w:tc>
        <w:tc>
          <w:tcPr>
            <w:tcW w:w="4140" w:type="dxa"/>
          </w:tcPr>
          <w:p w14:paraId="35A11A4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3545" w:type="dxa"/>
          </w:tcPr>
          <w:p w14:paraId="007A89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7E9E2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A96D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8CD24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039F9E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30F236C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6CEDA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7B2229" w14:textId="77777777">
        <w:trPr>
          <w:trHeight w:val="268"/>
        </w:trPr>
        <w:tc>
          <w:tcPr>
            <w:tcW w:w="991" w:type="dxa"/>
          </w:tcPr>
          <w:p w14:paraId="47560DC2" w14:textId="77777777" w:rsidR="00B50A31" w:rsidRDefault="00E57D0A">
            <w:pPr>
              <w:pStyle w:val="TableParagraph"/>
              <w:spacing w:before="24" w:line="224" w:lineRule="exact"/>
              <w:ind w:right="2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19.2.7</w:t>
            </w:r>
          </w:p>
        </w:tc>
        <w:tc>
          <w:tcPr>
            <w:tcW w:w="4140" w:type="dxa"/>
          </w:tcPr>
          <w:p w14:paraId="4B5AAC5C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709319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5708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E231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8AD1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8F7817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1FEDBF4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948F2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5609C3" w14:textId="77777777">
        <w:trPr>
          <w:trHeight w:val="537"/>
        </w:trPr>
        <w:tc>
          <w:tcPr>
            <w:tcW w:w="991" w:type="dxa"/>
          </w:tcPr>
          <w:p w14:paraId="14DA4A46" w14:textId="77777777" w:rsidR="00B50A31" w:rsidRDefault="00E57D0A">
            <w:pPr>
              <w:pStyle w:val="TableParagraph"/>
              <w:spacing w:before="24"/>
              <w:ind w:right="2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19.2.8</w:t>
            </w:r>
          </w:p>
        </w:tc>
        <w:tc>
          <w:tcPr>
            <w:tcW w:w="4140" w:type="dxa"/>
          </w:tcPr>
          <w:p w14:paraId="15602EE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Արեոմետր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լուծույթների</w:t>
            </w:r>
            <w:proofErr w:type="spellEnd"/>
          </w:p>
          <w:p w14:paraId="25F52F96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տեսակարար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կշիռը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A2F60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8805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B59BA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4594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6A1AA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58DF3A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1CA20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325AC66" w14:textId="77777777">
        <w:trPr>
          <w:trHeight w:val="268"/>
        </w:trPr>
        <w:tc>
          <w:tcPr>
            <w:tcW w:w="991" w:type="dxa"/>
          </w:tcPr>
          <w:p w14:paraId="29C14C4B" w14:textId="77777777" w:rsidR="00B50A31" w:rsidRDefault="00E57D0A">
            <w:pPr>
              <w:pStyle w:val="TableParagraph"/>
              <w:spacing w:before="24" w:line="224" w:lineRule="exact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19.2.9</w:t>
            </w:r>
          </w:p>
        </w:tc>
        <w:tc>
          <w:tcPr>
            <w:tcW w:w="4140" w:type="dxa"/>
          </w:tcPr>
          <w:p w14:paraId="7798938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3360FB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8E43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B6E5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99099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5230F6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B2D3BBD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1598A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3F238D" w14:textId="77777777">
        <w:trPr>
          <w:trHeight w:val="268"/>
        </w:trPr>
        <w:tc>
          <w:tcPr>
            <w:tcW w:w="991" w:type="dxa"/>
          </w:tcPr>
          <w:p w14:paraId="6753A915" w14:textId="77777777" w:rsidR="00B50A31" w:rsidRDefault="00E57D0A">
            <w:pPr>
              <w:pStyle w:val="TableParagraph"/>
              <w:spacing w:before="24" w:line="224" w:lineRule="exact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19.2.10</w:t>
            </w:r>
          </w:p>
        </w:tc>
        <w:tc>
          <w:tcPr>
            <w:tcW w:w="4140" w:type="dxa"/>
          </w:tcPr>
          <w:p w14:paraId="0F8A774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սալիկ</w:t>
            </w:r>
            <w:proofErr w:type="spellEnd"/>
          </w:p>
        </w:tc>
        <w:tc>
          <w:tcPr>
            <w:tcW w:w="3545" w:type="dxa"/>
          </w:tcPr>
          <w:p w14:paraId="4E0EA0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23BD9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1994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96FC6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16B1C4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1AE7E7A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36D2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1C838A" w14:textId="77777777">
        <w:trPr>
          <w:trHeight w:val="268"/>
        </w:trPr>
        <w:tc>
          <w:tcPr>
            <w:tcW w:w="991" w:type="dxa"/>
          </w:tcPr>
          <w:p w14:paraId="0943CD57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19.2.11</w:t>
            </w:r>
          </w:p>
        </w:tc>
        <w:tc>
          <w:tcPr>
            <w:tcW w:w="4140" w:type="dxa"/>
          </w:tcPr>
          <w:p w14:paraId="0929326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0C7FBB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B4E3F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3EF58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12AF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EDA408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2BA98BA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B81FE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FF3A4E8" w14:textId="77777777">
        <w:trPr>
          <w:trHeight w:val="537"/>
        </w:trPr>
        <w:tc>
          <w:tcPr>
            <w:tcW w:w="991" w:type="dxa"/>
          </w:tcPr>
          <w:p w14:paraId="51EF11A2" w14:textId="77777777" w:rsidR="00B50A31" w:rsidRDefault="00E57D0A"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19.2.12</w:t>
            </w:r>
          </w:p>
        </w:tc>
        <w:tc>
          <w:tcPr>
            <w:tcW w:w="4140" w:type="dxa"/>
          </w:tcPr>
          <w:p w14:paraId="5B845F2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Խառնիչ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վորտեքս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004312D8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այլընտրանքային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ապակյա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ձող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8369A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1CD07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9E06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66EAA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85BD8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C4B5F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484A6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CC23A2" w14:textId="77777777">
        <w:trPr>
          <w:trHeight w:val="806"/>
        </w:trPr>
        <w:tc>
          <w:tcPr>
            <w:tcW w:w="991" w:type="dxa"/>
          </w:tcPr>
          <w:p w14:paraId="210A4B86" w14:textId="77777777" w:rsidR="00B50A31" w:rsidRDefault="00E57D0A">
            <w:pPr>
              <w:pStyle w:val="TableParagraph"/>
              <w:spacing w:before="24"/>
              <w:ind w:right="1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19.2.13</w:t>
            </w:r>
          </w:p>
        </w:tc>
        <w:tc>
          <w:tcPr>
            <w:tcW w:w="4140" w:type="dxa"/>
          </w:tcPr>
          <w:p w14:paraId="23001518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ապակեղեն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</w:p>
          <w:p w14:paraId="55360326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</w:p>
        </w:tc>
        <w:tc>
          <w:tcPr>
            <w:tcW w:w="3545" w:type="dxa"/>
          </w:tcPr>
          <w:p w14:paraId="1423A2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2EE5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017B8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92091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7FD7E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089BF6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7FFA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17FDD6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F425BA5" w14:textId="77777777">
        <w:trPr>
          <w:trHeight w:val="805"/>
        </w:trPr>
        <w:tc>
          <w:tcPr>
            <w:tcW w:w="991" w:type="dxa"/>
          </w:tcPr>
          <w:p w14:paraId="715CE9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146BE369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չափամաններ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կոնտեյներներ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09FFF383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սպիրտայրոցներ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B2D9D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FF427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4ABD7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7A42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682E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7BDD8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92158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9D4A0BA" w14:textId="77777777">
        <w:trPr>
          <w:trHeight w:val="806"/>
        </w:trPr>
        <w:tc>
          <w:tcPr>
            <w:tcW w:w="991" w:type="dxa"/>
          </w:tcPr>
          <w:p w14:paraId="5FC2BA15" w14:textId="77777777" w:rsidR="00B50A31" w:rsidRDefault="00E57D0A">
            <w:pPr>
              <w:pStyle w:val="TableParagraph"/>
              <w:spacing w:before="24"/>
              <w:ind w:right="1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19.2.14</w:t>
            </w:r>
          </w:p>
        </w:tc>
        <w:tc>
          <w:tcPr>
            <w:tcW w:w="4140" w:type="dxa"/>
          </w:tcPr>
          <w:p w14:paraId="4C699C42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Իմունաֆերմենտային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վերլուծիչ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</w:p>
          <w:p w14:paraId="0A9C67A5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հետազոտություններ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D40EC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B7F0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1847E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30163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57D33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F4E692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25C3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947C67" w14:textId="77777777">
        <w:trPr>
          <w:trHeight w:val="537"/>
        </w:trPr>
        <w:tc>
          <w:tcPr>
            <w:tcW w:w="991" w:type="dxa"/>
          </w:tcPr>
          <w:p w14:paraId="1D26EDF1" w14:textId="77777777" w:rsidR="00B50A31" w:rsidRDefault="00E57D0A">
            <w:pPr>
              <w:pStyle w:val="TableParagraph"/>
              <w:spacing w:before="24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19.2.15</w:t>
            </w:r>
          </w:p>
        </w:tc>
        <w:tc>
          <w:tcPr>
            <w:tcW w:w="4140" w:type="dxa"/>
          </w:tcPr>
          <w:p w14:paraId="7982FF6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318C1B5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7025A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4E6F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145D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528E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1F565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33F4F0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EC84F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DF1643" w14:textId="77777777">
        <w:trPr>
          <w:trHeight w:val="803"/>
        </w:trPr>
        <w:tc>
          <w:tcPr>
            <w:tcW w:w="991" w:type="dxa"/>
          </w:tcPr>
          <w:p w14:paraId="2C753976" w14:textId="77777777" w:rsidR="00B50A31" w:rsidRDefault="00E57D0A">
            <w:pPr>
              <w:pStyle w:val="TableParagraph"/>
              <w:spacing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19.2.16</w:t>
            </w:r>
          </w:p>
        </w:tc>
        <w:tc>
          <w:tcPr>
            <w:tcW w:w="4140" w:type="dxa"/>
          </w:tcPr>
          <w:p w14:paraId="282A26A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</w:p>
          <w:p w14:paraId="7418C241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4E13A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9459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4444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0ECC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BD896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F4C7D4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6EA5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6F1397" w14:textId="77777777">
        <w:trPr>
          <w:trHeight w:val="537"/>
        </w:trPr>
        <w:tc>
          <w:tcPr>
            <w:tcW w:w="991" w:type="dxa"/>
          </w:tcPr>
          <w:p w14:paraId="6065DA89" w14:textId="77777777" w:rsidR="00B50A31" w:rsidRDefault="00E57D0A"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19.2.17</w:t>
            </w:r>
          </w:p>
        </w:tc>
        <w:tc>
          <w:tcPr>
            <w:tcW w:w="4140" w:type="dxa"/>
          </w:tcPr>
          <w:p w14:paraId="3E7D9D9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412E824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1460A1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2CA8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E5338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B9C2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71A78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33D29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C228C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CE3B41D" w14:textId="77777777">
        <w:trPr>
          <w:trHeight w:val="537"/>
        </w:trPr>
        <w:tc>
          <w:tcPr>
            <w:tcW w:w="991" w:type="dxa"/>
          </w:tcPr>
          <w:p w14:paraId="544F58DA" w14:textId="77777777" w:rsidR="00B50A31" w:rsidRDefault="00E57D0A">
            <w:pPr>
              <w:pStyle w:val="TableParagraph"/>
              <w:spacing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19.2.18</w:t>
            </w:r>
          </w:p>
        </w:tc>
        <w:tc>
          <w:tcPr>
            <w:tcW w:w="4140" w:type="dxa"/>
          </w:tcPr>
          <w:p w14:paraId="03108A9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</w:p>
          <w:p w14:paraId="2CA1DC89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58963C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8E80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E3C0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4E9C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E3987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5D7F4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CE79F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905A77" w14:textId="77777777">
        <w:trPr>
          <w:trHeight w:val="537"/>
        </w:trPr>
        <w:tc>
          <w:tcPr>
            <w:tcW w:w="991" w:type="dxa"/>
          </w:tcPr>
          <w:p w14:paraId="66818118" w14:textId="77777777" w:rsidR="00B50A31" w:rsidRDefault="00E57D0A">
            <w:pPr>
              <w:pStyle w:val="TableParagraph"/>
              <w:spacing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19.2.19</w:t>
            </w:r>
          </w:p>
        </w:tc>
        <w:tc>
          <w:tcPr>
            <w:tcW w:w="4140" w:type="dxa"/>
          </w:tcPr>
          <w:p w14:paraId="1142574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391B054D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պոլիէթիլենային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տոպրակներ</w:t>
            </w:r>
            <w:proofErr w:type="spellEnd"/>
          </w:p>
        </w:tc>
        <w:tc>
          <w:tcPr>
            <w:tcW w:w="3545" w:type="dxa"/>
          </w:tcPr>
          <w:p w14:paraId="5CA731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531C6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9072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838B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954D2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CBC683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2F6EA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30AAF12" w14:textId="77777777">
        <w:trPr>
          <w:trHeight w:val="537"/>
        </w:trPr>
        <w:tc>
          <w:tcPr>
            <w:tcW w:w="991" w:type="dxa"/>
          </w:tcPr>
          <w:p w14:paraId="1DEB7920" w14:textId="77777777" w:rsidR="00B50A31" w:rsidRDefault="00E57D0A">
            <w:pPr>
              <w:pStyle w:val="TableParagraph"/>
              <w:spacing w:before="24"/>
              <w:ind w:right="1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19.2.20</w:t>
            </w:r>
          </w:p>
        </w:tc>
        <w:tc>
          <w:tcPr>
            <w:tcW w:w="4140" w:type="dxa"/>
          </w:tcPr>
          <w:p w14:paraId="6D928EB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Հերմետիկ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փակվող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զմրսվող</w:t>
            </w:r>
            <w:proofErr w:type="spellEnd"/>
          </w:p>
          <w:p w14:paraId="2A794D3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</w:p>
        </w:tc>
        <w:tc>
          <w:tcPr>
            <w:tcW w:w="3545" w:type="dxa"/>
          </w:tcPr>
          <w:p w14:paraId="0A93BE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101E7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12C9F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7FBA1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5ECCF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EEAC82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0D23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405A38" w14:textId="77777777">
        <w:trPr>
          <w:trHeight w:val="803"/>
        </w:trPr>
        <w:tc>
          <w:tcPr>
            <w:tcW w:w="991" w:type="dxa"/>
          </w:tcPr>
          <w:p w14:paraId="4BEAEA7A" w14:textId="77777777" w:rsidR="00B50A31" w:rsidRDefault="00E57D0A"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19.2.21</w:t>
            </w:r>
          </w:p>
        </w:tc>
        <w:tc>
          <w:tcPr>
            <w:tcW w:w="4140" w:type="dxa"/>
          </w:tcPr>
          <w:p w14:paraId="0E32393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7C9DD3B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5638E9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67FD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80E8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5541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D007E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0CD0A9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1BB6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76B762" w14:textId="77777777">
        <w:trPr>
          <w:trHeight w:val="537"/>
        </w:trPr>
        <w:tc>
          <w:tcPr>
            <w:tcW w:w="991" w:type="dxa"/>
          </w:tcPr>
          <w:p w14:paraId="16D1F37C" w14:textId="77777777" w:rsidR="00B50A31" w:rsidRDefault="00E57D0A">
            <w:pPr>
              <w:pStyle w:val="TableParagraph"/>
              <w:spacing w:before="24"/>
              <w:ind w:right="1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19.2.22</w:t>
            </w:r>
          </w:p>
        </w:tc>
        <w:tc>
          <w:tcPr>
            <w:tcW w:w="4140" w:type="dxa"/>
          </w:tcPr>
          <w:p w14:paraId="0F76870F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սառնարանի</w:t>
            </w:r>
            <w:proofErr w:type="spellEnd"/>
          </w:p>
          <w:p w14:paraId="512807F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3545" w:type="dxa"/>
          </w:tcPr>
          <w:p w14:paraId="07C66D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6152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A9F54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D75B3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791AE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C08F91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48A8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56411F" w14:textId="77777777">
        <w:trPr>
          <w:trHeight w:val="268"/>
        </w:trPr>
        <w:tc>
          <w:tcPr>
            <w:tcW w:w="991" w:type="dxa"/>
          </w:tcPr>
          <w:p w14:paraId="7266111A" w14:textId="77777777" w:rsidR="00B50A31" w:rsidRDefault="00E57D0A">
            <w:pPr>
              <w:pStyle w:val="TableParagraph"/>
              <w:spacing w:before="24" w:line="224" w:lineRule="exact"/>
              <w:ind w:right="17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19.2.23</w:t>
            </w:r>
          </w:p>
        </w:tc>
        <w:tc>
          <w:tcPr>
            <w:tcW w:w="4140" w:type="dxa"/>
          </w:tcPr>
          <w:p w14:paraId="50AAFEDE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3545" w:type="dxa"/>
          </w:tcPr>
          <w:p w14:paraId="4B005E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2A6B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7BFD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AD89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6DF8C0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EECD496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A45B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99DBD41" w14:textId="77777777">
        <w:trPr>
          <w:trHeight w:val="268"/>
        </w:trPr>
        <w:tc>
          <w:tcPr>
            <w:tcW w:w="991" w:type="dxa"/>
          </w:tcPr>
          <w:p w14:paraId="020D0806" w14:textId="77777777" w:rsidR="00B50A31" w:rsidRDefault="00E57D0A">
            <w:pPr>
              <w:pStyle w:val="TableParagraph"/>
              <w:spacing w:before="24" w:line="224" w:lineRule="exact"/>
              <w:ind w:left="292"/>
              <w:rPr>
                <w:sz w:val="20"/>
              </w:rPr>
            </w:pPr>
            <w:r>
              <w:rPr>
                <w:w w:val="110"/>
                <w:sz w:val="20"/>
              </w:rPr>
              <w:t>19.3</w:t>
            </w:r>
          </w:p>
        </w:tc>
        <w:tc>
          <w:tcPr>
            <w:tcW w:w="4140" w:type="dxa"/>
          </w:tcPr>
          <w:p w14:paraId="48F985C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278DF4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BED38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6A7B7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3102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3CEB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628C0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46B0B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F9D569" w14:textId="77777777">
        <w:trPr>
          <w:trHeight w:val="2954"/>
        </w:trPr>
        <w:tc>
          <w:tcPr>
            <w:tcW w:w="991" w:type="dxa"/>
          </w:tcPr>
          <w:p w14:paraId="53721B23" w14:textId="77777777" w:rsidR="00B50A31" w:rsidRDefault="00E57D0A">
            <w:pPr>
              <w:pStyle w:val="TableParagraph"/>
              <w:spacing w:before="24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19.3.1</w:t>
            </w:r>
          </w:p>
        </w:tc>
        <w:tc>
          <w:tcPr>
            <w:tcW w:w="4140" w:type="dxa"/>
          </w:tcPr>
          <w:p w14:paraId="5B87F437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բուժաշխատող-մակաբուծաբան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09B0CE68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5EEB18E3" w14:textId="77777777" w:rsidR="00B50A31" w:rsidRDefault="00E57D0A">
            <w:pPr>
              <w:pStyle w:val="TableParagraph"/>
              <w:spacing w:before="36" w:line="280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C26A3A3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կենսաբանություն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160A8FC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մակաբուծաբանություն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</w:p>
        </w:tc>
        <w:tc>
          <w:tcPr>
            <w:tcW w:w="3545" w:type="dxa"/>
          </w:tcPr>
          <w:p w14:paraId="243FC6A8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DB4DF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E705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FDB52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F7018E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E03A77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D3D26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47CF4E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7280550B" w14:textId="77777777">
        <w:trPr>
          <w:trHeight w:val="2416"/>
        </w:trPr>
        <w:tc>
          <w:tcPr>
            <w:tcW w:w="991" w:type="dxa"/>
          </w:tcPr>
          <w:p w14:paraId="28CB76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209AEFCC" w14:textId="77777777" w:rsidR="00B50A31" w:rsidRDefault="00E57D0A">
            <w:pPr>
              <w:pStyle w:val="TableParagraph"/>
              <w:spacing w:before="26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72EE28D7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5A1C8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A865B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5DC2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F7B4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C5E6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23307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ABE52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1EF1C94" w14:textId="77777777">
        <w:trPr>
          <w:trHeight w:val="2147"/>
        </w:trPr>
        <w:tc>
          <w:tcPr>
            <w:tcW w:w="991" w:type="dxa"/>
          </w:tcPr>
          <w:p w14:paraId="404B7D02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19.3.2</w:t>
            </w:r>
          </w:p>
        </w:tc>
        <w:tc>
          <w:tcPr>
            <w:tcW w:w="4140" w:type="dxa"/>
          </w:tcPr>
          <w:p w14:paraId="2B0792DD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5C99F9A8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1A0B85E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71D1A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288DF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7EBDA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1BE434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F0E6BEB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74EE5B9" w14:textId="77777777" w:rsidR="00B50A31" w:rsidRDefault="00E57D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8CFAB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A621E87" w14:textId="77777777">
        <w:trPr>
          <w:trHeight w:val="1593"/>
        </w:trPr>
        <w:tc>
          <w:tcPr>
            <w:tcW w:w="991" w:type="dxa"/>
          </w:tcPr>
          <w:p w14:paraId="5D28405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</w:t>
            </w:r>
          </w:p>
        </w:tc>
        <w:tc>
          <w:tcPr>
            <w:tcW w:w="4140" w:type="dxa"/>
          </w:tcPr>
          <w:p w14:paraId="6C393CFE" w14:textId="77777777" w:rsidR="00B50A31" w:rsidRDefault="00E57D0A">
            <w:pPr>
              <w:pStyle w:val="TableParagraph"/>
              <w:spacing w:before="24" w:line="278" w:lineRule="auto"/>
              <w:ind w:left="110" w:right="184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ՊՇՌ ՄԵԹՈԴԻ ԿԻՐԱՌՄԱՄԲ` ՎԻՐՈՒՍԱԲԱՆԱԿԱՆ, ՄԱՆՐԷԱԲԱՆԱԿԱՆ, ՄԱԿԱԲՈՒԾԱԲԱՆԱԿԱՆ, ԳԵՆԵՏԻԿԱԿԱՆ ԼԱԲՈՐԱՏՈՐԻԱՆԵՐԻ</w:t>
            </w:r>
          </w:p>
          <w:p w14:paraId="6AE5D1FC" w14:textId="77777777" w:rsidR="00B50A31" w:rsidRDefault="00E57D0A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ԿԱՌՈՒՑՎԱԾՔՆ ՈՒ ԿԱՀԱՎՈՐՈՒՄԸ</w:t>
            </w:r>
          </w:p>
        </w:tc>
        <w:tc>
          <w:tcPr>
            <w:tcW w:w="3545" w:type="dxa"/>
          </w:tcPr>
          <w:p w14:paraId="0DB5982D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1.52</w:t>
            </w:r>
          </w:p>
        </w:tc>
        <w:tc>
          <w:tcPr>
            <w:tcW w:w="679" w:type="dxa"/>
            <w:shd w:val="clear" w:color="auto" w:fill="D8D8D8"/>
          </w:tcPr>
          <w:p w14:paraId="0A9BB1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20547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F8F56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8FF3A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278B4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BBD5B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E20FB46" w14:textId="77777777">
        <w:trPr>
          <w:trHeight w:val="268"/>
        </w:trPr>
        <w:tc>
          <w:tcPr>
            <w:tcW w:w="991" w:type="dxa"/>
          </w:tcPr>
          <w:p w14:paraId="213A2C69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</w:t>
            </w:r>
          </w:p>
        </w:tc>
        <w:tc>
          <w:tcPr>
            <w:tcW w:w="4140" w:type="dxa"/>
          </w:tcPr>
          <w:p w14:paraId="4FC68C4A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ՌՆԹ/ԴՆԹ-ի </w:t>
            </w:r>
            <w:proofErr w:type="spellStart"/>
            <w:r>
              <w:rPr>
                <w:w w:val="105"/>
                <w:sz w:val="20"/>
                <w:szCs w:val="20"/>
              </w:rPr>
              <w:t>էքստրակցիայի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3545" w:type="dxa"/>
          </w:tcPr>
          <w:p w14:paraId="0F00CC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A0C8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2726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EDF1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524E6A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A96FE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D9F94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BEBEB4C" w14:textId="77777777">
        <w:trPr>
          <w:trHeight w:val="806"/>
        </w:trPr>
        <w:tc>
          <w:tcPr>
            <w:tcW w:w="991" w:type="dxa"/>
          </w:tcPr>
          <w:p w14:paraId="42548897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20.1.1</w:t>
            </w:r>
          </w:p>
        </w:tc>
        <w:tc>
          <w:tcPr>
            <w:tcW w:w="4140" w:type="dxa"/>
          </w:tcPr>
          <w:p w14:paraId="4008F2BB" w14:textId="77777777" w:rsidR="00B50A31" w:rsidRDefault="00E57D0A">
            <w:pPr>
              <w:pStyle w:val="TableParagraph"/>
              <w:tabs>
                <w:tab w:val="left" w:pos="2654"/>
                <w:tab w:val="left" w:pos="3977"/>
              </w:tabs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Կենսաանվտանգության</w:t>
            </w:r>
            <w:proofErr w:type="spellEnd"/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պահարան</w:t>
            </w:r>
            <w:proofErr w:type="spellEnd"/>
            <w:r>
              <w:rPr>
                <w:sz w:val="20"/>
                <w:szCs w:val="20"/>
              </w:rPr>
              <w:tab/>
              <w:t>I</w:t>
            </w:r>
          </w:p>
          <w:p w14:paraId="3254BCA9" w14:textId="77777777" w:rsidR="00B50A31" w:rsidRDefault="00E57D0A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դասի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2 </w:t>
            </w:r>
            <w:proofErr w:type="spellStart"/>
            <w:r>
              <w:rPr>
                <w:w w:val="105"/>
                <w:sz w:val="20"/>
                <w:szCs w:val="20"/>
              </w:rPr>
              <w:t>հատ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ՊՇՌ </w:t>
            </w:r>
            <w:proofErr w:type="spellStart"/>
            <w:r>
              <w:rPr>
                <w:w w:val="105"/>
                <w:sz w:val="20"/>
                <w:szCs w:val="20"/>
              </w:rPr>
              <w:t>խառնուրդներ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1 </w:t>
            </w:r>
            <w:proofErr w:type="spellStart"/>
            <w:r>
              <w:rPr>
                <w:w w:val="105"/>
                <w:sz w:val="20"/>
                <w:szCs w:val="20"/>
              </w:rPr>
              <w:t>հատ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7D679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F5C4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7F09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88E39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44205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7994BFF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055D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CD0C620" w14:textId="77777777">
        <w:trPr>
          <w:trHeight w:val="268"/>
        </w:trPr>
        <w:tc>
          <w:tcPr>
            <w:tcW w:w="991" w:type="dxa"/>
          </w:tcPr>
          <w:p w14:paraId="74AE7F13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20.1.2</w:t>
            </w:r>
          </w:p>
        </w:tc>
        <w:tc>
          <w:tcPr>
            <w:tcW w:w="4140" w:type="dxa"/>
          </w:tcPr>
          <w:p w14:paraId="654DEC2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սառցարան</w:t>
            </w:r>
            <w:proofErr w:type="spellEnd"/>
          </w:p>
        </w:tc>
        <w:tc>
          <w:tcPr>
            <w:tcW w:w="3545" w:type="dxa"/>
          </w:tcPr>
          <w:p w14:paraId="796925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1C412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F758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192C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C50573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A6EDC34" w14:textId="77777777" w:rsidR="00B50A31" w:rsidRDefault="00E57D0A">
            <w:pPr>
              <w:pStyle w:val="TableParagraph"/>
              <w:spacing w:before="24" w:line="224" w:lineRule="exact"/>
              <w:ind w:left="4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A027F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4FF881" w14:textId="77777777">
        <w:trPr>
          <w:trHeight w:val="268"/>
        </w:trPr>
        <w:tc>
          <w:tcPr>
            <w:tcW w:w="991" w:type="dxa"/>
          </w:tcPr>
          <w:p w14:paraId="304DA081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20.1.3</w:t>
            </w:r>
          </w:p>
        </w:tc>
        <w:tc>
          <w:tcPr>
            <w:tcW w:w="4140" w:type="dxa"/>
          </w:tcPr>
          <w:p w14:paraId="2D13376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Թերմոբլոկ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25-ից 100⁰С</w:t>
            </w:r>
          </w:p>
        </w:tc>
        <w:tc>
          <w:tcPr>
            <w:tcW w:w="3545" w:type="dxa"/>
          </w:tcPr>
          <w:p w14:paraId="554129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D998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B0F6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4DC57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24B9BF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FF687CA" w14:textId="77777777" w:rsidR="00B50A31" w:rsidRDefault="00E57D0A">
            <w:pPr>
              <w:pStyle w:val="TableParagraph"/>
              <w:spacing w:before="24" w:line="224" w:lineRule="exact"/>
              <w:ind w:left="4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C41B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7A329A" w14:textId="77777777">
        <w:trPr>
          <w:trHeight w:val="803"/>
        </w:trPr>
        <w:tc>
          <w:tcPr>
            <w:tcW w:w="991" w:type="dxa"/>
          </w:tcPr>
          <w:p w14:paraId="13FD3AB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20.1.4</w:t>
            </w:r>
          </w:p>
        </w:tc>
        <w:tc>
          <w:tcPr>
            <w:tcW w:w="4140" w:type="dxa"/>
          </w:tcPr>
          <w:p w14:paraId="74C24DC0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արտածծիչ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հեղուկի</w:t>
            </w:r>
            <w:proofErr w:type="spellEnd"/>
          </w:p>
          <w:p w14:paraId="5D2DC5B2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ծուղակով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արտանետվող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գազերի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ֆիլտրով</w:t>
            </w:r>
            <w:proofErr w:type="spellEnd"/>
          </w:p>
        </w:tc>
        <w:tc>
          <w:tcPr>
            <w:tcW w:w="3545" w:type="dxa"/>
          </w:tcPr>
          <w:p w14:paraId="40061C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89B8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7732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D967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5D49D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2E6BEE2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35AE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D83343" w14:textId="77777777">
        <w:trPr>
          <w:trHeight w:val="537"/>
        </w:trPr>
        <w:tc>
          <w:tcPr>
            <w:tcW w:w="991" w:type="dxa"/>
          </w:tcPr>
          <w:p w14:paraId="49F43A67" w14:textId="77777777" w:rsidR="00B50A31" w:rsidRDefault="00E57D0A">
            <w:pPr>
              <w:pStyle w:val="TableParagraph"/>
              <w:spacing w:before="26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20.1.5</w:t>
            </w:r>
          </w:p>
        </w:tc>
        <w:tc>
          <w:tcPr>
            <w:tcW w:w="4140" w:type="dxa"/>
          </w:tcPr>
          <w:p w14:paraId="39715005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Միկրոցենտրիֆուգ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1400-1600 </w:t>
            </w:r>
            <w:proofErr w:type="spellStart"/>
            <w:r>
              <w:rPr>
                <w:w w:val="105"/>
                <w:sz w:val="20"/>
                <w:szCs w:val="20"/>
              </w:rPr>
              <w:t>պտ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րոպ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(1.5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B1798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30E2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5E95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8992C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42B524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52BFA86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36B5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00CE68" w14:textId="77777777">
        <w:trPr>
          <w:trHeight w:val="268"/>
        </w:trPr>
        <w:tc>
          <w:tcPr>
            <w:tcW w:w="991" w:type="dxa"/>
          </w:tcPr>
          <w:p w14:paraId="15334498" w14:textId="77777777" w:rsidR="00B50A31" w:rsidRDefault="00E57D0A">
            <w:pPr>
              <w:pStyle w:val="TableParagraph"/>
              <w:spacing w:before="24" w:line="224" w:lineRule="exact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20.1.6</w:t>
            </w:r>
          </w:p>
        </w:tc>
        <w:tc>
          <w:tcPr>
            <w:tcW w:w="4140" w:type="dxa"/>
          </w:tcPr>
          <w:p w14:paraId="6ADB37FC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Ցենտրիֆուգ-վորտեքս</w:t>
            </w:r>
            <w:proofErr w:type="spellEnd"/>
          </w:p>
        </w:tc>
        <w:tc>
          <w:tcPr>
            <w:tcW w:w="3545" w:type="dxa"/>
          </w:tcPr>
          <w:p w14:paraId="76FFA4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4EEB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A2CE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C711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F45A7D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A4049CB" w14:textId="77777777" w:rsidR="00B50A31" w:rsidRDefault="00E57D0A">
            <w:pPr>
              <w:pStyle w:val="TableParagraph"/>
              <w:spacing w:before="24" w:line="224" w:lineRule="exact"/>
              <w:ind w:left="4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5BEF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AFB46BF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B264418" w14:textId="77777777">
        <w:trPr>
          <w:trHeight w:val="805"/>
        </w:trPr>
        <w:tc>
          <w:tcPr>
            <w:tcW w:w="991" w:type="dxa"/>
          </w:tcPr>
          <w:p w14:paraId="34D5D47F" w14:textId="77777777" w:rsidR="00B50A31" w:rsidRDefault="00E57D0A">
            <w:pPr>
              <w:pStyle w:val="TableParagraph"/>
              <w:spacing w:before="26"/>
              <w:ind w:left="213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20.1.7</w:t>
            </w:r>
          </w:p>
        </w:tc>
        <w:tc>
          <w:tcPr>
            <w:tcW w:w="4140" w:type="dxa"/>
          </w:tcPr>
          <w:p w14:paraId="0A45CE14" w14:textId="77777777" w:rsidR="00B50A31" w:rsidRDefault="00E57D0A">
            <w:pPr>
              <w:pStyle w:val="TableParagraph"/>
              <w:spacing w:before="26" w:line="278" w:lineRule="auto"/>
              <w:ind w:left="110" w:right="428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(100-1000մկլ, 10-100մկլ, 0,5-10մկլ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2FF82C0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համարժեք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F47BD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E2C18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CC047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77416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882C63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21BB672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C32FD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49C8AF" w14:textId="77777777">
        <w:trPr>
          <w:trHeight w:val="537"/>
        </w:trPr>
        <w:tc>
          <w:tcPr>
            <w:tcW w:w="991" w:type="dxa"/>
          </w:tcPr>
          <w:p w14:paraId="560F036A" w14:textId="77777777" w:rsidR="00B50A31" w:rsidRDefault="00E57D0A">
            <w:pPr>
              <w:pStyle w:val="TableParagraph"/>
              <w:spacing w:before="24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20.1.8</w:t>
            </w:r>
          </w:p>
        </w:tc>
        <w:tc>
          <w:tcPr>
            <w:tcW w:w="4140" w:type="dxa"/>
          </w:tcPr>
          <w:p w14:paraId="1902EA4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Կանգնակ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</w:p>
          <w:p w14:paraId="1FE2676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4BA6C5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EBC2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A8D18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E8F3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DCAB33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CA0AD2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B2075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E18BDE" w14:textId="77777777">
        <w:trPr>
          <w:trHeight w:val="805"/>
        </w:trPr>
        <w:tc>
          <w:tcPr>
            <w:tcW w:w="991" w:type="dxa"/>
          </w:tcPr>
          <w:p w14:paraId="44A4B92A" w14:textId="77777777" w:rsidR="00B50A31" w:rsidRDefault="00E57D0A">
            <w:pPr>
              <w:pStyle w:val="TableParagraph"/>
              <w:spacing w:before="24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20.1.9</w:t>
            </w:r>
          </w:p>
        </w:tc>
        <w:tc>
          <w:tcPr>
            <w:tcW w:w="4140" w:type="dxa"/>
          </w:tcPr>
          <w:p w14:paraId="7E60670E" w14:textId="77777777" w:rsidR="00B50A31" w:rsidRDefault="00E57D0A">
            <w:pPr>
              <w:pStyle w:val="TableParagraph"/>
              <w:spacing w:before="24" w:line="280" w:lineRule="auto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Ծայրակալներ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(ԴՆԹ/</w:t>
            </w:r>
            <w:proofErr w:type="spellStart"/>
            <w:r>
              <w:rPr>
                <w:w w:val="105"/>
                <w:sz w:val="20"/>
                <w:szCs w:val="20"/>
              </w:rPr>
              <w:t>ՌՆԹազներից</w:t>
            </w:r>
            <w:proofErr w:type="spellEnd"/>
          </w:p>
          <w:p w14:paraId="535E8C61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զերծ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ֆիլտրով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D3C4E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A299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1D5E0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52500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A0AA9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9BC077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D7740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43D775B" w14:textId="77777777">
        <w:trPr>
          <w:trHeight w:val="268"/>
        </w:trPr>
        <w:tc>
          <w:tcPr>
            <w:tcW w:w="991" w:type="dxa"/>
          </w:tcPr>
          <w:p w14:paraId="11BF8643" w14:textId="77777777" w:rsidR="00B50A31" w:rsidRDefault="00E57D0A">
            <w:pPr>
              <w:pStyle w:val="TableParagraph"/>
              <w:spacing w:before="24" w:line="224" w:lineRule="exact"/>
              <w:ind w:left="165"/>
              <w:rPr>
                <w:sz w:val="20"/>
              </w:rPr>
            </w:pPr>
            <w:r>
              <w:rPr>
                <w:w w:val="110"/>
                <w:sz w:val="20"/>
              </w:rPr>
              <w:t>20.1.10</w:t>
            </w:r>
          </w:p>
        </w:tc>
        <w:tc>
          <w:tcPr>
            <w:tcW w:w="4140" w:type="dxa"/>
          </w:tcPr>
          <w:p w14:paraId="7B8E7E2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էպենդորֆ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1,5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48B42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92D8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7F40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CFF2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9B99C5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5671CDE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FCB45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A5AABCE" w14:textId="77777777">
        <w:trPr>
          <w:trHeight w:val="534"/>
        </w:trPr>
        <w:tc>
          <w:tcPr>
            <w:tcW w:w="991" w:type="dxa"/>
          </w:tcPr>
          <w:p w14:paraId="2518D92B" w14:textId="77777777" w:rsidR="00B50A31" w:rsidRDefault="00E57D0A">
            <w:pPr>
              <w:pStyle w:val="TableParagraph"/>
              <w:spacing w:before="24"/>
              <w:ind w:left="186"/>
              <w:rPr>
                <w:sz w:val="20"/>
              </w:rPr>
            </w:pPr>
            <w:r>
              <w:rPr>
                <w:sz w:val="20"/>
              </w:rPr>
              <w:t>20.1.11</w:t>
            </w:r>
          </w:p>
        </w:tc>
        <w:tc>
          <w:tcPr>
            <w:tcW w:w="4140" w:type="dxa"/>
          </w:tcPr>
          <w:p w14:paraId="45500AC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1,5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0,2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</w:p>
          <w:p w14:paraId="2ABB65EA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72419D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3583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FB27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B2602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2D910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215A8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99A2A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F0A679D" w14:textId="77777777">
        <w:trPr>
          <w:trHeight w:val="806"/>
        </w:trPr>
        <w:tc>
          <w:tcPr>
            <w:tcW w:w="991" w:type="dxa"/>
          </w:tcPr>
          <w:p w14:paraId="337DE29E" w14:textId="77777777" w:rsidR="00B50A31" w:rsidRDefault="00E57D0A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20.1.12</w:t>
            </w:r>
          </w:p>
        </w:tc>
        <w:tc>
          <w:tcPr>
            <w:tcW w:w="4140" w:type="dxa"/>
          </w:tcPr>
          <w:p w14:paraId="7F6B86A2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խալաթ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շնչադիմակներ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B1900BE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գլխարկ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բախիլ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ակնոց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93E57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7B5B1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06E3E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5C8E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E2B7BD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9AFB19E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43DB9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84D60D" w14:textId="77777777">
        <w:trPr>
          <w:trHeight w:val="537"/>
        </w:trPr>
        <w:tc>
          <w:tcPr>
            <w:tcW w:w="991" w:type="dxa"/>
          </w:tcPr>
          <w:p w14:paraId="5D35CC79" w14:textId="77777777" w:rsidR="00B50A31" w:rsidRDefault="00E57D0A">
            <w:pPr>
              <w:pStyle w:val="TableParagraph"/>
              <w:spacing w:before="24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20.1.13</w:t>
            </w:r>
          </w:p>
        </w:tc>
        <w:tc>
          <w:tcPr>
            <w:tcW w:w="4140" w:type="dxa"/>
          </w:tcPr>
          <w:p w14:paraId="73F22102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Անձեռոցիկներ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ԿԱՊ-</w:t>
            </w:r>
            <w:proofErr w:type="spellStart"/>
            <w:r>
              <w:rPr>
                <w:w w:val="105"/>
                <w:sz w:val="20"/>
                <w:szCs w:val="20"/>
              </w:rPr>
              <w:t>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</w:p>
          <w:p w14:paraId="2AE94EE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383B8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507B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9AB4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0C42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65256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B58D77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4F55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8FB5C1E" w14:textId="77777777">
        <w:trPr>
          <w:trHeight w:val="268"/>
        </w:trPr>
        <w:tc>
          <w:tcPr>
            <w:tcW w:w="991" w:type="dxa"/>
          </w:tcPr>
          <w:p w14:paraId="63149DF7" w14:textId="77777777" w:rsidR="00B50A31" w:rsidRDefault="00E57D0A">
            <w:pPr>
              <w:pStyle w:val="TableParagraph"/>
              <w:spacing w:before="24" w:line="224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20.1.14</w:t>
            </w:r>
          </w:p>
        </w:tc>
        <w:tc>
          <w:tcPr>
            <w:tcW w:w="4140" w:type="dxa"/>
          </w:tcPr>
          <w:p w14:paraId="28FD067E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(70% </w:t>
            </w:r>
            <w:proofErr w:type="spellStart"/>
            <w:r>
              <w:rPr>
                <w:w w:val="105"/>
                <w:sz w:val="20"/>
                <w:szCs w:val="20"/>
              </w:rPr>
              <w:t>սպիրտ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DEEC9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B994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9342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77AD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37F850" w14:textId="77777777" w:rsidR="00B50A31" w:rsidRDefault="00E57D0A">
            <w:pPr>
              <w:pStyle w:val="TableParagraph"/>
              <w:spacing w:before="24" w:line="224" w:lineRule="exact"/>
              <w:ind w:left="391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A3DEE4E" w14:textId="77777777" w:rsidR="00B50A31" w:rsidRDefault="00E57D0A">
            <w:pPr>
              <w:pStyle w:val="TableParagraph"/>
              <w:spacing w:before="24" w:line="224" w:lineRule="exact"/>
              <w:ind w:left="189" w:right="16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EBE6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04BA373" w14:textId="77777777">
        <w:trPr>
          <w:trHeight w:val="268"/>
        </w:trPr>
        <w:tc>
          <w:tcPr>
            <w:tcW w:w="991" w:type="dxa"/>
          </w:tcPr>
          <w:p w14:paraId="5E09DC7D" w14:textId="77777777" w:rsidR="00B50A31" w:rsidRDefault="00E57D0A">
            <w:pPr>
              <w:pStyle w:val="TableParagraph"/>
              <w:spacing w:before="24" w:line="224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20.1.15</w:t>
            </w:r>
          </w:p>
        </w:tc>
        <w:tc>
          <w:tcPr>
            <w:tcW w:w="4140" w:type="dxa"/>
          </w:tcPr>
          <w:p w14:paraId="3B5C8F5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Ժամանակաչափ</w:t>
            </w:r>
            <w:proofErr w:type="spellEnd"/>
          </w:p>
        </w:tc>
        <w:tc>
          <w:tcPr>
            <w:tcW w:w="3545" w:type="dxa"/>
          </w:tcPr>
          <w:p w14:paraId="68F3AD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580B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C0A7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F8BD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83BFAB" w14:textId="77777777" w:rsidR="00B50A31" w:rsidRDefault="00E57D0A">
            <w:pPr>
              <w:pStyle w:val="TableParagraph"/>
              <w:spacing w:before="24" w:line="224" w:lineRule="exact"/>
              <w:ind w:left="387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A5CC4AF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F244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D36992D" w14:textId="77777777">
        <w:trPr>
          <w:trHeight w:val="537"/>
        </w:trPr>
        <w:tc>
          <w:tcPr>
            <w:tcW w:w="991" w:type="dxa"/>
          </w:tcPr>
          <w:p w14:paraId="30CA3AB6" w14:textId="77777777" w:rsidR="00B50A31" w:rsidRDefault="00E57D0A">
            <w:pPr>
              <w:pStyle w:val="TableParagraph"/>
              <w:spacing w:before="24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20.1.16</w:t>
            </w:r>
          </w:p>
        </w:tc>
        <w:tc>
          <w:tcPr>
            <w:tcW w:w="4140" w:type="dxa"/>
          </w:tcPr>
          <w:p w14:paraId="593B19F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ռեակցիոն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խառնուրդների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</w:p>
          <w:p w14:paraId="4B607F0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գոտի</w:t>
            </w:r>
            <w:proofErr w:type="spellEnd"/>
          </w:p>
        </w:tc>
        <w:tc>
          <w:tcPr>
            <w:tcW w:w="3545" w:type="dxa"/>
          </w:tcPr>
          <w:p w14:paraId="4FF74A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E75C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D474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8B7E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8AC7BF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41DBA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379A8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B3E5EF" w14:textId="77777777">
        <w:trPr>
          <w:trHeight w:val="268"/>
        </w:trPr>
        <w:tc>
          <w:tcPr>
            <w:tcW w:w="991" w:type="dxa"/>
          </w:tcPr>
          <w:p w14:paraId="729F155B" w14:textId="77777777" w:rsidR="00B50A31" w:rsidRDefault="00E57D0A">
            <w:pPr>
              <w:pStyle w:val="TableParagraph"/>
              <w:spacing w:before="24" w:line="224" w:lineRule="exact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20.1.17</w:t>
            </w:r>
          </w:p>
        </w:tc>
        <w:tc>
          <w:tcPr>
            <w:tcW w:w="4140" w:type="dxa"/>
          </w:tcPr>
          <w:p w14:paraId="5C03453C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ՊՇՌ </w:t>
            </w:r>
            <w:proofErr w:type="spellStart"/>
            <w:r>
              <w:rPr>
                <w:w w:val="105"/>
                <w:sz w:val="20"/>
                <w:szCs w:val="20"/>
              </w:rPr>
              <w:t>բոքս</w:t>
            </w:r>
            <w:proofErr w:type="spellEnd"/>
          </w:p>
        </w:tc>
        <w:tc>
          <w:tcPr>
            <w:tcW w:w="3545" w:type="dxa"/>
          </w:tcPr>
          <w:p w14:paraId="0483EE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5AFD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AAFB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80EE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3EC0D2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A77E4CB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4913B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1A2CE5C" w14:textId="77777777">
        <w:trPr>
          <w:trHeight w:val="268"/>
        </w:trPr>
        <w:tc>
          <w:tcPr>
            <w:tcW w:w="991" w:type="dxa"/>
          </w:tcPr>
          <w:p w14:paraId="6A88D392" w14:textId="77777777" w:rsidR="00B50A31" w:rsidRDefault="00E57D0A">
            <w:pPr>
              <w:pStyle w:val="TableParagraph"/>
              <w:spacing w:before="24" w:line="224" w:lineRule="exact"/>
              <w:ind w:left="165"/>
              <w:rPr>
                <w:sz w:val="20"/>
              </w:rPr>
            </w:pPr>
            <w:r>
              <w:rPr>
                <w:w w:val="110"/>
                <w:sz w:val="20"/>
              </w:rPr>
              <w:t>20.1.18</w:t>
            </w:r>
          </w:p>
        </w:tc>
        <w:tc>
          <w:tcPr>
            <w:tcW w:w="4140" w:type="dxa"/>
          </w:tcPr>
          <w:p w14:paraId="1E296866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սառցարան</w:t>
            </w:r>
            <w:proofErr w:type="spellEnd"/>
          </w:p>
        </w:tc>
        <w:tc>
          <w:tcPr>
            <w:tcW w:w="3545" w:type="dxa"/>
          </w:tcPr>
          <w:p w14:paraId="3596DB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76280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D62E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C7EF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3E6B09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59D1EB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7AF78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9E184C" w14:textId="77777777">
        <w:trPr>
          <w:trHeight w:val="268"/>
        </w:trPr>
        <w:tc>
          <w:tcPr>
            <w:tcW w:w="991" w:type="dxa"/>
          </w:tcPr>
          <w:p w14:paraId="1DD3821B" w14:textId="77777777" w:rsidR="00B50A31" w:rsidRDefault="00E57D0A">
            <w:pPr>
              <w:pStyle w:val="TableParagraph"/>
              <w:spacing w:before="24" w:line="224" w:lineRule="exact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20.1.19</w:t>
            </w:r>
          </w:p>
        </w:tc>
        <w:tc>
          <w:tcPr>
            <w:tcW w:w="4140" w:type="dxa"/>
          </w:tcPr>
          <w:p w14:paraId="563301C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Ցենտրիֆուգ-վորտեքս</w:t>
            </w:r>
            <w:proofErr w:type="spellEnd"/>
          </w:p>
        </w:tc>
        <w:tc>
          <w:tcPr>
            <w:tcW w:w="3545" w:type="dxa"/>
          </w:tcPr>
          <w:p w14:paraId="7DD708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70E9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C789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4E302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ECB5CB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B07223D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BB92A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6451F0" w14:textId="77777777">
        <w:trPr>
          <w:trHeight w:val="803"/>
        </w:trPr>
        <w:tc>
          <w:tcPr>
            <w:tcW w:w="991" w:type="dxa"/>
          </w:tcPr>
          <w:p w14:paraId="4117275A" w14:textId="77777777" w:rsidR="00B50A31" w:rsidRDefault="00E57D0A">
            <w:pPr>
              <w:pStyle w:val="TableParagraph"/>
              <w:spacing w:before="24"/>
              <w:ind w:left="151"/>
              <w:rPr>
                <w:sz w:val="20"/>
              </w:rPr>
            </w:pPr>
            <w:r>
              <w:rPr>
                <w:w w:val="110"/>
                <w:sz w:val="20"/>
              </w:rPr>
              <w:t>20.1.20</w:t>
            </w:r>
          </w:p>
        </w:tc>
        <w:tc>
          <w:tcPr>
            <w:tcW w:w="4140" w:type="dxa"/>
          </w:tcPr>
          <w:p w14:paraId="304D786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</w:p>
          <w:p w14:paraId="27108639" w14:textId="77777777" w:rsidR="00B50A31" w:rsidRDefault="00E57D0A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gramEnd"/>
            <w:r>
              <w:rPr>
                <w:w w:val="105"/>
                <w:sz w:val="20"/>
                <w:szCs w:val="20"/>
              </w:rPr>
              <w:t>100-1000մկլ, 10-100մկլ, 0,5- 10մկլ)</w:t>
            </w:r>
          </w:p>
        </w:tc>
        <w:tc>
          <w:tcPr>
            <w:tcW w:w="3545" w:type="dxa"/>
          </w:tcPr>
          <w:p w14:paraId="3FF9EF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27092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B28B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39F9A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CF04BA7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99315E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ABCA0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43AEF7" w14:textId="77777777">
        <w:trPr>
          <w:trHeight w:val="537"/>
        </w:trPr>
        <w:tc>
          <w:tcPr>
            <w:tcW w:w="991" w:type="dxa"/>
          </w:tcPr>
          <w:p w14:paraId="30A84F30" w14:textId="77777777" w:rsidR="00B50A31" w:rsidRDefault="00E57D0A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20.1.21</w:t>
            </w:r>
          </w:p>
        </w:tc>
        <w:tc>
          <w:tcPr>
            <w:tcW w:w="4140" w:type="dxa"/>
          </w:tcPr>
          <w:p w14:paraId="43F2A699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կանգնակ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EEE24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F4A8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E46A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E65F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D9AA4E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A671C60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B83E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28FD0A" w14:textId="77777777">
        <w:trPr>
          <w:trHeight w:val="806"/>
        </w:trPr>
        <w:tc>
          <w:tcPr>
            <w:tcW w:w="991" w:type="dxa"/>
          </w:tcPr>
          <w:p w14:paraId="6A9BFF1D" w14:textId="77777777" w:rsidR="00B50A31" w:rsidRDefault="00E57D0A">
            <w:pPr>
              <w:pStyle w:val="TableParagraph"/>
              <w:spacing w:before="24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20.1.22</w:t>
            </w:r>
          </w:p>
        </w:tc>
        <w:tc>
          <w:tcPr>
            <w:tcW w:w="4140" w:type="dxa"/>
          </w:tcPr>
          <w:p w14:paraId="7D96DD03" w14:textId="77777777" w:rsidR="00B50A31" w:rsidRDefault="00E57D0A">
            <w:pPr>
              <w:pStyle w:val="TableParagraph"/>
              <w:spacing w:before="24" w:line="280" w:lineRule="auto"/>
              <w:ind w:left="110" w:right="11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Ծայրակալներ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(ԴՆԹ/</w:t>
            </w:r>
            <w:proofErr w:type="spellStart"/>
            <w:r>
              <w:rPr>
                <w:w w:val="105"/>
                <w:sz w:val="20"/>
                <w:szCs w:val="20"/>
              </w:rPr>
              <w:t>ՌՆԹազներից</w:t>
            </w:r>
            <w:proofErr w:type="spellEnd"/>
          </w:p>
          <w:p w14:paraId="1FA9C85C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զերծ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ֆիլտրով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F7826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5A5B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67F1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B0A7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106E6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B67347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15385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7A798C" w14:textId="77777777">
        <w:trPr>
          <w:trHeight w:val="805"/>
        </w:trPr>
        <w:tc>
          <w:tcPr>
            <w:tcW w:w="991" w:type="dxa"/>
          </w:tcPr>
          <w:p w14:paraId="7B8065D6" w14:textId="77777777" w:rsidR="00B50A31" w:rsidRDefault="00E57D0A">
            <w:pPr>
              <w:pStyle w:val="TableParagraph"/>
              <w:spacing w:before="24"/>
              <w:ind w:left="155"/>
              <w:rPr>
                <w:sz w:val="20"/>
              </w:rPr>
            </w:pPr>
            <w:r>
              <w:rPr>
                <w:w w:val="110"/>
                <w:sz w:val="20"/>
              </w:rPr>
              <w:t>20.1.23</w:t>
            </w:r>
          </w:p>
        </w:tc>
        <w:tc>
          <w:tcPr>
            <w:tcW w:w="4140" w:type="dxa"/>
          </w:tcPr>
          <w:p w14:paraId="07CFB0A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էպենդորֆ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1,5մլ. և ՊՇՌ</w:t>
            </w:r>
          </w:p>
          <w:p w14:paraId="45B92F37" w14:textId="77777777" w:rsidR="00B50A31" w:rsidRDefault="00E57D0A">
            <w:pPr>
              <w:pStyle w:val="TableParagraph"/>
              <w:spacing w:line="27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0,2մլ. (ԴՆԹ/</w:t>
            </w:r>
            <w:proofErr w:type="spellStart"/>
            <w:r>
              <w:rPr>
                <w:w w:val="105"/>
                <w:sz w:val="20"/>
                <w:szCs w:val="20"/>
              </w:rPr>
              <w:t>ՌՆԹազներից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զերծ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C5539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8912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A0DE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8519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42138F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994186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1780C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1CD503" w14:textId="77777777">
        <w:trPr>
          <w:trHeight w:val="537"/>
        </w:trPr>
        <w:tc>
          <w:tcPr>
            <w:tcW w:w="991" w:type="dxa"/>
          </w:tcPr>
          <w:p w14:paraId="4695AD3A" w14:textId="77777777" w:rsidR="00B50A31" w:rsidRDefault="00E57D0A"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20.1.24</w:t>
            </w:r>
          </w:p>
        </w:tc>
        <w:tc>
          <w:tcPr>
            <w:tcW w:w="4140" w:type="dxa"/>
          </w:tcPr>
          <w:p w14:paraId="77235AD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փորձանոթների</w:t>
            </w:r>
            <w:proofErr w:type="spellEnd"/>
          </w:p>
          <w:p w14:paraId="2260E2F8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gramEnd"/>
            <w:r>
              <w:rPr>
                <w:w w:val="110"/>
                <w:sz w:val="20"/>
                <w:szCs w:val="20"/>
              </w:rPr>
              <w:t>1,5մլ, 0,2մլ)</w:t>
            </w:r>
          </w:p>
        </w:tc>
        <w:tc>
          <w:tcPr>
            <w:tcW w:w="3545" w:type="dxa"/>
          </w:tcPr>
          <w:p w14:paraId="79EFF7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E82E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4C3D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D340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541EA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F29CDB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1C66B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124AAC7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EF3E96C" w14:textId="77777777">
        <w:trPr>
          <w:trHeight w:val="805"/>
        </w:trPr>
        <w:tc>
          <w:tcPr>
            <w:tcW w:w="991" w:type="dxa"/>
          </w:tcPr>
          <w:p w14:paraId="26B89A91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20.1.25</w:t>
            </w:r>
          </w:p>
        </w:tc>
        <w:tc>
          <w:tcPr>
            <w:tcW w:w="4140" w:type="dxa"/>
          </w:tcPr>
          <w:p w14:paraId="130E7356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խալաթ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շնչադիմակներ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C6B68BC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գլխարկ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F9DBA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108C8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F7DE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0C85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5D4398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BF705EC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AAF1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BC306F" w14:textId="77777777">
        <w:trPr>
          <w:trHeight w:val="537"/>
        </w:trPr>
        <w:tc>
          <w:tcPr>
            <w:tcW w:w="991" w:type="dxa"/>
          </w:tcPr>
          <w:p w14:paraId="7E4EC16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20.1.26</w:t>
            </w:r>
          </w:p>
        </w:tc>
        <w:tc>
          <w:tcPr>
            <w:tcW w:w="4140" w:type="dxa"/>
          </w:tcPr>
          <w:p w14:paraId="2E5E7F3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Անձեռոցիկներ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ՊՇՌ </w:t>
            </w:r>
            <w:proofErr w:type="spellStart"/>
            <w:r>
              <w:rPr>
                <w:w w:val="105"/>
                <w:sz w:val="20"/>
                <w:szCs w:val="20"/>
              </w:rPr>
              <w:t>բոքսում</w:t>
            </w:r>
            <w:proofErr w:type="spellEnd"/>
          </w:p>
          <w:p w14:paraId="7A42F894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76474E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8931E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083E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A49D3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47A26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02EDD2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E70B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6260803" w14:textId="77777777">
        <w:trPr>
          <w:trHeight w:val="268"/>
        </w:trPr>
        <w:tc>
          <w:tcPr>
            <w:tcW w:w="991" w:type="dxa"/>
          </w:tcPr>
          <w:p w14:paraId="709AC2F3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20.1.27</w:t>
            </w:r>
          </w:p>
        </w:tc>
        <w:tc>
          <w:tcPr>
            <w:tcW w:w="4140" w:type="dxa"/>
          </w:tcPr>
          <w:p w14:paraId="7C35E00E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(70% </w:t>
            </w:r>
            <w:proofErr w:type="spellStart"/>
            <w:r>
              <w:rPr>
                <w:w w:val="105"/>
                <w:sz w:val="20"/>
                <w:szCs w:val="20"/>
              </w:rPr>
              <w:t>սպիրտ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9E17B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A5E58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0882D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3561B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5FB399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779D683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82748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1020A03" w14:textId="77777777">
        <w:trPr>
          <w:trHeight w:val="268"/>
        </w:trPr>
        <w:tc>
          <w:tcPr>
            <w:tcW w:w="991" w:type="dxa"/>
          </w:tcPr>
          <w:p w14:paraId="6C0E3959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20.2</w:t>
            </w:r>
          </w:p>
        </w:tc>
        <w:tc>
          <w:tcPr>
            <w:tcW w:w="4140" w:type="dxa"/>
          </w:tcPr>
          <w:p w14:paraId="78BAF880" w14:textId="77777777" w:rsidR="00B50A31" w:rsidRDefault="00E57D0A">
            <w:pPr>
              <w:pStyle w:val="TableParagraph"/>
              <w:spacing w:before="24" w:line="224" w:lineRule="exac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ԱՄՊԼԻՖԻԿԱՑԻԱՅԻ ԳՈՏԻ</w:t>
            </w:r>
          </w:p>
        </w:tc>
        <w:tc>
          <w:tcPr>
            <w:tcW w:w="3545" w:type="dxa"/>
          </w:tcPr>
          <w:p w14:paraId="37DC39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9190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5433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49E2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9304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A13EB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944D7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79921C" w14:textId="77777777">
        <w:trPr>
          <w:trHeight w:val="806"/>
        </w:trPr>
        <w:tc>
          <w:tcPr>
            <w:tcW w:w="991" w:type="dxa"/>
          </w:tcPr>
          <w:p w14:paraId="2647009D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20.2.1</w:t>
            </w:r>
          </w:p>
        </w:tc>
        <w:tc>
          <w:tcPr>
            <w:tcW w:w="4140" w:type="dxa"/>
          </w:tcPr>
          <w:p w14:paraId="0CEF539E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ՊՇՌ </w:t>
            </w:r>
            <w:proofErr w:type="spellStart"/>
            <w:r>
              <w:rPr>
                <w:w w:val="105"/>
                <w:sz w:val="20"/>
                <w:szCs w:val="20"/>
              </w:rPr>
              <w:t>ամպլիֆիկատոր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ռոտորային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թասիկային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(plate), </w:t>
            </w:r>
            <w:proofErr w:type="spellStart"/>
            <w:r>
              <w:rPr>
                <w:w w:val="105"/>
                <w:sz w:val="20"/>
                <w:szCs w:val="20"/>
              </w:rPr>
              <w:t>համակարգչին</w:t>
            </w:r>
            <w:proofErr w:type="spellEnd"/>
          </w:p>
          <w:p w14:paraId="546779F0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միացված</w:t>
            </w:r>
            <w:proofErr w:type="spellEnd"/>
          </w:p>
        </w:tc>
        <w:tc>
          <w:tcPr>
            <w:tcW w:w="3545" w:type="dxa"/>
          </w:tcPr>
          <w:p w14:paraId="20BDC6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B65AC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6879D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A8E1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F0A2D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2A4904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E3F38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3C2A25" w14:textId="77777777">
        <w:trPr>
          <w:trHeight w:val="268"/>
        </w:trPr>
        <w:tc>
          <w:tcPr>
            <w:tcW w:w="991" w:type="dxa"/>
          </w:tcPr>
          <w:p w14:paraId="74E6F424" w14:textId="77777777" w:rsidR="00B50A31" w:rsidRDefault="00E57D0A">
            <w:pPr>
              <w:pStyle w:val="TableParagraph"/>
              <w:spacing w:before="24" w:line="224" w:lineRule="exact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20.2.2</w:t>
            </w:r>
          </w:p>
        </w:tc>
        <w:tc>
          <w:tcPr>
            <w:tcW w:w="4140" w:type="dxa"/>
          </w:tcPr>
          <w:p w14:paraId="5B30FD3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Համակարգիչ</w:t>
            </w:r>
            <w:proofErr w:type="spellEnd"/>
          </w:p>
        </w:tc>
        <w:tc>
          <w:tcPr>
            <w:tcW w:w="3545" w:type="dxa"/>
          </w:tcPr>
          <w:p w14:paraId="016F15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A425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D490D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8A13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2D4392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5862B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673FCA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5FD758" w14:textId="77777777">
        <w:trPr>
          <w:trHeight w:val="803"/>
        </w:trPr>
        <w:tc>
          <w:tcPr>
            <w:tcW w:w="991" w:type="dxa"/>
          </w:tcPr>
          <w:p w14:paraId="40298257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20.3</w:t>
            </w:r>
          </w:p>
        </w:tc>
        <w:tc>
          <w:tcPr>
            <w:tcW w:w="4140" w:type="dxa"/>
          </w:tcPr>
          <w:p w14:paraId="137A269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ԿԱԴՐԱՅԻՆ ՀԱԳԵՑՎԱԾՈՒԹՅՈՒՆ</w:t>
            </w:r>
          </w:p>
        </w:tc>
        <w:tc>
          <w:tcPr>
            <w:tcW w:w="3545" w:type="dxa"/>
          </w:tcPr>
          <w:p w14:paraId="5027204F" w14:textId="77777777" w:rsidR="00B50A31" w:rsidRDefault="00E57D0A">
            <w:pPr>
              <w:pStyle w:val="TableParagraph"/>
              <w:spacing w:before="24"/>
              <w:ind w:left="139" w:firstLine="9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080F4C0C" w14:textId="77777777" w:rsidR="00B50A31" w:rsidRDefault="00E57D0A">
            <w:pPr>
              <w:pStyle w:val="TableParagraph"/>
              <w:spacing w:before="9" w:line="260" w:lineRule="atLeast"/>
              <w:ind w:left="643" w:hanging="50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1.52։</w:t>
            </w:r>
          </w:p>
        </w:tc>
        <w:tc>
          <w:tcPr>
            <w:tcW w:w="679" w:type="dxa"/>
          </w:tcPr>
          <w:p w14:paraId="4DE517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C5D9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940D2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CA1B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2832E6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D96FC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30E52D" w14:textId="77777777">
        <w:trPr>
          <w:trHeight w:val="5368"/>
        </w:trPr>
        <w:tc>
          <w:tcPr>
            <w:tcW w:w="991" w:type="dxa"/>
          </w:tcPr>
          <w:p w14:paraId="6BD4FF57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20.4</w:t>
            </w:r>
          </w:p>
        </w:tc>
        <w:tc>
          <w:tcPr>
            <w:tcW w:w="4140" w:type="dxa"/>
          </w:tcPr>
          <w:p w14:paraId="6554AB8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C457537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0FAEC601" w14:textId="77777777" w:rsidR="00B50A31" w:rsidRDefault="00E57D0A">
            <w:pPr>
              <w:pStyle w:val="TableParagraph"/>
              <w:spacing w:before="39" w:line="280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EEED421" w14:textId="77777777" w:rsidR="00B50A31" w:rsidRDefault="00E57D0A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գենետիկ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6B4CBF91" w14:textId="77777777" w:rsidR="00B50A31" w:rsidRDefault="00E57D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կենսաբանություն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A5E05BF" w14:textId="77777777" w:rsidR="00B50A31" w:rsidRDefault="00E57D0A">
            <w:pPr>
              <w:pStyle w:val="TableParagraph"/>
              <w:spacing w:before="38"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անասնաբուժություն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040F7C22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6119CEAF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61B01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140F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A9DA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1D2BC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22491A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FF5C9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A6BAF4" w14:textId="77777777">
        <w:trPr>
          <w:trHeight w:val="805"/>
        </w:trPr>
        <w:tc>
          <w:tcPr>
            <w:tcW w:w="991" w:type="dxa"/>
          </w:tcPr>
          <w:p w14:paraId="65D4DD6A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20.5</w:t>
            </w:r>
          </w:p>
        </w:tc>
        <w:tc>
          <w:tcPr>
            <w:tcW w:w="4140" w:type="dxa"/>
          </w:tcPr>
          <w:p w14:paraId="323F253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</w:t>
            </w:r>
          </w:p>
          <w:p w14:paraId="3B82A20A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</w:tc>
        <w:tc>
          <w:tcPr>
            <w:tcW w:w="3545" w:type="dxa"/>
          </w:tcPr>
          <w:p w14:paraId="1D8F4049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BA20484" w14:textId="77777777" w:rsidR="00B50A31" w:rsidRDefault="00E57D0A">
            <w:pPr>
              <w:pStyle w:val="TableParagraph"/>
              <w:spacing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1.52։</w:t>
            </w:r>
          </w:p>
        </w:tc>
        <w:tc>
          <w:tcPr>
            <w:tcW w:w="679" w:type="dxa"/>
          </w:tcPr>
          <w:p w14:paraId="319407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E457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02DF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482906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95AB979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88A3F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595EE40D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EFCD580" w14:textId="77777777">
        <w:trPr>
          <w:trHeight w:val="1343"/>
        </w:trPr>
        <w:tc>
          <w:tcPr>
            <w:tcW w:w="991" w:type="dxa"/>
          </w:tcPr>
          <w:p w14:paraId="285FB6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7AE9C017" w14:textId="77777777" w:rsidR="00B50A31" w:rsidRDefault="00E57D0A">
            <w:pPr>
              <w:pStyle w:val="TableParagraph"/>
              <w:spacing w:before="26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747B1FE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283A9F9" w14:textId="77777777" w:rsidR="00B50A31" w:rsidRDefault="00E57D0A">
            <w:pPr>
              <w:pStyle w:val="TableParagraph"/>
              <w:spacing w:before="26" w:line="278" w:lineRule="auto"/>
              <w:ind w:left="93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01C93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47A1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E0DAD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D3C1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FA086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C4570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25E299" w14:textId="77777777">
        <w:trPr>
          <w:trHeight w:val="803"/>
        </w:trPr>
        <w:tc>
          <w:tcPr>
            <w:tcW w:w="991" w:type="dxa"/>
          </w:tcPr>
          <w:p w14:paraId="24977362" w14:textId="77777777" w:rsidR="00B50A31" w:rsidRDefault="00E57D0A">
            <w:pPr>
              <w:pStyle w:val="TableParagraph"/>
              <w:spacing w:before="24"/>
              <w:ind w:left="192" w:right="6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40" w:type="dxa"/>
          </w:tcPr>
          <w:p w14:paraId="61322EF2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ֆունկցիոնալ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5D3FEA88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8153D78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1E40B2B" w14:textId="77777777" w:rsidR="00B50A31" w:rsidRDefault="00E57D0A">
            <w:pPr>
              <w:pStyle w:val="TableParagraph"/>
              <w:spacing w:line="221" w:lineRule="exact"/>
              <w:ind w:left="8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1.15</w:t>
            </w:r>
          </w:p>
        </w:tc>
        <w:tc>
          <w:tcPr>
            <w:tcW w:w="679" w:type="dxa"/>
            <w:shd w:val="clear" w:color="auto" w:fill="D8D8D8"/>
          </w:tcPr>
          <w:p w14:paraId="048D64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F4576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6D898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1E5105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5434B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1A9EE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2BEBC7" w14:textId="77777777">
        <w:trPr>
          <w:trHeight w:val="268"/>
        </w:trPr>
        <w:tc>
          <w:tcPr>
            <w:tcW w:w="991" w:type="dxa"/>
          </w:tcPr>
          <w:p w14:paraId="3B72B6CA" w14:textId="77777777" w:rsidR="00B50A31" w:rsidRDefault="00E57D0A">
            <w:pPr>
              <w:pStyle w:val="TableParagraph"/>
              <w:spacing w:before="26" w:line="222" w:lineRule="exact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21.1.1</w:t>
            </w:r>
          </w:p>
        </w:tc>
        <w:tc>
          <w:tcPr>
            <w:tcW w:w="4140" w:type="dxa"/>
          </w:tcPr>
          <w:p w14:paraId="3ADB277E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3545" w:type="dxa"/>
          </w:tcPr>
          <w:p w14:paraId="0486EA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EDBF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D21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C5F40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2FB3E7" w14:textId="77777777" w:rsidR="00B50A31" w:rsidRDefault="00E57D0A">
            <w:pPr>
              <w:pStyle w:val="TableParagraph"/>
              <w:spacing w:before="26" w:line="222" w:lineRule="exact"/>
              <w:ind w:right="26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5A15A605" w14:textId="77777777" w:rsidR="00B50A31" w:rsidRDefault="00E57D0A">
            <w:pPr>
              <w:pStyle w:val="TableParagraph"/>
              <w:spacing w:before="26" w:line="222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B8EE6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169B71" w14:textId="77777777">
        <w:trPr>
          <w:trHeight w:val="537"/>
        </w:trPr>
        <w:tc>
          <w:tcPr>
            <w:tcW w:w="991" w:type="dxa"/>
          </w:tcPr>
          <w:p w14:paraId="2400D988" w14:textId="77777777" w:rsidR="00B50A31" w:rsidRDefault="00E57D0A">
            <w:pPr>
              <w:pStyle w:val="TableParagraph"/>
              <w:spacing w:before="2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21.1.2</w:t>
            </w:r>
          </w:p>
        </w:tc>
        <w:tc>
          <w:tcPr>
            <w:tcW w:w="4140" w:type="dxa"/>
          </w:tcPr>
          <w:p w14:paraId="4FA5FEA3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Վիճակագրության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մատենավարման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ծառայություն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8.2.</w:t>
            </w:r>
          </w:p>
        </w:tc>
        <w:tc>
          <w:tcPr>
            <w:tcW w:w="3545" w:type="dxa"/>
          </w:tcPr>
          <w:p w14:paraId="2E2690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8939D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1FC25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2B37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F9D851" w14:textId="77777777" w:rsidR="00B50A31" w:rsidRDefault="00E57D0A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8EC6A2E" w14:textId="77777777" w:rsidR="00B50A31" w:rsidRDefault="00E57D0A">
            <w:pPr>
              <w:pStyle w:val="TableParagraph"/>
              <w:spacing w:before="26"/>
              <w:ind w:left="186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B216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A185C5" w14:textId="77777777">
        <w:trPr>
          <w:trHeight w:val="796"/>
        </w:trPr>
        <w:tc>
          <w:tcPr>
            <w:tcW w:w="991" w:type="dxa"/>
          </w:tcPr>
          <w:p w14:paraId="2D5647FF" w14:textId="77777777" w:rsidR="00B50A31" w:rsidRDefault="00E57D0A">
            <w:pPr>
              <w:pStyle w:val="TableParagraph"/>
              <w:spacing w:before="24"/>
              <w:ind w:left="446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140" w:type="dxa"/>
          </w:tcPr>
          <w:p w14:paraId="6214C48C" w14:textId="77777777" w:rsidR="00B50A31" w:rsidRDefault="00E57D0A">
            <w:pPr>
              <w:pStyle w:val="TableParagraph"/>
              <w:spacing w:before="24" w:line="278" w:lineRule="auto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 ԲՈՒԺԱՇԽԱՏՈՂԻ ԿԱԲԻՆԵՏ ՍԱՐՔԱՎՈՐՈՒՄՆԵՐ ԵՎ ԲԺՇԿԱԿԱՆ</w:t>
            </w:r>
          </w:p>
          <w:p w14:paraId="51C51091" w14:textId="77777777" w:rsidR="00B50A31" w:rsidRDefault="00E57D0A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ԳՈՐԾԻՔՆԵՐ</w:t>
            </w:r>
          </w:p>
        </w:tc>
        <w:tc>
          <w:tcPr>
            <w:tcW w:w="3545" w:type="dxa"/>
          </w:tcPr>
          <w:p w14:paraId="10195F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62F6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7A824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888C3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C3E7E5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63A421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2AB70E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CF24BAE" w14:textId="77777777">
        <w:trPr>
          <w:trHeight w:val="268"/>
        </w:trPr>
        <w:tc>
          <w:tcPr>
            <w:tcW w:w="991" w:type="dxa"/>
          </w:tcPr>
          <w:p w14:paraId="0E95BA00" w14:textId="77777777" w:rsidR="00B50A31" w:rsidRDefault="00E57D0A">
            <w:pPr>
              <w:pStyle w:val="TableParagraph"/>
              <w:spacing w:before="26" w:line="222" w:lineRule="exact"/>
              <w:ind w:left="232"/>
              <w:rPr>
                <w:sz w:val="20"/>
              </w:rPr>
            </w:pPr>
            <w:r>
              <w:rPr>
                <w:sz w:val="20"/>
              </w:rPr>
              <w:t>22.1.1</w:t>
            </w:r>
          </w:p>
        </w:tc>
        <w:tc>
          <w:tcPr>
            <w:tcW w:w="4140" w:type="dxa"/>
          </w:tcPr>
          <w:p w14:paraId="210D46E7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3545" w:type="dxa"/>
          </w:tcPr>
          <w:p w14:paraId="1565C8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CB07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EEDA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D4E19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30B60B" w14:textId="77777777" w:rsidR="00B50A31" w:rsidRDefault="00E57D0A">
            <w:pPr>
              <w:pStyle w:val="TableParagraph"/>
              <w:spacing w:before="26" w:line="222" w:lineRule="exact"/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FC49DFD" w14:textId="77777777" w:rsidR="00B50A31" w:rsidRDefault="00E57D0A">
            <w:pPr>
              <w:pStyle w:val="TableParagraph"/>
              <w:spacing w:before="26" w:line="222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4EDAC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836CD4" w14:textId="77777777">
        <w:trPr>
          <w:trHeight w:val="268"/>
        </w:trPr>
        <w:tc>
          <w:tcPr>
            <w:tcW w:w="991" w:type="dxa"/>
          </w:tcPr>
          <w:p w14:paraId="664E212F" w14:textId="77777777" w:rsidR="00B50A31" w:rsidRDefault="00E57D0A">
            <w:pPr>
              <w:pStyle w:val="TableParagraph"/>
              <w:spacing w:before="26" w:line="222" w:lineRule="exact"/>
              <w:ind w:left="220"/>
              <w:rPr>
                <w:sz w:val="20"/>
              </w:rPr>
            </w:pPr>
            <w:r>
              <w:rPr>
                <w:w w:val="105"/>
                <w:sz w:val="20"/>
              </w:rPr>
              <w:t>22.1.2</w:t>
            </w:r>
          </w:p>
        </w:tc>
        <w:tc>
          <w:tcPr>
            <w:tcW w:w="4140" w:type="dxa"/>
          </w:tcPr>
          <w:p w14:paraId="5E5BF325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088BC1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49BD2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E583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7FE63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45CEDC" w14:textId="77777777" w:rsidR="00B50A31" w:rsidRDefault="00E57D0A">
            <w:pPr>
              <w:pStyle w:val="TableParagraph"/>
              <w:spacing w:before="26" w:line="222" w:lineRule="exact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521DAF67" w14:textId="77777777" w:rsidR="00B50A31" w:rsidRDefault="00E57D0A">
            <w:pPr>
              <w:pStyle w:val="TableParagraph"/>
              <w:spacing w:before="26" w:line="222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7DEE8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81D2F9" w14:textId="77777777">
        <w:trPr>
          <w:trHeight w:val="268"/>
        </w:trPr>
        <w:tc>
          <w:tcPr>
            <w:tcW w:w="991" w:type="dxa"/>
          </w:tcPr>
          <w:p w14:paraId="55F2CF17" w14:textId="77777777" w:rsidR="00B50A31" w:rsidRDefault="00E57D0A">
            <w:pPr>
              <w:pStyle w:val="TableParagraph"/>
              <w:spacing w:before="26" w:line="222" w:lineRule="exact"/>
              <w:ind w:left="215"/>
              <w:rPr>
                <w:sz w:val="20"/>
              </w:rPr>
            </w:pPr>
            <w:r>
              <w:rPr>
                <w:w w:val="110"/>
                <w:sz w:val="20"/>
              </w:rPr>
              <w:t>22.1.3</w:t>
            </w:r>
          </w:p>
        </w:tc>
        <w:tc>
          <w:tcPr>
            <w:tcW w:w="4140" w:type="dxa"/>
          </w:tcPr>
          <w:p w14:paraId="5EFF8988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քննության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բազմոց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թախտ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C4C20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F9A6A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E303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0C5D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697F63" w14:textId="77777777" w:rsidR="00B50A31" w:rsidRDefault="00E57D0A">
            <w:pPr>
              <w:pStyle w:val="TableParagraph"/>
              <w:spacing w:before="26" w:line="222" w:lineRule="exact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5048A971" w14:textId="77777777" w:rsidR="00B50A31" w:rsidRDefault="00E57D0A">
            <w:pPr>
              <w:pStyle w:val="TableParagraph"/>
              <w:spacing w:before="26" w:line="222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9941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130139" w14:textId="77777777">
        <w:trPr>
          <w:trHeight w:val="647"/>
        </w:trPr>
        <w:tc>
          <w:tcPr>
            <w:tcW w:w="991" w:type="dxa"/>
          </w:tcPr>
          <w:p w14:paraId="178759B3" w14:textId="77777777" w:rsidR="00B50A31" w:rsidRDefault="00E57D0A">
            <w:pPr>
              <w:pStyle w:val="TableParagraph"/>
              <w:spacing w:before="26"/>
              <w:ind w:left="218"/>
              <w:rPr>
                <w:sz w:val="20"/>
              </w:rPr>
            </w:pPr>
            <w:r>
              <w:rPr>
                <w:w w:val="105"/>
                <w:sz w:val="20"/>
              </w:rPr>
              <w:t>22.1.4</w:t>
            </w:r>
          </w:p>
        </w:tc>
        <w:tc>
          <w:tcPr>
            <w:tcW w:w="4140" w:type="dxa"/>
          </w:tcPr>
          <w:p w14:paraId="3E88E731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251A21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67EA9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2A2C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03A7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40ACE9" w14:textId="77777777" w:rsidR="00B50A31" w:rsidRDefault="00E57D0A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0363FCF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C3AC7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6B5438A" w14:textId="77777777">
        <w:trPr>
          <w:trHeight w:val="268"/>
        </w:trPr>
        <w:tc>
          <w:tcPr>
            <w:tcW w:w="991" w:type="dxa"/>
          </w:tcPr>
          <w:p w14:paraId="22228C33" w14:textId="77777777" w:rsidR="00B50A31" w:rsidRDefault="00E57D0A">
            <w:pPr>
              <w:pStyle w:val="TableParagraph"/>
              <w:spacing w:before="24" w:line="224" w:lineRule="exact"/>
              <w:ind w:left="215"/>
              <w:rPr>
                <w:sz w:val="20"/>
              </w:rPr>
            </w:pPr>
            <w:r>
              <w:rPr>
                <w:w w:val="110"/>
                <w:sz w:val="20"/>
              </w:rPr>
              <w:t>22.1.5</w:t>
            </w:r>
          </w:p>
        </w:tc>
        <w:tc>
          <w:tcPr>
            <w:tcW w:w="4140" w:type="dxa"/>
          </w:tcPr>
          <w:p w14:paraId="2269459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հասակաչափ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մեծերի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BA05D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3552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2BCA7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69DE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7F40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EEB50A4" w14:textId="77777777" w:rsidR="00B50A31" w:rsidRDefault="00E57D0A">
            <w:pPr>
              <w:pStyle w:val="TableParagraph"/>
              <w:spacing w:before="24" w:line="224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4817D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853531" w14:textId="77777777">
        <w:trPr>
          <w:trHeight w:val="268"/>
        </w:trPr>
        <w:tc>
          <w:tcPr>
            <w:tcW w:w="991" w:type="dxa"/>
          </w:tcPr>
          <w:p w14:paraId="52ED04E2" w14:textId="77777777" w:rsidR="00B50A31" w:rsidRDefault="00E57D0A">
            <w:pPr>
              <w:pStyle w:val="TableParagraph"/>
              <w:spacing w:before="24" w:line="224" w:lineRule="exact"/>
              <w:ind w:left="213"/>
              <w:rPr>
                <w:sz w:val="20"/>
              </w:rPr>
            </w:pPr>
            <w:r>
              <w:rPr>
                <w:w w:val="110"/>
                <w:sz w:val="20"/>
              </w:rPr>
              <w:t>22.1.6</w:t>
            </w:r>
          </w:p>
        </w:tc>
        <w:tc>
          <w:tcPr>
            <w:tcW w:w="4140" w:type="dxa"/>
          </w:tcPr>
          <w:p w14:paraId="69E146B0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Էլեկտրասրտագրի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0261C0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11A5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EF637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6C393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F26517" w14:textId="77777777" w:rsidR="00B50A31" w:rsidRDefault="00E57D0A">
            <w:pPr>
              <w:pStyle w:val="TableParagraph"/>
              <w:spacing w:before="24" w:line="224" w:lineRule="exact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91CF64D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721C4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DA4514" w14:textId="77777777">
        <w:trPr>
          <w:trHeight w:val="803"/>
        </w:trPr>
        <w:tc>
          <w:tcPr>
            <w:tcW w:w="991" w:type="dxa"/>
          </w:tcPr>
          <w:p w14:paraId="72566AEB" w14:textId="77777777" w:rsidR="00B50A31" w:rsidRDefault="00E57D0A"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w w:val="110"/>
                <w:sz w:val="20"/>
              </w:rPr>
              <w:t>22.2</w:t>
            </w:r>
          </w:p>
        </w:tc>
        <w:tc>
          <w:tcPr>
            <w:tcW w:w="4140" w:type="dxa"/>
          </w:tcPr>
          <w:p w14:paraId="7850BC9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Ֆունկցիոնալ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C5F08FA" w14:textId="77777777" w:rsidR="00B50A31" w:rsidRDefault="00E57D0A">
            <w:pPr>
              <w:pStyle w:val="TableParagraph"/>
              <w:spacing w:before="24"/>
              <w:ind w:left="139" w:firstLine="9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74E833DC" w14:textId="77777777" w:rsidR="00B50A31" w:rsidRDefault="00E57D0A">
            <w:pPr>
              <w:pStyle w:val="TableParagraph"/>
              <w:spacing w:line="270" w:lineRule="atLeast"/>
              <w:ind w:left="686" w:hanging="54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1.15</w:t>
            </w:r>
          </w:p>
        </w:tc>
        <w:tc>
          <w:tcPr>
            <w:tcW w:w="679" w:type="dxa"/>
            <w:shd w:val="clear" w:color="auto" w:fill="D8D8D8"/>
          </w:tcPr>
          <w:p w14:paraId="0B1A85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37A55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573711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6AD8B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ADA6B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86885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A18F16" w14:textId="77777777">
        <w:trPr>
          <w:trHeight w:val="1878"/>
        </w:trPr>
        <w:tc>
          <w:tcPr>
            <w:tcW w:w="991" w:type="dxa"/>
          </w:tcPr>
          <w:p w14:paraId="6C98EBD3" w14:textId="77777777" w:rsidR="00B50A31" w:rsidRDefault="00E57D0A">
            <w:pPr>
              <w:pStyle w:val="TableParagraph"/>
              <w:spacing w:before="26"/>
              <w:ind w:left="287"/>
              <w:rPr>
                <w:sz w:val="20"/>
              </w:rPr>
            </w:pPr>
            <w:r>
              <w:rPr>
                <w:w w:val="110"/>
                <w:sz w:val="20"/>
              </w:rPr>
              <w:t>22.3</w:t>
            </w:r>
          </w:p>
        </w:tc>
        <w:tc>
          <w:tcPr>
            <w:tcW w:w="4140" w:type="dxa"/>
          </w:tcPr>
          <w:p w14:paraId="419BFC82" w14:textId="77777777" w:rsidR="00B50A31" w:rsidRDefault="00E57D0A">
            <w:pPr>
              <w:pStyle w:val="TableParagraph"/>
              <w:spacing w:before="26" w:line="280" w:lineRule="auto"/>
              <w:ind w:left="110" w:right="56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բուժաշխատող-սրտաբան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բուժաշխատող-թերապևտ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ընտանեկան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1832CEA3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02DFA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F60F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AED7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7FCFAD" w14:textId="77777777" w:rsidR="00B50A31" w:rsidRDefault="00E57D0A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84" w:type="dxa"/>
          </w:tcPr>
          <w:p w14:paraId="484EECA6" w14:textId="77777777" w:rsidR="00B50A31" w:rsidRDefault="00E57D0A">
            <w:pPr>
              <w:pStyle w:val="TableParagraph"/>
              <w:spacing w:before="26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6D97D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8EF038" w14:textId="77777777">
        <w:trPr>
          <w:trHeight w:val="805"/>
        </w:trPr>
        <w:tc>
          <w:tcPr>
            <w:tcW w:w="991" w:type="dxa"/>
          </w:tcPr>
          <w:p w14:paraId="40FB18C2" w14:textId="77777777" w:rsidR="00B50A31" w:rsidRDefault="00E57D0A">
            <w:pPr>
              <w:pStyle w:val="TableParagraph"/>
              <w:spacing w:before="26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4140" w:type="dxa"/>
          </w:tcPr>
          <w:p w14:paraId="7BF1952D" w14:textId="77777777" w:rsidR="00B50A31" w:rsidRDefault="00E57D0A">
            <w:pPr>
              <w:pStyle w:val="TableParagraph"/>
              <w:spacing w:before="26" w:line="276" w:lineRule="auto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ՇԱՐԺԱԿԱՆ ՖՈՒՆԿՑԻՈՆԱԼ ԱԽՏՈՐՈՇԻՉ ԾԱՌԱՅՈՒԹՅՈՒՆ</w:t>
            </w:r>
          </w:p>
        </w:tc>
        <w:tc>
          <w:tcPr>
            <w:tcW w:w="3545" w:type="dxa"/>
          </w:tcPr>
          <w:p w14:paraId="7DF4E338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6BDCF8F" w14:textId="77777777" w:rsidR="00B50A31" w:rsidRDefault="00E57D0A">
            <w:pPr>
              <w:pStyle w:val="TableParagraph"/>
              <w:spacing w:before="2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1.15.1</w:t>
            </w:r>
          </w:p>
        </w:tc>
        <w:tc>
          <w:tcPr>
            <w:tcW w:w="679" w:type="dxa"/>
          </w:tcPr>
          <w:p w14:paraId="2AD070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70FB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602E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EF95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43A0B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1E963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5B720F" w14:textId="77777777">
        <w:trPr>
          <w:trHeight w:val="537"/>
        </w:trPr>
        <w:tc>
          <w:tcPr>
            <w:tcW w:w="991" w:type="dxa"/>
          </w:tcPr>
          <w:p w14:paraId="53A26EA2" w14:textId="77777777" w:rsidR="00B50A31" w:rsidRDefault="00E57D0A">
            <w:pPr>
              <w:pStyle w:val="TableParagraph"/>
              <w:spacing w:before="24"/>
              <w:ind w:left="299"/>
              <w:rPr>
                <w:sz w:val="20"/>
              </w:rPr>
            </w:pPr>
            <w:r>
              <w:rPr>
                <w:w w:val="105"/>
                <w:sz w:val="20"/>
              </w:rPr>
              <w:t>23.1</w:t>
            </w:r>
          </w:p>
        </w:tc>
        <w:tc>
          <w:tcPr>
            <w:tcW w:w="4140" w:type="dxa"/>
          </w:tcPr>
          <w:p w14:paraId="197B11F9" w14:textId="77777777" w:rsidR="00B50A31" w:rsidRDefault="00E57D0A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216D3E1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</w:p>
        </w:tc>
        <w:tc>
          <w:tcPr>
            <w:tcW w:w="3545" w:type="dxa"/>
          </w:tcPr>
          <w:p w14:paraId="76F4FB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6A38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FE0C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205B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682F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8FA6A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29E6AB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C337533" w14:textId="77777777" w:rsidR="00B50A31" w:rsidRDefault="00B50A31">
      <w:pPr>
        <w:rPr>
          <w:sz w:val="18"/>
        </w:rPr>
        <w:sectPr w:rsidR="00B50A31">
          <w:footerReference w:type="default" r:id="rId10"/>
          <w:pgSz w:w="15840" w:h="12240" w:orient="landscape"/>
          <w:pgMar w:top="700" w:right="0" w:bottom="1080" w:left="320" w:header="0" w:footer="894" w:gutter="0"/>
          <w:pgNumType w:start="3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0E4A469" w14:textId="77777777">
        <w:trPr>
          <w:trHeight w:val="268"/>
        </w:trPr>
        <w:tc>
          <w:tcPr>
            <w:tcW w:w="991" w:type="dxa"/>
          </w:tcPr>
          <w:p w14:paraId="5D2417DE" w14:textId="77777777" w:rsidR="00B50A31" w:rsidRDefault="00E57D0A">
            <w:pPr>
              <w:pStyle w:val="TableParagraph"/>
              <w:spacing w:before="26" w:line="222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23.1.1</w:t>
            </w:r>
          </w:p>
        </w:tc>
        <w:tc>
          <w:tcPr>
            <w:tcW w:w="4140" w:type="dxa"/>
          </w:tcPr>
          <w:p w14:paraId="4CB480AE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Էլեկտրասրտագրի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43B975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E3EE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4256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FD8C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F750BE" w14:textId="77777777" w:rsidR="00B50A31" w:rsidRDefault="00E57D0A">
            <w:pPr>
              <w:pStyle w:val="TableParagraph"/>
              <w:spacing w:before="26" w:line="222" w:lineRule="exact"/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DE1846F" w14:textId="77777777" w:rsidR="00B50A31" w:rsidRDefault="00E57D0A">
            <w:pPr>
              <w:pStyle w:val="TableParagraph"/>
              <w:spacing w:before="26" w:line="222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FA250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3CAF3C" w14:textId="77777777">
        <w:trPr>
          <w:trHeight w:val="537"/>
        </w:trPr>
        <w:tc>
          <w:tcPr>
            <w:tcW w:w="991" w:type="dxa"/>
          </w:tcPr>
          <w:p w14:paraId="6E842CC1" w14:textId="77777777" w:rsidR="00B50A31" w:rsidRDefault="00E57D0A">
            <w:pPr>
              <w:pStyle w:val="TableParagraph"/>
              <w:spacing w:before="26"/>
              <w:ind w:right="2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23.1.2</w:t>
            </w:r>
          </w:p>
        </w:tc>
        <w:tc>
          <w:tcPr>
            <w:tcW w:w="4140" w:type="dxa"/>
          </w:tcPr>
          <w:p w14:paraId="5FB5D56F" w14:textId="77777777" w:rsidR="00B50A31" w:rsidRDefault="00E57D0A">
            <w:pPr>
              <w:pStyle w:val="TableParagraph"/>
              <w:spacing w:line="266" w:lineRule="exact"/>
              <w:ind w:left="110" w:right="346" w:firstLine="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5DC9DD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4D64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82483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E7DF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647EF0" w14:textId="77777777" w:rsidR="00B50A31" w:rsidRDefault="00E57D0A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F66A424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B3C2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AF82A27" w14:textId="77777777">
        <w:trPr>
          <w:trHeight w:val="268"/>
        </w:trPr>
        <w:tc>
          <w:tcPr>
            <w:tcW w:w="991" w:type="dxa"/>
          </w:tcPr>
          <w:p w14:paraId="791B7A38" w14:textId="77777777" w:rsidR="00B50A31" w:rsidRDefault="00E57D0A">
            <w:pPr>
              <w:pStyle w:val="TableParagraph"/>
              <w:spacing w:before="24" w:line="224" w:lineRule="exact"/>
              <w:ind w:right="30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23.2</w:t>
            </w:r>
          </w:p>
        </w:tc>
        <w:tc>
          <w:tcPr>
            <w:tcW w:w="4140" w:type="dxa"/>
          </w:tcPr>
          <w:p w14:paraId="2E2CA610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ԿԱԴՐԱՅԻՆ ՀԱԳԵՑՎԱԾՈՒԹՅՈՒՆ</w:t>
            </w:r>
          </w:p>
        </w:tc>
        <w:tc>
          <w:tcPr>
            <w:tcW w:w="3545" w:type="dxa"/>
          </w:tcPr>
          <w:p w14:paraId="01EB87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3A91C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9BFA9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8DAFD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2994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A40B9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010AE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08EEA2" w14:textId="77777777">
        <w:trPr>
          <w:trHeight w:val="2954"/>
        </w:trPr>
        <w:tc>
          <w:tcPr>
            <w:tcW w:w="991" w:type="dxa"/>
          </w:tcPr>
          <w:p w14:paraId="4D760085" w14:textId="77777777" w:rsidR="00B50A31" w:rsidRDefault="00E57D0A">
            <w:pPr>
              <w:pStyle w:val="TableParagraph"/>
              <w:spacing w:before="24"/>
              <w:ind w:right="2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23.2.1</w:t>
            </w:r>
          </w:p>
        </w:tc>
        <w:tc>
          <w:tcPr>
            <w:tcW w:w="4140" w:type="dxa"/>
          </w:tcPr>
          <w:p w14:paraId="42FECCF3" w14:textId="77777777" w:rsidR="00B50A31" w:rsidRDefault="00E57D0A">
            <w:pPr>
              <w:pStyle w:val="TableParagraph"/>
              <w:spacing w:before="24" w:line="280" w:lineRule="auto"/>
              <w:ind w:left="110" w:right="2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բուժաշխատող-սրտաբան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բուժաշխատող-թերապևտ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ընտանեկան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44096FED" w14:textId="77777777" w:rsidR="00B50A31" w:rsidRDefault="00E57D0A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3917B549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D9271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613A6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AF95C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4D1E09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8862BC4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E49D8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FF9322" w14:textId="77777777">
        <w:trPr>
          <w:trHeight w:val="1060"/>
        </w:trPr>
        <w:tc>
          <w:tcPr>
            <w:tcW w:w="991" w:type="dxa"/>
          </w:tcPr>
          <w:p w14:paraId="6BB79BA2" w14:textId="77777777" w:rsidR="00B50A31" w:rsidRDefault="00E57D0A">
            <w:pPr>
              <w:pStyle w:val="TableParagraph"/>
              <w:spacing w:before="24"/>
              <w:ind w:left="2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140" w:type="dxa"/>
          </w:tcPr>
          <w:p w14:paraId="7DDA8D6F" w14:textId="77777777" w:rsidR="00B50A31" w:rsidRDefault="00E57D0A">
            <w:pPr>
              <w:pStyle w:val="TableParagraph"/>
              <w:spacing w:before="24" w:line="276" w:lineRule="auto"/>
              <w:ind w:left="110" w:right="4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ՈՒԼՏՐԱՁԱՅՆԱՅԻՆ ԱԽՏՈՐՈՇՄԱՆ ԿԱԲԻՆԵՏՈՒՄ ԱՌԿԱ ԵՆ </w:t>
            </w:r>
            <w:proofErr w:type="spellStart"/>
            <w:r>
              <w:rPr>
                <w:sz w:val="20"/>
                <w:szCs w:val="20"/>
              </w:rPr>
              <w:t>ՀԵՏևՅԱԼ</w:t>
            </w:r>
            <w:proofErr w:type="spellEnd"/>
            <w:r>
              <w:rPr>
                <w:sz w:val="20"/>
                <w:szCs w:val="20"/>
              </w:rPr>
              <w:t xml:space="preserve"> ՍԱՐՔԱՎՈՐՈՒՄՆԵՐԸ և ԲԺՇԿԱԿԱՆ</w:t>
            </w:r>
          </w:p>
          <w:p w14:paraId="4470D7A1" w14:textId="77777777" w:rsidR="00B50A31" w:rsidRDefault="00E57D0A">
            <w:pPr>
              <w:pStyle w:val="TableParagraph"/>
              <w:spacing w:before="3" w:line="219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ԳՈՐԾԻՔՆԵՐԸ.</w:t>
            </w:r>
          </w:p>
        </w:tc>
        <w:tc>
          <w:tcPr>
            <w:tcW w:w="3545" w:type="dxa"/>
          </w:tcPr>
          <w:p w14:paraId="380D2284" w14:textId="77777777" w:rsidR="00B50A31" w:rsidRDefault="00E57D0A">
            <w:pPr>
              <w:pStyle w:val="TableParagraph"/>
              <w:spacing w:before="24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</w:t>
            </w:r>
          </w:p>
        </w:tc>
        <w:tc>
          <w:tcPr>
            <w:tcW w:w="679" w:type="dxa"/>
            <w:shd w:val="clear" w:color="auto" w:fill="D8D8D8"/>
          </w:tcPr>
          <w:p w14:paraId="6AF1F2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EEE1C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FCB6A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9AE75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4CECD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CA2C8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D58AE59" w14:textId="77777777">
        <w:trPr>
          <w:trHeight w:val="268"/>
        </w:trPr>
        <w:tc>
          <w:tcPr>
            <w:tcW w:w="991" w:type="dxa"/>
          </w:tcPr>
          <w:p w14:paraId="56BC4DA7" w14:textId="77777777" w:rsidR="00B50A31" w:rsidRDefault="00E57D0A">
            <w:pPr>
              <w:pStyle w:val="TableParagraph"/>
              <w:spacing w:before="26" w:line="222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4140" w:type="dxa"/>
          </w:tcPr>
          <w:p w14:paraId="10FBD264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ԿԱՌՈՒՑՎԱԾՔ`</w:t>
            </w:r>
          </w:p>
        </w:tc>
        <w:tc>
          <w:tcPr>
            <w:tcW w:w="3545" w:type="dxa"/>
          </w:tcPr>
          <w:p w14:paraId="27C30E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0402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DA47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0443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A901C0" w14:textId="77777777" w:rsidR="00B50A31" w:rsidRDefault="00E57D0A">
            <w:pPr>
              <w:pStyle w:val="TableParagraph"/>
              <w:spacing w:before="26" w:line="222" w:lineRule="exact"/>
              <w:ind w:right="2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2B4D387" w14:textId="77777777" w:rsidR="00B50A31" w:rsidRDefault="00E57D0A">
            <w:pPr>
              <w:pStyle w:val="TableParagraph"/>
              <w:spacing w:before="26" w:line="222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23C5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EA982D" w14:textId="77777777">
        <w:trPr>
          <w:trHeight w:val="268"/>
        </w:trPr>
        <w:tc>
          <w:tcPr>
            <w:tcW w:w="991" w:type="dxa"/>
          </w:tcPr>
          <w:p w14:paraId="5E25736F" w14:textId="77777777" w:rsidR="00B50A31" w:rsidRDefault="00E57D0A">
            <w:pPr>
              <w:pStyle w:val="TableParagraph"/>
              <w:spacing w:before="26" w:line="222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24.1.1</w:t>
            </w:r>
          </w:p>
        </w:tc>
        <w:tc>
          <w:tcPr>
            <w:tcW w:w="4140" w:type="dxa"/>
          </w:tcPr>
          <w:p w14:paraId="5DCA40C4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3545" w:type="dxa"/>
          </w:tcPr>
          <w:p w14:paraId="332378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2C20E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AD54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A01E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B29DE1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55FB268" w14:textId="77777777" w:rsidR="00B50A31" w:rsidRDefault="00E57D0A">
            <w:pPr>
              <w:pStyle w:val="TableParagraph"/>
              <w:spacing w:before="26" w:line="222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34C08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A1BB29" w14:textId="77777777">
        <w:trPr>
          <w:trHeight w:val="268"/>
        </w:trPr>
        <w:tc>
          <w:tcPr>
            <w:tcW w:w="991" w:type="dxa"/>
          </w:tcPr>
          <w:p w14:paraId="20DCEA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562AE525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</w:p>
        </w:tc>
        <w:tc>
          <w:tcPr>
            <w:tcW w:w="3545" w:type="dxa"/>
          </w:tcPr>
          <w:p w14:paraId="46A593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918BE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5565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821D3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BD6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52D4A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5816F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88DB7D" w14:textId="77777777">
        <w:trPr>
          <w:trHeight w:val="268"/>
        </w:trPr>
        <w:tc>
          <w:tcPr>
            <w:tcW w:w="991" w:type="dxa"/>
          </w:tcPr>
          <w:p w14:paraId="0495D131" w14:textId="77777777" w:rsidR="00B50A31" w:rsidRDefault="00E57D0A">
            <w:pPr>
              <w:pStyle w:val="TableParagraph"/>
              <w:spacing w:before="26" w:line="222" w:lineRule="exact"/>
              <w:ind w:right="23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24.1.2</w:t>
            </w:r>
          </w:p>
        </w:tc>
        <w:tc>
          <w:tcPr>
            <w:tcW w:w="4140" w:type="dxa"/>
          </w:tcPr>
          <w:p w14:paraId="0286E83F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3545" w:type="dxa"/>
          </w:tcPr>
          <w:p w14:paraId="0C8869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3663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8198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C7A4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112001" w14:textId="77777777" w:rsidR="00B50A31" w:rsidRDefault="00E57D0A">
            <w:pPr>
              <w:pStyle w:val="TableParagraph"/>
              <w:spacing w:before="26" w:line="222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0.5</w:t>
            </w:r>
          </w:p>
        </w:tc>
        <w:tc>
          <w:tcPr>
            <w:tcW w:w="1984" w:type="dxa"/>
          </w:tcPr>
          <w:p w14:paraId="3D0592A4" w14:textId="77777777" w:rsidR="00B50A31" w:rsidRDefault="00E57D0A">
            <w:pPr>
              <w:pStyle w:val="TableParagraph"/>
              <w:spacing w:before="26" w:line="222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D773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447038" w14:textId="77777777">
        <w:trPr>
          <w:trHeight w:val="268"/>
        </w:trPr>
        <w:tc>
          <w:tcPr>
            <w:tcW w:w="991" w:type="dxa"/>
          </w:tcPr>
          <w:p w14:paraId="125947EB" w14:textId="77777777" w:rsidR="00B50A31" w:rsidRDefault="00E57D0A">
            <w:pPr>
              <w:pStyle w:val="TableParagraph"/>
              <w:spacing w:before="26" w:line="222" w:lineRule="exact"/>
              <w:ind w:right="23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24.1.3</w:t>
            </w:r>
          </w:p>
        </w:tc>
        <w:tc>
          <w:tcPr>
            <w:tcW w:w="4140" w:type="dxa"/>
          </w:tcPr>
          <w:p w14:paraId="0628BF7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644506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7287B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70D6A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8C6C3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371EFF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49AD0E14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01EF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B3122B" w14:textId="77777777">
        <w:trPr>
          <w:trHeight w:val="268"/>
        </w:trPr>
        <w:tc>
          <w:tcPr>
            <w:tcW w:w="991" w:type="dxa"/>
          </w:tcPr>
          <w:p w14:paraId="54920BDA" w14:textId="77777777" w:rsidR="00B50A31" w:rsidRDefault="00E57D0A">
            <w:pPr>
              <w:pStyle w:val="TableParagraph"/>
              <w:spacing w:before="26" w:line="222" w:lineRule="exact"/>
              <w:ind w:right="2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24.1.4</w:t>
            </w:r>
          </w:p>
        </w:tc>
        <w:tc>
          <w:tcPr>
            <w:tcW w:w="4140" w:type="dxa"/>
          </w:tcPr>
          <w:p w14:paraId="01DD9F8A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քննության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բազմոց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թախտ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E3E0F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E4AA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79E9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7F3F1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8EB46F" w14:textId="77777777" w:rsidR="00B50A31" w:rsidRDefault="00E57D0A">
            <w:pPr>
              <w:pStyle w:val="TableParagraph"/>
              <w:spacing w:before="26" w:line="222" w:lineRule="exact"/>
              <w:ind w:left="23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1ACE410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B5F6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AB7FE8" w14:textId="77777777">
        <w:trPr>
          <w:trHeight w:val="268"/>
        </w:trPr>
        <w:tc>
          <w:tcPr>
            <w:tcW w:w="991" w:type="dxa"/>
          </w:tcPr>
          <w:p w14:paraId="53CCCDF7" w14:textId="77777777" w:rsidR="00B50A31" w:rsidRDefault="00E57D0A">
            <w:pPr>
              <w:pStyle w:val="TableParagraph"/>
              <w:spacing w:before="26" w:line="222" w:lineRule="exact"/>
              <w:ind w:right="2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24.1.5</w:t>
            </w:r>
          </w:p>
        </w:tc>
        <w:tc>
          <w:tcPr>
            <w:tcW w:w="4140" w:type="dxa"/>
          </w:tcPr>
          <w:p w14:paraId="73066E78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8C8E7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6442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5FCD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4882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C30187" w14:textId="77777777" w:rsidR="00B50A31" w:rsidRDefault="00E57D0A">
            <w:pPr>
              <w:pStyle w:val="TableParagraph"/>
              <w:spacing w:before="26" w:line="222" w:lineRule="exact"/>
              <w:ind w:left="23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51E6525" w14:textId="77777777" w:rsidR="00B50A31" w:rsidRDefault="00E57D0A">
            <w:pPr>
              <w:pStyle w:val="TableParagraph"/>
              <w:spacing w:before="26" w:line="222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A1B12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7078C1" w14:textId="77777777">
        <w:trPr>
          <w:trHeight w:val="268"/>
        </w:trPr>
        <w:tc>
          <w:tcPr>
            <w:tcW w:w="991" w:type="dxa"/>
          </w:tcPr>
          <w:p w14:paraId="3D56C28B" w14:textId="77777777" w:rsidR="00B50A31" w:rsidRDefault="00E57D0A">
            <w:pPr>
              <w:pStyle w:val="TableParagraph"/>
              <w:spacing w:before="26" w:line="222" w:lineRule="exact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24.1.6</w:t>
            </w:r>
          </w:p>
        </w:tc>
        <w:tc>
          <w:tcPr>
            <w:tcW w:w="4140" w:type="dxa"/>
          </w:tcPr>
          <w:p w14:paraId="4472317A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հասակաչափ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մեծերի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BE0ED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F62D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2B6E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2B59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20C119" w14:textId="77777777" w:rsidR="00B50A31" w:rsidRDefault="00E57D0A">
            <w:pPr>
              <w:pStyle w:val="TableParagraph"/>
              <w:spacing w:before="26" w:line="222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39CBBB1" w14:textId="77777777" w:rsidR="00B50A31" w:rsidRDefault="00E57D0A">
            <w:pPr>
              <w:pStyle w:val="TableParagraph"/>
              <w:spacing w:before="26" w:line="222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ED946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2A6FC7" w14:textId="77777777">
        <w:trPr>
          <w:trHeight w:val="537"/>
        </w:trPr>
        <w:tc>
          <w:tcPr>
            <w:tcW w:w="991" w:type="dxa"/>
          </w:tcPr>
          <w:p w14:paraId="15D548FA" w14:textId="77777777" w:rsidR="00B50A31" w:rsidRDefault="00E57D0A">
            <w:pPr>
              <w:pStyle w:val="TableParagraph"/>
              <w:spacing w:before="26"/>
              <w:ind w:right="23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24.1.7</w:t>
            </w:r>
          </w:p>
        </w:tc>
        <w:tc>
          <w:tcPr>
            <w:tcW w:w="4140" w:type="dxa"/>
          </w:tcPr>
          <w:p w14:paraId="325D4F86" w14:textId="77777777" w:rsidR="00B50A31" w:rsidRDefault="00E57D0A">
            <w:pPr>
              <w:pStyle w:val="TableParagraph"/>
              <w:spacing w:line="266" w:lineRule="exact"/>
              <w:ind w:left="110" w:right="105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Ուլտրաձայնային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40C0A4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62F8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E79F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4E1F2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1149D3" w14:textId="77777777" w:rsidR="00B50A31" w:rsidRDefault="00E57D0A">
            <w:pPr>
              <w:pStyle w:val="TableParagraph"/>
              <w:spacing w:before="26"/>
              <w:ind w:right="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14A0BF3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0B963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AF6E432" w14:textId="77777777">
        <w:trPr>
          <w:trHeight w:val="806"/>
        </w:trPr>
        <w:tc>
          <w:tcPr>
            <w:tcW w:w="991" w:type="dxa"/>
          </w:tcPr>
          <w:p w14:paraId="2E0EF611" w14:textId="77777777" w:rsidR="00B50A31" w:rsidRDefault="00E57D0A">
            <w:pPr>
              <w:pStyle w:val="TableParagraph"/>
              <w:spacing w:before="24"/>
              <w:ind w:right="30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24․2</w:t>
            </w:r>
          </w:p>
        </w:tc>
        <w:tc>
          <w:tcPr>
            <w:tcW w:w="4140" w:type="dxa"/>
          </w:tcPr>
          <w:p w14:paraId="0F02BCAD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ուլտրաձայնային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70CEBC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45BEDEBB" w14:textId="77777777" w:rsidR="00B50A31" w:rsidRDefault="00E57D0A">
            <w:pPr>
              <w:pStyle w:val="TableParagraph"/>
              <w:spacing w:line="224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</w:t>
            </w:r>
          </w:p>
        </w:tc>
        <w:tc>
          <w:tcPr>
            <w:tcW w:w="679" w:type="dxa"/>
            <w:shd w:val="clear" w:color="auto" w:fill="D8D8D8"/>
          </w:tcPr>
          <w:p w14:paraId="46737B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7645F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40B729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4DCA2D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04822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A65B5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F788DB6" w14:textId="77777777">
        <w:trPr>
          <w:trHeight w:val="1074"/>
        </w:trPr>
        <w:tc>
          <w:tcPr>
            <w:tcW w:w="991" w:type="dxa"/>
          </w:tcPr>
          <w:p w14:paraId="2C9D16CD" w14:textId="77777777" w:rsidR="00B50A31" w:rsidRDefault="00E57D0A">
            <w:pPr>
              <w:pStyle w:val="TableParagraph"/>
              <w:spacing w:before="24"/>
              <w:ind w:right="29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24․3</w:t>
            </w:r>
          </w:p>
        </w:tc>
        <w:tc>
          <w:tcPr>
            <w:tcW w:w="4140" w:type="dxa"/>
          </w:tcPr>
          <w:p w14:paraId="218078A3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բուժաշխատող-ուլտրաձայնային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սոնոգրաֆիայի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58A0C79A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2B16363D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1.16։</w:t>
            </w:r>
          </w:p>
          <w:p w14:paraId="0E2B8D18" w14:textId="77777777" w:rsidR="00B50A31" w:rsidRDefault="00E57D0A">
            <w:pPr>
              <w:pStyle w:val="TableParagraph"/>
              <w:spacing w:line="223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9" w:type="dxa"/>
          </w:tcPr>
          <w:p w14:paraId="37D077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381B8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294EF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AB40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2CD5EA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BB3E5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EE13EA7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F3B833F" w14:textId="77777777">
        <w:trPr>
          <w:trHeight w:val="537"/>
        </w:trPr>
        <w:tc>
          <w:tcPr>
            <w:tcW w:w="991" w:type="dxa"/>
          </w:tcPr>
          <w:p w14:paraId="522D8E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38B016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56634915" w14:textId="77777777" w:rsidR="00B50A31" w:rsidRDefault="00E57D0A">
            <w:pPr>
              <w:pStyle w:val="TableParagraph"/>
              <w:spacing w:line="266" w:lineRule="exact"/>
              <w:ind w:left="753" w:hanging="3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9F7A1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EBCF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9229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483F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8B7FB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537F8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E8987BA" w14:textId="77777777">
        <w:trPr>
          <w:trHeight w:val="1610"/>
        </w:trPr>
        <w:tc>
          <w:tcPr>
            <w:tcW w:w="991" w:type="dxa"/>
          </w:tcPr>
          <w:p w14:paraId="7926D31D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24․4</w:t>
            </w:r>
          </w:p>
        </w:tc>
        <w:tc>
          <w:tcPr>
            <w:tcW w:w="4140" w:type="dxa"/>
          </w:tcPr>
          <w:p w14:paraId="617DE77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2. </w:t>
            </w: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3625714F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5578BC90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13E6CA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7F2DF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7AAC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3EA29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9EF5FFA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F41E8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85FEBE" w14:textId="77777777">
        <w:trPr>
          <w:trHeight w:val="1324"/>
        </w:trPr>
        <w:tc>
          <w:tcPr>
            <w:tcW w:w="991" w:type="dxa"/>
          </w:tcPr>
          <w:p w14:paraId="6D28BCD7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  <w:tc>
          <w:tcPr>
            <w:tcW w:w="4140" w:type="dxa"/>
          </w:tcPr>
          <w:p w14:paraId="4EE16EE1" w14:textId="77777777" w:rsidR="00B50A31" w:rsidRDefault="00E57D0A">
            <w:pPr>
              <w:pStyle w:val="TableParagraph"/>
              <w:spacing w:before="26" w:line="276" w:lineRule="auto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ՇԱՐԺԱԿԱՆ ՈՒԼՏՐԱՁԱՅՆԱՅԻՆ ԾԱՌԱՅՈՒԹՅՈՒՆ</w:t>
            </w:r>
          </w:p>
        </w:tc>
        <w:tc>
          <w:tcPr>
            <w:tcW w:w="3545" w:type="dxa"/>
          </w:tcPr>
          <w:p w14:paraId="3967816F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1.16.1</w:t>
            </w:r>
          </w:p>
        </w:tc>
        <w:tc>
          <w:tcPr>
            <w:tcW w:w="679" w:type="dxa"/>
          </w:tcPr>
          <w:p w14:paraId="52DD55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1459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A8D0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618E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39BBA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858D8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0B6378D" w14:textId="77777777">
        <w:trPr>
          <w:trHeight w:val="532"/>
        </w:trPr>
        <w:tc>
          <w:tcPr>
            <w:tcW w:w="991" w:type="dxa"/>
          </w:tcPr>
          <w:p w14:paraId="268A9D49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25․1</w:t>
            </w:r>
          </w:p>
        </w:tc>
        <w:tc>
          <w:tcPr>
            <w:tcW w:w="4140" w:type="dxa"/>
          </w:tcPr>
          <w:p w14:paraId="2EC0C05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ՍԱՐՔԱՎՈՐՈՒՄՆԵՐ ԵՎ ԲԺՇԿԱԿԱՆ</w:t>
            </w:r>
          </w:p>
          <w:p w14:paraId="339F22F2" w14:textId="77777777" w:rsidR="00B50A31" w:rsidRDefault="00E57D0A">
            <w:pPr>
              <w:pStyle w:val="TableParagraph"/>
              <w:spacing w:before="36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ԳՈՐԾԻՔՆԵՐ</w:t>
            </w:r>
          </w:p>
        </w:tc>
        <w:tc>
          <w:tcPr>
            <w:tcW w:w="3545" w:type="dxa"/>
          </w:tcPr>
          <w:p w14:paraId="7B0C5B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2DA8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6B531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2E8E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2498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805F5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7B9DF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3668E8B" w14:textId="77777777">
        <w:trPr>
          <w:trHeight w:val="534"/>
        </w:trPr>
        <w:tc>
          <w:tcPr>
            <w:tcW w:w="991" w:type="dxa"/>
          </w:tcPr>
          <w:p w14:paraId="697DD085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25․1.1</w:t>
            </w:r>
          </w:p>
        </w:tc>
        <w:tc>
          <w:tcPr>
            <w:tcW w:w="4140" w:type="dxa"/>
          </w:tcPr>
          <w:p w14:paraId="1AB5764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Ուլտրաձայնային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հետազոտման</w:t>
            </w:r>
            <w:proofErr w:type="spellEnd"/>
          </w:p>
          <w:p w14:paraId="3E875FAE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շարժական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6A6E60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77A6F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0780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E1B9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A4DEEE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6B09236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A029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305DA0" w14:textId="77777777">
        <w:trPr>
          <w:trHeight w:val="537"/>
        </w:trPr>
        <w:tc>
          <w:tcPr>
            <w:tcW w:w="991" w:type="dxa"/>
          </w:tcPr>
          <w:p w14:paraId="60772430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25․1.2</w:t>
            </w:r>
          </w:p>
        </w:tc>
        <w:tc>
          <w:tcPr>
            <w:tcW w:w="4140" w:type="dxa"/>
          </w:tcPr>
          <w:p w14:paraId="55B44065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7F173F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E45A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68C9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70E21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2CFC46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CD6DAA7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8F0E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FBCB29B" w14:textId="77777777">
        <w:trPr>
          <w:trHeight w:val="268"/>
        </w:trPr>
        <w:tc>
          <w:tcPr>
            <w:tcW w:w="991" w:type="dxa"/>
          </w:tcPr>
          <w:p w14:paraId="7A848CA0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sz w:val="20"/>
              </w:rPr>
              <w:t>25․1․3</w:t>
            </w:r>
          </w:p>
        </w:tc>
        <w:tc>
          <w:tcPr>
            <w:tcW w:w="4140" w:type="dxa"/>
          </w:tcPr>
          <w:p w14:paraId="4A13DD9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3.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7728F9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FDF8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286F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396F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861E59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7470FE0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C38F2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1B4B3A" w14:textId="77777777">
        <w:trPr>
          <w:trHeight w:val="1079"/>
        </w:trPr>
        <w:tc>
          <w:tcPr>
            <w:tcW w:w="991" w:type="dxa"/>
          </w:tcPr>
          <w:p w14:paraId="251CB96E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25․1.4</w:t>
            </w:r>
          </w:p>
        </w:tc>
        <w:tc>
          <w:tcPr>
            <w:tcW w:w="4140" w:type="dxa"/>
          </w:tcPr>
          <w:p w14:paraId="5A02719F" w14:textId="77777777" w:rsidR="00B50A31" w:rsidRDefault="00E57D0A">
            <w:pPr>
              <w:pStyle w:val="TableParagraph"/>
              <w:spacing w:before="24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Շարժական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ուլտրաձայնային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ծառայութոյունը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հագեցած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կադրերով</w:t>
            </w:r>
            <w:proofErr w:type="spellEnd"/>
          </w:p>
        </w:tc>
        <w:tc>
          <w:tcPr>
            <w:tcW w:w="3545" w:type="dxa"/>
          </w:tcPr>
          <w:p w14:paraId="2ACDD7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5D4E5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77D5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7456F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C330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41DF2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BE7DD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92B6B6" w14:textId="77777777">
        <w:trPr>
          <w:trHeight w:val="2416"/>
        </w:trPr>
        <w:tc>
          <w:tcPr>
            <w:tcW w:w="991" w:type="dxa"/>
          </w:tcPr>
          <w:p w14:paraId="3721BCCC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2454B7F3" w14:textId="77777777" w:rsidR="00B50A31" w:rsidRDefault="00E57D0A">
            <w:pPr>
              <w:pStyle w:val="TableParagraph"/>
              <w:ind w:left="48" w:right="6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25․2</w:t>
            </w:r>
          </w:p>
        </w:tc>
        <w:tc>
          <w:tcPr>
            <w:tcW w:w="4140" w:type="dxa"/>
          </w:tcPr>
          <w:p w14:paraId="6121B6F3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657461AA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3CD3AB59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1F6141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10AB4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CD6E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27416A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3055C1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FABD8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85F49B" w14:textId="77777777">
        <w:trPr>
          <w:trHeight w:val="1074"/>
        </w:trPr>
        <w:tc>
          <w:tcPr>
            <w:tcW w:w="991" w:type="dxa"/>
          </w:tcPr>
          <w:p w14:paraId="7D7819D6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25.3</w:t>
            </w:r>
          </w:p>
        </w:tc>
        <w:tc>
          <w:tcPr>
            <w:tcW w:w="4140" w:type="dxa"/>
          </w:tcPr>
          <w:p w14:paraId="03843004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0132B3F1" w14:textId="77777777" w:rsidR="00B50A31" w:rsidRDefault="00E57D0A">
            <w:pPr>
              <w:pStyle w:val="TableParagraph"/>
              <w:spacing w:before="24" w:line="280" w:lineRule="auto"/>
              <w:ind w:left="139" w:right="121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1.16.1։</w:t>
            </w:r>
          </w:p>
          <w:p w14:paraId="112DD7A8" w14:textId="77777777" w:rsidR="00B50A31" w:rsidRDefault="00E57D0A">
            <w:pPr>
              <w:pStyle w:val="TableParagraph"/>
              <w:spacing w:line="223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9" w:type="dxa"/>
          </w:tcPr>
          <w:p w14:paraId="26B6F6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4294F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FD896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20C6D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B785003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1A268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405AF3B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F1A5C0F" w14:textId="77777777">
        <w:trPr>
          <w:trHeight w:val="537"/>
        </w:trPr>
        <w:tc>
          <w:tcPr>
            <w:tcW w:w="991" w:type="dxa"/>
          </w:tcPr>
          <w:p w14:paraId="59204A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46E4F7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59003C36" w14:textId="77777777" w:rsidR="00B50A31" w:rsidRDefault="00E57D0A">
            <w:pPr>
              <w:pStyle w:val="TableParagraph"/>
              <w:spacing w:line="266" w:lineRule="exact"/>
              <w:ind w:left="753" w:hanging="3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912D2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2E3E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1991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6F580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3513C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E8212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824E30" w14:textId="77777777">
        <w:trPr>
          <w:trHeight w:val="1074"/>
        </w:trPr>
        <w:tc>
          <w:tcPr>
            <w:tcW w:w="991" w:type="dxa"/>
          </w:tcPr>
          <w:p w14:paraId="614A98FE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26</w:t>
            </w:r>
          </w:p>
        </w:tc>
        <w:tc>
          <w:tcPr>
            <w:tcW w:w="4140" w:type="dxa"/>
          </w:tcPr>
          <w:p w14:paraId="05DC37B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</w:p>
          <w:p w14:paraId="6C515EF5" w14:textId="77777777" w:rsidR="00B50A31" w:rsidRDefault="00E57D0A">
            <w:pPr>
              <w:pStyle w:val="TableParagraph"/>
              <w:spacing w:line="270" w:lineRule="atLeast"/>
              <w:ind w:left="110" w:right="1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8B4DF28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</w:t>
            </w:r>
          </w:p>
        </w:tc>
        <w:tc>
          <w:tcPr>
            <w:tcW w:w="679" w:type="dxa"/>
            <w:shd w:val="clear" w:color="auto" w:fill="D8D8D8"/>
          </w:tcPr>
          <w:p w14:paraId="1DE1C8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9DAFD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13C84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9BF69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F4C2D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888E3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0245BC3" w14:textId="77777777">
        <w:trPr>
          <w:trHeight w:val="268"/>
        </w:trPr>
        <w:tc>
          <w:tcPr>
            <w:tcW w:w="991" w:type="dxa"/>
          </w:tcPr>
          <w:p w14:paraId="1FFE55AA" w14:textId="77777777" w:rsidR="00B50A31" w:rsidRDefault="00E57D0A">
            <w:pPr>
              <w:pStyle w:val="TableParagraph"/>
              <w:spacing w:before="24" w:line="224" w:lineRule="exact"/>
              <w:ind w:right="25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26.1․1</w:t>
            </w:r>
          </w:p>
        </w:tc>
        <w:tc>
          <w:tcPr>
            <w:tcW w:w="4140" w:type="dxa"/>
          </w:tcPr>
          <w:p w14:paraId="7B29268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Նեգատոսկոպ</w:t>
            </w:r>
            <w:proofErr w:type="spellEnd"/>
          </w:p>
        </w:tc>
        <w:tc>
          <w:tcPr>
            <w:tcW w:w="3545" w:type="dxa"/>
          </w:tcPr>
          <w:p w14:paraId="74B73B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4750A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28A4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3358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E5EA8A" w14:textId="77777777" w:rsidR="00B50A31" w:rsidRDefault="00E57D0A">
            <w:pPr>
              <w:pStyle w:val="TableParagraph"/>
              <w:spacing w:before="24" w:line="224" w:lineRule="exact"/>
              <w:ind w:left="179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1A635D2B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F9F4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EB609F" w14:textId="77777777">
        <w:trPr>
          <w:trHeight w:val="268"/>
        </w:trPr>
        <w:tc>
          <w:tcPr>
            <w:tcW w:w="991" w:type="dxa"/>
          </w:tcPr>
          <w:p w14:paraId="4DE11C49" w14:textId="77777777" w:rsidR="00B50A31" w:rsidRDefault="00E57D0A">
            <w:pPr>
              <w:pStyle w:val="TableParagraph"/>
              <w:spacing w:before="24" w:line="224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26.2․2</w:t>
            </w:r>
          </w:p>
        </w:tc>
        <w:tc>
          <w:tcPr>
            <w:tcW w:w="4140" w:type="dxa"/>
          </w:tcPr>
          <w:p w14:paraId="5006EB3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3479AC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AD645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9313D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0519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CA71E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F64003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692C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0D8324" w14:textId="77777777">
        <w:trPr>
          <w:trHeight w:val="268"/>
        </w:trPr>
        <w:tc>
          <w:tcPr>
            <w:tcW w:w="991" w:type="dxa"/>
          </w:tcPr>
          <w:p w14:paraId="43E68608" w14:textId="77777777" w:rsidR="00B50A31" w:rsidRDefault="00E57D0A">
            <w:pPr>
              <w:pStyle w:val="TableParagraph"/>
              <w:spacing w:before="24" w:line="224" w:lineRule="exact"/>
              <w:ind w:right="2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26.2․3</w:t>
            </w:r>
          </w:p>
        </w:tc>
        <w:tc>
          <w:tcPr>
            <w:tcW w:w="4140" w:type="dxa"/>
          </w:tcPr>
          <w:p w14:paraId="7DB0CBA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թիկնոց</w:t>
            </w:r>
            <w:proofErr w:type="spellEnd"/>
          </w:p>
        </w:tc>
        <w:tc>
          <w:tcPr>
            <w:tcW w:w="3545" w:type="dxa"/>
          </w:tcPr>
          <w:p w14:paraId="0282A5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20AB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51E7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1DD6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8A4FB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9CE143E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1EB46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BD01C2" w14:textId="77777777">
        <w:trPr>
          <w:trHeight w:val="537"/>
        </w:trPr>
        <w:tc>
          <w:tcPr>
            <w:tcW w:w="991" w:type="dxa"/>
          </w:tcPr>
          <w:p w14:paraId="136CABA9" w14:textId="77777777" w:rsidR="00B50A31" w:rsidRDefault="00E57D0A">
            <w:pPr>
              <w:pStyle w:val="TableParagraph"/>
              <w:spacing w:before="24"/>
              <w:ind w:right="22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26.2․4</w:t>
            </w:r>
          </w:p>
        </w:tc>
        <w:tc>
          <w:tcPr>
            <w:tcW w:w="4140" w:type="dxa"/>
          </w:tcPr>
          <w:p w14:paraId="4B0232F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Գրպանի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աշխատողների</w:t>
            </w:r>
            <w:proofErr w:type="spellEnd"/>
          </w:p>
          <w:p w14:paraId="2E6AB70E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4EFD4E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6C604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A52C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A285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D8460E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1044F3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D60D4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BB724C1" w14:textId="77777777">
        <w:trPr>
          <w:trHeight w:val="803"/>
        </w:trPr>
        <w:tc>
          <w:tcPr>
            <w:tcW w:w="991" w:type="dxa"/>
          </w:tcPr>
          <w:p w14:paraId="5BF95860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4140" w:type="dxa"/>
          </w:tcPr>
          <w:p w14:paraId="07C0401B" w14:textId="77777777" w:rsidR="00B50A31" w:rsidRDefault="00E57D0A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</w:p>
          <w:p w14:paraId="75680E7E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400EAF0" w14:textId="77777777" w:rsidR="00B50A31" w:rsidRDefault="00E57D0A">
            <w:pPr>
              <w:pStyle w:val="TableParagraph"/>
              <w:spacing w:before="24"/>
              <w:ind w:left="139" w:firstLine="9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2241DA12" w14:textId="77777777" w:rsidR="00B50A31" w:rsidRDefault="00E57D0A">
            <w:pPr>
              <w:pStyle w:val="TableParagraph"/>
              <w:spacing w:before="9" w:line="260" w:lineRule="atLeast"/>
              <w:ind w:left="619" w:hanging="48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</w:t>
            </w:r>
          </w:p>
        </w:tc>
        <w:tc>
          <w:tcPr>
            <w:tcW w:w="679" w:type="dxa"/>
            <w:shd w:val="clear" w:color="auto" w:fill="D8D8D8"/>
          </w:tcPr>
          <w:p w14:paraId="5357B9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67634A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71E45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F687D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369407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7F7E2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E0402E" w14:textId="77777777">
        <w:trPr>
          <w:trHeight w:val="1610"/>
        </w:trPr>
        <w:tc>
          <w:tcPr>
            <w:tcW w:w="991" w:type="dxa"/>
          </w:tcPr>
          <w:p w14:paraId="2C09C4D3" w14:textId="77777777" w:rsidR="00B50A31" w:rsidRDefault="00E57D0A">
            <w:pPr>
              <w:pStyle w:val="TableParagraph"/>
              <w:spacing w:before="24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27․1</w:t>
            </w:r>
          </w:p>
        </w:tc>
        <w:tc>
          <w:tcPr>
            <w:tcW w:w="4140" w:type="dxa"/>
          </w:tcPr>
          <w:p w14:paraId="0DD09BC9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16F52C4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56B0C42F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6632C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BC38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C7E5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BCDE1B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BA193E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0B362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5D4FD4" w14:textId="77777777">
        <w:trPr>
          <w:trHeight w:val="1787"/>
        </w:trPr>
        <w:tc>
          <w:tcPr>
            <w:tcW w:w="991" w:type="dxa"/>
          </w:tcPr>
          <w:p w14:paraId="720B1C25" w14:textId="77777777" w:rsidR="00B50A31" w:rsidRDefault="00E57D0A">
            <w:pPr>
              <w:pStyle w:val="TableParagraph"/>
              <w:spacing w:before="26"/>
              <w:ind w:right="30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27.2</w:t>
            </w:r>
          </w:p>
        </w:tc>
        <w:tc>
          <w:tcPr>
            <w:tcW w:w="4140" w:type="dxa"/>
          </w:tcPr>
          <w:p w14:paraId="2F43A5F6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5142A535" w14:textId="77777777" w:rsidR="00B50A31" w:rsidRDefault="00E57D0A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4C8D0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6E433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A664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6B4E35" w14:textId="77777777" w:rsidR="00B50A31" w:rsidRDefault="00E57D0A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4A425D1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84B7F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0EC64EC" w14:textId="77777777">
        <w:trPr>
          <w:trHeight w:val="1072"/>
        </w:trPr>
        <w:tc>
          <w:tcPr>
            <w:tcW w:w="991" w:type="dxa"/>
          </w:tcPr>
          <w:p w14:paraId="5DCC5DD7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28</w:t>
            </w:r>
          </w:p>
        </w:tc>
        <w:tc>
          <w:tcPr>
            <w:tcW w:w="4140" w:type="dxa"/>
          </w:tcPr>
          <w:p w14:paraId="0438FB9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</w:p>
          <w:p w14:paraId="19198F34" w14:textId="77777777" w:rsidR="00B50A31" w:rsidRDefault="00E57D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ֆլյուորոգրաֆիկ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</w:p>
          <w:p w14:paraId="04977737" w14:textId="77777777" w:rsidR="00B50A31" w:rsidRDefault="00E57D0A">
            <w:pPr>
              <w:pStyle w:val="TableParagraph"/>
              <w:spacing w:before="9" w:line="26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1C52AB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1.17.2</w:t>
            </w:r>
          </w:p>
        </w:tc>
        <w:tc>
          <w:tcPr>
            <w:tcW w:w="679" w:type="dxa"/>
            <w:shd w:val="clear" w:color="auto" w:fill="D8D8D8"/>
          </w:tcPr>
          <w:p w14:paraId="440539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76E52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E564D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4FDD53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8E206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21F2C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FD891E" w14:textId="77777777">
        <w:trPr>
          <w:trHeight w:val="268"/>
        </w:trPr>
        <w:tc>
          <w:tcPr>
            <w:tcW w:w="991" w:type="dxa"/>
          </w:tcPr>
          <w:p w14:paraId="17E88C66" w14:textId="77777777" w:rsidR="00B50A31" w:rsidRDefault="00E57D0A">
            <w:pPr>
              <w:pStyle w:val="TableParagraph"/>
              <w:spacing w:before="24" w:line="224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28.1․1</w:t>
            </w:r>
          </w:p>
        </w:tc>
        <w:tc>
          <w:tcPr>
            <w:tcW w:w="4140" w:type="dxa"/>
          </w:tcPr>
          <w:p w14:paraId="4F5EF6A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Նեգատոսկոպ</w:t>
            </w:r>
            <w:proofErr w:type="spellEnd"/>
          </w:p>
        </w:tc>
        <w:tc>
          <w:tcPr>
            <w:tcW w:w="3545" w:type="dxa"/>
          </w:tcPr>
          <w:p w14:paraId="092937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333F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1FA7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7400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335B4D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14282A0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99EB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A2E6AC" w14:textId="77777777">
        <w:trPr>
          <w:trHeight w:val="268"/>
        </w:trPr>
        <w:tc>
          <w:tcPr>
            <w:tcW w:w="991" w:type="dxa"/>
          </w:tcPr>
          <w:p w14:paraId="7F821471" w14:textId="77777777" w:rsidR="00B50A31" w:rsidRDefault="00E57D0A">
            <w:pPr>
              <w:pStyle w:val="TableParagraph"/>
              <w:spacing w:before="24" w:line="224" w:lineRule="exact"/>
              <w:ind w:right="22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28.1․2</w:t>
            </w:r>
          </w:p>
        </w:tc>
        <w:tc>
          <w:tcPr>
            <w:tcW w:w="4140" w:type="dxa"/>
          </w:tcPr>
          <w:p w14:paraId="3C573D5E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Ֆլյուորոգրաֆիկ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79DA24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0C95E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4A23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3440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A3EF12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561754AA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17D0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BF4916" w14:textId="77777777">
        <w:trPr>
          <w:trHeight w:val="268"/>
        </w:trPr>
        <w:tc>
          <w:tcPr>
            <w:tcW w:w="991" w:type="dxa"/>
          </w:tcPr>
          <w:p w14:paraId="18781380" w14:textId="77777777" w:rsidR="00B50A31" w:rsidRDefault="00E57D0A">
            <w:pPr>
              <w:pStyle w:val="TableParagraph"/>
              <w:spacing w:before="24" w:line="224" w:lineRule="exact"/>
              <w:ind w:right="2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28.1․3</w:t>
            </w:r>
          </w:p>
        </w:tc>
        <w:tc>
          <w:tcPr>
            <w:tcW w:w="4140" w:type="dxa"/>
          </w:tcPr>
          <w:p w14:paraId="5190E61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թիկնոց</w:t>
            </w:r>
            <w:proofErr w:type="spellEnd"/>
          </w:p>
        </w:tc>
        <w:tc>
          <w:tcPr>
            <w:tcW w:w="3545" w:type="dxa"/>
          </w:tcPr>
          <w:p w14:paraId="3ED91E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67D2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C0857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70C3B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4D470E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EABC4BE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A793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F1A8E6E" w14:textId="77777777">
        <w:trPr>
          <w:trHeight w:val="537"/>
        </w:trPr>
        <w:tc>
          <w:tcPr>
            <w:tcW w:w="991" w:type="dxa"/>
          </w:tcPr>
          <w:p w14:paraId="7E637B8C" w14:textId="77777777" w:rsidR="00B50A31" w:rsidRDefault="00E57D0A">
            <w:pPr>
              <w:pStyle w:val="TableParagraph"/>
              <w:spacing w:before="24"/>
              <w:ind w:right="22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28.1․4</w:t>
            </w:r>
          </w:p>
        </w:tc>
        <w:tc>
          <w:tcPr>
            <w:tcW w:w="4140" w:type="dxa"/>
          </w:tcPr>
          <w:p w14:paraId="4987B0A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Գրպանի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աշխատողների</w:t>
            </w:r>
            <w:proofErr w:type="spellEnd"/>
          </w:p>
          <w:p w14:paraId="7590EE2D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40E29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E6209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21EAE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0CD0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B094B6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D45F0D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F3569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8D6FA5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DDB8A33" w14:textId="77777777">
        <w:trPr>
          <w:trHeight w:val="805"/>
        </w:trPr>
        <w:tc>
          <w:tcPr>
            <w:tcW w:w="991" w:type="dxa"/>
          </w:tcPr>
          <w:p w14:paraId="1A4E9022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28․2</w:t>
            </w:r>
          </w:p>
        </w:tc>
        <w:tc>
          <w:tcPr>
            <w:tcW w:w="4140" w:type="dxa"/>
          </w:tcPr>
          <w:p w14:paraId="52FC287D" w14:textId="77777777" w:rsidR="00B50A31" w:rsidRDefault="00E57D0A">
            <w:pPr>
              <w:pStyle w:val="TableParagraph"/>
              <w:spacing w:before="26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</w:p>
          <w:p w14:paraId="2EAA2FD5" w14:textId="77777777" w:rsidR="00B50A31" w:rsidRDefault="00E57D0A">
            <w:pPr>
              <w:pStyle w:val="TableParagraph"/>
              <w:spacing w:before="9" w:line="268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w w:val="105"/>
                <w:sz w:val="20"/>
                <w:szCs w:val="20"/>
              </w:rPr>
              <w:t>ֆլյուորոգրաֆիկ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1F9D1D9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7F45901" w14:textId="77777777" w:rsidR="00B50A31" w:rsidRDefault="00E57D0A">
            <w:pPr>
              <w:pStyle w:val="TableParagraph"/>
              <w:spacing w:before="2" w:line="224" w:lineRule="exact"/>
              <w:ind w:left="8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1.17.2</w:t>
            </w:r>
          </w:p>
        </w:tc>
        <w:tc>
          <w:tcPr>
            <w:tcW w:w="679" w:type="dxa"/>
            <w:shd w:val="clear" w:color="auto" w:fill="D8D8D8"/>
          </w:tcPr>
          <w:p w14:paraId="740780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ECB93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42E4DA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090E9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326142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84017B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D69E8D" w14:textId="77777777">
        <w:trPr>
          <w:trHeight w:val="1610"/>
        </w:trPr>
        <w:tc>
          <w:tcPr>
            <w:tcW w:w="991" w:type="dxa"/>
          </w:tcPr>
          <w:p w14:paraId="5A518684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28.3</w:t>
            </w:r>
          </w:p>
        </w:tc>
        <w:tc>
          <w:tcPr>
            <w:tcW w:w="4140" w:type="dxa"/>
          </w:tcPr>
          <w:p w14:paraId="04A2547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628E286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2B0B77C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07BCF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C649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F733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71C4F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69D3BB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90910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DD1273" w14:textId="77777777">
        <w:trPr>
          <w:trHeight w:val="1609"/>
        </w:trPr>
        <w:tc>
          <w:tcPr>
            <w:tcW w:w="991" w:type="dxa"/>
          </w:tcPr>
          <w:p w14:paraId="238D80D5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28․4</w:t>
            </w:r>
          </w:p>
        </w:tc>
        <w:tc>
          <w:tcPr>
            <w:tcW w:w="4140" w:type="dxa"/>
          </w:tcPr>
          <w:p w14:paraId="06943DB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0010D3F4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209FE0C7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07F01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6646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9E2F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97835F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F979B98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638E6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40F88E" w14:textId="77777777">
        <w:trPr>
          <w:trHeight w:val="806"/>
        </w:trPr>
        <w:tc>
          <w:tcPr>
            <w:tcW w:w="991" w:type="dxa"/>
          </w:tcPr>
          <w:p w14:paraId="1F19AE4E" w14:textId="77777777" w:rsidR="00B50A31" w:rsidRDefault="00E57D0A">
            <w:pPr>
              <w:pStyle w:val="TableParagraph"/>
              <w:spacing w:before="26"/>
              <w:ind w:left="48" w:right="6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29</w:t>
            </w:r>
          </w:p>
        </w:tc>
        <w:tc>
          <w:tcPr>
            <w:tcW w:w="4140" w:type="dxa"/>
          </w:tcPr>
          <w:p w14:paraId="3740A8B9" w14:textId="77777777" w:rsidR="00B50A31" w:rsidRDefault="00E57D0A">
            <w:pPr>
              <w:pStyle w:val="TableParagraph"/>
              <w:spacing w:before="26" w:line="276" w:lineRule="auto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ՇԱՐԺԱԿԱՆ ՌԵՆՏԳԵՆԱԲԱՆԱԿԱՆ ԾԱՌԱՅՈՒԹՅՈՒՆ</w:t>
            </w:r>
          </w:p>
        </w:tc>
        <w:tc>
          <w:tcPr>
            <w:tcW w:w="3545" w:type="dxa"/>
          </w:tcPr>
          <w:p w14:paraId="46959880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408316D" w14:textId="77777777" w:rsidR="00B50A31" w:rsidRDefault="00E57D0A">
            <w:pPr>
              <w:pStyle w:val="TableParagraph"/>
              <w:spacing w:before="2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1.17.1.1</w:t>
            </w:r>
          </w:p>
        </w:tc>
        <w:tc>
          <w:tcPr>
            <w:tcW w:w="679" w:type="dxa"/>
            <w:shd w:val="clear" w:color="auto" w:fill="D8D8D8"/>
          </w:tcPr>
          <w:p w14:paraId="795D15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2FBFC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7FFFC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295B6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47638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65941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7B51F1" w14:textId="77777777">
        <w:trPr>
          <w:trHeight w:val="1074"/>
        </w:trPr>
        <w:tc>
          <w:tcPr>
            <w:tcW w:w="991" w:type="dxa"/>
          </w:tcPr>
          <w:p w14:paraId="0C8C32AF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29.1.1</w:t>
            </w:r>
          </w:p>
        </w:tc>
        <w:tc>
          <w:tcPr>
            <w:tcW w:w="4140" w:type="dxa"/>
          </w:tcPr>
          <w:p w14:paraId="798127E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Ավտոմեքենա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ռենտգենաբանական</w:t>
            </w:r>
            <w:proofErr w:type="spellEnd"/>
          </w:p>
          <w:p w14:paraId="6AE4E24B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69CA50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8134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C4EF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21560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13E2D6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AF22A7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75337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849BF4" w14:textId="77777777">
        <w:trPr>
          <w:trHeight w:val="534"/>
        </w:trPr>
        <w:tc>
          <w:tcPr>
            <w:tcW w:w="991" w:type="dxa"/>
          </w:tcPr>
          <w:p w14:paraId="7C034D29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29.1.2</w:t>
            </w:r>
          </w:p>
        </w:tc>
        <w:tc>
          <w:tcPr>
            <w:tcW w:w="4140" w:type="dxa"/>
          </w:tcPr>
          <w:p w14:paraId="25B40A1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</w:p>
          <w:p w14:paraId="06F3F94A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58AF32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38B3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E5C50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8C66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36DF7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B2701F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841E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2DD0DD" w14:textId="77777777">
        <w:trPr>
          <w:trHeight w:val="537"/>
        </w:trPr>
        <w:tc>
          <w:tcPr>
            <w:tcW w:w="991" w:type="dxa"/>
          </w:tcPr>
          <w:p w14:paraId="275F8974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29.1.3</w:t>
            </w:r>
          </w:p>
        </w:tc>
        <w:tc>
          <w:tcPr>
            <w:tcW w:w="4140" w:type="dxa"/>
          </w:tcPr>
          <w:p w14:paraId="1728E842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աշխատողների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1762D9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4021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3FF5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BD78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D1F23F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D475DCA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5E5CE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7B1AF40" w14:textId="77777777">
        <w:trPr>
          <w:trHeight w:val="268"/>
        </w:trPr>
        <w:tc>
          <w:tcPr>
            <w:tcW w:w="991" w:type="dxa"/>
          </w:tcPr>
          <w:p w14:paraId="34B2AC3E" w14:textId="77777777" w:rsidR="00B50A31" w:rsidRDefault="00E57D0A">
            <w:pPr>
              <w:pStyle w:val="TableParagraph"/>
              <w:spacing w:before="24" w:line="224" w:lineRule="exact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29.1.4</w:t>
            </w:r>
          </w:p>
        </w:tc>
        <w:tc>
          <w:tcPr>
            <w:tcW w:w="4140" w:type="dxa"/>
          </w:tcPr>
          <w:p w14:paraId="45868709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Նեգատոսկոպ</w:t>
            </w:r>
            <w:proofErr w:type="spellEnd"/>
          </w:p>
        </w:tc>
        <w:tc>
          <w:tcPr>
            <w:tcW w:w="3545" w:type="dxa"/>
          </w:tcPr>
          <w:p w14:paraId="54F74D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584F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CFC20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864A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F460BA" w14:textId="77777777" w:rsidR="00B50A31" w:rsidRDefault="00E57D0A">
            <w:pPr>
              <w:pStyle w:val="TableParagraph"/>
              <w:spacing w:before="24" w:line="224" w:lineRule="exact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32F8D1F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245B8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56AACC" w14:textId="77777777">
        <w:trPr>
          <w:trHeight w:val="537"/>
        </w:trPr>
        <w:tc>
          <w:tcPr>
            <w:tcW w:w="991" w:type="dxa"/>
          </w:tcPr>
          <w:p w14:paraId="169CE166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29.1.5</w:t>
            </w:r>
          </w:p>
        </w:tc>
        <w:tc>
          <w:tcPr>
            <w:tcW w:w="4140" w:type="dxa"/>
          </w:tcPr>
          <w:p w14:paraId="1B7FD3E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11F13A8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6E603A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A462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968A0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DE697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3DBCC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57F8C6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9397B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07D281" w14:textId="77777777">
        <w:trPr>
          <w:trHeight w:val="268"/>
        </w:trPr>
        <w:tc>
          <w:tcPr>
            <w:tcW w:w="991" w:type="dxa"/>
          </w:tcPr>
          <w:p w14:paraId="70E320C2" w14:textId="77777777" w:rsidR="00B50A31" w:rsidRDefault="00E57D0A">
            <w:pPr>
              <w:pStyle w:val="TableParagraph"/>
              <w:spacing w:before="24" w:line="224" w:lineRule="exact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29.1.6</w:t>
            </w:r>
          </w:p>
        </w:tc>
        <w:tc>
          <w:tcPr>
            <w:tcW w:w="4140" w:type="dxa"/>
          </w:tcPr>
          <w:p w14:paraId="546CABB6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68043B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5A95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F2259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E093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948888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24692B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7636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4C9B36" w14:textId="77777777">
        <w:trPr>
          <w:trHeight w:val="537"/>
        </w:trPr>
        <w:tc>
          <w:tcPr>
            <w:tcW w:w="991" w:type="dxa"/>
          </w:tcPr>
          <w:p w14:paraId="09236706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29.1.7</w:t>
            </w:r>
          </w:p>
        </w:tc>
        <w:tc>
          <w:tcPr>
            <w:tcW w:w="4140" w:type="dxa"/>
          </w:tcPr>
          <w:p w14:paraId="2E34019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Շարժական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ռենտգեն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ծառայությունը</w:t>
            </w:r>
            <w:proofErr w:type="spellEnd"/>
          </w:p>
          <w:p w14:paraId="1C2D9802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</w:p>
        </w:tc>
        <w:tc>
          <w:tcPr>
            <w:tcW w:w="3545" w:type="dxa"/>
          </w:tcPr>
          <w:p w14:paraId="1C2D47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13BA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E935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BEED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A536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821B5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036A4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5CFBC1" w14:textId="77777777">
        <w:trPr>
          <w:trHeight w:val="1341"/>
        </w:trPr>
        <w:tc>
          <w:tcPr>
            <w:tcW w:w="991" w:type="dxa"/>
          </w:tcPr>
          <w:p w14:paraId="44EB6A91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29.2</w:t>
            </w:r>
          </w:p>
        </w:tc>
        <w:tc>
          <w:tcPr>
            <w:tcW w:w="4140" w:type="dxa"/>
          </w:tcPr>
          <w:p w14:paraId="16641193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1802E02A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3545" w:type="dxa"/>
          </w:tcPr>
          <w:p w14:paraId="415E61B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9" w:type="dxa"/>
          </w:tcPr>
          <w:p w14:paraId="5CD81E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2246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E87D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51EF0F1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F0E2D50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DED0E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C32E09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BADEC94" w14:textId="77777777">
        <w:trPr>
          <w:trHeight w:val="2685"/>
        </w:trPr>
        <w:tc>
          <w:tcPr>
            <w:tcW w:w="991" w:type="dxa"/>
          </w:tcPr>
          <w:p w14:paraId="36DE29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03EA8232" w14:textId="77777777" w:rsidR="00B50A31" w:rsidRDefault="00E57D0A">
            <w:pPr>
              <w:pStyle w:val="TableParagraph"/>
              <w:spacing w:before="26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ատոմային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էներգիայի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բնագավառում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տեսակետից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կարևոր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պաշտոններ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զբաղեցնող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ֆիզիկական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անձանց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լիցենզիայի</w:t>
            </w:r>
            <w:proofErr w:type="spellEnd"/>
          </w:p>
          <w:p w14:paraId="56916D36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2417A189" w14:textId="77777777" w:rsidR="00B50A31" w:rsidRDefault="00E57D0A">
            <w:pPr>
              <w:pStyle w:val="TableParagraph"/>
              <w:spacing w:before="26" w:line="278" w:lineRule="auto"/>
              <w:ind w:left="753" w:hanging="3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99CD4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08B0A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0DD6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E488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C638E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25ED8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1D2D11" w14:textId="77777777">
        <w:trPr>
          <w:trHeight w:val="1609"/>
        </w:trPr>
        <w:tc>
          <w:tcPr>
            <w:tcW w:w="991" w:type="dxa"/>
          </w:tcPr>
          <w:p w14:paraId="3A59D7C3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29.3</w:t>
            </w:r>
          </w:p>
        </w:tc>
        <w:tc>
          <w:tcPr>
            <w:tcW w:w="4140" w:type="dxa"/>
          </w:tcPr>
          <w:p w14:paraId="23B7203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435AD529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EB06C2D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132AB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EA2D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D9FB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A2C26F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D0A0885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4F5BB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C99EAED" w14:textId="77777777">
        <w:trPr>
          <w:trHeight w:val="806"/>
        </w:trPr>
        <w:tc>
          <w:tcPr>
            <w:tcW w:w="991" w:type="dxa"/>
          </w:tcPr>
          <w:p w14:paraId="54569C19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  <w:tc>
          <w:tcPr>
            <w:tcW w:w="4140" w:type="dxa"/>
          </w:tcPr>
          <w:p w14:paraId="19AF4A65" w14:textId="77777777" w:rsidR="00B50A31" w:rsidRDefault="00E57D0A">
            <w:pPr>
              <w:pStyle w:val="TableParagraph"/>
              <w:spacing w:before="24" w:line="278" w:lineRule="auto"/>
              <w:ind w:left="110" w:right="346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ՇԱՐԺԱԿԱՆ ՖԼՅՈՒՈՐՈԳՐԱՖԻԿ ԾԱՌԱՅՈՒԹՅՈՒՆ</w:t>
            </w:r>
          </w:p>
        </w:tc>
        <w:tc>
          <w:tcPr>
            <w:tcW w:w="3545" w:type="dxa"/>
          </w:tcPr>
          <w:p w14:paraId="74C5B9F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07C1830" w14:textId="77777777" w:rsidR="00B50A31" w:rsidRDefault="00E57D0A">
            <w:pPr>
              <w:pStyle w:val="TableParagraph"/>
              <w:spacing w:line="224" w:lineRule="exact"/>
              <w:ind w:left="92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1.17.1.2</w:t>
            </w:r>
          </w:p>
        </w:tc>
        <w:tc>
          <w:tcPr>
            <w:tcW w:w="679" w:type="dxa"/>
            <w:shd w:val="clear" w:color="auto" w:fill="D8D8D8"/>
          </w:tcPr>
          <w:p w14:paraId="13B8D3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489B1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159FB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140FEE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424FA6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4C249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3A5F3F" w14:textId="77777777">
        <w:trPr>
          <w:trHeight w:val="537"/>
        </w:trPr>
        <w:tc>
          <w:tcPr>
            <w:tcW w:w="991" w:type="dxa"/>
          </w:tcPr>
          <w:p w14:paraId="27D64EEE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2"/>
                <w:w w:val="123"/>
                <w:sz w:val="20"/>
              </w:rPr>
              <w:t>0</w:t>
            </w:r>
            <w:r>
              <w:rPr>
                <w:w w:val="121"/>
                <w:sz w:val="20"/>
              </w:rPr>
              <w:t>.</w:t>
            </w:r>
            <w:r>
              <w:rPr>
                <w:w w:val="79"/>
                <w:sz w:val="20"/>
              </w:rPr>
              <w:t>1</w:t>
            </w:r>
            <w:r>
              <w:rPr>
                <w:spacing w:val="-1"/>
                <w:w w:val="61"/>
                <w:sz w:val="20"/>
              </w:rPr>
              <w:t>․</w:t>
            </w:r>
            <w:r>
              <w:rPr>
                <w:w w:val="79"/>
                <w:sz w:val="20"/>
              </w:rPr>
              <w:t>1</w:t>
            </w:r>
          </w:p>
        </w:tc>
        <w:tc>
          <w:tcPr>
            <w:tcW w:w="4140" w:type="dxa"/>
          </w:tcPr>
          <w:p w14:paraId="639EC93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Ավտոմեքենա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ֆլյուորոգրաֆիկ</w:t>
            </w:r>
            <w:proofErr w:type="spellEnd"/>
          </w:p>
          <w:p w14:paraId="5D9A2B2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ապարատի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7E757D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5338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B9B2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1FF03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3DA66C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B26402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577AD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174902" w14:textId="77777777">
        <w:trPr>
          <w:trHeight w:val="534"/>
        </w:trPr>
        <w:tc>
          <w:tcPr>
            <w:tcW w:w="991" w:type="dxa"/>
          </w:tcPr>
          <w:p w14:paraId="0964E8EE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30.1․2</w:t>
            </w:r>
          </w:p>
        </w:tc>
        <w:tc>
          <w:tcPr>
            <w:tcW w:w="4140" w:type="dxa"/>
          </w:tcPr>
          <w:p w14:paraId="7F489B7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</w:p>
          <w:p w14:paraId="1F804BF8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17EF1D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55DC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45DD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456D5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54CEAD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A8974FA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65962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BE5252" w14:textId="77777777">
        <w:trPr>
          <w:trHeight w:val="537"/>
        </w:trPr>
        <w:tc>
          <w:tcPr>
            <w:tcW w:w="991" w:type="dxa"/>
          </w:tcPr>
          <w:p w14:paraId="3E58BFA6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30.1․3</w:t>
            </w:r>
          </w:p>
        </w:tc>
        <w:tc>
          <w:tcPr>
            <w:tcW w:w="4140" w:type="dxa"/>
          </w:tcPr>
          <w:p w14:paraId="6DBD08B0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աշխատողների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080329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58D3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6C40D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53BB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3C1314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0B4BDEE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E741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B39CAD" w14:textId="77777777">
        <w:trPr>
          <w:trHeight w:val="537"/>
        </w:trPr>
        <w:tc>
          <w:tcPr>
            <w:tcW w:w="991" w:type="dxa"/>
          </w:tcPr>
          <w:p w14:paraId="7A68DE1D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30.1․4</w:t>
            </w:r>
          </w:p>
        </w:tc>
        <w:tc>
          <w:tcPr>
            <w:tcW w:w="4140" w:type="dxa"/>
          </w:tcPr>
          <w:p w14:paraId="241E05EF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Էկրան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ֆլյուորոժապավենները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նայելու</w:t>
            </w:r>
            <w:proofErr w:type="spellEnd"/>
          </w:p>
          <w:p w14:paraId="2ED65DFE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70E0AD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6725A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C0C65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A664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631432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80AB8C6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5F72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AA0048" w14:textId="77777777">
        <w:trPr>
          <w:trHeight w:val="537"/>
        </w:trPr>
        <w:tc>
          <w:tcPr>
            <w:tcW w:w="991" w:type="dxa"/>
          </w:tcPr>
          <w:p w14:paraId="1B8E5D7C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30.1․5</w:t>
            </w:r>
          </w:p>
        </w:tc>
        <w:tc>
          <w:tcPr>
            <w:tcW w:w="4140" w:type="dxa"/>
          </w:tcPr>
          <w:p w14:paraId="3FA5203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3CD17A0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4B424F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F6AA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7096B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F6ACF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AFBC9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3E35C54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459CA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800532" w14:textId="77777777">
        <w:trPr>
          <w:trHeight w:val="537"/>
        </w:trPr>
        <w:tc>
          <w:tcPr>
            <w:tcW w:w="991" w:type="dxa"/>
          </w:tcPr>
          <w:p w14:paraId="5BD9D200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2"/>
                <w:w w:val="123"/>
                <w:sz w:val="20"/>
              </w:rPr>
              <w:t>0</w:t>
            </w:r>
            <w:r>
              <w:rPr>
                <w:w w:val="121"/>
                <w:sz w:val="20"/>
              </w:rPr>
              <w:t>.</w:t>
            </w:r>
            <w:r>
              <w:rPr>
                <w:w w:val="79"/>
                <w:sz w:val="20"/>
              </w:rPr>
              <w:t>1</w:t>
            </w:r>
            <w:r>
              <w:rPr>
                <w:spacing w:val="-1"/>
                <w:w w:val="61"/>
                <w:sz w:val="20"/>
              </w:rPr>
              <w:t>․</w:t>
            </w:r>
            <w:r>
              <w:rPr>
                <w:w w:val="120"/>
                <w:sz w:val="20"/>
              </w:rPr>
              <w:t>6</w:t>
            </w:r>
          </w:p>
        </w:tc>
        <w:tc>
          <w:tcPr>
            <w:tcW w:w="4140" w:type="dxa"/>
          </w:tcPr>
          <w:p w14:paraId="4E5A2FF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74EF6B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086D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E6FA7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823B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3FC7EE" w14:textId="77777777" w:rsidR="00B50A31" w:rsidRDefault="00E57D0A">
            <w:pPr>
              <w:pStyle w:val="TableParagraph"/>
              <w:spacing w:before="24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8E5E135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5FD8F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C18A4F8" w14:textId="77777777">
        <w:trPr>
          <w:trHeight w:val="803"/>
        </w:trPr>
        <w:tc>
          <w:tcPr>
            <w:tcW w:w="991" w:type="dxa"/>
          </w:tcPr>
          <w:p w14:paraId="79545090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2"/>
                <w:w w:val="123"/>
                <w:sz w:val="20"/>
              </w:rPr>
              <w:t>0</w:t>
            </w:r>
            <w:r>
              <w:rPr>
                <w:spacing w:val="-1"/>
                <w:w w:val="61"/>
                <w:sz w:val="20"/>
              </w:rPr>
              <w:t>․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4140" w:type="dxa"/>
          </w:tcPr>
          <w:p w14:paraId="32A398D4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Շարժական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ֆլյուրոգրաֆիկ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ծառայությունը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</w:p>
        </w:tc>
        <w:tc>
          <w:tcPr>
            <w:tcW w:w="3545" w:type="dxa"/>
          </w:tcPr>
          <w:p w14:paraId="492AC1E0" w14:textId="77777777" w:rsidR="00B50A31" w:rsidRDefault="00E57D0A">
            <w:pPr>
              <w:pStyle w:val="TableParagraph"/>
              <w:spacing w:before="24"/>
              <w:ind w:left="139" w:firstLine="9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085C8572" w14:textId="77777777" w:rsidR="00B50A31" w:rsidRDefault="00E57D0A">
            <w:pPr>
              <w:pStyle w:val="TableParagraph"/>
              <w:spacing w:line="270" w:lineRule="atLeast"/>
              <w:ind w:left="537" w:hanging="39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1.17.1.2</w:t>
            </w:r>
          </w:p>
        </w:tc>
        <w:tc>
          <w:tcPr>
            <w:tcW w:w="679" w:type="dxa"/>
            <w:shd w:val="clear" w:color="auto" w:fill="D8D8D8"/>
          </w:tcPr>
          <w:p w14:paraId="60781C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AE7CD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9B445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3CE84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4ABA8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862A9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28A21B" w14:textId="77777777">
        <w:trPr>
          <w:trHeight w:val="806"/>
        </w:trPr>
        <w:tc>
          <w:tcPr>
            <w:tcW w:w="991" w:type="dxa"/>
          </w:tcPr>
          <w:p w14:paraId="487D77DD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2"/>
                <w:w w:val="123"/>
                <w:sz w:val="20"/>
              </w:rPr>
              <w:t>0</w:t>
            </w:r>
            <w:r>
              <w:rPr>
                <w:spacing w:val="-1"/>
                <w:w w:val="61"/>
                <w:sz w:val="20"/>
              </w:rPr>
              <w:t>․</w:t>
            </w:r>
            <w:r>
              <w:rPr>
                <w:w w:val="115"/>
                <w:sz w:val="20"/>
              </w:rPr>
              <w:t>3</w:t>
            </w:r>
          </w:p>
        </w:tc>
        <w:tc>
          <w:tcPr>
            <w:tcW w:w="4140" w:type="dxa"/>
          </w:tcPr>
          <w:p w14:paraId="106C34DA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2344153" w14:textId="77777777" w:rsidR="00B50A31" w:rsidRDefault="00E57D0A">
            <w:pPr>
              <w:pStyle w:val="TableParagraph"/>
              <w:spacing w:before="26" w:line="278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49BAD47C" w14:textId="77777777" w:rsidR="00B50A31" w:rsidRDefault="00E57D0A">
            <w:pPr>
              <w:pStyle w:val="TableParagraph"/>
              <w:spacing w:before="2" w:line="224" w:lineRule="exact"/>
              <w:ind w:left="9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1.17.1.2։</w:t>
            </w:r>
          </w:p>
        </w:tc>
        <w:tc>
          <w:tcPr>
            <w:tcW w:w="679" w:type="dxa"/>
          </w:tcPr>
          <w:p w14:paraId="1F766F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AF45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802CC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6B49EC" w14:textId="77777777" w:rsidR="00B50A31" w:rsidRDefault="00E57D0A">
            <w:pPr>
              <w:pStyle w:val="TableParagraph"/>
              <w:spacing w:before="26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4FFC844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63B290E6" w14:textId="77777777" w:rsidR="00B50A31" w:rsidRDefault="00E57D0A">
            <w:pPr>
              <w:pStyle w:val="TableParagraph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46DAA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47DFA546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51B128F" w14:textId="77777777">
        <w:trPr>
          <w:trHeight w:val="805"/>
        </w:trPr>
        <w:tc>
          <w:tcPr>
            <w:tcW w:w="991" w:type="dxa"/>
          </w:tcPr>
          <w:p w14:paraId="69D442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0F07FA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40296278" w14:textId="77777777" w:rsidR="00B50A31" w:rsidRDefault="00E57D0A">
            <w:pPr>
              <w:pStyle w:val="TableParagraph"/>
              <w:spacing w:before="26" w:line="278" w:lineRule="auto"/>
              <w:ind w:left="93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EB36D57" w14:textId="77777777" w:rsidR="00B50A31" w:rsidRDefault="00E57D0A">
            <w:pPr>
              <w:pStyle w:val="TableParagraph"/>
              <w:spacing w:before="2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14764A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91969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E15B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67062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09251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84BF5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57B1CD" w14:textId="77777777">
        <w:trPr>
          <w:trHeight w:val="806"/>
        </w:trPr>
        <w:tc>
          <w:tcPr>
            <w:tcW w:w="991" w:type="dxa"/>
          </w:tcPr>
          <w:p w14:paraId="1AA3AF19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40" w:type="dxa"/>
          </w:tcPr>
          <w:p w14:paraId="14811FEF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38B2E319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1BF16A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5AD556C4" w14:textId="77777777" w:rsidR="00B50A31" w:rsidRDefault="00E57D0A">
            <w:pPr>
              <w:pStyle w:val="TableParagraph"/>
              <w:spacing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</w:t>
            </w:r>
          </w:p>
        </w:tc>
        <w:tc>
          <w:tcPr>
            <w:tcW w:w="679" w:type="dxa"/>
            <w:shd w:val="clear" w:color="auto" w:fill="D8D8D8"/>
          </w:tcPr>
          <w:p w14:paraId="456E83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BB11D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4C3F9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D4A88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F52E4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A091A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B65E82" w14:textId="77777777">
        <w:trPr>
          <w:trHeight w:val="268"/>
        </w:trPr>
        <w:tc>
          <w:tcPr>
            <w:tcW w:w="991" w:type="dxa"/>
          </w:tcPr>
          <w:p w14:paraId="014CDD71" w14:textId="77777777" w:rsidR="00B50A31" w:rsidRDefault="00E57D0A">
            <w:pPr>
              <w:pStyle w:val="TableParagraph"/>
              <w:spacing w:before="24" w:line="224" w:lineRule="exact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4140" w:type="dxa"/>
          </w:tcPr>
          <w:p w14:paraId="7CD7F4F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</w:t>
            </w:r>
            <w:proofErr w:type="spellEnd"/>
          </w:p>
        </w:tc>
        <w:tc>
          <w:tcPr>
            <w:tcW w:w="3545" w:type="dxa"/>
          </w:tcPr>
          <w:p w14:paraId="03DD9B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A04E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BF572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2449C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37526B" w14:textId="77777777" w:rsidR="00B50A31" w:rsidRDefault="00E57D0A">
            <w:pPr>
              <w:pStyle w:val="TableParagraph"/>
              <w:spacing w:before="24" w:line="224" w:lineRule="exact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E61DAB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1084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1B85FE0" w14:textId="77777777">
        <w:trPr>
          <w:trHeight w:val="803"/>
        </w:trPr>
        <w:tc>
          <w:tcPr>
            <w:tcW w:w="991" w:type="dxa"/>
          </w:tcPr>
          <w:p w14:paraId="6654918B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sz w:val="20"/>
              </w:rPr>
              <w:t>31․2</w:t>
            </w:r>
          </w:p>
        </w:tc>
        <w:tc>
          <w:tcPr>
            <w:tcW w:w="4140" w:type="dxa"/>
          </w:tcPr>
          <w:p w14:paraId="5560660D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E37D16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E69E7C2" w14:textId="77777777" w:rsidR="00B50A31" w:rsidRDefault="00E57D0A">
            <w:pPr>
              <w:pStyle w:val="TableParagraph"/>
              <w:spacing w:line="221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</w:t>
            </w:r>
          </w:p>
        </w:tc>
        <w:tc>
          <w:tcPr>
            <w:tcW w:w="679" w:type="dxa"/>
            <w:shd w:val="clear" w:color="auto" w:fill="D8D8D8"/>
          </w:tcPr>
          <w:p w14:paraId="6FED01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256C7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639EB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70073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75E67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BB2B4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2F074C" w14:textId="77777777">
        <w:trPr>
          <w:trHeight w:val="1612"/>
        </w:trPr>
        <w:tc>
          <w:tcPr>
            <w:tcW w:w="991" w:type="dxa"/>
          </w:tcPr>
          <w:p w14:paraId="1942C934" w14:textId="77777777" w:rsidR="00B50A31" w:rsidRDefault="00E57D0A">
            <w:pPr>
              <w:pStyle w:val="TableParagraph"/>
              <w:spacing w:before="26"/>
              <w:ind w:left="48" w:right="64"/>
              <w:jc w:val="center"/>
              <w:rPr>
                <w:sz w:val="20"/>
              </w:rPr>
            </w:pPr>
            <w:r>
              <w:rPr>
                <w:sz w:val="20"/>
              </w:rPr>
              <w:t>31.2․1</w:t>
            </w:r>
          </w:p>
        </w:tc>
        <w:tc>
          <w:tcPr>
            <w:tcW w:w="4140" w:type="dxa"/>
          </w:tcPr>
          <w:p w14:paraId="322D858B" w14:textId="77777777" w:rsidR="00B50A31" w:rsidRDefault="00E57D0A">
            <w:pPr>
              <w:pStyle w:val="TableParagraph"/>
              <w:spacing w:before="26" w:line="280" w:lineRule="auto"/>
              <w:ind w:left="110" w:right="1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հետբուհական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1768F213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301B8ECE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C424E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6D3F4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C5375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D33D2E" w14:textId="77777777" w:rsidR="00B50A31" w:rsidRDefault="00E57D0A">
            <w:pPr>
              <w:pStyle w:val="TableParagraph"/>
              <w:spacing w:before="26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5ADEFC4E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7821A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178A1C" w14:textId="77777777">
        <w:trPr>
          <w:trHeight w:val="1610"/>
        </w:trPr>
        <w:tc>
          <w:tcPr>
            <w:tcW w:w="991" w:type="dxa"/>
          </w:tcPr>
          <w:p w14:paraId="4837B185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sz w:val="20"/>
              </w:rPr>
              <w:t>31.2․2</w:t>
            </w:r>
          </w:p>
        </w:tc>
        <w:tc>
          <w:tcPr>
            <w:tcW w:w="4140" w:type="dxa"/>
          </w:tcPr>
          <w:p w14:paraId="1BA21D0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354043A0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D6F1FCC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B23CA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72302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173C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68D342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6B7D7ED0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876EA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E6EB87" w14:textId="77777777">
        <w:trPr>
          <w:trHeight w:val="803"/>
        </w:trPr>
        <w:tc>
          <w:tcPr>
            <w:tcW w:w="991" w:type="dxa"/>
          </w:tcPr>
          <w:p w14:paraId="431A11EA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31.3</w:t>
            </w:r>
          </w:p>
        </w:tc>
        <w:tc>
          <w:tcPr>
            <w:tcW w:w="4140" w:type="dxa"/>
          </w:tcPr>
          <w:p w14:paraId="5A2E0B42" w14:textId="77777777" w:rsidR="00B50A31" w:rsidRDefault="00E57D0A">
            <w:pPr>
              <w:pStyle w:val="TableParagraph"/>
              <w:spacing w:before="24" w:line="278" w:lineRule="auto"/>
              <w:ind w:left="110" w:right="346"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ՇԱՐԺԱԿԱՆ ՄԱՄՈԳՐԱՖԻԿ ԾԱՌԱՅՈՒԹՅՈՒՆ</w:t>
            </w:r>
          </w:p>
        </w:tc>
        <w:tc>
          <w:tcPr>
            <w:tcW w:w="3545" w:type="dxa"/>
          </w:tcPr>
          <w:p w14:paraId="3372C73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5551FD9F" w14:textId="77777777" w:rsidR="00B50A31" w:rsidRDefault="00E57D0A">
            <w:pPr>
              <w:pStyle w:val="TableParagraph"/>
              <w:spacing w:line="221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10.1</w:t>
            </w:r>
          </w:p>
        </w:tc>
        <w:tc>
          <w:tcPr>
            <w:tcW w:w="679" w:type="dxa"/>
          </w:tcPr>
          <w:p w14:paraId="457B98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A0BF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ED7C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D292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44A9E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DA3ED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4174EA" w14:textId="77777777">
        <w:trPr>
          <w:trHeight w:val="532"/>
        </w:trPr>
        <w:tc>
          <w:tcPr>
            <w:tcW w:w="991" w:type="dxa"/>
          </w:tcPr>
          <w:p w14:paraId="19E65EE8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31.3.1</w:t>
            </w:r>
          </w:p>
        </w:tc>
        <w:tc>
          <w:tcPr>
            <w:tcW w:w="4140" w:type="dxa"/>
          </w:tcPr>
          <w:p w14:paraId="35D39AFC" w14:textId="77777777" w:rsidR="00B50A31" w:rsidRDefault="00E57D0A">
            <w:pPr>
              <w:pStyle w:val="TableParagraph"/>
              <w:spacing w:before="2" w:line="264" w:lineRule="exact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ՍԱՐՔԱՎՈՐՈՒՄՆԵՐ ԵՎ ԲԺՇԿԱԿԱՆ ԳՈՐԾԻՔՆԵՐ</w:t>
            </w:r>
          </w:p>
        </w:tc>
        <w:tc>
          <w:tcPr>
            <w:tcW w:w="3545" w:type="dxa"/>
          </w:tcPr>
          <w:p w14:paraId="11ED91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0456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6D48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9207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33CE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1754A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2BB6FE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6FCCA44" w14:textId="77777777">
        <w:trPr>
          <w:trHeight w:val="537"/>
        </w:trPr>
        <w:tc>
          <w:tcPr>
            <w:tcW w:w="991" w:type="dxa"/>
          </w:tcPr>
          <w:p w14:paraId="382EFED0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31.3.2</w:t>
            </w:r>
          </w:p>
        </w:tc>
        <w:tc>
          <w:tcPr>
            <w:tcW w:w="4140" w:type="dxa"/>
          </w:tcPr>
          <w:p w14:paraId="7DF2482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Ավտոմեքենա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մամոգրաֆի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52C7E5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9C202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E793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91C8B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2C7A97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067BD06" w14:textId="77777777" w:rsidR="00B50A31" w:rsidRDefault="00E57D0A">
            <w:pPr>
              <w:pStyle w:val="TableParagraph"/>
              <w:spacing w:before="24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6CB79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22F4BA7" w14:textId="77777777">
        <w:trPr>
          <w:trHeight w:val="537"/>
        </w:trPr>
        <w:tc>
          <w:tcPr>
            <w:tcW w:w="991" w:type="dxa"/>
          </w:tcPr>
          <w:p w14:paraId="3AE883D8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31.3.3</w:t>
            </w:r>
          </w:p>
        </w:tc>
        <w:tc>
          <w:tcPr>
            <w:tcW w:w="4140" w:type="dxa"/>
          </w:tcPr>
          <w:p w14:paraId="0516D9F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Անհետաձգելի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  <w:p w14:paraId="58B4090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0DCA61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8067C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F3CD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32301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0B0CE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FFA7B0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74F24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E086FF1" w14:textId="77777777">
        <w:trPr>
          <w:trHeight w:val="534"/>
        </w:trPr>
        <w:tc>
          <w:tcPr>
            <w:tcW w:w="991" w:type="dxa"/>
          </w:tcPr>
          <w:p w14:paraId="6B75FE50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31.3.4</w:t>
            </w:r>
          </w:p>
        </w:tc>
        <w:tc>
          <w:tcPr>
            <w:tcW w:w="4140" w:type="dxa"/>
          </w:tcPr>
          <w:p w14:paraId="28AA2932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3545" w:type="dxa"/>
          </w:tcPr>
          <w:p w14:paraId="22FB1D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A317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CDA1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C4FF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0797DCD" w14:textId="77777777" w:rsidR="00B50A31" w:rsidRDefault="00E57D0A">
            <w:pPr>
              <w:pStyle w:val="TableParagraph"/>
              <w:spacing w:before="24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FDBE06A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13D0C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9572EA" w14:textId="77777777">
        <w:trPr>
          <w:trHeight w:val="805"/>
        </w:trPr>
        <w:tc>
          <w:tcPr>
            <w:tcW w:w="991" w:type="dxa"/>
          </w:tcPr>
          <w:p w14:paraId="14BB2B5F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31․4</w:t>
            </w:r>
          </w:p>
        </w:tc>
        <w:tc>
          <w:tcPr>
            <w:tcW w:w="4140" w:type="dxa"/>
          </w:tcPr>
          <w:p w14:paraId="6B7BA58A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ԿԱԴՐԱՅԻՆ ՀԱԳԵՑՎԱԾՈՒԹՅՈՒՆ</w:t>
            </w:r>
          </w:p>
        </w:tc>
        <w:tc>
          <w:tcPr>
            <w:tcW w:w="3545" w:type="dxa"/>
          </w:tcPr>
          <w:p w14:paraId="018A8AA9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AF61BAF" w14:textId="77777777" w:rsidR="00B50A31" w:rsidRDefault="00E57D0A">
            <w:pPr>
              <w:pStyle w:val="TableParagraph"/>
              <w:spacing w:before="2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10.1։</w:t>
            </w:r>
          </w:p>
        </w:tc>
        <w:tc>
          <w:tcPr>
            <w:tcW w:w="679" w:type="dxa"/>
          </w:tcPr>
          <w:p w14:paraId="0E90DB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63F85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F7E8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9E9E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2237E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6C9D2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B667BE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3C981CF" w14:textId="77777777">
        <w:trPr>
          <w:trHeight w:val="4026"/>
        </w:trPr>
        <w:tc>
          <w:tcPr>
            <w:tcW w:w="991" w:type="dxa"/>
          </w:tcPr>
          <w:p w14:paraId="65AB7720" w14:textId="77777777" w:rsidR="00B50A31" w:rsidRDefault="00E57D0A">
            <w:pPr>
              <w:pStyle w:val="TableParagraph"/>
              <w:spacing w:before="26"/>
              <w:ind w:left="304"/>
              <w:rPr>
                <w:sz w:val="20"/>
              </w:rPr>
            </w:pPr>
            <w:r>
              <w:rPr>
                <w:sz w:val="20"/>
              </w:rPr>
              <w:lastRenderedPageBreak/>
              <w:t>31․5</w:t>
            </w:r>
          </w:p>
        </w:tc>
        <w:tc>
          <w:tcPr>
            <w:tcW w:w="4140" w:type="dxa"/>
          </w:tcPr>
          <w:p w14:paraId="7E05E149" w14:textId="77777777" w:rsidR="00B50A31" w:rsidRDefault="00E57D0A">
            <w:pPr>
              <w:pStyle w:val="TableParagraph"/>
              <w:spacing w:before="26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ատոմային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էներգիայի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բնագավառում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տեսակետից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կարևոր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պաշտոններ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զբաղեցնող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ֆիզիկական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անձանց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լիցենզիայի</w:t>
            </w:r>
            <w:proofErr w:type="spellEnd"/>
          </w:p>
          <w:p w14:paraId="42A0A57B" w14:textId="77777777" w:rsidR="00B50A31" w:rsidRDefault="00E57D0A">
            <w:pPr>
              <w:pStyle w:val="TableParagraph"/>
              <w:spacing w:line="21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27F9322E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1E06E8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A001B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3757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1EBCF0" w14:textId="77777777" w:rsidR="00B50A31" w:rsidRDefault="00E57D0A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D43013A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1E92F733" w14:textId="77777777" w:rsidR="00B50A31" w:rsidRDefault="00E57D0A">
            <w:pPr>
              <w:pStyle w:val="TableParagraph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72223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DF1BD7" w14:textId="77777777">
        <w:trPr>
          <w:trHeight w:val="1610"/>
        </w:trPr>
        <w:tc>
          <w:tcPr>
            <w:tcW w:w="991" w:type="dxa"/>
          </w:tcPr>
          <w:p w14:paraId="2485B0F3" w14:textId="77777777" w:rsidR="00B50A31" w:rsidRDefault="00E57D0A">
            <w:pPr>
              <w:pStyle w:val="TableParagraph"/>
              <w:spacing w:before="24"/>
              <w:ind w:right="32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31․6</w:t>
            </w:r>
          </w:p>
        </w:tc>
        <w:tc>
          <w:tcPr>
            <w:tcW w:w="4140" w:type="dxa"/>
          </w:tcPr>
          <w:p w14:paraId="37E23072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7B695AE7" w14:textId="77777777" w:rsidR="00B50A31" w:rsidRDefault="00E57D0A">
            <w:pPr>
              <w:pStyle w:val="TableParagraph"/>
              <w:spacing w:before="24" w:line="280" w:lineRule="auto"/>
              <w:ind w:left="139" w:right="121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13D159CA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16E56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0EFB4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6DD6E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DFB79B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C939CA3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5ECDF34" w14:textId="77777777" w:rsidR="00B50A31" w:rsidRDefault="00E57D0A">
            <w:pPr>
              <w:pStyle w:val="TableParagraph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B3B74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A69C4F" w14:textId="77777777">
        <w:trPr>
          <w:trHeight w:val="1074"/>
        </w:trPr>
        <w:tc>
          <w:tcPr>
            <w:tcW w:w="991" w:type="dxa"/>
          </w:tcPr>
          <w:p w14:paraId="243BE524" w14:textId="77777777" w:rsidR="00B50A31" w:rsidRDefault="00E57D0A">
            <w:pPr>
              <w:pStyle w:val="TableParagraph"/>
              <w:spacing w:before="24"/>
              <w:ind w:left="48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  <w:tc>
          <w:tcPr>
            <w:tcW w:w="4140" w:type="dxa"/>
          </w:tcPr>
          <w:p w14:paraId="28D26E58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2BDFFEC3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B3D3BA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Կառավարության</w:t>
            </w:r>
            <w:proofErr w:type="spellEnd"/>
            <w:r>
              <w:rPr>
                <w:sz w:val="20"/>
                <w:szCs w:val="20"/>
              </w:rPr>
              <w:t xml:space="preserve"> 2002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դեկտեմբերի</w:t>
            </w:r>
            <w:proofErr w:type="spellEnd"/>
            <w:r>
              <w:rPr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sz w:val="20"/>
                <w:szCs w:val="20"/>
              </w:rPr>
              <w:t>որոշում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79" w:type="dxa"/>
            <w:shd w:val="clear" w:color="auto" w:fill="D8D8D8"/>
          </w:tcPr>
          <w:p w14:paraId="07276E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ED78F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EB4A8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3B222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3F3B1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6E595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37A159" w14:textId="77777777">
        <w:trPr>
          <w:trHeight w:val="342"/>
        </w:trPr>
        <w:tc>
          <w:tcPr>
            <w:tcW w:w="991" w:type="dxa"/>
          </w:tcPr>
          <w:p w14:paraId="02C75FFD" w14:textId="77777777" w:rsidR="00B50A31" w:rsidRDefault="00E57D0A">
            <w:pPr>
              <w:pStyle w:val="TableParagraph"/>
              <w:spacing w:before="24"/>
              <w:ind w:right="3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32.1</w:t>
            </w:r>
          </w:p>
        </w:tc>
        <w:tc>
          <w:tcPr>
            <w:tcW w:w="4140" w:type="dxa"/>
          </w:tcPr>
          <w:p w14:paraId="35BA25D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</w:t>
            </w:r>
            <w:proofErr w:type="spellEnd"/>
          </w:p>
        </w:tc>
        <w:tc>
          <w:tcPr>
            <w:tcW w:w="3545" w:type="dxa"/>
          </w:tcPr>
          <w:p w14:paraId="414B1E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D25A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EB8C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7EFA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6BE714" w14:textId="77777777" w:rsidR="00B50A31" w:rsidRDefault="00E57D0A">
            <w:pPr>
              <w:pStyle w:val="TableParagraph"/>
              <w:spacing w:before="24"/>
              <w:ind w:left="1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88CB378" w14:textId="77777777" w:rsidR="00B50A31" w:rsidRDefault="00E57D0A">
            <w:pPr>
              <w:pStyle w:val="TableParagraph"/>
              <w:spacing w:before="24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CDEE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4F8AE1" w14:textId="77777777">
        <w:trPr>
          <w:trHeight w:val="806"/>
        </w:trPr>
        <w:tc>
          <w:tcPr>
            <w:tcW w:w="991" w:type="dxa"/>
          </w:tcPr>
          <w:p w14:paraId="64359B30" w14:textId="77777777" w:rsidR="00B50A31" w:rsidRDefault="00E57D0A">
            <w:pPr>
              <w:pStyle w:val="TableParagraph"/>
              <w:spacing w:before="24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32․2</w:t>
            </w:r>
          </w:p>
        </w:tc>
        <w:tc>
          <w:tcPr>
            <w:tcW w:w="4140" w:type="dxa"/>
          </w:tcPr>
          <w:p w14:paraId="778F61B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  <w:p w14:paraId="52A3BAA9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կադրերով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E3CCCD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2D8C5AEF" w14:textId="77777777" w:rsidR="00B50A31" w:rsidRDefault="00E57D0A">
            <w:pPr>
              <w:pStyle w:val="TableParagraph"/>
              <w:spacing w:line="224" w:lineRule="exact"/>
              <w:ind w:left="86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1,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79" w:type="dxa"/>
            <w:shd w:val="clear" w:color="auto" w:fill="D8D8D8"/>
          </w:tcPr>
          <w:p w14:paraId="7C8947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978DC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CB6AF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78A60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29BE5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1B2B1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E070F7" w14:textId="77777777">
        <w:trPr>
          <w:trHeight w:val="1610"/>
        </w:trPr>
        <w:tc>
          <w:tcPr>
            <w:tcW w:w="991" w:type="dxa"/>
          </w:tcPr>
          <w:p w14:paraId="298FD9B8" w14:textId="77777777" w:rsidR="00B50A31" w:rsidRDefault="00E57D0A">
            <w:pPr>
              <w:pStyle w:val="TableParagraph"/>
              <w:spacing w:before="24"/>
              <w:ind w:right="25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32․2․1</w:t>
            </w:r>
          </w:p>
        </w:tc>
        <w:tc>
          <w:tcPr>
            <w:tcW w:w="4140" w:type="dxa"/>
          </w:tcPr>
          <w:p w14:paraId="0EA0249D" w14:textId="77777777" w:rsidR="00B50A31" w:rsidRDefault="00E57D0A">
            <w:pPr>
              <w:pStyle w:val="TableParagraph"/>
              <w:spacing w:before="24" w:line="280" w:lineRule="auto"/>
              <w:ind w:left="110" w:right="1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հետբուհական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30A95A6D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BFED4B2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A32AD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530EC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E9E0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4F668E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C1E3B6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EDA25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6CCCCD" w14:textId="77777777">
        <w:trPr>
          <w:trHeight w:val="537"/>
        </w:trPr>
        <w:tc>
          <w:tcPr>
            <w:tcW w:w="991" w:type="dxa"/>
          </w:tcPr>
          <w:p w14:paraId="3A5A712C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32․2․2</w:t>
            </w:r>
          </w:p>
        </w:tc>
        <w:tc>
          <w:tcPr>
            <w:tcW w:w="4140" w:type="dxa"/>
          </w:tcPr>
          <w:p w14:paraId="3AB47CB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3921B9F2" w14:textId="77777777" w:rsidR="00B50A31" w:rsidRDefault="00E57D0A">
            <w:pPr>
              <w:pStyle w:val="TableParagraph"/>
              <w:spacing w:before="24"/>
              <w:ind w:left="23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5DE7529A" w14:textId="77777777" w:rsidR="00B50A31" w:rsidRDefault="00E57D0A">
            <w:pPr>
              <w:pStyle w:val="TableParagraph"/>
              <w:spacing w:before="39" w:line="224" w:lineRule="exact"/>
              <w:ind w:left="13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679" w:type="dxa"/>
          </w:tcPr>
          <w:p w14:paraId="0E58C8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EFF2F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D300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D8D6AE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CB0879C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B4F40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AF98AF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7FDFEE54" w14:textId="77777777">
        <w:trPr>
          <w:trHeight w:val="1074"/>
        </w:trPr>
        <w:tc>
          <w:tcPr>
            <w:tcW w:w="991" w:type="dxa"/>
          </w:tcPr>
          <w:p w14:paraId="425441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356C3D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14784376" w14:textId="77777777" w:rsidR="00B50A31" w:rsidRDefault="00E57D0A">
            <w:pPr>
              <w:pStyle w:val="TableParagraph"/>
              <w:spacing w:before="26" w:line="278" w:lineRule="auto"/>
              <w:ind w:left="230" w:right="212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4C0B7D8" w14:textId="77777777" w:rsidR="00B50A31" w:rsidRDefault="00E57D0A">
            <w:pPr>
              <w:pStyle w:val="TableParagraph"/>
              <w:spacing w:before="4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059B9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23C5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4F56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AD34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5B6F1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6655AD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9228ADD" w14:textId="77777777">
        <w:trPr>
          <w:trHeight w:val="1072"/>
        </w:trPr>
        <w:tc>
          <w:tcPr>
            <w:tcW w:w="991" w:type="dxa"/>
          </w:tcPr>
          <w:p w14:paraId="4CC70BD1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</w:t>
            </w:r>
          </w:p>
        </w:tc>
        <w:tc>
          <w:tcPr>
            <w:tcW w:w="4140" w:type="dxa"/>
          </w:tcPr>
          <w:p w14:paraId="0B1D4225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7C7F4A8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A5AE2A7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</w:t>
            </w:r>
          </w:p>
        </w:tc>
        <w:tc>
          <w:tcPr>
            <w:tcW w:w="679" w:type="dxa"/>
            <w:shd w:val="clear" w:color="auto" w:fill="D8D8D8"/>
          </w:tcPr>
          <w:p w14:paraId="4BB5F0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DE26F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2E471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0D5F5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B42C2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B3A5D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8097B9" w14:textId="77777777">
        <w:trPr>
          <w:trHeight w:val="268"/>
        </w:trPr>
        <w:tc>
          <w:tcPr>
            <w:tcW w:w="991" w:type="dxa"/>
          </w:tcPr>
          <w:p w14:paraId="2D360811" w14:textId="77777777" w:rsidR="00B50A31" w:rsidRDefault="00E57D0A">
            <w:pPr>
              <w:pStyle w:val="TableParagraph"/>
              <w:spacing w:before="26" w:line="222" w:lineRule="exact"/>
              <w:ind w:right="3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33․1</w:t>
            </w:r>
          </w:p>
        </w:tc>
        <w:tc>
          <w:tcPr>
            <w:tcW w:w="4140" w:type="dxa"/>
          </w:tcPr>
          <w:p w14:paraId="0CE04E78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</w:t>
            </w:r>
            <w:proofErr w:type="spellEnd"/>
          </w:p>
        </w:tc>
        <w:tc>
          <w:tcPr>
            <w:tcW w:w="3545" w:type="dxa"/>
          </w:tcPr>
          <w:p w14:paraId="142F00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2D3D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97C2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1CA8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6CB026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7AE6790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8C7DD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2BF9F2A" w14:textId="77777777">
        <w:trPr>
          <w:trHeight w:val="806"/>
        </w:trPr>
        <w:tc>
          <w:tcPr>
            <w:tcW w:w="991" w:type="dxa"/>
          </w:tcPr>
          <w:p w14:paraId="3E49977B" w14:textId="77777777" w:rsidR="00B50A31" w:rsidRDefault="00E57D0A">
            <w:pPr>
              <w:pStyle w:val="TableParagraph"/>
              <w:spacing w:before="26"/>
              <w:ind w:right="2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33․2</w:t>
            </w:r>
          </w:p>
        </w:tc>
        <w:tc>
          <w:tcPr>
            <w:tcW w:w="4140" w:type="dxa"/>
          </w:tcPr>
          <w:p w14:paraId="28452C84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  <w:p w14:paraId="00C98DD6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կադրերով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F5301F7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E7F358D" w14:textId="77777777" w:rsidR="00B50A31" w:rsidRDefault="00E57D0A">
            <w:pPr>
              <w:pStyle w:val="TableParagraph"/>
              <w:spacing w:before="2" w:line="224" w:lineRule="exact"/>
              <w:ind w:left="86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</w:t>
            </w:r>
          </w:p>
        </w:tc>
        <w:tc>
          <w:tcPr>
            <w:tcW w:w="679" w:type="dxa"/>
            <w:shd w:val="clear" w:color="auto" w:fill="D8D8D8"/>
          </w:tcPr>
          <w:p w14:paraId="313638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82F69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DDDBC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E876F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CC19A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7A6012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E24DFB" w14:textId="77777777">
        <w:trPr>
          <w:trHeight w:val="1610"/>
        </w:trPr>
        <w:tc>
          <w:tcPr>
            <w:tcW w:w="991" w:type="dxa"/>
          </w:tcPr>
          <w:p w14:paraId="1C49FF2D" w14:textId="77777777" w:rsidR="00B50A31" w:rsidRDefault="00E57D0A">
            <w:pPr>
              <w:pStyle w:val="TableParagraph"/>
              <w:spacing w:before="24"/>
              <w:ind w:right="2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33․2․1</w:t>
            </w:r>
          </w:p>
        </w:tc>
        <w:tc>
          <w:tcPr>
            <w:tcW w:w="4140" w:type="dxa"/>
          </w:tcPr>
          <w:p w14:paraId="5DCF30EC" w14:textId="77777777" w:rsidR="00B50A31" w:rsidRDefault="00E57D0A">
            <w:pPr>
              <w:pStyle w:val="TableParagraph"/>
              <w:spacing w:before="24" w:line="280" w:lineRule="auto"/>
              <w:ind w:left="110" w:right="1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հետբուհական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7094A3D3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115DCA8B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62FF7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40AF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9332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FBFAC5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BD04DE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14883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77D59BD" w14:textId="77777777">
        <w:trPr>
          <w:trHeight w:val="1610"/>
        </w:trPr>
        <w:tc>
          <w:tcPr>
            <w:tcW w:w="991" w:type="dxa"/>
          </w:tcPr>
          <w:p w14:paraId="05D67FB0" w14:textId="77777777" w:rsidR="00B50A31" w:rsidRDefault="00E57D0A">
            <w:pPr>
              <w:pStyle w:val="TableParagraph"/>
              <w:spacing w:before="24"/>
              <w:ind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33․2․2</w:t>
            </w:r>
          </w:p>
        </w:tc>
        <w:tc>
          <w:tcPr>
            <w:tcW w:w="4140" w:type="dxa"/>
          </w:tcPr>
          <w:p w14:paraId="10ED2CD3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75DD62BB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49219618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88801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4B991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1E23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31B508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EFABB51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3F0C9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37CC3E" w14:textId="77777777">
        <w:trPr>
          <w:trHeight w:val="805"/>
        </w:trPr>
        <w:tc>
          <w:tcPr>
            <w:tcW w:w="991" w:type="dxa"/>
          </w:tcPr>
          <w:p w14:paraId="3EE86673" w14:textId="77777777" w:rsidR="00B50A31" w:rsidRDefault="00E57D0A">
            <w:pPr>
              <w:pStyle w:val="TableParagraph"/>
              <w:spacing w:before="26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34</w:t>
            </w:r>
          </w:p>
        </w:tc>
        <w:tc>
          <w:tcPr>
            <w:tcW w:w="4140" w:type="dxa"/>
          </w:tcPr>
          <w:p w14:paraId="74AF2BDB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F3267D7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BC6A9E7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F70D411" w14:textId="77777777" w:rsidR="00B50A31" w:rsidRDefault="00E57D0A">
            <w:pPr>
              <w:pStyle w:val="TableParagraph"/>
              <w:spacing w:before="2" w:line="224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12.1</w:t>
            </w:r>
          </w:p>
        </w:tc>
        <w:tc>
          <w:tcPr>
            <w:tcW w:w="679" w:type="dxa"/>
            <w:shd w:val="clear" w:color="auto" w:fill="D8D8D8"/>
          </w:tcPr>
          <w:p w14:paraId="46845F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F431F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D2AC3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CA900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A7C7B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749925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8CFFBDE" w14:textId="77777777">
        <w:trPr>
          <w:trHeight w:val="268"/>
        </w:trPr>
        <w:tc>
          <w:tcPr>
            <w:tcW w:w="991" w:type="dxa"/>
          </w:tcPr>
          <w:p w14:paraId="21A329E3" w14:textId="77777777" w:rsidR="00B50A31" w:rsidRDefault="00E57D0A">
            <w:pPr>
              <w:pStyle w:val="TableParagraph"/>
              <w:spacing w:before="24" w:line="224" w:lineRule="exact"/>
              <w:ind w:left="309"/>
              <w:rPr>
                <w:sz w:val="20"/>
              </w:rPr>
            </w:pPr>
            <w:r>
              <w:rPr>
                <w:sz w:val="20"/>
              </w:rPr>
              <w:t>34․1</w:t>
            </w:r>
          </w:p>
        </w:tc>
        <w:tc>
          <w:tcPr>
            <w:tcW w:w="4140" w:type="dxa"/>
          </w:tcPr>
          <w:p w14:paraId="0B8AA842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</w:t>
            </w:r>
            <w:proofErr w:type="spellEnd"/>
          </w:p>
        </w:tc>
        <w:tc>
          <w:tcPr>
            <w:tcW w:w="3545" w:type="dxa"/>
          </w:tcPr>
          <w:p w14:paraId="6165A7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DF28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24E2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9226F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0FB323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A5842D9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7093F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ED5EA3" w14:textId="77777777">
        <w:trPr>
          <w:trHeight w:val="806"/>
        </w:trPr>
        <w:tc>
          <w:tcPr>
            <w:tcW w:w="991" w:type="dxa"/>
          </w:tcPr>
          <w:p w14:paraId="6DFE58E0" w14:textId="77777777" w:rsidR="00B50A31" w:rsidRDefault="00E57D0A">
            <w:pPr>
              <w:pStyle w:val="TableParagraph"/>
              <w:spacing w:before="24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34․2</w:t>
            </w:r>
          </w:p>
        </w:tc>
        <w:tc>
          <w:tcPr>
            <w:tcW w:w="4140" w:type="dxa"/>
          </w:tcPr>
          <w:p w14:paraId="51A4726C" w14:textId="77777777" w:rsidR="00B50A31" w:rsidRDefault="00E57D0A">
            <w:pPr>
              <w:pStyle w:val="TableParagraph"/>
              <w:spacing w:before="24" w:line="280" w:lineRule="auto"/>
              <w:ind w:left="110" w:right="21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կաբինետը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</w:p>
        </w:tc>
        <w:tc>
          <w:tcPr>
            <w:tcW w:w="3545" w:type="dxa"/>
          </w:tcPr>
          <w:p w14:paraId="2CC68C8D" w14:textId="77777777" w:rsidR="00B50A31" w:rsidRDefault="00E57D0A">
            <w:pPr>
              <w:pStyle w:val="TableParagraph"/>
              <w:spacing w:before="24" w:line="280" w:lineRule="auto"/>
              <w:ind w:left="93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0AC59A" w14:textId="77777777" w:rsidR="00B50A31" w:rsidRDefault="00E57D0A">
            <w:pPr>
              <w:pStyle w:val="TableParagraph"/>
              <w:spacing w:line="224" w:lineRule="exact"/>
              <w:ind w:left="9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N </w:t>
            </w:r>
            <w:proofErr w:type="gramStart"/>
            <w:r>
              <w:rPr>
                <w:sz w:val="20"/>
                <w:szCs w:val="20"/>
              </w:rPr>
              <w:t>1 ,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կետ</w:t>
            </w:r>
            <w:proofErr w:type="spellEnd"/>
            <w:r>
              <w:rPr>
                <w:sz w:val="20"/>
                <w:szCs w:val="20"/>
              </w:rPr>
              <w:t xml:space="preserve"> 12.1</w:t>
            </w:r>
          </w:p>
        </w:tc>
        <w:tc>
          <w:tcPr>
            <w:tcW w:w="679" w:type="dxa"/>
            <w:shd w:val="clear" w:color="auto" w:fill="D8D8D8"/>
          </w:tcPr>
          <w:p w14:paraId="304B90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DF7D7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822EF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F514D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D21E9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90C24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BF1B30" w14:textId="77777777">
        <w:trPr>
          <w:trHeight w:val="1610"/>
        </w:trPr>
        <w:tc>
          <w:tcPr>
            <w:tcW w:w="991" w:type="dxa"/>
          </w:tcPr>
          <w:p w14:paraId="7A545E97" w14:textId="77777777" w:rsidR="00B50A31" w:rsidRDefault="00E57D0A">
            <w:pPr>
              <w:pStyle w:val="TableParagraph"/>
              <w:spacing w:before="24"/>
              <w:ind w:right="29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34․3</w:t>
            </w:r>
          </w:p>
        </w:tc>
        <w:tc>
          <w:tcPr>
            <w:tcW w:w="4140" w:type="dxa"/>
          </w:tcPr>
          <w:p w14:paraId="11BDBCB9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3545" w:type="dxa"/>
          </w:tcPr>
          <w:p w14:paraId="36FDAE0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3D0AB59C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EE604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95312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EF08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9564D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5210AB6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48C69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382FE9E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17BC665" w14:textId="77777777">
        <w:trPr>
          <w:trHeight w:val="1612"/>
        </w:trPr>
        <w:tc>
          <w:tcPr>
            <w:tcW w:w="991" w:type="dxa"/>
          </w:tcPr>
          <w:p w14:paraId="436EC8BE" w14:textId="77777777" w:rsidR="00B50A31" w:rsidRDefault="00E57D0A">
            <w:pPr>
              <w:pStyle w:val="TableParagraph"/>
              <w:spacing w:before="26"/>
              <w:ind w:left="278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34․4</w:t>
            </w:r>
          </w:p>
        </w:tc>
        <w:tc>
          <w:tcPr>
            <w:tcW w:w="4140" w:type="dxa"/>
          </w:tcPr>
          <w:p w14:paraId="0C17F698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0E5BE955" w14:textId="77777777" w:rsidR="00B50A31" w:rsidRDefault="00E57D0A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12.1։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713199F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2CAEE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2714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C3D79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76B8EA" w14:textId="77777777" w:rsidR="00B50A31" w:rsidRDefault="00E57D0A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EA0C41E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890AE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90254F" w14:textId="77777777">
        <w:trPr>
          <w:trHeight w:val="796"/>
        </w:trPr>
        <w:tc>
          <w:tcPr>
            <w:tcW w:w="14847" w:type="dxa"/>
            <w:gridSpan w:val="9"/>
          </w:tcPr>
          <w:p w14:paraId="4476E549" w14:textId="77777777" w:rsidR="00B50A31" w:rsidRDefault="00E57D0A">
            <w:pPr>
              <w:pStyle w:val="TableParagraph"/>
              <w:spacing w:before="24" w:line="276" w:lineRule="auto"/>
              <w:ind w:left="339" w:right="3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ՀԻՎԱՆԴԱՆՈՑԱՅԻՆ (ՄԱՍՆԱԳԻՏԱՑՎԱԾ) ԲԺՇԿԱԿԱՆ ՕԳՆՈՒԹՅԱՆ ԵՎ ՍՊԱՍԱՐԿՄԱՆ ՇՐՋԱՆԱԿՆԵՐՈՒՄ ԼԱԲՈՐԱՏՈՐ-ԳՈՐԾԻՔԱՅԻՆ ԱԽՏՈՐՈՇԻՉ ՀԵՏԱԶՈՏՈՒԹՅՈՒՆՆԵՐԻ ԻՐԱԿԱՆԱՑՄԱՆ ՀԱՄԱՐ ԱՆՀՐԱԺԵՇՏ ՏԵԽՆԻԿԱԿԱՆ ԵՎ ՄԱՍՆԱԳԻՏԱԿԱՆ ՈՐԱԿԱՎՈՐՄԱՆ</w:t>
            </w:r>
          </w:p>
          <w:p w14:paraId="2046FE22" w14:textId="77777777" w:rsidR="00B50A31" w:rsidRDefault="00E57D0A">
            <w:pPr>
              <w:pStyle w:val="TableParagraph"/>
              <w:spacing w:before="1" w:line="222" w:lineRule="exact"/>
              <w:ind w:left="331" w:right="33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ՊԱՀԱՆՋՆԵՐՆ ՈՒ ՊԱՅՄԱՆՆԵՐԸ</w:t>
            </w:r>
          </w:p>
        </w:tc>
      </w:tr>
      <w:tr w:rsidR="00B50A31" w14:paraId="592B4384" w14:textId="77777777">
        <w:trPr>
          <w:trHeight w:val="803"/>
        </w:trPr>
        <w:tc>
          <w:tcPr>
            <w:tcW w:w="991" w:type="dxa"/>
          </w:tcPr>
          <w:p w14:paraId="5AF42210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4140" w:type="dxa"/>
          </w:tcPr>
          <w:p w14:paraId="62CB9BE6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Բիոքիմիական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3828A976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AF9E4B8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2FC819F2" w14:textId="77777777" w:rsidR="00B50A31" w:rsidRDefault="00E57D0A">
            <w:pPr>
              <w:pStyle w:val="TableParagraph"/>
              <w:spacing w:line="221" w:lineRule="exact"/>
              <w:ind w:left="8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34.1</w:t>
            </w:r>
          </w:p>
        </w:tc>
        <w:tc>
          <w:tcPr>
            <w:tcW w:w="679" w:type="dxa"/>
            <w:shd w:val="clear" w:color="auto" w:fill="D8D8D8"/>
          </w:tcPr>
          <w:p w14:paraId="2A982E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2B2DAF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2BE3E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276494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8AD3C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8F279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713636" w14:textId="77777777">
        <w:trPr>
          <w:trHeight w:val="268"/>
        </w:trPr>
        <w:tc>
          <w:tcPr>
            <w:tcW w:w="991" w:type="dxa"/>
          </w:tcPr>
          <w:p w14:paraId="6BCA0501" w14:textId="77777777" w:rsidR="00B50A31" w:rsidRDefault="00E57D0A">
            <w:pPr>
              <w:pStyle w:val="TableParagraph"/>
              <w:spacing w:before="26" w:line="222" w:lineRule="exact"/>
              <w:ind w:right="22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</w:t>
            </w:r>
          </w:p>
        </w:tc>
        <w:tc>
          <w:tcPr>
            <w:tcW w:w="4140" w:type="dxa"/>
          </w:tcPr>
          <w:p w14:paraId="402EE057" w14:textId="77777777" w:rsidR="00B50A31" w:rsidRDefault="00E57D0A">
            <w:pPr>
              <w:pStyle w:val="TableParagraph"/>
              <w:spacing w:before="26" w:line="222" w:lineRule="exact"/>
              <w:ind w:left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Նոտոէլեկտրակալորիմետր</w:t>
            </w:r>
            <w:proofErr w:type="spellEnd"/>
          </w:p>
        </w:tc>
        <w:tc>
          <w:tcPr>
            <w:tcW w:w="3545" w:type="dxa"/>
          </w:tcPr>
          <w:p w14:paraId="61612F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68A0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E1A4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6F46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FF749E" w14:textId="77777777" w:rsidR="00B50A31" w:rsidRDefault="00E57D0A">
            <w:pPr>
              <w:pStyle w:val="TableParagraph"/>
              <w:spacing w:before="26" w:line="222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129986F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3C995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876E1F3" w14:textId="77777777">
        <w:trPr>
          <w:trHeight w:val="268"/>
        </w:trPr>
        <w:tc>
          <w:tcPr>
            <w:tcW w:w="991" w:type="dxa"/>
          </w:tcPr>
          <w:p w14:paraId="2D39A466" w14:textId="77777777" w:rsidR="00B50A31" w:rsidRDefault="00E57D0A">
            <w:pPr>
              <w:pStyle w:val="TableParagraph"/>
              <w:spacing w:before="26" w:line="222" w:lineRule="exact"/>
              <w:ind w:right="21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35.1.2</w:t>
            </w:r>
          </w:p>
        </w:tc>
        <w:tc>
          <w:tcPr>
            <w:tcW w:w="4140" w:type="dxa"/>
          </w:tcPr>
          <w:p w14:paraId="1764B912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0E1C9D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AC436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46BCB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7C28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27E72B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9DC22FB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D36C0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C252F4E" w14:textId="77777777">
        <w:trPr>
          <w:trHeight w:val="268"/>
        </w:trPr>
        <w:tc>
          <w:tcPr>
            <w:tcW w:w="991" w:type="dxa"/>
          </w:tcPr>
          <w:p w14:paraId="43C70743" w14:textId="77777777" w:rsidR="00B50A31" w:rsidRDefault="00E57D0A">
            <w:pPr>
              <w:pStyle w:val="TableParagraph"/>
              <w:spacing w:before="26" w:line="222" w:lineRule="exact"/>
              <w:ind w:right="21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35.1.3</w:t>
            </w:r>
          </w:p>
        </w:tc>
        <w:tc>
          <w:tcPr>
            <w:tcW w:w="4140" w:type="dxa"/>
          </w:tcPr>
          <w:p w14:paraId="456E62F7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36D77E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41B61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8446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8F74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6610D7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AA0EA90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5363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A9291F" w14:textId="77777777">
        <w:trPr>
          <w:trHeight w:val="268"/>
        </w:trPr>
        <w:tc>
          <w:tcPr>
            <w:tcW w:w="991" w:type="dxa"/>
          </w:tcPr>
          <w:p w14:paraId="3994BCA5" w14:textId="77777777" w:rsidR="00B50A31" w:rsidRDefault="00E57D0A">
            <w:pPr>
              <w:pStyle w:val="TableParagraph"/>
              <w:spacing w:before="26" w:line="222" w:lineRule="exact"/>
              <w:ind w:right="2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35.1.4</w:t>
            </w:r>
          </w:p>
        </w:tc>
        <w:tc>
          <w:tcPr>
            <w:tcW w:w="4140" w:type="dxa"/>
          </w:tcPr>
          <w:p w14:paraId="1A15E2C8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4A9C8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7074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3362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F5B1FB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DD756B" w14:textId="77777777" w:rsidR="00B50A31" w:rsidRDefault="00E57D0A">
            <w:pPr>
              <w:pStyle w:val="TableParagraph"/>
              <w:spacing w:before="26" w:line="222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EE68F4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43D45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87BFFE" w14:textId="77777777">
        <w:trPr>
          <w:trHeight w:val="268"/>
        </w:trPr>
        <w:tc>
          <w:tcPr>
            <w:tcW w:w="991" w:type="dxa"/>
          </w:tcPr>
          <w:p w14:paraId="7D9B4C58" w14:textId="77777777" w:rsidR="00B50A31" w:rsidRDefault="00E57D0A">
            <w:pPr>
              <w:pStyle w:val="TableParagraph"/>
              <w:spacing w:before="26" w:line="222" w:lineRule="exact"/>
              <w:ind w:right="21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35.1.5</w:t>
            </w:r>
          </w:p>
        </w:tc>
        <w:tc>
          <w:tcPr>
            <w:tcW w:w="4140" w:type="dxa"/>
          </w:tcPr>
          <w:p w14:paraId="49CCD41D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անալիտիկ</w:t>
            </w:r>
            <w:proofErr w:type="spellEnd"/>
          </w:p>
        </w:tc>
        <w:tc>
          <w:tcPr>
            <w:tcW w:w="3545" w:type="dxa"/>
          </w:tcPr>
          <w:p w14:paraId="51F238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5C0F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D337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4122F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C5D558" w14:textId="77777777" w:rsidR="00B50A31" w:rsidRDefault="00E57D0A">
            <w:pPr>
              <w:pStyle w:val="TableParagraph"/>
              <w:spacing w:before="26" w:line="222" w:lineRule="exact"/>
              <w:ind w:left="2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8964B90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8DDAE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973B64" w14:textId="77777777">
        <w:trPr>
          <w:trHeight w:val="268"/>
        </w:trPr>
        <w:tc>
          <w:tcPr>
            <w:tcW w:w="991" w:type="dxa"/>
          </w:tcPr>
          <w:p w14:paraId="01DD6518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35.1.6</w:t>
            </w:r>
          </w:p>
        </w:tc>
        <w:tc>
          <w:tcPr>
            <w:tcW w:w="4140" w:type="dxa"/>
          </w:tcPr>
          <w:p w14:paraId="257BF9D3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202BDE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E09BD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6A69C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D843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9C7FC1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5DDE176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C1F37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48C991" w14:textId="77777777">
        <w:trPr>
          <w:trHeight w:val="268"/>
        </w:trPr>
        <w:tc>
          <w:tcPr>
            <w:tcW w:w="991" w:type="dxa"/>
          </w:tcPr>
          <w:p w14:paraId="38CE142A" w14:textId="77777777" w:rsidR="00B50A31" w:rsidRDefault="00E57D0A">
            <w:pPr>
              <w:pStyle w:val="TableParagraph"/>
              <w:spacing w:before="26" w:line="222" w:lineRule="exact"/>
              <w:ind w:right="2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35.1.7</w:t>
            </w:r>
          </w:p>
        </w:tc>
        <w:tc>
          <w:tcPr>
            <w:tcW w:w="4140" w:type="dxa"/>
          </w:tcPr>
          <w:p w14:paraId="54E868DF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բաղնիք</w:t>
            </w:r>
            <w:proofErr w:type="spellEnd"/>
          </w:p>
        </w:tc>
        <w:tc>
          <w:tcPr>
            <w:tcW w:w="3545" w:type="dxa"/>
          </w:tcPr>
          <w:p w14:paraId="730C16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BA48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288E0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81E64B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0BA835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740FBA1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022B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1EAAD61" w14:textId="77777777">
        <w:trPr>
          <w:trHeight w:val="268"/>
        </w:trPr>
        <w:tc>
          <w:tcPr>
            <w:tcW w:w="991" w:type="dxa"/>
          </w:tcPr>
          <w:p w14:paraId="146998C5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35.1.8</w:t>
            </w:r>
          </w:p>
        </w:tc>
        <w:tc>
          <w:tcPr>
            <w:tcW w:w="4140" w:type="dxa"/>
          </w:tcPr>
          <w:p w14:paraId="32166FEB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Ռեֆրակտոմետր</w:t>
            </w:r>
            <w:proofErr w:type="spellEnd"/>
          </w:p>
        </w:tc>
        <w:tc>
          <w:tcPr>
            <w:tcW w:w="3545" w:type="dxa"/>
          </w:tcPr>
          <w:p w14:paraId="21D066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FD39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8655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9567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9A2C498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45CC002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3EB6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790C579" w14:textId="77777777">
        <w:trPr>
          <w:trHeight w:val="268"/>
        </w:trPr>
        <w:tc>
          <w:tcPr>
            <w:tcW w:w="991" w:type="dxa"/>
          </w:tcPr>
          <w:p w14:paraId="730A13EA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35.1.9</w:t>
            </w:r>
          </w:p>
        </w:tc>
        <w:tc>
          <w:tcPr>
            <w:tcW w:w="4140" w:type="dxa"/>
          </w:tcPr>
          <w:p w14:paraId="64AAE24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3545" w:type="dxa"/>
          </w:tcPr>
          <w:p w14:paraId="0AB6C7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09DB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2254D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08CE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D68226" w14:textId="77777777" w:rsidR="00B50A31" w:rsidRDefault="00E57D0A">
            <w:pPr>
              <w:pStyle w:val="TableParagraph"/>
              <w:spacing w:before="26" w:line="222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84BBE14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CC7C9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3390A83" w14:textId="77777777">
        <w:trPr>
          <w:trHeight w:val="268"/>
        </w:trPr>
        <w:tc>
          <w:tcPr>
            <w:tcW w:w="991" w:type="dxa"/>
          </w:tcPr>
          <w:p w14:paraId="57F45B58" w14:textId="77777777" w:rsidR="00B50A31" w:rsidRDefault="00E57D0A">
            <w:pPr>
              <w:pStyle w:val="TableParagraph"/>
              <w:spacing w:before="26" w:line="222" w:lineRule="exact"/>
              <w:ind w:right="15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35․1.10</w:t>
            </w:r>
          </w:p>
        </w:tc>
        <w:tc>
          <w:tcPr>
            <w:tcW w:w="4140" w:type="dxa"/>
          </w:tcPr>
          <w:p w14:paraId="54611523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Կոլբաներ</w:t>
            </w:r>
            <w:proofErr w:type="spellEnd"/>
          </w:p>
        </w:tc>
        <w:tc>
          <w:tcPr>
            <w:tcW w:w="3545" w:type="dxa"/>
          </w:tcPr>
          <w:p w14:paraId="2B74B5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5895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7615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92B9F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972239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608DCE5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D0EFE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BC6E24" w14:textId="77777777">
        <w:trPr>
          <w:trHeight w:val="268"/>
        </w:trPr>
        <w:tc>
          <w:tcPr>
            <w:tcW w:w="991" w:type="dxa"/>
          </w:tcPr>
          <w:p w14:paraId="6E55369A" w14:textId="77777777" w:rsidR="00B50A31" w:rsidRDefault="00E57D0A">
            <w:pPr>
              <w:pStyle w:val="TableParagraph"/>
              <w:spacing w:before="26" w:line="222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35.1.11</w:t>
            </w:r>
          </w:p>
        </w:tc>
        <w:tc>
          <w:tcPr>
            <w:tcW w:w="4140" w:type="dxa"/>
          </w:tcPr>
          <w:p w14:paraId="561CAB4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գլաններ</w:t>
            </w:r>
            <w:proofErr w:type="spellEnd"/>
          </w:p>
        </w:tc>
        <w:tc>
          <w:tcPr>
            <w:tcW w:w="3545" w:type="dxa"/>
          </w:tcPr>
          <w:p w14:paraId="24E2B9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8F14C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C15FD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ADF3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759629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80E82A8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FB736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FE44C6" w14:textId="77777777">
        <w:trPr>
          <w:trHeight w:val="268"/>
        </w:trPr>
        <w:tc>
          <w:tcPr>
            <w:tcW w:w="991" w:type="dxa"/>
          </w:tcPr>
          <w:p w14:paraId="71DA47CC" w14:textId="77777777" w:rsidR="00B50A31" w:rsidRDefault="00E57D0A">
            <w:pPr>
              <w:pStyle w:val="TableParagraph"/>
              <w:spacing w:before="26" w:line="222" w:lineRule="exact"/>
              <w:ind w:right="17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35.1.12</w:t>
            </w:r>
          </w:p>
        </w:tc>
        <w:tc>
          <w:tcPr>
            <w:tcW w:w="4140" w:type="dxa"/>
          </w:tcPr>
          <w:p w14:paraId="5E014C74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Պիպետներ</w:t>
            </w:r>
            <w:proofErr w:type="spellEnd"/>
          </w:p>
        </w:tc>
        <w:tc>
          <w:tcPr>
            <w:tcW w:w="3545" w:type="dxa"/>
          </w:tcPr>
          <w:p w14:paraId="72DED4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9D8F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84E4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3DC3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73CCA3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A7E689A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E7F98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D933142" w14:textId="77777777">
        <w:trPr>
          <w:trHeight w:val="268"/>
        </w:trPr>
        <w:tc>
          <w:tcPr>
            <w:tcW w:w="991" w:type="dxa"/>
          </w:tcPr>
          <w:p w14:paraId="58A149F4" w14:textId="77777777" w:rsidR="00B50A31" w:rsidRDefault="00E57D0A">
            <w:pPr>
              <w:pStyle w:val="TableParagraph"/>
              <w:spacing w:before="26" w:line="222" w:lineRule="exact"/>
              <w:ind w:right="1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35.1.13</w:t>
            </w:r>
          </w:p>
        </w:tc>
        <w:tc>
          <w:tcPr>
            <w:tcW w:w="4140" w:type="dxa"/>
          </w:tcPr>
          <w:p w14:paraId="3E9EF06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3545" w:type="dxa"/>
          </w:tcPr>
          <w:p w14:paraId="727891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7E5A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54C3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DD47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098AA4" w14:textId="77777777" w:rsidR="00B50A31" w:rsidRDefault="00E57D0A">
            <w:pPr>
              <w:pStyle w:val="TableParagraph"/>
              <w:spacing w:before="26" w:line="222" w:lineRule="exact"/>
              <w:ind w:right="26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2318AD51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4BDB9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4E9EB0C" w14:textId="77777777">
        <w:trPr>
          <w:trHeight w:val="268"/>
        </w:trPr>
        <w:tc>
          <w:tcPr>
            <w:tcW w:w="991" w:type="dxa"/>
          </w:tcPr>
          <w:p w14:paraId="12D5A199" w14:textId="77777777" w:rsidR="00B50A31" w:rsidRDefault="00E57D0A">
            <w:pPr>
              <w:pStyle w:val="TableParagraph"/>
              <w:spacing w:before="26" w:line="222" w:lineRule="exact"/>
              <w:ind w:right="17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35.1.14</w:t>
            </w:r>
          </w:p>
        </w:tc>
        <w:tc>
          <w:tcPr>
            <w:tcW w:w="4140" w:type="dxa"/>
          </w:tcPr>
          <w:p w14:paraId="28A51E5C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618A76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7F4E1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870CA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1D3F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16D885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A7D2854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80F9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A717688" w14:textId="77777777">
        <w:trPr>
          <w:trHeight w:val="268"/>
        </w:trPr>
        <w:tc>
          <w:tcPr>
            <w:tcW w:w="991" w:type="dxa"/>
          </w:tcPr>
          <w:p w14:paraId="4CEB1BE7" w14:textId="77777777" w:rsidR="00B50A31" w:rsidRDefault="00E57D0A">
            <w:pPr>
              <w:pStyle w:val="TableParagraph"/>
              <w:spacing w:before="26" w:line="222" w:lineRule="exact"/>
              <w:ind w:right="17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35.1.15</w:t>
            </w:r>
          </w:p>
        </w:tc>
        <w:tc>
          <w:tcPr>
            <w:tcW w:w="4140" w:type="dxa"/>
          </w:tcPr>
          <w:p w14:paraId="729A4029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3545" w:type="dxa"/>
          </w:tcPr>
          <w:p w14:paraId="229C5D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BCEE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2285B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42EC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738F3F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F4B3256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2D6ED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A9C2042" w14:textId="77777777">
        <w:trPr>
          <w:trHeight w:val="268"/>
        </w:trPr>
        <w:tc>
          <w:tcPr>
            <w:tcW w:w="991" w:type="dxa"/>
          </w:tcPr>
          <w:p w14:paraId="4DDD2169" w14:textId="77777777" w:rsidR="00B50A31" w:rsidRDefault="00E57D0A">
            <w:pPr>
              <w:pStyle w:val="TableParagraph"/>
              <w:spacing w:before="26" w:line="222" w:lineRule="exact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35.1.16</w:t>
            </w:r>
          </w:p>
        </w:tc>
        <w:tc>
          <w:tcPr>
            <w:tcW w:w="4140" w:type="dxa"/>
          </w:tcPr>
          <w:p w14:paraId="3757A977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05"/>
                <w:sz w:val="20"/>
                <w:szCs w:val="20"/>
              </w:rPr>
              <w:t>ժամացույց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վայրկյանաչափ</w:t>
            </w:r>
            <w:proofErr w:type="spellEnd"/>
          </w:p>
        </w:tc>
        <w:tc>
          <w:tcPr>
            <w:tcW w:w="3545" w:type="dxa"/>
          </w:tcPr>
          <w:p w14:paraId="390CF8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A317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8D9F7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CF315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7E803C" w14:textId="77777777" w:rsidR="00B50A31" w:rsidRDefault="00E57D0A">
            <w:pPr>
              <w:pStyle w:val="TableParagraph"/>
              <w:spacing w:before="26" w:line="222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240A5132" w14:textId="77777777" w:rsidR="00B50A31" w:rsidRDefault="00E57D0A">
            <w:pPr>
              <w:pStyle w:val="TableParagraph"/>
              <w:spacing w:before="26" w:line="222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AD9A5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1CA2FED" w14:textId="77777777">
        <w:trPr>
          <w:trHeight w:val="268"/>
        </w:trPr>
        <w:tc>
          <w:tcPr>
            <w:tcW w:w="991" w:type="dxa"/>
          </w:tcPr>
          <w:p w14:paraId="628E5858" w14:textId="77777777" w:rsidR="00B50A31" w:rsidRDefault="00E57D0A">
            <w:pPr>
              <w:pStyle w:val="TableParagraph"/>
              <w:spacing w:before="26" w:line="222" w:lineRule="exact"/>
              <w:ind w:right="17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35.1.17</w:t>
            </w:r>
          </w:p>
        </w:tc>
        <w:tc>
          <w:tcPr>
            <w:tcW w:w="4140" w:type="dxa"/>
          </w:tcPr>
          <w:p w14:paraId="09E0160B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Գրասեղան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74BA50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C079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1093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F617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E4A046" w14:textId="77777777" w:rsidR="00B50A31" w:rsidRDefault="00E57D0A">
            <w:pPr>
              <w:pStyle w:val="TableParagraph"/>
              <w:spacing w:before="26" w:line="222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E55F5D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886C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638FF89" w14:textId="77777777">
        <w:trPr>
          <w:trHeight w:val="268"/>
        </w:trPr>
        <w:tc>
          <w:tcPr>
            <w:tcW w:w="991" w:type="dxa"/>
          </w:tcPr>
          <w:p w14:paraId="549D8744" w14:textId="77777777" w:rsidR="00B50A31" w:rsidRDefault="00E57D0A">
            <w:pPr>
              <w:pStyle w:val="TableParagraph"/>
              <w:spacing w:before="26" w:line="222" w:lineRule="exact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35.1.18</w:t>
            </w:r>
          </w:p>
        </w:tc>
        <w:tc>
          <w:tcPr>
            <w:tcW w:w="4140" w:type="dxa"/>
          </w:tcPr>
          <w:p w14:paraId="3A5B1252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լվացարաններ</w:t>
            </w:r>
            <w:proofErr w:type="spellEnd"/>
          </w:p>
        </w:tc>
        <w:tc>
          <w:tcPr>
            <w:tcW w:w="3545" w:type="dxa"/>
          </w:tcPr>
          <w:p w14:paraId="52DAAC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214C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88C6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C37A5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CDBDB7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8F3CC2E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BECCB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BCED97" w14:textId="77777777">
        <w:trPr>
          <w:trHeight w:val="268"/>
        </w:trPr>
        <w:tc>
          <w:tcPr>
            <w:tcW w:w="991" w:type="dxa"/>
          </w:tcPr>
          <w:p w14:paraId="43B0091B" w14:textId="77777777" w:rsidR="00B50A31" w:rsidRDefault="00E57D0A">
            <w:pPr>
              <w:pStyle w:val="TableParagraph"/>
              <w:spacing w:before="26" w:line="222" w:lineRule="exact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35.1.19</w:t>
            </w:r>
          </w:p>
        </w:tc>
        <w:tc>
          <w:tcPr>
            <w:tcW w:w="4140" w:type="dxa"/>
          </w:tcPr>
          <w:p w14:paraId="535A1E95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3545" w:type="dxa"/>
          </w:tcPr>
          <w:p w14:paraId="435428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ADFE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41550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B277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AB44BF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A793998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7A331D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6E3872F" w14:textId="77777777">
        <w:trPr>
          <w:trHeight w:val="278"/>
        </w:trPr>
        <w:tc>
          <w:tcPr>
            <w:tcW w:w="991" w:type="dxa"/>
          </w:tcPr>
          <w:p w14:paraId="0CF36877" w14:textId="77777777" w:rsidR="00B50A31" w:rsidRDefault="00E57D0A">
            <w:pPr>
              <w:pStyle w:val="TableParagraph"/>
              <w:spacing w:before="26"/>
              <w:ind w:right="1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35.1.20</w:t>
            </w:r>
          </w:p>
        </w:tc>
        <w:tc>
          <w:tcPr>
            <w:tcW w:w="4140" w:type="dxa"/>
          </w:tcPr>
          <w:p w14:paraId="70FB4FF4" w14:textId="77777777" w:rsidR="00B50A31" w:rsidRDefault="00E57D0A">
            <w:pPr>
              <w:pStyle w:val="TableParagraph"/>
              <w:spacing w:before="26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743742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70769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25715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D47B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986565" w14:textId="77777777" w:rsidR="00B50A31" w:rsidRDefault="00E57D0A">
            <w:pPr>
              <w:pStyle w:val="TableParagraph"/>
              <w:spacing w:before="26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476C894" w14:textId="77777777" w:rsidR="00B50A31" w:rsidRDefault="00E57D0A">
            <w:pPr>
              <w:pStyle w:val="TableParagraph"/>
              <w:spacing w:before="26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F9BD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0B9E5A" w14:textId="77777777">
        <w:trPr>
          <w:trHeight w:val="268"/>
        </w:trPr>
        <w:tc>
          <w:tcPr>
            <w:tcW w:w="991" w:type="dxa"/>
          </w:tcPr>
          <w:p w14:paraId="71C5F874" w14:textId="77777777" w:rsidR="00B50A31" w:rsidRDefault="00E57D0A">
            <w:pPr>
              <w:pStyle w:val="TableParagraph"/>
              <w:spacing w:before="24" w:line="224" w:lineRule="exact"/>
              <w:ind w:right="17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35.1.21</w:t>
            </w:r>
          </w:p>
        </w:tc>
        <w:tc>
          <w:tcPr>
            <w:tcW w:w="4140" w:type="dxa"/>
          </w:tcPr>
          <w:p w14:paraId="52D966F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սպասքի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794ED5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5372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C543A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6673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71FBA2" w14:textId="77777777" w:rsidR="00B50A31" w:rsidRDefault="00E57D0A">
            <w:pPr>
              <w:pStyle w:val="TableParagraph"/>
              <w:spacing w:before="24" w:line="224" w:lineRule="exact"/>
              <w:ind w:right="2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26CF72FC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7AEE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A5306C" w14:textId="77777777">
        <w:trPr>
          <w:trHeight w:val="268"/>
        </w:trPr>
        <w:tc>
          <w:tcPr>
            <w:tcW w:w="991" w:type="dxa"/>
          </w:tcPr>
          <w:p w14:paraId="1AC6A190" w14:textId="77777777" w:rsidR="00B50A31" w:rsidRDefault="00E57D0A">
            <w:pPr>
              <w:pStyle w:val="TableParagraph"/>
              <w:spacing w:before="24" w:line="224" w:lineRule="exact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35.1.22</w:t>
            </w:r>
          </w:p>
        </w:tc>
        <w:tc>
          <w:tcPr>
            <w:tcW w:w="4140" w:type="dxa"/>
          </w:tcPr>
          <w:p w14:paraId="5130D3FF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941D0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CF429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E07C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1D05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698A05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7E0BF55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18C7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43C550" w14:textId="77777777">
        <w:trPr>
          <w:trHeight w:val="268"/>
        </w:trPr>
        <w:tc>
          <w:tcPr>
            <w:tcW w:w="991" w:type="dxa"/>
          </w:tcPr>
          <w:p w14:paraId="3D3F7FD1" w14:textId="77777777" w:rsidR="00B50A31" w:rsidRDefault="00E57D0A">
            <w:pPr>
              <w:pStyle w:val="TableParagraph"/>
              <w:spacing w:before="24" w:line="224" w:lineRule="exact"/>
              <w:ind w:right="1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35.1.23</w:t>
            </w:r>
          </w:p>
        </w:tc>
        <w:tc>
          <w:tcPr>
            <w:tcW w:w="4140" w:type="dxa"/>
          </w:tcPr>
          <w:p w14:paraId="481753EF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Դեղորայքի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41FBDD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67EA3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4883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E685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92B8F4" w14:textId="77777777" w:rsidR="00B50A31" w:rsidRDefault="00E57D0A">
            <w:pPr>
              <w:pStyle w:val="TableParagraph"/>
              <w:spacing w:before="24" w:line="224" w:lineRule="exact"/>
              <w:ind w:left="19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84" w:type="dxa"/>
          </w:tcPr>
          <w:p w14:paraId="5CCE0DCE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7F475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3FF1A0" w14:textId="77777777">
        <w:trPr>
          <w:trHeight w:val="268"/>
        </w:trPr>
        <w:tc>
          <w:tcPr>
            <w:tcW w:w="991" w:type="dxa"/>
          </w:tcPr>
          <w:p w14:paraId="4AF56175" w14:textId="77777777" w:rsidR="00B50A31" w:rsidRDefault="00E57D0A">
            <w:pPr>
              <w:pStyle w:val="TableParagraph"/>
              <w:spacing w:before="24" w:line="224" w:lineRule="exact"/>
              <w:ind w:right="1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35.1.24</w:t>
            </w:r>
          </w:p>
        </w:tc>
        <w:tc>
          <w:tcPr>
            <w:tcW w:w="4140" w:type="dxa"/>
          </w:tcPr>
          <w:p w14:paraId="42A8A5B6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3545" w:type="dxa"/>
          </w:tcPr>
          <w:p w14:paraId="5AEA19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1E6C9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D3B9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E824F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405086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65DE50A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B28B1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7255700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49C1639" w14:textId="77777777">
        <w:trPr>
          <w:trHeight w:val="270"/>
        </w:trPr>
        <w:tc>
          <w:tcPr>
            <w:tcW w:w="991" w:type="dxa"/>
          </w:tcPr>
          <w:p w14:paraId="2E87669B" w14:textId="77777777" w:rsidR="00B50A31" w:rsidRDefault="00E57D0A">
            <w:pPr>
              <w:pStyle w:val="TableParagraph"/>
              <w:spacing w:before="26" w:line="224" w:lineRule="exact"/>
              <w:ind w:right="19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35.1.25</w:t>
            </w:r>
          </w:p>
        </w:tc>
        <w:tc>
          <w:tcPr>
            <w:tcW w:w="4140" w:type="dxa"/>
          </w:tcPr>
          <w:p w14:paraId="1B78065A" w14:textId="77777777" w:rsidR="00B50A31" w:rsidRDefault="00E57D0A">
            <w:pPr>
              <w:pStyle w:val="TableParagraph"/>
              <w:spacing w:before="26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պարտադիր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3545" w:type="dxa"/>
          </w:tcPr>
          <w:p w14:paraId="66986D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0ABF5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ED5B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CD5B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488F5B" w14:textId="77777777" w:rsidR="00B50A31" w:rsidRDefault="00E57D0A">
            <w:pPr>
              <w:pStyle w:val="TableParagraph"/>
              <w:spacing w:before="26" w:line="224" w:lineRule="exact"/>
              <w:ind w:left="1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EB090DE" w14:textId="77777777" w:rsidR="00B50A31" w:rsidRDefault="00E57D0A">
            <w:pPr>
              <w:pStyle w:val="TableParagraph"/>
              <w:spacing w:before="26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6B263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59021EA" w14:textId="77777777">
        <w:trPr>
          <w:trHeight w:val="806"/>
        </w:trPr>
        <w:tc>
          <w:tcPr>
            <w:tcW w:w="991" w:type="dxa"/>
          </w:tcPr>
          <w:p w14:paraId="630D5E59" w14:textId="77777777" w:rsidR="00B50A31" w:rsidRDefault="00E57D0A"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w w:val="110"/>
                <w:sz w:val="20"/>
              </w:rPr>
              <w:t>35․2</w:t>
            </w:r>
          </w:p>
        </w:tc>
        <w:tc>
          <w:tcPr>
            <w:tcW w:w="4140" w:type="dxa"/>
          </w:tcPr>
          <w:p w14:paraId="12E96DC7" w14:textId="77777777" w:rsidR="00B50A31" w:rsidRDefault="00E57D0A">
            <w:pPr>
              <w:pStyle w:val="TableParagraph"/>
              <w:spacing w:before="24" w:line="280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Բիոքիմիական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0251EE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4B1FFCFB" w14:textId="77777777" w:rsidR="00B50A31" w:rsidRDefault="00E57D0A">
            <w:pPr>
              <w:pStyle w:val="TableParagraph"/>
              <w:spacing w:line="224" w:lineRule="exact"/>
              <w:ind w:left="8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34.1</w:t>
            </w:r>
          </w:p>
        </w:tc>
        <w:tc>
          <w:tcPr>
            <w:tcW w:w="679" w:type="dxa"/>
            <w:shd w:val="clear" w:color="auto" w:fill="D8D8D8"/>
          </w:tcPr>
          <w:p w14:paraId="2538FA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5E85D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E655F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204A3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6F599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7719D8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1B242C" w14:textId="77777777">
        <w:trPr>
          <w:trHeight w:val="2951"/>
        </w:trPr>
        <w:tc>
          <w:tcPr>
            <w:tcW w:w="991" w:type="dxa"/>
          </w:tcPr>
          <w:p w14:paraId="7571EBE4" w14:textId="77777777" w:rsidR="00B50A31" w:rsidRDefault="00E57D0A"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w w:val="115"/>
                <w:sz w:val="20"/>
              </w:rPr>
              <w:t>35.3</w:t>
            </w:r>
          </w:p>
        </w:tc>
        <w:tc>
          <w:tcPr>
            <w:tcW w:w="4140" w:type="dxa"/>
          </w:tcPr>
          <w:p w14:paraId="2E737A86" w14:textId="77777777" w:rsidR="00B50A31" w:rsidRDefault="00E57D0A">
            <w:pPr>
              <w:pStyle w:val="TableParagraph"/>
              <w:spacing w:before="24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1F30215A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147C35C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C2853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2311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67084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A2A30E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B5624F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2D583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AB2DA8B" w14:textId="77777777">
        <w:trPr>
          <w:trHeight w:val="1610"/>
        </w:trPr>
        <w:tc>
          <w:tcPr>
            <w:tcW w:w="991" w:type="dxa"/>
          </w:tcPr>
          <w:p w14:paraId="104787DA" w14:textId="77777777" w:rsidR="00B50A31" w:rsidRDefault="00E57D0A"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10"/>
                <w:sz w:val="20"/>
              </w:rPr>
              <w:t>35․4</w:t>
            </w:r>
          </w:p>
        </w:tc>
        <w:tc>
          <w:tcPr>
            <w:tcW w:w="4140" w:type="dxa"/>
          </w:tcPr>
          <w:p w14:paraId="23335DD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04A39198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12152633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0672B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10CDB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559CE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4181A3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291732AB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9FF85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6EB91F4" w14:textId="77777777">
        <w:trPr>
          <w:trHeight w:val="1074"/>
        </w:trPr>
        <w:tc>
          <w:tcPr>
            <w:tcW w:w="991" w:type="dxa"/>
          </w:tcPr>
          <w:p w14:paraId="1A76F76A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  <w:tc>
          <w:tcPr>
            <w:tcW w:w="4140" w:type="dxa"/>
          </w:tcPr>
          <w:p w14:paraId="60FE6D14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Սերոլոգիական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1BAB94B9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20754BBC" w14:textId="77777777" w:rsidR="00B50A31" w:rsidRDefault="00E57D0A">
            <w:pPr>
              <w:pStyle w:val="TableParagraph"/>
              <w:spacing w:line="223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34.2</w:t>
            </w:r>
          </w:p>
        </w:tc>
        <w:tc>
          <w:tcPr>
            <w:tcW w:w="679" w:type="dxa"/>
            <w:shd w:val="clear" w:color="auto" w:fill="D8D8D8"/>
          </w:tcPr>
          <w:p w14:paraId="4EE72C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5A54B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15A00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4C72A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7C0E4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E00FC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24ED8E" w14:textId="77777777">
        <w:trPr>
          <w:trHeight w:val="568"/>
        </w:trPr>
        <w:tc>
          <w:tcPr>
            <w:tcW w:w="991" w:type="dxa"/>
          </w:tcPr>
          <w:p w14:paraId="764B348D" w14:textId="77777777" w:rsidR="00B50A31" w:rsidRDefault="00E57D0A">
            <w:pPr>
              <w:pStyle w:val="TableParagraph"/>
              <w:spacing w:before="24"/>
              <w:ind w:right="22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36.1.1</w:t>
            </w:r>
          </w:p>
        </w:tc>
        <w:tc>
          <w:tcPr>
            <w:tcW w:w="4140" w:type="dxa"/>
          </w:tcPr>
          <w:p w14:paraId="3E2BE92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359D49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E0D176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4836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84F0E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DB0DCC" w14:textId="77777777" w:rsidR="00B50A31" w:rsidRDefault="00E57D0A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DAD155C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196A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F001B0" w14:textId="77777777">
        <w:trPr>
          <w:trHeight w:val="268"/>
        </w:trPr>
        <w:tc>
          <w:tcPr>
            <w:tcW w:w="991" w:type="dxa"/>
          </w:tcPr>
          <w:p w14:paraId="69BA61E9" w14:textId="77777777" w:rsidR="00B50A31" w:rsidRDefault="00E57D0A">
            <w:pPr>
              <w:pStyle w:val="TableParagraph"/>
              <w:spacing w:before="24" w:line="224" w:lineRule="exact"/>
              <w:ind w:right="2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36.1.2</w:t>
            </w:r>
          </w:p>
        </w:tc>
        <w:tc>
          <w:tcPr>
            <w:tcW w:w="4140" w:type="dxa"/>
          </w:tcPr>
          <w:p w14:paraId="2E4B1544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117BA1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EF276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6B3D8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C8782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A06419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52D1649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DBCA4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7488FB" w14:textId="77777777">
        <w:trPr>
          <w:trHeight w:val="268"/>
        </w:trPr>
        <w:tc>
          <w:tcPr>
            <w:tcW w:w="991" w:type="dxa"/>
          </w:tcPr>
          <w:p w14:paraId="0A7D9608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36.1.3</w:t>
            </w:r>
          </w:p>
        </w:tc>
        <w:tc>
          <w:tcPr>
            <w:tcW w:w="4140" w:type="dxa"/>
          </w:tcPr>
          <w:p w14:paraId="0EF1634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5D79B7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7683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9E0E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C9E12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72BF022" w14:textId="77777777" w:rsidR="00B50A31" w:rsidRDefault="00E57D0A">
            <w:pPr>
              <w:pStyle w:val="TableParagraph"/>
              <w:spacing w:before="24" w:line="224" w:lineRule="exact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BA83393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CF65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65D9DA" w14:textId="77777777">
        <w:trPr>
          <w:trHeight w:val="268"/>
        </w:trPr>
        <w:tc>
          <w:tcPr>
            <w:tcW w:w="991" w:type="dxa"/>
          </w:tcPr>
          <w:p w14:paraId="22B7DD9A" w14:textId="77777777" w:rsidR="00B50A31" w:rsidRDefault="00E57D0A">
            <w:pPr>
              <w:pStyle w:val="TableParagraph"/>
              <w:spacing w:before="24" w:line="224" w:lineRule="exact"/>
              <w:ind w:right="20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36.1.4</w:t>
            </w:r>
          </w:p>
        </w:tc>
        <w:tc>
          <w:tcPr>
            <w:tcW w:w="4140" w:type="dxa"/>
          </w:tcPr>
          <w:p w14:paraId="02BD1D5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բաղնիք</w:t>
            </w:r>
            <w:proofErr w:type="spellEnd"/>
          </w:p>
        </w:tc>
        <w:tc>
          <w:tcPr>
            <w:tcW w:w="3545" w:type="dxa"/>
          </w:tcPr>
          <w:p w14:paraId="2C1A3A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4952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FCE7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94D56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016955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C32AB9C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EE4F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5B1923" w14:textId="77777777">
        <w:trPr>
          <w:trHeight w:val="268"/>
        </w:trPr>
        <w:tc>
          <w:tcPr>
            <w:tcW w:w="991" w:type="dxa"/>
          </w:tcPr>
          <w:p w14:paraId="09634A9A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36.1.5</w:t>
            </w:r>
          </w:p>
        </w:tc>
        <w:tc>
          <w:tcPr>
            <w:tcW w:w="4140" w:type="dxa"/>
          </w:tcPr>
          <w:p w14:paraId="4131B79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</w:p>
        </w:tc>
        <w:tc>
          <w:tcPr>
            <w:tcW w:w="3545" w:type="dxa"/>
          </w:tcPr>
          <w:p w14:paraId="2B5CAD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777C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BDD21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4914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A8834F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56C230FC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2DE11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9D89836" w14:textId="77777777">
        <w:trPr>
          <w:trHeight w:val="268"/>
        </w:trPr>
        <w:tc>
          <w:tcPr>
            <w:tcW w:w="991" w:type="dxa"/>
          </w:tcPr>
          <w:p w14:paraId="5DE02443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36.1.6</w:t>
            </w:r>
          </w:p>
        </w:tc>
        <w:tc>
          <w:tcPr>
            <w:tcW w:w="4140" w:type="dxa"/>
          </w:tcPr>
          <w:p w14:paraId="7ADC024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Կոլբաներ</w:t>
            </w:r>
            <w:proofErr w:type="spellEnd"/>
          </w:p>
        </w:tc>
        <w:tc>
          <w:tcPr>
            <w:tcW w:w="3545" w:type="dxa"/>
          </w:tcPr>
          <w:p w14:paraId="6550DC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A3836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882F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89C6A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C0182A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B6BD0F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23C2E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998C9BB" w14:textId="77777777">
        <w:trPr>
          <w:trHeight w:val="268"/>
        </w:trPr>
        <w:tc>
          <w:tcPr>
            <w:tcW w:w="991" w:type="dxa"/>
          </w:tcPr>
          <w:p w14:paraId="0554543F" w14:textId="77777777" w:rsidR="00B50A31" w:rsidRDefault="00E57D0A">
            <w:pPr>
              <w:pStyle w:val="TableParagraph"/>
              <w:spacing w:before="24" w:line="224" w:lineRule="exact"/>
              <w:ind w:right="21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36.1.7</w:t>
            </w:r>
          </w:p>
        </w:tc>
        <w:tc>
          <w:tcPr>
            <w:tcW w:w="4140" w:type="dxa"/>
          </w:tcPr>
          <w:p w14:paraId="0F30957C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Պիպետներ</w:t>
            </w:r>
            <w:proofErr w:type="spellEnd"/>
          </w:p>
        </w:tc>
        <w:tc>
          <w:tcPr>
            <w:tcW w:w="3545" w:type="dxa"/>
          </w:tcPr>
          <w:p w14:paraId="55E36A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682A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313A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6972C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9842AD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C42E268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CF477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BD09F72" w14:textId="77777777">
        <w:trPr>
          <w:trHeight w:val="268"/>
        </w:trPr>
        <w:tc>
          <w:tcPr>
            <w:tcW w:w="991" w:type="dxa"/>
          </w:tcPr>
          <w:p w14:paraId="557FE42C" w14:textId="77777777" w:rsidR="00B50A31" w:rsidRDefault="00E57D0A">
            <w:pPr>
              <w:pStyle w:val="TableParagraph"/>
              <w:spacing w:before="24" w:line="224" w:lineRule="exact"/>
              <w:ind w:right="20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36.1.8</w:t>
            </w:r>
          </w:p>
        </w:tc>
        <w:tc>
          <w:tcPr>
            <w:tcW w:w="4140" w:type="dxa"/>
          </w:tcPr>
          <w:p w14:paraId="266152A3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3545" w:type="dxa"/>
          </w:tcPr>
          <w:p w14:paraId="7EAC0B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36E1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98303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22611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693E59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589A45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C7266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5FDEC2" w14:textId="77777777">
        <w:trPr>
          <w:trHeight w:val="268"/>
        </w:trPr>
        <w:tc>
          <w:tcPr>
            <w:tcW w:w="991" w:type="dxa"/>
          </w:tcPr>
          <w:p w14:paraId="7D819A33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36.1.9</w:t>
            </w:r>
          </w:p>
        </w:tc>
        <w:tc>
          <w:tcPr>
            <w:tcW w:w="4140" w:type="dxa"/>
          </w:tcPr>
          <w:p w14:paraId="700582C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ժամացույց</w:t>
            </w:r>
            <w:proofErr w:type="spellEnd"/>
          </w:p>
        </w:tc>
        <w:tc>
          <w:tcPr>
            <w:tcW w:w="3545" w:type="dxa"/>
          </w:tcPr>
          <w:p w14:paraId="1E77B8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1DDCD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2A39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DC8C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FF7695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57521B2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99A95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28CB5B" w14:textId="77777777">
        <w:trPr>
          <w:trHeight w:val="268"/>
        </w:trPr>
        <w:tc>
          <w:tcPr>
            <w:tcW w:w="991" w:type="dxa"/>
          </w:tcPr>
          <w:p w14:paraId="6AF17C22" w14:textId="77777777" w:rsidR="00B50A31" w:rsidRDefault="00E57D0A">
            <w:pPr>
              <w:pStyle w:val="TableParagraph"/>
              <w:spacing w:before="24" w:line="224" w:lineRule="exact"/>
              <w:ind w:right="1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36.1.10</w:t>
            </w:r>
          </w:p>
        </w:tc>
        <w:tc>
          <w:tcPr>
            <w:tcW w:w="4140" w:type="dxa"/>
          </w:tcPr>
          <w:p w14:paraId="4D342561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Բաժակներ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</w:p>
        </w:tc>
        <w:tc>
          <w:tcPr>
            <w:tcW w:w="3545" w:type="dxa"/>
          </w:tcPr>
          <w:p w14:paraId="648ACB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BC062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9F28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DD2A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A4A32D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414C1A1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B54ED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C0E12D7" w14:textId="77777777" w:rsidR="00B50A31" w:rsidRDefault="00B50A31">
      <w:pPr>
        <w:rPr>
          <w:sz w:val="18"/>
        </w:rPr>
        <w:sectPr w:rsidR="00B50A31">
          <w:footerReference w:type="default" r:id="rId11"/>
          <w:pgSz w:w="15840" w:h="12240" w:orient="landscape"/>
          <w:pgMar w:top="700" w:right="0" w:bottom="1080" w:left="320" w:header="0" w:footer="894" w:gutter="0"/>
          <w:pgNumType w:start="4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1FD86AE" w14:textId="77777777">
        <w:trPr>
          <w:trHeight w:val="268"/>
        </w:trPr>
        <w:tc>
          <w:tcPr>
            <w:tcW w:w="991" w:type="dxa"/>
          </w:tcPr>
          <w:p w14:paraId="32F57F19" w14:textId="77777777" w:rsidR="00B50A31" w:rsidRDefault="00E57D0A">
            <w:pPr>
              <w:pStyle w:val="TableParagraph"/>
              <w:spacing w:before="26" w:line="222" w:lineRule="exact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36.1.11</w:t>
            </w:r>
          </w:p>
        </w:tc>
        <w:tc>
          <w:tcPr>
            <w:tcW w:w="4140" w:type="dxa"/>
          </w:tcPr>
          <w:p w14:paraId="0F19B66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Սերոլոգիական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ափսեներ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պլանշետներ</w:t>
            </w:r>
            <w:proofErr w:type="spellEnd"/>
          </w:p>
        </w:tc>
        <w:tc>
          <w:tcPr>
            <w:tcW w:w="3545" w:type="dxa"/>
          </w:tcPr>
          <w:p w14:paraId="687667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7FB9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BF318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F46D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08E769" w14:textId="77777777" w:rsidR="00B50A31" w:rsidRDefault="00E57D0A">
            <w:pPr>
              <w:pStyle w:val="TableParagraph"/>
              <w:spacing w:before="26" w:line="222" w:lineRule="exact"/>
              <w:ind w:right="25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2BA296DD" w14:textId="77777777" w:rsidR="00B50A31" w:rsidRDefault="00E57D0A">
            <w:pPr>
              <w:pStyle w:val="TableParagraph"/>
              <w:spacing w:before="26" w:line="222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7826F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A00CD44" w14:textId="77777777">
        <w:trPr>
          <w:trHeight w:val="268"/>
        </w:trPr>
        <w:tc>
          <w:tcPr>
            <w:tcW w:w="991" w:type="dxa"/>
          </w:tcPr>
          <w:p w14:paraId="7624859E" w14:textId="77777777" w:rsidR="00B50A31" w:rsidRDefault="00E57D0A">
            <w:pPr>
              <w:pStyle w:val="TableParagraph"/>
              <w:spacing w:before="26" w:line="222" w:lineRule="exact"/>
              <w:ind w:left="48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36.1.12</w:t>
            </w:r>
          </w:p>
        </w:tc>
        <w:tc>
          <w:tcPr>
            <w:tcW w:w="4140" w:type="dxa"/>
          </w:tcPr>
          <w:p w14:paraId="7226F862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Գրասեղան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5C13AD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F129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C2C9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CB35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C83DEF" w14:textId="77777777" w:rsidR="00B50A31" w:rsidRDefault="00E57D0A">
            <w:pPr>
              <w:pStyle w:val="TableParagraph"/>
              <w:spacing w:before="26" w:line="222" w:lineRule="exact"/>
              <w:ind w:right="2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14FCE2CD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49598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AB1B33" w14:textId="77777777">
        <w:trPr>
          <w:trHeight w:val="268"/>
        </w:trPr>
        <w:tc>
          <w:tcPr>
            <w:tcW w:w="991" w:type="dxa"/>
          </w:tcPr>
          <w:p w14:paraId="4BCF76E1" w14:textId="77777777" w:rsidR="00B50A31" w:rsidRDefault="00E57D0A">
            <w:pPr>
              <w:pStyle w:val="TableParagraph"/>
              <w:spacing w:before="26" w:line="222" w:lineRule="exact"/>
              <w:ind w:left="48" w:right="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36.1.13</w:t>
            </w:r>
          </w:p>
        </w:tc>
        <w:tc>
          <w:tcPr>
            <w:tcW w:w="4140" w:type="dxa"/>
          </w:tcPr>
          <w:p w14:paraId="71107305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1F198C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22F73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15D72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0AA5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7BF6B8" w14:textId="77777777" w:rsidR="00B50A31" w:rsidRDefault="00E57D0A">
            <w:pPr>
              <w:pStyle w:val="TableParagraph"/>
              <w:spacing w:before="26" w:line="222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6B4B4CE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D8913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872259B" w14:textId="77777777">
        <w:trPr>
          <w:trHeight w:val="268"/>
        </w:trPr>
        <w:tc>
          <w:tcPr>
            <w:tcW w:w="991" w:type="dxa"/>
          </w:tcPr>
          <w:p w14:paraId="053F6DD0" w14:textId="77777777" w:rsidR="00B50A31" w:rsidRDefault="00E57D0A">
            <w:pPr>
              <w:pStyle w:val="TableParagraph"/>
              <w:spacing w:before="26" w:line="222" w:lineRule="exact"/>
              <w:ind w:left="48" w:right="3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36.1.14</w:t>
            </w:r>
          </w:p>
        </w:tc>
        <w:tc>
          <w:tcPr>
            <w:tcW w:w="4140" w:type="dxa"/>
          </w:tcPr>
          <w:p w14:paraId="6D6488D2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44E1CC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68D6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F550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2F9B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6599B5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10C6B290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1BCF0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C34372" w14:textId="77777777">
        <w:trPr>
          <w:trHeight w:val="268"/>
        </w:trPr>
        <w:tc>
          <w:tcPr>
            <w:tcW w:w="991" w:type="dxa"/>
          </w:tcPr>
          <w:p w14:paraId="0E198FCA" w14:textId="77777777" w:rsidR="00B50A31" w:rsidRDefault="00E57D0A">
            <w:pPr>
              <w:pStyle w:val="TableParagraph"/>
              <w:spacing w:before="26" w:line="222" w:lineRule="exact"/>
              <w:ind w:left="48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36.1.15</w:t>
            </w:r>
          </w:p>
        </w:tc>
        <w:tc>
          <w:tcPr>
            <w:tcW w:w="4140" w:type="dxa"/>
          </w:tcPr>
          <w:p w14:paraId="05AE021E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3545" w:type="dxa"/>
          </w:tcPr>
          <w:p w14:paraId="7F93E2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5902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B3C3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56FD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4D52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4695F16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97197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2CB2B16" w14:textId="77777777">
        <w:trPr>
          <w:trHeight w:val="1074"/>
        </w:trPr>
        <w:tc>
          <w:tcPr>
            <w:tcW w:w="991" w:type="dxa"/>
          </w:tcPr>
          <w:p w14:paraId="4EFF28CE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36․2</w:t>
            </w:r>
          </w:p>
        </w:tc>
        <w:tc>
          <w:tcPr>
            <w:tcW w:w="4140" w:type="dxa"/>
          </w:tcPr>
          <w:p w14:paraId="2DCD501D" w14:textId="77777777" w:rsidR="00B50A31" w:rsidRDefault="00E57D0A">
            <w:pPr>
              <w:pStyle w:val="TableParagraph"/>
              <w:spacing w:before="26" w:line="278" w:lineRule="auto"/>
              <w:ind w:left="2" w:right="21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Սերոլոգիական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88723E1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3378432F" w14:textId="77777777" w:rsidR="00B50A31" w:rsidRDefault="00E57D0A">
            <w:pPr>
              <w:pStyle w:val="TableParagraph"/>
              <w:spacing w:before="4" w:line="224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34.2</w:t>
            </w:r>
          </w:p>
        </w:tc>
        <w:tc>
          <w:tcPr>
            <w:tcW w:w="679" w:type="dxa"/>
            <w:shd w:val="clear" w:color="auto" w:fill="D8D8D8"/>
          </w:tcPr>
          <w:p w14:paraId="27B630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37904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4BFB7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9FE88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4D904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749853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6838E1" w14:textId="77777777">
        <w:trPr>
          <w:trHeight w:val="2951"/>
        </w:trPr>
        <w:tc>
          <w:tcPr>
            <w:tcW w:w="991" w:type="dxa"/>
          </w:tcPr>
          <w:p w14:paraId="1740A810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36․3</w:t>
            </w:r>
          </w:p>
        </w:tc>
        <w:tc>
          <w:tcPr>
            <w:tcW w:w="4140" w:type="dxa"/>
          </w:tcPr>
          <w:p w14:paraId="267C22B7" w14:textId="77777777" w:rsidR="00B50A31" w:rsidRDefault="00E57D0A">
            <w:pPr>
              <w:pStyle w:val="TableParagraph"/>
              <w:spacing w:before="24" w:line="280" w:lineRule="auto"/>
              <w:ind w:left="110" w:right="159" w:firstLine="4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034C831A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294E2DE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743A5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94055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0E8E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6BA7D7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5612C25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8B658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E9003B" w14:textId="77777777">
        <w:trPr>
          <w:trHeight w:val="1610"/>
        </w:trPr>
        <w:tc>
          <w:tcPr>
            <w:tcW w:w="991" w:type="dxa"/>
          </w:tcPr>
          <w:p w14:paraId="175AF4D2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36․4</w:t>
            </w:r>
          </w:p>
        </w:tc>
        <w:tc>
          <w:tcPr>
            <w:tcW w:w="4140" w:type="dxa"/>
          </w:tcPr>
          <w:p w14:paraId="176ED11E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1159218D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2368D3CC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7920E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32EE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EEF1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BE152B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53EDD1B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7B50E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74919E" w14:textId="77777777">
        <w:trPr>
          <w:trHeight w:val="1074"/>
        </w:trPr>
        <w:tc>
          <w:tcPr>
            <w:tcW w:w="991" w:type="dxa"/>
          </w:tcPr>
          <w:p w14:paraId="20BACCC6" w14:textId="77777777" w:rsidR="00B50A31" w:rsidRDefault="00E57D0A">
            <w:pPr>
              <w:pStyle w:val="TableParagraph"/>
              <w:spacing w:before="26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</w:t>
            </w:r>
          </w:p>
        </w:tc>
        <w:tc>
          <w:tcPr>
            <w:tcW w:w="4140" w:type="dxa"/>
          </w:tcPr>
          <w:p w14:paraId="394E8CA4" w14:textId="77777777" w:rsidR="00B50A31" w:rsidRDefault="00E57D0A">
            <w:pPr>
              <w:pStyle w:val="TableParagraph"/>
              <w:spacing w:before="26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157638B6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736A5C61" w14:textId="77777777" w:rsidR="00B50A31" w:rsidRDefault="00E57D0A">
            <w:pPr>
              <w:pStyle w:val="TableParagraph"/>
              <w:spacing w:before="4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34.4</w:t>
            </w:r>
          </w:p>
        </w:tc>
        <w:tc>
          <w:tcPr>
            <w:tcW w:w="679" w:type="dxa"/>
            <w:shd w:val="clear" w:color="auto" w:fill="D8D8D8"/>
          </w:tcPr>
          <w:p w14:paraId="5266F3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28F65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23A70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6FB0C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82361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06645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D7057CA" w14:textId="77777777">
        <w:trPr>
          <w:trHeight w:val="268"/>
        </w:trPr>
        <w:tc>
          <w:tcPr>
            <w:tcW w:w="991" w:type="dxa"/>
          </w:tcPr>
          <w:p w14:paraId="29031837" w14:textId="77777777" w:rsidR="00B50A31" w:rsidRDefault="00E57D0A">
            <w:pPr>
              <w:pStyle w:val="TableParagraph"/>
              <w:spacing w:before="24" w:line="224" w:lineRule="exact"/>
              <w:ind w:left="48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37.1.1</w:t>
            </w:r>
          </w:p>
        </w:tc>
        <w:tc>
          <w:tcPr>
            <w:tcW w:w="4140" w:type="dxa"/>
          </w:tcPr>
          <w:p w14:paraId="76C4CA32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Ֆոտոէլեկտրակոլորիմետր</w:t>
            </w:r>
            <w:proofErr w:type="spellEnd"/>
          </w:p>
        </w:tc>
        <w:tc>
          <w:tcPr>
            <w:tcW w:w="3545" w:type="dxa"/>
          </w:tcPr>
          <w:p w14:paraId="768DE6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D6BD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1EBB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09A8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87B288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8D8CFBD" w14:textId="77777777" w:rsidR="00B50A31" w:rsidRDefault="00E57D0A">
            <w:pPr>
              <w:pStyle w:val="TableParagraph"/>
              <w:spacing w:before="24" w:line="224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A678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8F0B3B4" w14:textId="77777777">
        <w:trPr>
          <w:trHeight w:val="268"/>
        </w:trPr>
        <w:tc>
          <w:tcPr>
            <w:tcW w:w="991" w:type="dxa"/>
          </w:tcPr>
          <w:p w14:paraId="59E4E382" w14:textId="77777777" w:rsidR="00B50A31" w:rsidRDefault="00E57D0A">
            <w:pPr>
              <w:pStyle w:val="TableParagraph"/>
              <w:spacing w:before="24" w:line="224" w:lineRule="exact"/>
              <w:ind w:left="48" w:right="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37.1.2</w:t>
            </w:r>
          </w:p>
        </w:tc>
        <w:tc>
          <w:tcPr>
            <w:tcW w:w="4140" w:type="dxa"/>
          </w:tcPr>
          <w:p w14:paraId="3CF8C74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3545" w:type="dxa"/>
          </w:tcPr>
          <w:p w14:paraId="2F0182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E9DA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16572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F7E7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8AA2BA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91BC2C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EECAE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46ED4EC" w14:textId="77777777">
        <w:trPr>
          <w:trHeight w:val="268"/>
        </w:trPr>
        <w:tc>
          <w:tcPr>
            <w:tcW w:w="991" w:type="dxa"/>
          </w:tcPr>
          <w:p w14:paraId="452AFCD9" w14:textId="77777777" w:rsidR="00B50A31" w:rsidRDefault="00E57D0A">
            <w:pPr>
              <w:pStyle w:val="TableParagraph"/>
              <w:spacing w:before="24" w:line="224" w:lineRule="exact"/>
              <w:ind w:left="48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37.1.3</w:t>
            </w:r>
          </w:p>
        </w:tc>
        <w:tc>
          <w:tcPr>
            <w:tcW w:w="4140" w:type="dxa"/>
          </w:tcPr>
          <w:p w14:paraId="1D32DF6F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43B26D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21BE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8F32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92E7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D25247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1AB1BE0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C592F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80CE56" w14:textId="77777777">
        <w:trPr>
          <w:trHeight w:val="268"/>
        </w:trPr>
        <w:tc>
          <w:tcPr>
            <w:tcW w:w="991" w:type="dxa"/>
          </w:tcPr>
          <w:p w14:paraId="0AEB3B5A" w14:textId="77777777" w:rsidR="00B50A31" w:rsidRDefault="00E57D0A">
            <w:pPr>
              <w:pStyle w:val="TableParagraph"/>
              <w:spacing w:before="24" w:line="224" w:lineRule="exact"/>
              <w:ind w:left="4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37.1.4</w:t>
            </w:r>
          </w:p>
        </w:tc>
        <w:tc>
          <w:tcPr>
            <w:tcW w:w="4140" w:type="dxa"/>
          </w:tcPr>
          <w:p w14:paraId="7D50A87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Հեմատոկրիտի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1A5B9C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7944D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5B50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261B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ECA98C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731156F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11018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C42231D" w14:textId="77777777">
        <w:trPr>
          <w:trHeight w:val="268"/>
        </w:trPr>
        <w:tc>
          <w:tcPr>
            <w:tcW w:w="991" w:type="dxa"/>
          </w:tcPr>
          <w:p w14:paraId="357891F5" w14:textId="77777777" w:rsidR="00B50A31" w:rsidRDefault="00E57D0A">
            <w:pPr>
              <w:pStyle w:val="TableParagraph"/>
              <w:spacing w:before="24" w:line="224" w:lineRule="exact"/>
              <w:ind w:left="48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37.1.5</w:t>
            </w:r>
          </w:p>
        </w:tc>
        <w:tc>
          <w:tcPr>
            <w:tcW w:w="4140" w:type="dxa"/>
          </w:tcPr>
          <w:p w14:paraId="6D84403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05A155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46D0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CAAF7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D473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64D362" w14:textId="77777777" w:rsidR="00B50A31" w:rsidRDefault="00E57D0A">
            <w:pPr>
              <w:pStyle w:val="TableParagraph"/>
              <w:spacing w:before="24" w:line="224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10E4606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A10B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2050E29" w14:textId="77777777">
        <w:trPr>
          <w:trHeight w:val="268"/>
        </w:trPr>
        <w:tc>
          <w:tcPr>
            <w:tcW w:w="991" w:type="dxa"/>
          </w:tcPr>
          <w:p w14:paraId="6049BBB4" w14:textId="77777777" w:rsidR="00B50A31" w:rsidRDefault="00E57D0A">
            <w:pPr>
              <w:pStyle w:val="TableParagraph"/>
              <w:spacing w:before="24" w:line="224" w:lineRule="exact"/>
              <w:ind w:left="48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37.1.6</w:t>
            </w:r>
          </w:p>
        </w:tc>
        <w:tc>
          <w:tcPr>
            <w:tcW w:w="4140" w:type="dxa"/>
          </w:tcPr>
          <w:p w14:paraId="07B2D860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3545" w:type="dxa"/>
          </w:tcPr>
          <w:p w14:paraId="73238C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5E246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4C3E7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9C3F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382A0E" w14:textId="77777777" w:rsidR="00B50A31" w:rsidRDefault="00E57D0A">
            <w:pPr>
              <w:pStyle w:val="TableParagraph"/>
              <w:spacing w:before="24" w:line="224" w:lineRule="exact"/>
              <w:ind w:lef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0B22F4E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ECDA3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DC0FCC4" w14:textId="77777777">
        <w:trPr>
          <w:trHeight w:val="268"/>
        </w:trPr>
        <w:tc>
          <w:tcPr>
            <w:tcW w:w="991" w:type="dxa"/>
          </w:tcPr>
          <w:p w14:paraId="66FCED05" w14:textId="77777777" w:rsidR="00B50A31" w:rsidRDefault="00E57D0A">
            <w:pPr>
              <w:pStyle w:val="TableParagraph"/>
              <w:spacing w:before="24" w:line="224" w:lineRule="exact"/>
              <w:ind w:left="48" w:right="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37.1.7</w:t>
            </w:r>
          </w:p>
        </w:tc>
        <w:tc>
          <w:tcPr>
            <w:tcW w:w="4140" w:type="dxa"/>
          </w:tcPr>
          <w:p w14:paraId="101DC684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615566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4777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CBFE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F3B2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18FCBF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9A4E395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BBB9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FADC8B6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1AB7C73" w14:textId="77777777">
        <w:trPr>
          <w:trHeight w:val="268"/>
        </w:trPr>
        <w:tc>
          <w:tcPr>
            <w:tcW w:w="991" w:type="dxa"/>
          </w:tcPr>
          <w:p w14:paraId="48F9E255" w14:textId="77777777" w:rsidR="00B50A31" w:rsidRDefault="00E57D0A">
            <w:pPr>
              <w:pStyle w:val="TableParagraph"/>
              <w:spacing w:before="26" w:line="222" w:lineRule="exact"/>
              <w:ind w:right="21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37.1.8</w:t>
            </w:r>
          </w:p>
        </w:tc>
        <w:tc>
          <w:tcPr>
            <w:tcW w:w="4140" w:type="dxa"/>
          </w:tcPr>
          <w:p w14:paraId="356CA63B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բաղնիք</w:t>
            </w:r>
            <w:proofErr w:type="spellEnd"/>
          </w:p>
        </w:tc>
        <w:tc>
          <w:tcPr>
            <w:tcW w:w="3545" w:type="dxa"/>
          </w:tcPr>
          <w:p w14:paraId="2431E6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693C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4892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C34D5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E61872" w14:textId="77777777" w:rsidR="00B50A31" w:rsidRDefault="00E57D0A">
            <w:pPr>
              <w:pStyle w:val="TableParagraph"/>
              <w:spacing w:before="26" w:line="222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344B497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DD0E3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5D6B96E" w14:textId="77777777">
        <w:trPr>
          <w:trHeight w:val="268"/>
        </w:trPr>
        <w:tc>
          <w:tcPr>
            <w:tcW w:w="991" w:type="dxa"/>
          </w:tcPr>
          <w:p w14:paraId="4AD20BF6" w14:textId="77777777" w:rsidR="00B50A31" w:rsidRDefault="00E57D0A">
            <w:pPr>
              <w:pStyle w:val="TableParagraph"/>
              <w:spacing w:before="26" w:line="222" w:lineRule="exact"/>
              <w:ind w:right="21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37.1.9</w:t>
            </w:r>
          </w:p>
        </w:tc>
        <w:tc>
          <w:tcPr>
            <w:tcW w:w="4140" w:type="dxa"/>
          </w:tcPr>
          <w:p w14:paraId="7721C17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Ռեֆրակտոմետր</w:t>
            </w:r>
            <w:proofErr w:type="spellEnd"/>
          </w:p>
        </w:tc>
        <w:tc>
          <w:tcPr>
            <w:tcW w:w="3545" w:type="dxa"/>
          </w:tcPr>
          <w:p w14:paraId="65070D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9EC9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9531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E8794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51C40A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5DA7A97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9DCD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9CEC880" w14:textId="77777777">
        <w:trPr>
          <w:trHeight w:val="268"/>
        </w:trPr>
        <w:tc>
          <w:tcPr>
            <w:tcW w:w="991" w:type="dxa"/>
          </w:tcPr>
          <w:p w14:paraId="299493DE" w14:textId="77777777" w:rsidR="00B50A31" w:rsidRDefault="00E57D0A">
            <w:pPr>
              <w:pStyle w:val="TableParagraph"/>
              <w:spacing w:before="26" w:line="222" w:lineRule="exact"/>
              <w:ind w:right="1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37․1.10</w:t>
            </w:r>
          </w:p>
        </w:tc>
        <w:tc>
          <w:tcPr>
            <w:tcW w:w="4140" w:type="dxa"/>
          </w:tcPr>
          <w:p w14:paraId="43F97C7F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</w:p>
        </w:tc>
        <w:tc>
          <w:tcPr>
            <w:tcW w:w="3545" w:type="dxa"/>
          </w:tcPr>
          <w:p w14:paraId="5529ED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48D02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97E6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E7AA0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6AF908" w14:textId="77777777" w:rsidR="00B50A31" w:rsidRDefault="00E57D0A">
            <w:pPr>
              <w:pStyle w:val="TableParagraph"/>
              <w:spacing w:before="26" w:line="222" w:lineRule="exact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FE06ECA" w14:textId="77777777" w:rsidR="00B50A31" w:rsidRDefault="00E57D0A">
            <w:pPr>
              <w:pStyle w:val="TableParagraph"/>
              <w:spacing w:before="26" w:line="222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070E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132F28" w14:textId="77777777">
        <w:trPr>
          <w:trHeight w:val="268"/>
        </w:trPr>
        <w:tc>
          <w:tcPr>
            <w:tcW w:w="991" w:type="dxa"/>
          </w:tcPr>
          <w:p w14:paraId="6CEEB907" w14:textId="77777777" w:rsidR="00B50A31" w:rsidRDefault="00E57D0A">
            <w:pPr>
              <w:pStyle w:val="TableParagraph"/>
              <w:spacing w:before="26" w:line="222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37.1.11</w:t>
            </w:r>
          </w:p>
        </w:tc>
        <w:tc>
          <w:tcPr>
            <w:tcW w:w="4140" w:type="dxa"/>
          </w:tcPr>
          <w:p w14:paraId="1D3D3C47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Կոլբաներ</w:t>
            </w:r>
            <w:proofErr w:type="spellEnd"/>
          </w:p>
        </w:tc>
        <w:tc>
          <w:tcPr>
            <w:tcW w:w="3545" w:type="dxa"/>
          </w:tcPr>
          <w:p w14:paraId="513E37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AE9BC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3F3B1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E60B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44B167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0565E70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C71B4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CB9E4C3" w14:textId="77777777">
        <w:trPr>
          <w:trHeight w:val="268"/>
        </w:trPr>
        <w:tc>
          <w:tcPr>
            <w:tcW w:w="991" w:type="dxa"/>
          </w:tcPr>
          <w:p w14:paraId="7804CC1F" w14:textId="77777777" w:rsidR="00B50A31" w:rsidRDefault="00E57D0A">
            <w:pPr>
              <w:pStyle w:val="TableParagraph"/>
              <w:spacing w:before="26" w:line="222" w:lineRule="exact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37.1.12</w:t>
            </w:r>
          </w:p>
        </w:tc>
        <w:tc>
          <w:tcPr>
            <w:tcW w:w="4140" w:type="dxa"/>
          </w:tcPr>
          <w:p w14:paraId="6B17C31C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գլաններ</w:t>
            </w:r>
            <w:proofErr w:type="spellEnd"/>
          </w:p>
        </w:tc>
        <w:tc>
          <w:tcPr>
            <w:tcW w:w="3545" w:type="dxa"/>
          </w:tcPr>
          <w:p w14:paraId="09A501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A2947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B629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3555E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065BAF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7F83A8B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EAA4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1399A78" w14:textId="77777777">
        <w:trPr>
          <w:trHeight w:val="268"/>
        </w:trPr>
        <w:tc>
          <w:tcPr>
            <w:tcW w:w="991" w:type="dxa"/>
          </w:tcPr>
          <w:p w14:paraId="628A02DA" w14:textId="77777777" w:rsidR="00B50A31" w:rsidRDefault="00E57D0A">
            <w:pPr>
              <w:pStyle w:val="TableParagraph"/>
              <w:spacing w:before="26" w:line="222" w:lineRule="exact"/>
              <w:ind w:right="17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37.1.13</w:t>
            </w:r>
          </w:p>
        </w:tc>
        <w:tc>
          <w:tcPr>
            <w:tcW w:w="4140" w:type="dxa"/>
          </w:tcPr>
          <w:p w14:paraId="639C424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Պիպետներ</w:t>
            </w:r>
            <w:proofErr w:type="spellEnd"/>
          </w:p>
        </w:tc>
        <w:tc>
          <w:tcPr>
            <w:tcW w:w="3545" w:type="dxa"/>
          </w:tcPr>
          <w:p w14:paraId="7CA6A8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9679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7B5F7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E490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982951" w14:textId="77777777" w:rsidR="00B50A31" w:rsidRDefault="00E57D0A">
            <w:pPr>
              <w:pStyle w:val="TableParagraph"/>
              <w:spacing w:before="26" w:line="222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7175C6C3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572B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2215DF" w14:textId="77777777">
        <w:trPr>
          <w:trHeight w:val="268"/>
        </w:trPr>
        <w:tc>
          <w:tcPr>
            <w:tcW w:w="991" w:type="dxa"/>
          </w:tcPr>
          <w:p w14:paraId="19E7AC63" w14:textId="77777777" w:rsidR="00B50A31" w:rsidRDefault="00E57D0A">
            <w:pPr>
              <w:pStyle w:val="TableParagraph"/>
              <w:spacing w:before="26" w:line="222" w:lineRule="exact"/>
              <w:ind w:right="1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37.1.14</w:t>
            </w:r>
          </w:p>
        </w:tc>
        <w:tc>
          <w:tcPr>
            <w:tcW w:w="4140" w:type="dxa"/>
          </w:tcPr>
          <w:p w14:paraId="67CD0DAF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հաշվիչ</w:t>
            </w:r>
            <w:proofErr w:type="spellEnd"/>
          </w:p>
        </w:tc>
        <w:tc>
          <w:tcPr>
            <w:tcW w:w="3545" w:type="dxa"/>
          </w:tcPr>
          <w:p w14:paraId="4092CF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B1BFB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9323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C1A3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B2B55E" w14:textId="77777777" w:rsidR="00B50A31" w:rsidRDefault="00E57D0A">
            <w:pPr>
              <w:pStyle w:val="TableParagraph"/>
              <w:spacing w:before="26" w:line="222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BE4A3BB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69E27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A23884" w14:textId="77777777">
        <w:trPr>
          <w:trHeight w:val="268"/>
        </w:trPr>
        <w:tc>
          <w:tcPr>
            <w:tcW w:w="991" w:type="dxa"/>
          </w:tcPr>
          <w:p w14:paraId="30ADE4A7" w14:textId="77777777" w:rsidR="00B50A31" w:rsidRDefault="00E57D0A">
            <w:pPr>
              <w:pStyle w:val="TableParagraph"/>
              <w:spacing w:before="26" w:line="222" w:lineRule="exact"/>
              <w:ind w:right="1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37.1.15</w:t>
            </w:r>
          </w:p>
        </w:tc>
        <w:tc>
          <w:tcPr>
            <w:tcW w:w="4140" w:type="dxa"/>
          </w:tcPr>
          <w:p w14:paraId="1A29AFF0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Պանչկովի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4C4F58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B0E05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FA35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EDA9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859811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8277F85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53E5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576C5A" w14:textId="77777777">
        <w:trPr>
          <w:trHeight w:val="268"/>
        </w:trPr>
        <w:tc>
          <w:tcPr>
            <w:tcW w:w="991" w:type="dxa"/>
          </w:tcPr>
          <w:p w14:paraId="415EEF27" w14:textId="77777777" w:rsidR="00B50A31" w:rsidRDefault="00E57D0A">
            <w:pPr>
              <w:pStyle w:val="TableParagraph"/>
              <w:spacing w:before="26" w:line="222" w:lineRule="exact"/>
              <w:ind w:right="1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37.1.16</w:t>
            </w:r>
          </w:p>
        </w:tc>
        <w:tc>
          <w:tcPr>
            <w:tcW w:w="4140" w:type="dxa"/>
          </w:tcPr>
          <w:p w14:paraId="720984C8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3545" w:type="dxa"/>
          </w:tcPr>
          <w:p w14:paraId="7237CF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2B37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0A53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4476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95813A" w14:textId="77777777" w:rsidR="00B50A31" w:rsidRDefault="00E57D0A">
            <w:pPr>
              <w:pStyle w:val="TableParagraph"/>
              <w:spacing w:before="26" w:line="222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558B8C8C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59BC8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52F31A" w14:textId="77777777">
        <w:trPr>
          <w:trHeight w:val="537"/>
        </w:trPr>
        <w:tc>
          <w:tcPr>
            <w:tcW w:w="991" w:type="dxa"/>
          </w:tcPr>
          <w:p w14:paraId="48E47E4E" w14:textId="77777777" w:rsidR="00B50A31" w:rsidRDefault="00E57D0A">
            <w:pPr>
              <w:pStyle w:val="TableParagraph"/>
              <w:spacing w:before="26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37.1.17</w:t>
            </w:r>
          </w:p>
        </w:tc>
        <w:tc>
          <w:tcPr>
            <w:tcW w:w="4140" w:type="dxa"/>
          </w:tcPr>
          <w:p w14:paraId="00CE465D" w14:textId="77777777" w:rsidR="00B50A31" w:rsidRDefault="00E57D0A">
            <w:pPr>
              <w:pStyle w:val="TableParagraph"/>
              <w:spacing w:line="266" w:lineRule="exact"/>
              <w:ind w:left="110" w:right="1539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ժամացույց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վայրկյանաչափ</w:t>
            </w:r>
            <w:proofErr w:type="spellEnd"/>
          </w:p>
        </w:tc>
        <w:tc>
          <w:tcPr>
            <w:tcW w:w="3545" w:type="dxa"/>
          </w:tcPr>
          <w:p w14:paraId="046E10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8D89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E1F5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90B7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D34384" w14:textId="77777777" w:rsidR="00B50A31" w:rsidRDefault="00E57D0A">
            <w:pPr>
              <w:pStyle w:val="TableParagraph"/>
              <w:spacing w:before="26"/>
              <w:ind w:right="26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41D1D128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951B9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C8625CF" w14:textId="77777777">
        <w:trPr>
          <w:trHeight w:val="268"/>
        </w:trPr>
        <w:tc>
          <w:tcPr>
            <w:tcW w:w="991" w:type="dxa"/>
          </w:tcPr>
          <w:p w14:paraId="6C44F44D" w14:textId="77777777" w:rsidR="00B50A31" w:rsidRDefault="00E57D0A">
            <w:pPr>
              <w:pStyle w:val="TableParagraph"/>
              <w:spacing w:before="24" w:line="224" w:lineRule="exact"/>
              <w:ind w:right="1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37.1.18</w:t>
            </w:r>
          </w:p>
        </w:tc>
        <w:tc>
          <w:tcPr>
            <w:tcW w:w="4140" w:type="dxa"/>
          </w:tcPr>
          <w:p w14:paraId="2C5D0F3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</w:p>
        </w:tc>
        <w:tc>
          <w:tcPr>
            <w:tcW w:w="3545" w:type="dxa"/>
          </w:tcPr>
          <w:p w14:paraId="091E1B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14F2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598BA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3849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667F0A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1024A0AA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83461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28BF48" w14:textId="77777777">
        <w:trPr>
          <w:trHeight w:val="268"/>
        </w:trPr>
        <w:tc>
          <w:tcPr>
            <w:tcW w:w="991" w:type="dxa"/>
          </w:tcPr>
          <w:p w14:paraId="016557AF" w14:textId="77777777" w:rsidR="00B50A31" w:rsidRDefault="00E57D0A">
            <w:pPr>
              <w:pStyle w:val="TableParagraph"/>
              <w:spacing w:before="24" w:line="224" w:lineRule="exact"/>
              <w:ind w:right="1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37.1.19</w:t>
            </w:r>
          </w:p>
        </w:tc>
        <w:tc>
          <w:tcPr>
            <w:tcW w:w="4140" w:type="dxa"/>
          </w:tcPr>
          <w:p w14:paraId="27E1941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Գորյայևի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կամերա</w:t>
            </w:r>
            <w:proofErr w:type="spellEnd"/>
          </w:p>
        </w:tc>
        <w:tc>
          <w:tcPr>
            <w:tcW w:w="3545" w:type="dxa"/>
          </w:tcPr>
          <w:p w14:paraId="13FBF7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4559B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34DB8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B18C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7A1009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2C6128A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3C240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F37E6B" w14:textId="77777777">
        <w:trPr>
          <w:trHeight w:val="268"/>
        </w:trPr>
        <w:tc>
          <w:tcPr>
            <w:tcW w:w="991" w:type="dxa"/>
          </w:tcPr>
          <w:p w14:paraId="3C3EFEAE" w14:textId="77777777" w:rsidR="00B50A31" w:rsidRDefault="00E57D0A">
            <w:pPr>
              <w:pStyle w:val="TableParagraph"/>
              <w:spacing w:before="24" w:line="224" w:lineRule="exact"/>
              <w:ind w:right="1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37.1.20</w:t>
            </w:r>
          </w:p>
        </w:tc>
        <w:tc>
          <w:tcPr>
            <w:tcW w:w="4140" w:type="dxa"/>
          </w:tcPr>
          <w:p w14:paraId="57BD24A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Տորսիոն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3545" w:type="dxa"/>
          </w:tcPr>
          <w:p w14:paraId="0E3464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AF5D0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3C3B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D3B0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259601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08F876DD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F4AF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732D5E" w14:textId="77777777">
        <w:trPr>
          <w:trHeight w:val="268"/>
        </w:trPr>
        <w:tc>
          <w:tcPr>
            <w:tcW w:w="991" w:type="dxa"/>
          </w:tcPr>
          <w:p w14:paraId="57459EBE" w14:textId="77777777" w:rsidR="00B50A31" w:rsidRDefault="00E57D0A">
            <w:pPr>
              <w:pStyle w:val="TableParagraph"/>
              <w:spacing w:before="24" w:line="224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37.1.21</w:t>
            </w:r>
          </w:p>
        </w:tc>
        <w:tc>
          <w:tcPr>
            <w:tcW w:w="4140" w:type="dxa"/>
          </w:tcPr>
          <w:p w14:paraId="24E7D0FE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Ուռոմետր</w:t>
            </w:r>
            <w:proofErr w:type="spellEnd"/>
          </w:p>
        </w:tc>
        <w:tc>
          <w:tcPr>
            <w:tcW w:w="3545" w:type="dxa"/>
          </w:tcPr>
          <w:p w14:paraId="6C495E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5B40C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74461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54EA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C0F784" w14:textId="77777777" w:rsidR="00B50A31" w:rsidRDefault="00E57D0A">
            <w:pPr>
              <w:pStyle w:val="TableParagraph"/>
              <w:spacing w:before="24" w:line="224" w:lineRule="exact"/>
              <w:ind w:right="2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06E46783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63B7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6214A0" w14:textId="77777777">
        <w:trPr>
          <w:trHeight w:val="268"/>
        </w:trPr>
        <w:tc>
          <w:tcPr>
            <w:tcW w:w="991" w:type="dxa"/>
          </w:tcPr>
          <w:p w14:paraId="14A04458" w14:textId="77777777" w:rsidR="00B50A31" w:rsidRDefault="00E57D0A">
            <w:pPr>
              <w:pStyle w:val="TableParagraph"/>
              <w:spacing w:before="24" w:line="224" w:lineRule="exact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37.1.22</w:t>
            </w:r>
          </w:p>
        </w:tc>
        <w:tc>
          <w:tcPr>
            <w:tcW w:w="4140" w:type="dxa"/>
          </w:tcPr>
          <w:p w14:paraId="636AAB99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Գրասեղան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0E45FF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5FE3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FB987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8B1F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322F61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7505C0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0E65B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6914533" w14:textId="77777777">
        <w:trPr>
          <w:trHeight w:val="268"/>
        </w:trPr>
        <w:tc>
          <w:tcPr>
            <w:tcW w:w="991" w:type="dxa"/>
          </w:tcPr>
          <w:p w14:paraId="2DBE236E" w14:textId="77777777" w:rsidR="00B50A31" w:rsidRDefault="00E57D0A">
            <w:pPr>
              <w:pStyle w:val="TableParagraph"/>
              <w:spacing w:before="24" w:line="224" w:lineRule="exact"/>
              <w:ind w:right="1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37.1.23</w:t>
            </w:r>
          </w:p>
        </w:tc>
        <w:tc>
          <w:tcPr>
            <w:tcW w:w="4140" w:type="dxa"/>
          </w:tcPr>
          <w:p w14:paraId="7261FC9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լվացարաններ</w:t>
            </w:r>
            <w:proofErr w:type="spellEnd"/>
          </w:p>
        </w:tc>
        <w:tc>
          <w:tcPr>
            <w:tcW w:w="3545" w:type="dxa"/>
          </w:tcPr>
          <w:p w14:paraId="342502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ACD9A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CB0B7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27E59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2E8767" w14:textId="77777777" w:rsidR="00B50A31" w:rsidRDefault="00E57D0A">
            <w:pPr>
              <w:pStyle w:val="TableParagraph"/>
              <w:spacing w:before="24" w:line="224" w:lineRule="exact"/>
              <w:ind w:right="2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380D65A4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5011BB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F4A36B" w14:textId="77777777">
        <w:trPr>
          <w:trHeight w:val="268"/>
        </w:trPr>
        <w:tc>
          <w:tcPr>
            <w:tcW w:w="991" w:type="dxa"/>
          </w:tcPr>
          <w:p w14:paraId="4E1889F9" w14:textId="77777777" w:rsidR="00B50A31" w:rsidRDefault="00E57D0A">
            <w:pPr>
              <w:pStyle w:val="TableParagraph"/>
              <w:spacing w:before="24" w:line="224" w:lineRule="exact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37.1.24</w:t>
            </w:r>
          </w:p>
        </w:tc>
        <w:tc>
          <w:tcPr>
            <w:tcW w:w="4140" w:type="dxa"/>
          </w:tcPr>
          <w:p w14:paraId="1E71E422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1249BB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ACE9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9399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82E5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B55D4F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76C94FA6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019D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3B26F41" w14:textId="77777777">
        <w:trPr>
          <w:trHeight w:val="268"/>
        </w:trPr>
        <w:tc>
          <w:tcPr>
            <w:tcW w:w="991" w:type="dxa"/>
          </w:tcPr>
          <w:p w14:paraId="002E29D3" w14:textId="77777777" w:rsidR="00B50A31" w:rsidRDefault="00E57D0A">
            <w:pPr>
              <w:pStyle w:val="TableParagraph"/>
              <w:spacing w:before="24" w:line="224" w:lineRule="exact"/>
              <w:ind w:right="16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37.1.25</w:t>
            </w:r>
          </w:p>
        </w:tc>
        <w:tc>
          <w:tcPr>
            <w:tcW w:w="4140" w:type="dxa"/>
          </w:tcPr>
          <w:p w14:paraId="0607312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CF4C9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5D029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E464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E6C3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DBF842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59CFEFAA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2A37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33E413" w14:textId="77777777">
        <w:trPr>
          <w:trHeight w:val="268"/>
        </w:trPr>
        <w:tc>
          <w:tcPr>
            <w:tcW w:w="991" w:type="dxa"/>
          </w:tcPr>
          <w:p w14:paraId="6F62C6A2" w14:textId="77777777" w:rsidR="00B50A31" w:rsidRDefault="00E57D0A">
            <w:pPr>
              <w:pStyle w:val="TableParagraph"/>
              <w:spacing w:before="24" w:line="224" w:lineRule="exact"/>
              <w:ind w:right="1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37.1.26</w:t>
            </w:r>
          </w:p>
        </w:tc>
        <w:tc>
          <w:tcPr>
            <w:tcW w:w="4140" w:type="dxa"/>
          </w:tcPr>
          <w:p w14:paraId="3B6B33A1" w14:textId="77777777" w:rsidR="00B50A31" w:rsidRDefault="00E57D0A">
            <w:pPr>
              <w:pStyle w:val="TableParagraph"/>
              <w:spacing w:before="24" w:line="224" w:lineRule="exact"/>
              <w:ind w:left="15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3545" w:type="dxa"/>
          </w:tcPr>
          <w:p w14:paraId="1AA88E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64AE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9841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00345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7F63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A2253AE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1F104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74AAFCD" w14:textId="77777777">
        <w:trPr>
          <w:trHeight w:val="1074"/>
        </w:trPr>
        <w:tc>
          <w:tcPr>
            <w:tcW w:w="991" w:type="dxa"/>
          </w:tcPr>
          <w:p w14:paraId="5FC15F7B" w14:textId="77777777" w:rsidR="00B50A31" w:rsidRDefault="00E57D0A">
            <w:pPr>
              <w:pStyle w:val="TableParagraph"/>
              <w:spacing w:before="24"/>
              <w:ind w:left="280"/>
              <w:rPr>
                <w:sz w:val="20"/>
              </w:rPr>
            </w:pPr>
            <w:r>
              <w:rPr>
                <w:w w:val="110"/>
                <w:sz w:val="20"/>
              </w:rPr>
              <w:t>37․2</w:t>
            </w:r>
          </w:p>
        </w:tc>
        <w:tc>
          <w:tcPr>
            <w:tcW w:w="4140" w:type="dxa"/>
          </w:tcPr>
          <w:p w14:paraId="1878D378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E5557A4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կ</w:t>
            </w:r>
          </w:p>
          <w:p w14:paraId="5B101F7E" w14:textId="77777777" w:rsidR="00B50A31" w:rsidRDefault="00E57D0A">
            <w:pPr>
              <w:pStyle w:val="TableParagraph"/>
              <w:spacing w:line="223" w:lineRule="exact"/>
              <w:ind w:left="9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34.4</w:t>
            </w:r>
          </w:p>
        </w:tc>
        <w:tc>
          <w:tcPr>
            <w:tcW w:w="679" w:type="dxa"/>
            <w:shd w:val="clear" w:color="auto" w:fill="D8D8D8"/>
          </w:tcPr>
          <w:p w14:paraId="14951A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7316E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E58E6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337DA8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6C5AA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82F3D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8209DAF" w14:textId="77777777">
        <w:trPr>
          <w:trHeight w:val="2951"/>
        </w:trPr>
        <w:tc>
          <w:tcPr>
            <w:tcW w:w="991" w:type="dxa"/>
          </w:tcPr>
          <w:p w14:paraId="37473E1D" w14:textId="77777777" w:rsidR="00B50A31" w:rsidRDefault="00E57D0A"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w w:val="110"/>
                <w:sz w:val="20"/>
              </w:rPr>
              <w:t>37․3</w:t>
            </w:r>
          </w:p>
        </w:tc>
        <w:tc>
          <w:tcPr>
            <w:tcW w:w="4140" w:type="dxa"/>
          </w:tcPr>
          <w:p w14:paraId="4326B4ED" w14:textId="77777777" w:rsidR="00B50A31" w:rsidRDefault="00E57D0A">
            <w:pPr>
              <w:pStyle w:val="TableParagraph"/>
              <w:spacing w:before="24" w:line="280" w:lineRule="auto"/>
              <w:ind w:left="110" w:right="13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3EF7D27F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44532947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34.4։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45636C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238C2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7B20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8E8284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231DAD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DA46E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364E0BEE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803DF69" w14:textId="77777777">
        <w:trPr>
          <w:trHeight w:val="1612"/>
        </w:trPr>
        <w:tc>
          <w:tcPr>
            <w:tcW w:w="991" w:type="dxa"/>
          </w:tcPr>
          <w:p w14:paraId="6B2C7CA1" w14:textId="77777777" w:rsidR="00B50A31" w:rsidRDefault="00E57D0A">
            <w:pPr>
              <w:pStyle w:val="TableParagraph"/>
              <w:spacing w:before="26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37․4</w:t>
            </w:r>
          </w:p>
        </w:tc>
        <w:tc>
          <w:tcPr>
            <w:tcW w:w="4140" w:type="dxa"/>
          </w:tcPr>
          <w:p w14:paraId="24B61E28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79AFAD22" w14:textId="77777777" w:rsidR="00B50A31" w:rsidRDefault="00E57D0A">
            <w:pPr>
              <w:pStyle w:val="TableParagraph"/>
              <w:spacing w:before="26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34.4։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391F1ED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0FB05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131C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4574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949A38" w14:textId="77777777" w:rsidR="00B50A31" w:rsidRDefault="00E57D0A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BECFFC8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E1D60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05D52A" w14:textId="77777777">
        <w:trPr>
          <w:trHeight w:val="1072"/>
        </w:trPr>
        <w:tc>
          <w:tcPr>
            <w:tcW w:w="991" w:type="dxa"/>
          </w:tcPr>
          <w:p w14:paraId="679E8187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  <w:tc>
          <w:tcPr>
            <w:tcW w:w="4140" w:type="dxa"/>
          </w:tcPr>
          <w:p w14:paraId="46DC15B3" w14:textId="77777777" w:rsidR="00B50A31" w:rsidRDefault="00E57D0A">
            <w:pPr>
              <w:pStyle w:val="TableParagraph"/>
              <w:spacing w:before="24" w:line="278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Բջջաբանական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4393EF6" w14:textId="77777777" w:rsidR="00B50A31" w:rsidRDefault="00E57D0A">
            <w:pPr>
              <w:pStyle w:val="TableParagraph"/>
              <w:spacing w:before="24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2331090F" w14:textId="77777777" w:rsidR="00B50A31" w:rsidRDefault="00E57D0A">
            <w:pPr>
              <w:pStyle w:val="TableParagraph"/>
              <w:spacing w:before="4" w:line="224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34.5</w:t>
            </w:r>
          </w:p>
        </w:tc>
        <w:tc>
          <w:tcPr>
            <w:tcW w:w="679" w:type="dxa"/>
            <w:shd w:val="clear" w:color="auto" w:fill="D8D8D8"/>
          </w:tcPr>
          <w:p w14:paraId="2B3545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5C8D8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529C8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EFE11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3E4A4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57E86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7C3015" w14:textId="77777777">
        <w:trPr>
          <w:trHeight w:val="347"/>
        </w:trPr>
        <w:tc>
          <w:tcPr>
            <w:tcW w:w="991" w:type="dxa"/>
          </w:tcPr>
          <w:p w14:paraId="14CF87AC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38.1․1</w:t>
            </w:r>
          </w:p>
        </w:tc>
        <w:tc>
          <w:tcPr>
            <w:tcW w:w="4140" w:type="dxa"/>
          </w:tcPr>
          <w:p w14:paraId="78949C09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7832FB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DBF6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8C42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E6A6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9B3E39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FAF12C8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A7069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707CDF" w14:textId="77777777">
        <w:trPr>
          <w:trHeight w:val="537"/>
        </w:trPr>
        <w:tc>
          <w:tcPr>
            <w:tcW w:w="991" w:type="dxa"/>
          </w:tcPr>
          <w:p w14:paraId="284D6D39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38.1.2</w:t>
            </w:r>
          </w:p>
        </w:tc>
        <w:tc>
          <w:tcPr>
            <w:tcW w:w="4140" w:type="dxa"/>
          </w:tcPr>
          <w:p w14:paraId="3D63E42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Պրեպարատները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ներկելու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</w:p>
          <w:p w14:paraId="3C34416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3BBCC2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38C5A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A7C6F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DDE6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DA168F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AA030F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830C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1539DAB" w14:textId="77777777">
        <w:trPr>
          <w:trHeight w:val="347"/>
        </w:trPr>
        <w:tc>
          <w:tcPr>
            <w:tcW w:w="991" w:type="dxa"/>
          </w:tcPr>
          <w:p w14:paraId="2A73502E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38.1.3</w:t>
            </w:r>
          </w:p>
        </w:tc>
        <w:tc>
          <w:tcPr>
            <w:tcW w:w="4140" w:type="dxa"/>
          </w:tcPr>
          <w:p w14:paraId="24D7AE0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Բինոկուլյար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3545" w:type="dxa"/>
          </w:tcPr>
          <w:p w14:paraId="013C41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974E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9974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1198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8F83A" w14:textId="77777777" w:rsidR="00B50A31" w:rsidRDefault="00E57D0A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527B424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36B8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5D02D02" w14:textId="77777777">
        <w:trPr>
          <w:trHeight w:val="347"/>
        </w:trPr>
        <w:tc>
          <w:tcPr>
            <w:tcW w:w="991" w:type="dxa"/>
          </w:tcPr>
          <w:p w14:paraId="3FD480CA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38.1.4</w:t>
            </w:r>
          </w:p>
        </w:tc>
        <w:tc>
          <w:tcPr>
            <w:tcW w:w="4140" w:type="dxa"/>
          </w:tcPr>
          <w:p w14:paraId="565D8CC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Լանցետներ</w:t>
            </w:r>
            <w:proofErr w:type="spellEnd"/>
          </w:p>
        </w:tc>
        <w:tc>
          <w:tcPr>
            <w:tcW w:w="3545" w:type="dxa"/>
          </w:tcPr>
          <w:p w14:paraId="5DEEFF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4C0E4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70BCD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AE446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6FEDCA" w14:textId="77777777" w:rsidR="00B50A31" w:rsidRDefault="00E57D0A">
            <w:pPr>
              <w:pStyle w:val="TableParagraph"/>
              <w:spacing w:before="24"/>
              <w:ind w:right="2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0B023ED2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30A8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71628A" w14:textId="77777777">
        <w:trPr>
          <w:trHeight w:val="350"/>
        </w:trPr>
        <w:tc>
          <w:tcPr>
            <w:tcW w:w="991" w:type="dxa"/>
          </w:tcPr>
          <w:p w14:paraId="6E5B6EA1" w14:textId="77777777" w:rsidR="00B50A31" w:rsidRDefault="00E57D0A">
            <w:pPr>
              <w:pStyle w:val="TableParagraph"/>
              <w:spacing w:before="26"/>
              <w:ind w:left="48" w:right="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38.1.5</w:t>
            </w:r>
          </w:p>
        </w:tc>
        <w:tc>
          <w:tcPr>
            <w:tcW w:w="4140" w:type="dxa"/>
          </w:tcPr>
          <w:p w14:paraId="44B00C93" w14:textId="77777777" w:rsidR="00B50A31" w:rsidRDefault="00E57D0A">
            <w:pPr>
              <w:pStyle w:val="TableParagraph"/>
              <w:spacing w:before="26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3545" w:type="dxa"/>
          </w:tcPr>
          <w:p w14:paraId="30DF47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0C433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1FCA9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0679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6BB5FF" w14:textId="77777777" w:rsidR="00B50A31" w:rsidRDefault="00E57D0A">
            <w:pPr>
              <w:pStyle w:val="TableParagraph"/>
              <w:spacing w:before="26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331DFDC" w14:textId="77777777" w:rsidR="00B50A31" w:rsidRDefault="00E57D0A">
            <w:pPr>
              <w:pStyle w:val="TableParagraph"/>
              <w:spacing w:before="26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B65EE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348AC4" w14:textId="77777777">
        <w:trPr>
          <w:trHeight w:val="400"/>
        </w:trPr>
        <w:tc>
          <w:tcPr>
            <w:tcW w:w="991" w:type="dxa"/>
          </w:tcPr>
          <w:p w14:paraId="78DE33CD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38.1.6</w:t>
            </w:r>
          </w:p>
        </w:tc>
        <w:tc>
          <w:tcPr>
            <w:tcW w:w="4140" w:type="dxa"/>
          </w:tcPr>
          <w:p w14:paraId="7F76405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Շպատելներ</w:t>
            </w:r>
            <w:proofErr w:type="spellEnd"/>
          </w:p>
        </w:tc>
        <w:tc>
          <w:tcPr>
            <w:tcW w:w="3545" w:type="dxa"/>
          </w:tcPr>
          <w:p w14:paraId="768F80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A3BFD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8453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8DC2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5BE849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EEB2324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DB008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532850" w14:textId="77777777">
        <w:trPr>
          <w:trHeight w:val="347"/>
        </w:trPr>
        <w:tc>
          <w:tcPr>
            <w:tcW w:w="991" w:type="dxa"/>
          </w:tcPr>
          <w:p w14:paraId="7BBC648E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38.1.7</w:t>
            </w:r>
          </w:p>
        </w:tc>
        <w:tc>
          <w:tcPr>
            <w:tcW w:w="4140" w:type="dxa"/>
          </w:tcPr>
          <w:p w14:paraId="056A9666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</w:p>
        </w:tc>
        <w:tc>
          <w:tcPr>
            <w:tcW w:w="3545" w:type="dxa"/>
          </w:tcPr>
          <w:p w14:paraId="65186F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7818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45F1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5B82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A36CFE" w14:textId="77777777" w:rsidR="00B50A31" w:rsidRDefault="00E57D0A">
            <w:pPr>
              <w:pStyle w:val="TableParagraph"/>
              <w:spacing w:before="24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529900A6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2BAB8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5C9A09" w14:textId="77777777">
        <w:trPr>
          <w:trHeight w:val="347"/>
        </w:trPr>
        <w:tc>
          <w:tcPr>
            <w:tcW w:w="991" w:type="dxa"/>
          </w:tcPr>
          <w:p w14:paraId="713E7514" w14:textId="77777777" w:rsidR="00B50A31" w:rsidRDefault="00E57D0A">
            <w:pPr>
              <w:pStyle w:val="TableParagraph"/>
              <w:spacing w:before="24"/>
              <w:ind w:left="48" w:right="3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38.1.8</w:t>
            </w:r>
          </w:p>
        </w:tc>
        <w:tc>
          <w:tcPr>
            <w:tcW w:w="4140" w:type="dxa"/>
          </w:tcPr>
          <w:p w14:paraId="041E6F50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</w:p>
        </w:tc>
        <w:tc>
          <w:tcPr>
            <w:tcW w:w="3545" w:type="dxa"/>
          </w:tcPr>
          <w:p w14:paraId="1EA10B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3109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5493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6A371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48D943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30C3B668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F3990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D74CC1" w14:textId="77777777">
        <w:trPr>
          <w:trHeight w:val="347"/>
        </w:trPr>
        <w:tc>
          <w:tcPr>
            <w:tcW w:w="991" w:type="dxa"/>
          </w:tcPr>
          <w:p w14:paraId="018E3200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38.1.9</w:t>
            </w:r>
          </w:p>
        </w:tc>
        <w:tc>
          <w:tcPr>
            <w:tcW w:w="4140" w:type="dxa"/>
          </w:tcPr>
          <w:p w14:paraId="4720DE9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Պիպետկաներ</w:t>
            </w:r>
            <w:proofErr w:type="spellEnd"/>
          </w:p>
        </w:tc>
        <w:tc>
          <w:tcPr>
            <w:tcW w:w="3545" w:type="dxa"/>
          </w:tcPr>
          <w:p w14:paraId="530881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4BC3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975E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071D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F47193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6B5C2EF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6041C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793861E" w14:textId="77777777">
        <w:trPr>
          <w:trHeight w:val="347"/>
        </w:trPr>
        <w:tc>
          <w:tcPr>
            <w:tcW w:w="991" w:type="dxa"/>
          </w:tcPr>
          <w:p w14:paraId="2CA83D9D" w14:textId="77777777" w:rsidR="00B50A31" w:rsidRDefault="00E57D0A">
            <w:pPr>
              <w:pStyle w:val="TableParagraph"/>
              <w:spacing w:before="24"/>
              <w:ind w:left="4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38.1.10</w:t>
            </w:r>
          </w:p>
        </w:tc>
        <w:tc>
          <w:tcPr>
            <w:tcW w:w="4140" w:type="dxa"/>
          </w:tcPr>
          <w:p w14:paraId="4D507E0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Պետրիի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թասեր</w:t>
            </w:r>
            <w:proofErr w:type="spellEnd"/>
          </w:p>
        </w:tc>
        <w:tc>
          <w:tcPr>
            <w:tcW w:w="3545" w:type="dxa"/>
          </w:tcPr>
          <w:p w14:paraId="23FFFC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85D3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FD6C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4912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4ECE29" w14:textId="77777777" w:rsidR="00B50A31" w:rsidRDefault="00E57D0A">
            <w:pPr>
              <w:pStyle w:val="TableParagraph"/>
              <w:spacing w:before="24"/>
              <w:ind w:right="2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5347E6B7" w14:textId="77777777" w:rsidR="00B50A31" w:rsidRDefault="00E57D0A">
            <w:pPr>
              <w:pStyle w:val="TableParagraph"/>
              <w:spacing w:before="24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86AE3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EDC4132" w14:textId="77777777">
        <w:trPr>
          <w:trHeight w:val="350"/>
        </w:trPr>
        <w:tc>
          <w:tcPr>
            <w:tcW w:w="991" w:type="dxa"/>
          </w:tcPr>
          <w:p w14:paraId="418CDDD4" w14:textId="77777777" w:rsidR="00B50A31" w:rsidRDefault="00E57D0A">
            <w:pPr>
              <w:pStyle w:val="TableParagraph"/>
              <w:spacing w:before="26"/>
              <w:ind w:left="48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38.1.11</w:t>
            </w:r>
          </w:p>
        </w:tc>
        <w:tc>
          <w:tcPr>
            <w:tcW w:w="4140" w:type="dxa"/>
          </w:tcPr>
          <w:p w14:paraId="5426D8F1" w14:textId="77777777" w:rsidR="00B50A31" w:rsidRDefault="00E57D0A">
            <w:pPr>
              <w:pStyle w:val="TableParagraph"/>
              <w:spacing w:before="26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715D87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35F6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4182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3F0A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8E4027" w14:textId="77777777" w:rsidR="00B50A31" w:rsidRDefault="00E57D0A">
            <w:pPr>
              <w:pStyle w:val="TableParagraph"/>
              <w:spacing w:before="26"/>
              <w:ind w:right="2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523FDE4D" w14:textId="77777777" w:rsidR="00B50A31" w:rsidRDefault="00E57D0A">
            <w:pPr>
              <w:pStyle w:val="TableParagraph"/>
              <w:spacing w:before="26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7400A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84B1D9" w14:textId="77777777">
        <w:trPr>
          <w:trHeight w:val="338"/>
        </w:trPr>
        <w:tc>
          <w:tcPr>
            <w:tcW w:w="991" w:type="dxa"/>
          </w:tcPr>
          <w:p w14:paraId="12BE2077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38.1.12</w:t>
            </w:r>
          </w:p>
        </w:tc>
        <w:tc>
          <w:tcPr>
            <w:tcW w:w="4140" w:type="dxa"/>
          </w:tcPr>
          <w:p w14:paraId="22F02E1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732570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4AEC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50FD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25CF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A8AB98" w14:textId="77777777" w:rsidR="00B50A31" w:rsidRDefault="00E57D0A">
            <w:pPr>
              <w:pStyle w:val="TableParagraph"/>
              <w:spacing w:before="24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7CBD723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20929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767D78" w14:textId="77777777">
        <w:trPr>
          <w:trHeight w:val="347"/>
        </w:trPr>
        <w:tc>
          <w:tcPr>
            <w:tcW w:w="991" w:type="dxa"/>
          </w:tcPr>
          <w:p w14:paraId="31A79C3D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38.1.13</w:t>
            </w:r>
          </w:p>
        </w:tc>
        <w:tc>
          <w:tcPr>
            <w:tcW w:w="4140" w:type="dxa"/>
          </w:tcPr>
          <w:p w14:paraId="062191CD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50E31D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ED6C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65C5C1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465C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57EC39" w14:textId="77777777" w:rsidR="00B50A31" w:rsidRDefault="00E57D0A">
            <w:pPr>
              <w:pStyle w:val="TableParagraph"/>
              <w:spacing w:before="24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260E305C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61F1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70E7ED" w14:textId="77777777">
        <w:trPr>
          <w:trHeight w:val="1074"/>
        </w:trPr>
        <w:tc>
          <w:tcPr>
            <w:tcW w:w="991" w:type="dxa"/>
          </w:tcPr>
          <w:p w14:paraId="15B82CE7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38․2</w:t>
            </w:r>
          </w:p>
        </w:tc>
        <w:tc>
          <w:tcPr>
            <w:tcW w:w="4140" w:type="dxa"/>
          </w:tcPr>
          <w:p w14:paraId="559F5842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Բջջաբանական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D09BA9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5948DC52" w14:textId="77777777" w:rsidR="00B50A31" w:rsidRDefault="00E57D0A">
            <w:pPr>
              <w:pStyle w:val="TableParagraph"/>
              <w:spacing w:line="223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34.5</w:t>
            </w:r>
          </w:p>
        </w:tc>
        <w:tc>
          <w:tcPr>
            <w:tcW w:w="679" w:type="dxa"/>
            <w:shd w:val="clear" w:color="auto" w:fill="D8D8D8"/>
          </w:tcPr>
          <w:p w14:paraId="5B3913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7C01D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03EAC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F7D7D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C44A3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042D1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E37D977" w14:textId="77777777">
        <w:trPr>
          <w:trHeight w:val="1341"/>
        </w:trPr>
        <w:tc>
          <w:tcPr>
            <w:tcW w:w="991" w:type="dxa"/>
          </w:tcPr>
          <w:p w14:paraId="0C7E5228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38․3</w:t>
            </w:r>
          </w:p>
        </w:tc>
        <w:tc>
          <w:tcPr>
            <w:tcW w:w="4140" w:type="dxa"/>
          </w:tcPr>
          <w:p w14:paraId="652280F3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>»</w:t>
            </w:r>
          </w:p>
          <w:p w14:paraId="77B9E1DC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</w:t>
            </w:r>
          </w:p>
        </w:tc>
        <w:tc>
          <w:tcPr>
            <w:tcW w:w="3545" w:type="dxa"/>
          </w:tcPr>
          <w:p w14:paraId="311AB13B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79" w:type="dxa"/>
          </w:tcPr>
          <w:p w14:paraId="680DE5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81AC0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59E4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A29EE9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7DB743B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AAE5D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0F9E644E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E7B716E" w14:textId="77777777">
        <w:trPr>
          <w:trHeight w:val="1612"/>
        </w:trPr>
        <w:tc>
          <w:tcPr>
            <w:tcW w:w="991" w:type="dxa"/>
          </w:tcPr>
          <w:p w14:paraId="4A7AAF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5F9A275D" w14:textId="77777777" w:rsidR="00B50A31" w:rsidRDefault="00E57D0A">
            <w:pPr>
              <w:pStyle w:val="TableParagraph"/>
              <w:spacing w:before="26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</w:p>
          <w:p w14:paraId="37E509FB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68BCAAF0" w14:textId="77777777" w:rsidR="00B50A31" w:rsidRDefault="00E57D0A">
            <w:pPr>
              <w:pStyle w:val="TableParagraph"/>
              <w:spacing w:before="26" w:line="278" w:lineRule="auto"/>
              <w:ind w:left="753" w:hanging="3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8F6A1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984C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5BC29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9069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52AD7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7A921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33272D" w14:textId="77777777">
        <w:trPr>
          <w:trHeight w:val="1609"/>
        </w:trPr>
        <w:tc>
          <w:tcPr>
            <w:tcW w:w="991" w:type="dxa"/>
          </w:tcPr>
          <w:p w14:paraId="70BB6A4A" w14:textId="77777777" w:rsidR="00B50A31" w:rsidRDefault="00E57D0A">
            <w:pPr>
              <w:pStyle w:val="TableParagraph"/>
              <w:spacing w:before="24"/>
              <w:ind w:left="285"/>
              <w:rPr>
                <w:sz w:val="20"/>
              </w:rPr>
            </w:pPr>
            <w:r>
              <w:rPr>
                <w:sz w:val="20"/>
              </w:rPr>
              <w:t>38․4</w:t>
            </w:r>
          </w:p>
        </w:tc>
        <w:tc>
          <w:tcPr>
            <w:tcW w:w="4140" w:type="dxa"/>
          </w:tcPr>
          <w:p w14:paraId="60E9973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7C5AD60B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43D2659F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99167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4B7B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D0D0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D6FD7F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FC7A5F5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936AA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725B97" w14:textId="77777777">
        <w:trPr>
          <w:trHeight w:val="1072"/>
        </w:trPr>
        <w:tc>
          <w:tcPr>
            <w:tcW w:w="991" w:type="dxa"/>
          </w:tcPr>
          <w:p w14:paraId="1272BE52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  <w:tc>
          <w:tcPr>
            <w:tcW w:w="4140" w:type="dxa"/>
          </w:tcPr>
          <w:p w14:paraId="56FC0284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գենետիկայի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1CF95AAC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5182E5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</w:t>
            </w:r>
            <w:proofErr w:type="gramStart"/>
            <w:r>
              <w:rPr>
                <w:w w:val="110"/>
                <w:sz w:val="20"/>
                <w:szCs w:val="20"/>
              </w:rPr>
              <w:t>2,կետ</w:t>
            </w:r>
            <w:proofErr w:type="gram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34.6</w:t>
            </w:r>
          </w:p>
        </w:tc>
        <w:tc>
          <w:tcPr>
            <w:tcW w:w="679" w:type="dxa"/>
            <w:shd w:val="clear" w:color="auto" w:fill="D8D8D8"/>
          </w:tcPr>
          <w:p w14:paraId="2BB749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19AEB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F4A4D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09B18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901AC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304D38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427E2F" w14:textId="77777777">
        <w:trPr>
          <w:trHeight w:val="268"/>
        </w:trPr>
        <w:tc>
          <w:tcPr>
            <w:tcW w:w="991" w:type="dxa"/>
          </w:tcPr>
          <w:p w14:paraId="47307FE1" w14:textId="77777777" w:rsidR="00B50A31" w:rsidRDefault="00E57D0A">
            <w:pPr>
              <w:pStyle w:val="TableParagraph"/>
              <w:spacing w:before="24" w:line="224" w:lineRule="exact"/>
              <w:ind w:left="302"/>
              <w:rPr>
                <w:sz w:val="20"/>
              </w:rPr>
            </w:pPr>
            <w:r>
              <w:rPr>
                <w:w w:val="105"/>
                <w:sz w:val="20"/>
              </w:rPr>
              <w:t>39․1</w:t>
            </w:r>
          </w:p>
        </w:tc>
        <w:tc>
          <w:tcPr>
            <w:tcW w:w="4140" w:type="dxa"/>
          </w:tcPr>
          <w:p w14:paraId="2AA6B44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Ցենտրիֆուգա</w:t>
            </w:r>
            <w:proofErr w:type="spellEnd"/>
          </w:p>
        </w:tc>
        <w:tc>
          <w:tcPr>
            <w:tcW w:w="3545" w:type="dxa"/>
          </w:tcPr>
          <w:p w14:paraId="585EE3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5BF1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14D21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711EA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4CC664" w14:textId="77777777" w:rsidR="00B50A31" w:rsidRDefault="00E57D0A">
            <w:pPr>
              <w:pStyle w:val="TableParagraph"/>
              <w:spacing w:before="24" w:line="224" w:lineRule="exact"/>
              <w:ind w:lef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D63EA15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D17F5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48731B2" w14:textId="77777777">
        <w:trPr>
          <w:trHeight w:val="537"/>
        </w:trPr>
        <w:tc>
          <w:tcPr>
            <w:tcW w:w="991" w:type="dxa"/>
          </w:tcPr>
          <w:p w14:paraId="00EF98EF" w14:textId="77777777" w:rsidR="00B50A31" w:rsidRDefault="00E57D0A">
            <w:pPr>
              <w:pStyle w:val="TableParagraph"/>
              <w:spacing w:before="24"/>
              <w:ind w:right="2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39.1.2</w:t>
            </w:r>
          </w:p>
        </w:tc>
        <w:tc>
          <w:tcPr>
            <w:tcW w:w="4140" w:type="dxa"/>
          </w:tcPr>
          <w:p w14:paraId="02CAC3B9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Պրեպարատները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ներկելու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</w:p>
          <w:p w14:paraId="37C33AD8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57B53D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F23A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B5C3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2B03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38680D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0FC85A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2A023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8A078A6" w14:textId="77777777">
        <w:trPr>
          <w:trHeight w:val="268"/>
        </w:trPr>
        <w:tc>
          <w:tcPr>
            <w:tcW w:w="991" w:type="dxa"/>
          </w:tcPr>
          <w:p w14:paraId="718A4A0F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39.1.3</w:t>
            </w:r>
          </w:p>
        </w:tc>
        <w:tc>
          <w:tcPr>
            <w:tcW w:w="4140" w:type="dxa"/>
          </w:tcPr>
          <w:p w14:paraId="61481DD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Բինոկուլյար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3545" w:type="dxa"/>
          </w:tcPr>
          <w:p w14:paraId="26AD3B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E12B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F5161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1711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FC6C62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1D6B9C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5A0E5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6FC2AA" w14:textId="77777777">
        <w:trPr>
          <w:trHeight w:val="268"/>
        </w:trPr>
        <w:tc>
          <w:tcPr>
            <w:tcW w:w="991" w:type="dxa"/>
          </w:tcPr>
          <w:p w14:paraId="3F417F2D" w14:textId="77777777" w:rsidR="00B50A31" w:rsidRDefault="00E57D0A">
            <w:pPr>
              <w:pStyle w:val="TableParagraph"/>
              <w:spacing w:before="24" w:line="224" w:lineRule="exact"/>
              <w:ind w:right="20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39.1.4</w:t>
            </w:r>
          </w:p>
        </w:tc>
        <w:tc>
          <w:tcPr>
            <w:tcW w:w="4140" w:type="dxa"/>
          </w:tcPr>
          <w:p w14:paraId="4EB8B963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Լանցետներ</w:t>
            </w:r>
            <w:proofErr w:type="spellEnd"/>
          </w:p>
        </w:tc>
        <w:tc>
          <w:tcPr>
            <w:tcW w:w="3545" w:type="dxa"/>
          </w:tcPr>
          <w:p w14:paraId="1FACF5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4808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6EDE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76140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E23AC4" w14:textId="77777777" w:rsidR="00B50A31" w:rsidRDefault="00E57D0A">
            <w:pPr>
              <w:pStyle w:val="TableParagraph"/>
              <w:spacing w:before="24" w:line="224" w:lineRule="exact"/>
              <w:ind w:right="2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69F52C18" w14:textId="77777777" w:rsidR="00B50A31" w:rsidRDefault="00E57D0A">
            <w:pPr>
              <w:pStyle w:val="TableParagraph"/>
              <w:spacing w:before="24" w:line="224" w:lineRule="exact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DA98C1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76217C5" w14:textId="77777777">
        <w:trPr>
          <w:trHeight w:val="268"/>
        </w:trPr>
        <w:tc>
          <w:tcPr>
            <w:tcW w:w="991" w:type="dxa"/>
          </w:tcPr>
          <w:p w14:paraId="168BE713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39.1.5</w:t>
            </w:r>
          </w:p>
        </w:tc>
        <w:tc>
          <w:tcPr>
            <w:tcW w:w="4140" w:type="dxa"/>
          </w:tcPr>
          <w:p w14:paraId="102C8C5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3545" w:type="dxa"/>
          </w:tcPr>
          <w:p w14:paraId="181171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043B6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BA11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355B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F8E3AE" w14:textId="77777777" w:rsidR="00B50A31" w:rsidRDefault="00E57D0A">
            <w:pPr>
              <w:pStyle w:val="TableParagraph"/>
              <w:spacing w:before="24" w:line="224" w:lineRule="exact"/>
              <w:ind w:right="2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51438BD6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75873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6E5D4E" w14:textId="77777777">
        <w:trPr>
          <w:trHeight w:val="268"/>
        </w:trPr>
        <w:tc>
          <w:tcPr>
            <w:tcW w:w="991" w:type="dxa"/>
          </w:tcPr>
          <w:p w14:paraId="5936874E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39.1.6</w:t>
            </w:r>
          </w:p>
        </w:tc>
        <w:tc>
          <w:tcPr>
            <w:tcW w:w="4140" w:type="dxa"/>
          </w:tcPr>
          <w:p w14:paraId="1BF191A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Շպատելներ</w:t>
            </w:r>
            <w:proofErr w:type="spellEnd"/>
          </w:p>
        </w:tc>
        <w:tc>
          <w:tcPr>
            <w:tcW w:w="3545" w:type="dxa"/>
          </w:tcPr>
          <w:p w14:paraId="1D6D97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4A75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8493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02CA9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C5FD310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7330E261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5698D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E553D2" w14:textId="77777777">
        <w:trPr>
          <w:trHeight w:val="268"/>
        </w:trPr>
        <w:tc>
          <w:tcPr>
            <w:tcW w:w="991" w:type="dxa"/>
          </w:tcPr>
          <w:p w14:paraId="7DFE392C" w14:textId="77777777" w:rsidR="00B50A31" w:rsidRDefault="00E57D0A">
            <w:pPr>
              <w:pStyle w:val="TableParagraph"/>
              <w:spacing w:before="24" w:line="224" w:lineRule="exact"/>
              <w:ind w:right="21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39.1.7</w:t>
            </w:r>
          </w:p>
        </w:tc>
        <w:tc>
          <w:tcPr>
            <w:tcW w:w="4140" w:type="dxa"/>
          </w:tcPr>
          <w:p w14:paraId="1CE443E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</w:p>
        </w:tc>
        <w:tc>
          <w:tcPr>
            <w:tcW w:w="3545" w:type="dxa"/>
          </w:tcPr>
          <w:p w14:paraId="7C0D8C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EC92C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6CFCE6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2F61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ABED58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07BD21D6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DC7D2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8776524" w14:textId="77777777">
        <w:trPr>
          <w:trHeight w:val="268"/>
        </w:trPr>
        <w:tc>
          <w:tcPr>
            <w:tcW w:w="991" w:type="dxa"/>
          </w:tcPr>
          <w:p w14:paraId="79CD8F01" w14:textId="77777777" w:rsidR="00B50A31" w:rsidRDefault="00E57D0A">
            <w:pPr>
              <w:pStyle w:val="TableParagraph"/>
              <w:spacing w:before="24" w:line="224" w:lineRule="exact"/>
              <w:ind w:right="20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39.1.8</w:t>
            </w:r>
          </w:p>
        </w:tc>
        <w:tc>
          <w:tcPr>
            <w:tcW w:w="4140" w:type="dxa"/>
          </w:tcPr>
          <w:p w14:paraId="5DF412F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</w:p>
        </w:tc>
        <w:tc>
          <w:tcPr>
            <w:tcW w:w="3545" w:type="dxa"/>
          </w:tcPr>
          <w:p w14:paraId="7788AC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15A26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A78DB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8E8C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B2C7A0" w14:textId="77777777" w:rsidR="00B50A31" w:rsidRDefault="00E57D0A">
            <w:pPr>
              <w:pStyle w:val="TableParagraph"/>
              <w:spacing w:before="24" w:line="224" w:lineRule="exact"/>
              <w:ind w:right="20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01A12D21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F4D02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C5D73D4" w14:textId="77777777">
        <w:trPr>
          <w:trHeight w:val="268"/>
        </w:trPr>
        <w:tc>
          <w:tcPr>
            <w:tcW w:w="991" w:type="dxa"/>
          </w:tcPr>
          <w:p w14:paraId="47701040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39.1.9</w:t>
            </w:r>
          </w:p>
        </w:tc>
        <w:tc>
          <w:tcPr>
            <w:tcW w:w="4140" w:type="dxa"/>
          </w:tcPr>
          <w:p w14:paraId="312C344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Պիպետկաներ</w:t>
            </w:r>
            <w:proofErr w:type="spellEnd"/>
          </w:p>
        </w:tc>
        <w:tc>
          <w:tcPr>
            <w:tcW w:w="3545" w:type="dxa"/>
          </w:tcPr>
          <w:p w14:paraId="07DE5725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.</w:t>
            </w:r>
          </w:p>
        </w:tc>
        <w:tc>
          <w:tcPr>
            <w:tcW w:w="679" w:type="dxa"/>
          </w:tcPr>
          <w:p w14:paraId="77C1E7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DFE6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C95D7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774A2B" w14:textId="77777777" w:rsidR="00B50A31" w:rsidRDefault="00E57D0A">
            <w:pPr>
              <w:pStyle w:val="TableParagraph"/>
              <w:spacing w:before="24" w:line="224" w:lineRule="exact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A6522F8" w14:textId="77777777" w:rsidR="00B50A31" w:rsidRDefault="00E57D0A">
            <w:pPr>
              <w:pStyle w:val="TableParagraph"/>
              <w:spacing w:before="24" w:line="224" w:lineRule="exact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4FB6B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E54400" w14:textId="77777777">
        <w:trPr>
          <w:trHeight w:val="268"/>
        </w:trPr>
        <w:tc>
          <w:tcPr>
            <w:tcW w:w="991" w:type="dxa"/>
          </w:tcPr>
          <w:p w14:paraId="08317285" w14:textId="77777777" w:rsidR="00B50A31" w:rsidRDefault="00E57D0A">
            <w:pPr>
              <w:pStyle w:val="TableParagraph"/>
              <w:spacing w:before="24" w:line="224" w:lineRule="exact"/>
              <w:ind w:right="1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39․1.10</w:t>
            </w:r>
          </w:p>
        </w:tc>
        <w:tc>
          <w:tcPr>
            <w:tcW w:w="4140" w:type="dxa"/>
          </w:tcPr>
          <w:p w14:paraId="6C031E5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Պետրիի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թասեր</w:t>
            </w:r>
            <w:proofErr w:type="spellEnd"/>
          </w:p>
        </w:tc>
        <w:tc>
          <w:tcPr>
            <w:tcW w:w="3545" w:type="dxa"/>
          </w:tcPr>
          <w:p w14:paraId="4EB11C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99434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B780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7CD13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8024E2" w14:textId="77777777" w:rsidR="00B50A31" w:rsidRDefault="00E57D0A">
            <w:pPr>
              <w:pStyle w:val="TableParagraph"/>
              <w:spacing w:before="24" w:line="224" w:lineRule="exact"/>
              <w:ind w:right="2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3C13C7E5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E875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F80BC05" w14:textId="77777777">
        <w:trPr>
          <w:trHeight w:val="268"/>
        </w:trPr>
        <w:tc>
          <w:tcPr>
            <w:tcW w:w="991" w:type="dxa"/>
          </w:tcPr>
          <w:p w14:paraId="2B6E945C" w14:textId="77777777" w:rsidR="00B50A31" w:rsidRDefault="00E57D0A">
            <w:pPr>
              <w:pStyle w:val="TableParagraph"/>
              <w:spacing w:before="24" w:line="224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39.1.11</w:t>
            </w:r>
          </w:p>
        </w:tc>
        <w:tc>
          <w:tcPr>
            <w:tcW w:w="4140" w:type="dxa"/>
          </w:tcPr>
          <w:p w14:paraId="4C3E5787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0EB0A2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4A3A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B0CD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C1E5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59DDFAF" w14:textId="77777777" w:rsidR="00B50A31" w:rsidRDefault="00E57D0A">
            <w:pPr>
              <w:pStyle w:val="TableParagraph"/>
              <w:spacing w:before="24" w:line="224" w:lineRule="exact"/>
              <w:ind w:right="2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649AED5A" w14:textId="77777777" w:rsidR="00B50A31" w:rsidRDefault="00E57D0A">
            <w:pPr>
              <w:pStyle w:val="TableParagraph"/>
              <w:spacing w:before="24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69079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4C74F4" w14:textId="77777777">
        <w:trPr>
          <w:trHeight w:val="268"/>
        </w:trPr>
        <w:tc>
          <w:tcPr>
            <w:tcW w:w="991" w:type="dxa"/>
          </w:tcPr>
          <w:p w14:paraId="58B9CC8E" w14:textId="77777777" w:rsidR="00B50A31" w:rsidRDefault="00E57D0A">
            <w:pPr>
              <w:pStyle w:val="TableParagraph"/>
              <w:spacing w:before="24" w:line="224" w:lineRule="exact"/>
              <w:ind w:right="1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39.1.12</w:t>
            </w:r>
          </w:p>
        </w:tc>
        <w:tc>
          <w:tcPr>
            <w:tcW w:w="4140" w:type="dxa"/>
          </w:tcPr>
          <w:p w14:paraId="6AE93B0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108A54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D504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80B4F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0837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4C2265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0,5</w:t>
            </w:r>
          </w:p>
        </w:tc>
        <w:tc>
          <w:tcPr>
            <w:tcW w:w="1984" w:type="dxa"/>
          </w:tcPr>
          <w:p w14:paraId="0ED0218F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1A42C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7BCA79" w14:textId="77777777">
        <w:trPr>
          <w:trHeight w:val="268"/>
        </w:trPr>
        <w:tc>
          <w:tcPr>
            <w:tcW w:w="991" w:type="dxa"/>
          </w:tcPr>
          <w:p w14:paraId="7A2FACE6" w14:textId="77777777" w:rsidR="00B50A31" w:rsidRDefault="00E57D0A">
            <w:pPr>
              <w:pStyle w:val="TableParagraph"/>
              <w:spacing w:before="24" w:line="224" w:lineRule="exact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39.1.13</w:t>
            </w:r>
          </w:p>
        </w:tc>
        <w:tc>
          <w:tcPr>
            <w:tcW w:w="4140" w:type="dxa"/>
          </w:tcPr>
          <w:p w14:paraId="1208E1E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79D00A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1C98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0368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BA74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12BB3E" w14:textId="77777777" w:rsidR="00B50A31" w:rsidRDefault="00E57D0A">
            <w:pPr>
              <w:pStyle w:val="TableParagraph"/>
              <w:spacing w:before="24" w:line="224" w:lineRule="exact"/>
              <w:ind w:right="20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1984" w:type="dxa"/>
          </w:tcPr>
          <w:p w14:paraId="4BA61456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D6706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FB2FCD3" w14:textId="77777777">
        <w:trPr>
          <w:trHeight w:val="1074"/>
        </w:trPr>
        <w:tc>
          <w:tcPr>
            <w:tcW w:w="991" w:type="dxa"/>
          </w:tcPr>
          <w:p w14:paraId="0C13570E" w14:textId="77777777" w:rsidR="00B50A31" w:rsidRDefault="00E57D0A"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15"/>
                <w:sz w:val="20"/>
              </w:rPr>
              <w:t>39․2</w:t>
            </w:r>
          </w:p>
        </w:tc>
        <w:tc>
          <w:tcPr>
            <w:tcW w:w="4140" w:type="dxa"/>
          </w:tcPr>
          <w:p w14:paraId="5CFF786B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գենետիկայի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FBB93E3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6A253E55" w14:textId="77777777" w:rsidR="00B50A31" w:rsidRDefault="00E57D0A">
            <w:pPr>
              <w:pStyle w:val="TableParagraph"/>
              <w:spacing w:line="223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34.6.</w:t>
            </w:r>
          </w:p>
        </w:tc>
        <w:tc>
          <w:tcPr>
            <w:tcW w:w="679" w:type="dxa"/>
            <w:shd w:val="clear" w:color="auto" w:fill="D8D8D8"/>
          </w:tcPr>
          <w:p w14:paraId="31D53F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CE015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B9D63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FF608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CA017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4C25E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4A3065" w14:textId="77777777">
        <w:trPr>
          <w:trHeight w:val="537"/>
        </w:trPr>
        <w:tc>
          <w:tcPr>
            <w:tcW w:w="991" w:type="dxa"/>
          </w:tcPr>
          <w:p w14:paraId="409A192C" w14:textId="77777777" w:rsidR="00B50A31" w:rsidRDefault="00E57D0A">
            <w:pPr>
              <w:pStyle w:val="TableParagraph"/>
              <w:spacing w:before="24"/>
              <w:ind w:left="268"/>
              <w:rPr>
                <w:sz w:val="20"/>
              </w:rPr>
            </w:pPr>
            <w:r>
              <w:rPr>
                <w:w w:val="115"/>
                <w:sz w:val="20"/>
              </w:rPr>
              <w:t>39․3</w:t>
            </w:r>
          </w:p>
        </w:tc>
        <w:tc>
          <w:tcPr>
            <w:tcW w:w="4140" w:type="dxa"/>
          </w:tcPr>
          <w:p w14:paraId="72C483D3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</w:t>
            </w:r>
          </w:p>
          <w:p w14:paraId="7802237E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</w:p>
        </w:tc>
        <w:tc>
          <w:tcPr>
            <w:tcW w:w="3545" w:type="dxa"/>
          </w:tcPr>
          <w:p w14:paraId="0518A412" w14:textId="77777777" w:rsidR="00B50A31" w:rsidRDefault="00E57D0A">
            <w:pPr>
              <w:pStyle w:val="TableParagraph"/>
              <w:spacing w:before="24"/>
              <w:ind w:left="23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1D5AED6E" w14:textId="77777777" w:rsidR="00B50A31" w:rsidRDefault="00E57D0A">
            <w:pPr>
              <w:pStyle w:val="TableParagraph"/>
              <w:spacing w:before="39" w:line="224" w:lineRule="exact"/>
              <w:ind w:left="13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679" w:type="dxa"/>
          </w:tcPr>
          <w:p w14:paraId="445352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B9E50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7E9B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24B1F8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9CC726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34E98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E2F66AF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C49ABA1" w14:textId="77777777">
        <w:trPr>
          <w:trHeight w:val="1074"/>
        </w:trPr>
        <w:tc>
          <w:tcPr>
            <w:tcW w:w="991" w:type="dxa"/>
          </w:tcPr>
          <w:p w14:paraId="2B8339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6434E82E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5CBC2A70" w14:textId="77777777" w:rsidR="00B50A31" w:rsidRDefault="00E57D0A">
            <w:pPr>
              <w:pStyle w:val="TableParagraph"/>
              <w:spacing w:before="26" w:line="278" w:lineRule="auto"/>
              <w:ind w:left="230" w:right="212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34.6։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39B502F3" w14:textId="77777777" w:rsidR="00B50A31" w:rsidRDefault="00E57D0A">
            <w:pPr>
              <w:pStyle w:val="TableParagraph"/>
              <w:spacing w:before="4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03EEC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F895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38B5C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6DA1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CDD2FE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C8318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D70871D" w14:textId="77777777">
        <w:trPr>
          <w:trHeight w:val="1610"/>
        </w:trPr>
        <w:tc>
          <w:tcPr>
            <w:tcW w:w="991" w:type="dxa"/>
          </w:tcPr>
          <w:p w14:paraId="114A1A28" w14:textId="77777777" w:rsidR="00B50A31" w:rsidRDefault="00E57D0A">
            <w:pPr>
              <w:pStyle w:val="TableParagraph"/>
              <w:spacing w:before="24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39․4</w:t>
            </w:r>
          </w:p>
        </w:tc>
        <w:tc>
          <w:tcPr>
            <w:tcW w:w="4140" w:type="dxa"/>
          </w:tcPr>
          <w:p w14:paraId="62DA1BC3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6468009F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34.6։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4ECCC7A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B6D09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10BF7B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32C03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819B73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935721A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2673B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17BC18" w14:textId="77777777">
        <w:trPr>
          <w:trHeight w:val="1074"/>
        </w:trPr>
        <w:tc>
          <w:tcPr>
            <w:tcW w:w="991" w:type="dxa"/>
          </w:tcPr>
          <w:p w14:paraId="60FC7139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</w:t>
            </w:r>
          </w:p>
        </w:tc>
        <w:tc>
          <w:tcPr>
            <w:tcW w:w="4140" w:type="dxa"/>
          </w:tcPr>
          <w:p w14:paraId="4F90842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629B975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39BCA4AE" w14:textId="77777777" w:rsidR="00B50A31" w:rsidRDefault="00E57D0A">
            <w:pPr>
              <w:pStyle w:val="TableParagraph"/>
              <w:spacing w:line="223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39</w:t>
            </w:r>
          </w:p>
        </w:tc>
        <w:tc>
          <w:tcPr>
            <w:tcW w:w="679" w:type="dxa"/>
            <w:shd w:val="clear" w:color="auto" w:fill="D8D8D8"/>
          </w:tcPr>
          <w:p w14:paraId="150685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643D9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3F71E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1A5255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3A40E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7C12E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E1AB80" w14:textId="77777777">
        <w:trPr>
          <w:trHeight w:val="268"/>
        </w:trPr>
        <w:tc>
          <w:tcPr>
            <w:tcW w:w="991" w:type="dxa"/>
          </w:tcPr>
          <w:p w14:paraId="5E97A7B4" w14:textId="77777777" w:rsidR="00B50A31" w:rsidRDefault="00E57D0A">
            <w:pPr>
              <w:pStyle w:val="TableParagraph"/>
              <w:spacing w:before="24" w:line="224" w:lineRule="exact"/>
              <w:ind w:left="48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40.1.1</w:t>
            </w:r>
          </w:p>
        </w:tc>
        <w:tc>
          <w:tcPr>
            <w:tcW w:w="4140" w:type="dxa"/>
          </w:tcPr>
          <w:p w14:paraId="7B098D10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Չորսխցիկավոր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387595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F51E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A1D2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224AC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0AE51B" w14:textId="77777777" w:rsidR="00B50A31" w:rsidRDefault="00E57D0A">
            <w:pPr>
              <w:pStyle w:val="TableParagraph"/>
              <w:spacing w:before="24" w:line="224" w:lineRule="exact"/>
              <w:ind w:lef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103EA97" w14:textId="77777777" w:rsidR="00B50A31" w:rsidRDefault="00E57D0A">
            <w:pPr>
              <w:pStyle w:val="TableParagraph"/>
              <w:spacing w:before="24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E4B7C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536D198" w14:textId="77777777">
        <w:trPr>
          <w:trHeight w:val="268"/>
        </w:trPr>
        <w:tc>
          <w:tcPr>
            <w:tcW w:w="991" w:type="dxa"/>
          </w:tcPr>
          <w:p w14:paraId="5C7D25B0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40.1.2</w:t>
            </w:r>
          </w:p>
        </w:tc>
        <w:tc>
          <w:tcPr>
            <w:tcW w:w="4140" w:type="dxa"/>
          </w:tcPr>
          <w:p w14:paraId="481BC91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էլեկտրական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թափահարիչ</w:t>
            </w:r>
            <w:proofErr w:type="spellEnd"/>
          </w:p>
        </w:tc>
        <w:tc>
          <w:tcPr>
            <w:tcW w:w="3545" w:type="dxa"/>
          </w:tcPr>
          <w:p w14:paraId="6CFF91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8113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E2EB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7B44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F9E01F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D1804A4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76E4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25597F" w14:textId="77777777">
        <w:trPr>
          <w:trHeight w:val="268"/>
        </w:trPr>
        <w:tc>
          <w:tcPr>
            <w:tcW w:w="991" w:type="dxa"/>
          </w:tcPr>
          <w:p w14:paraId="13138FDC" w14:textId="77777777" w:rsidR="00B50A31" w:rsidRDefault="00E57D0A">
            <w:pPr>
              <w:pStyle w:val="TableParagraph"/>
              <w:spacing w:before="24" w:line="224" w:lineRule="exact"/>
              <w:ind w:left="46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40.1.3</w:t>
            </w:r>
          </w:p>
        </w:tc>
        <w:tc>
          <w:tcPr>
            <w:tcW w:w="4140" w:type="dxa"/>
          </w:tcPr>
          <w:p w14:paraId="7082A404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Գազահեղուկային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քրոմատոգրաֆ</w:t>
            </w:r>
            <w:proofErr w:type="spellEnd"/>
          </w:p>
        </w:tc>
        <w:tc>
          <w:tcPr>
            <w:tcW w:w="3545" w:type="dxa"/>
          </w:tcPr>
          <w:p w14:paraId="5EDB17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0F3E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1EA62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D82C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316B9F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1FA834F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8C51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4F60E1C" w14:textId="77777777">
        <w:trPr>
          <w:trHeight w:val="803"/>
        </w:trPr>
        <w:tc>
          <w:tcPr>
            <w:tcW w:w="991" w:type="dxa"/>
          </w:tcPr>
          <w:p w14:paraId="4FE73135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40.1.4</w:t>
            </w:r>
          </w:p>
        </w:tc>
        <w:tc>
          <w:tcPr>
            <w:tcW w:w="4140" w:type="dxa"/>
          </w:tcPr>
          <w:p w14:paraId="73579073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Մարդու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կենսահեղուկներում</w:t>
            </w:r>
            <w:proofErr w:type="spellEnd"/>
          </w:p>
          <w:p w14:paraId="014D6F96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թմրամիջոցների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իմունոքիմիական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12BE7E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15FF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F35E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6FF6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60510D" w14:textId="77777777" w:rsidR="00B50A31" w:rsidRDefault="00E57D0A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E12405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D3B3F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FB32D31" w14:textId="77777777">
        <w:trPr>
          <w:trHeight w:val="268"/>
        </w:trPr>
        <w:tc>
          <w:tcPr>
            <w:tcW w:w="991" w:type="dxa"/>
          </w:tcPr>
          <w:p w14:paraId="3E8800E5" w14:textId="77777777" w:rsidR="00B50A31" w:rsidRDefault="00E57D0A">
            <w:pPr>
              <w:pStyle w:val="TableParagraph"/>
              <w:spacing w:before="24" w:line="224" w:lineRule="exact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40.1.5</w:t>
            </w:r>
          </w:p>
        </w:tc>
        <w:tc>
          <w:tcPr>
            <w:tcW w:w="4140" w:type="dxa"/>
          </w:tcPr>
          <w:p w14:paraId="029717EE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Թմրամիջոցների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շտապ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անալիզի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թեստեր</w:t>
            </w:r>
            <w:proofErr w:type="spellEnd"/>
          </w:p>
        </w:tc>
        <w:tc>
          <w:tcPr>
            <w:tcW w:w="3545" w:type="dxa"/>
          </w:tcPr>
          <w:p w14:paraId="797DA4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41EC4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B5386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4D79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336C98" w14:textId="77777777" w:rsidR="00B50A31" w:rsidRDefault="00E57D0A">
            <w:pPr>
              <w:pStyle w:val="TableParagraph"/>
              <w:spacing w:before="24" w:line="224" w:lineRule="exact"/>
              <w:ind w:left="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8D9D317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7840B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12519B" w14:textId="77777777">
        <w:trPr>
          <w:trHeight w:val="268"/>
        </w:trPr>
        <w:tc>
          <w:tcPr>
            <w:tcW w:w="991" w:type="dxa"/>
          </w:tcPr>
          <w:p w14:paraId="77D999EC" w14:textId="77777777" w:rsidR="00B50A31" w:rsidRDefault="00E57D0A">
            <w:pPr>
              <w:pStyle w:val="TableParagraph"/>
              <w:spacing w:before="24" w:line="224" w:lineRule="exact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40.1.6</w:t>
            </w:r>
          </w:p>
        </w:tc>
        <w:tc>
          <w:tcPr>
            <w:tcW w:w="4140" w:type="dxa"/>
          </w:tcPr>
          <w:p w14:paraId="71F2ECDD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Քրոմատոմասսպեկտրոմետր</w:t>
            </w:r>
            <w:proofErr w:type="spellEnd"/>
          </w:p>
        </w:tc>
        <w:tc>
          <w:tcPr>
            <w:tcW w:w="3545" w:type="dxa"/>
          </w:tcPr>
          <w:p w14:paraId="0F75DD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BEB9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AF1CD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9661A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01F0B5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E7C525A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27037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2D602A" w14:textId="77777777">
        <w:trPr>
          <w:trHeight w:val="268"/>
        </w:trPr>
        <w:tc>
          <w:tcPr>
            <w:tcW w:w="991" w:type="dxa"/>
          </w:tcPr>
          <w:p w14:paraId="37D1A3C4" w14:textId="77777777" w:rsidR="00B50A31" w:rsidRDefault="00E57D0A">
            <w:pPr>
              <w:pStyle w:val="TableParagraph"/>
              <w:spacing w:before="24" w:line="224" w:lineRule="exact"/>
              <w:ind w:left="48" w:right="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40.1.7</w:t>
            </w:r>
          </w:p>
        </w:tc>
        <w:tc>
          <w:tcPr>
            <w:tcW w:w="4140" w:type="dxa"/>
          </w:tcPr>
          <w:p w14:paraId="008464C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Չորացնող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721BFB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7B98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A611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E78F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70AC46" w14:textId="77777777" w:rsidR="00B50A31" w:rsidRDefault="00E57D0A">
            <w:pPr>
              <w:pStyle w:val="TableParagraph"/>
              <w:spacing w:before="24" w:line="224" w:lineRule="exact"/>
              <w:ind w:left="2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E8DE195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413D7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53B2CD" w14:textId="77777777">
        <w:trPr>
          <w:trHeight w:val="268"/>
        </w:trPr>
        <w:tc>
          <w:tcPr>
            <w:tcW w:w="991" w:type="dxa"/>
          </w:tcPr>
          <w:p w14:paraId="5FCF1AAD" w14:textId="77777777" w:rsidR="00B50A31" w:rsidRDefault="00E57D0A">
            <w:pPr>
              <w:pStyle w:val="TableParagraph"/>
              <w:spacing w:before="24" w:line="224" w:lineRule="exact"/>
              <w:ind w:left="48" w:right="3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40.1.8</w:t>
            </w:r>
          </w:p>
        </w:tc>
        <w:tc>
          <w:tcPr>
            <w:tcW w:w="4140" w:type="dxa"/>
          </w:tcPr>
          <w:p w14:paraId="273F3C83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400123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A917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F6D1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CB4E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484042C" w14:textId="77777777" w:rsidR="00B50A31" w:rsidRDefault="00E57D0A">
            <w:pPr>
              <w:pStyle w:val="TableParagraph"/>
              <w:spacing w:before="24" w:line="224" w:lineRule="exact"/>
              <w:ind w:left="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7A0D950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BD96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9FAD08" w14:textId="77777777">
        <w:trPr>
          <w:trHeight w:val="268"/>
        </w:trPr>
        <w:tc>
          <w:tcPr>
            <w:tcW w:w="991" w:type="dxa"/>
          </w:tcPr>
          <w:p w14:paraId="29FF3EDC" w14:textId="77777777" w:rsidR="00B50A31" w:rsidRDefault="00E57D0A">
            <w:pPr>
              <w:pStyle w:val="TableParagraph"/>
              <w:spacing w:before="24" w:line="224" w:lineRule="exact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40.1.9</w:t>
            </w:r>
          </w:p>
        </w:tc>
        <w:tc>
          <w:tcPr>
            <w:tcW w:w="4140" w:type="dxa"/>
          </w:tcPr>
          <w:p w14:paraId="401B565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73CC07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5A90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5556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EC2D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A224F5" w14:textId="77777777" w:rsidR="00B50A31" w:rsidRDefault="00E57D0A">
            <w:pPr>
              <w:pStyle w:val="TableParagraph"/>
              <w:spacing w:before="24" w:line="224" w:lineRule="exact"/>
              <w:ind w:left="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470D1A6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727B6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403B3D" w14:textId="77777777">
        <w:trPr>
          <w:trHeight w:val="268"/>
        </w:trPr>
        <w:tc>
          <w:tcPr>
            <w:tcW w:w="991" w:type="dxa"/>
          </w:tcPr>
          <w:p w14:paraId="3DBDD6D6" w14:textId="77777777" w:rsidR="00B50A31" w:rsidRDefault="00E57D0A">
            <w:pPr>
              <w:pStyle w:val="TableParagraph"/>
              <w:spacing w:before="24" w:line="224" w:lineRule="exact"/>
              <w:ind w:left="48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40.1.10</w:t>
            </w:r>
          </w:p>
        </w:tc>
        <w:tc>
          <w:tcPr>
            <w:tcW w:w="4140" w:type="dxa"/>
          </w:tcPr>
          <w:p w14:paraId="36E79BC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6E50A2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7A97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8254E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38C8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69B30D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0.5</w:t>
            </w:r>
          </w:p>
        </w:tc>
        <w:tc>
          <w:tcPr>
            <w:tcW w:w="1984" w:type="dxa"/>
          </w:tcPr>
          <w:p w14:paraId="2506DB95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3229F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64FF64B" w14:textId="77777777">
        <w:trPr>
          <w:trHeight w:val="268"/>
        </w:trPr>
        <w:tc>
          <w:tcPr>
            <w:tcW w:w="991" w:type="dxa"/>
          </w:tcPr>
          <w:p w14:paraId="652D631B" w14:textId="77777777" w:rsidR="00B50A31" w:rsidRDefault="00E57D0A">
            <w:pPr>
              <w:pStyle w:val="TableParagraph"/>
              <w:spacing w:before="24" w:line="224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40.1.11</w:t>
            </w:r>
          </w:p>
        </w:tc>
        <w:tc>
          <w:tcPr>
            <w:tcW w:w="4140" w:type="dxa"/>
          </w:tcPr>
          <w:p w14:paraId="193FFBBF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Դեղորայքի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46A988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0DF01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6563E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5BB5E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2278BB" w14:textId="77777777" w:rsidR="00B50A31" w:rsidRDefault="00E57D0A">
            <w:pPr>
              <w:pStyle w:val="TableParagraph"/>
              <w:spacing w:before="24" w:line="224" w:lineRule="exact"/>
              <w:ind w:right="2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0.5</w:t>
            </w:r>
          </w:p>
        </w:tc>
        <w:tc>
          <w:tcPr>
            <w:tcW w:w="1984" w:type="dxa"/>
          </w:tcPr>
          <w:p w14:paraId="657E5E72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BFA24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AFA83B4" w14:textId="77777777">
        <w:trPr>
          <w:trHeight w:val="537"/>
        </w:trPr>
        <w:tc>
          <w:tcPr>
            <w:tcW w:w="991" w:type="dxa"/>
          </w:tcPr>
          <w:p w14:paraId="44A85DEF" w14:textId="77777777" w:rsidR="00B50A31" w:rsidRDefault="00E57D0A">
            <w:pPr>
              <w:pStyle w:val="TableParagraph"/>
              <w:spacing w:before="24"/>
              <w:ind w:left="48" w:right="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40.1.12</w:t>
            </w:r>
          </w:p>
        </w:tc>
        <w:tc>
          <w:tcPr>
            <w:tcW w:w="4140" w:type="dxa"/>
          </w:tcPr>
          <w:p w14:paraId="0A2866A1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Սեղաններ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AF5E8EF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բուժքրոջ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6F5E6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293CA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D1C0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CA67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F7D8F8" w14:textId="77777777" w:rsidR="00B50A31" w:rsidRDefault="00E57D0A"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354B97BB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08C1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B6AC80" w14:textId="77777777">
        <w:trPr>
          <w:trHeight w:val="268"/>
        </w:trPr>
        <w:tc>
          <w:tcPr>
            <w:tcW w:w="991" w:type="dxa"/>
          </w:tcPr>
          <w:p w14:paraId="579B6E46" w14:textId="77777777" w:rsidR="00B50A31" w:rsidRDefault="00E57D0A">
            <w:pPr>
              <w:pStyle w:val="TableParagraph"/>
              <w:spacing w:before="24" w:line="224" w:lineRule="exact"/>
              <w:ind w:left="48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40.1.13</w:t>
            </w:r>
          </w:p>
        </w:tc>
        <w:tc>
          <w:tcPr>
            <w:tcW w:w="4140" w:type="dxa"/>
          </w:tcPr>
          <w:p w14:paraId="00E26420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3545" w:type="dxa"/>
          </w:tcPr>
          <w:p w14:paraId="0827DA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EE51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0C13F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A5FA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94AE5F" w14:textId="77777777" w:rsidR="00B50A31" w:rsidRDefault="00E57D0A">
            <w:pPr>
              <w:pStyle w:val="TableParagraph"/>
              <w:spacing w:before="24" w:line="224" w:lineRule="exact"/>
              <w:ind w:right="2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0.25</w:t>
            </w:r>
          </w:p>
        </w:tc>
        <w:tc>
          <w:tcPr>
            <w:tcW w:w="1984" w:type="dxa"/>
          </w:tcPr>
          <w:p w14:paraId="44F2548E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FA2AC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CB27456" w14:textId="77777777">
        <w:trPr>
          <w:trHeight w:val="1074"/>
        </w:trPr>
        <w:tc>
          <w:tcPr>
            <w:tcW w:w="991" w:type="dxa"/>
          </w:tcPr>
          <w:p w14:paraId="01048C83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40․2</w:t>
            </w:r>
          </w:p>
        </w:tc>
        <w:tc>
          <w:tcPr>
            <w:tcW w:w="4140" w:type="dxa"/>
          </w:tcPr>
          <w:p w14:paraId="268F212F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BF8C644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71DAFAE6" w14:textId="77777777" w:rsidR="00B50A31" w:rsidRDefault="00E57D0A">
            <w:pPr>
              <w:pStyle w:val="TableParagraph"/>
              <w:spacing w:line="223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39</w:t>
            </w:r>
          </w:p>
        </w:tc>
        <w:tc>
          <w:tcPr>
            <w:tcW w:w="679" w:type="dxa"/>
            <w:shd w:val="clear" w:color="auto" w:fill="D8D8D8"/>
          </w:tcPr>
          <w:p w14:paraId="78D84A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CA0C8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5F38C1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1F6CAD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74032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4EA54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0A7BB4" w14:textId="77777777">
        <w:trPr>
          <w:trHeight w:val="537"/>
        </w:trPr>
        <w:tc>
          <w:tcPr>
            <w:tcW w:w="991" w:type="dxa"/>
          </w:tcPr>
          <w:p w14:paraId="3525BBD8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40․3</w:t>
            </w:r>
          </w:p>
        </w:tc>
        <w:tc>
          <w:tcPr>
            <w:tcW w:w="4140" w:type="dxa"/>
          </w:tcPr>
          <w:p w14:paraId="03A4149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</w:t>
            </w:r>
          </w:p>
          <w:p w14:paraId="48B633B4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</w:p>
        </w:tc>
        <w:tc>
          <w:tcPr>
            <w:tcW w:w="3545" w:type="dxa"/>
          </w:tcPr>
          <w:p w14:paraId="10EA543D" w14:textId="77777777" w:rsidR="00B50A31" w:rsidRDefault="00E57D0A">
            <w:pPr>
              <w:pStyle w:val="TableParagraph"/>
              <w:spacing w:before="24"/>
              <w:ind w:left="23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</w:p>
          <w:p w14:paraId="08AE6575" w14:textId="77777777" w:rsidR="00B50A31" w:rsidRDefault="00E57D0A">
            <w:pPr>
              <w:pStyle w:val="TableParagraph"/>
              <w:spacing w:before="39" w:line="224" w:lineRule="exact"/>
              <w:ind w:left="13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679" w:type="dxa"/>
          </w:tcPr>
          <w:p w14:paraId="2576DC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C0706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49268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B9E91C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2A30BBA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A9BBF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1388574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39A5A1C" w14:textId="77777777">
        <w:trPr>
          <w:trHeight w:val="1074"/>
        </w:trPr>
        <w:tc>
          <w:tcPr>
            <w:tcW w:w="991" w:type="dxa"/>
          </w:tcPr>
          <w:p w14:paraId="40647D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6A31257F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3545" w:type="dxa"/>
          </w:tcPr>
          <w:p w14:paraId="7A785778" w14:textId="77777777" w:rsidR="00B50A31" w:rsidRDefault="00E57D0A">
            <w:pPr>
              <w:pStyle w:val="TableParagraph"/>
              <w:spacing w:before="26" w:line="278" w:lineRule="auto"/>
              <w:ind w:left="93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5C08ABB" w14:textId="77777777" w:rsidR="00B50A31" w:rsidRDefault="00E57D0A">
            <w:pPr>
              <w:pStyle w:val="TableParagraph"/>
              <w:spacing w:before="4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69716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50B6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74D0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75F7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091B4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0D056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7EBF7BE" w14:textId="77777777">
        <w:trPr>
          <w:trHeight w:val="1610"/>
        </w:trPr>
        <w:tc>
          <w:tcPr>
            <w:tcW w:w="991" w:type="dxa"/>
          </w:tcPr>
          <w:p w14:paraId="237F922E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40․4</w:t>
            </w:r>
          </w:p>
        </w:tc>
        <w:tc>
          <w:tcPr>
            <w:tcW w:w="4140" w:type="dxa"/>
          </w:tcPr>
          <w:p w14:paraId="7017B66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58BDFA31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B34030B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5657D4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1842D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D2EC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B88A4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975B80C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4226E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0B2057B" w14:textId="77777777">
        <w:trPr>
          <w:trHeight w:val="806"/>
        </w:trPr>
        <w:tc>
          <w:tcPr>
            <w:tcW w:w="991" w:type="dxa"/>
          </w:tcPr>
          <w:p w14:paraId="328C2F35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140" w:type="dxa"/>
          </w:tcPr>
          <w:p w14:paraId="46FBCF68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550A9BD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28C9326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25F5EA54" w14:textId="77777777" w:rsidR="00B50A31" w:rsidRDefault="00E57D0A">
            <w:pPr>
              <w:pStyle w:val="TableParagraph"/>
              <w:spacing w:line="224" w:lineRule="exact"/>
              <w:ind w:left="9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91</w:t>
            </w:r>
          </w:p>
        </w:tc>
        <w:tc>
          <w:tcPr>
            <w:tcW w:w="679" w:type="dxa"/>
            <w:shd w:val="clear" w:color="auto" w:fill="D8D8D8"/>
          </w:tcPr>
          <w:p w14:paraId="662B63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29A6F7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5741A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22268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D0DC1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3B779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6D5EC7F" w14:textId="77777777">
        <w:trPr>
          <w:trHeight w:val="537"/>
        </w:trPr>
        <w:tc>
          <w:tcPr>
            <w:tcW w:w="991" w:type="dxa"/>
          </w:tcPr>
          <w:p w14:paraId="1888F2A3" w14:textId="77777777" w:rsidR="00B50A31" w:rsidRDefault="00E57D0A">
            <w:pPr>
              <w:pStyle w:val="TableParagraph"/>
              <w:spacing w:before="24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41.1.1</w:t>
            </w:r>
          </w:p>
        </w:tc>
        <w:tc>
          <w:tcPr>
            <w:tcW w:w="4140" w:type="dxa"/>
          </w:tcPr>
          <w:p w14:paraId="58D11E7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Կենտրոնացված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698AD7D4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ջրահեռացման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3545" w:type="dxa"/>
          </w:tcPr>
          <w:p w14:paraId="0E86D1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5326E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AC959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7FD6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480C4F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F0D00B3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E0B0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0E7AC6" w14:textId="77777777">
        <w:trPr>
          <w:trHeight w:val="285"/>
        </w:trPr>
        <w:tc>
          <w:tcPr>
            <w:tcW w:w="991" w:type="dxa"/>
          </w:tcPr>
          <w:p w14:paraId="07DECA56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41.1.2</w:t>
            </w:r>
          </w:p>
        </w:tc>
        <w:tc>
          <w:tcPr>
            <w:tcW w:w="4140" w:type="dxa"/>
          </w:tcPr>
          <w:p w14:paraId="0905050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Օդափոխության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3545" w:type="dxa"/>
          </w:tcPr>
          <w:p w14:paraId="209DE7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4BF83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22138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7F5D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303402" w14:textId="77777777" w:rsidR="00B50A31" w:rsidRDefault="00E57D0A">
            <w:pPr>
              <w:pStyle w:val="TableParagraph"/>
              <w:spacing w:before="24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847EBB2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A29E3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D485110" w14:textId="77777777">
        <w:trPr>
          <w:trHeight w:val="285"/>
        </w:trPr>
        <w:tc>
          <w:tcPr>
            <w:tcW w:w="991" w:type="dxa"/>
          </w:tcPr>
          <w:p w14:paraId="3A88A4E5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41.1.3</w:t>
            </w:r>
          </w:p>
        </w:tc>
        <w:tc>
          <w:tcPr>
            <w:tcW w:w="4140" w:type="dxa"/>
          </w:tcPr>
          <w:p w14:paraId="272AAA0D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2ACA8B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61A0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617D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22AEC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CF819C" w14:textId="77777777" w:rsidR="00B50A31" w:rsidRDefault="00E57D0A">
            <w:pPr>
              <w:pStyle w:val="TableParagraph"/>
              <w:spacing w:before="24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AAC04C8" w14:textId="77777777" w:rsidR="00B50A31" w:rsidRDefault="00E57D0A">
            <w:pPr>
              <w:pStyle w:val="TableParagraph"/>
              <w:spacing w:before="24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4402E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7AA38FA" w14:textId="77777777">
        <w:trPr>
          <w:trHeight w:val="287"/>
        </w:trPr>
        <w:tc>
          <w:tcPr>
            <w:tcW w:w="991" w:type="dxa"/>
          </w:tcPr>
          <w:p w14:paraId="3A5AB68B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41.1.4</w:t>
            </w:r>
          </w:p>
        </w:tc>
        <w:tc>
          <w:tcPr>
            <w:tcW w:w="4140" w:type="dxa"/>
          </w:tcPr>
          <w:p w14:paraId="4519C34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Չհրկիզվող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3545" w:type="dxa"/>
          </w:tcPr>
          <w:p w14:paraId="086500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D36D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B2180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F54EF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6BA8F1" w14:textId="77777777" w:rsidR="00B50A31" w:rsidRDefault="00E57D0A">
            <w:pPr>
              <w:pStyle w:val="TableParagraph"/>
              <w:spacing w:before="24"/>
              <w:ind w:left="391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53D09F4" w14:textId="77777777" w:rsidR="00B50A31" w:rsidRDefault="00E57D0A">
            <w:pPr>
              <w:pStyle w:val="TableParagraph"/>
              <w:spacing w:before="24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B3BE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02F1825" w14:textId="77777777">
        <w:trPr>
          <w:trHeight w:val="803"/>
        </w:trPr>
        <w:tc>
          <w:tcPr>
            <w:tcW w:w="991" w:type="dxa"/>
          </w:tcPr>
          <w:p w14:paraId="7858854A" w14:textId="77777777" w:rsidR="00B50A31" w:rsidRDefault="00E57D0A">
            <w:pPr>
              <w:pStyle w:val="TableParagraph"/>
              <w:spacing w:before="24"/>
              <w:ind w:left="48" w:right="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41.1.5</w:t>
            </w:r>
          </w:p>
        </w:tc>
        <w:tc>
          <w:tcPr>
            <w:tcW w:w="4140" w:type="dxa"/>
          </w:tcPr>
          <w:p w14:paraId="76FE6A1B" w14:textId="77777777" w:rsidR="00B50A31" w:rsidRDefault="00E57D0A">
            <w:pPr>
              <w:pStyle w:val="TableParagraph"/>
              <w:spacing w:before="24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9398253" w14:textId="77777777" w:rsidR="00B50A31" w:rsidRDefault="00E57D0A">
            <w:pPr>
              <w:pStyle w:val="TableParagraph"/>
              <w:spacing w:before="9" w:line="26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պարաֆինային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բլոկերի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4E496F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2349D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77DE3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9D86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4B939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76AEB3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BCF71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B826048" w14:textId="77777777">
        <w:trPr>
          <w:trHeight w:val="287"/>
        </w:trPr>
        <w:tc>
          <w:tcPr>
            <w:tcW w:w="991" w:type="dxa"/>
          </w:tcPr>
          <w:p w14:paraId="79BE02C1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41.1.6</w:t>
            </w:r>
          </w:p>
        </w:tc>
        <w:tc>
          <w:tcPr>
            <w:tcW w:w="4140" w:type="dxa"/>
          </w:tcPr>
          <w:p w14:paraId="097C929D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Կայունաջերմոց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B1145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9526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4E85D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656B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E4AD99" w14:textId="77777777" w:rsidR="00B50A31" w:rsidRDefault="00E57D0A">
            <w:pPr>
              <w:pStyle w:val="TableParagraph"/>
              <w:spacing w:before="24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1E4AD88" w14:textId="77777777" w:rsidR="00B50A31" w:rsidRDefault="00E57D0A">
            <w:pPr>
              <w:pStyle w:val="TableParagraph"/>
              <w:spacing w:before="24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E22A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774385" w14:textId="77777777">
        <w:trPr>
          <w:trHeight w:val="285"/>
        </w:trPr>
        <w:tc>
          <w:tcPr>
            <w:tcW w:w="991" w:type="dxa"/>
          </w:tcPr>
          <w:p w14:paraId="43B464FA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41.1.7</w:t>
            </w:r>
          </w:p>
        </w:tc>
        <w:tc>
          <w:tcPr>
            <w:tcW w:w="4140" w:type="dxa"/>
          </w:tcPr>
          <w:p w14:paraId="7A9294D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646534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9653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163F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A1A2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EBAC68" w14:textId="77777777" w:rsidR="00B50A31" w:rsidRDefault="00E57D0A">
            <w:pPr>
              <w:pStyle w:val="TableParagraph"/>
              <w:spacing w:before="24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641E388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8C292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709C645" w14:textId="77777777">
        <w:trPr>
          <w:trHeight w:val="537"/>
        </w:trPr>
        <w:tc>
          <w:tcPr>
            <w:tcW w:w="991" w:type="dxa"/>
          </w:tcPr>
          <w:p w14:paraId="096637E3" w14:textId="77777777" w:rsidR="00B50A31" w:rsidRDefault="00E57D0A">
            <w:pPr>
              <w:pStyle w:val="TableParagraph"/>
              <w:spacing w:before="24"/>
              <w:ind w:left="48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41.1.8</w:t>
            </w:r>
          </w:p>
        </w:tc>
        <w:tc>
          <w:tcPr>
            <w:tcW w:w="4140" w:type="dxa"/>
          </w:tcPr>
          <w:p w14:paraId="317AA88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</w:p>
          <w:p w14:paraId="49A00B3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մանուալ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1BDA7A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79276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CA6C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8A446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22FC4F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63655DE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D88E0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DAD6FD" w14:textId="77777777">
        <w:trPr>
          <w:trHeight w:val="1072"/>
        </w:trPr>
        <w:tc>
          <w:tcPr>
            <w:tcW w:w="991" w:type="dxa"/>
          </w:tcPr>
          <w:p w14:paraId="5D081ED4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41.1.9</w:t>
            </w:r>
          </w:p>
        </w:tc>
        <w:tc>
          <w:tcPr>
            <w:tcW w:w="4140" w:type="dxa"/>
          </w:tcPr>
          <w:p w14:paraId="1B939C16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կասետների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պարաֆինային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լցոնման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կանոնավորվող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ջերմաստիճանային</w:t>
            </w:r>
            <w:proofErr w:type="spellEnd"/>
          </w:p>
          <w:p w14:paraId="08D7AF25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ռեժիմով</w:t>
            </w:r>
            <w:proofErr w:type="spellEnd"/>
          </w:p>
        </w:tc>
        <w:tc>
          <w:tcPr>
            <w:tcW w:w="3545" w:type="dxa"/>
          </w:tcPr>
          <w:p w14:paraId="5566C5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C40A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DCAE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E2DCC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14A183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8850E8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38B5F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14A942" w14:textId="77777777">
        <w:trPr>
          <w:trHeight w:val="537"/>
        </w:trPr>
        <w:tc>
          <w:tcPr>
            <w:tcW w:w="991" w:type="dxa"/>
          </w:tcPr>
          <w:p w14:paraId="1A767191" w14:textId="77777777" w:rsidR="00B50A31" w:rsidRDefault="00E57D0A">
            <w:pPr>
              <w:pStyle w:val="TableParagraph"/>
              <w:spacing w:before="24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41.1.10</w:t>
            </w:r>
          </w:p>
        </w:tc>
        <w:tc>
          <w:tcPr>
            <w:tcW w:w="4140" w:type="dxa"/>
          </w:tcPr>
          <w:p w14:paraId="4CEF905B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Միկրոտոմ</w:t>
            </w:r>
            <w:proofErr w:type="spellEnd"/>
            <w:r>
              <w:rPr>
                <w:sz w:val="20"/>
                <w:szCs w:val="20"/>
              </w:rPr>
              <w:t xml:space="preserve"> ` </w:t>
            </w:r>
            <w:proofErr w:type="spellStart"/>
            <w:r>
              <w:rPr>
                <w:sz w:val="20"/>
                <w:szCs w:val="20"/>
              </w:rPr>
              <w:t>կտրվածքների</w:t>
            </w:r>
            <w:proofErr w:type="spellEnd"/>
          </w:p>
          <w:p w14:paraId="1D81D43E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18B818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92C4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E929F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0F92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792AC4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D6A79D8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D128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C6EF52" w14:textId="77777777">
        <w:trPr>
          <w:trHeight w:val="285"/>
        </w:trPr>
        <w:tc>
          <w:tcPr>
            <w:tcW w:w="991" w:type="dxa"/>
          </w:tcPr>
          <w:p w14:paraId="12AE3793" w14:textId="77777777" w:rsidR="00B50A31" w:rsidRDefault="00E57D0A">
            <w:pPr>
              <w:pStyle w:val="TableParagraph"/>
              <w:spacing w:before="24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41.1.11</w:t>
            </w:r>
          </w:p>
        </w:tc>
        <w:tc>
          <w:tcPr>
            <w:tcW w:w="4140" w:type="dxa"/>
          </w:tcPr>
          <w:p w14:paraId="4096B9C6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բաղնիք</w:t>
            </w:r>
            <w:proofErr w:type="spellEnd"/>
          </w:p>
        </w:tc>
        <w:tc>
          <w:tcPr>
            <w:tcW w:w="3545" w:type="dxa"/>
          </w:tcPr>
          <w:p w14:paraId="7161C3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E9CF9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729DB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DAF17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6D9355" w14:textId="77777777" w:rsidR="00B50A31" w:rsidRDefault="00E57D0A">
            <w:pPr>
              <w:pStyle w:val="TableParagraph"/>
              <w:spacing w:before="24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BB9F374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7BD7F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62DB6DF" w14:textId="77777777">
        <w:trPr>
          <w:trHeight w:val="287"/>
        </w:trPr>
        <w:tc>
          <w:tcPr>
            <w:tcW w:w="991" w:type="dxa"/>
          </w:tcPr>
          <w:p w14:paraId="49D8046A" w14:textId="77777777" w:rsidR="00B50A31" w:rsidRDefault="00E57D0A">
            <w:pPr>
              <w:pStyle w:val="TableParagraph"/>
              <w:spacing w:before="26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41.1.12</w:t>
            </w:r>
          </w:p>
        </w:tc>
        <w:tc>
          <w:tcPr>
            <w:tcW w:w="4140" w:type="dxa"/>
          </w:tcPr>
          <w:p w14:paraId="7F2E3870" w14:textId="77777777" w:rsidR="00B50A31" w:rsidRDefault="00E57D0A">
            <w:pPr>
              <w:pStyle w:val="TableParagraph"/>
              <w:spacing w:before="26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Տաքացնող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սեղանիկ</w:t>
            </w:r>
            <w:proofErr w:type="spellEnd"/>
          </w:p>
        </w:tc>
        <w:tc>
          <w:tcPr>
            <w:tcW w:w="3545" w:type="dxa"/>
          </w:tcPr>
          <w:p w14:paraId="2B380A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FE5E4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6C4A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8545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DAEDB4" w14:textId="77777777" w:rsidR="00B50A31" w:rsidRDefault="00E57D0A">
            <w:pPr>
              <w:pStyle w:val="TableParagraph"/>
              <w:spacing w:before="26"/>
              <w:ind w:left="369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22DDD05C" w14:textId="77777777" w:rsidR="00B50A31" w:rsidRDefault="00E57D0A">
            <w:pPr>
              <w:pStyle w:val="TableParagraph"/>
              <w:spacing w:before="26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8F15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F85775" w14:textId="77777777">
        <w:trPr>
          <w:trHeight w:val="805"/>
        </w:trPr>
        <w:tc>
          <w:tcPr>
            <w:tcW w:w="991" w:type="dxa"/>
          </w:tcPr>
          <w:p w14:paraId="12CD6554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41.1.13</w:t>
            </w:r>
          </w:p>
        </w:tc>
        <w:tc>
          <w:tcPr>
            <w:tcW w:w="4140" w:type="dxa"/>
          </w:tcPr>
          <w:p w14:paraId="6CB4F299" w14:textId="77777777" w:rsidR="00B50A31" w:rsidRDefault="00E57D0A">
            <w:pPr>
              <w:pStyle w:val="TableParagraph"/>
              <w:spacing w:before="24"/>
              <w:ind w:left="11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ներկման</w:t>
            </w:r>
            <w:proofErr w:type="spellEnd"/>
          </w:p>
          <w:p w14:paraId="74CBC26D" w14:textId="77777777" w:rsidR="00B50A31" w:rsidRDefault="00E57D0A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նպատակով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  <w:r>
              <w:rPr>
                <w:w w:val="105"/>
                <w:sz w:val="20"/>
                <w:szCs w:val="20"/>
              </w:rPr>
              <w:t>՝</w:t>
            </w:r>
          </w:p>
        </w:tc>
        <w:tc>
          <w:tcPr>
            <w:tcW w:w="3545" w:type="dxa"/>
          </w:tcPr>
          <w:p w14:paraId="47EED0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C93B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602E4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8009E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DDD8B1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BCEDC0A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DC28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B3FDED9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DB01DDD" w14:textId="77777777">
        <w:trPr>
          <w:trHeight w:val="805"/>
        </w:trPr>
        <w:tc>
          <w:tcPr>
            <w:tcW w:w="991" w:type="dxa"/>
          </w:tcPr>
          <w:p w14:paraId="4C54FF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73D21577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ամուր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մետաղյա</w:t>
            </w:r>
            <w:proofErr w:type="spellEnd"/>
          </w:p>
          <w:p w14:paraId="5D8E6BCB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զամբյուղներով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(30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60-տեղանոց)</w:t>
            </w:r>
          </w:p>
        </w:tc>
        <w:tc>
          <w:tcPr>
            <w:tcW w:w="3545" w:type="dxa"/>
          </w:tcPr>
          <w:p w14:paraId="3BCA24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E4A0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1EB30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6BE82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592D8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D8576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40EFA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A167AB0" w14:textId="77777777">
        <w:trPr>
          <w:trHeight w:val="537"/>
        </w:trPr>
        <w:tc>
          <w:tcPr>
            <w:tcW w:w="991" w:type="dxa"/>
          </w:tcPr>
          <w:p w14:paraId="48768B2A" w14:textId="77777777" w:rsidR="00B50A31" w:rsidRDefault="00E57D0A">
            <w:pPr>
              <w:pStyle w:val="TableParagraph"/>
              <w:spacing w:before="24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41.1.14</w:t>
            </w:r>
          </w:p>
        </w:tc>
        <w:tc>
          <w:tcPr>
            <w:tcW w:w="4140" w:type="dxa"/>
          </w:tcPr>
          <w:p w14:paraId="06C5A8F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դեիոնիզացնող</w:t>
            </w:r>
            <w:proofErr w:type="spellEnd"/>
          </w:p>
          <w:p w14:paraId="67EFFC58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3545" w:type="dxa"/>
          </w:tcPr>
          <w:p w14:paraId="7CB0BC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3855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2C05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CF18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FC929E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59192AA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CB440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8AE0D48" w14:textId="77777777">
        <w:trPr>
          <w:trHeight w:val="285"/>
        </w:trPr>
        <w:tc>
          <w:tcPr>
            <w:tcW w:w="991" w:type="dxa"/>
          </w:tcPr>
          <w:p w14:paraId="7B6DADA4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sz w:val="20"/>
              </w:rPr>
              <w:t>41.1.15</w:t>
            </w:r>
          </w:p>
        </w:tc>
        <w:tc>
          <w:tcPr>
            <w:tcW w:w="4140" w:type="dxa"/>
          </w:tcPr>
          <w:p w14:paraId="39AB688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7FD52DD9" w14:textId="77777777" w:rsidR="00B50A31" w:rsidRDefault="00E57D0A">
            <w:pPr>
              <w:pStyle w:val="TableParagraph"/>
              <w:spacing w:before="24"/>
              <w:ind w:left="1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.</w:t>
            </w:r>
          </w:p>
        </w:tc>
        <w:tc>
          <w:tcPr>
            <w:tcW w:w="679" w:type="dxa"/>
          </w:tcPr>
          <w:p w14:paraId="304CC9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CE993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DB02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EC2704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9A18545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48260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17FE88" w14:textId="77777777">
        <w:trPr>
          <w:trHeight w:val="287"/>
        </w:trPr>
        <w:tc>
          <w:tcPr>
            <w:tcW w:w="991" w:type="dxa"/>
          </w:tcPr>
          <w:p w14:paraId="18404758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41.1.16</w:t>
            </w:r>
          </w:p>
        </w:tc>
        <w:tc>
          <w:tcPr>
            <w:tcW w:w="4140" w:type="dxa"/>
          </w:tcPr>
          <w:p w14:paraId="74FDB9A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3545" w:type="dxa"/>
          </w:tcPr>
          <w:p w14:paraId="44C949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1CB9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17B2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E1DC9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BF2040" w14:textId="77777777" w:rsidR="00B50A31" w:rsidRDefault="00E57D0A">
            <w:pPr>
              <w:pStyle w:val="TableParagraph"/>
              <w:spacing w:before="24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A451C54" w14:textId="77777777" w:rsidR="00B50A31" w:rsidRDefault="00E57D0A">
            <w:pPr>
              <w:pStyle w:val="TableParagraph"/>
              <w:spacing w:before="24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5C9D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AF3AE6" w14:textId="77777777">
        <w:trPr>
          <w:trHeight w:val="285"/>
        </w:trPr>
        <w:tc>
          <w:tcPr>
            <w:tcW w:w="991" w:type="dxa"/>
          </w:tcPr>
          <w:p w14:paraId="378C8777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41.1.17</w:t>
            </w:r>
          </w:p>
        </w:tc>
        <w:tc>
          <w:tcPr>
            <w:tcW w:w="4140" w:type="dxa"/>
          </w:tcPr>
          <w:p w14:paraId="2535B4D4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pH-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545" w:type="dxa"/>
          </w:tcPr>
          <w:p w14:paraId="1866DF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8FFA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8FFF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A5391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042439" w14:textId="77777777" w:rsidR="00B50A31" w:rsidRDefault="00E57D0A">
            <w:pPr>
              <w:pStyle w:val="TableParagraph"/>
              <w:spacing w:before="24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0EE4931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7AB6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4B7CB81" w14:textId="77777777">
        <w:trPr>
          <w:trHeight w:val="285"/>
        </w:trPr>
        <w:tc>
          <w:tcPr>
            <w:tcW w:w="991" w:type="dxa"/>
          </w:tcPr>
          <w:p w14:paraId="03736E7D" w14:textId="77777777" w:rsidR="00B50A31" w:rsidRDefault="00E57D0A">
            <w:pPr>
              <w:pStyle w:val="TableParagraph"/>
              <w:spacing w:before="24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41.1.18</w:t>
            </w:r>
          </w:p>
        </w:tc>
        <w:tc>
          <w:tcPr>
            <w:tcW w:w="4140" w:type="dxa"/>
          </w:tcPr>
          <w:p w14:paraId="7E62583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3545" w:type="dxa"/>
          </w:tcPr>
          <w:p w14:paraId="1DDF5F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7272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AA579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9383D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9E342D" w14:textId="77777777" w:rsidR="00B50A31" w:rsidRDefault="00E57D0A">
            <w:pPr>
              <w:pStyle w:val="TableParagraph"/>
              <w:spacing w:before="24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9444FAF" w14:textId="77777777" w:rsidR="00B50A31" w:rsidRDefault="00E57D0A">
            <w:pPr>
              <w:pStyle w:val="TableParagraph"/>
              <w:spacing w:before="24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CB19B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126E9B" w14:textId="77777777">
        <w:trPr>
          <w:trHeight w:val="1074"/>
        </w:trPr>
        <w:tc>
          <w:tcPr>
            <w:tcW w:w="991" w:type="dxa"/>
          </w:tcPr>
          <w:p w14:paraId="7A071017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41.1.19</w:t>
            </w:r>
          </w:p>
        </w:tc>
        <w:tc>
          <w:tcPr>
            <w:tcW w:w="4140" w:type="dxa"/>
          </w:tcPr>
          <w:p w14:paraId="7C0148B3" w14:textId="77777777" w:rsidR="00B50A31" w:rsidRDefault="00E57D0A">
            <w:pPr>
              <w:pStyle w:val="TableParagraph"/>
              <w:spacing w:before="24" w:line="280" w:lineRule="auto"/>
              <w:ind w:left="110" w:right="165" w:firstLine="6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պլաստմասսայե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կասետներ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փորձանոթներ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դանակներ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պինցետներ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4EEF17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քանոններ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զոնդեր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7372D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ACB3A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19AE4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E482D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FE5F4E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69AEAA2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02824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29E278C" w14:textId="77777777">
        <w:trPr>
          <w:trHeight w:val="1341"/>
        </w:trPr>
        <w:tc>
          <w:tcPr>
            <w:tcW w:w="991" w:type="dxa"/>
          </w:tcPr>
          <w:p w14:paraId="012A3802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41.1.20</w:t>
            </w:r>
          </w:p>
        </w:tc>
        <w:tc>
          <w:tcPr>
            <w:tcW w:w="4140" w:type="dxa"/>
          </w:tcPr>
          <w:p w14:paraId="4BB35667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բախիլներ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դիմակներ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գլխարկներ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պաշտպանության</w:t>
            </w:r>
            <w:proofErr w:type="spellEnd"/>
          </w:p>
          <w:p w14:paraId="3A0697AB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9F54F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302DB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FBD55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8876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33991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1843C5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90C29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5AEDE1" w14:textId="77777777">
        <w:trPr>
          <w:trHeight w:val="537"/>
        </w:trPr>
        <w:tc>
          <w:tcPr>
            <w:tcW w:w="991" w:type="dxa"/>
          </w:tcPr>
          <w:p w14:paraId="085FDD63" w14:textId="77777777" w:rsidR="00B50A31" w:rsidRDefault="00E57D0A">
            <w:pPr>
              <w:pStyle w:val="TableParagraph"/>
              <w:spacing w:before="24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41.1.21</w:t>
            </w:r>
          </w:p>
        </w:tc>
        <w:tc>
          <w:tcPr>
            <w:tcW w:w="4140" w:type="dxa"/>
          </w:tcPr>
          <w:p w14:paraId="60BCC2E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Անջրաթափանց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48F1C7D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գոգնոցներ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3545" w:type="dxa"/>
          </w:tcPr>
          <w:p w14:paraId="4144B1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35AE1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079AB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6A537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B46287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D8AFAE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7C847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14A815C" w14:textId="77777777">
        <w:trPr>
          <w:trHeight w:val="537"/>
        </w:trPr>
        <w:tc>
          <w:tcPr>
            <w:tcW w:w="991" w:type="dxa"/>
          </w:tcPr>
          <w:p w14:paraId="7064AC00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41.1.22</w:t>
            </w:r>
          </w:p>
        </w:tc>
        <w:tc>
          <w:tcPr>
            <w:tcW w:w="4140" w:type="dxa"/>
          </w:tcPr>
          <w:p w14:paraId="61275EFB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քլորամին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E739B1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քլորակիր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3545" w:type="dxa"/>
          </w:tcPr>
          <w:p w14:paraId="741104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DB83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4DD7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851EAE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AC59E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4010A0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6EA30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7EA1C6" w14:textId="77777777">
        <w:trPr>
          <w:trHeight w:val="285"/>
        </w:trPr>
        <w:tc>
          <w:tcPr>
            <w:tcW w:w="991" w:type="dxa"/>
          </w:tcPr>
          <w:p w14:paraId="02518C67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41.1.23</w:t>
            </w:r>
          </w:p>
        </w:tc>
        <w:tc>
          <w:tcPr>
            <w:tcW w:w="4140" w:type="dxa"/>
          </w:tcPr>
          <w:p w14:paraId="0D840710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Համակարգիչ</w:t>
            </w:r>
            <w:proofErr w:type="spellEnd"/>
          </w:p>
        </w:tc>
        <w:tc>
          <w:tcPr>
            <w:tcW w:w="3545" w:type="dxa"/>
          </w:tcPr>
          <w:p w14:paraId="1D0FBA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7CEC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693BC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CB23A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73C62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084F39A" w14:textId="77777777" w:rsidR="00B50A31" w:rsidRDefault="00E57D0A">
            <w:pPr>
              <w:pStyle w:val="TableParagraph"/>
              <w:spacing w:before="24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78208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BE15529" w14:textId="77777777">
        <w:trPr>
          <w:trHeight w:val="537"/>
        </w:trPr>
        <w:tc>
          <w:tcPr>
            <w:tcW w:w="991" w:type="dxa"/>
          </w:tcPr>
          <w:p w14:paraId="6F10E85B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41.1.24</w:t>
            </w:r>
          </w:p>
        </w:tc>
        <w:tc>
          <w:tcPr>
            <w:tcW w:w="4140" w:type="dxa"/>
          </w:tcPr>
          <w:p w14:paraId="76AECED3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Բուժանձնակազմի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</w:p>
          <w:p w14:paraId="2B415C2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3545" w:type="dxa"/>
          </w:tcPr>
          <w:p w14:paraId="057831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F225B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27A2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F9F83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716FD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BDD5B7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60A80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5FA2D80" w14:textId="77777777">
        <w:trPr>
          <w:trHeight w:val="806"/>
        </w:trPr>
        <w:tc>
          <w:tcPr>
            <w:tcW w:w="991" w:type="dxa"/>
          </w:tcPr>
          <w:p w14:paraId="3E8CFF6E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sz w:val="20"/>
              </w:rPr>
              <w:t>41․2</w:t>
            </w:r>
          </w:p>
        </w:tc>
        <w:tc>
          <w:tcPr>
            <w:tcW w:w="4140" w:type="dxa"/>
          </w:tcPr>
          <w:p w14:paraId="422FEA6A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340BAF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2551D3D3" w14:textId="77777777" w:rsidR="00B50A31" w:rsidRDefault="00E57D0A">
            <w:pPr>
              <w:pStyle w:val="TableParagraph"/>
              <w:spacing w:line="224" w:lineRule="exact"/>
              <w:ind w:left="9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91</w:t>
            </w:r>
          </w:p>
        </w:tc>
        <w:tc>
          <w:tcPr>
            <w:tcW w:w="679" w:type="dxa"/>
            <w:shd w:val="clear" w:color="auto" w:fill="D8D8D8"/>
          </w:tcPr>
          <w:p w14:paraId="4F3818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61762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3A1FA8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B99C6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56527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4BBDC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5631DD4" w14:textId="77777777">
        <w:trPr>
          <w:trHeight w:val="2147"/>
        </w:trPr>
        <w:tc>
          <w:tcPr>
            <w:tcW w:w="991" w:type="dxa"/>
          </w:tcPr>
          <w:p w14:paraId="69B02CBD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41․3</w:t>
            </w:r>
          </w:p>
        </w:tc>
        <w:tc>
          <w:tcPr>
            <w:tcW w:w="4140" w:type="dxa"/>
          </w:tcPr>
          <w:p w14:paraId="26B1331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ախտաբանաանատոմ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անատոմիա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մորֆոլոգիա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</w:p>
          <w:p w14:paraId="7700D5EF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</w:p>
        </w:tc>
        <w:tc>
          <w:tcPr>
            <w:tcW w:w="3545" w:type="dxa"/>
          </w:tcPr>
          <w:p w14:paraId="761C2BF4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1CF32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DE3E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CFF00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D4DCF9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5A2DFCBF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145FF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67C35F1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D27488B" w14:textId="77777777">
        <w:trPr>
          <w:trHeight w:val="1074"/>
        </w:trPr>
        <w:tc>
          <w:tcPr>
            <w:tcW w:w="991" w:type="dxa"/>
          </w:tcPr>
          <w:p w14:paraId="062E35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35D74A45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1F490100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4EB81E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84D1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58F9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26F04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1C5F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37AFC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0024C1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97EB5A" w14:textId="77777777">
        <w:trPr>
          <w:trHeight w:val="1610"/>
        </w:trPr>
        <w:tc>
          <w:tcPr>
            <w:tcW w:w="991" w:type="dxa"/>
          </w:tcPr>
          <w:p w14:paraId="0716BA8B" w14:textId="77777777" w:rsidR="00B50A31" w:rsidRDefault="00E57D0A">
            <w:pPr>
              <w:pStyle w:val="TableParagraph"/>
              <w:spacing w:before="24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41․4</w:t>
            </w:r>
          </w:p>
        </w:tc>
        <w:tc>
          <w:tcPr>
            <w:tcW w:w="4140" w:type="dxa"/>
          </w:tcPr>
          <w:p w14:paraId="0DFF1149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3545" w:type="dxa"/>
          </w:tcPr>
          <w:p w14:paraId="0D46C622" w14:textId="77777777" w:rsidR="00B50A31" w:rsidRDefault="00E57D0A">
            <w:pPr>
              <w:pStyle w:val="TableParagraph"/>
              <w:spacing w:before="24" w:line="280" w:lineRule="auto"/>
              <w:ind w:left="139" w:right="121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F2BCB0F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E19ED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CA1B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818B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3CFAF83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18D34A5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12961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A1F59E0" w14:textId="77777777">
        <w:trPr>
          <w:trHeight w:val="1341"/>
        </w:trPr>
        <w:tc>
          <w:tcPr>
            <w:tcW w:w="991" w:type="dxa"/>
          </w:tcPr>
          <w:p w14:paraId="1E2CB08E" w14:textId="77777777" w:rsidR="00B50A31" w:rsidRDefault="00E57D0A">
            <w:pPr>
              <w:pStyle w:val="TableParagraph"/>
              <w:spacing w:before="24"/>
              <w:ind w:left="45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4140" w:type="dxa"/>
          </w:tcPr>
          <w:p w14:paraId="337DF315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01E328A7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029B2EB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93</w:t>
            </w:r>
          </w:p>
        </w:tc>
        <w:tc>
          <w:tcPr>
            <w:tcW w:w="679" w:type="dxa"/>
            <w:shd w:val="clear" w:color="auto" w:fill="D8D8D8"/>
          </w:tcPr>
          <w:p w14:paraId="165CD8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2EEC2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1C9E94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AA511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98F93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413E4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272B49" w14:textId="77777777">
        <w:trPr>
          <w:trHeight w:val="268"/>
        </w:trPr>
        <w:tc>
          <w:tcPr>
            <w:tcW w:w="991" w:type="dxa"/>
          </w:tcPr>
          <w:p w14:paraId="7FC7B9D7" w14:textId="77777777" w:rsidR="00B50A31" w:rsidRDefault="00E57D0A">
            <w:pPr>
              <w:pStyle w:val="TableParagraph"/>
              <w:spacing w:before="26" w:line="222" w:lineRule="exact"/>
              <w:ind w:right="24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42.1․1</w:t>
            </w:r>
          </w:p>
        </w:tc>
        <w:tc>
          <w:tcPr>
            <w:tcW w:w="4140" w:type="dxa"/>
          </w:tcPr>
          <w:p w14:paraId="2C317AA6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Խրոմատոմասս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սպեկտրոմետր</w:t>
            </w:r>
            <w:proofErr w:type="spellEnd"/>
          </w:p>
        </w:tc>
        <w:tc>
          <w:tcPr>
            <w:tcW w:w="3545" w:type="dxa"/>
          </w:tcPr>
          <w:p w14:paraId="013AEA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C4033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FD44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2B70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895412" w14:textId="77777777" w:rsidR="00B50A31" w:rsidRDefault="00E57D0A">
            <w:pPr>
              <w:pStyle w:val="TableParagraph"/>
              <w:spacing w:before="26" w:line="222" w:lineRule="exact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86B0CC9" w14:textId="77777777" w:rsidR="00B50A31" w:rsidRDefault="00E57D0A">
            <w:pPr>
              <w:pStyle w:val="TableParagraph"/>
              <w:spacing w:before="26" w:line="222" w:lineRule="exact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DD631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293E6D0" w14:textId="77777777">
        <w:trPr>
          <w:trHeight w:val="268"/>
        </w:trPr>
        <w:tc>
          <w:tcPr>
            <w:tcW w:w="991" w:type="dxa"/>
          </w:tcPr>
          <w:p w14:paraId="32B44BC3" w14:textId="77777777" w:rsidR="00B50A31" w:rsidRDefault="00E57D0A">
            <w:pPr>
              <w:pStyle w:val="TableParagraph"/>
              <w:spacing w:before="26" w:line="222" w:lineRule="exact"/>
              <w:ind w:right="2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42.1․2</w:t>
            </w:r>
          </w:p>
        </w:tc>
        <w:tc>
          <w:tcPr>
            <w:tcW w:w="4140" w:type="dxa"/>
          </w:tcPr>
          <w:p w14:paraId="49CB532D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Գազահեղուկային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խրոմատոգրաֆ</w:t>
            </w:r>
            <w:proofErr w:type="spellEnd"/>
          </w:p>
        </w:tc>
        <w:tc>
          <w:tcPr>
            <w:tcW w:w="3545" w:type="dxa"/>
          </w:tcPr>
          <w:p w14:paraId="1842CF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176A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B5608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E7FD3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D39538" w14:textId="77777777" w:rsidR="00B50A31" w:rsidRDefault="00E57D0A">
            <w:pPr>
              <w:pStyle w:val="TableParagraph"/>
              <w:spacing w:before="26" w:line="222" w:lineRule="exact"/>
              <w:ind w:left="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8106554" w14:textId="77777777" w:rsidR="00B50A31" w:rsidRDefault="00E57D0A">
            <w:pPr>
              <w:pStyle w:val="TableParagraph"/>
              <w:spacing w:before="26" w:line="222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0C15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D6D2D7" w14:textId="77777777">
        <w:trPr>
          <w:trHeight w:val="537"/>
        </w:trPr>
        <w:tc>
          <w:tcPr>
            <w:tcW w:w="991" w:type="dxa"/>
          </w:tcPr>
          <w:p w14:paraId="3F0A8025" w14:textId="77777777" w:rsidR="00B50A31" w:rsidRDefault="00E57D0A">
            <w:pPr>
              <w:pStyle w:val="TableParagraph"/>
              <w:spacing w:before="26"/>
              <w:ind w:right="2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42.1․3</w:t>
            </w:r>
          </w:p>
        </w:tc>
        <w:tc>
          <w:tcPr>
            <w:tcW w:w="4140" w:type="dxa"/>
          </w:tcPr>
          <w:p w14:paraId="10E2E954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Բարձր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էֆեկտիվության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հեղուկ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խրոմատոգրաֆ</w:t>
            </w:r>
            <w:proofErr w:type="spellEnd"/>
          </w:p>
        </w:tc>
        <w:tc>
          <w:tcPr>
            <w:tcW w:w="3545" w:type="dxa"/>
          </w:tcPr>
          <w:p w14:paraId="6C1E05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D310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A2CE1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C1C4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939FA5" w14:textId="77777777" w:rsidR="00B50A31" w:rsidRDefault="00E57D0A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4608490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5CA59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8C5B6E" w14:textId="77777777">
        <w:trPr>
          <w:trHeight w:val="805"/>
        </w:trPr>
        <w:tc>
          <w:tcPr>
            <w:tcW w:w="991" w:type="dxa"/>
          </w:tcPr>
          <w:p w14:paraId="72636D2D" w14:textId="77777777" w:rsidR="00B50A31" w:rsidRDefault="00E57D0A">
            <w:pPr>
              <w:pStyle w:val="TableParagraph"/>
              <w:spacing w:before="24"/>
              <w:ind w:right="23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42.1․4</w:t>
            </w:r>
          </w:p>
        </w:tc>
        <w:tc>
          <w:tcPr>
            <w:tcW w:w="4140" w:type="dxa"/>
          </w:tcPr>
          <w:p w14:paraId="6B6046D7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Կլինիկակենսաքիմիական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</w:p>
          <w:p w14:paraId="678A8ABB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3545" w:type="dxa"/>
          </w:tcPr>
          <w:p w14:paraId="48F926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9351C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8052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E696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2C99F1" w14:textId="77777777" w:rsidR="00B50A31" w:rsidRDefault="00E57D0A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51A8007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4AE5F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A5EEA5" w14:textId="77777777">
        <w:trPr>
          <w:trHeight w:val="806"/>
        </w:trPr>
        <w:tc>
          <w:tcPr>
            <w:tcW w:w="991" w:type="dxa"/>
          </w:tcPr>
          <w:p w14:paraId="139C681A" w14:textId="77777777" w:rsidR="00B50A31" w:rsidRDefault="00E57D0A">
            <w:pPr>
              <w:pStyle w:val="TableParagraph"/>
              <w:spacing w:before="24"/>
              <w:ind w:right="3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42․2</w:t>
            </w:r>
          </w:p>
        </w:tc>
        <w:tc>
          <w:tcPr>
            <w:tcW w:w="4140" w:type="dxa"/>
          </w:tcPr>
          <w:p w14:paraId="72525874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Թունաբանական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</w:p>
          <w:p w14:paraId="5C183E05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910249A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B58F92A" w14:textId="77777777" w:rsidR="00B50A31" w:rsidRDefault="00E57D0A">
            <w:pPr>
              <w:pStyle w:val="TableParagraph"/>
              <w:spacing w:line="224" w:lineRule="exact"/>
              <w:ind w:left="8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93</w:t>
            </w:r>
          </w:p>
        </w:tc>
        <w:tc>
          <w:tcPr>
            <w:tcW w:w="679" w:type="dxa"/>
            <w:shd w:val="clear" w:color="auto" w:fill="D8D8D8"/>
          </w:tcPr>
          <w:p w14:paraId="4F5BBC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D5DC7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1B525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D5C4D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90C7A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EB30A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AFB832A" w14:textId="77777777">
        <w:trPr>
          <w:trHeight w:val="1610"/>
        </w:trPr>
        <w:tc>
          <w:tcPr>
            <w:tcW w:w="991" w:type="dxa"/>
          </w:tcPr>
          <w:p w14:paraId="09C1013E" w14:textId="77777777" w:rsidR="00B50A31" w:rsidRDefault="00E57D0A">
            <w:pPr>
              <w:pStyle w:val="TableParagraph"/>
              <w:spacing w:before="24"/>
              <w:ind w:right="28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42․3</w:t>
            </w:r>
          </w:p>
        </w:tc>
        <w:tc>
          <w:tcPr>
            <w:tcW w:w="4140" w:type="dxa"/>
          </w:tcPr>
          <w:p w14:paraId="4C595E12" w14:textId="77777777" w:rsidR="00B50A31" w:rsidRDefault="00E57D0A">
            <w:pPr>
              <w:pStyle w:val="TableParagraph"/>
              <w:spacing w:before="24" w:line="280" w:lineRule="auto"/>
              <w:ind w:left="110" w:right="16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1B7ABB5F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4E72F564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B3CD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A717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49EB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7CFB194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5DC5641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0E5CD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2D222E9" w14:textId="77777777">
        <w:trPr>
          <w:trHeight w:val="1610"/>
        </w:trPr>
        <w:tc>
          <w:tcPr>
            <w:tcW w:w="991" w:type="dxa"/>
          </w:tcPr>
          <w:p w14:paraId="4DE3DF16" w14:textId="77777777" w:rsidR="00B50A31" w:rsidRDefault="00E57D0A">
            <w:pPr>
              <w:pStyle w:val="TableParagraph"/>
              <w:spacing w:before="24"/>
              <w:ind w:right="2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42․4</w:t>
            </w:r>
          </w:p>
        </w:tc>
        <w:tc>
          <w:tcPr>
            <w:tcW w:w="4140" w:type="dxa"/>
          </w:tcPr>
          <w:p w14:paraId="39F24082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քիմիայի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1DA19C30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5BF1928F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D906FD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1F30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C88C4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EC45DA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440B59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182D2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62921724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25B0E2F" w14:textId="77777777">
        <w:trPr>
          <w:trHeight w:val="1612"/>
        </w:trPr>
        <w:tc>
          <w:tcPr>
            <w:tcW w:w="991" w:type="dxa"/>
          </w:tcPr>
          <w:p w14:paraId="198E9965" w14:textId="77777777" w:rsidR="00B50A31" w:rsidRDefault="00E57D0A">
            <w:pPr>
              <w:pStyle w:val="TableParagraph"/>
              <w:spacing w:before="26"/>
              <w:ind w:left="48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42․5</w:t>
            </w:r>
          </w:p>
        </w:tc>
        <w:tc>
          <w:tcPr>
            <w:tcW w:w="4140" w:type="dxa"/>
          </w:tcPr>
          <w:p w14:paraId="0E9F7EF4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17D60027" w14:textId="77777777" w:rsidR="00B50A31" w:rsidRDefault="00E57D0A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7D0A3C6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A27A0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D5733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54BF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349838" w14:textId="77777777" w:rsidR="00B50A31" w:rsidRDefault="00E57D0A">
            <w:pPr>
              <w:pStyle w:val="TableParagraph"/>
              <w:spacing w:before="26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FC090A2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9796D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7201DEB" w14:textId="77777777">
        <w:trPr>
          <w:trHeight w:val="1861"/>
        </w:trPr>
        <w:tc>
          <w:tcPr>
            <w:tcW w:w="991" w:type="dxa"/>
          </w:tcPr>
          <w:p w14:paraId="7A3BDA17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</w:t>
            </w:r>
          </w:p>
        </w:tc>
        <w:tc>
          <w:tcPr>
            <w:tcW w:w="4140" w:type="dxa"/>
          </w:tcPr>
          <w:p w14:paraId="652AAD53" w14:textId="77777777" w:rsidR="00B50A31" w:rsidRDefault="00B50A31">
            <w:pPr>
              <w:pStyle w:val="TableParagraph"/>
              <w:rPr>
                <w:sz w:val="25"/>
              </w:rPr>
            </w:pPr>
          </w:p>
          <w:p w14:paraId="31483B92" w14:textId="77777777" w:rsidR="00B50A31" w:rsidRDefault="00E57D0A">
            <w:pPr>
              <w:pStyle w:val="TableParagraph"/>
              <w:spacing w:before="1" w:line="276" w:lineRule="auto"/>
              <w:ind w:left="11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  <w:proofErr w:type="gramStart"/>
            <w:r>
              <w:rPr>
                <w:sz w:val="20"/>
                <w:szCs w:val="20"/>
              </w:rPr>
              <w:t>3.ՄԱԿԱԲՈՒԾԱԲԱՆԱԿԱՆ</w:t>
            </w:r>
            <w:proofErr w:type="gramEnd"/>
            <w:r>
              <w:rPr>
                <w:sz w:val="20"/>
                <w:szCs w:val="20"/>
              </w:rPr>
              <w:t xml:space="preserve"> ԼԱԲՈՐԱՏՈՐ-ԱԽՏՈՐՈՇԻՉ ԲԺՇԿԱԿԱՆ ՕԳՆՈՒԹՅԱՆ ԵՎ ՍՊԱՍԱՐԿՄԱՆ ՏԵԽՆԻԿԱԿԱՆ ԵՎ</w:t>
            </w:r>
          </w:p>
          <w:p w14:paraId="3B221187" w14:textId="77777777" w:rsidR="00B50A31" w:rsidRDefault="00E57D0A">
            <w:pPr>
              <w:pStyle w:val="TableParagraph"/>
              <w:spacing w:before="5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ՄԱՍՆԱԳԻՏԱԿԱՆ ՈՐԱԿԱՎՈՐՄԱՆ</w:t>
            </w:r>
          </w:p>
          <w:p w14:paraId="25073871" w14:textId="77777777" w:rsidR="00B50A31" w:rsidRDefault="00E57D0A">
            <w:pPr>
              <w:pStyle w:val="TableParagraph"/>
              <w:spacing w:before="36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ՊԱՀԱՆՋՆԵՐՆ ՈՒ ՊԱՅՄԱՆՆԵՐԸ.</w:t>
            </w:r>
          </w:p>
        </w:tc>
        <w:tc>
          <w:tcPr>
            <w:tcW w:w="3545" w:type="dxa"/>
          </w:tcPr>
          <w:p w14:paraId="210D1D12" w14:textId="77777777" w:rsidR="00B50A31" w:rsidRDefault="00E57D0A">
            <w:pPr>
              <w:pStyle w:val="TableParagraph"/>
              <w:spacing w:before="24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92.3</w:t>
            </w:r>
          </w:p>
        </w:tc>
        <w:tc>
          <w:tcPr>
            <w:tcW w:w="679" w:type="dxa"/>
            <w:shd w:val="clear" w:color="auto" w:fill="D8D8D8"/>
          </w:tcPr>
          <w:p w14:paraId="0F2103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0809B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60D905B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0BCFD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D438F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3DE02D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BB91AA0" w14:textId="77777777">
        <w:trPr>
          <w:trHeight w:val="268"/>
        </w:trPr>
        <w:tc>
          <w:tcPr>
            <w:tcW w:w="991" w:type="dxa"/>
          </w:tcPr>
          <w:p w14:paraId="7628871A" w14:textId="77777777" w:rsidR="00B50A31" w:rsidRDefault="00E57D0A">
            <w:pPr>
              <w:pStyle w:val="TableParagraph"/>
              <w:spacing w:before="24" w:line="224" w:lineRule="exact"/>
              <w:ind w:left="48" w:right="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43.1</w:t>
            </w:r>
          </w:p>
        </w:tc>
        <w:tc>
          <w:tcPr>
            <w:tcW w:w="4140" w:type="dxa"/>
          </w:tcPr>
          <w:p w14:paraId="0BD3DC45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ԿԱՌՈՒՑՎԱԾՔ.</w:t>
            </w:r>
          </w:p>
        </w:tc>
        <w:tc>
          <w:tcPr>
            <w:tcW w:w="3545" w:type="dxa"/>
          </w:tcPr>
          <w:p w14:paraId="59B605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F36A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55D1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560C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196780" w14:textId="77777777" w:rsidR="00B50A31" w:rsidRDefault="00E57D0A">
            <w:pPr>
              <w:pStyle w:val="TableParagraph"/>
              <w:spacing w:before="24" w:line="224" w:lineRule="exact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7A481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D0609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804B9BB" w14:textId="77777777">
        <w:trPr>
          <w:trHeight w:val="1610"/>
        </w:trPr>
        <w:tc>
          <w:tcPr>
            <w:tcW w:w="991" w:type="dxa"/>
          </w:tcPr>
          <w:p w14:paraId="173F5A6C" w14:textId="77777777" w:rsidR="00B50A31" w:rsidRDefault="00E57D0A">
            <w:pPr>
              <w:pStyle w:val="TableParagraph"/>
              <w:spacing w:before="24"/>
              <w:ind w:left="48" w:right="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43.1.1</w:t>
            </w:r>
          </w:p>
        </w:tc>
        <w:tc>
          <w:tcPr>
            <w:tcW w:w="4140" w:type="dxa"/>
          </w:tcPr>
          <w:p w14:paraId="747CA318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անխափան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աղբյուրներով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ջեռուցման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6C89C2F5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հակահրդեհային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05"/>
                <w:sz w:val="20"/>
                <w:szCs w:val="20"/>
              </w:rPr>
              <w:t>։</w:t>
            </w:r>
          </w:p>
        </w:tc>
        <w:tc>
          <w:tcPr>
            <w:tcW w:w="3545" w:type="dxa"/>
          </w:tcPr>
          <w:p w14:paraId="7C0918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40E39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0D02B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2F61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C3F4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4187E8F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600CE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EB02A6" w14:textId="77777777">
        <w:trPr>
          <w:trHeight w:val="1878"/>
        </w:trPr>
        <w:tc>
          <w:tcPr>
            <w:tcW w:w="991" w:type="dxa"/>
          </w:tcPr>
          <w:p w14:paraId="28560557" w14:textId="77777777" w:rsidR="00B50A31" w:rsidRDefault="00E57D0A">
            <w:pPr>
              <w:pStyle w:val="TableParagraph"/>
              <w:spacing w:before="24"/>
              <w:ind w:left="48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43.1.2</w:t>
            </w:r>
          </w:p>
        </w:tc>
        <w:tc>
          <w:tcPr>
            <w:tcW w:w="4140" w:type="dxa"/>
          </w:tcPr>
          <w:p w14:paraId="07179C3F" w14:textId="77777777" w:rsidR="00B50A31" w:rsidRDefault="00E57D0A">
            <w:pPr>
              <w:pStyle w:val="TableParagraph"/>
              <w:spacing w:before="24" w:line="280" w:lineRule="auto"/>
              <w:ind w:left="110" w:right="19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համապատասխանությունը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հավաստող</w:t>
            </w:r>
            <w:proofErr w:type="spellEnd"/>
          </w:p>
          <w:p w14:paraId="2FD1D4DC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փաստաթուղթ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1FDFC9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749A0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E98C1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474F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BCBD57D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5C9FA99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9F7F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F59A1DB" w14:textId="77777777">
        <w:trPr>
          <w:trHeight w:val="801"/>
        </w:trPr>
        <w:tc>
          <w:tcPr>
            <w:tcW w:w="991" w:type="dxa"/>
          </w:tcPr>
          <w:p w14:paraId="5FD1A080" w14:textId="77777777" w:rsidR="00B50A31" w:rsidRDefault="00E57D0A">
            <w:pPr>
              <w:pStyle w:val="TableParagraph"/>
              <w:spacing w:before="24"/>
              <w:ind w:left="48" w:right="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43.2</w:t>
            </w:r>
          </w:p>
        </w:tc>
        <w:tc>
          <w:tcPr>
            <w:tcW w:w="4140" w:type="dxa"/>
          </w:tcPr>
          <w:p w14:paraId="080734A2" w14:textId="77777777" w:rsidR="00B50A31" w:rsidRDefault="00E57D0A">
            <w:pPr>
              <w:pStyle w:val="TableParagraph"/>
              <w:spacing w:before="24" w:line="278" w:lineRule="auto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ԳՈՒՅՔ, ՍԱՐՔԱՎՈՐՈՒՄՆԵՐ ԵՎ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ԲԺՇԿԱԿԱՆ ԳՈՐԾԻՔՆԵՐ</w:t>
            </w:r>
          </w:p>
        </w:tc>
        <w:tc>
          <w:tcPr>
            <w:tcW w:w="3545" w:type="dxa"/>
          </w:tcPr>
          <w:p w14:paraId="177ACE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D404A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66D5E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CD137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410E34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7CAC212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8841D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1A9E1CC" w14:textId="77777777">
        <w:trPr>
          <w:trHeight w:val="268"/>
        </w:trPr>
        <w:tc>
          <w:tcPr>
            <w:tcW w:w="991" w:type="dxa"/>
          </w:tcPr>
          <w:p w14:paraId="1CA31704" w14:textId="77777777" w:rsidR="00B50A31" w:rsidRDefault="00E57D0A">
            <w:pPr>
              <w:pStyle w:val="TableParagraph"/>
              <w:spacing w:before="24" w:line="224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43.2․1</w:t>
            </w:r>
          </w:p>
        </w:tc>
        <w:tc>
          <w:tcPr>
            <w:tcW w:w="4140" w:type="dxa"/>
          </w:tcPr>
          <w:p w14:paraId="37B6C0B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790C9C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3D606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C626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0BAA1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C79651" w14:textId="77777777" w:rsidR="00B50A31" w:rsidRDefault="00E57D0A">
            <w:pPr>
              <w:pStyle w:val="TableParagraph"/>
              <w:spacing w:before="24" w:line="224" w:lineRule="exact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DDE8B72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D9895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0EABF32" w14:textId="77777777">
        <w:trPr>
          <w:trHeight w:val="1072"/>
        </w:trPr>
        <w:tc>
          <w:tcPr>
            <w:tcW w:w="991" w:type="dxa"/>
          </w:tcPr>
          <w:p w14:paraId="2D482F78" w14:textId="77777777" w:rsidR="00B50A31" w:rsidRDefault="00E57D0A">
            <w:pPr>
              <w:pStyle w:val="TableParagraph"/>
              <w:spacing w:before="24"/>
              <w:ind w:left="48" w:right="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43.2․2</w:t>
            </w:r>
          </w:p>
        </w:tc>
        <w:tc>
          <w:tcPr>
            <w:tcW w:w="4140" w:type="dxa"/>
          </w:tcPr>
          <w:p w14:paraId="4551D8B3" w14:textId="77777777" w:rsidR="00B50A31" w:rsidRDefault="00E57D0A">
            <w:pPr>
              <w:pStyle w:val="TableParagraph"/>
              <w:spacing w:before="24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Մակաբուծաբանական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Բերմանի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ապարատ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FF31727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տրիխինելոսկոպ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BCC21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40B3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29EE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B72F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9E9AD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2A77D0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E745B9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6FF93A" w14:textId="77777777">
        <w:trPr>
          <w:trHeight w:val="268"/>
        </w:trPr>
        <w:tc>
          <w:tcPr>
            <w:tcW w:w="991" w:type="dxa"/>
          </w:tcPr>
          <w:p w14:paraId="08B5A700" w14:textId="77777777" w:rsidR="00B50A31" w:rsidRDefault="00E57D0A">
            <w:pPr>
              <w:pStyle w:val="TableParagraph"/>
              <w:spacing w:before="24" w:line="224" w:lineRule="exact"/>
              <w:ind w:left="48" w:right="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43.2.3</w:t>
            </w:r>
          </w:p>
        </w:tc>
        <w:tc>
          <w:tcPr>
            <w:tcW w:w="4140" w:type="dxa"/>
          </w:tcPr>
          <w:p w14:paraId="3BD46991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 –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545" w:type="dxa"/>
          </w:tcPr>
          <w:p w14:paraId="5EE2AC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0E04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9CEC1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F508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63B21A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5B47906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7938C0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AE0E50" w14:textId="77777777">
        <w:trPr>
          <w:trHeight w:val="268"/>
        </w:trPr>
        <w:tc>
          <w:tcPr>
            <w:tcW w:w="991" w:type="dxa"/>
          </w:tcPr>
          <w:p w14:paraId="4CB91CAE" w14:textId="77777777" w:rsidR="00B50A31" w:rsidRDefault="00E57D0A">
            <w:pPr>
              <w:pStyle w:val="TableParagraph"/>
              <w:spacing w:before="24" w:line="224" w:lineRule="exact"/>
              <w:ind w:left="48" w:right="3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43.2.4</w:t>
            </w:r>
          </w:p>
        </w:tc>
        <w:tc>
          <w:tcPr>
            <w:tcW w:w="4140" w:type="dxa"/>
          </w:tcPr>
          <w:p w14:paraId="748E2DB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D7D35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781FB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8918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8002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FD74B4" w14:textId="77777777" w:rsidR="00B50A31" w:rsidRDefault="00E57D0A">
            <w:pPr>
              <w:pStyle w:val="TableParagraph"/>
              <w:spacing w:before="24" w:line="224" w:lineRule="exact"/>
              <w:ind w:left="371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2172C3C2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CC9C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E67EC7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47C50CB4" w14:textId="77777777">
        <w:trPr>
          <w:trHeight w:val="805"/>
        </w:trPr>
        <w:tc>
          <w:tcPr>
            <w:tcW w:w="991" w:type="dxa"/>
          </w:tcPr>
          <w:p w14:paraId="73E6EC5D" w14:textId="77777777" w:rsidR="00B50A31" w:rsidRDefault="00E57D0A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43.2.5</w:t>
            </w:r>
          </w:p>
        </w:tc>
        <w:tc>
          <w:tcPr>
            <w:tcW w:w="4140" w:type="dxa"/>
          </w:tcPr>
          <w:p w14:paraId="7D069DE6" w14:textId="77777777" w:rsidR="00B50A31" w:rsidRDefault="00E57D0A">
            <w:pPr>
              <w:pStyle w:val="TableParagraph"/>
              <w:spacing w:before="26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լամպ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ուլտրամանուշակագույն</w:t>
            </w:r>
            <w:proofErr w:type="spellEnd"/>
          </w:p>
          <w:p w14:paraId="01E472F9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ճառագայթիչ</w:t>
            </w:r>
            <w:proofErr w:type="spellEnd"/>
          </w:p>
        </w:tc>
        <w:tc>
          <w:tcPr>
            <w:tcW w:w="3545" w:type="dxa"/>
          </w:tcPr>
          <w:p w14:paraId="341B7C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D71A3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8E2A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1377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E35D9F" w14:textId="77777777" w:rsidR="00B50A31" w:rsidRDefault="00E57D0A">
            <w:pPr>
              <w:pStyle w:val="TableParagraph"/>
              <w:spacing w:before="26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68B8FED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31D57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82EC194" w14:textId="77777777">
        <w:trPr>
          <w:trHeight w:val="537"/>
        </w:trPr>
        <w:tc>
          <w:tcPr>
            <w:tcW w:w="991" w:type="dxa"/>
          </w:tcPr>
          <w:p w14:paraId="6D852B08" w14:textId="77777777" w:rsidR="00B50A31" w:rsidRDefault="00E57D0A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43.2.6</w:t>
            </w:r>
          </w:p>
        </w:tc>
        <w:tc>
          <w:tcPr>
            <w:tcW w:w="4140" w:type="dxa"/>
          </w:tcPr>
          <w:p w14:paraId="28D0C35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իրենց</w:t>
            </w:r>
            <w:proofErr w:type="spellEnd"/>
          </w:p>
          <w:p w14:paraId="6BE30778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ծայրակալներով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կոմպլեկտ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FA274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4E52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B1C0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22EE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2DFEAA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18F7B19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87268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900816" w14:textId="77777777">
        <w:trPr>
          <w:trHeight w:val="268"/>
        </w:trPr>
        <w:tc>
          <w:tcPr>
            <w:tcW w:w="991" w:type="dxa"/>
          </w:tcPr>
          <w:p w14:paraId="44C520EF" w14:textId="77777777" w:rsidR="00B50A31" w:rsidRDefault="00E57D0A">
            <w:pPr>
              <w:pStyle w:val="TableParagraph"/>
              <w:spacing w:before="24" w:line="224" w:lineRule="exact"/>
              <w:ind w:right="2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43.2.7</w:t>
            </w:r>
          </w:p>
        </w:tc>
        <w:tc>
          <w:tcPr>
            <w:tcW w:w="4140" w:type="dxa"/>
          </w:tcPr>
          <w:p w14:paraId="598D4651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3545" w:type="dxa"/>
          </w:tcPr>
          <w:p w14:paraId="1BCF74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0C5B0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B1855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87DE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5FCF48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89FB61B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219DF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B42F51" w14:textId="77777777">
        <w:trPr>
          <w:trHeight w:val="268"/>
        </w:trPr>
        <w:tc>
          <w:tcPr>
            <w:tcW w:w="991" w:type="dxa"/>
          </w:tcPr>
          <w:p w14:paraId="31931D91" w14:textId="77777777" w:rsidR="00B50A31" w:rsidRDefault="00E57D0A">
            <w:pPr>
              <w:pStyle w:val="TableParagraph"/>
              <w:spacing w:before="24" w:line="224" w:lineRule="exact"/>
              <w:ind w:right="19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43.2.8</w:t>
            </w:r>
          </w:p>
        </w:tc>
        <w:tc>
          <w:tcPr>
            <w:tcW w:w="4140" w:type="dxa"/>
          </w:tcPr>
          <w:p w14:paraId="73E21AF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443167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4A1D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45048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F1E8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815564" w14:textId="77777777" w:rsidR="00B50A31" w:rsidRDefault="00E57D0A">
            <w:pPr>
              <w:pStyle w:val="TableParagraph"/>
              <w:spacing w:before="24" w:line="224" w:lineRule="exact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1B5A4E2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835D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421E377" w14:textId="77777777">
        <w:trPr>
          <w:trHeight w:val="537"/>
        </w:trPr>
        <w:tc>
          <w:tcPr>
            <w:tcW w:w="991" w:type="dxa"/>
          </w:tcPr>
          <w:p w14:paraId="0D87F5F8" w14:textId="77777777" w:rsidR="00B50A31" w:rsidRDefault="00E57D0A">
            <w:pPr>
              <w:pStyle w:val="TableParagraph"/>
              <w:spacing w:before="24"/>
              <w:ind w:right="19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43.2.9</w:t>
            </w:r>
          </w:p>
        </w:tc>
        <w:tc>
          <w:tcPr>
            <w:tcW w:w="4140" w:type="dxa"/>
          </w:tcPr>
          <w:p w14:paraId="33F3DFC5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Արեոմետր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լուծույթների</w:t>
            </w:r>
            <w:proofErr w:type="spellEnd"/>
          </w:p>
          <w:p w14:paraId="2DDC56A5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տեսակարար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կշիռը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8F4B5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EDA7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4737C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3468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A066F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A9B4C3A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2C82A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9A1052" w14:textId="77777777">
        <w:trPr>
          <w:trHeight w:val="268"/>
        </w:trPr>
        <w:tc>
          <w:tcPr>
            <w:tcW w:w="991" w:type="dxa"/>
          </w:tcPr>
          <w:p w14:paraId="23200B19" w14:textId="77777777" w:rsidR="00B50A31" w:rsidRDefault="00E57D0A">
            <w:pPr>
              <w:pStyle w:val="TableParagraph"/>
              <w:spacing w:before="24" w:line="224" w:lineRule="exact"/>
              <w:ind w:right="15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43.2.10</w:t>
            </w:r>
          </w:p>
        </w:tc>
        <w:tc>
          <w:tcPr>
            <w:tcW w:w="4140" w:type="dxa"/>
          </w:tcPr>
          <w:p w14:paraId="1F5680C5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5496D2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1140F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F5C4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8255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112866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447AE92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D00BE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EFC7B4" w14:textId="77777777">
        <w:trPr>
          <w:trHeight w:val="268"/>
        </w:trPr>
        <w:tc>
          <w:tcPr>
            <w:tcW w:w="991" w:type="dxa"/>
          </w:tcPr>
          <w:p w14:paraId="2170D403" w14:textId="77777777" w:rsidR="00B50A31" w:rsidRDefault="00E57D0A">
            <w:pPr>
              <w:pStyle w:val="TableParagraph"/>
              <w:spacing w:before="24" w:line="224" w:lineRule="exact"/>
              <w:ind w:right="1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43.2.11</w:t>
            </w:r>
          </w:p>
        </w:tc>
        <w:tc>
          <w:tcPr>
            <w:tcW w:w="4140" w:type="dxa"/>
          </w:tcPr>
          <w:p w14:paraId="00822FBD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Քարշիչ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545" w:type="dxa"/>
          </w:tcPr>
          <w:p w14:paraId="1D6E256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9E90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0E01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76CAE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765FF7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B4C7242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C7F4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FDDEBF5" w14:textId="77777777">
        <w:trPr>
          <w:trHeight w:val="268"/>
        </w:trPr>
        <w:tc>
          <w:tcPr>
            <w:tcW w:w="991" w:type="dxa"/>
          </w:tcPr>
          <w:p w14:paraId="34CD1E4E" w14:textId="77777777" w:rsidR="00B50A31" w:rsidRDefault="00E57D0A">
            <w:pPr>
              <w:pStyle w:val="TableParagraph"/>
              <w:spacing w:before="24" w:line="224" w:lineRule="exact"/>
              <w:ind w:right="1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43.2.12</w:t>
            </w:r>
          </w:p>
        </w:tc>
        <w:tc>
          <w:tcPr>
            <w:tcW w:w="4140" w:type="dxa"/>
          </w:tcPr>
          <w:p w14:paraId="3C106EFA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սալիկ</w:t>
            </w:r>
            <w:proofErr w:type="spellEnd"/>
          </w:p>
        </w:tc>
        <w:tc>
          <w:tcPr>
            <w:tcW w:w="3545" w:type="dxa"/>
          </w:tcPr>
          <w:p w14:paraId="5D7E42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FBA3A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67491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F488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26AC2A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6A78A2B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46C75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B7A462" w14:textId="77777777">
        <w:trPr>
          <w:trHeight w:val="268"/>
        </w:trPr>
        <w:tc>
          <w:tcPr>
            <w:tcW w:w="991" w:type="dxa"/>
          </w:tcPr>
          <w:p w14:paraId="7FB20B1D" w14:textId="77777777" w:rsidR="00B50A31" w:rsidRDefault="00E57D0A">
            <w:pPr>
              <w:pStyle w:val="TableParagraph"/>
              <w:spacing w:before="24" w:line="224" w:lineRule="exact"/>
              <w:ind w:right="1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43.2.13</w:t>
            </w:r>
          </w:p>
        </w:tc>
        <w:tc>
          <w:tcPr>
            <w:tcW w:w="4140" w:type="dxa"/>
          </w:tcPr>
          <w:p w14:paraId="6C61542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3545" w:type="dxa"/>
          </w:tcPr>
          <w:p w14:paraId="6CE5C5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DAFE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60DA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7A733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660115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8444C82" w14:textId="77777777" w:rsidR="00B50A31" w:rsidRDefault="00E57D0A">
            <w:pPr>
              <w:pStyle w:val="TableParagraph"/>
              <w:spacing w:before="24" w:line="224" w:lineRule="exact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37F4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9EFCC2E" w14:textId="77777777">
        <w:trPr>
          <w:trHeight w:val="1610"/>
        </w:trPr>
        <w:tc>
          <w:tcPr>
            <w:tcW w:w="991" w:type="dxa"/>
          </w:tcPr>
          <w:p w14:paraId="402A0EC1" w14:textId="77777777" w:rsidR="00B50A31" w:rsidRDefault="00E57D0A">
            <w:pPr>
              <w:pStyle w:val="TableParagraph"/>
              <w:spacing w:before="24"/>
              <w:ind w:right="1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43.2.14</w:t>
            </w:r>
          </w:p>
        </w:tc>
        <w:tc>
          <w:tcPr>
            <w:tcW w:w="4140" w:type="dxa"/>
          </w:tcPr>
          <w:p w14:paraId="2884E312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ապակեղեն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չափամաններ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կոնտեյներներ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0D080508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սպիրտայրոցներ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7B5AF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009EA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77AF8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AD9A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FA11D2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58A8FFD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C2A9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DEA2A6" w14:textId="77777777">
        <w:trPr>
          <w:trHeight w:val="805"/>
        </w:trPr>
        <w:tc>
          <w:tcPr>
            <w:tcW w:w="991" w:type="dxa"/>
          </w:tcPr>
          <w:p w14:paraId="2F78FD05" w14:textId="77777777" w:rsidR="00B50A31" w:rsidRDefault="00E57D0A">
            <w:pPr>
              <w:pStyle w:val="TableParagraph"/>
              <w:spacing w:before="24"/>
              <w:ind w:right="1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43.2.15</w:t>
            </w:r>
          </w:p>
        </w:tc>
        <w:tc>
          <w:tcPr>
            <w:tcW w:w="4140" w:type="dxa"/>
          </w:tcPr>
          <w:p w14:paraId="4F8F6967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Իմունաֆերմենտային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վերլուծիչ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</w:p>
          <w:p w14:paraId="4BCB8449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հետազոտություններ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99EC5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B1074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1540E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BD37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F6569A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665259B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606A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60C997A" w14:textId="77777777">
        <w:trPr>
          <w:trHeight w:val="534"/>
        </w:trPr>
        <w:tc>
          <w:tcPr>
            <w:tcW w:w="991" w:type="dxa"/>
          </w:tcPr>
          <w:p w14:paraId="3A127ABE" w14:textId="77777777" w:rsidR="00B50A31" w:rsidRDefault="00E57D0A">
            <w:pPr>
              <w:pStyle w:val="TableParagraph"/>
              <w:spacing w:before="24"/>
              <w:ind w:right="15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43.2.16</w:t>
            </w:r>
          </w:p>
        </w:tc>
        <w:tc>
          <w:tcPr>
            <w:tcW w:w="4140" w:type="dxa"/>
          </w:tcPr>
          <w:p w14:paraId="71FBACF4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5F26F5FD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4B7D3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B42B1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A281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5E7B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BA4507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0F70085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DBEC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BAE5EF8" w14:textId="77777777">
        <w:trPr>
          <w:trHeight w:val="805"/>
        </w:trPr>
        <w:tc>
          <w:tcPr>
            <w:tcW w:w="991" w:type="dxa"/>
          </w:tcPr>
          <w:p w14:paraId="0C68D941" w14:textId="77777777" w:rsidR="00B50A31" w:rsidRDefault="00E57D0A">
            <w:pPr>
              <w:pStyle w:val="TableParagraph"/>
              <w:spacing w:before="26"/>
              <w:ind w:right="1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43.2.17</w:t>
            </w:r>
          </w:p>
        </w:tc>
        <w:tc>
          <w:tcPr>
            <w:tcW w:w="4140" w:type="dxa"/>
          </w:tcPr>
          <w:p w14:paraId="2D6356B9" w14:textId="77777777" w:rsidR="00B50A31" w:rsidRDefault="00E57D0A">
            <w:pPr>
              <w:pStyle w:val="TableParagraph"/>
              <w:spacing w:before="26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5702D551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2BE63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021F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6E8C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0CC19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6C12A7" w14:textId="77777777" w:rsidR="00B50A31" w:rsidRDefault="00E57D0A">
            <w:pPr>
              <w:pStyle w:val="TableParagraph"/>
              <w:spacing w:before="26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614651C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777D8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1B034F" w14:textId="77777777">
        <w:trPr>
          <w:trHeight w:val="537"/>
        </w:trPr>
        <w:tc>
          <w:tcPr>
            <w:tcW w:w="991" w:type="dxa"/>
          </w:tcPr>
          <w:p w14:paraId="0B7E1149" w14:textId="77777777" w:rsidR="00B50A31" w:rsidRDefault="00E57D0A">
            <w:pPr>
              <w:pStyle w:val="TableParagraph"/>
              <w:spacing w:before="24"/>
              <w:ind w:right="15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43.2.18</w:t>
            </w:r>
          </w:p>
        </w:tc>
        <w:tc>
          <w:tcPr>
            <w:tcW w:w="4140" w:type="dxa"/>
          </w:tcPr>
          <w:p w14:paraId="7E69D20A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3CABD680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2750B2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DDEEB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BFA4F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B75D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952350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178783F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5A9ED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EAAC76" w14:textId="77777777">
        <w:trPr>
          <w:trHeight w:val="537"/>
        </w:trPr>
        <w:tc>
          <w:tcPr>
            <w:tcW w:w="991" w:type="dxa"/>
          </w:tcPr>
          <w:p w14:paraId="2E5ABABA" w14:textId="77777777" w:rsidR="00B50A31" w:rsidRDefault="00E57D0A">
            <w:pPr>
              <w:pStyle w:val="TableParagraph"/>
              <w:spacing w:before="24"/>
              <w:ind w:right="15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43.2.19</w:t>
            </w:r>
          </w:p>
        </w:tc>
        <w:tc>
          <w:tcPr>
            <w:tcW w:w="4140" w:type="dxa"/>
          </w:tcPr>
          <w:p w14:paraId="69BA40EB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</w:p>
          <w:p w14:paraId="29595EE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649B5E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789E0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6D56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0A64A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7D9FE0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C6B32C8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7881D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9205F7" w14:textId="77777777">
        <w:trPr>
          <w:trHeight w:val="537"/>
        </w:trPr>
        <w:tc>
          <w:tcPr>
            <w:tcW w:w="991" w:type="dxa"/>
          </w:tcPr>
          <w:p w14:paraId="74E716E9" w14:textId="77777777" w:rsidR="00B50A31" w:rsidRDefault="00E57D0A">
            <w:pPr>
              <w:pStyle w:val="TableParagraph"/>
              <w:spacing w:before="24"/>
              <w:ind w:right="14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43.2.20</w:t>
            </w:r>
          </w:p>
        </w:tc>
        <w:tc>
          <w:tcPr>
            <w:tcW w:w="4140" w:type="dxa"/>
          </w:tcPr>
          <w:p w14:paraId="6066E626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6698233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պոլիէթիլենային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տոպրակներ</w:t>
            </w:r>
            <w:proofErr w:type="spellEnd"/>
          </w:p>
        </w:tc>
        <w:tc>
          <w:tcPr>
            <w:tcW w:w="3545" w:type="dxa"/>
          </w:tcPr>
          <w:p w14:paraId="758C90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7F72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055BD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46130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8EBCAC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1E8FD56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24B809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854EB64" w14:textId="77777777">
        <w:trPr>
          <w:trHeight w:val="537"/>
        </w:trPr>
        <w:tc>
          <w:tcPr>
            <w:tcW w:w="991" w:type="dxa"/>
          </w:tcPr>
          <w:p w14:paraId="6DFBA308" w14:textId="77777777" w:rsidR="00B50A31" w:rsidRDefault="00E57D0A">
            <w:pPr>
              <w:pStyle w:val="TableParagraph"/>
              <w:spacing w:before="24"/>
              <w:ind w:right="1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43.2.21</w:t>
            </w:r>
          </w:p>
        </w:tc>
        <w:tc>
          <w:tcPr>
            <w:tcW w:w="4140" w:type="dxa"/>
          </w:tcPr>
          <w:p w14:paraId="69AA53A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Հերմետիկ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փակվող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զմրսվող</w:t>
            </w:r>
            <w:proofErr w:type="spellEnd"/>
          </w:p>
          <w:p w14:paraId="46572CB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</w:p>
        </w:tc>
        <w:tc>
          <w:tcPr>
            <w:tcW w:w="3545" w:type="dxa"/>
          </w:tcPr>
          <w:p w14:paraId="195B51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F539B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57621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DF305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4F398C" w14:textId="77777777" w:rsidR="00B50A31" w:rsidRDefault="00E57D0A">
            <w:pPr>
              <w:pStyle w:val="TableParagraph"/>
              <w:spacing w:before="24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2A5FA0EE" w14:textId="77777777" w:rsidR="00B50A31" w:rsidRDefault="00E57D0A">
            <w:pPr>
              <w:pStyle w:val="TableParagraph"/>
              <w:spacing w:before="24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1AD81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CD74CD9" w14:textId="77777777" w:rsidR="00B50A31" w:rsidRDefault="00B50A31">
      <w:pPr>
        <w:rPr>
          <w:sz w:val="18"/>
        </w:rPr>
        <w:sectPr w:rsidR="00B50A31">
          <w:footerReference w:type="default" r:id="rId12"/>
          <w:pgSz w:w="15840" w:h="12240" w:orient="landscape"/>
          <w:pgMar w:top="700" w:right="0" w:bottom="1080" w:left="320" w:header="0" w:footer="894" w:gutter="0"/>
          <w:pgNumType w:start="5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66B203D8" w14:textId="77777777">
        <w:trPr>
          <w:trHeight w:val="805"/>
        </w:trPr>
        <w:tc>
          <w:tcPr>
            <w:tcW w:w="991" w:type="dxa"/>
          </w:tcPr>
          <w:p w14:paraId="0AABDB6E" w14:textId="77777777" w:rsidR="00B50A31" w:rsidRDefault="00E57D0A">
            <w:pPr>
              <w:pStyle w:val="TableParagraph"/>
              <w:spacing w:before="26"/>
              <w:ind w:left="48" w:right="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43.2.22</w:t>
            </w:r>
          </w:p>
        </w:tc>
        <w:tc>
          <w:tcPr>
            <w:tcW w:w="4140" w:type="dxa"/>
          </w:tcPr>
          <w:p w14:paraId="7E0DC015" w14:textId="77777777" w:rsidR="00B50A31" w:rsidRDefault="00E57D0A">
            <w:pPr>
              <w:pStyle w:val="TableParagraph"/>
              <w:spacing w:before="26" w:line="278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մաքրման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նախատեսված</w:t>
            </w:r>
            <w:proofErr w:type="spellEnd"/>
            <w:r>
              <w:rPr>
                <w:sz w:val="20"/>
                <w:szCs w:val="20"/>
              </w:rPr>
              <w:t xml:space="preserve"> և</w:t>
            </w:r>
          </w:p>
          <w:p w14:paraId="708EDD83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33D4DC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81858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013A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1FAC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2A74C8" w14:textId="77777777" w:rsidR="00B50A31" w:rsidRDefault="00E57D0A">
            <w:pPr>
              <w:pStyle w:val="TableParagraph"/>
              <w:spacing w:before="26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0CF1046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2B00B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9651F2" w14:textId="77777777">
        <w:trPr>
          <w:trHeight w:val="537"/>
        </w:trPr>
        <w:tc>
          <w:tcPr>
            <w:tcW w:w="991" w:type="dxa"/>
          </w:tcPr>
          <w:p w14:paraId="564A73DF" w14:textId="77777777" w:rsidR="00B50A31" w:rsidRDefault="00E57D0A">
            <w:pPr>
              <w:pStyle w:val="TableParagraph"/>
              <w:spacing w:before="24"/>
              <w:ind w:left="48" w:right="4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43.2.23</w:t>
            </w:r>
          </w:p>
        </w:tc>
        <w:tc>
          <w:tcPr>
            <w:tcW w:w="4140" w:type="dxa"/>
          </w:tcPr>
          <w:p w14:paraId="014C1C44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սառնարանի</w:t>
            </w:r>
            <w:proofErr w:type="spellEnd"/>
          </w:p>
          <w:p w14:paraId="5FE4FF8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3545" w:type="dxa"/>
          </w:tcPr>
          <w:p w14:paraId="6F2C63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4E26E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BEBB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338B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7FA16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05F11E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A3EBA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2F3611" w14:textId="77777777">
        <w:trPr>
          <w:trHeight w:val="805"/>
        </w:trPr>
        <w:tc>
          <w:tcPr>
            <w:tcW w:w="991" w:type="dxa"/>
          </w:tcPr>
          <w:p w14:paraId="58D272B3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43.3</w:t>
            </w:r>
          </w:p>
        </w:tc>
        <w:tc>
          <w:tcPr>
            <w:tcW w:w="4140" w:type="dxa"/>
          </w:tcPr>
          <w:p w14:paraId="1C87294D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08483483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55132848" w14:textId="77777777" w:rsidR="00B50A31" w:rsidRDefault="00E57D0A">
            <w:pPr>
              <w:pStyle w:val="TableParagraph"/>
              <w:spacing w:line="224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92.3</w:t>
            </w:r>
          </w:p>
        </w:tc>
        <w:tc>
          <w:tcPr>
            <w:tcW w:w="679" w:type="dxa"/>
            <w:shd w:val="clear" w:color="auto" w:fill="D8D8D8"/>
          </w:tcPr>
          <w:p w14:paraId="5AFD2F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E2040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65F73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46DF49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F23BA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18C128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BFFCE0" w14:textId="77777777">
        <w:trPr>
          <w:trHeight w:val="5099"/>
        </w:trPr>
        <w:tc>
          <w:tcPr>
            <w:tcW w:w="991" w:type="dxa"/>
          </w:tcPr>
          <w:p w14:paraId="3F39FD59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43.4</w:t>
            </w:r>
          </w:p>
        </w:tc>
        <w:tc>
          <w:tcPr>
            <w:tcW w:w="4140" w:type="dxa"/>
          </w:tcPr>
          <w:p w14:paraId="2EB90AA3" w14:textId="77777777" w:rsidR="00B50A31" w:rsidRDefault="00E57D0A">
            <w:pPr>
              <w:pStyle w:val="TableParagraph"/>
              <w:spacing w:before="24" w:line="280" w:lineRule="auto"/>
              <w:ind w:left="110" w:right="18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բուժաշխատող-մակաբուծաբան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0BD9D7C0" w14:textId="77777777" w:rsidR="00B50A31" w:rsidRDefault="00E57D0A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F368DA2" w14:textId="77777777" w:rsidR="00B50A31" w:rsidRDefault="00E57D0A">
            <w:pPr>
              <w:pStyle w:val="TableParagraph"/>
              <w:spacing w:before="39" w:line="280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2AE45220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կենսաբանություն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42F5A0A" w14:textId="77777777" w:rsidR="00B50A31" w:rsidRDefault="00E57D0A">
            <w:pPr>
              <w:pStyle w:val="TableParagraph"/>
              <w:spacing w:before="36"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մակաբուծաբանություն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</w:p>
          <w:p w14:paraId="779DDEE3" w14:textId="77777777" w:rsidR="00B50A31" w:rsidRDefault="00E57D0A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</w:t>
            </w:r>
            <w:proofErr w:type="spellEnd"/>
          </w:p>
        </w:tc>
        <w:tc>
          <w:tcPr>
            <w:tcW w:w="3545" w:type="dxa"/>
          </w:tcPr>
          <w:p w14:paraId="7E7C9F93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E02C7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9974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90E14B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3CA8C9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E2402B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689A6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56567E" w14:textId="77777777">
        <w:trPr>
          <w:trHeight w:val="2147"/>
        </w:trPr>
        <w:tc>
          <w:tcPr>
            <w:tcW w:w="991" w:type="dxa"/>
          </w:tcPr>
          <w:p w14:paraId="6554F4F7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43․5</w:t>
            </w:r>
          </w:p>
        </w:tc>
        <w:tc>
          <w:tcPr>
            <w:tcW w:w="4140" w:type="dxa"/>
          </w:tcPr>
          <w:p w14:paraId="07468E89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38D6D957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255CA198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92.3։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DB006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4F75F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2057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DC2A3B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94CB83B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F447C0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18410857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p w14:paraId="11E9A456" w14:textId="77777777" w:rsidR="00B50A31" w:rsidRDefault="0093052F">
      <w:pPr>
        <w:pStyle w:val="BodyText"/>
        <w:spacing w:before="4"/>
        <w:rPr>
          <w:sz w:val="17"/>
        </w:rPr>
      </w:pPr>
      <w:r>
        <w:lastRenderedPageBreak/>
        <w:pict w14:anchorId="1204CFF8">
          <v:shape id="_x0000_s2054" type="#_x0000_t202" style="position:absolute;margin-left:21pt;margin-top:35.4pt;width:771.5pt;height:503.65pt;z-index:2516628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1"/>
                    <w:gridCol w:w="4140"/>
                    <w:gridCol w:w="3545"/>
                    <w:gridCol w:w="679"/>
                    <w:gridCol w:w="597"/>
                    <w:gridCol w:w="707"/>
                    <w:gridCol w:w="849"/>
                    <w:gridCol w:w="1984"/>
                    <w:gridCol w:w="1355"/>
                    <w:gridCol w:w="563"/>
                  </w:tblGrid>
                  <w:tr w:rsidR="00B50A31" w14:paraId="63D48624" w14:textId="77777777">
                    <w:trPr>
                      <w:trHeight w:val="1343"/>
                    </w:trPr>
                    <w:tc>
                      <w:tcPr>
                        <w:tcW w:w="991" w:type="dxa"/>
                      </w:tcPr>
                      <w:p w14:paraId="7C1CE619" w14:textId="77777777" w:rsidR="00B50A31" w:rsidRDefault="00E57D0A">
                        <w:pPr>
                          <w:pStyle w:val="TableParagraph"/>
                          <w:spacing w:before="26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BB44231" w14:textId="77777777" w:rsidR="00B50A31" w:rsidRDefault="00E57D0A">
                        <w:pPr>
                          <w:pStyle w:val="TableParagraph"/>
                          <w:spacing w:before="26" w:line="280" w:lineRule="auto"/>
                          <w:ind w:left="110" w:right="34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Իմունոլոգիական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ախտորոշման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բժշկական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օգնության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սպասարկման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բաժանմունքում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առկա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են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հետևյալ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սարքավորումները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բժշկական</w:t>
                        </w:r>
                        <w:proofErr w:type="spellEnd"/>
                      </w:p>
                      <w:p w14:paraId="4D5C4E68" w14:textId="77777777" w:rsidR="00B50A31" w:rsidRDefault="00E57D0A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գործիքները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6938C851" w14:textId="77777777" w:rsidR="00B50A31" w:rsidRDefault="00E57D0A">
                        <w:pPr>
                          <w:pStyle w:val="TableParagraph"/>
                          <w:spacing w:before="26" w:line="278" w:lineRule="auto"/>
                          <w:ind w:left="139" w:right="121" w:hang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spacing w:val="-2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  <w:szCs w:val="20"/>
                          </w:rPr>
                          <w:t>2002</w:t>
                        </w:r>
                        <w:r>
                          <w:rPr>
                            <w:spacing w:val="-2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spacing w:val="-2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  <w:szCs w:val="20"/>
                          </w:rPr>
                          <w:t>5-ի</w:t>
                        </w:r>
                        <w:r>
                          <w:rPr>
                            <w:spacing w:val="-2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spacing w:val="-2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  <w:szCs w:val="20"/>
                          </w:rPr>
                          <w:t>1936-Ն</w:t>
                        </w:r>
                        <w:r>
                          <w:rPr>
                            <w:spacing w:val="-2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որոշում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N 2,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spacing w:val="1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679" w:type="dxa"/>
                        <w:shd w:val="clear" w:color="auto" w:fill="D8D8D8"/>
                      </w:tcPr>
                      <w:p w14:paraId="4269B1C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8D8D8"/>
                      </w:tcPr>
                      <w:p w14:paraId="6BD5FDC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shd w:val="clear" w:color="auto" w:fill="D8D8D8"/>
                      </w:tcPr>
                      <w:p w14:paraId="0B75970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D8D8D8"/>
                      </w:tcPr>
                      <w:p w14:paraId="392EE7C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D8D8D8"/>
                      </w:tcPr>
                      <w:p w14:paraId="577F15D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  <w:shd w:val="clear" w:color="auto" w:fill="D8D8D8"/>
                      </w:tcPr>
                      <w:p w14:paraId="41758A5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5548C5A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50A31" w14:paraId="1FCFBF5C" w14:textId="77777777">
                    <w:trPr>
                      <w:trHeight w:val="537"/>
                    </w:trPr>
                    <w:tc>
                      <w:tcPr>
                        <w:tcW w:w="991" w:type="dxa"/>
                      </w:tcPr>
                      <w:p w14:paraId="6B2AFC6D" w14:textId="77777777" w:rsidR="00B50A31" w:rsidRDefault="00E57D0A">
                        <w:pPr>
                          <w:pStyle w:val="TableParagraph"/>
                          <w:spacing w:before="24"/>
                          <w:ind w:left="48"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44.1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6B22CA45" w14:textId="77777777" w:rsidR="00B50A31" w:rsidRDefault="00E57D0A">
                        <w:pPr>
                          <w:pStyle w:val="TableParagraph"/>
                          <w:spacing w:before="24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Տրինօկուլյար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ֆլյուորեսցենտային</w:t>
                        </w:r>
                        <w:proofErr w:type="spellEnd"/>
                      </w:p>
                      <w:p w14:paraId="30B6AFD4" w14:textId="77777777" w:rsidR="00B50A31" w:rsidRDefault="00E57D0A">
                        <w:pPr>
                          <w:pStyle w:val="TableParagraph"/>
                          <w:spacing w:before="39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մանրադիտակ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6B842E1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48E9B6B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4912B24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D4EA2B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7CC60F0A" w14:textId="77777777" w:rsidR="00B50A31" w:rsidRDefault="00E57D0A">
                        <w:pPr>
                          <w:pStyle w:val="TableParagraph"/>
                          <w:spacing w:before="24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53BDF81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74FA2ED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CE45CFA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32C147DE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7FECEC68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44.1.2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3F3656A1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Ցիտոֆլորիմետր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հոսքային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22A63A4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5E167CD3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FBF8BF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126A1A8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B87F6E0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A16965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4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4F924C7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A8C485F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42CBABD3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3BEEE3F1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44.1.3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56AB7BA7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Իմունաֆերմենտային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վերլուծիչ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0BB38D1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0239440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69F3F771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4F6892A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79CEF10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30163A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7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3758A38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E8581A6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7E47DD44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1A8B946C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44.1.4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7C9B3BF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Ավտոմատ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կաթոցիկներ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հավաքածու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10018F4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26E2C8C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653C306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511B057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14AE6D38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2A0CAE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4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6D948CF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6F05DB5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7A1E4FAB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260064ED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44.1.5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82CAF3C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Ջրի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թորման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սարք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654B9A83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20738E6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0C2AADB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5C57AE2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AC027F8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8CA11DD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8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6B1C0AA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DD25BF3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283EF9E4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77E33D84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44.1.6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63BBEE75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Դեիոնիզացնող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սարք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3BB7E1E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1863691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38C353F9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38794F4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0E305C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0615280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7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70A6BC9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79E8AC8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461085A0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13057480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44.1.7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53530FB7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Սառնարան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348EC8A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64B595F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254663D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187123C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47760F4A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73551BE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8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738DA0E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B63285F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43F92416" w14:textId="77777777">
                    <w:trPr>
                      <w:trHeight w:val="1610"/>
                    </w:trPr>
                    <w:tc>
                      <w:tcPr>
                        <w:tcW w:w="991" w:type="dxa"/>
                      </w:tcPr>
                      <w:p w14:paraId="02E31F0C" w14:textId="77777777" w:rsidR="00B50A31" w:rsidRDefault="00E57D0A">
                        <w:pPr>
                          <w:pStyle w:val="TableParagraph"/>
                          <w:spacing w:before="24"/>
                          <w:ind w:left="48"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44.1.8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5E2AD39E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10" w:right="34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Անհրաժեշտ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լաբորատոր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գործիքներ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ապակեղեն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ծախսվող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նյութեր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շտատիվներ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ծածկապակիներ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առարկայական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ապակիներ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չափամաններ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կոնտեյներներ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  <w:p w14:paraId="2C054073" w14:textId="77777777" w:rsidR="00B50A31" w:rsidRDefault="00E57D0A">
                        <w:pPr>
                          <w:pStyle w:val="TableParagraph"/>
                          <w:spacing w:line="220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սպիրտայրոց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այլն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6086436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19D4DF8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68EE88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37A366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2865807" w14:textId="77777777" w:rsidR="00B50A31" w:rsidRDefault="00E57D0A">
                        <w:pPr>
                          <w:pStyle w:val="TableParagraph"/>
                          <w:spacing w:before="24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6EBBE03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4CE55F2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67FE822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784C7982" w14:textId="77777777">
                    <w:trPr>
                      <w:trHeight w:val="803"/>
                    </w:trPr>
                    <w:tc>
                      <w:tcPr>
                        <w:tcW w:w="991" w:type="dxa"/>
                      </w:tcPr>
                      <w:p w14:paraId="47EA41A0" w14:textId="77777777" w:rsidR="00B50A31" w:rsidRDefault="00E57D0A">
                        <w:pPr>
                          <w:pStyle w:val="TableParagraph"/>
                          <w:spacing w:before="24"/>
                          <w:ind w:left="45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00E4649B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10" w:right="34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Իմունոլոգիական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ախտորոշման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բժշկական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օգնության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սպասարկման</w:t>
                        </w:r>
                        <w:proofErr w:type="spellEnd"/>
                      </w:p>
                      <w:p w14:paraId="54F43ABD" w14:textId="77777777" w:rsidR="00B50A31" w:rsidRDefault="00E57D0A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բաժանմունքը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հագեցած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է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կադրերով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387E59DA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39" w:right="121" w:hang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5-ի N 1936-Ն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  <w:p w14:paraId="6249C26E" w14:textId="77777777" w:rsidR="00B50A31" w:rsidRDefault="00E57D0A">
                        <w:pPr>
                          <w:pStyle w:val="TableParagraph"/>
                          <w:spacing w:line="221" w:lineRule="exact"/>
                          <w:ind w:left="87" w:right="7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2,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95</w:t>
                        </w:r>
                      </w:p>
                    </w:tc>
                    <w:tc>
                      <w:tcPr>
                        <w:tcW w:w="679" w:type="dxa"/>
                        <w:shd w:val="clear" w:color="auto" w:fill="D8D8D8"/>
                      </w:tcPr>
                      <w:p w14:paraId="42B4E5A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8D8D8"/>
                      </w:tcPr>
                      <w:p w14:paraId="30DC176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shd w:val="clear" w:color="auto" w:fill="D8D8D8"/>
                      </w:tcPr>
                      <w:p w14:paraId="0679D5E9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D8D8D8"/>
                      </w:tcPr>
                      <w:p w14:paraId="0B0FEDD1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D8D8D8"/>
                      </w:tcPr>
                      <w:p w14:paraId="7D2317C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  <w:shd w:val="clear" w:color="auto" w:fill="D8D8D8"/>
                      </w:tcPr>
                      <w:p w14:paraId="4655327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D7E1084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16C7BAB3" w14:textId="77777777">
                    <w:trPr>
                      <w:trHeight w:val="1612"/>
                    </w:trPr>
                    <w:tc>
                      <w:tcPr>
                        <w:tcW w:w="991" w:type="dxa"/>
                      </w:tcPr>
                      <w:p w14:paraId="28DE5D19" w14:textId="77777777" w:rsidR="00B50A31" w:rsidRDefault="00E57D0A">
                        <w:pPr>
                          <w:pStyle w:val="TableParagraph"/>
                          <w:spacing w:before="26"/>
                          <w:ind w:left="47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45.1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5A65F12" w14:textId="77777777" w:rsidR="00B50A31" w:rsidRDefault="00E57D0A">
                        <w:pPr>
                          <w:pStyle w:val="TableParagraph"/>
                          <w:spacing w:before="26" w:line="280" w:lineRule="auto"/>
                          <w:ind w:left="110" w:right="167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Ավագ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բուժաշխատող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համապատասխան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հետդիպլոմային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կրթության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վերջին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5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տարվա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ընթացքում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վերապատրաստման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առկայությամբ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0A9A3153" w14:textId="77777777" w:rsidR="00B50A31" w:rsidRDefault="00E57D0A">
                        <w:pPr>
                          <w:pStyle w:val="TableParagraph"/>
                          <w:spacing w:before="26" w:line="280" w:lineRule="auto"/>
                          <w:ind w:left="139" w:right="121" w:hang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5-ի N 1936-Ն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1,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95։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հունիսի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29-ի N 867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որոշման</w:t>
                        </w:r>
                        <w:proofErr w:type="spellEnd"/>
                      </w:p>
                      <w:p w14:paraId="5862F353" w14:textId="77777777" w:rsidR="00B50A31" w:rsidRDefault="00E57D0A">
                        <w:pPr>
                          <w:pStyle w:val="TableParagraph"/>
                          <w:spacing w:line="220" w:lineRule="exact"/>
                          <w:ind w:left="87" w:right="7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5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679" w:type="dxa"/>
                      </w:tcPr>
                      <w:p w14:paraId="671D9D81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76303C5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3387FE0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329D26D" w14:textId="77777777" w:rsidR="00B50A31" w:rsidRDefault="00E57D0A">
                        <w:pPr>
                          <w:pStyle w:val="TableParagraph"/>
                          <w:spacing w:before="26"/>
                          <w:ind w:left="368"/>
                          <w:rPr>
                            <w:sz w:val="20"/>
                          </w:rPr>
                        </w:pPr>
                        <w:r>
                          <w:rPr>
                            <w:w w:val="114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67A5EAF" w14:textId="77777777" w:rsidR="00B50A31" w:rsidRDefault="00E57D0A">
                        <w:pPr>
                          <w:pStyle w:val="TableParagraph"/>
                          <w:spacing w:before="26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փաստաթղթային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4F8F5D8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A0401D9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24B095E7" w14:textId="77777777">
                    <w:trPr>
                      <w:trHeight w:val="1610"/>
                    </w:trPr>
                    <w:tc>
                      <w:tcPr>
                        <w:tcW w:w="991" w:type="dxa"/>
                      </w:tcPr>
                      <w:p w14:paraId="075228D7" w14:textId="77777777" w:rsidR="00B50A31" w:rsidRDefault="00E57D0A">
                        <w:pPr>
                          <w:pStyle w:val="TableParagraph"/>
                          <w:spacing w:before="24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45.2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5F58257" w14:textId="77777777" w:rsidR="00B50A31" w:rsidRDefault="00E57D0A">
                        <w:pPr>
                          <w:pStyle w:val="TableParagraph"/>
                          <w:spacing w:before="24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Միջին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բուժաշխատող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66963352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39" w:right="121" w:firstLine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5-ի N 1936-Ն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1,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95։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հունիսի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29-ի N 867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որոշման</w:t>
                        </w:r>
                        <w:proofErr w:type="spellEnd"/>
                      </w:p>
                      <w:p w14:paraId="2B3BCA66" w14:textId="77777777" w:rsidR="00B50A31" w:rsidRDefault="00E57D0A">
                        <w:pPr>
                          <w:pStyle w:val="TableParagraph"/>
                          <w:spacing w:line="220" w:lineRule="exact"/>
                          <w:ind w:left="87" w:right="7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5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679" w:type="dxa"/>
                      </w:tcPr>
                      <w:p w14:paraId="2FD07D5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6C64C3E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70BD2EB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4B61798" w14:textId="77777777" w:rsidR="00B50A31" w:rsidRDefault="00E57D0A">
                        <w:pPr>
                          <w:pStyle w:val="TableParagraph"/>
                          <w:spacing w:before="24"/>
                          <w:ind w:left="368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8B3F875" w14:textId="77777777" w:rsidR="00B50A31" w:rsidRDefault="00E57D0A">
                        <w:pPr>
                          <w:pStyle w:val="TableParagraph"/>
                          <w:spacing w:before="24"/>
                          <w:ind w:left="189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փաստաթղթային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2B4FA35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939AD0D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1C2F94E0" w14:textId="77777777">
                    <w:trPr>
                      <w:trHeight w:val="805"/>
                    </w:trPr>
                    <w:tc>
                      <w:tcPr>
                        <w:tcW w:w="991" w:type="dxa"/>
                      </w:tcPr>
                      <w:p w14:paraId="25739204" w14:textId="77777777" w:rsidR="00B50A31" w:rsidRDefault="00E57D0A">
                        <w:pPr>
                          <w:pStyle w:val="TableParagraph"/>
                          <w:spacing w:before="24"/>
                          <w:ind w:left="46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5DB567C9" w14:textId="77777777" w:rsidR="00B50A31" w:rsidRDefault="00B50A31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14:paraId="135B7D0A" w14:textId="77777777" w:rsidR="00B50A31" w:rsidRDefault="00E57D0A">
                        <w:pPr>
                          <w:pStyle w:val="TableParagraph"/>
                          <w:spacing w:line="260" w:lineRule="atLeast"/>
                          <w:ind w:left="110" w:right="346" w:firstLine="6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ԲԺՇԿԱԿԱՆ ՕԳՆՈՒԹՅԱՆ ԵՎ ՍՊԱՍԱՐԿՄԱՆ ՄԱՆՐԷԱԲԱՆԱԿԱՆ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37D89524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39" w:right="121" w:hang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2002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5-ի N 1936-Ն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,</w:t>
                        </w:r>
                      </w:p>
                      <w:p w14:paraId="0ADE5BE0" w14:textId="77777777" w:rsidR="00B50A31" w:rsidRDefault="00E57D0A">
                        <w:pPr>
                          <w:pStyle w:val="TableParagraph"/>
                          <w:spacing w:line="224" w:lineRule="exact"/>
                          <w:ind w:left="91" w:right="7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N 2,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92.1</w:t>
                        </w:r>
                      </w:p>
                    </w:tc>
                    <w:tc>
                      <w:tcPr>
                        <w:tcW w:w="679" w:type="dxa"/>
                        <w:shd w:val="clear" w:color="auto" w:fill="D8D8D8"/>
                      </w:tcPr>
                      <w:p w14:paraId="0F77530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8D8D8"/>
                      </w:tcPr>
                      <w:p w14:paraId="6FB9054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shd w:val="clear" w:color="auto" w:fill="D8D8D8"/>
                      </w:tcPr>
                      <w:p w14:paraId="280CC83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D8D8D8"/>
                      </w:tcPr>
                      <w:p w14:paraId="0D6ABCC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D8D8D8"/>
                      </w:tcPr>
                      <w:p w14:paraId="52D8F85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  <w:shd w:val="clear" w:color="auto" w:fill="D8D8D8"/>
                      </w:tcPr>
                      <w:p w14:paraId="68BCA1A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 w14:paraId="2791B73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86F168F" w14:textId="77777777" w:rsidR="00B50A31" w:rsidRDefault="00B50A3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B522998" w14:textId="77777777" w:rsidR="00B50A31" w:rsidRDefault="00B50A31">
      <w:pPr>
        <w:rPr>
          <w:sz w:val="17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p w14:paraId="2A128875" w14:textId="77777777" w:rsidR="00B50A31" w:rsidRDefault="0093052F">
      <w:pPr>
        <w:pStyle w:val="BodyText"/>
        <w:spacing w:before="4"/>
        <w:rPr>
          <w:sz w:val="17"/>
        </w:rPr>
      </w:pPr>
      <w:r>
        <w:lastRenderedPageBreak/>
        <w:pict w14:anchorId="5DAB09AD">
          <v:shape id="_x0000_s2053" type="#_x0000_t202" style="position:absolute;margin-left:21pt;margin-top:35.4pt;width:771.5pt;height:502.2pt;z-index:2516638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1"/>
                    <w:gridCol w:w="4140"/>
                    <w:gridCol w:w="3545"/>
                    <w:gridCol w:w="679"/>
                    <w:gridCol w:w="597"/>
                    <w:gridCol w:w="707"/>
                    <w:gridCol w:w="849"/>
                    <w:gridCol w:w="1984"/>
                    <w:gridCol w:w="1355"/>
                    <w:gridCol w:w="563"/>
                  </w:tblGrid>
                  <w:tr w:rsidR="00B50A31" w14:paraId="4123CEB3" w14:textId="77777777">
                    <w:trPr>
                      <w:trHeight w:val="1062"/>
                    </w:trPr>
                    <w:tc>
                      <w:tcPr>
                        <w:tcW w:w="991" w:type="dxa"/>
                      </w:tcPr>
                      <w:p w14:paraId="7F87240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40" w:type="dxa"/>
                      </w:tcPr>
                      <w:p w14:paraId="7E7E0CF6" w14:textId="77777777" w:rsidR="00B50A31" w:rsidRDefault="00E57D0A">
                        <w:pPr>
                          <w:pStyle w:val="TableParagraph"/>
                          <w:spacing w:before="26" w:line="276" w:lineRule="auto"/>
                          <w:ind w:left="110" w:right="3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ԼԱԲՈՐԱՏՈՐ-ԱԽՏՈՐՈՇԻՉ ՏԵՍԱԿԻ ՏԵԽՆԻԿԱԿԱՆ ԵՎ ՄԱՍՆԱԳԻՏԱԿԱՆ ՈՐԱԿԱՎՈՐՄԱՆ ՊԱՀԱՆՋՆԵՐՆ ՈՒ</w:t>
                        </w:r>
                      </w:p>
                      <w:p w14:paraId="44C43347" w14:textId="77777777" w:rsidR="00B50A31" w:rsidRDefault="00E57D0A">
                        <w:pPr>
                          <w:pStyle w:val="TableParagraph"/>
                          <w:spacing w:before="4" w:line="219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ՊԱՅՄԱՆՆԵՐԸ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35EFF2A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D8D8D8"/>
                      </w:tcPr>
                      <w:p w14:paraId="513CAB9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8D8D8"/>
                      </w:tcPr>
                      <w:p w14:paraId="1F8E845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shd w:val="clear" w:color="auto" w:fill="D8D8D8"/>
                      </w:tcPr>
                      <w:p w14:paraId="3976B21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D8D8D8"/>
                      </w:tcPr>
                      <w:p w14:paraId="199B5C6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D8D8D8"/>
                      </w:tcPr>
                      <w:p w14:paraId="78347D6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  <w:shd w:val="clear" w:color="auto" w:fill="D8D8D8"/>
                      </w:tcPr>
                      <w:p w14:paraId="10BCF70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right w:val="nil"/>
                        </w:tcBorders>
                      </w:tcPr>
                      <w:p w14:paraId="3C5C6F3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50A31" w14:paraId="5393659F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15BD7F93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46.1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21D3D603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ԿԱՌՈՒՑՎԱԾՔ.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56C5FFF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04FA710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6CE73B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939A4A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36E292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42CB30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14:paraId="31DBE2F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5B9DE62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50A31" w14:paraId="0FA055CF" w14:textId="77777777">
                    <w:trPr>
                      <w:trHeight w:val="4026"/>
                    </w:trPr>
                    <w:tc>
                      <w:tcPr>
                        <w:tcW w:w="991" w:type="dxa"/>
                      </w:tcPr>
                      <w:p w14:paraId="58AE5D7A" w14:textId="77777777" w:rsidR="00B50A31" w:rsidRDefault="00E57D0A">
                        <w:pPr>
                          <w:pStyle w:val="TableParagraph"/>
                          <w:spacing w:before="24"/>
                          <w:ind w:left="48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46.1.1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3444ED8F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10" w:right="13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Ունենում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է 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մուտք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՝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անձնակազմի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պացիենտների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որոնք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առանձնացված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են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մյուս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կառուցահատվածներից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Սնուցող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միջավայրերի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պատրաստման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բաժինը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սենյակը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) և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շոգեգոլորշային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մանրէազերծման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սենյակը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ավտոկլավարանը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տեղակայվում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են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հարևանությամբ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սնուցող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միջավայրերը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պատրաստի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գնվելու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դեպքում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ավտոկլավարանի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պահանջը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պարտադիր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չէ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):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Յուրաքանչյուր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աշխատանքային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սենք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ապահովվում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է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ջրամատակարարման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անխափան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էլեկտրական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սնուցման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աղբյուրներով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ջեռուցման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և</w:t>
                        </w:r>
                      </w:p>
                      <w:p w14:paraId="535A516D" w14:textId="77777777" w:rsidR="00B50A31" w:rsidRDefault="00E57D0A">
                        <w:pPr>
                          <w:pStyle w:val="TableParagraph"/>
                          <w:spacing w:line="215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հակահրդեհային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համակարգերով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։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4AF2B191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5B92E1E3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2CF0B5F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298222F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0845432" w14:textId="77777777" w:rsidR="00B50A31" w:rsidRDefault="00E57D0A">
                        <w:pPr>
                          <w:pStyle w:val="TableParagraph"/>
                          <w:spacing w:before="24"/>
                          <w:ind w:left="368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F9EBC4E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37AAFAB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5621A86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19E2A6E2" w14:textId="77777777">
                    <w:trPr>
                      <w:trHeight w:val="530"/>
                    </w:trPr>
                    <w:tc>
                      <w:tcPr>
                        <w:tcW w:w="991" w:type="dxa"/>
                      </w:tcPr>
                      <w:p w14:paraId="1508927C" w14:textId="77777777" w:rsidR="00B50A31" w:rsidRDefault="00E57D0A">
                        <w:pPr>
                          <w:pStyle w:val="TableParagraph"/>
                          <w:spacing w:before="24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04E85FF0" w14:textId="77777777" w:rsidR="00B50A31" w:rsidRDefault="00E57D0A">
                        <w:pPr>
                          <w:pStyle w:val="TableParagraph"/>
                          <w:spacing w:before="24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ԳՈՒՅՔ, ՍԱՐՔԱՎՈՐՈՒՄՆԵՐ ԵՎ</w:t>
                        </w:r>
                      </w:p>
                      <w:p w14:paraId="61B53933" w14:textId="77777777" w:rsidR="00B50A31" w:rsidRDefault="00E57D0A">
                        <w:pPr>
                          <w:pStyle w:val="TableParagraph"/>
                          <w:spacing w:before="36" w:line="219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ԲԺՇԿԱԿԱՆ ԳՈՐԾԻՔՆԵՐ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0060508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D8D8D8"/>
                      </w:tcPr>
                      <w:p w14:paraId="09FD9C8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8D8D8"/>
                      </w:tcPr>
                      <w:p w14:paraId="616A2F2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shd w:val="clear" w:color="auto" w:fill="D8D8D8"/>
                      </w:tcPr>
                      <w:p w14:paraId="419F99B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D8D8D8"/>
                      </w:tcPr>
                      <w:p w14:paraId="22D7DE2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D8D8D8"/>
                      </w:tcPr>
                      <w:p w14:paraId="4E71BF7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5" w:type="dxa"/>
                        <w:shd w:val="clear" w:color="auto" w:fill="D8D8D8"/>
                      </w:tcPr>
                      <w:p w14:paraId="7CCA9DB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10F70F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28B661DC" w14:textId="77777777">
                    <w:trPr>
                      <w:trHeight w:val="537"/>
                    </w:trPr>
                    <w:tc>
                      <w:tcPr>
                        <w:tcW w:w="991" w:type="dxa"/>
                      </w:tcPr>
                      <w:p w14:paraId="2728FAEE" w14:textId="77777777" w:rsidR="00B50A31" w:rsidRDefault="00E57D0A">
                        <w:pPr>
                          <w:pStyle w:val="TableParagraph"/>
                          <w:spacing w:before="26"/>
                          <w:ind w:left="48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46.2.1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6A2F333B" w14:textId="77777777" w:rsidR="00B50A31" w:rsidRDefault="00E57D0A">
                        <w:pPr>
                          <w:pStyle w:val="TableParagraph"/>
                          <w:spacing w:line="266" w:lineRule="exact"/>
                          <w:ind w:left="110" w:right="34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Շոգեգոլորշային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մանրէազերծիչ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ավտոկլավ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) 1 (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վարակազերծման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2FCD562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736F937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A7A743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6C905D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48F31613" w14:textId="77777777" w:rsidR="00B50A31" w:rsidRDefault="00E57D0A">
                        <w:pPr>
                          <w:pStyle w:val="TableParagraph"/>
                          <w:spacing w:before="26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0A2BD7B" w14:textId="77777777" w:rsidR="00B50A31" w:rsidRDefault="00E57D0A">
                        <w:pPr>
                          <w:pStyle w:val="TableParagraph"/>
                          <w:spacing w:before="26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6E4BE4B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091E977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00168350" w14:textId="77777777">
                    <w:trPr>
                      <w:trHeight w:val="537"/>
                    </w:trPr>
                    <w:tc>
                      <w:tcPr>
                        <w:tcW w:w="991" w:type="dxa"/>
                      </w:tcPr>
                      <w:p w14:paraId="77D4F07D" w14:textId="77777777" w:rsidR="00B50A31" w:rsidRDefault="00E57D0A">
                        <w:pPr>
                          <w:pStyle w:val="TableParagraph"/>
                          <w:spacing w:before="24"/>
                          <w:ind w:left="48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46.2.2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3F1AD4C2" w14:textId="77777777" w:rsidR="00B50A31" w:rsidRDefault="00E57D0A">
                        <w:pPr>
                          <w:pStyle w:val="TableParagraph"/>
                          <w:spacing w:before="24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Շոգեգոլորշային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մանրէազերծիչ</w:t>
                        </w:r>
                        <w:proofErr w:type="spellEnd"/>
                      </w:p>
                      <w:p w14:paraId="0360FF4E" w14:textId="77777777" w:rsidR="00B50A31" w:rsidRDefault="00E57D0A">
                        <w:pPr>
                          <w:pStyle w:val="TableParagraph"/>
                          <w:spacing w:before="39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ավտոկլավ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) 2-րդ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մանրէազերծման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3B2F0B3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16CEC39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1532DDB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5B7159A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6883148" w14:textId="77777777" w:rsidR="00B50A31" w:rsidRDefault="00E57D0A">
                        <w:pPr>
                          <w:pStyle w:val="TableParagraph"/>
                          <w:spacing w:before="24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1D76F0C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50CBFBAC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82C6EF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058A6CF3" w14:textId="77777777">
                    <w:trPr>
                      <w:trHeight w:val="537"/>
                    </w:trPr>
                    <w:tc>
                      <w:tcPr>
                        <w:tcW w:w="991" w:type="dxa"/>
                      </w:tcPr>
                      <w:p w14:paraId="7AB84849" w14:textId="77777777" w:rsidR="00B50A31" w:rsidRDefault="00E57D0A">
                        <w:pPr>
                          <w:pStyle w:val="TableParagraph"/>
                          <w:spacing w:before="24"/>
                          <w:ind w:left="48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46.2.3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0ABA0984" w14:textId="77777777" w:rsidR="00B50A31" w:rsidRDefault="00E57D0A">
                        <w:pPr>
                          <w:pStyle w:val="TableParagraph"/>
                          <w:spacing w:before="24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Չորաօդային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մանրէազերծիչ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(160-250</w:t>
                        </w:r>
                      </w:p>
                      <w:p w14:paraId="1E0BCAEC" w14:textId="77777777" w:rsidR="00B50A31" w:rsidRDefault="00E57D0A">
                        <w:pPr>
                          <w:pStyle w:val="TableParagraph"/>
                          <w:spacing w:before="39" w:line="22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ՕCեթե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կիրառելի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է)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45747B8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20B3C1F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2B23CA23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170E722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03E79BF" w14:textId="77777777" w:rsidR="00B50A31" w:rsidRDefault="00E57D0A">
                        <w:pPr>
                          <w:pStyle w:val="TableParagraph"/>
                          <w:spacing w:before="24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7D1489D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52DB79A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8D7454D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09CCCF55" w14:textId="77777777">
                    <w:trPr>
                      <w:trHeight w:val="1341"/>
                    </w:trPr>
                    <w:tc>
                      <w:tcPr>
                        <w:tcW w:w="991" w:type="dxa"/>
                      </w:tcPr>
                      <w:p w14:paraId="2A824ED1" w14:textId="77777777" w:rsidR="00B50A31" w:rsidRDefault="00E57D0A">
                        <w:pPr>
                          <w:pStyle w:val="TableParagraph"/>
                          <w:spacing w:before="24"/>
                          <w:ind w:left="47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46.2.4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641665AA" w14:textId="77777777" w:rsidR="00B50A31" w:rsidRDefault="00E57D0A">
                        <w:pPr>
                          <w:pStyle w:val="TableParagraph"/>
                          <w:spacing w:before="24" w:line="280" w:lineRule="auto"/>
                          <w:ind w:left="110" w:right="184" w:firstLine="6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Ինկուբատոր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թերմոստատ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թերմոստատներ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՝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ըստ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հետազոտությունների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տեսակներին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ներկայացվող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պահանջների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առնվազն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2</w:t>
                        </w:r>
                      </w:p>
                      <w:p w14:paraId="4A471E5F" w14:textId="77777777" w:rsidR="00B50A31" w:rsidRDefault="00E57D0A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հատ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տարբեր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  <w:szCs w:val="20"/>
                          </w:rPr>
                          <w:t>ջերմաստիճանի</w:t>
                        </w:r>
                        <w:proofErr w:type="spellEnd"/>
                        <w:r>
                          <w:rPr>
                            <w:w w:val="11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545" w:type="dxa"/>
                      </w:tcPr>
                      <w:p w14:paraId="256506C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2FC1686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29CEA05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76EA058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AE37A78" w14:textId="77777777" w:rsidR="00B50A31" w:rsidRDefault="00E57D0A">
                        <w:pPr>
                          <w:pStyle w:val="TableParagraph"/>
                          <w:spacing w:before="24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3DE0078" w14:textId="77777777" w:rsidR="00B50A31" w:rsidRDefault="00E57D0A">
                        <w:pPr>
                          <w:pStyle w:val="TableParagraph"/>
                          <w:spacing w:before="24"/>
                          <w:ind w:left="187" w:right="1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06C4E24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A285EE2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6B7D0977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113AB172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46.2.5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13B6136C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Մանրադիտակ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4B13C1C4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4FFD6A7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47EB725D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2E8F26A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44CB092C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C2BA66A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7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719C0AA5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A51497D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576AEA7C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36E0F7E4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46.2.6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6F92C1C3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Մանրէասպան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լամպեր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6C20512B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2ED6DE3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0418177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2B47D84A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7E4155FC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B8CB33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4FC3F276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B397C86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7023292D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3BB26DAA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46.2.7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4725EBB3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Կենսանվտանգության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պահարան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դասի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14CFFCCF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0A224F5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6149A027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091EE2E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596B37C5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1477156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2CD3B1E2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05BE313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50A31" w14:paraId="68D1D8A4" w14:textId="77777777">
                    <w:trPr>
                      <w:trHeight w:val="268"/>
                    </w:trPr>
                    <w:tc>
                      <w:tcPr>
                        <w:tcW w:w="991" w:type="dxa"/>
                      </w:tcPr>
                      <w:p w14:paraId="0FEFA0A2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48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46.2.8</w:t>
                        </w:r>
                      </w:p>
                    </w:tc>
                    <w:tc>
                      <w:tcPr>
                        <w:tcW w:w="4140" w:type="dxa"/>
                      </w:tcPr>
                      <w:p w14:paraId="76F20EEF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7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Ջրի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թորման</w:t>
                        </w:r>
                        <w:proofErr w:type="spellEnd"/>
                        <w:r>
                          <w:rPr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սարք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</w:tcPr>
                      <w:p w14:paraId="3F33EDD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46385D99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14:paraId="7B6B8029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6208CF8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9CCEB7A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w w:val="7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5725195" w14:textId="77777777" w:rsidR="00B50A31" w:rsidRDefault="00E57D0A">
                        <w:pPr>
                          <w:pStyle w:val="TableParagraph"/>
                          <w:spacing w:before="24" w:line="224" w:lineRule="exact"/>
                          <w:ind w:left="189" w:right="16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դիտողական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</w:tcPr>
                      <w:p w14:paraId="5DB085B0" w14:textId="77777777" w:rsidR="00B50A31" w:rsidRDefault="00B50A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805927E" w14:textId="77777777" w:rsidR="00B50A31" w:rsidRDefault="00B50A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57108DB" w14:textId="77777777" w:rsidR="00B50A31" w:rsidRDefault="00B50A3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409BAFC" w14:textId="77777777" w:rsidR="00B50A31" w:rsidRDefault="00B50A31">
      <w:pPr>
        <w:rPr>
          <w:sz w:val="17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C303C7D" w14:textId="77777777">
        <w:trPr>
          <w:trHeight w:val="805"/>
        </w:trPr>
        <w:tc>
          <w:tcPr>
            <w:tcW w:w="991" w:type="dxa"/>
          </w:tcPr>
          <w:p w14:paraId="24571E28" w14:textId="77777777" w:rsidR="00B50A31" w:rsidRDefault="00E57D0A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46.2.9</w:t>
            </w:r>
          </w:p>
        </w:tc>
        <w:tc>
          <w:tcPr>
            <w:tcW w:w="4140" w:type="dxa"/>
          </w:tcPr>
          <w:p w14:paraId="3D2C9862" w14:textId="77777777" w:rsidR="00B50A31" w:rsidRDefault="00E57D0A">
            <w:pPr>
              <w:pStyle w:val="TableParagraph"/>
              <w:spacing w:before="26" w:line="278" w:lineRule="auto"/>
              <w:ind w:left="110" w:right="130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Սառնարան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սառցարան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առանձնացվում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նմուշների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ցանքսերի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2DEB5C0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ռեագենտների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4EF71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F154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54F2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2E492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B9E19E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91152EC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8A710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E1B1A7" w14:textId="77777777">
        <w:trPr>
          <w:trHeight w:val="268"/>
        </w:trPr>
        <w:tc>
          <w:tcPr>
            <w:tcW w:w="991" w:type="dxa"/>
          </w:tcPr>
          <w:p w14:paraId="518D6046" w14:textId="77777777" w:rsidR="00B50A31" w:rsidRDefault="00E57D0A">
            <w:pPr>
              <w:pStyle w:val="TableParagraph"/>
              <w:spacing w:before="24" w:line="224" w:lineRule="exact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46.2.10</w:t>
            </w:r>
          </w:p>
        </w:tc>
        <w:tc>
          <w:tcPr>
            <w:tcW w:w="4140" w:type="dxa"/>
          </w:tcPr>
          <w:p w14:paraId="37B3479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3545" w:type="dxa"/>
          </w:tcPr>
          <w:p w14:paraId="73CEC7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ECA0F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B684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CFB77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1E2F61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F0C6FDC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B2C19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8730CE" w14:textId="77777777">
        <w:trPr>
          <w:trHeight w:val="537"/>
        </w:trPr>
        <w:tc>
          <w:tcPr>
            <w:tcW w:w="991" w:type="dxa"/>
          </w:tcPr>
          <w:p w14:paraId="7E692928" w14:textId="77777777" w:rsidR="00B50A31" w:rsidRDefault="00E57D0A">
            <w:pPr>
              <w:pStyle w:val="TableParagraph"/>
              <w:spacing w:before="24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46.2.11</w:t>
            </w:r>
          </w:p>
        </w:tc>
        <w:tc>
          <w:tcPr>
            <w:tcW w:w="4140" w:type="dxa"/>
          </w:tcPr>
          <w:p w14:paraId="235CED6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իրենց</w:t>
            </w:r>
            <w:proofErr w:type="spellEnd"/>
          </w:p>
          <w:p w14:paraId="3F0C4449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ծայրակալներով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4A483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50F8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B5765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E890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0ED98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7BC02E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2C869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A818DE9" w14:textId="77777777">
        <w:trPr>
          <w:trHeight w:val="537"/>
        </w:trPr>
        <w:tc>
          <w:tcPr>
            <w:tcW w:w="991" w:type="dxa"/>
          </w:tcPr>
          <w:p w14:paraId="666800BC" w14:textId="77777777" w:rsidR="00B50A31" w:rsidRDefault="00E57D0A"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46.2.12</w:t>
            </w:r>
          </w:p>
        </w:tc>
        <w:tc>
          <w:tcPr>
            <w:tcW w:w="4140" w:type="dxa"/>
          </w:tcPr>
          <w:p w14:paraId="3EF12B7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կաթոցիչների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շտատիվ</w:t>
            </w:r>
            <w:proofErr w:type="spellEnd"/>
          </w:p>
          <w:p w14:paraId="451CBDF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հաստատոցներ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AB132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AFAB7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F555C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BE3E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759250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A7AC92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38398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822E62C" w14:textId="77777777">
        <w:trPr>
          <w:trHeight w:val="1610"/>
        </w:trPr>
        <w:tc>
          <w:tcPr>
            <w:tcW w:w="991" w:type="dxa"/>
          </w:tcPr>
          <w:p w14:paraId="272DC7D6" w14:textId="77777777" w:rsidR="00B50A31" w:rsidRDefault="00E57D0A">
            <w:pPr>
              <w:pStyle w:val="TableParagraph"/>
              <w:spacing w:before="24"/>
              <w:ind w:left="153"/>
              <w:rPr>
                <w:sz w:val="20"/>
              </w:rPr>
            </w:pPr>
            <w:r>
              <w:rPr>
                <w:w w:val="110"/>
                <w:sz w:val="20"/>
              </w:rPr>
              <w:t>46.2.13</w:t>
            </w:r>
          </w:p>
        </w:tc>
        <w:tc>
          <w:tcPr>
            <w:tcW w:w="4140" w:type="dxa"/>
          </w:tcPr>
          <w:p w14:paraId="22582C51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ապակեղեն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ծածկապակիներ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առարկայական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ապակիներ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չափամաններ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2BA8F585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կոնտեյներներ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սպիրտայրոցներ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BDFBD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182C8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15B8F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A81A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1797A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021182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0A8D5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5489B24" w14:textId="77777777">
        <w:trPr>
          <w:trHeight w:val="537"/>
        </w:trPr>
        <w:tc>
          <w:tcPr>
            <w:tcW w:w="991" w:type="dxa"/>
          </w:tcPr>
          <w:p w14:paraId="0DE4E527" w14:textId="77777777" w:rsidR="00B50A31" w:rsidRDefault="00E57D0A">
            <w:pPr>
              <w:pStyle w:val="TableParagraph"/>
              <w:spacing w:before="24"/>
              <w:ind w:left="155"/>
              <w:rPr>
                <w:sz w:val="20"/>
              </w:rPr>
            </w:pPr>
            <w:r>
              <w:rPr>
                <w:w w:val="110"/>
                <w:sz w:val="20"/>
              </w:rPr>
              <w:t>46.2.14</w:t>
            </w:r>
          </w:p>
        </w:tc>
        <w:tc>
          <w:tcPr>
            <w:tcW w:w="4140" w:type="dxa"/>
          </w:tcPr>
          <w:p w14:paraId="2137C15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նաև</w:t>
            </w:r>
            <w:proofErr w:type="spellEnd"/>
          </w:p>
          <w:p w14:paraId="7301EF7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սառեցումով</w:t>
            </w:r>
            <w:proofErr w:type="spellEnd"/>
          </w:p>
        </w:tc>
        <w:tc>
          <w:tcPr>
            <w:tcW w:w="3545" w:type="dxa"/>
          </w:tcPr>
          <w:p w14:paraId="2C4C8A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F6B8F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C70B4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CF3C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5ECE16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F15201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87D2D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801C97" w14:textId="77777777">
        <w:trPr>
          <w:trHeight w:val="1072"/>
        </w:trPr>
        <w:tc>
          <w:tcPr>
            <w:tcW w:w="991" w:type="dxa"/>
          </w:tcPr>
          <w:p w14:paraId="6D747AA8" w14:textId="77777777" w:rsidR="00B50A31" w:rsidRDefault="00E57D0A">
            <w:pPr>
              <w:pStyle w:val="TableParagraph"/>
              <w:spacing w:before="24"/>
              <w:ind w:left="153"/>
              <w:rPr>
                <w:sz w:val="20"/>
              </w:rPr>
            </w:pPr>
            <w:r>
              <w:rPr>
                <w:w w:val="110"/>
                <w:sz w:val="20"/>
              </w:rPr>
              <w:t>46.2.15</w:t>
            </w:r>
          </w:p>
        </w:tc>
        <w:tc>
          <w:tcPr>
            <w:tcW w:w="4140" w:type="dxa"/>
          </w:tcPr>
          <w:p w14:paraId="28928348" w14:textId="77777777" w:rsidR="00B50A31" w:rsidRDefault="00E57D0A">
            <w:pPr>
              <w:pStyle w:val="TableParagraph"/>
              <w:spacing w:before="24" w:line="280" w:lineRule="auto"/>
              <w:ind w:left="110" w:right="117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թերմոստատ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CO2-ի </w:t>
            </w:r>
            <w:proofErr w:type="spellStart"/>
            <w:r>
              <w:rPr>
                <w:w w:val="105"/>
                <w:sz w:val="20"/>
                <w:szCs w:val="20"/>
              </w:rPr>
              <w:t>մատակարարմամբ</w:t>
            </w:r>
            <w:proofErr w:type="spellEnd"/>
            <w:proofErr w:type="gramStart"/>
            <w:r>
              <w:rPr>
                <w:w w:val="105"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այլընտրանքային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տարբերակ</w:t>
            </w:r>
            <w:proofErr w:type="spellEnd"/>
            <w:r>
              <w:rPr>
                <w:w w:val="105"/>
                <w:sz w:val="20"/>
                <w:szCs w:val="20"/>
              </w:rPr>
              <w:t>՝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անօդակյաց</w:t>
            </w:r>
            <w:proofErr w:type="spellEnd"/>
          </w:p>
          <w:p w14:paraId="17C32B90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մանրէների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աճեցման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56AF4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43EC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D910D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566C3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75005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D9B5B54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C0B8F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2165236" w14:textId="77777777">
        <w:trPr>
          <w:trHeight w:val="805"/>
        </w:trPr>
        <w:tc>
          <w:tcPr>
            <w:tcW w:w="991" w:type="dxa"/>
          </w:tcPr>
          <w:p w14:paraId="67D5C111" w14:textId="77777777" w:rsidR="00B50A31" w:rsidRDefault="00E57D0A">
            <w:pPr>
              <w:pStyle w:val="TableParagraph"/>
              <w:spacing w:before="24"/>
              <w:ind w:left="151"/>
              <w:rPr>
                <w:sz w:val="20"/>
              </w:rPr>
            </w:pPr>
            <w:r>
              <w:rPr>
                <w:w w:val="110"/>
                <w:sz w:val="20"/>
              </w:rPr>
              <w:t>46.2.16</w:t>
            </w:r>
          </w:p>
        </w:tc>
        <w:tc>
          <w:tcPr>
            <w:tcW w:w="4140" w:type="dxa"/>
          </w:tcPr>
          <w:p w14:paraId="0E5C9ED1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(ՀՄԴԿ-ի </w:t>
            </w:r>
            <w:proofErr w:type="spellStart"/>
            <w:r>
              <w:rPr>
                <w:w w:val="105"/>
                <w:sz w:val="20"/>
                <w:szCs w:val="20"/>
              </w:rPr>
              <w:t>նկատմամբ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զգայության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2457226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Մակֆառլանդի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ստանդարտ</w:t>
            </w:r>
            <w:proofErr w:type="spellEnd"/>
          </w:p>
        </w:tc>
        <w:tc>
          <w:tcPr>
            <w:tcW w:w="3545" w:type="dxa"/>
          </w:tcPr>
          <w:p w14:paraId="0D38D4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83B25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29FE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62326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758D03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1AFA315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0FFA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0A01257" w14:textId="77777777">
        <w:trPr>
          <w:trHeight w:val="537"/>
        </w:trPr>
        <w:tc>
          <w:tcPr>
            <w:tcW w:w="991" w:type="dxa"/>
          </w:tcPr>
          <w:p w14:paraId="0D5CBF22" w14:textId="77777777" w:rsidR="00B50A31" w:rsidRDefault="00E57D0A"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46.2.17</w:t>
            </w:r>
          </w:p>
        </w:tc>
        <w:tc>
          <w:tcPr>
            <w:tcW w:w="4140" w:type="dxa"/>
          </w:tcPr>
          <w:p w14:paraId="3A1D22D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PH-</w:t>
            </w:r>
            <w:proofErr w:type="spellStart"/>
            <w:r>
              <w:rPr>
                <w:w w:val="105"/>
                <w:sz w:val="20"/>
                <w:szCs w:val="20"/>
              </w:rPr>
              <w:t>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</w:t>
            </w:r>
            <w:proofErr w:type="spellEnd"/>
          </w:p>
          <w:p w14:paraId="0ACE6162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պատրաստում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A7AA6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E5EA5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FF83A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F22E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E4C23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3FC5D1B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38C83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1CEEE6" w14:textId="77777777">
        <w:trPr>
          <w:trHeight w:val="537"/>
        </w:trPr>
        <w:tc>
          <w:tcPr>
            <w:tcW w:w="991" w:type="dxa"/>
          </w:tcPr>
          <w:p w14:paraId="27EC6415" w14:textId="77777777" w:rsidR="00B50A31" w:rsidRDefault="00E57D0A">
            <w:pPr>
              <w:pStyle w:val="TableParagraph"/>
              <w:spacing w:before="24"/>
              <w:ind w:left="151"/>
              <w:rPr>
                <w:sz w:val="20"/>
              </w:rPr>
            </w:pPr>
            <w:r>
              <w:rPr>
                <w:w w:val="110"/>
                <w:sz w:val="20"/>
              </w:rPr>
              <w:t>46.2.18</w:t>
            </w:r>
          </w:p>
        </w:tc>
        <w:tc>
          <w:tcPr>
            <w:tcW w:w="4140" w:type="dxa"/>
          </w:tcPr>
          <w:p w14:paraId="32C8304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4EFF10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43FF45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195D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F2A54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EE85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73E65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B59946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69E9D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B0C975" w14:textId="77777777">
        <w:trPr>
          <w:trHeight w:val="803"/>
        </w:trPr>
        <w:tc>
          <w:tcPr>
            <w:tcW w:w="991" w:type="dxa"/>
          </w:tcPr>
          <w:p w14:paraId="3705E60A" w14:textId="77777777" w:rsidR="00B50A31" w:rsidRDefault="00E57D0A">
            <w:pPr>
              <w:pStyle w:val="TableParagraph"/>
              <w:spacing w:before="24"/>
              <w:ind w:left="151"/>
              <w:rPr>
                <w:sz w:val="20"/>
              </w:rPr>
            </w:pPr>
            <w:r>
              <w:rPr>
                <w:w w:val="110"/>
                <w:sz w:val="20"/>
              </w:rPr>
              <w:t>46.2.19</w:t>
            </w:r>
          </w:p>
        </w:tc>
        <w:tc>
          <w:tcPr>
            <w:tcW w:w="4140" w:type="dxa"/>
          </w:tcPr>
          <w:p w14:paraId="7856EA7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</w:p>
          <w:p w14:paraId="396DD975" w14:textId="77777777" w:rsidR="00B50A31" w:rsidRDefault="00E57D0A">
            <w:pPr>
              <w:pStyle w:val="TableParagraph"/>
              <w:spacing w:before="9" w:line="26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ռեագենտներ</w:t>
            </w:r>
            <w:proofErr w:type="spellEnd"/>
          </w:p>
        </w:tc>
        <w:tc>
          <w:tcPr>
            <w:tcW w:w="3545" w:type="dxa"/>
          </w:tcPr>
          <w:p w14:paraId="463C2B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6390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B772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9E30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BEA7FA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33F0C24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4C1B7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461F4AE" w14:textId="77777777">
        <w:trPr>
          <w:trHeight w:val="537"/>
        </w:trPr>
        <w:tc>
          <w:tcPr>
            <w:tcW w:w="991" w:type="dxa"/>
          </w:tcPr>
          <w:p w14:paraId="672D6445" w14:textId="77777777" w:rsidR="00B50A31" w:rsidRDefault="00E57D0A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w w:val="115"/>
                <w:sz w:val="20"/>
              </w:rPr>
              <w:t>46.2.20</w:t>
            </w:r>
          </w:p>
        </w:tc>
        <w:tc>
          <w:tcPr>
            <w:tcW w:w="4140" w:type="dxa"/>
          </w:tcPr>
          <w:p w14:paraId="536C91F1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0727B374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3545" w:type="dxa"/>
          </w:tcPr>
          <w:p w14:paraId="191C28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3797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B88A4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9ED98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0B1DC8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F82350E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13A4B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4A8F795" w14:textId="77777777">
        <w:trPr>
          <w:trHeight w:val="805"/>
        </w:trPr>
        <w:tc>
          <w:tcPr>
            <w:tcW w:w="991" w:type="dxa"/>
          </w:tcPr>
          <w:p w14:paraId="7CF4850F" w14:textId="77777777" w:rsidR="00B50A31" w:rsidRDefault="00E57D0A"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46.2.21</w:t>
            </w:r>
          </w:p>
        </w:tc>
        <w:tc>
          <w:tcPr>
            <w:tcW w:w="4140" w:type="dxa"/>
          </w:tcPr>
          <w:p w14:paraId="4BA18616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մաքրման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նախատեսված</w:t>
            </w:r>
            <w:proofErr w:type="spellEnd"/>
            <w:r>
              <w:rPr>
                <w:sz w:val="20"/>
                <w:szCs w:val="20"/>
              </w:rPr>
              <w:t xml:space="preserve"> և</w:t>
            </w:r>
          </w:p>
          <w:p w14:paraId="0EA1DABA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7250D82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2812E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0D099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9D38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89F27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E28268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55B25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07DFAFD" w14:textId="77777777">
        <w:trPr>
          <w:trHeight w:val="537"/>
        </w:trPr>
        <w:tc>
          <w:tcPr>
            <w:tcW w:w="991" w:type="dxa"/>
          </w:tcPr>
          <w:p w14:paraId="312EC7C7" w14:textId="77777777" w:rsidR="00B50A31" w:rsidRDefault="00E57D0A">
            <w:pPr>
              <w:pStyle w:val="TableParagraph"/>
              <w:spacing w:before="24"/>
              <w:ind w:left="146"/>
              <w:rPr>
                <w:sz w:val="20"/>
              </w:rPr>
            </w:pPr>
            <w:r>
              <w:rPr>
                <w:w w:val="115"/>
                <w:sz w:val="20"/>
              </w:rPr>
              <w:t>46.2.22</w:t>
            </w:r>
          </w:p>
        </w:tc>
        <w:tc>
          <w:tcPr>
            <w:tcW w:w="4140" w:type="dxa"/>
          </w:tcPr>
          <w:p w14:paraId="6AB2DD0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սենյակային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սառնարանի</w:t>
            </w:r>
            <w:proofErr w:type="spellEnd"/>
          </w:p>
          <w:p w14:paraId="6AD7520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3545" w:type="dxa"/>
          </w:tcPr>
          <w:p w14:paraId="6172BE9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A0798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07CDA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0E72D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FD9E50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533B75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C0CC2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0C129C92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0F60665D" w14:textId="77777777">
        <w:trPr>
          <w:trHeight w:val="268"/>
        </w:trPr>
        <w:tc>
          <w:tcPr>
            <w:tcW w:w="991" w:type="dxa"/>
          </w:tcPr>
          <w:p w14:paraId="410D4CA7" w14:textId="77777777" w:rsidR="00B50A31" w:rsidRDefault="00E57D0A">
            <w:pPr>
              <w:pStyle w:val="TableParagraph"/>
              <w:spacing w:before="26" w:line="222" w:lineRule="exact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46.3</w:t>
            </w:r>
          </w:p>
        </w:tc>
        <w:tc>
          <w:tcPr>
            <w:tcW w:w="4140" w:type="dxa"/>
          </w:tcPr>
          <w:p w14:paraId="364284AD" w14:textId="77777777" w:rsidR="00B50A31" w:rsidRDefault="00E57D0A">
            <w:pPr>
              <w:pStyle w:val="TableParagraph"/>
              <w:spacing w:before="26" w:line="222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ԿԱԴՐԱՅԻՆ ՀԱԳԵՑՎԱԾՈՒԹՅՈՒՆ</w:t>
            </w:r>
          </w:p>
        </w:tc>
        <w:tc>
          <w:tcPr>
            <w:tcW w:w="3545" w:type="dxa"/>
          </w:tcPr>
          <w:p w14:paraId="30E8AA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ED5F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56360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6FF6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3F2E2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CDAA1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A7D2E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C9532FB" w14:textId="77777777">
        <w:trPr>
          <w:trHeight w:val="4833"/>
        </w:trPr>
        <w:tc>
          <w:tcPr>
            <w:tcW w:w="991" w:type="dxa"/>
          </w:tcPr>
          <w:p w14:paraId="0043A93F" w14:textId="77777777" w:rsidR="00B50A31" w:rsidRDefault="00E57D0A">
            <w:pPr>
              <w:pStyle w:val="TableParagraph"/>
              <w:spacing w:before="26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46.3.1</w:t>
            </w:r>
          </w:p>
        </w:tc>
        <w:tc>
          <w:tcPr>
            <w:tcW w:w="4140" w:type="dxa"/>
          </w:tcPr>
          <w:p w14:paraId="3EC096DA" w14:textId="77777777" w:rsidR="00B50A31" w:rsidRDefault="00E57D0A">
            <w:pPr>
              <w:pStyle w:val="TableParagraph"/>
              <w:spacing w:before="26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բուժաշխատող-մանրէաբան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D67EF2D" w14:textId="77777777" w:rsidR="00B50A31" w:rsidRDefault="00E57D0A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74F929A" w14:textId="77777777" w:rsidR="00B50A31" w:rsidRDefault="00E57D0A">
            <w:pPr>
              <w:pStyle w:val="TableParagraph"/>
              <w:spacing w:before="39" w:line="280" w:lineRule="auto"/>
              <w:ind w:left="110" w:right="1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մասնագիտությամբ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</w:p>
          <w:p w14:paraId="62B7DE28" w14:textId="77777777" w:rsidR="00B50A31" w:rsidRDefault="00E57D0A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42D297EC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41B08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C11F52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7F7C0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A49416" w14:textId="77777777" w:rsidR="00B50A31" w:rsidRDefault="00E57D0A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42D1D60D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070D84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EF10032" w14:textId="77777777">
        <w:trPr>
          <w:trHeight w:val="2145"/>
        </w:trPr>
        <w:tc>
          <w:tcPr>
            <w:tcW w:w="991" w:type="dxa"/>
          </w:tcPr>
          <w:p w14:paraId="72D17F3A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46.3.2</w:t>
            </w:r>
          </w:p>
        </w:tc>
        <w:tc>
          <w:tcPr>
            <w:tcW w:w="4140" w:type="dxa"/>
          </w:tcPr>
          <w:p w14:paraId="6A0ACF2D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3BBADBF9" w14:textId="77777777" w:rsidR="00B50A31" w:rsidRDefault="00E57D0A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A95A525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9ED2D1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AE6E0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650F3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9BDB7B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8400288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AADF7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5F3B2CD" w14:textId="77777777">
        <w:trPr>
          <w:trHeight w:val="1861"/>
        </w:trPr>
        <w:tc>
          <w:tcPr>
            <w:tcW w:w="991" w:type="dxa"/>
          </w:tcPr>
          <w:p w14:paraId="5EA15F7F" w14:textId="77777777" w:rsidR="00B50A31" w:rsidRDefault="00E57D0A">
            <w:pPr>
              <w:pStyle w:val="TableParagraph"/>
              <w:spacing w:before="26"/>
              <w:ind w:left="45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4140" w:type="dxa"/>
          </w:tcPr>
          <w:p w14:paraId="6FD9631A" w14:textId="77777777" w:rsidR="00B50A31" w:rsidRDefault="00E57D0A">
            <w:pPr>
              <w:pStyle w:val="TableParagraph"/>
              <w:spacing w:before="26" w:line="276" w:lineRule="auto"/>
              <w:ind w:left="811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ՎԻՐՈՒՍԱԲԱՆԱԿԱՆ ԼԱԲՈՐԱՏՈՐ- ԱԽՏՈՐՈՇԻՉ ԲԺՇԿԱԿԱՆ</w:t>
            </w:r>
          </w:p>
          <w:p w14:paraId="01BBBFBB" w14:textId="77777777" w:rsidR="00B50A31" w:rsidRDefault="00E57D0A">
            <w:pPr>
              <w:pStyle w:val="TableParagraph"/>
              <w:spacing w:before="2" w:line="276" w:lineRule="auto"/>
              <w:ind w:left="245" w:right="2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ՕԳՆՈՒԹՅԱՆ ԵՎ ՍՊԱՍԱՐԿՄԱՆ ՏԵԽՆԻԿԱԿԱՆ ԵՎ ՄԱՍՆԱԳԻՏԱԿԱՆ ՈՐԱԿԱՎՈՐՄԱՆ ՊԱՀԱՆՋՆԵՐՆ ՈՒ ՊԱՅՄԱՆՆԵՐԸ</w:t>
            </w:r>
          </w:p>
        </w:tc>
        <w:tc>
          <w:tcPr>
            <w:tcW w:w="3545" w:type="dxa"/>
          </w:tcPr>
          <w:p w14:paraId="1AB70FF9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92.2</w:t>
            </w:r>
          </w:p>
        </w:tc>
        <w:tc>
          <w:tcPr>
            <w:tcW w:w="679" w:type="dxa"/>
            <w:shd w:val="clear" w:color="auto" w:fill="D8D8D8"/>
          </w:tcPr>
          <w:p w14:paraId="7BEC8F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D41CD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07448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280BD4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68DDFD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75D6B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F6D591" w14:textId="77777777">
        <w:trPr>
          <w:trHeight w:val="805"/>
        </w:trPr>
        <w:tc>
          <w:tcPr>
            <w:tcW w:w="991" w:type="dxa"/>
          </w:tcPr>
          <w:p w14:paraId="311F2D41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47.1.1</w:t>
            </w:r>
          </w:p>
        </w:tc>
        <w:tc>
          <w:tcPr>
            <w:tcW w:w="4140" w:type="dxa"/>
          </w:tcPr>
          <w:p w14:paraId="1417D4BB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ջրամատակարարման</w:t>
            </w:r>
            <w:proofErr w:type="spellEnd"/>
          </w:p>
          <w:p w14:paraId="7148D3A9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տաք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սառը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հոսող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լվացարան</w:t>
            </w:r>
            <w:proofErr w:type="spellEnd"/>
            <w:r>
              <w:rPr>
                <w:w w:val="105"/>
                <w:sz w:val="20"/>
                <w:szCs w:val="20"/>
              </w:rPr>
              <w:t>),</w:t>
            </w:r>
          </w:p>
        </w:tc>
        <w:tc>
          <w:tcPr>
            <w:tcW w:w="3545" w:type="dxa"/>
          </w:tcPr>
          <w:p w14:paraId="11ECF06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CFA2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DA9E2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96C76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1A5AA1" w14:textId="77777777" w:rsidR="00B50A31" w:rsidRDefault="00E57D0A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B139CBE" w14:textId="77777777" w:rsidR="00B50A31" w:rsidRDefault="00E57D0A">
            <w:pPr>
              <w:pStyle w:val="TableParagraph"/>
              <w:spacing w:before="26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A70FF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76C0F24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48126A4" w14:textId="77777777">
        <w:trPr>
          <w:trHeight w:val="3232"/>
        </w:trPr>
        <w:tc>
          <w:tcPr>
            <w:tcW w:w="991" w:type="dxa"/>
          </w:tcPr>
          <w:p w14:paraId="778DAE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11683C20" w14:textId="77777777" w:rsidR="00B50A31" w:rsidRDefault="00E57D0A">
            <w:pPr>
              <w:pStyle w:val="TableParagraph"/>
              <w:spacing w:before="26" w:line="280" w:lineRule="auto"/>
              <w:ind w:left="110" w:right="62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անխափան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էլեկտրական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աղբյուրներով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ջեռուցման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հակահրդեհային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։ </w:t>
            </w:r>
            <w:proofErr w:type="spellStart"/>
            <w:r>
              <w:rPr>
                <w:w w:val="105"/>
                <w:sz w:val="20"/>
                <w:szCs w:val="20"/>
              </w:rPr>
              <w:t>Սույն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կազմակերպվել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շարժական</w:t>
            </w:r>
            <w:proofErr w:type="spellEnd"/>
          </w:p>
          <w:p w14:paraId="66D74C99" w14:textId="77777777" w:rsidR="00B50A31" w:rsidRDefault="00E57D0A">
            <w:pPr>
              <w:pStyle w:val="TableParagraph"/>
              <w:spacing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փոխադրամիջոց-լաբորատորիայում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փոխադրամիջոցի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արտադրողի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հրահանգ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փաստաթուղթ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6CA273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36FC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7247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23C8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C338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14BD1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4A0B6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E196E0" w14:textId="77777777">
        <w:trPr>
          <w:trHeight w:val="532"/>
        </w:trPr>
        <w:tc>
          <w:tcPr>
            <w:tcW w:w="991" w:type="dxa"/>
          </w:tcPr>
          <w:p w14:paraId="59B4357F" w14:textId="77777777" w:rsidR="00B50A31" w:rsidRDefault="00E57D0A">
            <w:pPr>
              <w:pStyle w:val="TableParagraph"/>
              <w:spacing w:before="26"/>
              <w:ind w:left="290"/>
              <w:rPr>
                <w:sz w:val="20"/>
              </w:rPr>
            </w:pPr>
            <w:r>
              <w:rPr>
                <w:w w:val="110"/>
                <w:sz w:val="20"/>
              </w:rPr>
              <w:t>47.2</w:t>
            </w:r>
          </w:p>
        </w:tc>
        <w:tc>
          <w:tcPr>
            <w:tcW w:w="4140" w:type="dxa"/>
          </w:tcPr>
          <w:p w14:paraId="717533C2" w14:textId="77777777" w:rsidR="00B50A31" w:rsidRDefault="00E57D0A">
            <w:pPr>
              <w:pStyle w:val="TableParagraph"/>
              <w:spacing w:before="2" w:line="264" w:lineRule="exact"/>
              <w:ind w:left="110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ԳՈՒՅՔ, ՍԱՐՔԱՎՈՐՈՒՄՆԵՐ ԵՎ ԲԺՇԿԱԿԱՆ ԳՈՐԾԻՔՆԵՐ</w:t>
            </w:r>
          </w:p>
        </w:tc>
        <w:tc>
          <w:tcPr>
            <w:tcW w:w="3545" w:type="dxa"/>
          </w:tcPr>
          <w:p w14:paraId="384F85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5DC23CD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FA427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5791B9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C7C19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FFD43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0221706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FC45BA3" w14:textId="77777777">
        <w:trPr>
          <w:trHeight w:val="806"/>
        </w:trPr>
        <w:tc>
          <w:tcPr>
            <w:tcW w:w="991" w:type="dxa"/>
          </w:tcPr>
          <w:p w14:paraId="0465F476" w14:textId="77777777" w:rsidR="00B50A31" w:rsidRDefault="00E57D0A">
            <w:pPr>
              <w:pStyle w:val="TableParagraph"/>
              <w:spacing w:before="24"/>
              <w:ind w:right="2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47.2.1</w:t>
            </w:r>
          </w:p>
        </w:tc>
        <w:tc>
          <w:tcPr>
            <w:tcW w:w="4140" w:type="dxa"/>
          </w:tcPr>
          <w:p w14:paraId="565FF841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II </w:t>
            </w:r>
            <w:proofErr w:type="spellStart"/>
            <w:r>
              <w:rPr>
                <w:w w:val="105"/>
                <w:sz w:val="20"/>
                <w:szCs w:val="20"/>
              </w:rPr>
              <w:t>դասի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վիրուսների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աշխատանքի</w:t>
            </w:r>
            <w:proofErr w:type="spellEnd"/>
          </w:p>
          <w:p w14:paraId="3AC3C7F4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03DABC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7F35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028BB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5A152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D8E9A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48946F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748F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490431" w14:textId="77777777">
        <w:trPr>
          <w:trHeight w:val="268"/>
        </w:trPr>
        <w:tc>
          <w:tcPr>
            <w:tcW w:w="991" w:type="dxa"/>
          </w:tcPr>
          <w:p w14:paraId="1AFC52AF" w14:textId="77777777" w:rsidR="00B50A31" w:rsidRDefault="00E57D0A">
            <w:pPr>
              <w:pStyle w:val="TableParagraph"/>
              <w:spacing w:before="24" w:line="224" w:lineRule="exact"/>
              <w:ind w:right="2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47.2.2</w:t>
            </w:r>
          </w:p>
        </w:tc>
        <w:tc>
          <w:tcPr>
            <w:tcW w:w="4140" w:type="dxa"/>
          </w:tcPr>
          <w:p w14:paraId="5CFCCE93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Ինվերտացնող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մանրադիտակ</w:t>
            </w:r>
            <w:proofErr w:type="spellEnd"/>
          </w:p>
        </w:tc>
        <w:tc>
          <w:tcPr>
            <w:tcW w:w="3545" w:type="dxa"/>
          </w:tcPr>
          <w:p w14:paraId="698DD6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75C0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7056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B425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03142B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4296534" w14:textId="77777777" w:rsidR="00B50A31" w:rsidRDefault="00E57D0A">
            <w:pPr>
              <w:pStyle w:val="TableParagraph"/>
              <w:spacing w:before="24" w:line="224" w:lineRule="exact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31C3C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5F0FC54" w14:textId="77777777">
        <w:trPr>
          <w:trHeight w:val="268"/>
        </w:trPr>
        <w:tc>
          <w:tcPr>
            <w:tcW w:w="991" w:type="dxa"/>
          </w:tcPr>
          <w:p w14:paraId="6532868B" w14:textId="77777777" w:rsidR="00B50A31" w:rsidRDefault="00E57D0A">
            <w:pPr>
              <w:pStyle w:val="TableParagraph"/>
              <w:spacing w:before="24" w:line="224" w:lineRule="exact"/>
              <w:ind w:right="22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47.2.3</w:t>
            </w:r>
          </w:p>
        </w:tc>
        <w:tc>
          <w:tcPr>
            <w:tcW w:w="4140" w:type="dxa"/>
          </w:tcPr>
          <w:p w14:paraId="5E606BEB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</w:p>
        </w:tc>
        <w:tc>
          <w:tcPr>
            <w:tcW w:w="3545" w:type="dxa"/>
          </w:tcPr>
          <w:p w14:paraId="341906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0893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71563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9547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BEAF529" w14:textId="77777777" w:rsidR="00B50A31" w:rsidRDefault="00E57D0A">
            <w:pPr>
              <w:pStyle w:val="TableParagraph"/>
              <w:spacing w:before="24" w:line="224" w:lineRule="exact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FCC0CC6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212CA8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86CB78" w14:textId="77777777">
        <w:trPr>
          <w:trHeight w:val="268"/>
        </w:trPr>
        <w:tc>
          <w:tcPr>
            <w:tcW w:w="991" w:type="dxa"/>
          </w:tcPr>
          <w:p w14:paraId="690D0771" w14:textId="77777777" w:rsidR="00B50A31" w:rsidRDefault="00E57D0A">
            <w:pPr>
              <w:pStyle w:val="TableParagraph"/>
              <w:spacing w:before="24" w:line="224" w:lineRule="exact"/>
              <w:ind w:right="2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47.2.4</w:t>
            </w:r>
          </w:p>
        </w:tc>
        <w:tc>
          <w:tcPr>
            <w:tcW w:w="4140" w:type="dxa"/>
          </w:tcPr>
          <w:p w14:paraId="33E36D97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Ինկուբատոր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CO2-ի </w:t>
            </w:r>
            <w:proofErr w:type="spellStart"/>
            <w:r>
              <w:rPr>
                <w:w w:val="105"/>
                <w:sz w:val="20"/>
                <w:szCs w:val="20"/>
              </w:rPr>
              <w:t>մատակարարմամբ</w:t>
            </w:r>
            <w:proofErr w:type="spellEnd"/>
          </w:p>
        </w:tc>
        <w:tc>
          <w:tcPr>
            <w:tcW w:w="3545" w:type="dxa"/>
          </w:tcPr>
          <w:p w14:paraId="36F017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B49F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35374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AD17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67B3FE" w14:textId="77777777" w:rsidR="00B50A31" w:rsidRDefault="00E57D0A">
            <w:pPr>
              <w:pStyle w:val="TableParagraph"/>
              <w:spacing w:before="24" w:line="224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1F70EE7E" w14:textId="77777777" w:rsidR="00B50A31" w:rsidRDefault="00E57D0A">
            <w:pPr>
              <w:pStyle w:val="TableParagraph"/>
              <w:spacing w:before="24" w:line="224" w:lineRule="exact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A7A1B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41D97E" w14:textId="77777777">
        <w:trPr>
          <w:trHeight w:val="534"/>
        </w:trPr>
        <w:tc>
          <w:tcPr>
            <w:tcW w:w="991" w:type="dxa"/>
          </w:tcPr>
          <w:p w14:paraId="5338A212" w14:textId="77777777" w:rsidR="00B50A31" w:rsidRDefault="00E57D0A">
            <w:pPr>
              <w:pStyle w:val="TableParagraph"/>
              <w:spacing w:before="24"/>
              <w:ind w:right="22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47.2.5</w:t>
            </w:r>
          </w:p>
        </w:tc>
        <w:tc>
          <w:tcPr>
            <w:tcW w:w="4140" w:type="dxa"/>
          </w:tcPr>
          <w:p w14:paraId="3EAE6076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և/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դեիոնիզացնող</w:t>
            </w:r>
            <w:proofErr w:type="spellEnd"/>
          </w:p>
          <w:p w14:paraId="42B75321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545" w:type="dxa"/>
          </w:tcPr>
          <w:p w14:paraId="0DFCDEA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F7437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0E474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75F53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078B8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F8030E6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3E0E1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0C6C1BB" w14:textId="77777777">
        <w:trPr>
          <w:trHeight w:val="268"/>
        </w:trPr>
        <w:tc>
          <w:tcPr>
            <w:tcW w:w="991" w:type="dxa"/>
          </w:tcPr>
          <w:p w14:paraId="7A41A6F0" w14:textId="77777777" w:rsidR="00B50A31" w:rsidRDefault="00E57D0A">
            <w:pPr>
              <w:pStyle w:val="TableParagraph"/>
              <w:spacing w:before="26" w:line="222" w:lineRule="exact"/>
              <w:ind w:right="21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47.2.6</w:t>
            </w:r>
          </w:p>
        </w:tc>
        <w:tc>
          <w:tcPr>
            <w:tcW w:w="4140" w:type="dxa"/>
          </w:tcPr>
          <w:p w14:paraId="43AE423E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Սառնարան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2-8⁰C</w:t>
            </w:r>
          </w:p>
        </w:tc>
        <w:tc>
          <w:tcPr>
            <w:tcW w:w="3545" w:type="dxa"/>
          </w:tcPr>
          <w:p w14:paraId="0F30248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4F55C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F7F7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EF2C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797FE2" w14:textId="77777777" w:rsidR="00B50A31" w:rsidRDefault="00E57D0A">
            <w:pPr>
              <w:pStyle w:val="TableParagraph"/>
              <w:spacing w:before="26" w:line="222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42BCB6E" w14:textId="77777777" w:rsidR="00B50A31" w:rsidRDefault="00E57D0A">
            <w:pPr>
              <w:pStyle w:val="TableParagraph"/>
              <w:spacing w:before="26" w:line="222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F281B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B3C5A8A" w14:textId="77777777">
        <w:trPr>
          <w:trHeight w:val="268"/>
        </w:trPr>
        <w:tc>
          <w:tcPr>
            <w:tcW w:w="991" w:type="dxa"/>
          </w:tcPr>
          <w:p w14:paraId="3402F056" w14:textId="77777777" w:rsidR="00B50A31" w:rsidRDefault="00E57D0A">
            <w:pPr>
              <w:pStyle w:val="TableParagraph"/>
              <w:spacing w:before="26" w:line="222" w:lineRule="exact"/>
              <w:ind w:right="2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47.2.7</w:t>
            </w:r>
          </w:p>
        </w:tc>
        <w:tc>
          <w:tcPr>
            <w:tcW w:w="4140" w:type="dxa"/>
          </w:tcPr>
          <w:p w14:paraId="6FCADF11" w14:textId="77777777" w:rsidR="00B50A31" w:rsidRDefault="00E57D0A">
            <w:pPr>
              <w:pStyle w:val="TableParagraph"/>
              <w:spacing w:before="26" w:line="222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Սառցարաններ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-20⁰C և -70⁰C</w:t>
            </w:r>
          </w:p>
        </w:tc>
        <w:tc>
          <w:tcPr>
            <w:tcW w:w="3545" w:type="dxa"/>
          </w:tcPr>
          <w:p w14:paraId="54DC88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B6CD9E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EF8E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4C67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344E24" w14:textId="77777777" w:rsidR="00B50A31" w:rsidRDefault="00E57D0A">
            <w:pPr>
              <w:pStyle w:val="TableParagraph"/>
              <w:spacing w:before="26" w:line="222" w:lineRule="exact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DA6B9C7" w14:textId="77777777" w:rsidR="00B50A31" w:rsidRDefault="00E57D0A">
            <w:pPr>
              <w:pStyle w:val="TableParagraph"/>
              <w:spacing w:before="26" w:line="222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0320D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0EAE571" w14:textId="77777777">
        <w:trPr>
          <w:trHeight w:val="537"/>
        </w:trPr>
        <w:tc>
          <w:tcPr>
            <w:tcW w:w="991" w:type="dxa"/>
          </w:tcPr>
          <w:p w14:paraId="756A29B6" w14:textId="77777777" w:rsidR="00B50A31" w:rsidRDefault="00E57D0A">
            <w:pPr>
              <w:pStyle w:val="TableParagraph"/>
              <w:spacing w:before="26"/>
              <w:ind w:right="21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47.2.8</w:t>
            </w:r>
          </w:p>
        </w:tc>
        <w:tc>
          <w:tcPr>
            <w:tcW w:w="4140" w:type="dxa"/>
          </w:tcPr>
          <w:p w14:paraId="04CF2195" w14:textId="77777777" w:rsidR="00B50A31" w:rsidRDefault="00E57D0A">
            <w:pPr>
              <w:pStyle w:val="TableParagraph"/>
              <w:spacing w:line="266" w:lineRule="exact"/>
              <w:ind w:left="110" w:right="346" w:firstLine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Ցենտրիֆուգեր,այդ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նաև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սառեցումով</w:t>
            </w:r>
            <w:proofErr w:type="spellEnd"/>
          </w:p>
        </w:tc>
        <w:tc>
          <w:tcPr>
            <w:tcW w:w="3545" w:type="dxa"/>
          </w:tcPr>
          <w:p w14:paraId="19480B5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E834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2CD3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C39C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690551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6FDFBFA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8B849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2E34214" w14:textId="77777777">
        <w:trPr>
          <w:trHeight w:val="268"/>
        </w:trPr>
        <w:tc>
          <w:tcPr>
            <w:tcW w:w="991" w:type="dxa"/>
          </w:tcPr>
          <w:p w14:paraId="3E70E882" w14:textId="77777777" w:rsidR="00B50A31" w:rsidRDefault="00E57D0A">
            <w:pPr>
              <w:pStyle w:val="TableParagraph"/>
              <w:spacing w:before="24" w:line="224" w:lineRule="exact"/>
              <w:ind w:right="21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47.2.9</w:t>
            </w:r>
          </w:p>
        </w:tc>
        <w:tc>
          <w:tcPr>
            <w:tcW w:w="4140" w:type="dxa"/>
          </w:tcPr>
          <w:p w14:paraId="0C948F82" w14:textId="77777777" w:rsidR="00B50A31" w:rsidRDefault="00E57D0A">
            <w:pPr>
              <w:pStyle w:val="TableParagraph"/>
              <w:spacing w:before="24" w:line="224" w:lineRule="exact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3545" w:type="dxa"/>
          </w:tcPr>
          <w:p w14:paraId="3A521E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5F8E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D7E03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C21A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8D6B8D" w14:textId="77777777" w:rsidR="00B50A31" w:rsidRDefault="00E57D0A">
            <w:pPr>
              <w:pStyle w:val="TableParagraph"/>
              <w:spacing w:before="24" w:line="224" w:lineRule="exact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463BCD7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505B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094C79" w14:textId="77777777">
        <w:trPr>
          <w:trHeight w:val="537"/>
        </w:trPr>
        <w:tc>
          <w:tcPr>
            <w:tcW w:w="991" w:type="dxa"/>
          </w:tcPr>
          <w:p w14:paraId="536ACEE8" w14:textId="77777777" w:rsidR="00B50A31" w:rsidRDefault="00E57D0A">
            <w:pPr>
              <w:pStyle w:val="TableParagraph"/>
              <w:spacing w:before="24"/>
              <w:ind w:right="1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47.2.10</w:t>
            </w:r>
          </w:p>
        </w:tc>
        <w:tc>
          <w:tcPr>
            <w:tcW w:w="4140" w:type="dxa"/>
          </w:tcPr>
          <w:p w14:paraId="43908BB9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բանկ</w:t>
            </w:r>
            <w:proofErr w:type="spellEnd"/>
          </w:p>
          <w:p w14:paraId="1B4D123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Դյուարի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անոթ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հեղուկ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ազոտով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76BFE7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B2B68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B4496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476D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3169D2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EB55BED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E948D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3C30201" w14:textId="77777777">
        <w:trPr>
          <w:trHeight w:val="805"/>
        </w:trPr>
        <w:tc>
          <w:tcPr>
            <w:tcW w:w="991" w:type="dxa"/>
          </w:tcPr>
          <w:p w14:paraId="03C79DCB" w14:textId="77777777" w:rsidR="00B50A31" w:rsidRDefault="00E57D0A">
            <w:pPr>
              <w:pStyle w:val="TableParagraph"/>
              <w:spacing w:before="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47.2.11</w:t>
            </w:r>
          </w:p>
        </w:tc>
        <w:tc>
          <w:tcPr>
            <w:tcW w:w="4140" w:type="dxa"/>
          </w:tcPr>
          <w:p w14:paraId="1BFD3470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Իմունաֆերմենտային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վերլուծիչ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</w:p>
          <w:p w14:paraId="5BD16F4C" w14:textId="77777777" w:rsidR="00B50A31" w:rsidRDefault="00E57D0A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հետազոտություններ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CA7A2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1D9D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93A35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91EA78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0D9EF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D992B8C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82879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F8D43E" w14:textId="77777777">
        <w:trPr>
          <w:trHeight w:val="537"/>
        </w:trPr>
        <w:tc>
          <w:tcPr>
            <w:tcW w:w="991" w:type="dxa"/>
          </w:tcPr>
          <w:p w14:paraId="3B309138" w14:textId="77777777" w:rsidR="00B50A31" w:rsidRDefault="00E57D0A">
            <w:pPr>
              <w:pStyle w:val="TableParagraph"/>
              <w:spacing w:before="24"/>
              <w:ind w:right="1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47.2.12</w:t>
            </w:r>
          </w:p>
        </w:tc>
        <w:tc>
          <w:tcPr>
            <w:tcW w:w="4140" w:type="dxa"/>
          </w:tcPr>
          <w:p w14:paraId="513FD54E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Լվացող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</w:t>
            </w:r>
          </w:p>
          <w:p w14:paraId="18E6E18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6C661F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DB10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0D91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A8CE2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E702BC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E60D2B8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380B05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D505C82" w14:textId="77777777">
        <w:trPr>
          <w:trHeight w:val="803"/>
        </w:trPr>
        <w:tc>
          <w:tcPr>
            <w:tcW w:w="991" w:type="dxa"/>
          </w:tcPr>
          <w:p w14:paraId="56F30692" w14:textId="77777777" w:rsidR="00B50A31" w:rsidRDefault="00E57D0A">
            <w:pPr>
              <w:pStyle w:val="TableParagraph"/>
              <w:spacing w:before="24"/>
              <w:ind w:right="18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47.2.13</w:t>
            </w:r>
          </w:p>
        </w:tc>
        <w:tc>
          <w:tcPr>
            <w:tcW w:w="4140" w:type="dxa"/>
          </w:tcPr>
          <w:p w14:paraId="444FE3C8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Ավտոմատ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</w:p>
          <w:p w14:paraId="47E25A34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եթե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ԻՖԱ </w:t>
            </w:r>
            <w:proofErr w:type="spellStart"/>
            <w:r>
              <w:rPr>
                <w:w w:val="105"/>
                <w:sz w:val="20"/>
                <w:szCs w:val="20"/>
              </w:rPr>
              <w:t>մեթոդով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1AB61F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DA42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E2AC0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2003A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398BDD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6B787E9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9E5BB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EF9BCA4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5F68788A" w14:textId="77777777">
        <w:trPr>
          <w:trHeight w:val="537"/>
        </w:trPr>
        <w:tc>
          <w:tcPr>
            <w:tcW w:w="991" w:type="dxa"/>
          </w:tcPr>
          <w:p w14:paraId="4DC6E27A" w14:textId="77777777" w:rsidR="00B50A31" w:rsidRDefault="00E57D0A">
            <w:pPr>
              <w:pStyle w:val="TableParagraph"/>
              <w:spacing w:before="26"/>
              <w:ind w:left="48" w:right="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47.2.14</w:t>
            </w:r>
          </w:p>
        </w:tc>
        <w:tc>
          <w:tcPr>
            <w:tcW w:w="4140" w:type="dxa"/>
          </w:tcPr>
          <w:p w14:paraId="61EB48BF" w14:textId="77777777" w:rsidR="00B50A31" w:rsidRDefault="00E57D0A">
            <w:pPr>
              <w:pStyle w:val="TableParagraph"/>
              <w:spacing w:line="266" w:lineRule="exact"/>
              <w:ind w:left="110" w:right="502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Սնուցող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միջավայրեր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1A52AC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0BD8BB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2A512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C241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4AAB3F" w14:textId="77777777" w:rsidR="00B50A31" w:rsidRDefault="00E57D0A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F985234" w14:textId="77777777" w:rsidR="00B50A31" w:rsidRDefault="00E57D0A">
            <w:pPr>
              <w:pStyle w:val="TableParagraph"/>
              <w:spacing w:before="26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19655D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AF66354" w14:textId="77777777">
        <w:trPr>
          <w:trHeight w:val="1878"/>
        </w:trPr>
        <w:tc>
          <w:tcPr>
            <w:tcW w:w="991" w:type="dxa"/>
          </w:tcPr>
          <w:p w14:paraId="45E538FF" w14:textId="77777777" w:rsidR="00B50A31" w:rsidRDefault="00E57D0A">
            <w:pPr>
              <w:pStyle w:val="TableParagraph"/>
              <w:spacing w:before="24"/>
              <w:ind w:left="45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47.2.15</w:t>
            </w:r>
          </w:p>
        </w:tc>
        <w:tc>
          <w:tcPr>
            <w:tcW w:w="4140" w:type="dxa"/>
          </w:tcPr>
          <w:p w14:paraId="05C879F0" w14:textId="77777777" w:rsidR="00B50A31" w:rsidRDefault="00E57D0A">
            <w:pPr>
              <w:pStyle w:val="TableParagraph"/>
              <w:spacing w:before="24" w:line="280" w:lineRule="auto"/>
              <w:ind w:left="110" w:right="346" w:firstLine="6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ծախսվող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փորձանոթներ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հյուսվածքային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կուլտուրաների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մատրասներ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տարբեր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միանգամյա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</w:p>
          <w:p w14:paraId="76FAA3DB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շճաբանական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կաթոցիկներ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շտատիվներ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086D07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9B995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A475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29FE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25E08E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124773C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EFF15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B5C1ED4" w14:textId="77777777">
        <w:trPr>
          <w:trHeight w:val="537"/>
        </w:trPr>
        <w:tc>
          <w:tcPr>
            <w:tcW w:w="991" w:type="dxa"/>
          </w:tcPr>
          <w:p w14:paraId="794D4F39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47.2.16</w:t>
            </w:r>
          </w:p>
        </w:tc>
        <w:tc>
          <w:tcPr>
            <w:tcW w:w="4140" w:type="dxa"/>
          </w:tcPr>
          <w:p w14:paraId="25E54960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Աղբարկղեր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683CB187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կենցաղային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թափոնների</w:t>
            </w:r>
            <w:proofErr w:type="spellEnd"/>
          </w:p>
        </w:tc>
        <w:tc>
          <w:tcPr>
            <w:tcW w:w="3545" w:type="dxa"/>
          </w:tcPr>
          <w:p w14:paraId="7B7377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7AC68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C2550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E8C3E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3DA585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5903D1F5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29A7A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AB29549" w14:textId="77777777">
        <w:trPr>
          <w:trHeight w:val="537"/>
        </w:trPr>
        <w:tc>
          <w:tcPr>
            <w:tcW w:w="991" w:type="dxa"/>
          </w:tcPr>
          <w:p w14:paraId="1817A049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47.2.17</w:t>
            </w:r>
          </w:p>
        </w:tc>
        <w:tc>
          <w:tcPr>
            <w:tcW w:w="4140" w:type="dxa"/>
          </w:tcPr>
          <w:p w14:paraId="5D6CBEE6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թափվածքների</w:t>
            </w:r>
            <w:proofErr w:type="spellEnd"/>
          </w:p>
          <w:p w14:paraId="2FE4681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687A928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53F9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DA2B5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624E6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A951A6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7AAE03A0" w14:textId="77777777" w:rsidR="00B50A31" w:rsidRDefault="00E57D0A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0CE05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CA7910" w14:textId="77777777">
        <w:trPr>
          <w:trHeight w:val="537"/>
        </w:trPr>
        <w:tc>
          <w:tcPr>
            <w:tcW w:w="991" w:type="dxa"/>
          </w:tcPr>
          <w:p w14:paraId="3016134C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47.2.18</w:t>
            </w:r>
          </w:p>
        </w:tc>
        <w:tc>
          <w:tcPr>
            <w:tcW w:w="4140" w:type="dxa"/>
          </w:tcPr>
          <w:p w14:paraId="59EF20B3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թափոնի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հեռացման</w:t>
            </w:r>
            <w:proofErr w:type="spellEnd"/>
          </w:p>
          <w:p w14:paraId="45C667EA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պոլիէթիլենային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տոպրակներ</w:t>
            </w:r>
            <w:proofErr w:type="spellEnd"/>
          </w:p>
        </w:tc>
        <w:tc>
          <w:tcPr>
            <w:tcW w:w="3545" w:type="dxa"/>
          </w:tcPr>
          <w:p w14:paraId="678D63A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6341F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B145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B616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7C7FC1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23DE1B0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07D6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A8C953" w14:textId="77777777">
        <w:trPr>
          <w:trHeight w:val="537"/>
        </w:trPr>
        <w:tc>
          <w:tcPr>
            <w:tcW w:w="991" w:type="dxa"/>
          </w:tcPr>
          <w:p w14:paraId="70931BB3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47.2.19</w:t>
            </w:r>
          </w:p>
        </w:tc>
        <w:tc>
          <w:tcPr>
            <w:tcW w:w="4140" w:type="dxa"/>
          </w:tcPr>
          <w:p w14:paraId="569A8767" w14:textId="77777777" w:rsidR="00B50A31" w:rsidRDefault="00E57D0A">
            <w:pPr>
              <w:pStyle w:val="TableParagraph"/>
              <w:spacing w:before="24"/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Հերմետիկ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փակվող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զմրսվող</w:t>
            </w:r>
            <w:proofErr w:type="spellEnd"/>
          </w:p>
          <w:p w14:paraId="0149717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բեռնարկղեր</w:t>
            </w:r>
            <w:proofErr w:type="spellEnd"/>
          </w:p>
        </w:tc>
        <w:tc>
          <w:tcPr>
            <w:tcW w:w="3545" w:type="dxa"/>
          </w:tcPr>
          <w:p w14:paraId="799347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21FC0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717AB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1E4C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6778AB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F8D2E5C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6384B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DA97997" w14:textId="77777777">
        <w:trPr>
          <w:trHeight w:val="803"/>
        </w:trPr>
        <w:tc>
          <w:tcPr>
            <w:tcW w:w="991" w:type="dxa"/>
          </w:tcPr>
          <w:p w14:paraId="5E405608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47.2.20</w:t>
            </w:r>
          </w:p>
        </w:tc>
        <w:tc>
          <w:tcPr>
            <w:tcW w:w="4140" w:type="dxa"/>
          </w:tcPr>
          <w:p w14:paraId="65316BC9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Ախտահանիչ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նյութեր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լուծույթներ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400FA07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մակնշված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գույք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3545" w:type="dxa"/>
          </w:tcPr>
          <w:p w14:paraId="2484A9A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6C12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D182F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DDAD9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A588904" w14:textId="77777777" w:rsidR="00B50A31" w:rsidRDefault="00E57D0A"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218D232A" w14:textId="77777777" w:rsidR="00B50A31" w:rsidRDefault="00E57D0A">
            <w:pPr>
              <w:pStyle w:val="TableParagraph"/>
              <w:spacing w:before="24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E8ACB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3B23CE" w14:textId="77777777">
        <w:trPr>
          <w:trHeight w:val="268"/>
        </w:trPr>
        <w:tc>
          <w:tcPr>
            <w:tcW w:w="991" w:type="dxa"/>
          </w:tcPr>
          <w:p w14:paraId="19AA93E3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47.3</w:t>
            </w:r>
          </w:p>
        </w:tc>
        <w:tc>
          <w:tcPr>
            <w:tcW w:w="4140" w:type="dxa"/>
          </w:tcPr>
          <w:p w14:paraId="3FF8330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val="single"/>
              </w:rPr>
              <w:t>ԿԱԴՐԱՅԻՆ ՀԱԳԵՑՎԱԾՈՒԹՅՈՒՆ</w:t>
            </w:r>
          </w:p>
        </w:tc>
        <w:tc>
          <w:tcPr>
            <w:tcW w:w="3545" w:type="dxa"/>
          </w:tcPr>
          <w:p w14:paraId="2FCA32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029FC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EB914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D59FF5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A5A10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D2007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0C01D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A59238" w14:textId="77777777">
        <w:trPr>
          <w:trHeight w:val="4295"/>
        </w:trPr>
        <w:tc>
          <w:tcPr>
            <w:tcW w:w="991" w:type="dxa"/>
          </w:tcPr>
          <w:p w14:paraId="78D997C2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47.3.1</w:t>
            </w:r>
          </w:p>
        </w:tc>
        <w:tc>
          <w:tcPr>
            <w:tcW w:w="4140" w:type="dxa"/>
          </w:tcPr>
          <w:p w14:paraId="4E9FEC7B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բուժաշխատող-վիրուսաբան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մասնագիտացմամբ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(«</w:t>
            </w:r>
            <w:proofErr w:type="spellStart"/>
            <w:r>
              <w:rPr>
                <w:w w:val="105"/>
                <w:sz w:val="20"/>
                <w:szCs w:val="20"/>
              </w:rPr>
              <w:t>սանիտարիա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68400006" w14:textId="77777777" w:rsidR="00B50A31" w:rsidRDefault="00E57D0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բժշկականխարգելման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7A4DE21C" w14:textId="77777777" w:rsidR="00B50A31" w:rsidRDefault="00E57D0A">
            <w:pPr>
              <w:pStyle w:val="TableParagraph"/>
              <w:spacing w:before="39" w:line="278" w:lineRule="auto"/>
              <w:ind w:left="110" w:right="2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մանրէաբանություն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լաբորատոր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18E836A6" w14:textId="77777777" w:rsidR="00B50A31" w:rsidRDefault="00E57D0A">
            <w:pPr>
              <w:pStyle w:val="TableParagraph"/>
              <w:spacing w:before="1" w:line="28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վիրուսաբանություն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մասնագիտությամբ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մինչև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2014 </w:t>
            </w:r>
            <w:proofErr w:type="spellStart"/>
            <w:r>
              <w:rPr>
                <w:w w:val="105"/>
                <w:sz w:val="20"/>
                <w:szCs w:val="20"/>
              </w:rPr>
              <w:t>թվականը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ներառյալ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10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</w:p>
          <w:p w14:paraId="1F853621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</w:p>
        </w:tc>
        <w:tc>
          <w:tcPr>
            <w:tcW w:w="3545" w:type="dxa"/>
          </w:tcPr>
          <w:p w14:paraId="547A4FD4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35548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CDA0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8A36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5AD379" w14:textId="77777777" w:rsidR="00B50A31" w:rsidRDefault="00E57D0A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746FC184" w14:textId="77777777" w:rsidR="00B50A31" w:rsidRDefault="00E57D0A">
            <w:pPr>
              <w:pStyle w:val="TableParagraph"/>
              <w:spacing w:before="24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E5FC8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59E73CCB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77BBFA74" w14:textId="77777777">
        <w:trPr>
          <w:trHeight w:val="537"/>
        </w:trPr>
        <w:tc>
          <w:tcPr>
            <w:tcW w:w="991" w:type="dxa"/>
          </w:tcPr>
          <w:p w14:paraId="1714186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</w:tcPr>
          <w:p w14:paraId="78F90D64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0583BDB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A1145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B692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E282D5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660EE0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F9840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EF27D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82FE331" w14:textId="77777777">
        <w:trPr>
          <w:trHeight w:val="2147"/>
        </w:trPr>
        <w:tc>
          <w:tcPr>
            <w:tcW w:w="991" w:type="dxa"/>
          </w:tcPr>
          <w:p w14:paraId="01843E2A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47.3.2</w:t>
            </w:r>
          </w:p>
        </w:tc>
        <w:tc>
          <w:tcPr>
            <w:tcW w:w="4140" w:type="dxa"/>
          </w:tcPr>
          <w:p w14:paraId="495174D9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բուժքույր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լաբորանտ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ֆելդշեր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Հայաստանի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օրենքով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ժամկետներում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շարունակական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մասնագիտական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զարգացման</w:t>
            </w:r>
            <w:proofErr w:type="spellEnd"/>
          </w:p>
          <w:p w14:paraId="54FC8D63" w14:textId="77777777" w:rsidR="00B50A31" w:rsidRDefault="00E57D0A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հավաստագրի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545" w:type="dxa"/>
          </w:tcPr>
          <w:p w14:paraId="77C8EB20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92.2։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71F1147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8AC3F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054D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889F14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D4B97E9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80F90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E22EAB8" w14:textId="77777777">
        <w:trPr>
          <w:trHeight w:val="1074"/>
        </w:trPr>
        <w:tc>
          <w:tcPr>
            <w:tcW w:w="991" w:type="dxa"/>
          </w:tcPr>
          <w:p w14:paraId="602BD4C5" w14:textId="77777777" w:rsidR="00B50A31" w:rsidRDefault="00E57D0A">
            <w:pPr>
              <w:pStyle w:val="TableParagraph"/>
              <w:spacing w:before="24"/>
              <w:ind w:left="47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48</w:t>
            </w:r>
          </w:p>
        </w:tc>
        <w:tc>
          <w:tcPr>
            <w:tcW w:w="4140" w:type="dxa"/>
          </w:tcPr>
          <w:p w14:paraId="0C8E8115" w14:textId="77777777" w:rsidR="00B50A31" w:rsidRDefault="00E57D0A">
            <w:pPr>
              <w:pStyle w:val="TableParagraph"/>
              <w:spacing w:before="24" w:line="280" w:lineRule="auto"/>
              <w:ind w:left="110" w:hanging="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51FAAB3D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18882E3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88</w:t>
            </w:r>
          </w:p>
        </w:tc>
        <w:tc>
          <w:tcPr>
            <w:tcW w:w="679" w:type="dxa"/>
            <w:shd w:val="clear" w:color="auto" w:fill="D8D8D8"/>
          </w:tcPr>
          <w:p w14:paraId="3B627C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4C5F74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50DDB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FA07A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4A8AEA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E5280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00A246C" w14:textId="77777777">
        <w:trPr>
          <w:trHeight w:val="268"/>
        </w:trPr>
        <w:tc>
          <w:tcPr>
            <w:tcW w:w="991" w:type="dxa"/>
          </w:tcPr>
          <w:p w14:paraId="2C9376ED" w14:textId="77777777" w:rsidR="00B50A31" w:rsidRDefault="00E57D0A">
            <w:pPr>
              <w:pStyle w:val="TableParagraph"/>
              <w:spacing w:before="24" w:line="224" w:lineRule="exact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48.1</w:t>
            </w:r>
          </w:p>
        </w:tc>
        <w:tc>
          <w:tcPr>
            <w:tcW w:w="4140" w:type="dxa"/>
          </w:tcPr>
          <w:p w14:paraId="30463306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</w:t>
            </w:r>
            <w:proofErr w:type="spellEnd"/>
          </w:p>
        </w:tc>
        <w:tc>
          <w:tcPr>
            <w:tcW w:w="3545" w:type="dxa"/>
          </w:tcPr>
          <w:p w14:paraId="102027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C8E935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4B69F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04B0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FC9854" w14:textId="77777777" w:rsidR="00B50A31" w:rsidRDefault="00E57D0A">
            <w:pPr>
              <w:pStyle w:val="TableParagraph"/>
              <w:spacing w:before="24" w:line="224" w:lineRule="exact"/>
              <w:ind w:left="1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84" w:type="dxa"/>
          </w:tcPr>
          <w:p w14:paraId="206C904E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FE8C6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67BA886" w14:textId="77777777">
        <w:trPr>
          <w:trHeight w:val="803"/>
        </w:trPr>
        <w:tc>
          <w:tcPr>
            <w:tcW w:w="991" w:type="dxa"/>
          </w:tcPr>
          <w:p w14:paraId="40240C4A" w14:textId="77777777" w:rsidR="00B50A31" w:rsidRDefault="00E57D0A">
            <w:pPr>
              <w:pStyle w:val="TableParagraph"/>
              <w:spacing w:before="24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49</w:t>
            </w:r>
          </w:p>
        </w:tc>
        <w:tc>
          <w:tcPr>
            <w:tcW w:w="4140" w:type="dxa"/>
          </w:tcPr>
          <w:p w14:paraId="41F8508B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Համակարգչային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</w:p>
          <w:p w14:paraId="6E36C048" w14:textId="77777777" w:rsidR="00B50A31" w:rsidRDefault="00E57D0A">
            <w:pPr>
              <w:pStyle w:val="TableParagraph"/>
              <w:spacing w:before="9" w:line="260" w:lineRule="atLeas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57B77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2CA63D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0094488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53B02C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28A81E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49B0E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5B79B0A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D97D5AE" w14:textId="77777777">
        <w:trPr>
          <w:trHeight w:val="1610"/>
        </w:trPr>
        <w:tc>
          <w:tcPr>
            <w:tcW w:w="991" w:type="dxa"/>
          </w:tcPr>
          <w:p w14:paraId="30FD080E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49.1</w:t>
            </w:r>
          </w:p>
        </w:tc>
        <w:tc>
          <w:tcPr>
            <w:tcW w:w="4140" w:type="dxa"/>
          </w:tcPr>
          <w:p w14:paraId="762ABFB9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610A16B7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5B1643B8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030D0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BB6C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0301F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386714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BD73CD7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B45BE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729D161" w14:textId="77777777">
        <w:trPr>
          <w:trHeight w:val="1612"/>
        </w:trPr>
        <w:tc>
          <w:tcPr>
            <w:tcW w:w="991" w:type="dxa"/>
          </w:tcPr>
          <w:p w14:paraId="64ED4475" w14:textId="77777777" w:rsidR="00B50A31" w:rsidRDefault="00E57D0A">
            <w:pPr>
              <w:pStyle w:val="TableParagraph"/>
              <w:spacing w:before="26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49.2</w:t>
            </w:r>
          </w:p>
        </w:tc>
        <w:tc>
          <w:tcPr>
            <w:tcW w:w="4140" w:type="dxa"/>
          </w:tcPr>
          <w:p w14:paraId="7D682AF2" w14:textId="77777777" w:rsidR="00B50A31" w:rsidRDefault="00E57D0A">
            <w:pPr>
              <w:pStyle w:val="TableParagraph"/>
              <w:spacing w:before="2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0447C14" w14:textId="77777777" w:rsidR="00B50A31" w:rsidRDefault="00E57D0A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88։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E58CFF9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02F72F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759B8E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1773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C7F8AE" w14:textId="77777777" w:rsidR="00B50A31" w:rsidRDefault="00E57D0A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09C2F62" w14:textId="77777777" w:rsidR="00B50A31" w:rsidRDefault="00E57D0A">
            <w:pPr>
              <w:pStyle w:val="TableParagraph"/>
              <w:spacing w:before="26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32D2AC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A9E94A" w14:textId="77777777">
        <w:trPr>
          <w:trHeight w:val="1072"/>
        </w:trPr>
        <w:tc>
          <w:tcPr>
            <w:tcW w:w="991" w:type="dxa"/>
          </w:tcPr>
          <w:p w14:paraId="7A525F49" w14:textId="77777777" w:rsidR="00B50A31" w:rsidRDefault="00E57D0A">
            <w:pPr>
              <w:pStyle w:val="TableParagraph"/>
              <w:spacing w:before="24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</w:t>
            </w:r>
          </w:p>
        </w:tc>
        <w:tc>
          <w:tcPr>
            <w:tcW w:w="4140" w:type="dxa"/>
          </w:tcPr>
          <w:p w14:paraId="451E66AF" w14:textId="77777777" w:rsidR="00B50A31" w:rsidRDefault="00E57D0A">
            <w:pPr>
              <w:pStyle w:val="TableParagraph"/>
              <w:spacing w:before="24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3A562875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գործիքները</w:t>
            </w:r>
            <w:proofErr w:type="spellEnd"/>
          </w:p>
        </w:tc>
        <w:tc>
          <w:tcPr>
            <w:tcW w:w="3545" w:type="dxa"/>
          </w:tcPr>
          <w:p w14:paraId="165AE507" w14:textId="77777777" w:rsidR="00B50A31" w:rsidRDefault="00E57D0A">
            <w:pPr>
              <w:pStyle w:val="TableParagraph"/>
              <w:spacing w:before="24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89</w:t>
            </w:r>
          </w:p>
        </w:tc>
        <w:tc>
          <w:tcPr>
            <w:tcW w:w="679" w:type="dxa"/>
            <w:shd w:val="clear" w:color="auto" w:fill="D8D8D8"/>
          </w:tcPr>
          <w:p w14:paraId="3810EC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7C5A25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296650E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553B4D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5F15D9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45889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462576" w14:textId="77777777">
        <w:trPr>
          <w:trHeight w:val="268"/>
        </w:trPr>
        <w:tc>
          <w:tcPr>
            <w:tcW w:w="991" w:type="dxa"/>
          </w:tcPr>
          <w:p w14:paraId="1867817E" w14:textId="77777777" w:rsidR="00B50A31" w:rsidRDefault="00E57D0A">
            <w:pPr>
              <w:pStyle w:val="TableParagraph"/>
              <w:spacing w:before="24" w:line="224" w:lineRule="exact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50.1</w:t>
            </w:r>
          </w:p>
        </w:tc>
        <w:tc>
          <w:tcPr>
            <w:tcW w:w="4140" w:type="dxa"/>
          </w:tcPr>
          <w:p w14:paraId="55DF8ECC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</w:t>
            </w:r>
            <w:proofErr w:type="spellEnd"/>
          </w:p>
        </w:tc>
        <w:tc>
          <w:tcPr>
            <w:tcW w:w="3545" w:type="dxa"/>
          </w:tcPr>
          <w:p w14:paraId="7C7601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2A19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81FD44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81E9C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5E2163" w14:textId="77777777" w:rsidR="00B50A31" w:rsidRDefault="00E57D0A">
            <w:pPr>
              <w:pStyle w:val="TableParagraph"/>
              <w:spacing w:before="24" w:line="224" w:lineRule="exact"/>
              <w:ind w:left="17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84" w:type="dxa"/>
          </w:tcPr>
          <w:p w14:paraId="2B33CBC0" w14:textId="77777777" w:rsidR="00B50A31" w:rsidRDefault="00E57D0A">
            <w:pPr>
              <w:pStyle w:val="TableParagraph"/>
              <w:spacing w:before="24" w:line="224" w:lineRule="exact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D1C57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517EF83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8AD1038" w14:textId="77777777">
        <w:trPr>
          <w:trHeight w:val="805"/>
        </w:trPr>
        <w:tc>
          <w:tcPr>
            <w:tcW w:w="991" w:type="dxa"/>
          </w:tcPr>
          <w:p w14:paraId="324C7804" w14:textId="77777777" w:rsidR="00B50A31" w:rsidRDefault="00E57D0A">
            <w:pPr>
              <w:pStyle w:val="TableParagraph"/>
              <w:spacing w:before="26"/>
              <w:ind w:right="3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51</w:t>
            </w:r>
          </w:p>
        </w:tc>
        <w:tc>
          <w:tcPr>
            <w:tcW w:w="4140" w:type="dxa"/>
          </w:tcPr>
          <w:p w14:paraId="3AA4FC02" w14:textId="77777777" w:rsidR="00B50A31" w:rsidRDefault="00E57D0A">
            <w:pPr>
              <w:pStyle w:val="TableParagraph"/>
              <w:spacing w:before="26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Մագնիսառեզոնանսային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  <w:p w14:paraId="6664A84C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կադրերով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E996811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E3A22B4" w14:textId="77777777" w:rsidR="00B50A31" w:rsidRDefault="00E57D0A">
            <w:pPr>
              <w:pStyle w:val="TableParagraph"/>
              <w:spacing w:before="2" w:line="224" w:lineRule="exact"/>
              <w:ind w:left="8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89</w:t>
            </w:r>
          </w:p>
        </w:tc>
        <w:tc>
          <w:tcPr>
            <w:tcW w:w="679" w:type="dxa"/>
            <w:shd w:val="clear" w:color="auto" w:fill="D8D8D8"/>
          </w:tcPr>
          <w:p w14:paraId="375214A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62EF2C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C8BF3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6FF8733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296A07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3BB6F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A3CF4A5" w14:textId="77777777">
        <w:trPr>
          <w:trHeight w:val="1610"/>
        </w:trPr>
        <w:tc>
          <w:tcPr>
            <w:tcW w:w="991" w:type="dxa"/>
          </w:tcPr>
          <w:p w14:paraId="1253F35D" w14:textId="77777777" w:rsidR="00B50A31" w:rsidRDefault="00E57D0A">
            <w:pPr>
              <w:pStyle w:val="TableParagraph"/>
              <w:spacing w:before="24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51.1</w:t>
            </w:r>
          </w:p>
        </w:tc>
        <w:tc>
          <w:tcPr>
            <w:tcW w:w="4140" w:type="dxa"/>
          </w:tcPr>
          <w:p w14:paraId="39ABE10C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11E54DE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24EB11EE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91B9DF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880A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F4E3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CA05CA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6E4CFC82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A7FF73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35C68E6" w14:textId="77777777">
        <w:trPr>
          <w:trHeight w:val="1609"/>
        </w:trPr>
        <w:tc>
          <w:tcPr>
            <w:tcW w:w="991" w:type="dxa"/>
          </w:tcPr>
          <w:p w14:paraId="4F821FBA" w14:textId="77777777" w:rsidR="00B50A31" w:rsidRDefault="00E57D0A">
            <w:pPr>
              <w:pStyle w:val="TableParagraph"/>
              <w:spacing w:before="24"/>
              <w:ind w:right="3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51.2</w:t>
            </w:r>
          </w:p>
        </w:tc>
        <w:tc>
          <w:tcPr>
            <w:tcW w:w="4140" w:type="dxa"/>
          </w:tcPr>
          <w:p w14:paraId="4E080ED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62E3A01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89։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5674016B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B6743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9694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C009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2DA47F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E0C741A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ECEEC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6151A7" w14:textId="77777777">
        <w:trPr>
          <w:trHeight w:val="1074"/>
        </w:trPr>
        <w:tc>
          <w:tcPr>
            <w:tcW w:w="991" w:type="dxa"/>
          </w:tcPr>
          <w:p w14:paraId="0B31046B" w14:textId="77777777" w:rsidR="00B50A31" w:rsidRDefault="00E57D0A">
            <w:pPr>
              <w:pStyle w:val="TableParagraph"/>
              <w:spacing w:before="26"/>
              <w:ind w:right="38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52</w:t>
            </w:r>
          </w:p>
        </w:tc>
        <w:tc>
          <w:tcPr>
            <w:tcW w:w="4140" w:type="dxa"/>
          </w:tcPr>
          <w:p w14:paraId="72832D92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2D783CCA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8C0E9DF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1BD8FDB6" w14:textId="77777777" w:rsidR="00B50A31" w:rsidRDefault="00E57D0A">
            <w:pPr>
              <w:pStyle w:val="TableParagraph"/>
              <w:spacing w:before="4"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89.1</w:t>
            </w:r>
          </w:p>
        </w:tc>
        <w:tc>
          <w:tcPr>
            <w:tcW w:w="679" w:type="dxa"/>
            <w:shd w:val="clear" w:color="auto" w:fill="D8D8D8"/>
          </w:tcPr>
          <w:p w14:paraId="6E89DF9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3A53B8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38C922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1746A0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B7CA1D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75887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4A8FE52" w14:textId="77777777">
        <w:trPr>
          <w:trHeight w:val="268"/>
        </w:trPr>
        <w:tc>
          <w:tcPr>
            <w:tcW w:w="991" w:type="dxa"/>
          </w:tcPr>
          <w:p w14:paraId="72862CC3" w14:textId="77777777" w:rsidR="00B50A31" w:rsidRDefault="00E57D0A">
            <w:pPr>
              <w:pStyle w:val="TableParagraph"/>
              <w:spacing w:before="24" w:line="224" w:lineRule="exact"/>
              <w:ind w:right="3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52.1</w:t>
            </w:r>
          </w:p>
        </w:tc>
        <w:tc>
          <w:tcPr>
            <w:tcW w:w="4140" w:type="dxa"/>
          </w:tcPr>
          <w:p w14:paraId="20701E6B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</w:t>
            </w:r>
            <w:proofErr w:type="spellEnd"/>
          </w:p>
        </w:tc>
        <w:tc>
          <w:tcPr>
            <w:tcW w:w="3545" w:type="dxa"/>
          </w:tcPr>
          <w:p w14:paraId="084B9F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83E466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81FA9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B548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A90DD0" w14:textId="77777777" w:rsidR="00B50A31" w:rsidRDefault="00E57D0A">
            <w:pPr>
              <w:pStyle w:val="TableParagraph"/>
              <w:spacing w:before="24" w:line="224" w:lineRule="exact"/>
              <w:ind w:left="15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84" w:type="dxa"/>
          </w:tcPr>
          <w:p w14:paraId="6A83BA94" w14:textId="77777777" w:rsidR="00B50A31" w:rsidRDefault="00E57D0A">
            <w:pPr>
              <w:pStyle w:val="TableParagraph"/>
              <w:spacing w:before="24" w:line="224" w:lineRule="exact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A99AD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8EC4BA9" w14:textId="77777777">
        <w:trPr>
          <w:trHeight w:val="1072"/>
        </w:trPr>
        <w:tc>
          <w:tcPr>
            <w:tcW w:w="991" w:type="dxa"/>
          </w:tcPr>
          <w:p w14:paraId="72317145" w14:textId="77777777" w:rsidR="00B50A31" w:rsidRDefault="00E57D0A">
            <w:pPr>
              <w:pStyle w:val="TableParagraph"/>
              <w:spacing w:before="24"/>
              <w:ind w:right="3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53</w:t>
            </w:r>
          </w:p>
        </w:tc>
        <w:tc>
          <w:tcPr>
            <w:tcW w:w="4140" w:type="dxa"/>
          </w:tcPr>
          <w:p w14:paraId="6DD349F7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</w:p>
        </w:tc>
        <w:tc>
          <w:tcPr>
            <w:tcW w:w="3545" w:type="dxa"/>
          </w:tcPr>
          <w:p w14:paraId="5DC98A21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2,</w:t>
            </w:r>
          </w:p>
          <w:p w14:paraId="17C50881" w14:textId="77777777" w:rsidR="00B50A31" w:rsidRDefault="00E57D0A">
            <w:pPr>
              <w:pStyle w:val="TableParagraph"/>
              <w:spacing w:line="221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89.1</w:t>
            </w:r>
          </w:p>
        </w:tc>
        <w:tc>
          <w:tcPr>
            <w:tcW w:w="679" w:type="dxa"/>
            <w:shd w:val="clear" w:color="auto" w:fill="D8D8D8"/>
          </w:tcPr>
          <w:p w14:paraId="7CE401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52200D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32AF090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FF9240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13E746D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2A96093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F1889D5" w14:textId="77777777">
        <w:trPr>
          <w:trHeight w:val="1612"/>
        </w:trPr>
        <w:tc>
          <w:tcPr>
            <w:tcW w:w="991" w:type="dxa"/>
          </w:tcPr>
          <w:p w14:paraId="7C1F7393" w14:textId="77777777" w:rsidR="00B50A31" w:rsidRDefault="00E57D0A">
            <w:pPr>
              <w:pStyle w:val="TableParagraph"/>
              <w:spacing w:before="26"/>
              <w:ind w:right="3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53.1</w:t>
            </w:r>
          </w:p>
        </w:tc>
        <w:tc>
          <w:tcPr>
            <w:tcW w:w="4140" w:type="dxa"/>
          </w:tcPr>
          <w:p w14:paraId="5DA1BECB" w14:textId="77777777" w:rsidR="00B50A31" w:rsidRDefault="00E57D0A">
            <w:pPr>
              <w:pStyle w:val="TableParagraph"/>
              <w:spacing w:before="26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21215D45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89.1։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1803ECA5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99A41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DCD56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BF2E9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EAC4CB" w14:textId="77777777" w:rsidR="00B50A31" w:rsidRDefault="00E57D0A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398C6E7F" w14:textId="77777777" w:rsidR="00B50A31" w:rsidRDefault="00E57D0A">
            <w:pPr>
              <w:pStyle w:val="TableParagraph"/>
              <w:spacing w:before="26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5B77D4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D619ADD" w14:textId="77777777">
        <w:trPr>
          <w:trHeight w:val="1610"/>
        </w:trPr>
        <w:tc>
          <w:tcPr>
            <w:tcW w:w="991" w:type="dxa"/>
          </w:tcPr>
          <w:p w14:paraId="0B6C6D86" w14:textId="77777777" w:rsidR="00B50A31" w:rsidRDefault="00E57D0A">
            <w:pPr>
              <w:pStyle w:val="TableParagraph"/>
              <w:spacing w:before="24"/>
              <w:ind w:right="30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53.2</w:t>
            </w:r>
          </w:p>
        </w:tc>
        <w:tc>
          <w:tcPr>
            <w:tcW w:w="4140" w:type="dxa"/>
          </w:tcPr>
          <w:p w14:paraId="59B2698C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C87FEB8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89.1։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7843B108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7EB781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F6AF1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4C68C8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00B169B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46EE4D2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D4CFB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747EBBAA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3BECC939" w14:textId="77777777">
        <w:trPr>
          <w:trHeight w:val="1074"/>
        </w:trPr>
        <w:tc>
          <w:tcPr>
            <w:tcW w:w="991" w:type="dxa"/>
          </w:tcPr>
          <w:p w14:paraId="3CF26F7B" w14:textId="77777777" w:rsidR="00B50A31" w:rsidRDefault="00E57D0A">
            <w:pPr>
              <w:pStyle w:val="TableParagraph"/>
              <w:spacing w:before="26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54</w:t>
            </w:r>
          </w:p>
        </w:tc>
        <w:tc>
          <w:tcPr>
            <w:tcW w:w="4140" w:type="dxa"/>
          </w:tcPr>
          <w:p w14:paraId="3BAB8BF0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</w:p>
          <w:p w14:paraId="3F245040" w14:textId="77777777" w:rsidR="00B50A31" w:rsidRDefault="00E57D0A">
            <w:pPr>
              <w:pStyle w:val="TableParagraph"/>
              <w:spacing w:before="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գործիքները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F278DD3" w14:textId="77777777" w:rsidR="00B50A31" w:rsidRDefault="00E57D0A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90</w:t>
            </w:r>
          </w:p>
        </w:tc>
        <w:tc>
          <w:tcPr>
            <w:tcW w:w="679" w:type="dxa"/>
            <w:shd w:val="clear" w:color="auto" w:fill="D8D8D8"/>
          </w:tcPr>
          <w:p w14:paraId="5B78CB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441234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096EFB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01B3F83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7045C9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404BEDC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34B0598" w14:textId="77777777">
        <w:trPr>
          <w:trHeight w:val="268"/>
        </w:trPr>
        <w:tc>
          <w:tcPr>
            <w:tcW w:w="991" w:type="dxa"/>
          </w:tcPr>
          <w:p w14:paraId="05F06DD2" w14:textId="77777777" w:rsidR="00B50A31" w:rsidRDefault="00E57D0A">
            <w:pPr>
              <w:pStyle w:val="TableParagraph"/>
              <w:spacing w:before="24" w:line="224" w:lineRule="exact"/>
              <w:ind w:left="47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54.1</w:t>
            </w:r>
          </w:p>
        </w:tc>
        <w:tc>
          <w:tcPr>
            <w:tcW w:w="4140" w:type="dxa"/>
          </w:tcPr>
          <w:p w14:paraId="73B1CA28" w14:textId="77777777" w:rsidR="00B50A31" w:rsidRDefault="00E57D0A">
            <w:pPr>
              <w:pStyle w:val="TableParagraph"/>
              <w:spacing w:before="24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</w:t>
            </w:r>
            <w:proofErr w:type="spellEnd"/>
          </w:p>
        </w:tc>
        <w:tc>
          <w:tcPr>
            <w:tcW w:w="3545" w:type="dxa"/>
          </w:tcPr>
          <w:p w14:paraId="06A55B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B687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6781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EEA35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28020" w14:textId="77777777" w:rsidR="00B50A31" w:rsidRDefault="00E57D0A">
            <w:pPr>
              <w:pStyle w:val="TableParagraph"/>
              <w:spacing w:before="24" w:line="224" w:lineRule="exact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7CFA393E" w14:textId="77777777" w:rsidR="00B50A31" w:rsidRDefault="00E57D0A">
            <w:pPr>
              <w:pStyle w:val="TableParagraph"/>
              <w:spacing w:before="24" w:line="224" w:lineRule="exact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672F5C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91E479E" w14:textId="77777777">
        <w:trPr>
          <w:trHeight w:val="805"/>
        </w:trPr>
        <w:tc>
          <w:tcPr>
            <w:tcW w:w="991" w:type="dxa"/>
          </w:tcPr>
          <w:p w14:paraId="10226433" w14:textId="77777777" w:rsidR="00B50A31" w:rsidRDefault="00E57D0A">
            <w:pPr>
              <w:pStyle w:val="TableParagraph"/>
              <w:spacing w:before="24"/>
              <w:ind w:left="48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</w:t>
            </w:r>
          </w:p>
        </w:tc>
        <w:tc>
          <w:tcPr>
            <w:tcW w:w="4140" w:type="dxa"/>
          </w:tcPr>
          <w:p w14:paraId="126AB30D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Մամոգրաֆիկ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263A7E1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642C3861" w14:textId="77777777" w:rsidR="00B50A31" w:rsidRDefault="00E57D0A">
            <w:pPr>
              <w:pStyle w:val="TableParagraph"/>
              <w:spacing w:line="224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90</w:t>
            </w:r>
          </w:p>
        </w:tc>
        <w:tc>
          <w:tcPr>
            <w:tcW w:w="679" w:type="dxa"/>
            <w:shd w:val="clear" w:color="auto" w:fill="D8D8D8"/>
          </w:tcPr>
          <w:p w14:paraId="0F7BD2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shd w:val="clear" w:color="auto" w:fill="D8D8D8"/>
          </w:tcPr>
          <w:p w14:paraId="1C4E37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8D8D8"/>
          </w:tcPr>
          <w:p w14:paraId="7FA87F2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8D8D8"/>
          </w:tcPr>
          <w:p w14:paraId="7E2232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D8D8D8"/>
          </w:tcPr>
          <w:p w14:paraId="010617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8D8D8"/>
          </w:tcPr>
          <w:p w14:paraId="61BA09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E6481AF" w14:textId="77777777">
        <w:trPr>
          <w:trHeight w:val="1610"/>
        </w:trPr>
        <w:tc>
          <w:tcPr>
            <w:tcW w:w="991" w:type="dxa"/>
          </w:tcPr>
          <w:p w14:paraId="59AE3E61" w14:textId="77777777" w:rsidR="00B50A31" w:rsidRDefault="00E57D0A">
            <w:pPr>
              <w:pStyle w:val="TableParagraph"/>
              <w:spacing w:before="24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55.1</w:t>
            </w:r>
          </w:p>
        </w:tc>
        <w:tc>
          <w:tcPr>
            <w:tcW w:w="4140" w:type="dxa"/>
          </w:tcPr>
          <w:p w14:paraId="0C9C021B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58098ABE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11C7910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3C5D0C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8BDA1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E0C2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9B8B00" w14:textId="77777777" w:rsidR="00B50A31" w:rsidRDefault="00E57D0A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14305DA3" w14:textId="77777777" w:rsidR="00B50A31" w:rsidRDefault="00E57D0A">
            <w:pPr>
              <w:pStyle w:val="TableParagraph"/>
              <w:spacing w:before="2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1E84F9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2C282BC" w14:textId="77777777">
        <w:trPr>
          <w:trHeight w:val="1610"/>
        </w:trPr>
        <w:tc>
          <w:tcPr>
            <w:tcW w:w="991" w:type="dxa"/>
          </w:tcPr>
          <w:p w14:paraId="20CFFCC7" w14:textId="77777777" w:rsidR="00B50A31" w:rsidRDefault="00E57D0A">
            <w:pPr>
              <w:pStyle w:val="TableParagraph"/>
              <w:spacing w:before="24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55.2</w:t>
            </w:r>
          </w:p>
        </w:tc>
        <w:tc>
          <w:tcPr>
            <w:tcW w:w="4140" w:type="dxa"/>
          </w:tcPr>
          <w:p w14:paraId="66212ED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545" w:type="dxa"/>
          </w:tcPr>
          <w:p w14:paraId="220ED210" w14:textId="77777777" w:rsidR="00B50A31" w:rsidRDefault="00E57D0A">
            <w:pPr>
              <w:pStyle w:val="TableParagraph"/>
              <w:spacing w:before="24" w:line="280" w:lineRule="auto"/>
              <w:ind w:left="139" w:right="12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90։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2D9D6F21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0BBD0B2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E607E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6E97C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4A1090" w14:textId="77777777" w:rsidR="00B50A31" w:rsidRDefault="00E57D0A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226A4379" w14:textId="77777777" w:rsidR="00B50A31" w:rsidRDefault="00E57D0A">
            <w:pPr>
              <w:pStyle w:val="TableParagraph"/>
              <w:spacing w:before="24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61AB46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65968DA" w14:textId="77777777">
        <w:trPr>
          <w:trHeight w:val="1062"/>
        </w:trPr>
        <w:tc>
          <w:tcPr>
            <w:tcW w:w="991" w:type="dxa"/>
          </w:tcPr>
          <w:p w14:paraId="7B1E28C1" w14:textId="77777777" w:rsidR="00B50A31" w:rsidRDefault="00B50A31">
            <w:pPr>
              <w:pStyle w:val="TableParagraph"/>
            </w:pPr>
          </w:p>
          <w:p w14:paraId="4F0E78BD" w14:textId="77777777" w:rsidR="00B50A31" w:rsidRDefault="00E57D0A">
            <w:pPr>
              <w:pStyle w:val="TableParagraph"/>
              <w:spacing w:before="167"/>
              <w:ind w:left="48" w:right="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</w:t>
            </w:r>
          </w:p>
        </w:tc>
        <w:tc>
          <w:tcPr>
            <w:tcW w:w="4140" w:type="dxa"/>
          </w:tcPr>
          <w:p w14:paraId="793AC88B" w14:textId="77777777" w:rsidR="00B50A31" w:rsidRDefault="00E57D0A">
            <w:pPr>
              <w:pStyle w:val="TableParagraph"/>
              <w:spacing w:before="24" w:line="276" w:lineRule="auto"/>
              <w:ind w:left="110" w:right="28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Ռադիացիոն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անվտանգության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բաժանմունքի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անհրաժեշտ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տեխնիկական</w:t>
            </w:r>
            <w:proofErr w:type="spellEnd"/>
          </w:p>
          <w:p w14:paraId="5F2C6D30" w14:textId="77777777" w:rsidR="00B50A31" w:rsidRDefault="00E57D0A">
            <w:pPr>
              <w:pStyle w:val="TableParagraph"/>
              <w:spacing w:before="3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պահանջներն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․</w:t>
            </w:r>
          </w:p>
        </w:tc>
        <w:tc>
          <w:tcPr>
            <w:tcW w:w="3545" w:type="dxa"/>
          </w:tcPr>
          <w:p w14:paraId="4665AB78" w14:textId="77777777" w:rsidR="00B50A31" w:rsidRDefault="00E57D0A">
            <w:pPr>
              <w:pStyle w:val="TableParagraph"/>
              <w:spacing w:before="154" w:line="278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35</w:t>
            </w:r>
          </w:p>
        </w:tc>
        <w:tc>
          <w:tcPr>
            <w:tcW w:w="679" w:type="dxa"/>
          </w:tcPr>
          <w:p w14:paraId="456FFD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44BA9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A3FC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18C1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3B445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5E4D2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E2AC48A" w14:textId="77777777">
        <w:trPr>
          <w:trHeight w:val="1072"/>
        </w:trPr>
        <w:tc>
          <w:tcPr>
            <w:tcW w:w="991" w:type="dxa"/>
          </w:tcPr>
          <w:p w14:paraId="4F1829AB" w14:textId="77777777" w:rsidR="00B50A31" w:rsidRDefault="00B50A31">
            <w:pPr>
              <w:pStyle w:val="TableParagraph"/>
            </w:pPr>
          </w:p>
          <w:p w14:paraId="6D0360FB" w14:textId="77777777" w:rsidR="00B50A31" w:rsidRDefault="00E57D0A">
            <w:pPr>
              <w:pStyle w:val="TableParagraph"/>
              <w:spacing w:before="174"/>
              <w:ind w:left="48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55.3.1</w:t>
            </w:r>
          </w:p>
        </w:tc>
        <w:tc>
          <w:tcPr>
            <w:tcW w:w="4140" w:type="dxa"/>
          </w:tcPr>
          <w:p w14:paraId="35AC718C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ֆոտոհսկման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բետա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գամմա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ճառագայթավորման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ջերմային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նեյտրոնների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դոզաների</w:t>
            </w:r>
            <w:proofErr w:type="spellEnd"/>
          </w:p>
          <w:p w14:paraId="338CE525" w14:textId="77777777" w:rsidR="00B50A31" w:rsidRDefault="00E57D0A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F3F9B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46F0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80E56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EE49C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92616A" w14:textId="77777777" w:rsidR="00B50A31" w:rsidRDefault="00B50A31">
            <w:pPr>
              <w:pStyle w:val="TableParagraph"/>
            </w:pPr>
          </w:p>
          <w:p w14:paraId="2FB009D5" w14:textId="77777777" w:rsidR="00B50A31" w:rsidRDefault="00E57D0A">
            <w:pPr>
              <w:pStyle w:val="TableParagraph"/>
              <w:spacing w:before="17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F76008E" w14:textId="77777777" w:rsidR="00B50A31" w:rsidRDefault="00B50A31">
            <w:pPr>
              <w:pStyle w:val="TableParagraph"/>
            </w:pPr>
          </w:p>
          <w:p w14:paraId="3D0008B3" w14:textId="77777777" w:rsidR="00B50A31" w:rsidRDefault="00E57D0A">
            <w:pPr>
              <w:pStyle w:val="TableParagraph"/>
              <w:spacing w:before="17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55A8E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8B2617" w14:textId="77777777">
        <w:trPr>
          <w:trHeight w:val="537"/>
        </w:trPr>
        <w:tc>
          <w:tcPr>
            <w:tcW w:w="991" w:type="dxa"/>
          </w:tcPr>
          <w:p w14:paraId="09C2A7D2" w14:textId="77777777" w:rsidR="00B50A31" w:rsidRDefault="00E57D0A">
            <w:pPr>
              <w:pStyle w:val="TableParagraph"/>
              <w:spacing w:before="158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55.3.2</w:t>
            </w:r>
          </w:p>
        </w:tc>
        <w:tc>
          <w:tcPr>
            <w:tcW w:w="4140" w:type="dxa"/>
          </w:tcPr>
          <w:p w14:paraId="0BACD3EC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Թերմոլումինեսցենտային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</w:p>
          <w:p w14:paraId="004AB3C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դոզաչափերի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4CE028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E8EA5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178971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A48B12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C22685" w14:textId="77777777" w:rsidR="00B50A31" w:rsidRDefault="00E57D0A">
            <w:pPr>
              <w:pStyle w:val="TableParagraph"/>
              <w:spacing w:before="158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04CC356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BEEA0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7575E0D" w14:textId="77777777">
        <w:trPr>
          <w:trHeight w:val="537"/>
        </w:trPr>
        <w:tc>
          <w:tcPr>
            <w:tcW w:w="991" w:type="dxa"/>
          </w:tcPr>
          <w:p w14:paraId="3141286F" w14:textId="77777777" w:rsidR="00B50A31" w:rsidRDefault="00E57D0A">
            <w:pPr>
              <w:pStyle w:val="TableParagraph"/>
              <w:spacing w:before="158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55.3.3</w:t>
            </w:r>
          </w:p>
        </w:tc>
        <w:tc>
          <w:tcPr>
            <w:tcW w:w="4140" w:type="dxa"/>
          </w:tcPr>
          <w:p w14:paraId="2BB8E95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Անհատական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վթարային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դոզաչափերի</w:t>
            </w:r>
            <w:proofErr w:type="spellEnd"/>
          </w:p>
          <w:p w14:paraId="6FDC7F3A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3545" w:type="dxa"/>
          </w:tcPr>
          <w:p w14:paraId="7909BEF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F0F7E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634C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48761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8A69325" w14:textId="77777777" w:rsidR="00B50A31" w:rsidRDefault="00E57D0A">
            <w:pPr>
              <w:pStyle w:val="TableParagraph"/>
              <w:spacing w:before="158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6967CFF3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A191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F628F94" w14:textId="77777777">
        <w:trPr>
          <w:trHeight w:val="1074"/>
        </w:trPr>
        <w:tc>
          <w:tcPr>
            <w:tcW w:w="991" w:type="dxa"/>
          </w:tcPr>
          <w:p w14:paraId="5DBFD2F1" w14:textId="77777777" w:rsidR="00B50A31" w:rsidRDefault="00B50A31">
            <w:pPr>
              <w:pStyle w:val="TableParagraph"/>
            </w:pPr>
          </w:p>
          <w:p w14:paraId="230C4690" w14:textId="77777777" w:rsidR="00B50A31" w:rsidRDefault="00E57D0A">
            <w:pPr>
              <w:pStyle w:val="TableParagraph"/>
              <w:spacing w:before="174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55.3.4</w:t>
            </w:r>
          </w:p>
        </w:tc>
        <w:tc>
          <w:tcPr>
            <w:tcW w:w="4140" w:type="dxa"/>
          </w:tcPr>
          <w:p w14:paraId="28FBC214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Ռենտգենյան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գամմա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ճառագայթավորման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հզորության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էքսպոզիցիոն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</w:t>
            </w:r>
            <w:proofErr w:type="spellEnd"/>
          </w:p>
          <w:p w14:paraId="5D5142D8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ճշգրտության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չափիչներ</w:t>
            </w:r>
            <w:proofErr w:type="spellEnd"/>
          </w:p>
        </w:tc>
        <w:tc>
          <w:tcPr>
            <w:tcW w:w="3545" w:type="dxa"/>
          </w:tcPr>
          <w:p w14:paraId="117E40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7EF9C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941F7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2B275A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359024D" w14:textId="77777777" w:rsidR="00B50A31" w:rsidRDefault="00B50A31">
            <w:pPr>
              <w:pStyle w:val="TableParagraph"/>
            </w:pPr>
          </w:p>
          <w:p w14:paraId="38BA345E" w14:textId="77777777" w:rsidR="00B50A31" w:rsidRDefault="00E57D0A">
            <w:pPr>
              <w:pStyle w:val="TableParagraph"/>
              <w:spacing w:before="174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A77BF4E" w14:textId="77777777" w:rsidR="00B50A31" w:rsidRDefault="00B50A31">
            <w:pPr>
              <w:pStyle w:val="TableParagraph"/>
            </w:pPr>
          </w:p>
          <w:p w14:paraId="3EF30647" w14:textId="77777777" w:rsidR="00B50A31" w:rsidRDefault="00E57D0A">
            <w:pPr>
              <w:pStyle w:val="TableParagraph"/>
              <w:spacing w:before="174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C449DB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432AF968" w14:textId="77777777" w:rsidR="00B50A31" w:rsidRDefault="00B50A31">
      <w:pPr>
        <w:rPr>
          <w:sz w:val="18"/>
        </w:rPr>
        <w:sectPr w:rsidR="00B50A31">
          <w:footerReference w:type="default" r:id="rId13"/>
          <w:pgSz w:w="15840" w:h="12240" w:orient="landscape"/>
          <w:pgMar w:top="700" w:right="0" w:bottom="1080" w:left="320" w:header="0" w:footer="894" w:gutter="0"/>
          <w:pgNumType w:start="6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4C39A83" w14:textId="77777777">
        <w:trPr>
          <w:trHeight w:val="805"/>
        </w:trPr>
        <w:tc>
          <w:tcPr>
            <w:tcW w:w="991" w:type="dxa"/>
          </w:tcPr>
          <w:p w14:paraId="62AEE00C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69D62152" w14:textId="77777777" w:rsidR="00B50A31" w:rsidRDefault="00E57D0A">
            <w:pPr>
              <w:pStyle w:val="TableParagraph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55.3.5</w:t>
            </w:r>
          </w:p>
        </w:tc>
        <w:tc>
          <w:tcPr>
            <w:tcW w:w="4140" w:type="dxa"/>
          </w:tcPr>
          <w:p w14:paraId="56C93562" w14:textId="77777777" w:rsidR="00B50A31" w:rsidRDefault="00E57D0A">
            <w:pPr>
              <w:pStyle w:val="TableParagraph"/>
              <w:spacing w:before="26" w:line="278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գամմաճառագայթավորման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հզորության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չափման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հզոր</w:t>
            </w:r>
            <w:proofErr w:type="spellEnd"/>
          </w:p>
          <w:p w14:paraId="0011CE57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ռադիոիզոտոպային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</w:t>
            </w:r>
            <w:proofErr w:type="spellEnd"/>
          </w:p>
        </w:tc>
        <w:tc>
          <w:tcPr>
            <w:tcW w:w="3545" w:type="dxa"/>
          </w:tcPr>
          <w:p w14:paraId="46259B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BDE6E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F51CF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A4F39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223ADA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3338AA38" w14:textId="77777777" w:rsidR="00B50A31" w:rsidRDefault="00E57D0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1FE6E4D6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77E5ABF2" w14:textId="77777777" w:rsidR="00B50A31" w:rsidRDefault="00E57D0A">
            <w:pPr>
              <w:pStyle w:val="TableParagraph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1026AA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BAF1AC4" w14:textId="77777777">
        <w:trPr>
          <w:trHeight w:val="537"/>
        </w:trPr>
        <w:tc>
          <w:tcPr>
            <w:tcW w:w="991" w:type="dxa"/>
          </w:tcPr>
          <w:p w14:paraId="2F0B4C63" w14:textId="77777777" w:rsidR="00B50A31" w:rsidRDefault="00E57D0A">
            <w:pPr>
              <w:pStyle w:val="TableParagraph"/>
              <w:spacing w:before="158"/>
              <w:ind w:left="48" w:right="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55.3.6</w:t>
            </w:r>
          </w:p>
        </w:tc>
        <w:tc>
          <w:tcPr>
            <w:tcW w:w="4140" w:type="dxa"/>
          </w:tcPr>
          <w:p w14:paraId="5F7E3FA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Սցինտիլյացիոն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գամմա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դոզիմետրներ</w:t>
            </w:r>
            <w:proofErr w:type="spellEnd"/>
          </w:p>
          <w:p w14:paraId="095D4476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ռադիոմետրներ</w:t>
            </w:r>
            <w:proofErr w:type="spellEnd"/>
          </w:p>
        </w:tc>
        <w:tc>
          <w:tcPr>
            <w:tcW w:w="3545" w:type="dxa"/>
          </w:tcPr>
          <w:p w14:paraId="5A1825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B5CE5C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5E7CA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4113F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A71636" w14:textId="77777777" w:rsidR="00B50A31" w:rsidRDefault="00E57D0A">
            <w:pPr>
              <w:pStyle w:val="TableParagraph"/>
              <w:spacing w:before="158"/>
              <w:ind w:lef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C0BF3A6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18F25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15E2824" w14:textId="77777777">
        <w:trPr>
          <w:trHeight w:val="537"/>
        </w:trPr>
        <w:tc>
          <w:tcPr>
            <w:tcW w:w="991" w:type="dxa"/>
          </w:tcPr>
          <w:p w14:paraId="27A29C0F" w14:textId="77777777" w:rsidR="00B50A31" w:rsidRDefault="00E57D0A">
            <w:pPr>
              <w:pStyle w:val="TableParagraph"/>
              <w:spacing w:before="158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55.3.7</w:t>
            </w:r>
          </w:p>
        </w:tc>
        <w:tc>
          <w:tcPr>
            <w:tcW w:w="4140" w:type="dxa"/>
          </w:tcPr>
          <w:p w14:paraId="2449B089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Դոզիմետրեր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օդում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ջրում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կերմի</w:t>
            </w:r>
            <w:proofErr w:type="spellEnd"/>
          </w:p>
          <w:p w14:paraId="3A063D61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1C6D82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2B1DE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1261C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E2F8D6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5181B0" w14:textId="77777777" w:rsidR="00B50A31" w:rsidRDefault="00E57D0A">
            <w:pPr>
              <w:pStyle w:val="TableParagraph"/>
              <w:spacing w:before="158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EE92247" w14:textId="77777777" w:rsidR="00B50A31" w:rsidRDefault="00E57D0A">
            <w:pPr>
              <w:pStyle w:val="TableParagraph"/>
              <w:spacing w:before="158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0D4DE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58B6C45" w14:textId="77777777">
        <w:trPr>
          <w:trHeight w:val="537"/>
        </w:trPr>
        <w:tc>
          <w:tcPr>
            <w:tcW w:w="991" w:type="dxa"/>
          </w:tcPr>
          <w:p w14:paraId="4436DB73" w14:textId="77777777" w:rsidR="00B50A31" w:rsidRDefault="00E57D0A">
            <w:pPr>
              <w:pStyle w:val="TableParagraph"/>
              <w:spacing w:before="158"/>
              <w:ind w:left="48" w:right="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55.3.8</w:t>
            </w:r>
          </w:p>
        </w:tc>
        <w:tc>
          <w:tcPr>
            <w:tcW w:w="4140" w:type="dxa"/>
          </w:tcPr>
          <w:p w14:paraId="078D93B0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Կլինիկական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դոզաչափեր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իոնացնող</w:t>
            </w:r>
            <w:proofErr w:type="spellEnd"/>
          </w:p>
          <w:p w14:paraId="5D67704C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խցիկներով</w:t>
            </w:r>
            <w:proofErr w:type="spellEnd"/>
          </w:p>
        </w:tc>
        <w:tc>
          <w:tcPr>
            <w:tcW w:w="3545" w:type="dxa"/>
          </w:tcPr>
          <w:p w14:paraId="644BF7A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16814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0F5244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77E52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42CD8C5" w14:textId="77777777" w:rsidR="00B50A31" w:rsidRDefault="00E57D0A">
            <w:pPr>
              <w:pStyle w:val="TableParagraph"/>
              <w:spacing w:before="158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784C7D3" w14:textId="77777777" w:rsidR="00B50A31" w:rsidRDefault="00E57D0A">
            <w:pPr>
              <w:pStyle w:val="TableParagraph"/>
              <w:spacing w:before="158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BF29D5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D7B2DA" w14:textId="77777777">
        <w:trPr>
          <w:trHeight w:val="803"/>
        </w:trPr>
        <w:tc>
          <w:tcPr>
            <w:tcW w:w="991" w:type="dxa"/>
          </w:tcPr>
          <w:p w14:paraId="00C58676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34C405DB" w14:textId="77777777" w:rsidR="00B50A31" w:rsidRDefault="00E57D0A">
            <w:pPr>
              <w:pStyle w:val="TableParagraph"/>
              <w:ind w:left="48" w:right="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55.3.9</w:t>
            </w:r>
          </w:p>
        </w:tc>
        <w:tc>
          <w:tcPr>
            <w:tcW w:w="4140" w:type="dxa"/>
          </w:tcPr>
          <w:p w14:paraId="5F2163BF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Ռենտգենյան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խողովակներից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դուրս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եկող</w:t>
            </w:r>
            <w:proofErr w:type="spellEnd"/>
          </w:p>
          <w:p w14:paraId="1EFC7CC7" w14:textId="77777777" w:rsidR="00B50A31" w:rsidRDefault="00E57D0A">
            <w:pPr>
              <w:pStyle w:val="TableParagraph"/>
              <w:spacing w:before="9" w:line="260" w:lineRule="atLeas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հզորության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դոզիմետրեր</w:t>
            </w:r>
            <w:proofErr w:type="spellEnd"/>
          </w:p>
        </w:tc>
        <w:tc>
          <w:tcPr>
            <w:tcW w:w="3545" w:type="dxa"/>
          </w:tcPr>
          <w:p w14:paraId="574BAD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3D35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0286BA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B656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1FA537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01207A0" w14:textId="77777777" w:rsidR="00B50A31" w:rsidRDefault="00E57D0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4EBB3408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7EC7E581" w14:textId="77777777" w:rsidR="00B50A31" w:rsidRDefault="00E57D0A">
            <w:pPr>
              <w:pStyle w:val="TableParagraph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5BC82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222030" w14:textId="77777777">
        <w:trPr>
          <w:trHeight w:val="1343"/>
        </w:trPr>
        <w:tc>
          <w:tcPr>
            <w:tcW w:w="991" w:type="dxa"/>
          </w:tcPr>
          <w:p w14:paraId="5CF530C2" w14:textId="77777777" w:rsidR="00B50A31" w:rsidRDefault="00B50A31">
            <w:pPr>
              <w:pStyle w:val="TableParagraph"/>
            </w:pPr>
          </w:p>
          <w:p w14:paraId="455C5AF8" w14:textId="77777777" w:rsidR="00B50A31" w:rsidRDefault="00B50A31">
            <w:pPr>
              <w:pStyle w:val="TableParagraph"/>
              <w:spacing w:before="9"/>
              <w:rPr>
                <w:sz w:val="26"/>
              </w:rPr>
            </w:pPr>
          </w:p>
          <w:p w14:paraId="031AA36E" w14:textId="77777777" w:rsidR="00B50A31" w:rsidRDefault="00E57D0A">
            <w:pPr>
              <w:pStyle w:val="TableParagraph"/>
              <w:spacing w:before="1"/>
              <w:ind w:left="47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55.3.10</w:t>
            </w:r>
          </w:p>
        </w:tc>
        <w:tc>
          <w:tcPr>
            <w:tcW w:w="4140" w:type="dxa"/>
          </w:tcPr>
          <w:p w14:paraId="2FFC6371" w14:textId="77777777" w:rsidR="00B50A31" w:rsidRDefault="00E57D0A">
            <w:pPr>
              <w:pStyle w:val="TableParagraph"/>
              <w:spacing w:before="24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Ռենտգենյան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խողովակներ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բարձր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լարվածության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ժամանակի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չափիչներ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ստացիոնար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մոբիլ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դենտալ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մամոգրաֆիկ</w:t>
            </w:r>
            <w:proofErr w:type="spellEnd"/>
          </w:p>
          <w:p w14:paraId="007FAD8A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սարքավորումների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D3136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F8ABF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5EA61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A290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9D9290" w14:textId="77777777" w:rsidR="00B50A31" w:rsidRDefault="00B50A31">
            <w:pPr>
              <w:pStyle w:val="TableParagraph"/>
            </w:pPr>
          </w:p>
          <w:p w14:paraId="660C4AF8" w14:textId="77777777" w:rsidR="00B50A31" w:rsidRDefault="00B50A31">
            <w:pPr>
              <w:pStyle w:val="TableParagraph"/>
              <w:spacing w:before="9"/>
              <w:rPr>
                <w:sz w:val="26"/>
              </w:rPr>
            </w:pPr>
          </w:p>
          <w:p w14:paraId="00A4EFD4" w14:textId="77777777" w:rsidR="00B50A31" w:rsidRDefault="00E57D0A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291426D" w14:textId="77777777" w:rsidR="00B50A31" w:rsidRDefault="00B50A31">
            <w:pPr>
              <w:pStyle w:val="TableParagraph"/>
            </w:pPr>
          </w:p>
          <w:p w14:paraId="29AE2219" w14:textId="77777777" w:rsidR="00B50A31" w:rsidRDefault="00B50A31">
            <w:pPr>
              <w:pStyle w:val="TableParagraph"/>
              <w:spacing w:before="9"/>
              <w:rPr>
                <w:sz w:val="26"/>
              </w:rPr>
            </w:pPr>
          </w:p>
          <w:p w14:paraId="185ED780" w14:textId="77777777" w:rsidR="00B50A31" w:rsidRDefault="00E57D0A">
            <w:pPr>
              <w:pStyle w:val="TableParagraph"/>
              <w:spacing w:before="1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97E08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B9F1F08" w14:textId="77777777">
        <w:trPr>
          <w:trHeight w:val="417"/>
        </w:trPr>
        <w:tc>
          <w:tcPr>
            <w:tcW w:w="991" w:type="dxa"/>
          </w:tcPr>
          <w:p w14:paraId="0F39B000" w14:textId="77777777" w:rsidR="00B50A31" w:rsidRDefault="00E57D0A">
            <w:pPr>
              <w:pStyle w:val="TableParagraph"/>
              <w:spacing w:before="98"/>
              <w:ind w:left="48" w:right="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55.3.11</w:t>
            </w:r>
          </w:p>
        </w:tc>
        <w:tc>
          <w:tcPr>
            <w:tcW w:w="4140" w:type="dxa"/>
          </w:tcPr>
          <w:p w14:paraId="3321AC52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Ֆոտոլաբորատորիա</w:t>
            </w:r>
            <w:proofErr w:type="spellEnd"/>
          </w:p>
        </w:tc>
        <w:tc>
          <w:tcPr>
            <w:tcW w:w="3545" w:type="dxa"/>
          </w:tcPr>
          <w:p w14:paraId="2DDC81B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F69C8C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47B4E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F420F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27BA6" w14:textId="77777777" w:rsidR="00B50A31" w:rsidRDefault="00E57D0A">
            <w:pPr>
              <w:pStyle w:val="TableParagraph"/>
              <w:spacing w:before="98"/>
              <w:ind w:left="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D6E852B" w14:textId="77777777" w:rsidR="00B50A31" w:rsidRDefault="00E57D0A">
            <w:pPr>
              <w:pStyle w:val="TableParagraph"/>
              <w:spacing w:before="98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3F791B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109B58" w14:textId="77777777">
        <w:trPr>
          <w:trHeight w:val="419"/>
        </w:trPr>
        <w:tc>
          <w:tcPr>
            <w:tcW w:w="991" w:type="dxa"/>
          </w:tcPr>
          <w:p w14:paraId="02765D29" w14:textId="77777777" w:rsidR="00B50A31" w:rsidRDefault="00E57D0A">
            <w:pPr>
              <w:pStyle w:val="TableParagraph"/>
              <w:spacing w:before="101"/>
              <w:ind w:left="46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55.3.12</w:t>
            </w:r>
          </w:p>
        </w:tc>
        <w:tc>
          <w:tcPr>
            <w:tcW w:w="4140" w:type="dxa"/>
          </w:tcPr>
          <w:p w14:paraId="11E0ACEA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Դենսիտոմետր</w:t>
            </w:r>
            <w:proofErr w:type="spellEnd"/>
          </w:p>
        </w:tc>
        <w:tc>
          <w:tcPr>
            <w:tcW w:w="3545" w:type="dxa"/>
          </w:tcPr>
          <w:p w14:paraId="735637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D932D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24A522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83D914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FA5F94" w14:textId="77777777" w:rsidR="00B50A31" w:rsidRDefault="00E57D0A">
            <w:pPr>
              <w:pStyle w:val="TableParagraph"/>
              <w:spacing w:before="101"/>
              <w:ind w:lef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C3178FE" w14:textId="77777777" w:rsidR="00B50A31" w:rsidRDefault="00E57D0A">
            <w:pPr>
              <w:pStyle w:val="TableParagraph"/>
              <w:spacing w:before="101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FBAC6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00E590" w14:textId="77777777">
        <w:trPr>
          <w:trHeight w:val="419"/>
        </w:trPr>
        <w:tc>
          <w:tcPr>
            <w:tcW w:w="991" w:type="dxa"/>
          </w:tcPr>
          <w:p w14:paraId="722448D8" w14:textId="77777777" w:rsidR="00B50A31" w:rsidRDefault="00E57D0A">
            <w:pPr>
              <w:pStyle w:val="TableParagraph"/>
              <w:spacing w:before="101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55.3.13</w:t>
            </w:r>
          </w:p>
        </w:tc>
        <w:tc>
          <w:tcPr>
            <w:tcW w:w="4140" w:type="dxa"/>
          </w:tcPr>
          <w:p w14:paraId="750B8A6A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Սենսիտոմետր</w:t>
            </w:r>
            <w:proofErr w:type="spellEnd"/>
          </w:p>
        </w:tc>
        <w:tc>
          <w:tcPr>
            <w:tcW w:w="3545" w:type="dxa"/>
          </w:tcPr>
          <w:p w14:paraId="56C9FFC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E65D46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39230D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A693FA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BC2B23" w14:textId="77777777" w:rsidR="00B50A31" w:rsidRDefault="00E57D0A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7CF910A" w14:textId="77777777" w:rsidR="00B50A31" w:rsidRDefault="00E57D0A">
            <w:pPr>
              <w:pStyle w:val="TableParagraph"/>
              <w:spacing w:before="101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0FC16B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F3777C" w14:textId="77777777">
        <w:trPr>
          <w:trHeight w:val="419"/>
        </w:trPr>
        <w:tc>
          <w:tcPr>
            <w:tcW w:w="991" w:type="dxa"/>
          </w:tcPr>
          <w:p w14:paraId="2773B927" w14:textId="77777777" w:rsidR="00B50A31" w:rsidRDefault="00E57D0A">
            <w:pPr>
              <w:pStyle w:val="TableParagraph"/>
              <w:spacing w:before="98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55.3.14</w:t>
            </w:r>
          </w:p>
        </w:tc>
        <w:tc>
          <w:tcPr>
            <w:tcW w:w="4140" w:type="dxa"/>
          </w:tcPr>
          <w:p w14:paraId="1D92E01E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Թերմոմետր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սպիրտային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սնդիկային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6AC954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E859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BE7B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FA74F6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9D3E8A" w14:textId="77777777" w:rsidR="00B50A31" w:rsidRDefault="00E57D0A">
            <w:pPr>
              <w:pStyle w:val="TableParagraph"/>
              <w:spacing w:before="98"/>
              <w:ind w:left="25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B75091A" w14:textId="77777777" w:rsidR="00B50A31" w:rsidRDefault="00E57D0A">
            <w:pPr>
              <w:pStyle w:val="TableParagraph"/>
              <w:spacing w:before="98"/>
              <w:ind w:left="189" w:right="1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3EB038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67B89E6" w14:textId="77777777">
        <w:trPr>
          <w:trHeight w:val="417"/>
        </w:trPr>
        <w:tc>
          <w:tcPr>
            <w:tcW w:w="991" w:type="dxa"/>
          </w:tcPr>
          <w:p w14:paraId="1C3BAC49" w14:textId="77777777" w:rsidR="00B50A31" w:rsidRDefault="00E57D0A">
            <w:pPr>
              <w:pStyle w:val="TableParagraph"/>
              <w:spacing w:before="98"/>
              <w:ind w:left="46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55.3.15</w:t>
            </w:r>
          </w:p>
        </w:tc>
        <w:tc>
          <w:tcPr>
            <w:tcW w:w="4140" w:type="dxa"/>
          </w:tcPr>
          <w:p w14:paraId="384D3700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Թվային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բարոմետր</w:t>
            </w:r>
            <w:proofErr w:type="spellEnd"/>
          </w:p>
        </w:tc>
        <w:tc>
          <w:tcPr>
            <w:tcW w:w="3545" w:type="dxa"/>
          </w:tcPr>
          <w:p w14:paraId="0543C3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B3EB8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85F41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96D4D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361481" w14:textId="77777777" w:rsidR="00B50A31" w:rsidRDefault="00E57D0A">
            <w:pPr>
              <w:pStyle w:val="TableParagraph"/>
              <w:spacing w:before="98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42BD8762" w14:textId="77777777" w:rsidR="00B50A31" w:rsidRDefault="00E57D0A">
            <w:pPr>
              <w:pStyle w:val="TableParagraph"/>
              <w:spacing w:before="98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BFF91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26C2ACF" w14:textId="77777777">
        <w:trPr>
          <w:trHeight w:val="419"/>
        </w:trPr>
        <w:tc>
          <w:tcPr>
            <w:tcW w:w="991" w:type="dxa"/>
          </w:tcPr>
          <w:p w14:paraId="1C65FB1F" w14:textId="77777777" w:rsidR="00B50A31" w:rsidRDefault="00E57D0A">
            <w:pPr>
              <w:pStyle w:val="TableParagraph"/>
              <w:spacing w:before="101"/>
              <w:ind w:left="47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55.3.16</w:t>
            </w:r>
          </w:p>
        </w:tc>
        <w:tc>
          <w:tcPr>
            <w:tcW w:w="4140" w:type="dxa"/>
          </w:tcPr>
          <w:p w14:paraId="0F5FA171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3545" w:type="dxa"/>
          </w:tcPr>
          <w:p w14:paraId="62C122F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6789C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D1CFF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C8FBA9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F5100A" w14:textId="77777777" w:rsidR="00B50A31" w:rsidRDefault="00E57D0A">
            <w:pPr>
              <w:pStyle w:val="TableParagraph"/>
              <w:spacing w:before="101"/>
              <w:ind w:left="179" w:right="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1984" w:type="dxa"/>
          </w:tcPr>
          <w:p w14:paraId="54750E6C" w14:textId="77777777" w:rsidR="00B50A31" w:rsidRDefault="00E57D0A">
            <w:pPr>
              <w:pStyle w:val="TableParagraph"/>
              <w:spacing w:before="101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9B7275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8CCD41E" w14:textId="77777777">
        <w:trPr>
          <w:trHeight w:val="806"/>
        </w:trPr>
        <w:tc>
          <w:tcPr>
            <w:tcW w:w="991" w:type="dxa"/>
          </w:tcPr>
          <w:p w14:paraId="3AB345FB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A906E8D" w14:textId="77777777" w:rsidR="00B50A31" w:rsidRDefault="00E57D0A">
            <w:pPr>
              <w:pStyle w:val="TableParagraph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55.4</w:t>
            </w:r>
          </w:p>
        </w:tc>
        <w:tc>
          <w:tcPr>
            <w:tcW w:w="4140" w:type="dxa"/>
          </w:tcPr>
          <w:p w14:paraId="61EDCBD2" w14:textId="77777777" w:rsidR="00B50A31" w:rsidRDefault="00E57D0A">
            <w:pPr>
              <w:pStyle w:val="TableParagraph"/>
              <w:spacing w:before="158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Ռադիացիոն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․</w:t>
            </w:r>
          </w:p>
        </w:tc>
        <w:tc>
          <w:tcPr>
            <w:tcW w:w="3545" w:type="dxa"/>
          </w:tcPr>
          <w:p w14:paraId="7AB124C2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8DC0EC6" w14:textId="77777777" w:rsidR="00B50A31" w:rsidRDefault="00E57D0A">
            <w:pPr>
              <w:pStyle w:val="TableParagraph"/>
              <w:spacing w:line="224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35</w:t>
            </w:r>
          </w:p>
        </w:tc>
        <w:tc>
          <w:tcPr>
            <w:tcW w:w="679" w:type="dxa"/>
          </w:tcPr>
          <w:p w14:paraId="2D2FBC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516E7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06DC3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39EFF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1B67D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0EB955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C6711E3" w14:textId="77777777">
        <w:trPr>
          <w:trHeight w:val="1610"/>
        </w:trPr>
        <w:tc>
          <w:tcPr>
            <w:tcW w:w="991" w:type="dxa"/>
          </w:tcPr>
          <w:p w14:paraId="54F24E80" w14:textId="77777777" w:rsidR="00B50A31" w:rsidRDefault="00B50A31">
            <w:pPr>
              <w:pStyle w:val="TableParagraph"/>
            </w:pPr>
          </w:p>
          <w:p w14:paraId="6EBA68E7" w14:textId="77777777" w:rsidR="00B50A31" w:rsidRDefault="00B50A31">
            <w:pPr>
              <w:pStyle w:val="TableParagraph"/>
            </w:pPr>
          </w:p>
          <w:p w14:paraId="00574F0C" w14:textId="77777777" w:rsidR="00B50A31" w:rsidRDefault="00E57D0A">
            <w:pPr>
              <w:pStyle w:val="TableParagraph"/>
              <w:spacing w:before="188"/>
              <w:ind w:left="48" w:right="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55.5</w:t>
            </w:r>
          </w:p>
        </w:tc>
        <w:tc>
          <w:tcPr>
            <w:tcW w:w="4140" w:type="dxa"/>
          </w:tcPr>
          <w:p w14:paraId="30802CD8" w14:textId="77777777" w:rsidR="00B50A31" w:rsidRDefault="00E57D0A">
            <w:pPr>
              <w:pStyle w:val="TableParagraph"/>
              <w:spacing w:before="158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404517C3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35AD6C08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91640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5BE06E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1B6B8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F959A3" w14:textId="77777777" w:rsidR="00B50A31" w:rsidRDefault="00B50A31">
            <w:pPr>
              <w:pStyle w:val="TableParagraph"/>
            </w:pPr>
          </w:p>
          <w:p w14:paraId="6CF08725" w14:textId="77777777" w:rsidR="00B50A31" w:rsidRDefault="00B50A31">
            <w:pPr>
              <w:pStyle w:val="TableParagraph"/>
            </w:pPr>
          </w:p>
          <w:p w14:paraId="627D9AD7" w14:textId="77777777" w:rsidR="00B50A31" w:rsidRDefault="00E57D0A">
            <w:pPr>
              <w:pStyle w:val="TableParagraph"/>
              <w:spacing w:before="188"/>
              <w:ind w:left="13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7AA0273" w14:textId="77777777" w:rsidR="00B50A31" w:rsidRDefault="00B50A31">
            <w:pPr>
              <w:pStyle w:val="TableParagraph"/>
            </w:pPr>
          </w:p>
          <w:p w14:paraId="202CAF2D" w14:textId="77777777" w:rsidR="00B50A31" w:rsidRDefault="00B50A31">
            <w:pPr>
              <w:pStyle w:val="TableParagraph"/>
            </w:pPr>
          </w:p>
          <w:p w14:paraId="6D490A11" w14:textId="77777777" w:rsidR="00B50A31" w:rsidRDefault="00E57D0A">
            <w:pPr>
              <w:pStyle w:val="TableParagraph"/>
              <w:spacing w:before="18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6141B4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492619EA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1D0F5725" w14:textId="77777777">
        <w:trPr>
          <w:trHeight w:val="1612"/>
        </w:trPr>
        <w:tc>
          <w:tcPr>
            <w:tcW w:w="991" w:type="dxa"/>
          </w:tcPr>
          <w:p w14:paraId="55BD07F0" w14:textId="77777777" w:rsidR="00B50A31" w:rsidRDefault="00B50A31">
            <w:pPr>
              <w:pStyle w:val="TableParagraph"/>
            </w:pPr>
          </w:p>
          <w:p w14:paraId="4FE66B89" w14:textId="77777777" w:rsidR="00B50A31" w:rsidRDefault="00B50A31">
            <w:pPr>
              <w:pStyle w:val="TableParagraph"/>
            </w:pPr>
          </w:p>
          <w:p w14:paraId="55B84F71" w14:textId="77777777" w:rsidR="00B50A31" w:rsidRDefault="00E57D0A">
            <w:pPr>
              <w:pStyle w:val="TableParagraph"/>
              <w:spacing w:before="190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55.6</w:t>
            </w:r>
          </w:p>
        </w:tc>
        <w:tc>
          <w:tcPr>
            <w:tcW w:w="4140" w:type="dxa"/>
          </w:tcPr>
          <w:p w14:paraId="1ACC98BD" w14:textId="77777777" w:rsidR="00B50A31" w:rsidRDefault="00B50A31">
            <w:pPr>
              <w:pStyle w:val="TableParagraph"/>
            </w:pPr>
          </w:p>
          <w:p w14:paraId="360C59B6" w14:textId="77777777" w:rsidR="00B50A31" w:rsidRDefault="00B50A31">
            <w:pPr>
              <w:pStyle w:val="TableParagraph"/>
              <w:spacing w:before="9"/>
              <w:rPr>
                <w:sz w:val="26"/>
              </w:rPr>
            </w:pPr>
          </w:p>
          <w:p w14:paraId="12DA66CC" w14:textId="77777777" w:rsidR="00B50A31" w:rsidRDefault="00E57D0A">
            <w:pPr>
              <w:pStyle w:val="TableParagraph"/>
              <w:spacing w:before="1" w:line="280" w:lineRule="auto"/>
              <w:ind w:left="110" w:right="36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դոզաչափող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ռենտգեն-լաբորանտ</w:t>
            </w:r>
            <w:proofErr w:type="spellEnd"/>
          </w:p>
        </w:tc>
        <w:tc>
          <w:tcPr>
            <w:tcW w:w="3545" w:type="dxa"/>
          </w:tcPr>
          <w:p w14:paraId="5FA6651E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35։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0D8214E8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5268B61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61D5CF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F84C2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26A6FB" w14:textId="77777777" w:rsidR="00B50A31" w:rsidRDefault="00B50A31">
            <w:pPr>
              <w:pStyle w:val="TableParagraph"/>
            </w:pPr>
          </w:p>
          <w:p w14:paraId="1CE0B60A" w14:textId="77777777" w:rsidR="00B50A31" w:rsidRDefault="00B50A31">
            <w:pPr>
              <w:pStyle w:val="TableParagraph"/>
            </w:pPr>
          </w:p>
          <w:p w14:paraId="73B462B7" w14:textId="77777777" w:rsidR="00B50A31" w:rsidRDefault="00E57D0A">
            <w:pPr>
              <w:pStyle w:val="TableParagraph"/>
              <w:spacing w:before="190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6A3BF273" w14:textId="77777777" w:rsidR="00B50A31" w:rsidRDefault="00B50A31">
            <w:pPr>
              <w:pStyle w:val="TableParagraph"/>
            </w:pPr>
          </w:p>
          <w:p w14:paraId="18D11C3E" w14:textId="77777777" w:rsidR="00B50A31" w:rsidRDefault="00B50A31">
            <w:pPr>
              <w:pStyle w:val="TableParagraph"/>
            </w:pPr>
          </w:p>
          <w:p w14:paraId="293530AB" w14:textId="77777777" w:rsidR="00B50A31" w:rsidRDefault="00E57D0A">
            <w:pPr>
              <w:pStyle w:val="TableParagraph"/>
              <w:spacing w:before="190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7898E8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7EAEE7B" w14:textId="77777777">
        <w:trPr>
          <w:trHeight w:val="530"/>
        </w:trPr>
        <w:tc>
          <w:tcPr>
            <w:tcW w:w="991" w:type="dxa"/>
          </w:tcPr>
          <w:p w14:paraId="708EEFCB" w14:textId="77777777" w:rsidR="00B50A31" w:rsidRDefault="00E57D0A">
            <w:pPr>
              <w:pStyle w:val="TableParagraph"/>
              <w:spacing w:before="154"/>
              <w:ind w:left="48" w:right="6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</w:t>
            </w:r>
          </w:p>
        </w:tc>
        <w:tc>
          <w:tcPr>
            <w:tcW w:w="4140" w:type="dxa"/>
          </w:tcPr>
          <w:p w14:paraId="3692384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ՌԱԴԻՈԻԶՈՏՈՊԱՅԻՆ ԱԽՏՈՐՈՇՄԱՆ</w:t>
            </w:r>
          </w:p>
          <w:p w14:paraId="2285ED9C" w14:textId="77777777" w:rsidR="00B50A31" w:rsidRDefault="00E57D0A">
            <w:pPr>
              <w:pStyle w:val="TableParagraph"/>
              <w:spacing w:before="34" w:line="22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ԲԱԺԱՆՄՈՒՆՔ</w:t>
            </w:r>
          </w:p>
        </w:tc>
        <w:tc>
          <w:tcPr>
            <w:tcW w:w="3545" w:type="dxa"/>
          </w:tcPr>
          <w:p w14:paraId="06F9502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84401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D9B38A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D91C0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15560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792B6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126FD92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7C0D983" w14:textId="77777777">
        <w:trPr>
          <w:trHeight w:val="1074"/>
        </w:trPr>
        <w:tc>
          <w:tcPr>
            <w:tcW w:w="991" w:type="dxa"/>
          </w:tcPr>
          <w:p w14:paraId="3ACBD6CD" w14:textId="77777777" w:rsidR="00B50A31" w:rsidRDefault="00B50A31">
            <w:pPr>
              <w:pStyle w:val="TableParagraph"/>
            </w:pPr>
          </w:p>
          <w:p w14:paraId="38FC4273" w14:textId="77777777" w:rsidR="00B50A31" w:rsidRDefault="00E57D0A">
            <w:pPr>
              <w:pStyle w:val="TableParagraph"/>
              <w:spacing w:before="174"/>
              <w:ind w:left="48" w:right="6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</w:t>
            </w:r>
          </w:p>
        </w:tc>
        <w:tc>
          <w:tcPr>
            <w:tcW w:w="4140" w:type="dxa"/>
          </w:tcPr>
          <w:p w14:paraId="408E16A9" w14:textId="77777777" w:rsidR="00B50A31" w:rsidRDefault="00E57D0A">
            <w:pPr>
              <w:pStyle w:val="TableParagraph"/>
              <w:spacing w:before="24" w:line="280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Ռադիոիզոտոպային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տեխնիկական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պահանջներն</w:t>
            </w:r>
            <w:proofErr w:type="spellEnd"/>
          </w:p>
          <w:p w14:paraId="260825EA" w14:textId="77777777" w:rsidR="00B50A31" w:rsidRDefault="00E57D0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պայմաններն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>․</w:t>
            </w:r>
          </w:p>
        </w:tc>
        <w:tc>
          <w:tcPr>
            <w:tcW w:w="3545" w:type="dxa"/>
          </w:tcPr>
          <w:p w14:paraId="21A357A7" w14:textId="77777777" w:rsidR="00B50A31" w:rsidRDefault="00E57D0A">
            <w:pPr>
              <w:pStyle w:val="TableParagraph"/>
              <w:spacing w:before="158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2002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1936-Ն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36</w:t>
            </w:r>
          </w:p>
        </w:tc>
        <w:tc>
          <w:tcPr>
            <w:tcW w:w="679" w:type="dxa"/>
          </w:tcPr>
          <w:p w14:paraId="12666CC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E66B55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4903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177D3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92AB62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669A47C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DBEA2C9" w14:textId="77777777">
        <w:trPr>
          <w:trHeight w:val="534"/>
        </w:trPr>
        <w:tc>
          <w:tcPr>
            <w:tcW w:w="991" w:type="dxa"/>
          </w:tcPr>
          <w:p w14:paraId="4C655B38" w14:textId="77777777" w:rsidR="00B50A31" w:rsidRDefault="00E57D0A">
            <w:pPr>
              <w:pStyle w:val="TableParagraph"/>
              <w:spacing w:before="158"/>
              <w:ind w:left="46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56.1.1</w:t>
            </w:r>
          </w:p>
        </w:tc>
        <w:tc>
          <w:tcPr>
            <w:tcW w:w="4140" w:type="dxa"/>
          </w:tcPr>
          <w:p w14:paraId="67694B02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Գամմա-խցիկ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կոմպյուտերային</w:t>
            </w:r>
            <w:proofErr w:type="spellEnd"/>
          </w:p>
          <w:p w14:paraId="4D6F797F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ապահովմամբ</w:t>
            </w:r>
            <w:proofErr w:type="spellEnd"/>
          </w:p>
        </w:tc>
        <w:tc>
          <w:tcPr>
            <w:tcW w:w="3545" w:type="dxa"/>
          </w:tcPr>
          <w:p w14:paraId="4894DAF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A05F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081D5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E359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2FD5B" w14:textId="77777777" w:rsidR="00B50A31" w:rsidRDefault="00E57D0A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721E6C7D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434EE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A2D50FE" w14:textId="77777777">
        <w:trPr>
          <w:trHeight w:val="805"/>
        </w:trPr>
        <w:tc>
          <w:tcPr>
            <w:tcW w:w="991" w:type="dxa"/>
          </w:tcPr>
          <w:p w14:paraId="2577C4B3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7EC1CC08" w14:textId="77777777" w:rsidR="00B50A31" w:rsidRDefault="00E57D0A">
            <w:pPr>
              <w:pStyle w:val="TableParagraph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56.1.2</w:t>
            </w:r>
          </w:p>
        </w:tc>
        <w:tc>
          <w:tcPr>
            <w:tcW w:w="4140" w:type="dxa"/>
          </w:tcPr>
          <w:p w14:paraId="6BBD5A45" w14:textId="77777777" w:rsidR="00B50A31" w:rsidRDefault="00E57D0A">
            <w:pPr>
              <w:pStyle w:val="TableParagraph"/>
              <w:spacing w:before="26" w:line="278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Էմիսսիոնային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կոմպյուտերային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տոմոգրաֆ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կոմպյուտերային</w:t>
            </w:r>
            <w:proofErr w:type="spellEnd"/>
          </w:p>
          <w:p w14:paraId="5A3D0393" w14:textId="77777777" w:rsidR="00B50A31" w:rsidRDefault="00E57D0A">
            <w:pPr>
              <w:pStyle w:val="TableParagraph"/>
              <w:spacing w:before="2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ապահովման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հավաքածուով</w:t>
            </w:r>
            <w:proofErr w:type="spellEnd"/>
          </w:p>
        </w:tc>
        <w:tc>
          <w:tcPr>
            <w:tcW w:w="3545" w:type="dxa"/>
          </w:tcPr>
          <w:p w14:paraId="71BEF7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2F35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C19EC9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95C2E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640424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24FFD78F" w14:textId="77777777" w:rsidR="00B50A31" w:rsidRDefault="00E57D0A">
            <w:pPr>
              <w:pStyle w:val="TableParagraph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5FD53CE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6284CAEB" w14:textId="77777777" w:rsidR="00B50A31" w:rsidRDefault="00E57D0A">
            <w:pPr>
              <w:pStyle w:val="TableParagraph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B69855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130D4C8" w14:textId="77777777">
        <w:trPr>
          <w:trHeight w:val="419"/>
        </w:trPr>
        <w:tc>
          <w:tcPr>
            <w:tcW w:w="991" w:type="dxa"/>
          </w:tcPr>
          <w:p w14:paraId="7788F9CF" w14:textId="77777777" w:rsidR="00B50A31" w:rsidRDefault="00E57D0A">
            <w:pPr>
              <w:pStyle w:val="TableParagraph"/>
              <w:spacing w:before="101"/>
              <w:ind w:left="48" w:right="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56.1.3</w:t>
            </w:r>
          </w:p>
        </w:tc>
        <w:tc>
          <w:tcPr>
            <w:tcW w:w="4140" w:type="dxa"/>
          </w:tcPr>
          <w:p w14:paraId="5CE47CB9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Դոզկալիբրատոր</w:t>
            </w:r>
            <w:proofErr w:type="spellEnd"/>
          </w:p>
        </w:tc>
        <w:tc>
          <w:tcPr>
            <w:tcW w:w="3545" w:type="dxa"/>
          </w:tcPr>
          <w:p w14:paraId="4491AF3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3FC451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FF3A1A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08E62A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6AB332" w14:textId="77777777" w:rsidR="00B50A31" w:rsidRDefault="00E57D0A">
            <w:pPr>
              <w:pStyle w:val="TableParagraph"/>
              <w:spacing w:before="101"/>
              <w:ind w:left="369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56976E9" w14:textId="77777777" w:rsidR="00B50A31" w:rsidRDefault="00E57D0A">
            <w:pPr>
              <w:pStyle w:val="TableParagraph"/>
              <w:spacing w:before="101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A0371C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3379F96" w14:textId="77777777">
        <w:trPr>
          <w:trHeight w:val="537"/>
        </w:trPr>
        <w:tc>
          <w:tcPr>
            <w:tcW w:w="991" w:type="dxa"/>
          </w:tcPr>
          <w:p w14:paraId="395FCF4E" w14:textId="77777777" w:rsidR="00B50A31" w:rsidRDefault="00E57D0A">
            <w:pPr>
              <w:pStyle w:val="TableParagraph"/>
              <w:spacing w:before="158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56.1.4</w:t>
            </w:r>
          </w:p>
        </w:tc>
        <w:tc>
          <w:tcPr>
            <w:tcW w:w="4140" w:type="dxa"/>
          </w:tcPr>
          <w:p w14:paraId="2BA0A43A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Դոզիմետր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աշխատատեղում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դոզայի</w:t>
            </w:r>
            <w:proofErr w:type="spellEnd"/>
          </w:p>
          <w:p w14:paraId="4CC90416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հզորության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չափման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6AE909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EEC1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F93B59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A91BD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9D3536" w14:textId="77777777" w:rsidR="00B50A31" w:rsidRDefault="00E57D0A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40F1E00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2FEC7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C4FBAB" w14:textId="77777777">
        <w:trPr>
          <w:trHeight w:val="534"/>
        </w:trPr>
        <w:tc>
          <w:tcPr>
            <w:tcW w:w="991" w:type="dxa"/>
          </w:tcPr>
          <w:p w14:paraId="47F21888" w14:textId="77777777" w:rsidR="00B50A31" w:rsidRDefault="00E57D0A">
            <w:pPr>
              <w:pStyle w:val="TableParagraph"/>
              <w:spacing w:before="158"/>
              <w:ind w:left="46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56.1.5</w:t>
            </w:r>
          </w:p>
        </w:tc>
        <w:tc>
          <w:tcPr>
            <w:tcW w:w="4140" w:type="dxa"/>
          </w:tcPr>
          <w:p w14:paraId="2DA3E77C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Դոզիմետր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աղտոտված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մակերեսների</w:t>
            </w:r>
            <w:proofErr w:type="spellEnd"/>
          </w:p>
          <w:p w14:paraId="03F43DDE" w14:textId="77777777" w:rsidR="00B50A31" w:rsidRDefault="00E57D0A">
            <w:pPr>
              <w:pStyle w:val="TableParagraph"/>
              <w:spacing w:before="39" w:line="222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4BF61B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B8A03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C8293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1E1620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7A2125" w14:textId="77777777" w:rsidR="00B50A31" w:rsidRDefault="00E57D0A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5E5685A5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851F8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4035D4A" w14:textId="77777777">
        <w:trPr>
          <w:trHeight w:val="537"/>
        </w:trPr>
        <w:tc>
          <w:tcPr>
            <w:tcW w:w="991" w:type="dxa"/>
          </w:tcPr>
          <w:p w14:paraId="0EF7B09B" w14:textId="77777777" w:rsidR="00B50A31" w:rsidRDefault="00E57D0A">
            <w:pPr>
              <w:pStyle w:val="TableParagraph"/>
              <w:spacing w:before="161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56.1.6</w:t>
            </w:r>
          </w:p>
        </w:tc>
        <w:tc>
          <w:tcPr>
            <w:tcW w:w="4140" w:type="dxa"/>
          </w:tcPr>
          <w:p w14:paraId="4F3EE9D9" w14:textId="77777777" w:rsidR="00B50A31" w:rsidRDefault="00E57D0A">
            <w:pPr>
              <w:pStyle w:val="TableParagraph"/>
              <w:spacing w:line="266" w:lineRule="exact"/>
              <w:ind w:left="110" w:right="90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Գամմա-հաշվիչ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ռադիոիմունային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B9E04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2DAD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B56092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EAAB1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5CF806" w14:textId="77777777" w:rsidR="00B50A31" w:rsidRDefault="00E57D0A">
            <w:pPr>
              <w:pStyle w:val="TableParagraph"/>
              <w:spacing w:before="161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4AA3D9BE" w14:textId="77777777" w:rsidR="00B50A31" w:rsidRDefault="00E57D0A">
            <w:pPr>
              <w:pStyle w:val="TableParagraph"/>
              <w:spacing w:before="161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AE5268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24F4293" w14:textId="77777777">
        <w:trPr>
          <w:trHeight w:val="537"/>
        </w:trPr>
        <w:tc>
          <w:tcPr>
            <w:tcW w:w="991" w:type="dxa"/>
          </w:tcPr>
          <w:p w14:paraId="601E905C" w14:textId="77777777" w:rsidR="00B50A31" w:rsidRDefault="00E57D0A">
            <w:pPr>
              <w:pStyle w:val="TableParagraph"/>
              <w:spacing w:before="158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56.1.7</w:t>
            </w:r>
          </w:p>
        </w:tc>
        <w:tc>
          <w:tcPr>
            <w:tcW w:w="4140" w:type="dxa"/>
          </w:tcPr>
          <w:p w14:paraId="0F950745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Բետտա-հաշվիչ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ռադիոիմունային</w:t>
            </w:r>
            <w:proofErr w:type="spellEnd"/>
          </w:p>
          <w:p w14:paraId="6344A07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ACD744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F2FA0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26F7C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18260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78A308" w14:textId="77777777" w:rsidR="00B50A31" w:rsidRDefault="00E57D0A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3E13405D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39911D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F70D4B3" w14:textId="77777777">
        <w:trPr>
          <w:trHeight w:val="537"/>
        </w:trPr>
        <w:tc>
          <w:tcPr>
            <w:tcW w:w="991" w:type="dxa"/>
          </w:tcPr>
          <w:p w14:paraId="55B9BB79" w14:textId="77777777" w:rsidR="00B50A31" w:rsidRDefault="00E57D0A">
            <w:pPr>
              <w:pStyle w:val="TableParagraph"/>
              <w:spacing w:before="158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56.1.8</w:t>
            </w:r>
          </w:p>
        </w:tc>
        <w:tc>
          <w:tcPr>
            <w:tcW w:w="4140" w:type="dxa"/>
          </w:tcPr>
          <w:p w14:paraId="5159E207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Ռադիոգրաֆ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ֆունկցիոնալ</w:t>
            </w:r>
            <w:proofErr w:type="spellEnd"/>
          </w:p>
          <w:p w14:paraId="004114EB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BCC1DD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0A189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032B37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1B76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CB04F1B" w14:textId="77777777" w:rsidR="00B50A31" w:rsidRDefault="00E57D0A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984" w:type="dxa"/>
          </w:tcPr>
          <w:p w14:paraId="02D78313" w14:textId="77777777" w:rsidR="00B50A31" w:rsidRDefault="00E57D0A">
            <w:pPr>
              <w:pStyle w:val="TableParagraph"/>
              <w:spacing w:before="15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0CC0F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C9C96FA" w14:textId="77777777">
        <w:trPr>
          <w:trHeight w:val="419"/>
        </w:trPr>
        <w:tc>
          <w:tcPr>
            <w:tcW w:w="991" w:type="dxa"/>
          </w:tcPr>
          <w:p w14:paraId="369CC373" w14:textId="77777777" w:rsidR="00B50A31" w:rsidRDefault="00E57D0A">
            <w:pPr>
              <w:pStyle w:val="TableParagraph"/>
              <w:spacing w:before="101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56.1.9</w:t>
            </w:r>
          </w:p>
        </w:tc>
        <w:tc>
          <w:tcPr>
            <w:tcW w:w="4140" w:type="dxa"/>
          </w:tcPr>
          <w:p w14:paraId="3702E640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Վելոէրգոմետր</w:t>
            </w:r>
            <w:proofErr w:type="spellEnd"/>
          </w:p>
        </w:tc>
        <w:tc>
          <w:tcPr>
            <w:tcW w:w="3545" w:type="dxa"/>
          </w:tcPr>
          <w:p w14:paraId="0547E61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251D23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7FAA9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6438B5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44D43B" w14:textId="77777777" w:rsidR="00B50A31" w:rsidRDefault="00E57D0A">
            <w:pPr>
              <w:pStyle w:val="TableParagraph"/>
              <w:spacing w:before="101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38EB68B" w14:textId="77777777" w:rsidR="00B50A31" w:rsidRDefault="00E57D0A">
            <w:pPr>
              <w:pStyle w:val="TableParagraph"/>
              <w:spacing w:before="101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4FDEDE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0C6BCC" w14:textId="77777777">
        <w:trPr>
          <w:trHeight w:val="417"/>
        </w:trPr>
        <w:tc>
          <w:tcPr>
            <w:tcW w:w="991" w:type="dxa"/>
          </w:tcPr>
          <w:p w14:paraId="2E58C991" w14:textId="77777777" w:rsidR="00B50A31" w:rsidRDefault="00E57D0A">
            <w:pPr>
              <w:pStyle w:val="TableParagraph"/>
              <w:spacing w:before="98"/>
              <w:ind w:left="47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</w:t>
            </w:r>
          </w:p>
        </w:tc>
        <w:tc>
          <w:tcPr>
            <w:tcW w:w="4140" w:type="dxa"/>
          </w:tcPr>
          <w:p w14:paraId="1F3983DD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Էլեկտրակարդիոգրաֆ</w:t>
            </w:r>
            <w:proofErr w:type="spellEnd"/>
          </w:p>
        </w:tc>
        <w:tc>
          <w:tcPr>
            <w:tcW w:w="3545" w:type="dxa"/>
          </w:tcPr>
          <w:p w14:paraId="7C8473F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062FF1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E1D0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0B9DD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B28AA2" w14:textId="77777777" w:rsidR="00B50A31" w:rsidRDefault="00E57D0A">
            <w:pPr>
              <w:pStyle w:val="TableParagraph"/>
              <w:spacing w:before="98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067D40AC" w14:textId="77777777" w:rsidR="00B50A31" w:rsidRDefault="00E57D0A">
            <w:pPr>
              <w:pStyle w:val="TableParagraph"/>
              <w:spacing w:before="98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0E26B57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D22AF92" w14:textId="77777777">
        <w:trPr>
          <w:trHeight w:val="537"/>
        </w:trPr>
        <w:tc>
          <w:tcPr>
            <w:tcW w:w="991" w:type="dxa"/>
          </w:tcPr>
          <w:p w14:paraId="3D905B95" w14:textId="77777777" w:rsidR="00B50A31" w:rsidRDefault="00E57D0A">
            <w:pPr>
              <w:pStyle w:val="TableParagraph"/>
              <w:spacing w:before="161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56.2.1</w:t>
            </w:r>
          </w:p>
        </w:tc>
        <w:tc>
          <w:tcPr>
            <w:tcW w:w="4140" w:type="dxa"/>
          </w:tcPr>
          <w:p w14:paraId="66164150" w14:textId="77777777" w:rsidR="00B50A31" w:rsidRDefault="00E57D0A">
            <w:pPr>
              <w:pStyle w:val="TableParagraph"/>
              <w:spacing w:line="266" w:lineRule="exact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Տարողություններ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ռադիոակտիվ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մնացորդների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7ED4804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949814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3F0584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677887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BA190F" w14:textId="77777777" w:rsidR="00B50A31" w:rsidRDefault="00E57D0A">
            <w:pPr>
              <w:pStyle w:val="TableParagraph"/>
              <w:spacing w:before="161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686055A0" w14:textId="77777777" w:rsidR="00B50A31" w:rsidRDefault="00E57D0A">
            <w:pPr>
              <w:pStyle w:val="TableParagraph"/>
              <w:spacing w:before="161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2C1BAA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06E5430" w14:textId="77777777">
        <w:trPr>
          <w:trHeight w:val="537"/>
        </w:trPr>
        <w:tc>
          <w:tcPr>
            <w:tcW w:w="991" w:type="dxa"/>
          </w:tcPr>
          <w:p w14:paraId="66B66D7F" w14:textId="77777777" w:rsidR="00B50A31" w:rsidRDefault="00E57D0A">
            <w:pPr>
              <w:pStyle w:val="TableParagraph"/>
              <w:spacing w:before="158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56.2.2</w:t>
            </w:r>
          </w:p>
        </w:tc>
        <w:tc>
          <w:tcPr>
            <w:tcW w:w="4140" w:type="dxa"/>
          </w:tcPr>
          <w:p w14:paraId="7F938BE8" w14:textId="77777777" w:rsidR="00B50A31" w:rsidRDefault="00E57D0A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Տարողություններ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հատուկ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հագուստի</w:t>
            </w:r>
            <w:proofErr w:type="spellEnd"/>
          </w:p>
          <w:p w14:paraId="5A6B3D43" w14:textId="77777777" w:rsidR="00B50A31" w:rsidRDefault="00E57D0A">
            <w:pPr>
              <w:pStyle w:val="TableParagraph"/>
              <w:spacing w:before="39" w:line="224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5F1A287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8EC05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4746C3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67774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58CD91" w14:textId="77777777" w:rsidR="00B50A31" w:rsidRDefault="00E57D0A">
            <w:pPr>
              <w:pStyle w:val="TableParagraph"/>
              <w:spacing w:before="158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ED3128A" w14:textId="77777777" w:rsidR="00B50A31" w:rsidRDefault="00E57D0A">
            <w:pPr>
              <w:pStyle w:val="TableParagraph"/>
              <w:spacing w:before="158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27AE9F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03A09CC5" w14:textId="77777777" w:rsidR="00B50A31" w:rsidRDefault="00B50A31">
      <w:pPr>
        <w:rPr>
          <w:sz w:val="18"/>
        </w:r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140"/>
        <w:gridCol w:w="3545"/>
        <w:gridCol w:w="679"/>
        <w:gridCol w:w="597"/>
        <w:gridCol w:w="707"/>
        <w:gridCol w:w="849"/>
        <w:gridCol w:w="1984"/>
        <w:gridCol w:w="1355"/>
      </w:tblGrid>
      <w:tr w:rsidR="00B50A31" w14:paraId="280D5945" w14:textId="77777777">
        <w:trPr>
          <w:trHeight w:val="419"/>
        </w:trPr>
        <w:tc>
          <w:tcPr>
            <w:tcW w:w="991" w:type="dxa"/>
          </w:tcPr>
          <w:p w14:paraId="43AAD130" w14:textId="77777777" w:rsidR="00B50A31" w:rsidRDefault="00E57D0A">
            <w:pPr>
              <w:pStyle w:val="TableParagraph"/>
              <w:spacing w:before="101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56.2.3</w:t>
            </w:r>
          </w:p>
        </w:tc>
        <w:tc>
          <w:tcPr>
            <w:tcW w:w="4140" w:type="dxa"/>
          </w:tcPr>
          <w:p w14:paraId="0B27EAF1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Ցենտրիֆուգ</w:t>
            </w:r>
            <w:proofErr w:type="spellEnd"/>
          </w:p>
        </w:tc>
        <w:tc>
          <w:tcPr>
            <w:tcW w:w="3545" w:type="dxa"/>
          </w:tcPr>
          <w:p w14:paraId="156CE47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D8647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61C8E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964D1F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D86D76" w14:textId="77777777" w:rsidR="00B50A31" w:rsidRDefault="00E57D0A">
            <w:pPr>
              <w:pStyle w:val="TableParagraph"/>
              <w:spacing w:before="101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8EC3B8F" w14:textId="77777777" w:rsidR="00B50A31" w:rsidRDefault="00E57D0A">
            <w:pPr>
              <w:pStyle w:val="TableParagraph"/>
              <w:spacing w:before="101"/>
              <w:ind w:left="189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9B5A1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846159B" w14:textId="77777777">
        <w:trPr>
          <w:trHeight w:val="419"/>
        </w:trPr>
        <w:tc>
          <w:tcPr>
            <w:tcW w:w="991" w:type="dxa"/>
          </w:tcPr>
          <w:p w14:paraId="23266217" w14:textId="77777777" w:rsidR="00B50A31" w:rsidRDefault="00E57D0A">
            <w:pPr>
              <w:pStyle w:val="TableParagraph"/>
              <w:spacing w:before="101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56.2.4</w:t>
            </w:r>
          </w:p>
        </w:tc>
        <w:tc>
          <w:tcPr>
            <w:tcW w:w="4140" w:type="dxa"/>
          </w:tcPr>
          <w:p w14:paraId="128DE4C6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Կապարե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արկղ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տեղափոխման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688E404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44558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355D6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1B5F8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82BD213" w14:textId="77777777" w:rsidR="00B50A31" w:rsidRDefault="00E57D0A">
            <w:pPr>
              <w:pStyle w:val="TableParagraph"/>
              <w:spacing w:before="101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426E046" w14:textId="77777777" w:rsidR="00B50A31" w:rsidRDefault="00E57D0A">
            <w:pPr>
              <w:pStyle w:val="TableParagraph"/>
              <w:spacing w:before="101"/>
              <w:ind w:left="18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27687D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7E331DB1" w14:textId="77777777">
        <w:trPr>
          <w:trHeight w:val="419"/>
        </w:trPr>
        <w:tc>
          <w:tcPr>
            <w:tcW w:w="991" w:type="dxa"/>
          </w:tcPr>
          <w:p w14:paraId="03B78E44" w14:textId="77777777" w:rsidR="00B50A31" w:rsidRDefault="00E57D0A">
            <w:pPr>
              <w:pStyle w:val="TableParagraph"/>
              <w:spacing w:before="98"/>
              <w:ind w:left="48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56.2.5</w:t>
            </w:r>
          </w:p>
        </w:tc>
        <w:tc>
          <w:tcPr>
            <w:tcW w:w="4140" w:type="dxa"/>
          </w:tcPr>
          <w:p w14:paraId="33D96799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Կապարե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գոգնոց</w:t>
            </w:r>
            <w:proofErr w:type="spellEnd"/>
          </w:p>
        </w:tc>
        <w:tc>
          <w:tcPr>
            <w:tcW w:w="3545" w:type="dxa"/>
          </w:tcPr>
          <w:p w14:paraId="3668287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E4DC1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ADCDC3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F8ECB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9F08DF" w14:textId="77777777" w:rsidR="00B50A31" w:rsidRDefault="00E57D0A">
            <w:pPr>
              <w:pStyle w:val="TableParagraph"/>
              <w:spacing w:before="98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5524104D" w14:textId="77777777" w:rsidR="00B50A31" w:rsidRDefault="00E57D0A">
            <w:pPr>
              <w:pStyle w:val="TableParagraph"/>
              <w:spacing w:before="98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63924A2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31FCEC2" w14:textId="77777777">
        <w:trPr>
          <w:trHeight w:val="417"/>
        </w:trPr>
        <w:tc>
          <w:tcPr>
            <w:tcW w:w="991" w:type="dxa"/>
          </w:tcPr>
          <w:p w14:paraId="0A070E9C" w14:textId="77777777" w:rsidR="00B50A31" w:rsidRDefault="00E57D0A">
            <w:pPr>
              <w:pStyle w:val="TableParagraph"/>
              <w:spacing w:before="98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56.2.6</w:t>
            </w:r>
          </w:p>
        </w:tc>
        <w:tc>
          <w:tcPr>
            <w:tcW w:w="4140" w:type="dxa"/>
          </w:tcPr>
          <w:p w14:paraId="4BC81B29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3545" w:type="dxa"/>
          </w:tcPr>
          <w:p w14:paraId="56C6DF5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672F89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3B715C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CBBF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8E9CE5" w14:textId="77777777" w:rsidR="00B50A31" w:rsidRDefault="00E57D0A">
            <w:pPr>
              <w:pStyle w:val="TableParagraph"/>
              <w:spacing w:before="98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A25E711" w14:textId="77777777" w:rsidR="00B50A31" w:rsidRDefault="00E57D0A">
            <w:pPr>
              <w:pStyle w:val="TableParagraph"/>
              <w:spacing w:before="98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5B1E43E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49C37AAF" w14:textId="77777777">
        <w:trPr>
          <w:trHeight w:val="537"/>
        </w:trPr>
        <w:tc>
          <w:tcPr>
            <w:tcW w:w="991" w:type="dxa"/>
          </w:tcPr>
          <w:p w14:paraId="664BBA25" w14:textId="77777777" w:rsidR="00B50A31" w:rsidRDefault="00E57D0A">
            <w:pPr>
              <w:pStyle w:val="TableParagraph"/>
              <w:spacing w:before="158"/>
              <w:ind w:left="47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56.2.7</w:t>
            </w:r>
          </w:p>
        </w:tc>
        <w:tc>
          <w:tcPr>
            <w:tcW w:w="4140" w:type="dxa"/>
          </w:tcPr>
          <w:p w14:paraId="02311D33" w14:textId="77777777" w:rsidR="00B50A31" w:rsidRDefault="00E57D0A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մեկանգամյա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օգտագործման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545" w:type="dxa"/>
          </w:tcPr>
          <w:p w14:paraId="3139D56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BC29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80ED9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28517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CAFDC2" w14:textId="77777777" w:rsidR="00B50A31" w:rsidRDefault="00E57D0A">
            <w:pPr>
              <w:pStyle w:val="TableParagraph"/>
              <w:spacing w:before="158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3F75AAAF" w14:textId="77777777" w:rsidR="00B50A31" w:rsidRDefault="00E57D0A">
            <w:pPr>
              <w:pStyle w:val="TableParagraph"/>
              <w:spacing w:before="158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021BFB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0CB3A583" w14:textId="77777777">
        <w:trPr>
          <w:trHeight w:val="419"/>
        </w:trPr>
        <w:tc>
          <w:tcPr>
            <w:tcW w:w="991" w:type="dxa"/>
          </w:tcPr>
          <w:p w14:paraId="6B466ACE" w14:textId="77777777" w:rsidR="00B50A31" w:rsidRDefault="00E57D0A">
            <w:pPr>
              <w:pStyle w:val="TableParagraph"/>
              <w:spacing w:before="101"/>
              <w:ind w:left="46" w:right="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56.2.8</w:t>
            </w:r>
          </w:p>
        </w:tc>
        <w:tc>
          <w:tcPr>
            <w:tcW w:w="4140" w:type="dxa"/>
          </w:tcPr>
          <w:p w14:paraId="077C5BDF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խալաթներ</w:t>
            </w:r>
            <w:proofErr w:type="spellEnd"/>
          </w:p>
        </w:tc>
        <w:tc>
          <w:tcPr>
            <w:tcW w:w="3545" w:type="dxa"/>
          </w:tcPr>
          <w:p w14:paraId="48DD376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9A25502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3A4269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6921C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42C975" w14:textId="77777777" w:rsidR="00B50A31" w:rsidRDefault="00E57D0A">
            <w:pPr>
              <w:pStyle w:val="TableParagraph"/>
              <w:spacing w:before="101"/>
              <w:ind w:left="389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C375D61" w14:textId="77777777" w:rsidR="00B50A31" w:rsidRDefault="00E57D0A">
            <w:pPr>
              <w:pStyle w:val="TableParagraph"/>
              <w:spacing w:before="101"/>
              <w:ind w:left="188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33061DD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E6E541E" w14:textId="77777777">
        <w:trPr>
          <w:trHeight w:val="419"/>
        </w:trPr>
        <w:tc>
          <w:tcPr>
            <w:tcW w:w="991" w:type="dxa"/>
          </w:tcPr>
          <w:p w14:paraId="62E15559" w14:textId="77777777" w:rsidR="00B50A31" w:rsidRDefault="00E57D0A">
            <w:pPr>
              <w:pStyle w:val="TableParagraph"/>
              <w:spacing w:before="101"/>
              <w:ind w:left="48" w:right="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56.2.9</w:t>
            </w:r>
          </w:p>
        </w:tc>
        <w:tc>
          <w:tcPr>
            <w:tcW w:w="4140" w:type="dxa"/>
          </w:tcPr>
          <w:p w14:paraId="79943176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հագուստներ</w:t>
            </w:r>
            <w:proofErr w:type="spellEnd"/>
          </w:p>
        </w:tc>
        <w:tc>
          <w:tcPr>
            <w:tcW w:w="3545" w:type="dxa"/>
          </w:tcPr>
          <w:p w14:paraId="453A7EE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023CB5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83DD8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7B009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6B1F9E" w14:textId="77777777" w:rsidR="00B50A31" w:rsidRDefault="00E57D0A">
            <w:pPr>
              <w:pStyle w:val="TableParagraph"/>
              <w:spacing w:before="101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3A8CF7C" w14:textId="77777777" w:rsidR="00B50A31" w:rsidRDefault="00E57D0A">
            <w:pPr>
              <w:pStyle w:val="TableParagraph"/>
              <w:spacing w:before="101"/>
              <w:ind w:left="18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4E2C8EC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6427275" w14:textId="77777777">
        <w:trPr>
          <w:trHeight w:val="417"/>
        </w:trPr>
        <w:tc>
          <w:tcPr>
            <w:tcW w:w="991" w:type="dxa"/>
          </w:tcPr>
          <w:p w14:paraId="099DC4FD" w14:textId="77777777" w:rsidR="00B50A31" w:rsidRDefault="00E57D0A">
            <w:pPr>
              <w:pStyle w:val="TableParagraph"/>
              <w:spacing w:before="98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56.2.10</w:t>
            </w:r>
          </w:p>
        </w:tc>
        <w:tc>
          <w:tcPr>
            <w:tcW w:w="4140" w:type="dxa"/>
          </w:tcPr>
          <w:p w14:paraId="049AD955" w14:textId="77777777" w:rsidR="00B50A31" w:rsidRDefault="00E57D0A">
            <w:pPr>
              <w:pStyle w:val="TableParagraph"/>
              <w:spacing w:before="98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Բախիլներ</w:t>
            </w:r>
            <w:proofErr w:type="spellEnd"/>
          </w:p>
        </w:tc>
        <w:tc>
          <w:tcPr>
            <w:tcW w:w="3545" w:type="dxa"/>
          </w:tcPr>
          <w:p w14:paraId="439046EE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0FDE30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6FAE00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17142A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1635D1" w14:textId="77777777" w:rsidR="00B50A31" w:rsidRDefault="00E57D0A">
            <w:pPr>
              <w:pStyle w:val="TableParagraph"/>
              <w:spacing w:before="98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C1B5B29" w14:textId="77777777" w:rsidR="00B50A31" w:rsidRDefault="00E57D0A">
            <w:pPr>
              <w:pStyle w:val="TableParagraph"/>
              <w:spacing w:before="98"/>
              <w:ind w:left="189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084EB4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19426B65" w14:textId="77777777">
        <w:trPr>
          <w:trHeight w:val="419"/>
        </w:trPr>
        <w:tc>
          <w:tcPr>
            <w:tcW w:w="991" w:type="dxa"/>
          </w:tcPr>
          <w:p w14:paraId="4E2DDBC7" w14:textId="77777777" w:rsidR="00B50A31" w:rsidRDefault="00E57D0A">
            <w:pPr>
              <w:pStyle w:val="TableParagraph"/>
              <w:spacing w:before="101"/>
              <w:ind w:left="47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56.2.11</w:t>
            </w:r>
          </w:p>
        </w:tc>
        <w:tc>
          <w:tcPr>
            <w:tcW w:w="4140" w:type="dxa"/>
          </w:tcPr>
          <w:p w14:paraId="50554300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Դեմքի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պաշտպանիչ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դիմակ</w:t>
            </w:r>
            <w:proofErr w:type="spellEnd"/>
          </w:p>
        </w:tc>
        <w:tc>
          <w:tcPr>
            <w:tcW w:w="3545" w:type="dxa"/>
          </w:tcPr>
          <w:p w14:paraId="71F82B7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8A7831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D5CD8B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DF258F1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4AF071" w14:textId="77777777" w:rsidR="00B50A31" w:rsidRDefault="00E57D0A">
            <w:pPr>
              <w:pStyle w:val="TableParagraph"/>
              <w:spacing w:before="101"/>
              <w:ind w:left="37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16F6DF31" w14:textId="77777777" w:rsidR="00B50A31" w:rsidRDefault="00E57D0A">
            <w:pPr>
              <w:pStyle w:val="TableParagraph"/>
              <w:spacing w:before="101"/>
              <w:ind w:left="18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17DD20D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79B7F5F" w14:textId="77777777">
        <w:trPr>
          <w:trHeight w:val="419"/>
        </w:trPr>
        <w:tc>
          <w:tcPr>
            <w:tcW w:w="991" w:type="dxa"/>
          </w:tcPr>
          <w:p w14:paraId="241EC282" w14:textId="77777777" w:rsidR="00B50A31" w:rsidRDefault="00E57D0A">
            <w:pPr>
              <w:pStyle w:val="TableParagraph"/>
              <w:spacing w:before="101"/>
              <w:ind w:left="47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56.2.12</w:t>
            </w:r>
          </w:p>
        </w:tc>
        <w:tc>
          <w:tcPr>
            <w:tcW w:w="4140" w:type="dxa"/>
          </w:tcPr>
          <w:p w14:paraId="4B18AD46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Ներարկիչներ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(2-20մլ)</w:t>
            </w:r>
          </w:p>
        </w:tc>
        <w:tc>
          <w:tcPr>
            <w:tcW w:w="3545" w:type="dxa"/>
          </w:tcPr>
          <w:p w14:paraId="0CBC2B2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D1218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00437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029C72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CA44F1" w14:textId="77777777" w:rsidR="00B50A31" w:rsidRDefault="00E57D0A">
            <w:pPr>
              <w:pStyle w:val="TableParagraph"/>
              <w:spacing w:before="101"/>
              <w:ind w:left="37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984" w:type="dxa"/>
          </w:tcPr>
          <w:p w14:paraId="73C38B3E" w14:textId="77777777" w:rsidR="00B50A31" w:rsidRDefault="00E57D0A">
            <w:pPr>
              <w:pStyle w:val="TableParagraph"/>
              <w:spacing w:before="101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2FC1C47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5118163C" w14:textId="77777777">
        <w:trPr>
          <w:trHeight w:val="419"/>
        </w:trPr>
        <w:tc>
          <w:tcPr>
            <w:tcW w:w="991" w:type="dxa"/>
          </w:tcPr>
          <w:p w14:paraId="63722D6F" w14:textId="77777777" w:rsidR="00B50A31" w:rsidRDefault="00E57D0A">
            <w:pPr>
              <w:pStyle w:val="TableParagraph"/>
              <w:spacing w:before="101"/>
              <w:ind w:left="4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56.2.13</w:t>
            </w:r>
          </w:p>
        </w:tc>
        <w:tc>
          <w:tcPr>
            <w:tcW w:w="4140" w:type="dxa"/>
          </w:tcPr>
          <w:p w14:paraId="2E45F7EE" w14:textId="77777777" w:rsidR="00B50A31" w:rsidRDefault="00E57D0A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Վիրաբուժական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3545" w:type="dxa"/>
          </w:tcPr>
          <w:p w14:paraId="4D4541E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4FEDA1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0029380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E1973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72698D" w14:textId="77777777" w:rsidR="00B50A31" w:rsidRDefault="00E57D0A">
            <w:pPr>
              <w:pStyle w:val="TableParagraph"/>
              <w:spacing w:before="101"/>
              <w:ind w:left="390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3A4820E3" w14:textId="77777777" w:rsidR="00B50A31" w:rsidRDefault="00E57D0A">
            <w:pPr>
              <w:pStyle w:val="TableParagraph"/>
              <w:spacing w:before="101"/>
              <w:ind w:left="18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355" w:type="dxa"/>
          </w:tcPr>
          <w:p w14:paraId="7C22760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B8698ED" w14:textId="77777777">
        <w:trPr>
          <w:trHeight w:val="803"/>
        </w:trPr>
        <w:tc>
          <w:tcPr>
            <w:tcW w:w="991" w:type="dxa"/>
          </w:tcPr>
          <w:p w14:paraId="2419CE25" w14:textId="77777777" w:rsidR="00B50A31" w:rsidRDefault="00B50A31">
            <w:pPr>
              <w:pStyle w:val="TableParagraph"/>
              <w:spacing w:before="5"/>
              <w:rPr>
                <w:sz w:val="25"/>
              </w:rPr>
            </w:pPr>
          </w:p>
          <w:p w14:paraId="0D062CD3" w14:textId="77777777" w:rsidR="00B50A31" w:rsidRDefault="00E57D0A">
            <w:pPr>
              <w:pStyle w:val="TableParagraph"/>
              <w:ind w:left="48" w:right="6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56.3</w:t>
            </w:r>
          </w:p>
        </w:tc>
        <w:tc>
          <w:tcPr>
            <w:tcW w:w="4140" w:type="dxa"/>
          </w:tcPr>
          <w:p w14:paraId="40F243CA" w14:textId="77777777" w:rsidR="00B50A31" w:rsidRDefault="00E57D0A">
            <w:pPr>
              <w:pStyle w:val="TableParagraph"/>
              <w:spacing w:before="158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Ռադիոիզոտոպային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բաժանմունքը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կադրերով</w:t>
            </w:r>
            <w:proofErr w:type="spellEnd"/>
            <w:r>
              <w:rPr>
                <w:w w:val="105"/>
                <w:sz w:val="20"/>
                <w:szCs w:val="20"/>
              </w:rPr>
              <w:t>․</w:t>
            </w:r>
          </w:p>
        </w:tc>
        <w:tc>
          <w:tcPr>
            <w:tcW w:w="3545" w:type="dxa"/>
          </w:tcPr>
          <w:p w14:paraId="291F6B82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356C2CE0" w14:textId="77777777" w:rsidR="00B50A31" w:rsidRDefault="00E57D0A"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36</w:t>
            </w:r>
          </w:p>
        </w:tc>
        <w:tc>
          <w:tcPr>
            <w:tcW w:w="679" w:type="dxa"/>
          </w:tcPr>
          <w:p w14:paraId="12024E44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D8145B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5C747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CECE427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6F98DB9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3EBEDF3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1B895A4" w14:textId="77777777">
        <w:trPr>
          <w:trHeight w:val="1612"/>
        </w:trPr>
        <w:tc>
          <w:tcPr>
            <w:tcW w:w="991" w:type="dxa"/>
          </w:tcPr>
          <w:p w14:paraId="35A5824E" w14:textId="77777777" w:rsidR="00B50A31" w:rsidRDefault="00B50A31">
            <w:pPr>
              <w:pStyle w:val="TableParagraph"/>
            </w:pPr>
          </w:p>
          <w:p w14:paraId="2984CBBF" w14:textId="77777777" w:rsidR="00B50A31" w:rsidRDefault="00B50A31">
            <w:pPr>
              <w:pStyle w:val="TableParagraph"/>
            </w:pPr>
          </w:p>
          <w:p w14:paraId="668916F5" w14:textId="77777777" w:rsidR="00B50A31" w:rsidRDefault="00E57D0A">
            <w:pPr>
              <w:pStyle w:val="TableParagraph"/>
              <w:spacing w:before="190"/>
              <w:ind w:left="48" w:right="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56.4</w:t>
            </w:r>
          </w:p>
        </w:tc>
        <w:tc>
          <w:tcPr>
            <w:tcW w:w="4140" w:type="dxa"/>
          </w:tcPr>
          <w:p w14:paraId="3442942A" w14:textId="77777777" w:rsidR="00B50A31" w:rsidRDefault="00E57D0A">
            <w:pPr>
              <w:pStyle w:val="TableParagraph"/>
              <w:spacing w:before="158" w:line="280" w:lineRule="auto"/>
              <w:ind w:left="110" w:right="3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հետդիպլոմային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կրթությամբ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վերջին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05"/>
                <w:sz w:val="20"/>
                <w:szCs w:val="20"/>
              </w:rPr>
              <w:t>տարվա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3545" w:type="dxa"/>
          </w:tcPr>
          <w:p w14:paraId="793ADCF5" w14:textId="77777777" w:rsidR="00B50A31" w:rsidRDefault="00E57D0A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36։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623B8AB4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2145043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FBF903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30D61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5BC661" w14:textId="77777777" w:rsidR="00B50A31" w:rsidRDefault="00B50A31">
            <w:pPr>
              <w:pStyle w:val="TableParagraph"/>
            </w:pPr>
          </w:p>
          <w:p w14:paraId="02D6628A" w14:textId="77777777" w:rsidR="00B50A31" w:rsidRDefault="00B50A31">
            <w:pPr>
              <w:pStyle w:val="TableParagraph"/>
            </w:pPr>
          </w:p>
          <w:p w14:paraId="758EFFCD" w14:textId="77777777" w:rsidR="00B50A31" w:rsidRDefault="00E57D0A">
            <w:pPr>
              <w:pStyle w:val="TableParagraph"/>
              <w:spacing w:before="190"/>
              <w:ind w:left="368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984" w:type="dxa"/>
          </w:tcPr>
          <w:p w14:paraId="09F85A1C" w14:textId="77777777" w:rsidR="00B50A31" w:rsidRDefault="00B50A31">
            <w:pPr>
              <w:pStyle w:val="TableParagraph"/>
            </w:pPr>
          </w:p>
          <w:p w14:paraId="17A58751" w14:textId="77777777" w:rsidR="00B50A31" w:rsidRDefault="00B50A31">
            <w:pPr>
              <w:pStyle w:val="TableParagraph"/>
            </w:pPr>
          </w:p>
          <w:p w14:paraId="4444E92B" w14:textId="77777777" w:rsidR="00B50A31" w:rsidRDefault="00E57D0A">
            <w:pPr>
              <w:pStyle w:val="TableParagraph"/>
              <w:spacing w:before="190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22B2000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346F5D2C" w14:textId="77777777">
        <w:trPr>
          <w:trHeight w:val="1610"/>
        </w:trPr>
        <w:tc>
          <w:tcPr>
            <w:tcW w:w="991" w:type="dxa"/>
          </w:tcPr>
          <w:p w14:paraId="415180C8" w14:textId="77777777" w:rsidR="00B50A31" w:rsidRDefault="00B50A31">
            <w:pPr>
              <w:pStyle w:val="TableParagraph"/>
            </w:pPr>
          </w:p>
          <w:p w14:paraId="6EC64814" w14:textId="77777777" w:rsidR="00B50A31" w:rsidRDefault="00B50A31">
            <w:pPr>
              <w:pStyle w:val="TableParagraph"/>
            </w:pPr>
          </w:p>
          <w:p w14:paraId="47C815C9" w14:textId="77777777" w:rsidR="00B50A31" w:rsidRDefault="00E57D0A">
            <w:pPr>
              <w:pStyle w:val="TableParagraph"/>
              <w:spacing w:before="188"/>
              <w:ind w:left="48" w:right="6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56.5</w:t>
            </w:r>
          </w:p>
        </w:tc>
        <w:tc>
          <w:tcPr>
            <w:tcW w:w="4140" w:type="dxa"/>
          </w:tcPr>
          <w:p w14:paraId="61F896DC" w14:textId="77777777" w:rsidR="00B50A31" w:rsidRDefault="00B50A31">
            <w:pPr>
              <w:pStyle w:val="TableParagraph"/>
            </w:pPr>
          </w:p>
          <w:p w14:paraId="18C063C5" w14:textId="77777777" w:rsidR="00B50A31" w:rsidRDefault="00E57D0A">
            <w:pPr>
              <w:pStyle w:val="TableParagraph"/>
              <w:spacing w:before="172" w:line="280" w:lineRule="auto"/>
              <w:ind w:left="110" w:right="21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բուժաշխատող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ռադիոլոգիայի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ախտորոշման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գծով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վերապատրաստված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7C03AFC" w14:textId="77777777" w:rsidR="00B50A31" w:rsidRDefault="00E57D0A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5-ի N 1936-Ն </w:t>
            </w: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1,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36։ </w:t>
            </w:r>
            <w:proofErr w:type="spellStart"/>
            <w:r>
              <w:rPr>
                <w:w w:val="105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հունիսի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29-ի N 867 </w:t>
            </w:r>
            <w:proofErr w:type="spellStart"/>
            <w:r>
              <w:rPr>
                <w:w w:val="105"/>
                <w:sz w:val="20"/>
                <w:szCs w:val="20"/>
              </w:rPr>
              <w:t>որոշման</w:t>
            </w:r>
            <w:proofErr w:type="spellEnd"/>
          </w:p>
          <w:p w14:paraId="14A394CA" w14:textId="77777777" w:rsidR="00B50A31" w:rsidRDefault="00E57D0A">
            <w:pPr>
              <w:pStyle w:val="TableParagraph"/>
              <w:spacing w:line="220" w:lineRule="exact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N 5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18</w:t>
            </w:r>
          </w:p>
        </w:tc>
        <w:tc>
          <w:tcPr>
            <w:tcW w:w="679" w:type="dxa"/>
          </w:tcPr>
          <w:p w14:paraId="628FC88C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0D816B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E2AC88D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5CAB88" w14:textId="77777777" w:rsidR="00B50A31" w:rsidRDefault="00B50A31">
            <w:pPr>
              <w:pStyle w:val="TableParagraph"/>
            </w:pPr>
          </w:p>
          <w:p w14:paraId="202D3FDF" w14:textId="77777777" w:rsidR="00B50A31" w:rsidRDefault="00B50A31">
            <w:pPr>
              <w:pStyle w:val="TableParagraph"/>
            </w:pPr>
          </w:p>
          <w:p w14:paraId="02F82216" w14:textId="77777777" w:rsidR="00B50A31" w:rsidRDefault="00E57D0A">
            <w:pPr>
              <w:pStyle w:val="TableParagraph"/>
              <w:spacing w:before="188"/>
              <w:ind w:left="388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84" w:type="dxa"/>
          </w:tcPr>
          <w:p w14:paraId="044051D4" w14:textId="77777777" w:rsidR="00B50A31" w:rsidRDefault="00B50A31">
            <w:pPr>
              <w:pStyle w:val="TableParagraph"/>
            </w:pPr>
          </w:p>
          <w:p w14:paraId="328FEF76" w14:textId="77777777" w:rsidR="00B50A31" w:rsidRDefault="00B50A31">
            <w:pPr>
              <w:pStyle w:val="TableParagraph"/>
            </w:pPr>
          </w:p>
          <w:p w14:paraId="56E24A3D" w14:textId="77777777" w:rsidR="00B50A31" w:rsidRDefault="00E57D0A">
            <w:pPr>
              <w:pStyle w:val="TableParagraph"/>
              <w:spacing w:before="188"/>
              <w:ind w:left="187" w:right="1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355" w:type="dxa"/>
          </w:tcPr>
          <w:p w14:paraId="4246E296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</w:tbl>
    <w:p w14:paraId="2F56422B" w14:textId="77777777" w:rsidR="00B50A31" w:rsidRDefault="00B50A31">
      <w:pPr>
        <w:pStyle w:val="BodyText"/>
      </w:pPr>
    </w:p>
    <w:p w14:paraId="1B3535A7" w14:textId="77777777" w:rsidR="00B50A31" w:rsidRDefault="00B50A31">
      <w:pPr>
        <w:pStyle w:val="BodyText"/>
      </w:pPr>
    </w:p>
    <w:p w14:paraId="63580CD3" w14:textId="77777777" w:rsidR="00B50A31" w:rsidRDefault="00B50A31">
      <w:pPr>
        <w:pStyle w:val="BodyText"/>
        <w:spacing w:before="2"/>
        <w:rPr>
          <w:sz w:val="24"/>
        </w:rPr>
      </w:pPr>
    </w:p>
    <w:p w14:paraId="43F0ED98" w14:textId="77777777" w:rsidR="00B50A31" w:rsidRDefault="00E57D0A">
      <w:pPr>
        <w:pStyle w:val="BodyText"/>
        <w:spacing w:before="91"/>
        <w:ind w:left="388"/>
      </w:pPr>
      <w:proofErr w:type="spellStart"/>
      <w:r>
        <w:rPr>
          <w:w w:val="105"/>
        </w:rPr>
        <w:t>Ծանոթություններ</w:t>
      </w:r>
      <w:proofErr w:type="spellEnd"/>
      <w:r>
        <w:rPr>
          <w:w w:val="105"/>
        </w:rPr>
        <w:t>*</w:t>
      </w:r>
    </w:p>
    <w:p w14:paraId="0CD7AC20" w14:textId="77777777" w:rsidR="00B50A31" w:rsidRDefault="00B50A31">
      <w:pPr>
        <w:sectPr w:rsidR="00B50A31">
          <w:pgSz w:w="15840" w:h="12240" w:orient="landscape"/>
          <w:pgMar w:top="700" w:right="0" w:bottom="1080" w:left="320" w:header="0" w:footer="894" w:gutter="0"/>
          <w:cols w:space="720"/>
        </w:sectPr>
      </w:pPr>
    </w:p>
    <w:p w14:paraId="48F2FB2D" w14:textId="77777777" w:rsidR="00B50A31" w:rsidRDefault="00E57D0A">
      <w:pPr>
        <w:pStyle w:val="BodyText"/>
        <w:spacing w:before="79" w:line="280" w:lineRule="auto"/>
        <w:ind w:left="388" w:right="944"/>
        <w:jc w:val="both"/>
      </w:pPr>
      <w:r>
        <w:rPr>
          <w:w w:val="105"/>
        </w:rPr>
        <w:lastRenderedPageBreak/>
        <w:t xml:space="preserve">«*» </w:t>
      </w:r>
      <w:proofErr w:type="spellStart"/>
      <w:r>
        <w:rPr>
          <w:w w:val="105"/>
        </w:rPr>
        <w:t>Կլինիկական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7), </w:t>
      </w:r>
      <w:proofErr w:type="spellStart"/>
      <w:r>
        <w:rPr>
          <w:w w:val="105"/>
        </w:rPr>
        <w:t>կենսաքիմիական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բիոքիմիական</w:t>
      </w:r>
      <w:proofErr w:type="spellEnd"/>
      <w:r>
        <w:rPr>
          <w:w w:val="105"/>
        </w:rPr>
        <w:t>)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9), </w:t>
      </w:r>
      <w:proofErr w:type="spellStart"/>
      <w:r>
        <w:rPr>
          <w:w w:val="105"/>
        </w:rPr>
        <w:t>շճաբանական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սերոլոգիական</w:t>
      </w:r>
      <w:proofErr w:type="spellEnd"/>
      <w:r>
        <w:rPr>
          <w:w w:val="105"/>
        </w:rPr>
        <w:t xml:space="preserve">) (կետ13), </w:t>
      </w:r>
      <w:proofErr w:type="spellStart"/>
      <w:r>
        <w:rPr>
          <w:w w:val="105"/>
        </w:rPr>
        <w:t>իմունաբանական</w:t>
      </w:r>
      <w:proofErr w:type="spellEnd"/>
      <w:r>
        <w:rPr>
          <w:w w:val="105"/>
        </w:rPr>
        <w:t xml:space="preserve"> (կետ11) </w:t>
      </w:r>
      <w:proofErr w:type="spellStart"/>
      <w:r>
        <w:rPr>
          <w:w w:val="105"/>
        </w:rPr>
        <w:t>լաբորատորիաները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տեղակայված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սենքում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առանձին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աշխատատեղերով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սարքավորումներով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գործիքային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հագեցվածությամբ</w:t>
      </w:r>
      <w:proofErr w:type="spellEnd"/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լաբորատորիաների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սարքավորումներն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գործիքները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որոնք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տեխնիկական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հագեցվածությունում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կրկնվում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օրինակով</w:t>
      </w:r>
      <w:proofErr w:type="spellEnd"/>
      <w:r>
        <w:rPr>
          <w:w w:val="105"/>
        </w:rPr>
        <w:t>:</w:t>
      </w:r>
    </w:p>
    <w:p w14:paraId="2C9AC5FD" w14:textId="77777777" w:rsidR="00B50A31" w:rsidRDefault="00E57D0A">
      <w:pPr>
        <w:pStyle w:val="BodyText"/>
        <w:spacing w:line="280" w:lineRule="auto"/>
        <w:ind w:left="388" w:right="944" w:firstLine="60"/>
        <w:jc w:val="both"/>
      </w:pPr>
      <w:r>
        <w:rPr>
          <w:w w:val="105"/>
        </w:rPr>
        <w:t xml:space="preserve">«**» </w:t>
      </w:r>
      <w:proofErr w:type="spellStart"/>
      <w:r>
        <w:rPr>
          <w:w w:val="105"/>
        </w:rPr>
        <w:t>Մանրէաբանական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1.49), </w:t>
      </w:r>
      <w:proofErr w:type="spellStart"/>
      <w:r>
        <w:rPr>
          <w:w w:val="105"/>
        </w:rPr>
        <w:t>մակաբուծաբանական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1.51), </w:t>
      </w:r>
      <w:proofErr w:type="spellStart"/>
      <w:r>
        <w:rPr>
          <w:w w:val="105"/>
        </w:rPr>
        <w:t>վիրուսաբանական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1.50) </w:t>
      </w:r>
      <w:proofErr w:type="spellStart"/>
      <w:r>
        <w:rPr>
          <w:w w:val="105"/>
        </w:rPr>
        <w:t>լաբորատորիաները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հասցեում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տեղակայված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լաբորատորիաների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սարքավորումներն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գործիքները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տեխնիկական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հագեցվածության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կրկնվում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թորման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դեիոնիզացնող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</w:t>
      </w:r>
      <w:proofErr w:type="spellEnd"/>
      <w:r>
        <w:rPr>
          <w:w w:val="105"/>
        </w:rPr>
        <w:t>, pH-</w:t>
      </w:r>
      <w:proofErr w:type="spellStart"/>
      <w:r>
        <w:rPr>
          <w:w w:val="105"/>
        </w:rPr>
        <w:t>մետր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թերմոստատ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արեոմետր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իմունաֆերմենտային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վերլուծիչ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օրինակով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շահագործվել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ապահովելով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և/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կենսանվտանգության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լաբորատորիաներում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>՝ </w:t>
      </w:r>
      <w:proofErr w:type="spellStart"/>
      <w:r>
        <w:rPr>
          <w:w w:val="105"/>
        </w:rPr>
        <w:t>շարժական</w:t>
      </w:r>
      <w:proofErr w:type="spellEnd"/>
      <w:r>
        <w:rPr>
          <w:w w:val="105"/>
        </w:rPr>
        <w:t> (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ստացիոնար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բնութագրով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սարքերը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մանրէասպան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լամպ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ջերմաչափ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կշեռք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անալիտիկ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տեղափոխվել</w:t>
      </w:r>
      <w:proofErr w:type="spellEnd"/>
      <w:r>
        <w:rPr>
          <w:w w:val="105"/>
        </w:rPr>
        <w:t xml:space="preserve"> </w:t>
      </w:r>
      <w:r>
        <w:rPr>
          <w:spacing w:val="-25"/>
          <w:w w:val="105"/>
        </w:rPr>
        <w:t xml:space="preserve">և </w:t>
      </w:r>
      <w:proofErr w:type="spellStart"/>
      <w:r>
        <w:rPr>
          <w:w w:val="105"/>
        </w:rPr>
        <w:t>շահագործվել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սենքերում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պատշաճ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ախտահանումից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օրինակով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լաբորատորիաներում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լրակազմի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պահանջը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կարելի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կրճատել</w:t>
      </w:r>
      <w:proofErr w:type="spellEnd"/>
      <w:r>
        <w:rPr>
          <w:w w:val="105"/>
        </w:rPr>
        <w:t>՝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ելնելով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տվյալ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տեսակի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հետազոտությունը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չիրականացնելու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փաստից</w:t>
      </w:r>
      <w:proofErr w:type="spellEnd"/>
      <w:r>
        <w:rPr>
          <w:w w:val="105"/>
        </w:rPr>
        <w:t>:</w:t>
      </w:r>
    </w:p>
    <w:p w14:paraId="48AA502E" w14:textId="77777777" w:rsidR="00B50A31" w:rsidRDefault="00B50A31">
      <w:pPr>
        <w:pStyle w:val="BodyText"/>
        <w:spacing w:before="5"/>
        <w:rPr>
          <w:sz w:val="22"/>
        </w:rPr>
      </w:pPr>
    </w:p>
    <w:p w14:paraId="48D2C34F" w14:textId="77777777" w:rsidR="00B50A31" w:rsidRDefault="00E57D0A">
      <w:pPr>
        <w:pStyle w:val="BodyText"/>
        <w:spacing w:line="280" w:lineRule="auto"/>
        <w:ind w:left="388" w:right="943"/>
        <w:jc w:val="both"/>
      </w:pPr>
      <w:r>
        <w:rPr>
          <w:w w:val="105"/>
        </w:rPr>
        <w:t>«***»</w:t>
      </w:r>
      <w:proofErr w:type="spellStart"/>
      <w:r>
        <w:rPr>
          <w:w w:val="105"/>
        </w:rPr>
        <w:t>Բջջաբանական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15) և </w:t>
      </w:r>
      <w:proofErr w:type="spellStart"/>
      <w:r>
        <w:rPr>
          <w:w w:val="105"/>
        </w:rPr>
        <w:t>հյուսվածքաբանական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կետ</w:t>
      </w:r>
      <w:proofErr w:type="spellEnd"/>
      <w:r>
        <w:rPr>
          <w:w w:val="105"/>
        </w:rPr>
        <w:t xml:space="preserve"> 17) </w:t>
      </w:r>
      <w:proofErr w:type="spellStart"/>
      <w:r>
        <w:rPr>
          <w:w w:val="105"/>
        </w:rPr>
        <w:t>լաբորատորիաները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տեղակայված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սենքում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առանձին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աշխատատեղերով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սարքավորումներով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գործիքային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հագեցվածությամբ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լաբորատորիաների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սարքավորումներն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գործիքները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տեխնիկական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հագեցվածությունում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կրկնվում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օրինակով</w:t>
      </w:r>
      <w:proofErr w:type="spellEnd"/>
      <w:r>
        <w:rPr>
          <w:w w:val="105"/>
        </w:rPr>
        <w:t>:</w:t>
      </w:r>
    </w:p>
    <w:p w14:paraId="589B9C4B" w14:textId="77777777" w:rsidR="00B50A31" w:rsidRDefault="00B50A31">
      <w:pPr>
        <w:pStyle w:val="BodyText"/>
        <w:spacing w:before="10"/>
        <w:rPr>
          <w:sz w:val="22"/>
        </w:rPr>
      </w:pPr>
    </w:p>
    <w:p w14:paraId="64C7C6FB" w14:textId="77777777" w:rsidR="00B50A31" w:rsidRDefault="00E57D0A">
      <w:pPr>
        <w:pStyle w:val="BodyText"/>
        <w:ind w:left="388"/>
      </w:pPr>
      <w:r>
        <w:rPr>
          <w:w w:val="105"/>
        </w:rPr>
        <w:t xml:space="preserve">«****» </w:t>
      </w:r>
      <w:proofErr w:type="spellStart"/>
      <w:r>
        <w:rPr>
          <w:w w:val="105"/>
        </w:rPr>
        <w:t>Այցելուների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սանհանգույցը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մեզի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կղանքի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նմուշներ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ընդունող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հետազոտող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լաբորատորիաների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</w:p>
    <w:p w14:paraId="5F296DF0" w14:textId="77777777" w:rsidR="00B50A31" w:rsidRDefault="00B50A31">
      <w:pPr>
        <w:pStyle w:val="BodyText"/>
        <w:spacing w:before="9"/>
        <w:rPr>
          <w:sz w:val="26"/>
        </w:rPr>
      </w:pPr>
    </w:p>
    <w:p w14:paraId="536B7976" w14:textId="77777777" w:rsidR="00B50A31" w:rsidRDefault="00E57D0A">
      <w:pPr>
        <w:pStyle w:val="BodyText"/>
        <w:tabs>
          <w:tab w:val="left" w:pos="1379"/>
          <w:tab w:val="left" w:pos="1726"/>
        </w:tabs>
        <w:spacing w:line="278" w:lineRule="auto"/>
        <w:ind w:left="388" w:right="1560" w:firstLine="60"/>
      </w:pPr>
      <w:r>
        <w:rPr>
          <w:w w:val="105"/>
        </w:rPr>
        <w:t>«*****»</w:t>
      </w:r>
      <w:r>
        <w:rPr>
          <w:w w:val="105"/>
        </w:rPr>
        <w:tab/>
      </w:r>
      <w:proofErr w:type="spellStart"/>
      <w:r>
        <w:rPr>
          <w:w w:val="105"/>
        </w:rPr>
        <w:t>Կենսանվտանգության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պահարան</w:t>
      </w:r>
      <w:proofErr w:type="spellEnd"/>
      <w:r>
        <w:rPr>
          <w:w w:val="105"/>
        </w:rPr>
        <w:t xml:space="preserve"> II </w:t>
      </w:r>
      <w:proofErr w:type="spellStart"/>
      <w:r>
        <w:rPr>
          <w:w w:val="105"/>
        </w:rPr>
        <w:t>դասի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քանակն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հետազոտական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սենյակների</w:t>
      </w:r>
      <w:proofErr w:type="spellEnd"/>
      <w:r>
        <w:rPr>
          <w:w w:val="105"/>
        </w:rPr>
        <w:t xml:space="preserve">), *ԱՀԿ </w:t>
      </w:r>
      <w:proofErr w:type="spellStart"/>
      <w:r>
        <w:rPr>
          <w:w w:val="105"/>
        </w:rPr>
        <w:t>դասակարգման</w:t>
      </w:r>
      <w:proofErr w:type="spellEnd"/>
      <w:r>
        <w:rPr>
          <w:w w:val="105"/>
        </w:rPr>
        <w:t xml:space="preserve"> 1-2 </w:t>
      </w:r>
      <w:proofErr w:type="spellStart"/>
      <w:r>
        <w:rPr>
          <w:w w:val="105"/>
        </w:rPr>
        <w:t>խմբի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ախտածնության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մանրէների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 ԿԱՊ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պարտադրվում</w:t>
      </w:r>
      <w:proofErr w:type="spellEnd"/>
      <w:r>
        <w:rPr>
          <w:w w:val="105"/>
        </w:rPr>
        <w:t xml:space="preserve"> (WHO Laboratory </w:t>
      </w:r>
      <w:proofErr w:type="spellStart"/>
      <w:r>
        <w:rPr>
          <w:w w:val="105"/>
        </w:rPr>
        <w:t>biosafery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manual)՝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բացառությամբ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աէրոզոլների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հավանականությամբ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</w:p>
    <w:p w14:paraId="5D1F8592" w14:textId="77777777" w:rsidR="00B50A31" w:rsidRDefault="00B50A31">
      <w:pPr>
        <w:pStyle w:val="BodyText"/>
      </w:pPr>
    </w:p>
    <w:p w14:paraId="1D542CD9" w14:textId="77777777" w:rsidR="00B50A31" w:rsidRDefault="00B50A31">
      <w:pPr>
        <w:pStyle w:val="BodyText"/>
        <w:spacing w:before="8"/>
        <w:rPr>
          <w:sz w:val="18"/>
        </w:rPr>
      </w:pPr>
    </w:p>
    <w:p w14:paraId="41494F82" w14:textId="77777777" w:rsidR="00B50A31" w:rsidRDefault="00E57D0A">
      <w:pPr>
        <w:pStyle w:val="BodyText"/>
        <w:spacing w:before="91"/>
        <w:ind w:left="388"/>
      </w:pPr>
      <w:proofErr w:type="spellStart"/>
      <w:r>
        <w:t>Նշում</w:t>
      </w:r>
      <w:proofErr w:type="spellEnd"/>
      <w:r>
        <w:t xml:space="preserve"> 1*</w:t>
      </w:r>
    </w:p>
    <w:p w14:paraId="347BFD6D" w14:textId="77777777" w:rsidR="00B50A31" w:rsidRDefault="00E57D0A">
      <w:pPr>
        <w:pStyle w:val="BodyText"/>
        <w:spacing w:before="35"/>
        <w:ind w:left="2332"/>
      </w:pPr>
      <w:r>
        <w:t>ԱՌԱՋԻՆ ԲԺՇԿԱԿԱՆ ՕԳՆՈՒԹՅԱՆ ՊԱՀԱՐԱՆ` ԱՆՀԵՏԱՁԳԵԼԻ ԲԺՇԿԱԿԱՆ ՕԳՆՈՒԹՅԱՆ ՀԱՎԱՔԱԾՈՒՈՎ</w:t>
      </w:r>
    </w:p>
    <w:p w14:paraId="13B61837" w14:textId="77777777" w:rsidR="00B50A31" w:rsidRDefault="00B50A31">
      <w:pPr>
        <w:pStyle w:val="BodyText"/>
        <w:spacing w:before="5"/>
        <w:rPr>
          <w:sz w:val="16"/>
        </w:rPr>
      </w:pPr>
    </w:p>
    <w:p w14:paraId="4BCBB2BF" w14:textId="77777777" w:rsidR="00B50A31" w:rsidRDefault="00E57D0A">
      <w:pPr>
        <w:pStyle w:val="ListParagraph"/>
        <w:numPr>
          <w:ilvl w:val="0"/>
          <w:numId w:val="1"/>
        </w:numPr>
        <w:tabs>
          <w:tab w:val="left" w:pos="964"/>
        </w:tabs>
        <w:spacing w:before="92"/>
        <w:ind w:hanging="201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Բժշկական</w:t>
      </w:r>
      <w:proofErr w:type="spellEnd"/>
      <w:r>
        <w:rPr>
          <w:spacing w:val="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լարան</w:t>
      </w:r>
      <w:proofErr w:type="spellEnd"/>
    </w:p>
    <w:p w14:paraId="60952F23" w14:textId="77777777" w:rsidR="00B50A31" w:rsidRDefault="00E57D0A">
      <w:pPr>
        <w:pStyle w:val="ListParagraph"/>
        <w:numPr>
          <w:ilvl w:val="0"/>
          <w:numId w:val="1"/>
        </w:numPr>
        <w:tabs>
          <w:tab w:val="left" w:pos="990"/>
        </w:tabs>
        <w:spacing w:before="36"/>
        <w:ind w:left="989" w:hanging="22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Ասեղնաբռնիչ</w:t>
      </w:r>
      <w:proofErr w:type="spellEnd"/>
    </w:p>
    <w:p w14:paraId="563E452E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00"/>
        </w:tabs>
        <w:ind w:left="999" w:hanging="23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Ասեղներ</w:t>
      </w:r>
      <w:proofErr w:type="spellEnd"/>
    </w:p>
    <w:p w14:paraId="2DF0CC08" w14:textId="77777777" w:rsidR="00B50A31" w:rsidRDefault="00E57D0A">
      <w:pPr>
        <w:pStyle w:val="ListParagraph"/>
        <w:numPr>
          <w:ilvl w:val="0"/>
          <w:numId w:val="1"/>
        </w:numPr>
        <w:tabs>
          <w:tab w:val="left" w:pos="993"/>
        </w:tabs>
        <w:ind w:left="992" w:hanging="230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Վիրակապական</w:t>
      </w:r>
      <w:proofErr w:type="spellEnd"/>
      <w:r>
        <w:rPr>
          <w:spacing w:val="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թելեր</w:t>
      </w:r>
      <w:proofErr w:type="spellEnd"/>
    </w:p>
    <w:p w14:paraId="09D00BFA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00"/>
        </w:tabs>
        <w:ind w:left="999" w:hanging="23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Սկալպելի</w:t>
      </w:r>
      <w:proofErr w:type="spellEnd"/>
      <w:r>
        <w:rPr>
          <w:spacing w:val="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բռնակ</w:t>
      </w:r>
      <w:proofErr w:type="spellEnd"/>
    </w:p>
    <w:p w14:paraId="0D682AB9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05"/>
        </w:tabs>
        <w:spacing w:before="38"/>
        <w:ind w:left="1004" w:hanging="242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Ունելիներ</w:t>
      </w:r>
      <w:proofErr w:type="spellEnd"/>
    </w:p>
    <w:p w14:paraId="703BB7D2" w14:textId="77777777" w:rsidR="00B50A31" w:rsidRDefault="00E57D0A">
      <w:pPr>
        <w:pStyle w:val="ListParagraph"/>
        <w:numPr>
          <w:ilvl w:val="0"/>
          <w:numId w:val="1"/>
        </w:numPr>
        <w:tabs>
          <w:tab w:val="left" w:pos="990"/>
        </w:tabs>
        <w:ind w:left="989" w:hanging="22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Մկրատ</w:t>
      </w:r>
      <w:proofErr w:type="spellEnd"/>
    </w:p>
    <w:p w14:paraId="3E07F178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04"/>
        </w:tabs>
        <w:spacing w:before="37"/>
        <w:ind w:left="1003" w:hanging="241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Սկալպել</w:t>
      </w:r>
      <w:proofErr w:type="spellEnd"/>
    </w:p>
    <w:p w14:paraId="51C75DF0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05"/>
        </w:tabs>
        <w:ind w:left="1004" w:hanging="242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Ստերիլ</w:t>
      </w:r>
      <w:proofErr w:type="spellEnd"/>
      <w:r>
        <w:rPr>
          <w:spacing w:val="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բինտ</w:t>
      </w:r>
      <w:proofErr w:type="spellEnd"/>
    </w:p>
    <w:p w14:paraId="686B95C1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87"/>
        </w:tabs>
        <w:spacing w:before="38"/>
        <w:ind w:left="1086" w:hanging="324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Հիգրոսկոպիկ</w:t>
      </w:r>
      <w:proofErr w:type="spellEnd"/>
      <w:r>
        <w:rPr>
          <w:spacing w:val="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բամբակ</w:t>
      </w:r>
      <w:proofErr w:type="spellEnd"/>
    </w:p>
    <w:p w14:paraId="025CF797" w14:textId="77777777" w:rsidR="00B50A31" w:rsidRDefault="00B50A31">
      <w:pPr>
        <w:rPr>
          <w:sz w:val="20"/>
          <w:szCs w:val="20"/>
        </w:rPr>
        <w:sectPr w:rsidR="00B50A31">
          <w:pgSz w:w="15840" w:h="12240" w:orient="landscape"/>
          <w:pgMar w:top="920" w:right="0" w:bottom="1160" w:left="320" w:header="0" w:footer="894" w:gutter="0"/>
          <w:cols w:space="720"/>
        </w:sectPr>
      </w:pPr>
    </w:p>
    <w:p w14:paraId="4393139A" w14:textId="77777777" w:rsidR="00B50A31" w:rsidRDefault="00E57D0A">
      <w:pPr>
        <w:pStyle w:val="ListParagraph"/>
        <w:numPr>
          <w:ilvl w:val="0"/>
          <w:numId w:val="1"/>
        </w:numPr>
        <w:tabs>
          <w:tab w:val="left" w:pos="1044"/>
        </w:tabs>
        <w:spacing w:before="72"/>
        <w:ind w:left="1043" w:hanging="281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lastRenderedPageBreak/>
        <w:t>Հակաշոկային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պրեպարատներ</w:t>
      </w:r>
      <w:proofErr w:type="spellEnd"/>
      <w:r>
        <w:rPr>
          <w:w w:val="105"/>
          <w:sz w:val="20"/>
          <w:szCs w:val="20"/>
        </w:rPr>
        <w:t>:</w:t>
      </w:r>
    </w:p>
    <w:p w14:paraId="7C63DA2E" w14:textId="77777777" w:rsidR="00B50A31" w:rsidRDefault="00B50A31">
      <w:pPr>
        <w:pStyle w:val="BodyText"/>
        <w:spacing w:before="9"/>
        <w:rPr>
          <w:sz w:val="26"/>
        </w:rPr>
      </w:pPr>
    </w:p>
    <w:p w14:paraId="1DB60263" w14:textId="77777777" w:rsidR="00B50A31" w:rsidRDefault="00E57D0A">
      <w:pPr>
        <w:pStyle w:val="BodyText"/>
        <w:ind w:left="762"/>
      </w:pPr>
      <w:proofErr w:type="spellStart"/>
      <w:r>
        <w:t>Նշում</w:t>
      </w:r>
      <w:proofErr w:type="spellEnd"/>
      <w:r>
        <w:t xml:space="preserve"> 2*</w:t>
      </w:r>
    </w:p>
    <w:p w14:paraId="6A864430" w14:textId="77777777" w:rsidR="00B50A31" w:rsidRDefault="00B50A31">
      <w:pPr>
        <w:pStyle w:val="BodyText"/>
        <w:spacing w:before="1"/>
        <w:rPr>
          <w:sz w:val="26"/>
        </w:rPr>
      </w:pPr>
    </w:p>
    <w:p w14:paraId="3BF2D66E" w14:textId="77777777" w:rsidR="00B50A31" w:rsidRDefault="00E57D0A">
      <w:pPr>
        <w:pStyle w:val="BodyText"/>
        <w:spacing w:line="280" w:lineRule="auto"/>
        <w:ind w:left="388" w:right="943" w:firstLine="484"/>
        <w:jc w:val="both"/>
      </w:pP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տարածվում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ախտորոշիչ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հետազոտությունների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գեներացնող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ժամանակակից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լաբորատոր-ախտորոշիչ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սարքերով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հագեցված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լաբորատոր-ախտորոշիչ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օգնություն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սպասարկում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>:</w:t>
      </w:r>
    </w:p>
    <w:p w14:paraId="6E191080" w14:textId="77777777" w:rsidR="00B50A31" w:rsidRDefault="00B50A31">
      <w:pPr>
        <w:pStyle w:val="BodyText"/>
        <w:spacing w:before="4"/>
        <w:rPr>
          <w:sz w:val="23"/>
        </w:rPr>
      </w:pPr>
    </w:p>
    <w:p w14:paraId="529AF6D6" w14:textId="77777777" w:rsidR="00B50A31" w:rsidRDefault="00E57D0A">
      <w:pPr>
        <w:pStyle w:val="BodyText"/>
        <w:ind w:left="754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3*</w:t>
      </w:r>
    </w:p>
    <w:p w14:paraId="1DFC3ECB" w14:textId="77777777" w:rsidR="00B50A31" w:rsidRDefault="00B50A31">
      <w:pPr>
        <w:pStyle w:val="BodyText"/>
        <w:spacing w:before="1"/>
        <w:rPr>
          <w:sz w:val="26"/>
        </w:rPr>
      </w:pPr>
    </w:p>
    <w:p w14:paraId="7101BD6C" w14:textId="77777777" w:rsidR="00B50A31" w:rsidRDefault="00E57D0A">
      <w:pPr>
        <w:pStyle w:val="BodyText"/>
        <w:spacing w:line="280" w:lineRule="auto"/>
        <w:ind w:left="388" w:right="1560" w:firstLine="366"/>
      </w:pPr>
      <w:r>
        <w:rPr>
          <w:w w:val="105"/>
        </w:rPr>
        <w:t xml:space="preserve">ՊՇՌ </w:t>
      </w:r>
      <w:proofErr w:type="spellStart"/>
      <w:r>
        <w:rPr>
          <w:w w:val="105"/>
        </w:rPr>
        <w:t>մեթոդը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կիրառվել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սպասարկման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լաբորատոր-ախտորոշիչ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վիրուսաբանական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մանրէաբանական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մակաբուծաբանական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գենետիկական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տեսակներով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լիցենզիայի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:</w:t>
      </w:r>
    </w:p>
    <w:p w14:paraId="6ACCC39B" w14:textId="77777777" w:rsidR="00B50A31" w:rsidRDefault="00B50A31">
      <w:pPr>
        <w:pStyle w:val="BodyText"/>
        <w:rPr>
          <w:sz w:val="22"/>
        </w:rPr>
      </w:pPr>
    </w:p>
    <w:p w14:paraId="4C78F663" w14:textId="77777777" w:rsidR="00B50A31" w:rsidRDefault="00B50A31">
      <w:pPr>
        <w:pStyle w:val="BodyText"/>
        <w:spacing w:before="3"/>
        <w:rPr>
          <w:sz w:val="24"/>
        </w:rPr>
      </w:pPr>
    </w:p>
    <w:p w14:paraId="57910F27" w14:textId="77777777" w:rsidR="00B50A31" w:rsidRDefault="00E57D0A">
      <w:pPr>
        <w:pStyle w:val="BodyText"/>
        <w:ind w:left="693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4*</w:t>
      </w:r>
    </w:p>
    <w:p w14:paraId="72FF272D" w14:textId="77777777" w:rsidR="00B50A31" w:rsidRDefault="00E57D0A">
      <w:pPr>
        <w:pStyle w:val="BodyText"/>
        <w:spacing w:before="37" w:line="280" w:lineRule="auto"/>
        <w:ind w:left="388" w:firstLine="366"/>
      </w:pPr>
      <w:r>
        <w:rPr>
          <w:w w:val="105"/>
        </w:rPr>
        <w:t xml:space="preserve">ՊՇՌ </w:t>
      </w:r>
      <w:proofErr w:type="spellStart"/>
      <w:r>
        <w:rPr>
          <w:w w:val="105"/>
        </w:rPr>
        <w:t>մեթոդի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կիրառմամբ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լաբորատորիայի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կառուցվածքի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կահավորման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վերոնշյալ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հիվանդանոցային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լաբորատորախտորոշիչ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վիրուսաբանական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մանրէաբանական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մակաբուծաբանական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գենետիկական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տեսակներին</w:t>
      </w:r>
      <w:proofErr w:type="spellEnd"/>
      <w:r>
        <w:rPr>
          <w:w w:val="105"/>
        </w:rPr>
        <w:t>:</w:t>
      </w:r>
    </w:p>
    <w:p w14:paraId="418EEBA6" w14:textId="77777777" w:rsidR="00B50A31" w:rsidRDefault="00B50A31">
      <w:pPr>
        <w:pStyle w:val="BodyText"/>
      </w:pPr>
    </w:p>
    <w:p w14:paraId="22F3145A" w14:textId="77777777" w:rsidR="00B50A31" w:rsidRDefault="00B50A31">
      <w:pPr>
        <w:pStyle w:val="BodyText"/>
        <w:spacing w:before="1"/>
        <w:rPr>
          <w:sz w:val="22"/>
        </w:rPr>
      </w:pPr>
    </w:p>
    <w:tbl>
      <w:tblPr>
        <w:tblW w:w="0" w:type="auto"/>
        <w:tblInd w:w="2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058"/>
        <w:gridCol w:w="183"/>
        <w:gridCol w:w="152"/>
        <w:gridCol w:w="150"/>
      </w:tblGrid>
      <w:tr w:rsidR="00B50A31" w14:paraId="04552D6B" w14:textId="77777777">
        <w:trPr>
          <w:trHeight w:val="532"/>
        </w:trPr>
        <w:tc>
          <w:tcPr>
            <w:tcW w:w="360" w:type="dxa"/>
          </w:tcPr>
          <w:p w14:paraId="62607A63" w14:textId="77777777" w:rsidR="00B50A31" w:rsidRDefault="00E57D0A">
            <w:pPr>
              <w:pStyle w:val="TableParagraph"/>
              <w:spacing w:before="24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058" w:type="dxa"/>
          </w:tcPr>
          <w:p w14:paraId="2A4422EC" w14:textId="77777777" w:rsidR="00B50A31" w:rsidRDefault="00E57D0A">
            <w:pPr>
              <w:pStyle w:val="TableParagraph"/>
              <w:spacing w:before="24"/>
              <w:ind w:lef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Այո</w:t>
            </w:r>
            <w:proofErr w:type="spellEnd"/>
            <w:r>
              <w:rPr>
                <w:w w:val="110"/>
                <w:sz w:val="20"/>
                <w:szCs w:val="20"/>
              </w:rPr>
              <w:t>»-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նորմատիվ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իրավական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2FC9459" w14:textId="77777777" w:rsidR="00B50A31" w:rsidRDefault="00E57D0A">
            <w:pPr>
              <w:pStyle w:val="TableParagraph"/>
              <w:spacing w:before="36" w:line="222" w:lineRule="exact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պահպանված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նորմատիվ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իրավական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83" w:type="dxa"/>
          </w:tcPr>
          <w:p w14:paraId="7ED3E149" w14:textId="77777777" w:rsidR="00B50A31" w:rsidRDefault="00B50A31">
            <w:pPr>
              <w:pStyle w:val="TableParagraph"/>
              <w:spacing w:before="3"/>
              <w:rPr>
                <w:sz w:val="25"/>
              </w:rPr>
            </w:pPr>
          </w:p>
          <w:p w14:paraId="2176AE40" w14:textId="77777777" w:rsidR="00B50A31" w:rsidRDefault="00E57D0A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52" w:type="dxa"/>
          </w:tcPr>
          <w:p w14:paraId="6107831F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14:paraId="783E2D1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630CA5D6" w14:textId="77777777">
        <w:trPr>
          <w:trHeight w:val="599"/>
        </w:trPr>
        <w:tc>
          <w:tcPr>
            <w:tcW w:w="360" w:type="dxa"/>
          </w:tcPr>
          <w:p w14:paraId="52BC15CC" w14:textId="77777777" w:rsidR="00B50A31" w:rsidRDefault="00E57D0A">
            <w:pPr>
              <w:pStyle w:val="TableParagraph"/>
              <w:spacing w:before="24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9058" w:type="dxa"/>
          </w:tcPr>
          <w:p w14:paraId="149D083B" w14:textId="77777777" w:rsidR="00B50A31" w:rsidRDefault="00E57D0A">
            <w:pPr>
              <w:pStyle w:val="TableParagraph"/>
              <w:spacing w:before="24" w:line="276" w:lineRule="auto"/>
              <w:ind w:left="6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>»-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բավարարում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նորմատիվ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իրավական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խախտումներ</w:t>
            </w:r>
            <w:proofErr w:type="spellEnd"/>
          </w:p>
        </w:tc>
        <w:tc>
          <w:tcPr>
            <w:tcW w:w="183" w:type="dxa"/>
          </w:tcPr>
          <w:p w14:paraId="67518018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52" w:type="dxa"/>
          </w:tcPr>
          <w:p w14:paraId="3CAC0F8E" w14:textId="77777777" w:rsidR="00B50A31" w:rsidRDefault="00E57D0A">
            <w:pPr>
              <w:pStyle w:val="TableParagraph"/>
              <w:spacing w:before="24"/>
              <w:ind w:left="6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50" w:type="dxa"/>
          </w:tcPr>
          <w:p w14:paraId="2FDD9793" w14:textId="77777777" w:rsidR="00B50A31" w:rsidRDefault="00B50A31">
            <w:pPr>
              <w:pStyle w:val="TableParagraph"/>
              <w:rPr>
                <w:sz w:val="18"/>
              </w:rPr>
            </w:pPr>
          </w:p>
        </w:tc>
      </w:tr>
      <w:tr w:rsidR="00B50A31" w14:paraId="2A9BBC44" w14:textId="77777777">
        <w:trPr>
          <w:trHeight w:val="265"/>
        </w:trPr>
        <w:tc>
          <w:tcPr>
            <w:tcW w:w="360" w:type="dxa"/>
          </w:tcPr>
          <w:p w14:paraId="7742EEDC" w14:textId="77777777" w:rsidR="00B50A31" w:rsidRDefault="00E57D0A">
            <w:pPr>
              <w:pStyle w:val="TableParagraph"/>
              <w:spacing w:before="24" w:line="222" w:lineRule="exact"/>
              <w:ind w:left="6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9058" w:type="dxa"/>
          </w:tcPr>
          <w:p w14:paraId="5DD2723E" w14:textId="77777777" w:rsidR="00B50A31" w:rsidRDefault="00E57D0A">
            <w:pPr>
              <w:pStyle w:val="TableParagraph"/>
              <w:spacing w:before="24" w:line="222" w:lineRule="exact"/>
              <w:ind w:left="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«Չ/Պ»-</w:t>
            </w:r>
            <w:proofErr w:type="spellStart"/>
            <w:r>
              <w:rPr>
                <w:w w:val="115"/>
                <w:sz w:val="20"/>
                <w:szCs w:val="20"/>
              </w:rPr>
              <w:t>չի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պահանջվում</w:t>
            </w:r>
            <w:proofErr w:type="spellEnd"/>
          </w:p>
        </w:tc>
        <w:tc>
          <w:tcPr>
            <w:tcW w:w="183" w:type="dxa"/>
          </w:tcPr>
          <w:p w14:paraId="6D75AC55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52" w:type="dxa"/>
          </w:tcPr>
          <w:p w14:paraId="566123BA" w14:textId="77777777" w:rsidR="00B50A31" w:rsidRDefault="00B50A3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14:paraId="67A4714E" w14:textId="77777777" w:rsidR="00B50A31" w:rsidRDefault="00E57D0A">
            <w:pPr>
              <w:pStyle w:val="TableParagraph"/>
              <w:spacing w:before="24" w:line="222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</w:tr>
    </w:tbl>
    <w:p w14:paraId="33924B01" w14:textId="77777777" w:rsidR="00B50A31" w:rsidRDefault="00B50A31">
      <w:pPr>
        <w:pStyle w:val="BodyText"/>
        <w:spacing w:before="6"/>
        <w:rPr>
          <w:sz w:val="17"/>
        </w:rPr>
      </w:pPr>
    </w:p>
    <w:p w14:paraId="0E543816" w14:textId="77777777" w:rsidR="00B50A31" w:rsidRDefault="00E57D0A">
      <w:pPr>
        <w:pStyle w:val="BodyText"/>
        <w:spacing w:before="91"/>
        <w:ind w:left="954"/>
      </w:pP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պատրաստվել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փաստաթղթերի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4FF86BD9" w14:textId="77777777" w:rsidR="00B50A31" w:rsidRDefault="00B50A31">
      <w:pPr>
        <w:pStyle w:val="BodyText"/>
        <w:spacing w:before="7"/>
        <w:rPr>
          <w:sz w:val="26"/>
        </w:rPr>
      </w:pPr>
    </w:p>
    <w:p w14:paraId="084E4518" w14:textId="77777777" w:rsidR="00B50A31" w:rsidRDefault="00E57D0A">
      <w:pPr>
        <w:pStyle w:val="ListParagraph"/>
        <w:numPr>
          <w:ilvl w:val="1"/>
          <w:numId w:val="1"/>
        </w:numPr>
        <w:tabs>
          <w:tab w:val="left" w:pos="1311"/>
        </w:tabs>
        <w:spacing w:before="0"/>
        <w:ind w:firstLine="0"/>
        <w:rPr>
          <w:sz w:val="20"/>
          <w:szCs w:val="20"/>
        </w:rPr>
      </w:pPr>
      <w:r>
        <w:rPr>
          <w:w w:val="105"/>
          <w:sz w:val="20"/>
          <w:szCs w:val="20"/>
        </w:rPr>
        <w:t>«</w:t>
      </w:r>
      <w:proofErr w:type="spellStart"/>
      <w:r>
        <w:rPr>
          <w:w w:val="105"/>
          <w:sz w:val="20"/>
          <w:szCs w:val="20"/>
        </w:rPr>
        <w:t>Բնակչության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բժշկական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օգնության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և</w:t>
      </w:r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սպասարկման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մասին</w:t>
      </w:r>
      <w:proofErr w:type="spellEnd"/>
      <w:r>
        <w:rPr>
          <w:w w:val="105"/>
          <w:sz w:val="20"/>
          <w:szCs w:val="20"/>
        </w:rPr>
        <w:t>»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1996</w:t>
      </w:r>
      <w:r>
        <w:rPr>
          <w:spacing w:val="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թվականի</w:t>
      </w:r>
      <w:proofErr w:type="spellEnd"/>
      <w:r>
        <w:rPr>
          <w:spacing w:val="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մարտի</w:t>
      </w:r>
      <w:proofErr w:type="spellEnd"/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4-ի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ՀՕ-42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օրենք</w:t>
      </w:r>
      <w:proofErr w:type="spellEnd"/>
      <w:r>
        <w:rPr>
          <w:w w:val="105"/>
          <w:sz w:val="20"/>
          <w:szCs w:val="20"/>
        </w:rPr>
        <w:t>:</w:t>
      </w:r>
    </w:p>
    <w:p w14:paraId="3DBD545A" w14:textId="77777777" w:rsidR="00B50A31" w:rsidRDefault="00E57D0A">
      <w:pPr>
        <w:pStyle w:val="ListParagraph"/>
        <w:numPr>
          <w:ilvl w:val="1"/>
          <w:numId w:val="1"/>
        </w:numPr>
        <w:tabs>
          <w:tab w:val="left" w:pos="1336"/>
        </w:tabs>
        <w:ind w:left="1335" w:hanging="227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Կառավարության</w:t>
      </w:r>
      <w:proofErr w:type="spellEnd"/>
      <w:r>
        <w:rPr>
          <w:w w:val="105"/>
          <w:sz w:val="20"/>
          <w:szCs w:val="20"/>
        </w:rPr>
        <w:t xml:space="preserve"> 2002 </w:t>
      </w:r>
      <w:proofErr w:type="spellStart"/>
      <w:r>
        <w:rPr>
          <w:w w:val="105"/>
          <w:sz w:val="20"/>
          <w:szCs w:val="20"/>
        </w:rPr>
        <w:t>թվականի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դեկտեմբերի</w:t>
      </w:r>
      <w:proofErr w:type="spellEnd"/>
      <w:r>
        <w:rPr>
          <w:w w:val="105"/>
          <w:sz w:val="20"/>
          <w:szCs w:val="20"/>
        </w:rPr>
        <w:t xml:space="preserve"> 5-ի N 1936-Ն</w:t>
      </w:r>
      <w:r>
        <w:rPr>
          <w:spacing w:val="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որոշում</w:t>
      </w:r>
      <w:proofErr w:type="spellEnd"/>
      <w:r>
        <w:rPr>
          <w:w w:val="105"/>
          <w:sz w:val="20"/>
          <w:szCs w:val="20"/>
        </w:rPr>
        <w:t>:</w:t>
      </w:r>
    </w:p>
    <w:p w14:paraId="2359E819" w14:textId="77777777" w:rsidR="00B50A31" w:rsidRDefault="00E57D0A">
      <w:pPr>
        <w:pStyle w:val="ListParagraph"/>
        <w:numPr>
          <w:ilvl w:val="1"/>
          <w:numId w:val="1"/>
        </w:numPr>
        <w:tabs>
          <w:tab w:val="left" w:pos="1346"/>
        </w:tabs>
        <w:spacing w:before="36" w:line="280" w:lineRule="auto"/>
        <w:ind w:right="6669" w:firstLine="0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Առողջապահության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նախարարի</w:t>
      </w:r>
      <w:proofErr w:type="spellEnd"/>
      <w:r>
        <w:rPr>
          <w:w w:val="105"/>
          <w:sz w:val="20"/>
          <w:szCs w:val="20"/>
        </w:rPr>
        <w:t xml:space="preserve"> 2013 </w:t>
      </w:r>
      <w:proofErr w:type="spellStart"/>
      <w:r>
        <w:rPr>
          <w:w w:val="105"/>
          <w:sz w:val="20"/>
          <w:szCs w:val="20"/>
        </w:rPr>
        <w:t>թվականի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նոյեմբերի</w:t>
      </w:r>
      <w:proofErr w:type="spellEnd"/>
      <w:r>
        <w:rPr>
          <w:w w:val="105"/>
          <w:sz w:val="20"/>
          <w:szCs w:val="20"/>
        </w:rPr>
        <w:t xml:space="preserve"> 25-ի N 76-Ն </w:t>
      </w:r>
      <w:proofErr w:type="spellStart"/>
      <w:r>
        <w:rPr>
          <w:w w:val="105"/>
          <w:sz w:val="20"/>
          <w:szCs w:val="20"/>
        </w:rPr>
        <w:t>հրաման</w:t>
      </w:r>
      <w:proofErr w:type="spellEnd"/>
      <w:r>
        <w:rPr>
          <w:w w:val="105"/>
          <w:sz w:val="20"/>
          <w:szCs w:val="20"/>
        </w:rPr>
        <w:t xml:space="preserve">: </w:t>
      </w:r>
      <w:proofErr w:type="gramStart"/>
      <w:r>
        <w:rPr>
          <w:w w:val="105"/>
          <w:sz w:val="20"/>
          <w:szCs w:val="20"/>
        </w:rPr>
        <w:t>4.Կառավարության</w:t>
      </w:r>
      <w:proofErr w:type="gramEnd"/>
      <w:r>
        <w:rPr>
          <w:w w:val="105"/>
          <w:sz w:val="20"/>
          <w:szCs w:val="20"/>
        </w:rPr>
        <w:t xml:space="preserve"> 2002 </w:t>
      </w:r>
      <w:proofErr w:type="spellStart"/>
      <w:r>
        <w:rPr>
          <w:w w:val="105"/>
          <w:sz w:val="20"/>
          <w:szCs w:val="20"/>
        </w:rPr>
        <w:t>թվականի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հունիսի</w:t>
      </w:r>
      <w:proofErr w:type="spellEnd"/>
      <w:r>
        <w:rPr>
          <w:w w:val="105"/>
          <w:sz w:val="20"/>
          <w:szCs w:val="20"/>
        </w:rPr>
        <w:t xml:space="preserve"> 29-ի N 867</w:t>
      </w:r>
      <w:r>
        <w:rPr>
          <w:spacing w:val="3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որոշում</w:t>
      </w:r>
      <w:proofErr w:type="spellEnd"/>
      <w:r>
        <w:rPr>
          <w:w w:val="105"/>
          <w:sz w:val="20"/>
          <w:szCs w:val="20"/>
        </w:rPr>
        <w:t>:</w:t>
      </w:r>
    </w:p>
    <w:p w14:paraId="4B29D408" w14:textId="77777777" w:rsidR="00B50A31" w:rsidRDefault="00B50A31">
      <w:pPr>
        <w:spacing w:line="280" w:lineRule="auto"/>
        <w:rPr>
          <w:sz w:val="20"/>
          <w:szCs w:val="20"/>
        </w:rPr>
        <w:sectPr w:rsidR="00B50A31">
          <w:pgSz w:w="15840" w:h="12240" w:orient="landscape"/>
          <w:pgMar w:top="660" w:right="0" w:bottom="1160" w:left="320" w:header="0" w:footer="894" w:gutter="0"/>
          <w:cols w:space="720"/>
        </w:sectPr>
      </w:pPr>
    </w:p>
    <w:p w14:paraId="1EB825A7" w14:textId="6E3D368C" w:rsidR="00B50A31" w:rsidRDefault="00E57D0A">
      <w:pPr>
        <w:pStyle w:val="BodyText"/>
        <w:tabs>
          <w:tab w:val="left" w:pos="5277"/>
          <w:tab w:val="left" w:pos="8089"/>
          <w:tab w:val="left" w:pos="11613"/>
        </w:tabs>
        <w:spacing w:before="72"/>
        <w:ind w:left="690"/>
      </w:pPr>
      <w:proofErr w:type="spellStart"/>
      <w:r>
        <w:rPr>
          <w:w w:val="105"/>
        </w:rPr>
        <w:lastRenderedPageBreak/>
        <w:t>Տեսչական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ծառայող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Տնտեսավարող</w:t>
      </w:r>
      <w:proofErr w:type="spellEnd"/>
      <w:r>
        <w:rPr>
          <w:w w:val="105"/>
          <w:u w:val="single"/>
        </w:rPr>
        <w:tab/>
      </w:r>
    </w:p>
    <w:p w14:paraId="19893CFB" w14:textId="77777777" w:rsidR="00B50A31" w:rsidRDefault="00E57D0A">
      <w:pPr>
        <w:pStyle w:val="BodyText"/>
        <w:tabs>
          <w:tab w:val="left" w:pos="9899"/>
        </w:tabs>
        <w:spacing w:before="41"/>
        <w:ind w:left="3612"/>
      </w:pPr>
      <w:r>
        <w:t>(</w:t>
      </w:r>
      <w:proofErr w:type="spellStart"/>
      <w:r>
        <w:t>ստորագրությունը</w:t>
      </w:r>
      <w:proofErr w:type="spellEnd"/>
      <w:r>
        <w:t>)</w:t>
      </w:r>
      <w:r>
        <w:tab/>
        <w:t>(</w:t>
      </w:r>
      <w:proofErr w:type="spellStart"/>
      <w:r>
        <w:t>ստորագրությունը</w:t>
      </w:r>
      <w:proofErr w:type="spellEnd"/>
      <w:r>
        <w:t>)</w:t>
      </w:r>
    </w:p>
    <w:p w14:paraId="40F51D55" w14:textId="77777777" w:rsidR="00B50A31" w:rsidRDefault="00B50A31">
      <w:pPr>
        <w:pStyle w:val="BodyText"/>
        <w:rPr>
          <w:sz w:val="22"/>
        </w:rPr>
      </w:pPr>
    </w:p>
    <w:p w14:paraId="16732FE8" w14:textId="77777777" w:rsidR="00B50A31" w:rsidRDefault="00B50A31">
      <w:pPr>
        <w:pStyle w:val="BodyText"/>
        <w:rPr>
          <w:sz w:val="22"/>
        </w:rPr>
      </w:pPr>
    </w:p>
    <w:p w14:paraId="5C018B94" w14:textId="77777777" w:rsidR="00B50A31" w:rsidRDefault="00B50A31">
      <w:pPr>
        <w:pStyle w:val="BodyText"/>
        <w:rPr>
          <w:sz w:val="22"/>
        </w:rPr>
      </w:pPr>
    </w:p>
    <w:p w14:paraId="4254A4BA" w14:textId="77777777" w:rsidR="00B50A31" w:rsidRDefault="00B50A31">
      <w:pPr>
        <w:pStyle w:val="BodyText"/>
        <w:rPr>
          <w:sz w:val="22"/>
        </w:rPr>
      </w:pPr>
    </w:p>
    <w:p w14:paraId="444045FE" w14:textId="77777777" w:rsidR="00B50A31" w:rsidRDefault="00B50A31">
      <w:pPr>
        <w:pStyle w:val="BodyText"/>
        <w:spacing w:before="7"/>
        <w:rPr>
          <w:sz w:val="32"/>
        </w:rPr>
      </w:pPr>
    </w:p>
    <w:p w14:paraId="70C9F39E" w14:textId="77777777" w:rsidR="00B50A31" w:rsidRDefault="00E57D0A">
      <w:pPr>
        <w:pStyle w:val="Heading1"/>
        <w:spacing w:line="280" w:lineRule="auto"/>
        <w:ind w:right="8899"/>
      </w:pPr>
      <w:r>
        <w:t>ՀԱՅԱՍՏԱՆԻ ՀԱՆՐԱՊԵՏՈՒԹՅԱՆ ՎԱՐՉԱՊԵՏԻ ԱՇԽԱՏԱԿԱԶՄԻ</w:t>
      </w:r>
    </w:p>
    <w:p w14:paraId="0E93E625" w14:textId="77777777" w:rsidR="00B50A31" w:rsidRDefault="00E57D0A">
      <w:pPr>
        <w:tabs>
          <w:tab w:val="left" w:pos="11192"/>
        </w:tabs>
        <w:ind w:left="2150"/>
        <w:rPr>
          <w:sz w:val="24"/>
          <w:szCs w:val="24"/>
        </w:rPr>
      </w:pPr>
      <w:r>
        <w:rPr>
          <w:sz w:val="24"/>
          <w:szCs w:val="24"/>
        </w:rPr>
        <w:t>ՂԵԿԱՎԱՐ</w:t>
      </w:r>
      <w:r>
        <w:rPr>
          <w:sz w:val="24"/>
          <w:szCs w:val="24"/>
        </w:rPr>
        <w:tab/>
        <w:t>Ա.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ՀԱՐՈՒԹՅՈՒՆՅԱՆ</w:t>
      </w:r>
    </w:p>
    <w:p w14:paraId="5AF0C2BA" w14:textId="77777777" w:rsidR="00B50A31" w:rsidRDefault="00B50A31">
      <w:pPr>
        <w:pStyle w:val="BodyText"/>
      </w:pPr>
    </w:p>
    <w:p w14:paraId="5032B0D3" w14:textId="77777777" w:rsidR="00B50A31" w:rsidRDefault="00B50A31">
      <w:pPr>
        <w:pStyle w:val="BodyText"/>
      </w:pPr>
    </w:p>
    <w:sectPr w:rsidR="00B50A31">
      <w:footerReference w:type="default" r:id="rId14"/>
      <w:pgSz w:w="15840" w:h="12240" w:orient="landscape"/>
      <w:pgMar w:top="660" w:right="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10CC" w14:textId="77777777" w:rsidR="0093052F" w:rsidRDefault="0093052F">
      <w:r>
        <w:separator/>
      </w:r>
    </w:p>
  </w:endnote>
  <w:endnote w:type="continuationSeparator" w:id="0">
    <w:p w14:paraId="28D9241D" w14:textId="77777777" w:rsidR="0093052F" w:rsidRDefault="009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B027" w14:textId="77777777" w:rsidR="00B50A31" w:rsidRDefault="0093052F">
    <w:pPr>
      <w:pStyle w:val="BodyText"/>
      <w:spacing w:line="14" w:lineRule="auto"/>
      <w:rPr>
        <w:sz w:val="14"/>
      </w:rPr>
    </w:pPr>
    <w:r>
      <w:pict w14:anchorId="2686E43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36.6pt;margin-top:552.3pt;width:9.55pt;height:13.1pt;z-index:-534040;mso-position-horizontal-relative:page;mso-position-vertical-relative:page" filled="f" stroked="f">
          <v:textbox inset="0,0,0,0">
            <w:txbxContent>
              <w:p w14:paraId="1A935F98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B72A" w14:textId="77777777" w:rsidR="00B50A31" w:rsidRDefault="0093052F">
    <w:pPr>
      <w:pStyle w:val="BodyText"/>
      <w:spacing w:line="14" w:lineRule="auto"/>
    </w:pPr>
    <w:r>
      <w:pict w14:anchorId="1FEEEE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30.95pt;margin-top:552.3pt;width:15.05pt;height:13.1pt;z-index:-534016;mso-position-horizontal-relative:page;mso-position-vertical-relative:page" filled="f" stroked="f">
          <v:textbox inset="0,0,0,0">
            <w:txbxContent>
              <w:p w14:paraId="48BA136B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9C1" w14:textId="77777777" w:rsidR="00B50A31" w:rsidRDefault="0093052F">
    <w:pPr>
      <w:pStyle w:val="BodyText"/>
      <w:spacing w:line="14" w:lineRule="auto"/>
    </w:pPr>
    <w:r>
      <w:pict w14:anchorId="2C4AEA0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30.95pt;margin-top:552.3pt;width:15.05pt;height:13.1pt;z-index:-533992;mso-position-horizontal-relative:page;mso-position-vertical-relative:page" filled="f" stroked="f">
          <v:textbox inset="0,0,0,0">
            <w:txbxContent>
              <w:p w14:paraId="67E17F4D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93D0" w14:textId="77777777" w:rsidR="00B50A31" w:rsidRDefault="0093052F">
    <w:pPr>
      <w:pStyle w:val="BodyText"/>
      <w:spacing w:line="14" w:lineRule="auto"/>
    </w:pPr>
    <w:r>
      <w:pict w14:anchorId="510044E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30.95pt;margin-top:552.3pt;width:15.05pt;height:13.1pt;z-index:-533968;mso-position-horizontal-relative:page;mso-position-vertical-relative:page" filled="f" stroked="f">
          <v:textbox inset="0,0,0,0">
            <w:txbxContent>
              <w:p w14:paraId="6063CA62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AECE" w14:textId="77777777" w:rsidR="00B50A31" w:rsidRDefault="0093052F">
    <w:pPr>
      <w:pStyle w:val="BodyText"/>
      <w:spacing w:line="14" w:lineRule="auto"/>
    </w:pPr>
    <w:r>
      <w:pict w14:anchorId="125FA37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0.95pt;margin-top:552.3pt;width:15.05pt;height:13.1pt;z-index:-533944;mso-position-horizontal-relative:page;mso-position-vertical-relative:page" filled="f" stroked="f">
          <v:textbox inset="0,0,0,0">
            <w:txbxContent>
              <w:p w14:paraId="1EFAF12B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E5D5" w14:textId="77777777" w:rsidR="00B50A31" w:rsidRDefault="0093052F">
    <w:pPr>
      <w:pStyle w:val="BodyText"/>
      <w:spacing w:line="14" w:lineRule="auto"/>
    </w:pPr>
    <w:r>
      <w:pict w14:anchorId="7A0ECE6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0.95pt;margin-top:552.3pt;width:15.05pt;height:13.1pt;z-index:-533920;mso-position-horizontal-relative:page;mso-position-vertical-relative:page" filled="f" stroked="f">
          <v:textbox inset="0,0,0,0">
            <w:txbxContent>
              <w:p w14:paraId="304EA58C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262D" w14:textId="77777777" w:rsidR="00B50A31" w:rsidRDefault="0093052F">
    <w:pPr>
      <w:pStyle w:val="BodyText"/>
      <w:spacing w:line="14" w:lineRule="auto"/>
    </w:pPr>
    <w:r>
      <w:pict w14:anchorId="2510BB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0.95pt;margin-top:552.3pt;width:15.05pt;height:13.1pt;z-index:-533896;mso-position-horizontal-relative:page;mso-position-vertical-relative:page" filled="f" stroked="f">
          <v:textbox inset="0,0,0,0">
            <w:txbxContent>
              <w:p w14:paraId="10DC9F58" w14:textId="77777777" w:rsidR="00B50A31" w:rsidRDefault="00E57D0A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5064" w14:textId="77777777" w:rsidR="00B50A31" w:rsidRDefault="00B50A3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72EF" w14:textId="77777777" w:rsidR="0093052F" w:rsidRDefault="0093052F">
      <w:r>
        <w:separator/>
      </w:r>
    </w:p>
  </w:footnote>
  <w:footnote w:type="continuationSeparator" w:id="0">
    <w:p w14:paraId="1B21C588" w14:textId="77777777" w:rsidR="0093052F" w:rsidRDefault="0093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01828"/>
    <w:multiLevelType w:val="hybridMultilevel"/>
    <w:tmpl w:val="C950BC46"/>
    <w:lvl w:ilvl="0" w:tplc="545CE350">
      <w:start w:val="1"/>
      <w:numFmt w:val="decimal"/>
      <w:lvlText w:val="%1."/>
      <w:lvlJc w:val="left"/>
      <w:pPr>
        <w:ind w:left="963" w:hanging="202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38268248">
      <w:start w:val="1"/>
      <w:numFmt w:val="decimal"/>
      <w:lvlText w:val="%2."/>
      <w:lvlJc w:val="left"/>
      <w:pPr>
        <w:ind w:left="1108" w:hanging="203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2" w:tplc="7DDA736C">
      <w:numFmt w:val="bullet"/>
      <w:lvlText w:val="•"/>
      <w:lvlJc w:val="left"/>
      <w:pPr>
        <w:ind w:left="2702" w:hanging="203"/>
      </w:pPr>
      <w:rPr>
        <w:rFonts w:hint="default"/>
      </w:rPr>
    </w:lvl>
    <w:lvl w:ilvl="3" w:tplc="52CA60FC">
      <w:numFmt w:val="bullet"/>
      <w:lvlText w:val="•"/>
      <w:lvlJc w:val="left"/>
      <w:pPr>
        <w:ind w:left="4304" w:hanging="203"/>
      </w:pPr>
      <w:rPr>
        <w:rFonts w:hint="default"/>
      </w:rPr>
    </w:lvl>
    <w:lvl w:ilvl="4" w:tplc="019037A2">
      <w:numFmt w:val="bullet"/>
      <w:lvlText w:val="•"/>
      <w:lvlJc w:val="left"/>
      <w:pPr>
        <w:ind w:left="5906" w:hanging="203"/>
      </w:pPr>
      <w:rPr>
        <w:rFonts w:hint="default"/>
      </w:rPr>
    </w:lvl>
    <w:lvl w:ilvl="5" w:tplc="B27A6BEE">
      <w:numFmt w:val="bullet"/>
      <w:lvlText w:val="•"/>
      <w:lvlJc w:val="left"/>
      <w:pPr>
        <w:ind w:left="7508" w:hanging="203"/>
      </w:pPr>
      <w:rPr>
        <w:rFonts w:hint="default"/>
      </w:rPr>
    </w:lvl>
    <w:lvl w:ilvl="6" w:tplc="12AA4B8C">
      <w:numFmt w:val="bullet"/>
      <w:lvlText w:val="•"/>
      <w:lvlJc w:val="left"/>
      <w:pPr>
        <w:ind w:left="9111" w:hanging="203"/>
      </w:pPr>
      <w:rPr>
        <w:rFonts w:hint="default"/>
      </w:rPr>
    </w:lvl>
    <w:lvl w:ilvl="7" w:tplc="90C67C8A">
      <w:numFmt w:val="bullet"/>
      <w:lvlText w:val="•"/>
      <w:lvlJc w:val="left"/>
      <w:pPr>
        <w:ind w:left="10713" w:hanging="203"/>
      </w:pPr>
      <w:rPr>
        <w:rFonts w:hint="default"/>
      </w:rPr>
    </w:lvl>
    <w:lvl w:ilvl="8" w:tplc="47084E52">
      <w:numFmt w:val="bullet"/>
      <w:lvlText w:val="•"/>
      <w:lvlJc w:val="left"/>
      <w:pPr>
        <w:ind w:left="12315" w:hanging="203"/>
      </w:pPr>
      <w:rPr>
        <w:rFonts w:hint="default"/>
      </w:rPr>
    </w:lvl>
  </w:abstractNum>
  <w:num w:numId="1" w16cid:durableId="195069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31"/>
    <w:rsid w:val="0093052F"/>
    <w:rsid w:val="00B50A31"/>
    <w:rsid w:val="00C41318"/>
    <w:rsid w:val="00DD61D7"/>
    <w:rsid w:val="00E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1EAF0797"/>
  <w15:docId w15:val="{FA15F86D-5CD5-47B1-9370-8146175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7" w:hanging="15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989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13125</Words>
  <Characters>74819</Characters>
  <Application>Microsoft Office Word</Application>
  <DocSecurity>0</DocSecurity>
  <Lines>623</Lines>
  <Paragraphs>175</Paragraphs>
  <ScaleCrop>false</ScaleCrop>
  <Company/>
  <LinksUpToDate>false</LinksUpToDate>
  <CharactersWithSpaces>87769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voroshumKK198.2</dc:title>
  <dc:creator>KristinaP</dc:creator>
  <cp:lastModifiedBy>Tigran Ghandiljyan</cp:lastModifiedBy>
  <cp:revision>4</cp:revision>
  <dcterms:created xsi:type="dcterms:W3CDTF">2022-06-23T11:22:00Z</dcterms:created>
  <dcterms:modified xsi:type="dcterms:W3CDTF">2022-06-23T12:45:00Z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