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E72D2" w:rsidRPr="00476674" w14:paraId="03E1675F" w14:textId="77777777" w:rsidTr="000F34E9">
        <w:tc>
          <w:tcPr>
            <w:tcW w:w="846" w:type="dxa"/>
            <w:shd w:val="clear" w:color="auto" w:fill="auto"/>
            <w:vAlign w:val="center"/>
          </w:tcPr>
          <w:p w14:paraId="5DA1F5A7" w14:textId="77777777" w:rsidR="008E72D2" w:rsidRPr="00757103" w:rsidRDefault="008E72D2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59E27C" w14:textId="77777777" w:rsidR="008E72D2" w:rsidRDefault="008E72D2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8526837" w14:textId="5AA37242" w:rsidR="008E72D2" w:rsidRDefault="008E72D2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248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C74F687" w14:textId="77777777" w:rsidR="008E72D2" w:rsidRPr="00476674" w:rsidRDefault="008E72D2" w:rsidP="000F34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E2245EC" w14:textId="77777777" w:rsidR="008E72D2" w:rsidRPr="00757103" w:rsidRDefault="008E72D2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E72D2" w:rsidRPr="00813DD7" w14:paraId="5031B234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4612946" w14:textId="77777777" w:rsidR="008E72D2" w:rsidRPr="00052FDB" w:rsidRDefault="008E72D2" w:rsidP="00052FD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79390C" w14:textId="77777777" w:rsidR="008E72D2" w:rsidRPr="00757103" w:rsidRDefault="008E72D2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7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862B3C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ԿԴ/0033/04/13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8E5A4D" w14:textId="77777777" w:rsidR="008E72D2" w:rsidRPr="00757103" w:rsidRDefault="008E72D2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2B06C1" w14:textId="77777777" w:rsidR="008E72D2" w:rsidRDefault="00052FDB" w:rsidP="000F34E9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8E72D2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0AED83B" w14:textId="77777777" w:rsidR="008E72D2" w:rsidRDefault="008E72D2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052FDB">
              <w:rPr>
                <w:rFonts w:ascii="GHEA Grapalat" w:hAnsi="GHEA Grapalat"/>
                <w:color w:val="FF0000"/>
                <w:sz w:val="24"/>
                <w:lang w:val="ru-RU"/>
              </w:rPr>
              <w:t>248-</w:t>
            </w:r>
            <w:proofErr w:type="spellStart"/>
            <w:r w:rsidRPr="00052FDB">
              <w:rPr>
                <w:rFonts w:ascii="GHEA Grapalat" w:hAnsi="GHEA Grapalat"/>
                <w:color w:val="FF0000"/>
                <w:sz w:val="24"/>
              </w:rPr>
              <w:t>րդ</w:t>
            </w:r>
            <w:proofErr w:type="spellEnd"/>
            <w:r w:rsidRPr="00052FDB">
              <w:rPr>
                <w:rFonts w:ascii="GHEA Grapalat" w:hAnsi="GHEA Grapalat"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Pr="00052FDB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6EAA1929" w14:textId="77777777" w:rsidR="008E72D2" w:rsidRDefault="008E72D2" w:rsidP="000F34E9">
            <w:pPr>
              <w:rPr>
                <w:rFonts w:ascii="GHEA Grapalat" w:hAnsi="GHEA Grapalat"/>
                <w:sz w:val="24"/>
                <w:lang w:val="ru-RU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249-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  <w:sz w:val="24"/>
              </w:rPr>
              <w:t>ին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</w:t>
            </w:r>
          </w:p>
          <w:p w14:paraId="0E942FE9" w14:textId="77777777" w:rsidR="008E72D2" w:rsidRDefault="008E72D2" w:rsidP="000F34E9">
            <w:pPr>
              <w:rPr>
                <w:rFonts w:ascii="GHEA Grapalat" w:hAnsi="GHEA Grapalat"/>
                <w:sz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425-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, 447 </w:t>
            </w:r>
            <w:proofErr w:type="spellStart"/>
            <w:r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  <w:p w14:paraId="65FEB46A" w14:textId="77777777" w:rsidR="008E72D2" w:rsidRDefault="008E72D2" w:rsidP="000F34E9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75C3E3D" w14:textId="77777777" w:rsidR="008E72D2" w:rsidRPr="00C07677" w:rsidRDefault="00052FDB" w:rsidP="000F34E9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7" w:history="1">
              <w:r w:rsidR="008E72D2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8E72D2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8CCB468" w14:textId="77777777" w:rsidR="008E72D2" w:rsidRPr="00057869" w:rsidRDefault="008E72D2" w:rsidP="000F34E9">
            <w:pPr>
              <w:rPr>
                <w:rFonts w:ascii="GHEA Grapalat" w:hAnsi="GHEA Grapalat"/>
                <w:sz w:val="24"/>
              </w:rPr>
            </w:pPr>
            <w:r w:rsidRPr="00C94D7C">
              <w:rPr>
                <w:rFonts w:ascii="GHEA Grapalat" w:hAnsi="GHEA Grapalat"/>
                <w:sz w:val="24"/>
                <w:lang w:val="ru-RU"/>
              </w:rPr>
              <w:t>54-</w:t>
            </w:r>
            <w:proofErr w:type="spellStart"/>
            <w:r>
              <w:rPr>
                <w:rFonts w:ascii="GHEA Grapalat" w:hAnsi="GHEA Grapalat"/>
                <w:sz w:val="24"/>
              </w:rPr>
              <w:t>րդ</w:t>
            </w:r>
            <w:proofErr w:type="spellEnd"/>
            <w:r w:rsidRPr="00C94D7C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98174D" w:rsidRPr="00057869" w14:paraId="5B32B8B8" w14:textId="77777777" w:rsidTr="007371AD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3BD8F96" w14:textId="77777777" w:rsidR="0098174D" w:rsidRPr="00052FDB" w:rsidRDefault="0098174D" w:rsidP="00052FD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3A2A42" w14:textId="22FF1DA1" w:rsidR="0098174D" w:rsidRPr="00757103" w:rsidRDefault="0098174D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527B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8" w:history="1">
              <w:r w:rsidRPr="00747F33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ԵԿԴ/0384/02/13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4740BBA" w14:textId="77777777" w:rsidR="0098174D" w:rsidRPr="00757103" w:rsidRDefault="0098174D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F2D209" w14:textId="77777777" w:rsidR="0098174D" w:rsidRDefault="00052FDB" w:rsidP="007371AD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98174D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0C1E253E" w14:textId="77777777" w:rsidR="0098174D" w:rsidRDefault="0098174D" w:rsidP="007371AD">
            <w:pPr>
              <w:rPr>
                <w:rFonts w:ascii="GHEA Grapalat" w:hAnsi="GHEA Grapalat"/>
                <w:sz w:val="24"/>
                <w:lang w:val="hy-AM"/>
              </w:rPr>
            </w:pPr>
            <w:r w:rsidRPr="00052FDB">
              <w:rPr>
                <w:rFonts w:ascii="GHEA Grapalat" w:hAnsi="GHEA Grapalat"/>
                <w:color w:val="FF0000"/>
                <w:sz w:val="24"/>
                <w:lang w:val="hy-AM"/>
              </w:rPr>
              <w:t>248-րդ</w:t>
            </w:r>
            <w:r w:rsidRPr="00052FD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052FDB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B41EB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18356818" w14:textId="77777777" w:rsidR="0098174D" w:rsidRDefault="0098174D" w:rsidP="007371AD">
            <w:pPr>
              <w:rPr>
                <w:rFonts w:ascii="GHEA Grapalat" w:hAnsi="GHEA Grapalat"/>
                <w:sz w:val="24"/>
                <w:lang w:val="hy-AM"/>
              </w:rPr>
            </w:pPr>
            <w:r w:rsidRPr="00B41EB6">
              <w:rPr>
                <w:rFonts w:ascii="GHEA Grapalat" w:hAnsi="GHEA Grapalat"/>
                <w:sz w:val="24"/>
                <w:lang w:val="hy-AM"/>
              </w:rPr>
              <w:t>249-րդ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B41EB6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022236D9" w14:textId="77777777" w:rsidR="0098174D" w:rsidRDefault="0098174D" w:rsidP="007371AD">
            <w:pPr>
              <w:rPr>
                <w:rFonts w:ascii="GHEA Grapalat" w:hAnsi="GHEA Grapalat"/>
                <w:sz w:val="24"/>
                <w:lang w:val="hy-AM"/>
              </w:rPr>
            </w:pPr>
            <w:r w:rsidRPr="00B41EB6">
              <w:rPr>
                <w:rFonts w:ascii="GHEA Grapalat" w:hAnsi="GHEA Grapalat"/>
                <w:sz w:val="24"/>
                <w:lang w:val="hy-AM"/>
              </w:rPr>
              <w:t>251-րդ հոդված</w:t>
            </w:r>
          </w:p>
          <w:p w14:paraId="677F7E2B" w14:textId="77777777" w:rsidR="00747F33" w:rsidRDefault="00747F33" w:rsidP="007371AD">
            <w:pPr>
              <w:rPr>
                <w:rFonts w:ascii="GHEA Grapalat" w:hAnsi="GHEA Grapalat"/>
                <w:sz w:val="24"/>
              </w:rPr>
            </w:pPr>
          </w:p>
          <w:p w14:paraId="21181F19" w14:textId="77777777" w:rsidR="00747F33" w:rsidRDefault="00052FDB" w:rsidP="007371AD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0" w:history="1">
              <w:r w:rsidR="00747F33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747F33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747F33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4AEC9CF3" w14:textId="77777777" w:rsidR="00747F33" w:rsidRDefault="00747F33" w:rsidP="007371AD">
            <w:pPr>
              <w:rPr>
                <w:rFonts w:ascii="GHEA Grapalat" w:hAnsi="GHEA Grapalat"/>
                <w:sz w:val="24"/>
                <w:lang w:val="hy-AM"/>
              </w:rPr>
            </w:pPr>
            <w:r w:rsidRPr="00B41EB6">
              <w:rPr>
                <w:rFonts w:ascii="GHEA Grapalat" w:hAnsi="GHEA Grapalat"/>
                <w:sz w:val="24"/>
                <w:lang w:val="hy-AM"/>
              </w:rPr>
              <w:t xml:space="preserve">48-րդ հոդվածի 2-րդ կետ, </w:t>
            </w:r>
          </w:p>
          <w:p w14:paraId="2E67BBDD" w14:textId="77777777" w:rsidR="00747F33" w:rsidRDefault="00747F33" w:rsidP="007371AD">
            <w:pPr>
              <w:rPr>
                <w:rFonts w:ascii="GHEA Grapalat" w:hAnsi="GHEA Grapalat"/>
                <w:sz w:val="24"/>
                <w:lang w:val="hy-AM"/>
              </w:rPr>
            </w:pPr>
            <w:r w:rsidRPr="00B41EB6">
              <w:rPr>
                <w:rFonts w:ascii="GHEA Grapalat" w:hAnsi="GHEA Grapalat"/>
                <w:sz w:val="24"/>
                <w:lang w:val="hy-AM"/>
              </w:rPr>
              <w:t>53-րդ հոդված</w:t>
            </w:r>
          </w:p>
          <w:p w14:paraId="278FE61B" w14:textId="77777777" w:rsidR="00E0206A" w:rsidRDefault="00E0206A" w:rsidP="007371AD">
            <w:pPr>
              <w:rPr>
                <w:rFonts w:ascii="GHEA Grapalat" w:hAnsi="GHEA Grapalat"/>
                <w:sz w:val="24"/>
              </w:rPr>
            </w:pPr>
          </w:p>
          <w:p w14:paraId="4F0DE643" w14:textId="08DE5D06" w:rsidR="007371AD" w:rsidRPr="007371AD" w:rsidRDefault="00052FDB" w:rsidP="007371AD">
            <w:pPr>
              <w:rPr>
                <w:rFonts w:ascii="GHEA Grapalat" w:hAnsi="GHEA Grapalat"/>
                <w:b/>
                <w:bCs/>
                <w:sz w:val="24"/>
                <w:lang w:val="hy-AM"/>
              </w:rPr>
            </w:pPr>
            <w:hyperlink r:id="rId11" w:history="1">
              <w:r w:rsidR="007371AD" w:rsidRPr="007371A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«Իրավական ակտերի մասին» ՀՀ օրենքի</w:t>
              </w:r>
            </w:hyperlink>
            <w:r w:rsidR="007371AD" w:rsidRPr="007371AD">
              <w:rPr>
                <w:rFonts w:ascii="GHEA Grapalat" w:hAnsi="GHEA Grapalat"/>
                <w:b/>
                <w:bCs/>
                <w:sz w:val="24"/>
                <w:lang w:val="hy-AM"/>
              </w:rPr>
              <w:t xml:space="preserve"> </w:t>
            </w:r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օրենքն</w:t>
            </w:r>
            <w:proofErr w:type="spellEnd"/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7371AD" w:rsidRPr="007371AD">
              <w:rPr>
                <w:rStyle w:val="Emphasis"/>
                <w:rFonts w:ascii="GHEA Grapalat" w:hAnsi="GHEA Grapalat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է 21.03.18 ՀՕ-180-Ն)</w:t>
            </w:r>
          </w:p>
          <w:p w14:paraId="63A20F52" w14:textId="125B32FA" w:rsidR="007371AD" w:rsidRPr="007371AD" w:rsidRDefault="007371AD" w:rsidP="007371AD">
            <w:pPr>
              <w:rPr>
                <w:rFonts w:ascii="GHEA Grapalat" w:hAnsi="GHEA Grapalat"/>
                <w:sz w:val="24"/>
                <w:lang w:val="hy-AM"/>
              </w:rPr>
            </w:pPr>
            <w:r w:rsidRPr="00B41EB6">
              <w:rPr>
                <w:rFonts w:ascii="GHEA Grapalat" w:hAnsi="GHEA Grapalat"/>
                <w:sz w:val="24"/>
                <w:lang w:val="hy-AM"/>
              </w:rPr>
              <w:t>78-րդ հոդվածի 3-րդ մաս</w:t>
            </w:r>
          </w:p>
        </w:tc>
      </w:tr>
    </w:tbl>
    <w:p w14:paraId="6E77A37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FB3"/>
    <w:multiLevelType w:val="hybridMultilevel"/>
    <w:tmpl w:val="DFA09C36"/>
    <w:lvl w:ilvl="0" w:tplc="F648F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8"/>
    <w:multiLevelType w:val="hybridMultilevel"/>
    <w:tmpl w:val="B058AEE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06303">
    <w:abstractNumId w:val="0"/>
  </w:num>
  <w:num w:numId="2" w16cid:durableId="200828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D2"/>
    <w:rsid w:val="00052FDB"/>
    <w:rsid w:val="00604DB3"/>
    <w:rsid w:val="007371AD"/>
    <w:rsid w:val="00747F33"/>
    <w:rsid w:val="008E72D2"/>
    <w:rsid w:val="0098174D"/>
    <w:rsid w:val="00E0206A"/>
    <w:rsid w:val="00E3121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C22C"/>
  <w15:chartTrackingRefBased/>
  <w15:docId w15:val="{FE62BB7B-EFAC-4F98-A6CE-487A9F8A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2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2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7F3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37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79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32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20607" TargetMode="External"/><Relationship Id="rId5" Type="http://schemas.openxmlformats.org/officeDocument/2006/relationships/hyperlink" Target="https://www.arlis.am/DocumentView.aspx?DocID=97959" TargetMode="External"/><Relationship Id="rId10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2022-04-19T07:01:00Z</dcterms:created>
  <dcterms:modified xsi:type="dcterms:W3CDTF">2022-06-13T06:28:00Z</dcterms:modified>
</cp:coreProperties>
</file>