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2418" w14:textId="58769242" w:rsidR="00976282" w:rsidRDefault="00E6223B">
      <w:pPr>
        <w:pStyle w:val="BodyText"/>
        <w:ind w:left="10455"/>
      </w:pPr>
      <w:r>
        <w:rPr>
          <w:w w:val="105"/>
        </w:rPr>
        <w:t>Հավելված N 63</w:t>
      </w:r>
    </w:p>
    <w:p w14:paraId="39377D44" w14:textId="77777777" w:rsidR="00976282" w:rsidRDefault="00E6223B">
      <w:pPr>
        <w:pStyle w:val="BodyText"/>
        <w:spacing w:before="39" w:line="278" w:lineRule="auto"/>
        <w:ind w:left="9591" w:right="2027" w:hanging="2"/>
        <w:jc w:val="center"/>
      </w:pPr>
      <w:r>
        <w:rPr>
          <w:w w:val="105"/>
        </w:rPr>
        <w:t>ՀՀ կառավարության 2021 թվականի դեկտեմբերի 16-ի N 2096-Ա</w:t>
      </w:r>
      <w:r>
        <w:rPr>
          <w:spacing w:val="-19"/>
          <w:w w:val="105"/>
        </w:rPr>
        <w:t xml:space="preserve"> </w:t>
      </w:r>
      <w:r>
        <w:rPr>
          <w:w w:val="105"/>
        </w:rPr>
        <w:t>որոշման</w:t>
      </w:r>
    </w:p>
    <w:p w14:paraId="20CD7DA9" w14:textId="77777777" w:rsidR="00976282" w:rsidRDefault="00976282">
      <w:pPr>
        <w:pStyle w:val="BodyText"/>
        <w:spacing w:before="3"/>
        <w:rPr>
          <w:sz w:val="24"/>
        </w:rPr>
      </w:pPr>
    </w:p>
    <w:p w14:paraId="065A7BB6" w14:textId="77777777" w:rsidR="00976282" w:rsidRDefault="00E6223B">
      <w:pPr>
        <w:pStyle w:val="BodyText"/>
        <w:spacing w:before="90"/>
        <w:ind w:left="250" w:right="495"/>
        <w:jc w:val="center"/>
      </w:pPr>
      <w:r>
        <w:rPr>
          <w:w w:val="105"/>
        </w:rPr>
        <w:t>Ց Ա Ն Կ</w:t>
      </w:r>
    </w:p>
    <w:p w14:paraId="5848BB40" w14:textId="77777777" w:rsidR="00976282" w:rsidRDefault="00976282">
      <w:pPr>
        <w:pStyle w:val="BodyText"/>
        <w:rPr>
          <w:sz w:val="23"/>
        </w:rPr>
      </w:pPr>
    </w:p>
    <w:p w14:paraId="794460AF" w14:textId="77777777" w:rsidR="00976282" w:rsidRDefault="00E6223B">
      <w:pPr>
        <w:pStyle w:val="BodyText"/>
        <w:spacing w:line="278" w:lineRule="auto"/>
        <w:ind w:left="257" w:right="495"/>
        <w:jc w:val="center"/>
      </w:pPr>
      <w:r>
        <w:rPr>
          <w:w w:val="105"/>
        </w:rPr>
        <w:t xml:space="preserve">ՀԱՅԱՍՏԱՆԻ ՀԱՆՐԱՊԵՏՈՒԹՅԱՆ ԿԱՌԱՎԱՐՈՒԹՅԱՆ 2006 ԹՎԱԿԱՆԻ ՀՈՒՆՎԱՐԻ 26-Ի N 346-Ն ՈՐՈՇՄԱՆ ՀԱՄԱՁԱՅՆ՝ ՆԱԽԿԻՆՈՒՄ </w:t>
      </w:r>
      <w:r>
        <w:rPr>
          <w:spacing w:val="-5"/>
          <w:w w:val="105"/>
        </w:rPr>
        <w:t xml:space="preserve">ՀԱՅԱՍՏԱՆԻ ՀԱՆՐԱՊԵՏՈՒԹՅԱՆ ՏԱՐԱԾՔԱՅԻՆ ԿԱՌԱՎԱՐՄԱՆ </w:t>
      </w:r>
      <w:r>
        <w:rPr>
          <w:w w:val="105"/>
        </w:rPr>
        <w:t xml:space="preserve">ԵՎ </w:t>
      </w:r>
      <w:r>
        <w:rPr>
          <w:spacing w:val="-5"/>
          <w:w w:val="105"/>
        </w:rPr>
        <w:t xml:space="preserve">ԵՆԹԱԿԱՌՈՒՑՎԱԾՔՆԵՐԻ ՆԱԽԱՐԱՐՈՒԹՅԱՆ </w:t>
      </w:r>
      <w:r>
        <w:rPr>
          <w:spacing w:val="-4"/>
          <w:w w:val="105"/>
        </w:rPr>
        <w:t xml:space="preserve">ՊԵՏԱԿԱՆ ԳՈՒՅՔԻ </w:t>
      </w:r>
      <w:r>
        <w:rPr>
          <w:spacing w:val="-8"/>
          <w:w w:val="105"/>
        </w:rPr>
        <w:t>ԿԱՌԱՎԱՐՄԱՆ</w:t>
      </w:r>
      <w:r>
        <w:rPr>
          <w:spacing w:val="-26"/>
          <w:w w:val="105"/>
        </w:rPr>
        <w:t xml:space="preserve"> </w:t>
      </w:r>
      <w:r>
        <w:rPr>
          <w:spacing w:val="-8"/>
          <w:w w:val="105"/>
        </w:rPr>
        <w:t>ԿՈՄԻՏԵԻՆ</w:t>
      </w:r>
      <w:r>
        <w:rPr>
          <w:spacing w:val="-26"/>
          <w:w w:val="105"/>
        </w:rPr>
        <w:t xml:space="preserve"> </w:t>
      </w:r>
      <w:r>
        <w:rPr>
          <w:spacing w:val="-8"/>
          <w:w w:val="105"/>
        </w:rPr>
        <w:t>ԱՄՐԱՑՎԱԾ՝</w:t>
      </w:r>
      <w:r>
        <w:rPr>
          <w:spacing w:val="-26"/>
          <w:w w:val="105"/>
        </w:rPr>
        <w:t xml:space="preserve"> </w:t>
      </w:r>
      <w:r>
        <w:rPr>
          <w:spacing w:val="-8"/>
          <w:w w:val="105"/>
        </w:rPr>
        <w:t>«ԲՅՈՒՐԵՂԱՎԱՆԻ</w:t>
      </w:r>
      <w:r>
        <w:rPr>
          <w:spacing w:val="-26"/>
          <w:w w:val="105"/>
        </w:rPr>
        <w:t xml:space="preserve"> </w:t>
      </w:r>
      <w:r>
        <w:rPr>
          <w:spacing w:val="-8"/>
          <w:w w:val="105"/>
        </w:rPr>
        <w:t>ԵՐԵԽԱՆԵՐԻ</w:t>
      </w:r>
      <w:r>
        <w:rPr>
          <w:spacing w:val="-26"/>
          <w:w w:val="105"/>
        </w:rPr>
        <w:t xml:space="preserve"> </w:t>
      </w:r>
      <w:r>
        <w:rPr>
          <w:spacing w:val="-8"/>
          <w:w w:val="105"/>
        </w:rPr>
        <w:t>ԽՆԱՄՔԻ</w:t>
      </w:r>
      <w:r>
        <w:rPr>
          <w:spacing w:val="-23"/>
          <w:w w:val="105"/>
        </w:rPr>
        <w:t xml:space="preserve"> </w:t>
      </w:r>
      <w:r>
        <w:rPr>
          <w:spacing w:val="-5"/>
          <w:w w:val="105"/>
        </w:rPr>
        <w:t>ԵՎ</w:t>
      </w:r>
      <w:r>
        <w:rPr>
          <w:spacing w:val="-26"/>
          <w:w w:val="105"/>
        </w:rPr>
        <w:t xml:space="preserve"> </w:t>
      </w:r>
      <w:r>
        <w:rPr>
          <w:spacing w:val="-9"/>
          <w:w w:val="105"/>
        </w:rPr>
        <w:t>ՊԱՇՏՊԱՆՈՒԹՅԱՆ</w:t>
      </w:r>
      <w:r>
        <w:rPr>
          <w:spacing w:val="-26"/>
          <w:w w:val="105"/>
        </w:rPr>
        <w:t xml:space="preserve"> </w:t>
      </w:r>
      <w:r>
        <w:rPr>
          <w:spacing w:val="-8"/>
          <w:w w:val="105"/>
        </w:rPr>
        <w:t>ԳԻՇԵՐՕԹԻԿ</w:t>
      </w:r>
      <w:r>
        <w:rPr>
          <w:spacing w:val="-26"/>
          <w:w w:val="105"/>
        </w:rPr>
        <w:t xml:space="preserve"> </w:t>
      </w:r>
      <w:r>
        <w:rPr>
          <w:spacing w:val="-9"/>
          <w:w w:val="105"/>
        </w:rPr>
        <w:t xml:space="preserve">ՀԱՍՏԱՏՈՒԹՅՈՒՆ» </w:t>
      </w:r>
      <w:r>
        <w:rPr>
          <w:w w:val="105"/>
        </w:rPr>
        <w:t>ՊԵՏԱԿԱՆ</w:t>
      </w:r>
      <w:r>
        <w:rPr>
          <w:spacing w:val="-33"/>
          <w:w w:val="105"/>
        </w:rPr>
        <w:t xml:space="preserve"> </w:t>
      </w:r>
      <w:r>
        <w:rPr>
          <w:w w:val="105"/>
        </w:rPr>
        <w:t>ՈՉ</w:t>
      </w:r>
      <w:r>
        <w:rPr>
          <w:spacing w:val="-31"/>
          <w:w w:val="105"/>
        </w:rPr>
        <w:t xml:space="preserve"> </w:t>
      </w:r>
      <w:r>
        <w:rPr>
          <w:w w:val="105"/>
        </w:rPr>
        <w:t>ԱՌԵՎՏՐԱՅԻՆ</w:t>
      </w:r>
      <w:r>
        <w:rPr>
          <w:spacing w:val="-32"/>
          <w:w w:val="105"/>
        </w:rPr>
        <w:t xml:space="preserve"> </w:t>
      </w:r>
      <w:r>
        <w:rPr>
          <w:w w:val="105"/>
        </w:rPr>
        <w:t>ԿԱԶՄԱԿԵՐՊՈՒԹՅԱՆ</w:t>
      </w:r>
      <w:r>
        <w:rPr>
          <w:spacing w:val="-32"/>
          <w:w w:val="105"/>
        </w:rPr>
        <w:t xml:space="preserve"> </w:t>
      </w:r>
      <w:r>
        <w:rPr>
          <w:w w:val="105"/>
        </w:rPr>
        <w:t>ՄԱՍՆԱՇԵՆՔԵՐՈՒՄ</w:t>
      </w:r>
      <w:r>
        <w:rPr>
          <w:spacing w:val="-32"/>
          <w:w w:val="105"/>
        </w:rPr>
        <w:t xml:space="preserve"> </w:t>
      </w:r>
      <w:r>
        <w:rPr>
          <w:w w:val="105"/>
        </w:rPr>
        <w:t>ՄՈՆՏԱԺՎԱԾ,</w:t>
      </w:r>
      <w:r>
        <w:rPr>
          <w:spacing w:val="-33"/>
          <w:w w:val="105"/>
        </w:rPr>
        <w:t xml:space="preserve"> </w:t>
      </w:r>
      <w:r>
        <w:rPr>
          <w:w w:val="105"/>
        </w:rPr>
        <w:t>ՍԱԿԱՅՆ</w:t>
      </w:r>
      <w:r>
        <w:rPr>
          <w:spacing w:val="-32"/>
          <w:w w:val="105"/>
        </w:rPr>
        <w:t xml:space="preserve"> </w:t>
      </w:r>
      <w:r>
        <w:rPr>
          <w:w w:val="105"/>
        </w:rPr>
        <w:t>ՀԱՄԱՊԱՏԱՍԽԱՆ</w:t>
      </w:r>
      <w:r>
        <w:rPr>
          <w:spacing w:val="-33"/>
          <w:w w:val="105"/>
        </w:rPr>
        <w:t xml:space="preserve"> </w:t>
      </w:r>
      <w:r>
        <w:rPr>
          <w:w w:val="105"/>
        </w:rPr>
        <w:t xml:space="preserve">ՀԱՇՎԱՊԱՀԱԿԱՆ </w:t>
      </w:r>
      <w:r>
        <w:rPr>
          <w:spacing w:val="-5"/>
          <w:w w:val="105"/>
        </w:rPr>
        <w:t>ՁԵՎԱԿԵՐՊՈՒՄ</w:t>
      </w:r>
      <w:r>
        <w:rPr>
          <w:spacing w:val="-27"/>
          <w:w w:val="105"/>
        </w:rPr>
        <w:t xml:space="preserve"> </w:t>
      </w:r>
      <w:r>
        <w:rPr>
          <w:spacing w:val="-4"/>
          <w:w w:val="105"/>
        </w:rPr>
        <w:t>ՉՍՏԱՑԱԾ</w:t>
      </w:r>
      <w:r>
        <w:rPr>
          <w:spacing w:val="-29"/>
          <w:w w:val="105"/>
        </w:rPr>
        <w:t xml:space="preserve"> </w:t>
      </w:r>
      <w:r>
        <w:rPr>
          <w:w w:val="105"/>
        </w:rPr>
        <w:t>ԵՎ</w:t>
      </w:r>
      <w:r>
        <w:rPr>
          <w:spacing w:val="-27"/>
          <w:w w:val="105"/>
        </w:rPr>
        <w:t xml:space="preserve"> </w:t>
      </w:r>
      <w:r>
        <w:rPr>
          <w:spacing w:val="-5"/>
          <w:w w:val="105"/>
        </w:rPr>
        <w:t>ՀԱՅԱՍՏԱՆԻ</w:t>
      </w:r>
      <w:r>
        <w:rPr>
          <w:spacing w:val="-28"/>
          <w:w w:val="105"/>
        </w:rPr>
        <w:t xml:space="preserve"> </w:t>
      </w:r>
      <w:r>
        <w:rPr>
          <w:spacing w:val="-5"/>
          <w:w w:val="105"/>
        </w:rPr>
        <w:t>ՀԱՆՐԱՊԵՏՈՒԹՅԱՆ</w:t>
      </w:r>
      <w:r>
        <w:rPr>
          <w:spacing w:val="-29"/>
          <w:w w:val="105"/>
        </w:rPr>
        <w:t xml:space="preserve"> </w:t>
      </w:r>
      <w:r>
        <w:rPr>
          <w:spacing w:val="-5"/>
          <w:w w:val="105"/>
        </w:rPr>
        <w:t>ԿԱՌԱՎԱՐՈՒԹՅԱՆ</w:t>
      </w:r>
      <w:r>
        <w:rPr>
          <w:spacing w:val="-28"/>
          <w:w w:val="105"/>
        </w:rPr>
        <w:t xml:space="preserve"> </w:t>
      </w:r>
      <w:r>
        <w:rPr>
          <w:spacing w:val="-4"/>
          <w:w w:val="105"/>
        </w:rPr>
        <w:t>2019</w:t>
      </w:r>
      <w:r>
        <w:rPr>
          <w:spacing w:val="-29"/>
          <w:w w:val="105"/>
        </w:rPr>
        <w:t xml:space="preserve"> </w:t>
      </w:r>
      <w:r>
        <w:rPr>
          <w:spacing w:val="-5"/>
          <w:w w:val="105"/>
        </w:rPr>
        <w:t>ԹՎԱԿԱՆԻ</w:t>
      </w:r>
      <w:r>
        <w:rPr>
          <w:spacing w:val="-28"/>
          <w:w w:val="105"/>
        </w:rPr>
        <w:t xml:space="preserve"> </w:t>
      </w:r>
      <w:r>
        <w:rPr>
          <w:spacing w:val="-5"/>
          <w:w w:val="105"/>
        </w:rPr>
        <w:t>ՀՈԿՏԵՄԲԵՐԻ</w:t>
      </w:r>
      <w:r>
        <w:rPr>
          <w:spacing w:val="-27"/>
          <w:w w:val="105"/>
        </w:rPr>
        <w:t xml:space="preserve"> </w:t>
      </w:r>
      <w:r>
        <w:rPr>
          <w:spacing w:val="-4"/>
          <w:w w:val="105"/>
        </w:rPr>
        <w:t>31-Ի</w:t>
      </w:r>
      <w:r>
        <w:rPr>
          <w:spacing w:val="-27"/>
          <w:w w:val="105"/>
        </w:rPr>
        <w:t xml:space="preserve"> </w:t>
      </w:r>
      <w:r>
        <w:rPr>
          <w:w w:val="105"/>
        </w:rPr>
        <w:t>N</w:t>
      </w:r>
      <w:r>
        <w:rPr>
          <w:spacing w:val="-29"/>
          <w:w w:val="105"/>
        </w:rPr>
        <w:t xml:space="preserve"> </w:t>
      </w:r>
      <w:r>
        <w:rPr>
          <w:spacing w:val="-4"/>
          <w:w w:val="105"/>
        </w:rPr>
        <w:t>1507-Ն</w:t>
      </w:r>
      <w:r>
        <w:rPr>
          <w:spacing w:val="-28"/>
          <w:w w:val="105"/>
        </w:rPr>
        <w:t xml:space="preserve"> </w:t>
      </w:r>
      <w:r>
        <w:rPr>
          <w:spacing w:val="-4"/>
          <w:w w:val="105"/>
        </w:rPr>
        <w:t xml:space="preserve">ՈՐՈՇՄԱՆ </w:t>
      </w:r>
      <w:r>
        <w:rPr>
          <w:w w:val="105"/>
        </w:rPr>
        <w:t>3-ՐԴ</w:t>
      </w:r>
      <w:r>
        <w:rPr>
          <w:spacing w:val="-23"/>
          <w:w w:val="105"/>
        </w:rPr>
        <w:t xml:space="preserve"> </w:t>
      </w:r>
      <w:r>
        <w:rPr>
          <w:w w:val="105"/>
        </w:rPr>
        <w:t>ԿԵՏԻ</w:t>
      </w:r>
      <w:r>
        <w:rPr>
          <w:spacing w:val="-23"/>
          <w:w w:val="105"/>
        </w:rPr>
        <w:t xml:space="preserve"> </w:t>
      </w:r>
      <w:r>
        <w:rPr>
          <w:w w:val="105"/>
        </w:rPr>
        <w:t>ՀԱՄԱՁԱՅՆ՝</w:t>
      </w:r>
      <w:r>
        <w:rPr>
          <w:spacing w:val="-24"/>
          <w:w w:val="105"/>
        </w:rPr>
        <w:t xml:space="preserve"> </w:t>
      </w:r>
      <w:r>
        <w:rPr>
          <w:w w:val="105"/>
        </w:rPr>
        <w:t>ՀԱՅԱՍՏԱՆԻ</w:t>
      </w:r>
      <w:r>
        <w:rPr>
          <w:spacing w:val="-21"/>
          <w:w w:val="105"/>
        </w:rPr>
        <w:t xml:space="preserve"> </w:t>
      </w:r>
      <w:r>
        <w:rPr>
          <w:w w:val="105"/>
        </w:rPr>
        <w:t>ՀԱՆՐԱՊԵՏՈՒԹՅԱՆ</w:t>
      </w:r>
      <w:r>
        <w:rPr>
          <w:spacing w:val="-23"/>
          <w:w w:val="105"/>
        </w:rPr>
        <w:t xml:space="preserve"> </w:t>
      </w:r>
      <w:r>
        <w:rPr>
          <w:w w:val="105"/>
        </w:rPr>
        <w:t>ԱՇԽԱՏԱՆՔԻ</w:t>
      </w:r>
      <w:r>
        <w:rPr>
          <w:spacing w:val="-22"/>
          <w:w w:val="105"/>
        </w:rPr>
        <w:t xml:space="preserve"> </w:t>
      </w:r>
      <w:r>
        <w:rPr>
          <w:w w:val="105"/>
        </w:rPr>
        <w:t>ԵՎ</w:t>
      </w:r>
      <w:r>
        <w:rPr>
          <w:spacing w:val="-20"/>
          <w:w w:val="105"/>
        </w:rPr>
        <w:t xml:space="preserve"> </w:t>
      </w:r>
      <w:r>
        <w:rPr>
          <w:w w:val="105"/>
        </w:rPr>
        <w:t>ՍՈՑԻԱԼԱԿԱՆ</w:t>
      </w:r>
      <w:r>
        <w:rPr>
          <w:spacing w:val="-22"/>
          <w:w w:val="105"/>
        </w:rPr>
        <w:t xml:space="preserve"> </w:t>
      </w:r>
      <w:r>
        <w:rPr>
          <w:w w:val="105"/>
        </w:rPr>
        <w:t>ՀԱՐՑԵՐԻ</w:t>
      </w:r>
      <w:r>
        <w:rPr>
          <w:spacing w:val="-21"/>
          <w:w w:val="105"/>
        </w:rPr>
        <w:t xml:space="preserve"> </w:t>
      </w:r>
      <w:r>
        <w:rPr>
          <w:w w:val="105"/>
        </w:rPr>
        <w:t>ՆԱԽԱՐԱՐՈՒԹՅԱՆՆ</w:t>
      </w:r>
      <w:r>
        <w:rPr>
          <w:spacing w:val="-23"/>
          <w:w w:val="105"/>
        </w:rPr>
        <w:t xml:space="preserve"> </w:t>
      </w:r>
      <w:r>
        <w:rPr>
          <w:w w:val="105"/>
        </w:rPr>
        <w:t xml:space="preserve">ԱՄՐԱՑՎԱԾ </w:t>
      </w:r>
      <w:r>
        <w:rPr>
          <w:spacing w:val="-3"/>
          <w:w w:val="105"/>
        </w:rPr>
        <w:t>ԵՎ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ՀԵՏ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ՎԵՐՑՎՈՂ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ԵՎ</w:t>
      </w:r>
      <w:r>
        <w:rPr>
          <w:spacing w:val="-13"/>
          <w:w w:val="105"/>
        </w:rPr>
        <w:t xml:space="preserve"> </w:t>
      </w:r>
      <w:r>
        <w:rPr>
          <w:spacing w:val="-6"/>
          <w:w w:val="105"/>
        </w:rPr>
        <w:t>ՀԱՅԱՍՏԱՆԻ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>ՀԱՆՐԱՊԵՏՈՒԹՅԱՆ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ՏԱՐԱԾՔԱՅԻՆ</w:t>
      </w:r>
      <w:r>
        <w:rPr>
          <w:spacing w:val="-15"/>
          <w:w w:val="105"/>
        </w:rPr>
        <w:t xml:space="preserve"> </w:t>
      </w:r>
      <w:r>
        <w:rPr>
          <w:spacing w:val="-6"/>
          <w:w w:val="105"/>
        </w:rPr>
        <w:t>ԿԱՌԱՎԱՐՄԱՆ</w:t>
      </w:r>
      <w:r>
        <w:rPr>
          <w:spacing w:val="-12"/>
          <w:w w:val="105"/>
        </w:rPr>
        <w:t xml:space="preserve"> </w:t>
      </w:r>
      <w:r>
        <w:rPr>
          <w:w w:val="105"/>
        </w:rPr>
        <w:t>ԵՎ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>ԵՆԹԱԿԱՌՈՒՑՎԱԾՔՆԵՐԻ</w:t>
      </w:r>
      <w:r>
        <w:rPr>
          <w:spacing w:val="-13"/>
          <w:w w:val="105"/>
        </w:rPr>
        <w:t xml:space="preserve"> </w:t>
      </w:r>
      <w:r>
        <w:rPr>
          <w:spacing w:val="-7"/>
          <w:w w:val="105"/>
        </w:rPr>
        <w:t xml:space="preserve">ՆԱԽԱՐԱՐՈՒԹՅԱՆ </w:t>
      </w:r>
      <w:r>
        <w:rPr>
          <w:w w:val="105"/>
        </w:rPr>
        <w:t>ՊԵՏԱԿԱՆ ԳՈՒՅՔԻ ԿԱՌԱՎԱՐՄԱՆ ԿՈՄԻՏԵԻՆ ԱՄՐԱՑՎՈՂ</w:t>
      </w:r>
      <w:r>
        <w:rPr>
          <w:spacing w:val="-7"/>
          <w:w w:val="105"/>
        </w:rPr>
        <w:t xml:space="preserve"> </w:t>
      </w:r>
      <w:r>
        <w:rPr>
          <w:w w:val="105"/>
        </w:rPr>
        <w:t>ԳՈՒՅՔԻ</w:t>
      </w:r>
    </w:p>
    <w:p w14:paraId="4F3E22FE" w14:textId="77777777" w:rsidR="00976282" w:rsidRDefault="00976282">
      <w:pPr>
        <w:pStyle w:val="BodyText"/>
        <w:rPr>
          <w:sz w:val="20"/>
        </w:rPr>
      </w:pPr>
    </w:p>
    <w:p w14:paraId="1DD14936" w14:textId="77777777" w:rsidR="00976282" w:rsidRDefault="00976282">
      <w:pPr>
        <w:pStyle w:val="BodyText"/>
        <w:spacing w:before="3"/>
        <w:rPr>
          <w:sz w:val="25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639"/>
        <w:gridCol w:w="1845"/>
        <w:gridCol w:w="1360"/>
        <w:gridCol w:w="1602"/>
        <w:gridCol w:w="1372"/>
        <w:gridCol w:w="1571"/>
        <w:gridCol w:w="1309"/>
        <w:gridCol w:w="1712"/>
        <w:gridCol w:w="1675"/>
      </w:tblGrid>
      <w:tr w:rsidR="00976282" w14:paraId="4E98C90C" w14:textId="77777777">
        <w:trPr>
          <w:trHeight w:val="1674"/>
        </w:trPr>
        <w:tc>
          <w:tcPr>
            <w:tcW w:w="564" w:type="dxa"/>
          </w:tcPr>
          <w:p w14:paraId="00F2556B" w14:textId="77777777" w:rsidR="00976282" w:rsidRDefault="00976282">
            <w:pPr>
              <w:pStyle w:val="TableParagraph"/>
            </w:pPr>
          </w:p>
          <w:p w14:paraId="6BC39135" w14:textId="77777777" w:rsidR="00976282" w:rsidRDefault="00976282">
            <w:pPr>
              <w:pStyle w:val="TableParagraph"/>
              <w:spacing w:before="8"/>
              <w:rPr>
                <w:sz w:val="28"/>
              </w:rPr>
            </w:pPr>
          </w:p>
          <w:p w14:paraId="48A685F5" w14:textId="77777777" w:rsidR="00976282" w:rsidRDefault="00E6223B">
            <w:pPr>
              <w:pStyle w:val="TableParagraph"/>
              <w:ind w:left="129"/>
              <w:rPr>
                <w:sz w:val="21"/>
              </w:rPr>
            </w:pPr>
            <w:r>
              <w:rPr>
                <w:sz w:val="21"/>
              </w:rPr>
              <w:t>NN</w:t>
            </w:r>
          </w:p>
          <w:p w14:paraId="376DD601" w14:textId="77777777" w:rsidR="00976282" w:rsidRDefault="00E6223B">
            <w:pPr>
              <w:pStyle w:val="TableParagraph"/>
              <w:spacing w:before="35"/>
              <w:ind w:left="127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ը/կ</w:t>
            </w:r>
          </w:p>
        </w:tc>
        <w:tc>
          <w:tcPr>
            <w:tcW w:w="1639" w:type="dxa"/>
          </w:tcPr>
          <w:p w14:paraId="0BB7C194" w14:textId="77777777" w:rsidR="00976282" w:rsidRDefault="00976282">
            <w:pPr>
              <w:pStyle w:val="TableParagraph"/>
            </w:pPr>
          </w:p>
          <w:p w14:paraId="2389FCBF" w14:textId="77777777" w:rsidR="00976282" w:rsidRDefault="00976282">
            <w:pPr>
              <w:pStyle w:val="TableParagraph"/>
              <w:spacing w:before="8"/>
              <w:rPr>
                <w:sz w:val="28"/>
              </w:rPr>
            </w:pPr>
          </w:p>
          <w:p w14:paraId="7FB1E4C7" w14:textId="77777777" w:rsidR="00976282" w:rsidRDefault="00E6223B">
            <w:pPr>
              <w:pStyle w:val="TableParagraph"/>
              <w:spacing w:line="273" w:lineRule="auto"/>
              <w:ind w:left="530" w:right="327" w:hanging="18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Գտնվելու վայրը</w:t>
            </w:r>
          </w:p>
        </w:tc>
        <w:tc>
          <w:tcPr>
            <w:tcW w:w="1845" w:type="dxa"/>
          </w:tcPr>
          <w:p w14:paraId="66A2ABBD" w14:textId="77777777" w:rsidR="00976282" w:rsidRDefault="00976282">
            <w:pPr>
              <w:pStyle w:val="TableParagraph"/>
            </w:pPr>
          </w:p>
          <w:p w14:paraId="09A35ED6" w14:textId="77777777" w:rsidR="00976282" w:rsidRDefault="00E6223B">
            <w:pPr>
              <w:pStyle w:val="TableParagraph"/>
              <w:spacing w:before="189" w:line="278" w:lineRule="auto"/>
              <w:ind w:left="194" w:right="184" w:hanging="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Շենքերի և </w:t>
            </w:r>
            <w:r>
              <w:rPr>
                <w:sz w:val="21"/>
                <w:szCs w:val="21"/>
              </w:rPr>
              <w:t xml:space="preserve">շինությունների </w:t>
            </w:r>
            <w:r>
              <w:rPr>
                <w:w w:val="105"/>
                <w:sz w:val="21"/>
                <w:szCs w:val="21"/>
              </w:rPr>
              <w:t>անվանումը</w:t>
            </w:r>
          </w:p>
        </w:tc>
        <w:tc>
          <w:tcPr>
            <w:tcW w:w="1360" w:type="dxa"/>
          </w:tcPr>
          <w:p w14:paraId="5B79DDCE" w14:textId="77777777" w:rsidR="00976282" w:rsidRDefault="00976282">
            <w:pPr>
              <w:pStyle w:val="TableParagraph"/>
            </w:pPr>
          </w:p>
          <w:p w14:paraId="6D3F0C2A" w14:textId="77777777" w:rsidR="00976282" w:rsidRDefault="00E6223B">
            <w:pPr>
              <w:pStyle w:val="TableParagraph"/>
              <w:spacing w:before="189" w:line="278" w:lineRule="auto"/>
              <w:ind w:left="147" w:right="129" w:hanging="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Շահա- գործման տարեթիվը</w:t>
            </w:r>
          </w:p>
        </w:tc>
        <w:tc>
          <w:tcPr>
            <w:tcW w:w="1602" w:type="dxa"/>
          </w:tcPr>
          <w:p w14:paraId="26C2896A" w14:textId="77777777" w:rsidR="00976282" w:rsidRDefault="00976282">
            <w:pPr>
              <w:pStyle w:val="TableParagraph"/>
            </w:pPr>
          </w:p>
          <w:p w14:paraId="101E7F8D" w14:textId="77777777" w:rsidR="00976282" w:rsidRDefault="00E6223B">
            <w:pPr>
              <w:pStyle w:val="TableParagraph"/>
              <w:spacing w:before="189" w:line="278" w:lineRule="auto"/>
              <w:ind w:left="195" w:right="17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Գույքի ձեռքբերման տարեթիվը</w:t>
            </w:r>
          </w:p>
        </w:tc>
        <w:tc>
          <w:tcPr>
            <w:tcW w:w="1372" w:type="dxa"/>
          </w:tcPr>
          <w:p w14:paraId="7D10081B" w14:textId="77777777" w:rsidR="00976282" w:rsidRDefault="00976282">
            <w:pPr>
              <w:pStyle w:val="TableParagraph"/>
            </w:pPr>
          </w:p>
          <w:p w14:paraId="6B13E360" w14:textId="77777777" w:rsidR="00976282" w:rsidRDefault="00E6223B">
            <w:pPr>
              <w:pStyle w:val="TableParagraph"/>
              <w:spacing w:before="189" w:line="278" w:lineRule="auto"/>
              <w:ind w:left="141" w:right="12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Ընդհանուր </w:t>
            </w:r>
            <w:r>
              <w:rPr>
                <w:w w:val="105"/>
                <w:sz w:val="21"/>
                <w:szCs w:val="21"/>
              </w:rPr>
              <w:t>քանակը (հատ)</w:t>
            </w:r>
          </w:p>
        </w:tc>
        <w:tc>
          <w:tcPr>
            <w:tcW w:w="1571" w:type="dxa"/>
          </w:tcPr>
          <w:p w14:paraId="7506C58B" w14:textId="77777777" w:rsidR="00976282" w:rsidRDefault="00976282">
            <w:pPr>
              <w:pStyle w:val="TableParagraph"/>
            </w:pPr>
          </w:p>
          <w:p w14:paraId="1FD56673" w14:textId="77777777" w:rsidR="00976282" w:rsidRDefault="00E6223B">
            <w:pPr>
              <w:pStyle w:val="TableParagraph"/>
              <w:spacing w:before="189" w:line="278" w:lineRule="auto"/>
              <w:ind w:left="190" w:right="17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Սկզբնական արժեքը (հազ. դրամ)</w:t>
            </w:r>
          </w:p>
        </w:tc>
        <w:tc>
          <w:tcPr>
            <w:tcW w:w="1309" w:type="dxa"/>
          </w:tcPr>
          <w:p w14:paraId="58C8147B" w14:textId="77777777" w:rsidR="00976282" w:rsidRDefault="00976282">
            <w:pPr>
              <w:pStyle w:val="TableParagraph"/>
            </w:pPr>
          </w:p>
          <w:p w14:paraId="0EC69033" w14:textId="77777777" w:rsidR="00976282" w:rsidRDefault="00E6223B">
            <w:pPr>
              <w:pStyle w:val="TableParagraph"/>
              <w:spacing w:before="189" w:line="278" w:lineRule="auto"/>
              <w:ind w:left="109" w:right="85" w:firstLine="14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Մաշվա- ծությունը </w:t>
            </w:r>
            <w:r>
              <w:rPr>
                <w:spacing w:val="-7"/>
                <w:sz w:val="21"/>
                <w:szCs w:val="21"/>
              </w:rPr>
              <w:t xml:space="preserve">(հազ. </w:t>
            </w:r>
            <w:r>
              <w:rPr>
                <w:spacing w:val="-8"/>
                <w:sz w:val="21"/>
                <w:szCs w:val="21"/>
              </w:rPr>
              <w:t>դրամ)</w:t>
            </w:r>
          </w:p>
        </w:tc>
        <w:tc>
          <w:tcPr>
            <w:tcW w:w="1712" w:type="dxa"/>
          </w:tcPr>
          <w:p w14:paraId="72969C03" w14:textId="77777777" w:rsidR="00976282" w:rsidRDefault="00976282">
            <w:pPr>
              <w:pStyle w:val="TableParagraph"/>
            </w:pPr>
          </w:p>
          <w:p w14:paraId="16EC14BB" w14:textId="77777777" w:rsidR="00976282" w:rsidRDefault="00E6223B">
            <w:pPr>
              <w:pStyle w:val="TableParagraph"/>
              <w:spacing w:before="189" w:line="278" w:lineRule="auto"/>
              <w:ind w:left="149" w:right="13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Հաշվեկշռային արժեքը</w:t>
            </w:r>
          </w:p>
          <w:p w14:paraId="79E4044D" w14:textId="77777777" w:rsidR="00976282" w:rsidRDefault="00E6223B">
            <w:pPr>
              <w:pStyle w:val="TableParagraph"/>
              <w:spacing w:line="240" w:lineRule="exact"/>
              <w:ind w:left="148" w:right="13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(հազ. դրամ)</w:t>
            </w:r>
          </w:p>
        </w:tc>
        <w:tc>
          <w:tcPr>
            <w:tcW w:w="1675" w:type="dxa"/>
          </w:tcPr>
          <w:p w14:paraId="3B85EAEB" w14:textId="77777777" w:rsidR="00976282" w:rsidRDefault="00E6223B">
            <w:pPr>
              <w:pStyle w:val="TableParagraph"/>
              <w:spacing w:before="22" w:line="278" w:lineRule="auto"/>
              <w:ind w:left="148" w:right="122" w:hanging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Վերագնահա- տումից հետո նոր    հաշվեկշռային արժեքը</w:t>
            </w:r>
          </w:p>
          <w:p w14:paraId="1B921769" w14:textId="77777777" w:rsidR="00976282" w:rsidRDefault="00E6223B">
            <w:pPr>
              <w:pStyle w:val="TableParagraph"/>
              <w:spacing w:line="232" w:lineRule="exact"/>
              <w:ind w:left="234" w:right="20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(հազ. դրամ)</w:t>
            </w:r>
          </w:p>
        </w:tc>
      </w:tr>
      <w:tr w:rsidR="00976282" w14:paraId="24491EE3" w14:textId="77777777">
        <w:trPr>
          <w:trHeight w:val="311"/>
        </w:trPr>
        <w:tc>
          <w:tcPr>
            <w:tcW w:w="564" w:type="dxa"/>
          </w:tcPr>
          <w:p w14:paraId="5665AA26" w14:textId="77777777" w:rsidR="00976282" w:rsidRDefault="00E6223B">
            <w:pPr>
              <w:pStyle w:val="TableParagraph"/>
              <w:spacing w:before="43"/>
              <w:ind w:left="9"/>
              <w:jc w:val="center"/>
              <w:rPr>
                <w:sz w:val="21"/>
              </w:rPr>
            </w:pPr>
            <w:r>
              <w:rPr>
                <w:w w:val="84"/>
                <w:sz w:val="21"/>
              </w:rPr>
              <w:t>1</w:t>
            </w:r>
          </w:p>
        </w:tc>
        <w:tc>
          <w:tcPr>
            <w:tcW w:w="1639" w:type="dxa"/>
          </w:tcPr>
          <w:p w14:paraId="153D5703" w14:textId="77777777" w:rsidR="00976282" w:rsidRDefault="00E6223B">
            <w:pPr>
              <w:pStyle w:val="TableParagraph"/>
              <w:spacing w:before="43"/>
              <w:ind w:left="11"/>
              <w:jc w:val="center"/>
              <w:rPr>
                <w:sz w:val="21"/>
              </w:rPr>
            </w:pPr>
            <w:r>
              <w:rPr>
                <w:w w:val="109"/>
                <w:sz w:val="21"/>
              </w:rPr>
              <w:t>2</w:t>
            </w:r>
          </w:p>
        </w:tc>
        <w:tc>
          <w:tcPr>
            <w:tcW w:w="1845" w:type="dxa"/>
          </w:tcPr>
          <w:p w14:paraId="6D3FD472" w14:textId="77777777" w:rsidR="00976282" w:rsidRDefault="00E6223B">
            <w:pPr>
              <w:pStyle w:val="TableParagraph"/>
              <w:spacing w:before="43"/>
              <w:ind w:left="14"/>
              <w:jc w:val="center"/>
              <w:rPr>
                <w:sz w:val="21"/>
              </w:rPr>
            </w:pPr>
            <w:r>
              <w:rPr>
                <w:w w:val="111"/>
                <w:sz w:val="21"/>
              </w:rPr>
              <w:t>3</w:t>
            </w:r>
          </w:p>
        </w:tc>
        <w:tc>
          <w:tcPr>
            <w:tcW w:w="1360" w:type="dxa"/>
          </w:tcPr>
          <w:p w14:paraId="44C608C2" w14:textId="77777777" w:rsidR="00976282" w:rsidRDefault="00E6223B">
            <w:pPr>
              <w:pStyle w:val="TableParagraph"/>
              <w:spacing w:before="43"/>
              <w:ind w:left="11"/>
              <w:jc w:val="center"/>
              <w:rPr>
                <w:sz w:val="21"/>
              </w:rPr>
            </w:pPr>
            <w:r>
              <w:rPr>
                <w:w w:val="113"/>
                <w:sz w:val="21"/>
              </w:rPr>
              <w:t>4</w:t>
            </w:r>
          </w:p>
        </w:tc>
        <w:tc>
          <w:tcPr>
            <w:tcW w:w="1602" w:type="dxa"/>
          </w:tcPr>
          <w:p w14:paraId="7C4AD151" w14:textId="77777777" w:rsidR="00976282" w:rsidRDefault="00E6223B">
            <w:pPr>
              <w:pStyle w:val="TableParagraph"/>
              <w:spacing w:before="43"/>
              <w:ind w:left="13"/>
              <w:jc w:val="center"/>
              <w:rPr>
                <w:sz w:val="21"/>
              </w:rPr>
            </w:pPr>
            <w:r>
              <w:rPr>
                <w:w w:val="109"/>
                <w:sz w:val="21"/>
              </w:rPr>
              <w:t>5</w:t>
            </w:r>
          </w:p>
        </w:tc>
        <w:tc>
          <w:tcPr>
            <w:tcW w:w="1372" w:type="dxa"/>
          </w:tcPr>
          <w:p w14:paraId="5D4CFE45" w14:textId="77777777" w:rsidR="00976282" w:rsidRDefault="00E6223B">
            <w:pPr>
              <w:pStyle w:val="TableParagraph"/>
              <w:spacing w:before="43"/>
              <w:ind w:left="13"/>
              <w:jc w:val="center"/>
              <w:rPr>
                <w:sz w:val="21"/>
              </w:rPr>
            </w:pPr>
            <w:r>
              <w:rPr>
                <w:w w:val="121"/>
                <w:sz w:val="21"/>
              </w:rPr>
              <w:t>6</w:t>
            </w:r>
          </w:p>
        </w:tc>
        <w:tc>
          <w:tcPr>
            <w:tcW w:w="1571" w:type="dxa"/>
          </w:tcPr>
          <w:p w14:paraId="6DC381FE" w14:textId="77777777" w:rsidR="00976282" w:rsidRDefault="00E6223B">
            <w:pPr>
              <w:pStyle w:val="TableParagraph"/>
              <w:spacing w:before="43"/>
              <w:ind w:left="18"/>
              <w:jc w:val="center"/>
              <w:rPr>
                <w:sz w:val="21"/>
              </w:rPr>
            </w:pPr>
            <w:r>
              <w:rPr>
                <w:w w:val="107"/>
                <w:sz w:val="21"/>
              </w:rPr>
              <w:t>7</w:t>
            </w:r>
          </w:p>
        </w:tc>
        <w:tc>
          <w:tcPr>
            <w:tcW w:w="1309" w:type="dxa"/>
          </w:tcPr>
          <w:p w14:paraId="005EE0D1" w14:textId="77777777" w:rsidR="00976282" w:rsidRDefault="00E6223B">
            <w:pPr>
              <w:pStyle w:val="TableParagraph"/>
              <w:spacing w:before="43"/>
              <w:ind w:left="17"/>
              <w:jc w:val="center"/>
              <w:rPr>
                <w:sz w:val="21"/>
              </w:rPr>
            </w:pPr>
            <w:r>
              <w:rPr>
                <w:w w:val="121"/>
                <w:sz w:val="21"/>
              </w:rPr>
              <w:t>8</w:t>
            </w:r>
          </w:p>
        </w:tc>
        <w:tc>
          <w:tcPr>
            <w:tcW w:w="1712" w:type="dxa"/>
          </w:tcPr>
          <w:p w14:paraId="52E368FF" w14:textId="77777777" w:rsidR="00976282" w:rsidRDefault="00E6223B">
            <w:pPr>
              <w:pStyle w:val="TableParagraph"/>
              <w:spacing w:before="43"/>
              <w:ind w:left="20"/>
              <w:jc w:val="center"/>
              <w:rPr>
                <w:sz w:val="21"/>
              </w:rPr>
            </w:pPr>
            <w:r>
              <w:rPr>
                <w:w w:val="121"/>
                <w:sz w:val="21"/>
              </w:rPr>
              <w:t>9</w:t>
            </w:r>
          </w:p>
        </w:tc>
        <w:tc>
          <w:tcPr>
            <w:tcW w:w="1675" w:type="dxa"/>
          </w:tcPr>
          <w:p w14:paraId="793FEBE1" w14:textId="77777777" w:rsidR="00976282" w:rsidRDefault="00E6223B">
            <w:pPr>
              <w:pStyle w:val="TableParagraph"/>
              <w:spacing w:before="43"/>
              <w:ind w:left="234" w:right="209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</w:tbl>
    <w:p w14:paraId="24329F97" w14:textId="77777777" w:rsidR="00976282" w:rsidRDefault="00976282">
      <w:pPr>
        <w:jc w:val="center"/>
        <w:rPr>
          <w:sz w:val="21"/>
        </w:rPr>
        <w:sectPr w:rsidR="00976282">
          <w:type w:val="continuous"/>
          <w:pgSz w:w="15840" w:h="12240" w:orient="landscape"/>
          <w:pgMar w:top="1140" w:right="200" w:bottom="280" w:left="520" w:header="720" w:footer="720" w:gutter="0"/>
          <w:cols w:space="720"/>
        </w:sectPr>
      </w:pPr>
    </w:p>
    <w:p w14:paraId="45213561" w14:textId="204686DC" w:rsidR="00976282" w:rsidRDefault="00E6223B">
      <w:pPr>
        <w:spacing w:before="80"/>
        <w:ind w:right="698"/>
        <w:jc w:val="center"/>
        <w:rPr>
          <w:sz w:val="18"/>
        </w:rPr>
      </w:pPr>
      <w:r>
        <w:rPr>
          <w:w w:val="116"/>
          <w:sz w:val="18"/>
        </w:rPr>
        <w:lastRenderedPageBreak/>
        <w:t>2</w:t>
      </w:r>
    </w:p>
    <w:p w14:paraId="260995B1" w14:textId="77777777" w:rsidR="00976282" w:rsidRDefault="00976282">
      <w:pPr>
        <w:pStyle w:val="BodyText"/>
        <w:rPr>
          <w:sz w:val="20"/>
        </w:rPr>
      </w:pPr>
    </w:p>
    <w:p w14:paraId="58C07DC4" w14:textId="0C0ED829" w:rsidR="00976282" w:rsidRDefault="00856AFA">
      <w:pPr>
        <w:pStyle w:val="BodyText"/>
        <w:rPr>
          <w:sz w:val="20"/>
        </w:rPr>
      </w:pPr>
      <w:r>
        <w:rPr>
          <w:sz w:val="22"/>
        </w:rPr>
        <w:pict w14:anchorId="3AFE7B8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.2pt;margin-top:7.55pt;width:733.5pt;height:137.65pt;z-index:104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53"/>
                    <w:gridCol w:w="1608"/>
                    <w:gridCol w:w="1955"/>
                    <w:gridCol w:w="1190"/>
                    <w:gridCol w:w="1572"/>
                    <w:gridCol w:w="1346"/>
                    <w:gridCol w:w="1542"/>
                    <w:gridCol w:w="1284"/>
                    <w:gridCol w:w="1680"/>
                    <w:gridCol w:w="1644"/>
                  </w:tblGrid>
                  <w:tr w:rsidR="00976282" w14:paraId="2D78D720" w14:textId="77777777" w:rsidTr="00B957D4">
                    <w:trPr>
                      <w:trHeight w:val="538"/>
                    </w:trPr>
                    <w:tc>
                      <w:tcPr>
                        <w:tcW w:w="553" w:type="dxa"/>
                        <w:vMerge w:val="restart"/>
                      </w:tcPr>
                      <w:p w14:paraId="485A5407" w14:textId="77777777" w:rsidR="00976282" w:rsidRDefault="0097628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4C56667C" w14:textId="77777777" w:rsidR="00976282" w:rsidRDefault="0097628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29A68A00" w14:textId="77777777" w:rsidR="00976282" w:rsidRDefault="0097628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7508EB80" w14:textId="77777777" w:rsidR="00976282" w:rsidRDefault="00976282">
                        <w:pPr>
                          <w:pStyle w:val="TableParagraph"/>
                          <w:spacing w:before="7"/>
                          <w:rPr>
                            <w:rFonts w:ascii="Arial"/>
                            <w:sz w:val="19"/>
                          </w:rPr>
                        </w:pPr>
                      </w:p>
                      <w:p w14:paraId="723F94F8" w14:textId="77777777" w:rsidR="00976282" w:rsidRDefault="00E6223B">
                        <w:pPr>
                          <w:pStyle w:val="TableParagraph"/>
                          <w:ind w:left="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71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608" w:type="dxa"/>
                        <w:vMerge w:val="restart"/>
                      </w:tcPr>
                      <w:p w14:paraId="0C42D785" w14:textId="77777777" w:rsidR="00976282" w:rsidRDefault="00E6223B">
                        <w:pPr>
                          <w:pStyle w:val="TableParagraph"/>
                          <w:spacing w:before="144" w:line="278" w:lineRule="auto"/>
                          <w:ind w:left="166" w:right="154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w w:val="110"/>
                            <w:sz w:val="21"/>
                            <w:szCs w:val="21"/>
                          </w:rPr>
                          <w:t xml:space="preserve">ՀՀ Կոտայքի մարզի 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Բյուրեղավան </w:t>
                        </w:r>
                        <w:r>
                          <w:rPr>
                            <w:w w:val="110"/>
                            <w:sz w:val="21"/>
                            <w:szCs w:val="21"/>
                          </w:rPr>
                          <w:t xml:space="preserve">քաղաքի Սամվել </w:t>
                        </w:r>
                        <w:r>
                          <w:rPr>
                            <w:w w:val="105"/>
                            <w:sz w:val="21"/>
                            <w:szCs w:val="21"/>
                          </w:rPr>
                          <w:t xml:space="preserve">Վարդանյան, </w:t>
                        </w:r>
                        <w:r>
                          <w:rPr>
                            <w:w w:val="110"/>
                            <w:sz w:val="21"/>
                            <w:szCs w:val="21"/>
                          </w:rPr>
                          <w:t>47/55</w:t>
                        </w:r>
                      </w:p>
                    </w:tc>
                    <w:tc>
                      <w:tcPr>
                        <w:tcW w:w="1955" w:type="dxa"/>
                      </w:tcPr>
                      <w:p w14:paraId="7B52D2AB" w14:textId="77777777" w:rsidR="00976282" w:rsidRDefault="00E6223B">
                        <w:pPr>
                          <w:pStyle w:val="TableParagraph"/>
                          <w:spacing w:before="24" w:line="280" w:lineRule="atLeast"/>
                          <w:ind w:left="100" w:right="565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w w:val="105"/>
                            <w:sz w:val="21"/>
                            <w:szCs w:val="21"/>
                          </w:rPr>
                          <w:t>Օդամաքրիչ խողովակ ճաշարանի</w:t>
                        </w:r>
                      </w:p>
                    </w:tc>
                    <w:tc>
                      <w:tcPr>
                        <w:tcW w:w="1190" w:type="dxa"/>
                      </w:tcPr>
                      <w:p w14:paraId="3368E3A8" w14:textId="77777777" w:rsidR="00976282" w:rsidRDefault="009762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72" w:type="dxa"/>
                      </w:tcPr>
                      <w:p w14:paraId="59F26F7C" w14:textId="77777777" w:rsidR="00976282" w:rsidRDefault="009762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6" w:type="dxa"/>
                      </w:tcPr>
                      <w:p w14:paraId="44ABBE84" w14:textId="77777777" w:rsidR="00976282" w:rsidRDefault="0097628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9"/>
                          </w:rPr>
                        </w:pPr>
                      </w:p>
                      <w:p w14:paraId="0BB898F6" w14:textId="77777777" w:rsidR="00976282" w:rsidRDefault="00E6223B">
                        <w:pPr>
                          <w:pStyle w:val="TableParagraph"/>
                          <w:ind w:left="648"/>
                          <w:rPr>
                            <w:sz w:val="21"/>
                          </w:rPr>
                        </w:pPr>
                        <w:r>
                          <w:rPr>
                            <w:w w:val="71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542" w:type="dxa"/>
                      </w:tcPr>
                      <w:p w14:paraId="43D0C206" w14:textId="77777777" w:rsidR="00976282" w:rsidRDefault="0097628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9"/>
                          </w:rPr>
                        </w:pPr>
                      </w:p>
                      <w:p w14:paraId="3AB043E9" w14:textId="6F17E2C6" w:rsidR="00976282" w:rsidRDefault="00E6223B">
                        <w:pPr>
                          <w:pStyle w:val="TableParagraph"/>
                          <w:ind w:left="189" w:right="17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10"/>
                            <w:sz w:val="21"/>
                          </w:rPr>
                          <w:t>92</w:t>
                        </w:r>
                        <w:r w:rsidR="00A86B23">
                          <w:rPr>
                            <w:w w:val="110"/>
                            <w:sz w:val="21"/>
                          </w:rPr>
                          <w:t>.00</w:t>
                        </w:r>
                      </w:p>
                    </w:tc>
                    <w:tc>
                      <w:tcPr>
                        <w:tcW w:w="1284" w:type="dxa"/>
                      </w:tcPr>
                      <w:p w14:paraId="172A126C" w14:textId="77777777" w:rsidR="00976282" w:rsidRDefault="0097628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9"/>
                          </w:rPr>
                        </w:pPr>
                      </w:p>
                      <w:p w14:paraId="4411655E" w14:textId="3BB8959B" w:rsidR="00976282" w:rsidRDefault="00E6223B">
                        <w:pPr>
                          <w:pStyle w:val="TableParagraph"/>
                          <w:ind w:left="133" w:right="11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10"/>
                            <w:sz w:val="21"/>
                          </w:rPr>
                          <w:t>9</w:t>
                        </w:r>
                        <w:r w:rsidR="00A86B23">
                          <w:rPr>
                            <w:w w:val="110"/>
                            <w:sz w:val="21"/>
                          </w:rPr>
                          <w:t>0.08</w:t>
                        </w:r>
                      </w:p>
                    </w:tc>
                    <w:tc>
                      <w:tcPr>
                        <w:tcW w:w="1680" w:type="dxa"/>
                      </w:tcPr>
                      <w:p w14:paraId="6A6AA076" w14:textId="77777777" w:rsidR="00976282" w:rsidRDefault="00976282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29"/>
                          </w:rPr>
                        </w:pPr>
                      </w:p>
                      <w:p w14:paraId="179ABC7D" w14:textId="16EC2853" w:rsidR="00976282" w:rsidRDefault="00E6223B">
                        <w:pPr>
                          <w:pStyle w:val="TableParagraph"/>
                          <w:ind w:left="149" w:right="12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</w:t>
                        </w:r>
                        <w:r w:rsidR="00A86B23">
                          <w:rPr>
                            <w:w w:val="105"/>
                            <w:sz w:val="21"/>
                          </w:rPr>
                          <w:t>.</w:t>
                        </w:r>
                        <w:r>
                          <w:rPr>
                            <w:w w:val="105"/>
                            <w:sz w:val="21"/>
                          </w:rPr>
                          <w:t>92</w:t>
                        </w:r>
                      </w:p>
                    </w:tc>
                    <w:tc>
                      <w:tcPr>
                        <w:tcW w:w="1644" w:type="dxa"/>
                      </w:tcPr>
                      <w:p w14:paraId="263DD749" w14:textId="77777777" w:rsidR="00976282" w:rsidRDefault="009762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76282" w14:paraId="3EBF9AC9" w14:textId="77777777" w:rsidTr="00B957D4">
                    <w:trPr>
                      <w:trHeight w:val="742"/>
                    </w:trPr>
                    <w:tc>
                      <w:tcPr>
                        <w:tcW w:w="553" w:type="dxa"/>
                        <w:vMerge/>
                        <w:tcBorders>
                          <w:top w:val="nil"/>
                        </w:tcBorders>
                      </w:tcPr>
                      <w:p w14:paraId="0FE1A4AB" w14:textId="77777777" w:rsidR="00976282" w:rsidRDefault="009762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08" w:type="dxa"/>
                        <w:vMerge/>
                        <w:tcBorders>
                          <w:top w:val="nil"/>
                        </w:tcBorders>
                      </w:tcPr>
                      <w:p w14:paraId="5E76F6E1" w14:textId="77777777" w:rsidR="00976282" w:rsidRDefault="009762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14:paraId="14EA0FE0" w14:textId="77777777" w:rsidR="00976282" w:rsidRDefault="0097628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726FBAB2" w14:textId="77777777" w:rsidR="00976282" w:rsidRDefault="00E6223B">
                        <w:pPr>
                          <w:pStyle w:val="TableParagraph"/>
                          <w:spacing w:before="126" w:line="276" w:lineRule="auto"/>
                          <w:ind w:left="100" w:right="54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w w:val="105"/>
                            <w:sz w:val="21"/>
                            <w:szCs w:val="21"/>
                          </w:rPr>
                          <w:t>Զրուցարան (տաղավար)</w:t>
                        </w:r>
                      </w:p>
                    </w:tc>
                    <w:tc>
                      <w:tcPr>
                        <w:tcW w:w="1190" w:type="dxa"/>
                      </w:tcPr>
                      <w:p w14:paraId="435A32F4" w14:textId="77777777" w:rsidR="00976282" w:rsidRDefault="0097628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766190E1" w14:textId="77777777" w:rsidR="00976282" w:rsidRDefault="0097628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3"/>
                          </w:rPr>
                        </w:pPr>
                      </w:p>
                      <w:p w14:paraId="18000A91" w14:textId="77777777" w:rsidR="00976282" w:rsidRDefault="00E6223B">
                        <w:pPr>
                          <w:pStyle w:val="TableParagraph"/>
                          <w:ind w:left="461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2007</w:t>
                        </w:r>
                      </w:p>
                    </w:tc>
                    <w:tc>
                      <w:tcPr>
                        <w:tcW w:w="1572" w:type="dxa"/>
                      </w:tcPr>
                      <w:p w14:paraId="54A215D8" w14:textId="77777777" w:rsidR="00976282" w:rsidRDefault="0097628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692CF002" w14:textId="77777777" w:rsidR="00976282" w:rsidRDefault="0097628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3"/>
                          </w:rPr>
                        </w:pPr>
                      </w:p>
                      <w:p w14:paraId="7C00762F" w14:textId="77777777" w:rsidR="00976282" w:rsidRDefault="00E6223B">
                        <w:pPr>
                          <w:pStyle w:val="TableParagraph"/>
                          <w:ind w:left="192" w:right="17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2007</w:t>
                        </w:r>
                      </w:p>
                    </w:tc>
                    <w:tc>
                      <w:tcPr>
                        <w:tcW w:w="1346" w:type="dxa"/>
                      </w:tcPr>
                      <w:p w14:paraId="38C2D3C6" w14:textId="77777777" w:rsidR="00976282" w:rsidRDefault="0097628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25431F95" w14:textId="77777777" w:rsidR="00976282" w:rsidRDefault="0097628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3"/>
                          </w:rPr>
                        </w:pPr>
                      </w:p>
                      <w:p w14:paraId="1B1F6A01" w14:textId="77777777" w:rsidR="00976282" w:rsidRDefault="00E6223B">
                        <w:pPr>
                          <w:pStyle w:val="TableParagraph"/>
                          <w:ind w:left="633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1542" w:type="dxa"/>
                      </w:tcPr>
                      <w:p w14:paraId="1F3257CC" w14:textId="77777777" w:rsidR="00976282" w:rsidRDefault="0097628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695EDFC2" w14:textId="77777777" w:rsidR="00976282" w:rsidRDefault="0097628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3"/>
                          </w:rPr>
                        </w:pPr>
                      </w:p>
                      <w:p w14:paraId="77BB0D95" w14:textId="77777777" w:rsidR="00976282" w:rsidRDefault="00E6223B">
                        <w:pPr>
                          <w:pStyle w:val="TableParagraph"/>
                          <w:ind w:left="190" w:right="17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266.00</w:t>
                        </w:r>
                      </w:p>
                    </w:tc>
                    <w:tc>
                      <w:tcPr>
                        <w:tcW w:w="1284" w:type="dxa"/>
                      </w:tcPr>
                      <w:p w14:paraId="5E0513D9" w14:textId="77777777" w:rsidR="00976282" w:rsidRDefault="0097628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03D75C74" w14:textId="77777777" w:rsidR="00976282" w:rsidRDefault="0097628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3"/>
                          </w:rPr>
                        </w:pPr>
                      </w:p>
                      <w:p w14:paraId="780281D7" w14:textId="77777777" w:rsidR="00976282" w:rsidRDefault="00E6223B">
                        <w:pPr>
                          <w:pStyle w:val="TableParagraph"/>
                          <w:ind w:left="132" w:right="11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180.90</w:t>
                        </w:r>
                      </w:p>
                    </w:tc>
                    <w:tc>
                      <w:tcPr>
                        <w:tcW w:w="1680" w:type="dxa"/>
                      </w:tcPr>
                      <w:p w14:paraId="133BFBAF" w14:textId="77777777" w:rsidR="00976282" w:rsidRDefault="0097628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7F3335AC" w14:textId="77777777" w:rsidR="00976282" w:rsidRDefault="0097628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3"/>
                          </w:rPr>
                        </w:pPr>
                      </w:p>
                      <w:p w14:paraId="6A9F042A" w14:textId="77777777" w:rsidR="00976282" w:rsidRDefault="00E6223B">
                        <w:pPr>
                          <w:pStyle w:val="TableParagraph"/>
                          <w:ind w:left="149" w:right="12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85.10</w:t>
                        </w:r>
                      </w:p>
                    </w:tc>
                    <w:tc>
                      <w:tcPr>
                        <w:tcW w:w="1644" w:type="dxa"/>
                      </w:tcPr>
                      <w:p w14:paraId="716FA2AF" w14:textId="77777777" w:rsidR="00976282" w:rsidRDefault="00976282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62C11533" w14:textId="77777777" w:rsidR="00976282" w:rsidRDefault="00976282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3"/>
                          </w:rPr>
                        </w:pPr>
                      </w:p>
                      <w:p w14:paraId="245728A9" w14:textId="77777777" w:rsidR="00976282" w:rsidRDefault="00E6223B">
                        <w:pPr>
                          <w:pStyle w:val="TableParagraph"/>
                          <w:ind w:left="234" w:right="20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85.10</w:t>
                        </w:r>
                      </w:p>
                    </w:tc>
                  </w:tr>
                  <w:tr w:rsidR="00976282" w14:paraId="4799DC57" w14:textId="77777777" w:rsidTr="00B957D4">
                    <w:trPr>
                      <w:trHeight w:val="303"/>
                    </w:trPr>
                    <w:tc>
                      <w:tcPr>
                        <w:tcW w:w="553" w:type="dxa"/>
                      </w:tcPr>
                      <w:p w14:paraId="57A1DE1F" w14:textId="77777777" w:rsidR="00976282" w:rsidRDefault="009762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63" w:type="dxa"/>
                        <w:gridSpan w:val="2"/>
                      </w:tcPr>
                      <w:p w14:paraId="77D32193" w14:textId="77777777" w:rsidR="00976282" w:rsidRPr="007E5C13" w:rsidRDefault="00E6223B">
                        <w:pPr>
                          <w:pStyle w:val="TableParagraph"/>
                          <w:spacing w:before="147"/>
                          <w:ind w:left="1186" w:right="1173"/>
                          <w:jc w:val="center"/>
                          <w:rPr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7E5C13">
                          <w:rPr>
                            <w:b/>
                            <w:bCs/>
                            <w:w w:val="110"/>
                            <w:sz w:val="21"/>
                            <w:szCs w:val="21"/>
                          </w:rPr>
                          <w:t>Ընդամենը</w:t>
                        </w:r>
                      </w:p>
                    </w:tc>
                    <w:tc>
                      <w:tcPr>
                        <w:tcW w:w="1190" w:type="dxa"/>
                      </w:tcPr>
                      <w:p w14:paraId="79BC0E31" w14:textId="77777777" w:rsidR="00976282" w:rsidRPr="007E5C13" w:rsidRDefault="00976282">
                        <w:pPr>
                          <w:pStyle w:val="TableParagraph"/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1572" w:type="dxa"/>
                      </w:tcPr>
                      <w:p w14:paraId="3E796F81" w14:textId="77777777" w:rsidR="00976282" w:rsidRPr="007E5C13" w:rsidRDefault="00976282">
                        <w:pPr>
                          <w:pStyle w:val="TableParagraph"/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1346" w:type="dxa"/>
                      </w:tcPr>
                      <w:p w14:paraId="53B76B86" w14:textId="77777777" w:rsidR="00976282" w:rsidRPr="007E5C13" w:rsidRDefault="00976282">
                        <w:pPr>
                          <w:pStyle w:val="TableParagraph"/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1542" w:type="dxa"/>
                      </w:tcPr>
                      <w:p w14:paraId="3EA4CE58" w14:textId="7401D468" w:rsidR="00976282" w:rsidRPr="00A86B23" w:rsidRDefault="00A86B23">
                        <w:pPr>
                          <w:pStyle w:val="TableParagraph"/>
                          <w:spacing w:before="147"/>
                          <w:ind w:left="190" w:right="174"/>
                          <w:jc w:val="center"/>
                          <w:rPr>
                            <w:b/>
                            <w:bCs/>
                            <w:sz w:val="21"/>
                          </w:rPr>
                        </w:pPr>
                        <w:r w:rsidRPr="00A86B23">
                          <w:rPr>
                            <w:rFonts w:ascii="Arial Unicode" w:hAnsi="Arial Unicode"/>
                            <w:b/>
                            <w:bCs/>
                            <w:sz w:val="21"/>
                            <w:szCs w:val="21"/>
                          </w:rPr>
                          <w:t>358.00</w:t>
                        </w:r>
                      </w:p>
                    </w:tc>
                    <w:tc>
                      <w:tcPr>
                        <w:tcW w:w="1284" w:type="dxa"/>
                      </w:tcPr>
                      <w:p w14:paraId="538CD791" w14:textId="2044424B" w:rsidR="00976282" w:rsidRPr="00A86B23" w:rsidRDefault="00A86B23">
                        <w:pPr>
                          <w:pStyle w:val="TableParagraph"/>
                          <w:spacing w:before="147"/>
                          <w:ind w:left="136" w:right="115"/>
                          <w:jc w:val="center"/>
                          <w:rPr>
                            <w:b/>
                            <w:bCs/>
                            <w:sz w:val="21"/>
                          </w:rPr>
                        </w:pPr>
                        <w:r w:rsidRPr="00A86B23">
                          <w:rPr>
                            <w:rFonts w:ascii="Arial Unicode" w:hAnsi="Arial Unicode"/>
                            <w:b/>
                            <w:bCs/>
                            <w:sz w:val="21"/>
                            <w:szCs w:val="21"/>
                          </w:rPr>
                          <w:t>270.98</w:t>
                        </w:r>
                      </w:p>
                    </w:tc>
                    <w:tc>
                      <w:tcPr>
                        <w:tcW w:w="1680" w:type="dxa"/>
                      </w:tcPr>
                      <w:p w14:paraId="5D36A818" w14:textId="49E72560" w:rsidR="00976282" w:rsidRPr="00A86B23" w:rsidRDefault="00A86B23">
                        <w:pPr>
                          <w:pStyle w:val="TableParagraph"/>
                          <w:spacing w:before="147"/>
                          <w:ind w:left="149" w:right="125"/>
                          <w:jc w:val="center"/>
                          <w:rPr>
                            <w:b/>
                            <w:bCs/>
                            <w:sz w:val="21"/>
                          </w:rPr>
                        </w:pPr>
                        <w:r w:rsidRPr="00A86B23">
                          <w:rPr>
                            <w:rFonts w:ascii="Arial Unicode" w:hAnsi="Arial Unicode"/>
                            <w:b/>
                            <w:bCs/>
                            <w:sz w:val="21"/>
                            <w:szCs w:val="21"/>
                          </w:rPr>
                          <w:t>87.02</w:t>
                        </w:r>
                      </w:p>
                    </w:tc>
                    <w:tc>
                      <w:tcPr>
                        <w:tcW w:w="1644" w:type="dxa"/>
                      </w:tcPr>
                      <w:p w14:paraId="14DB996E" w14:textId="0C917B7D" w:rsidR="00976282" w:rsidRPr="00A86B23" w:rsidRDefault="00A86B23">
                        <w:pPr>
                          <w:pStyle w:val="TableParagraph"/>
                          <w:spacing w:before="147"/>
                          <w:ind w:left="234" w:right="200"/>
                          <w:jc w:val="center"/>
                          <w:rPr>
                            <w:b/>
                            <w:bCs/>
                            <w:sz w:val="21"/>
                          </w:rPr>
                        </w:pPr>
                        <w:r w:rsidRPr="00A86B23">
                          <w:rPr>
                            <w:rFonts w:ascii="Arial Unicode" w:hAnsi="Arial Unicode"/>
                            <w:b/>
                            <w:bCs/>
                            <w:sz w:val="21"/>
                            <w:szCs w:val="21"/>
                          </w:rPr>
                          <w:t>85.10</w:t>
                        </w:r>
                      </w:p>
                    </w:tc>
                  </w:tr>
                </w:tbl>
                <w:p w14:paraId="74A6C51A" w14:textId="77777777" w:rsidR="00976282" w:rsidRDefault="0097628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6BA5B991" w14:textId="1AE631BD" w:rsidR="00976282" w:rsidRDefault="00976282">
      <w:pPr>
        <w:pStyle w:val="BodyText"/>
        <w:rPr>
          <w:sz w:val="20"/>
        </w:rPr>
      </w:pPr>
    </w:p>
    <w:p w14:paraId="4FCCE90F" w14:textId="77777777" w:rsidR="00976282" w:rsidRDefault="00976282">
      <w:pPr>
        <w:pStyle w:val="BodyText"/>
        <w:rPr>
          <w:sz w:val="20"/>
        </w:rPr>
      </w:pPr>
    </w:p>
    <w:p w14:paraId="0315C82F" w14:textId="77777777" w:rsidR="00976282" w:rsidRDefault="00976282">
      <w:pPr>
        <w:pStyle w:val="BodyText"/>
        <w:rPr>
          <w:sz w:val="20"/>
        </w:rPr>
      </w:pPr>
    </w:p>
    <w:p w14:paraId="75AD5D7B" w14:textId="77777777" w:rsidR="00976282" w:rsidRDefault="00976282">
      <w:pPr>
        <w:pStyle w:val="BodyText"/>
        <w:rPr>
          <w:sz w:val="20"/>
        </w:rPr>
      </w:pPr>
    </w:p>
    <w:p w14:paraId="16E8308C" w14:textId="77777777" w:rsidR="00976282" w:rsidRDefault="00976282">
      <w:pPr>
        <w:pStyle w:val="BodyText"/>
        <w:rPr>
          <w:sz w:val="20"/>
        </w:rPr>
      </w:pPr>
    </w:p>
    <w:p w14:paraId="649B34D0" w14:textId="77777777" w:rsidR="00976282" w:rsidRDefault="00976282">
      <w:pPr>
        <w:pStyle w:val="BodyText"/>
        <w:rPr>
          <w:sz w:val="20"/>
        </w:rPr>
      </w:pPr>
    </w:p>
    <w:p w14:paraId="3145F41E" w14:textId="77777777" w:rsidR="00976282" w:rsidRDefault="00976282">
      <w:pPr>
        <w:pStyle w:val="BodyText"/>
        <w:rPr>
          <w:sz w:val="20"/>
        </w:rPr>
      </w:pPr>
    </w:p>
    <w:p w14:paraId="63B2F398" w14:textId="77777777" w:rsidR="00976282" w:rsidRDefault="00976282">
      <w:pPr>
        <w:pStyle w:val="BodyText"/>
        <w:rPr>
          <w:sz w:val="20"/>
        </w:rPr>
      </w:pPr>
    </w:p>
    <w:p w14:paraId="76690F9B" w14:textId="4247ED1A" w:rsidR="00976282" w:rsidRDefault="00976282">
      <w:pPr>
        <w:ind w:right="98"/>
        <w:jc w:val="right"/>
        <w:rPr>
          <w:sz w:val="18"/>
        </w:rPr>
      </w:pPr>
    </w:p>
    <w:p w14:paraId="37889A8E" w14:textId="77777777" w:rsidR="00976282" w:rsidRDefault="00976282">
      <w:pPr>
        <w:pStyle w:val="BodyText"/>
        <w:rPr>
          <w:sz w:val="20"/>
        </w:rPr>
      </w:pPr>
    </w:p>
    <w:p w14:paraId="0E9E0D22" w14:textId="77777777" w:rsidR="00976282" w:rsidRDefault="00976282">
      <w:pPr>
        <w:pStyle w:val="BodyText"/>
        <w:rPr>
          <w:sz w:val="20"/>
        </w:rPr>
      </w:pPr>
    </w:p>
    <w:p w14:paraId="3B3D5AFD" w14:textId="77777777" w:rsidR="00856AFA" w:rsidRDefault="00856AFA" w:rsidP="00856AFA">
      <w:pPr>
        <w:pStyle w:val="BodyText"/>
        <w:ind w:firstLine="709"/>
        <w:rPr>
          <w:sz w:val="20"/>
        </w:rPr>
      </w:pPr>
      <w:r w:rsidRPr="00D712DF">
        <w:rPr>
          <w:b/>
          <w:bCs/>
          <w:i/>
          <w:iCs/>
          <w:w w:val="110"/>
        </w:rPr>
        <w:t>(</w:t>
      </w:r>
      <w:r>
        <w:rPr>
          <w:b/>
          <w:bCs/>
          <w:i/>
          <w:iCs/>
          <w:w w:val="110"/>
          <w:lang w:val="hy-AM"/>
        </w:rPr>
        <w:t>հավելվածը խմբ.</w:t>
      </w:r>
      <w:r w:rsidRPr="00D712DF">
        <w:rPr>
          <w:b/>
          <w:bCs/>
          <w:i/>
          <w:iCs/>
          <w:w w:val="110"/>
          <w:lang w:val="hy-AM"/>
        </w:rPr>
        <w:t xml:space="preserve"> 05.05.2022 </w:t>
      </w:r>
      <w:r w:rsidRPr="00D712DF">
        <w:rPr>
          <w:b/>
          <w:bCs/>
          <w:i/>
          <w:iCs/>
          <w:w w:val="110"/>
        </w:rPr>
        <w:t>N</w:t>
      </w:r>
      <w:r w:rsidRPr="00D712DF">
        <w:rPr>
          <w:b/>
          <w:bCs/>
          <w:i/>
          <w:iCs/>
          <w:w w:val="110"/>
          <w:lang w:val="hy-AM"/>
        </w:rPr>
        <w:t xml:space="preserve"> 630-Ա</w:t>
      </w:r>
      <w:r w:rsidRPr="00D712DF">
        <w:rPr>
          <w:b/>
          <w:bCs/>
          <w:i/>
          <w:iCs/>
          <w:w w:val="110"/>
        </w:rPr>
        <w:t>)</w:t>
      </w:r>
    </w:p>
    <w:p w14:paraId="283D73B3" w14:textId="77777777" w:rsidR="00976282" w:rsidRDefault="00976282">
      <w:pPr>
        <w:pStyle w:val="BodyText"/>
        <w:rPr>
          <w:sz w:val="20"/>
        </w:rPr>
      </w:pPr>
    </w:p>
    <w:p w14:paraId="588C5AB0" w14:textId="77777777" w:rsidR="00976282" w:rsidRDefault="00976282">
      <w:pPr>
        <w:pStyle w:val="BodyText"/>
        <w:rPr>
          <w:sz w:val="20"/>
        </w:rPr>
      </w:pPr>
    </w:p>
    <w:p w14:paraId="1B8008C7" w14:textId="77777777" w:rsidR="00976282" w:rsidRDefault="00E6223B">
      <w:pPr>
        <w:pStyle w:val="Heading1"/>
        <w:spacing w:before="169" w:line="288" w:lineRule="auto"/>
        <w:ind w:right="8694" w:hanging="125"/>
      </w:pPr>
      <w:r>
        <w:rPr>
          <w:w w:val="105"/>
        </w:rPr>
        <w:t>ՀԱՅԱՍՏԱՆԻ ՀԱՆՐԱՊԵՏՈՒԹՅԱՆ ՎԱՐՉԱՊԵՏԻ ԱՇԽԱՏԱԿԱԶՄԻ</w:t>
      </w:r>
    </w:p>
    <w:p w14:paraId="19DD70EB" w14:textId="77777777" w:rsidR="00976282" w:rsidRDefault="00E6223B">
      <w:pPr>
        <w:tabs>
          <w:tab w:val="left" w:pos="11294"/>
        </w:tabs>
        <w:spacing w:before="2"/>
        <w:ind w:left="2022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8"/>
          <w:w w:val="105"/>
        </w:rPr>
        <w:t xml:space="preserve"> </w:t>
      </w:r>
      <w:r>
        <w:rPr>
          <w:w w:val="105"/>
        </w:rPr>
        <w:t>ՀԱՐՈՒԹՅՈՒՆՅԱՆ</w:t>
      </w:r>
    </w:p>
    <w:p w14:paraId="5F41AACE" w14:textId="77777777" w:rsidR="00976282" w:rsidRDefault="00976282">
      <w:pPr>
        <w:pStyle w:val="BodyText"/>
        <w:rPr>
          <w:sz w:val="20"/>
        </w:rPr>
      </w:pPr>
    </w:p>
    <w:p w14:paraId="75428CF4" w14:textId="77777777" w:rsidR="00976282" w:rsidRDefault="00976282">
      <w:pPr>
        <w:pStyle w:val="BodyText"/>
        <w:rPr>
          <w:sz w:val="20"/>
        </w:rPr>
      </w:pPr>
    </w:p>
    <w:p w14:paraId="152670F8" w14:textId="77777777" w:rsidR="00976282" w:rsidRDefault="00976282">
      <w:pPr>
        <w:pStyle w:val="BodyText"/>
        <w:rPr>
          <w:sz w:val="20"/>
        </w:rPr>
      </w:pPr>
    </w:p>
    <w:p w14:paraId="7EC8852D" w14:textId="77777777" w:rsidR="00976282" w:rsidRDefault="00976282">
      <w:pPr>
        <w:pStyle w:val="BodyText"/>
        <w:rPr>
          <w:sz w:val="20"/>
        </w:rPr>
      </w:pPr>
    </w:p>
    <w:p w14:paraId="6DA9FA31" w14:textId="77777777" w:rsidR="00976282" w:rsidRDefault="00976282">
      <w:pPr>
        <w:pStyle w:val="BodyText"/>
        <w:rPr>
          <w:sz w:val="20"/>
        </w:rPr>
      </w:pPr>
    </w:p>
    <w:p w14:paraId="2CF02AE7" w14:textId="77777777" w:rsidR="00976282" w:rsidRDefault="00976282">
      <w:pPr>
        <w:pStyle w:val="BodyText"/>
        <w:rPr>
          <w:sz w:val="20"/>
        </w:rPr>
      </w:pPr>
    </w:p>
    <w:p w14:paraId="14AAB890" w14:textId="77777777" w:rsidR="00976282" w:rsidRDefault="00976282">
      <w:pPr>
        <w:pStyle w:val="BodyText"/>
        <w:rPr>
          <w:sz w:val="20"/>
        </w:rPr>
      </w:pPr>
    </w:p>
    <w:p w14:paraId="74771B37" w14:textId="77777777" w:rsidR="00976282" w:rsidRDefault="00976282">
      <w:pPr>
        <w:pStyle w:val="BodyText"/>
        <w:rPr>
          <w:sz w:val="20"/>
        </w:rPr>
      </w:pPr>
    </w:p>
    <w:p w14:paraId="185C01F2" w14:textId="77777777" w:rsidR="00976282" w:rsidRDefault="00976282">
      <w:pPr>
        <w:pStyle w:val="BodyText"/>
        <w:rPr>
          <w:sz w:val="20"/>
        </w:rPr>
      </w:pPr>
    </w:p>
    <w:p w14:paraId="1CC36939" w14:textId="77777777" w:rsidR="00976282" w:rsidRDefault="00976282">
      <w:pPr>
        <w:pStyle w:val="BodyText"/>
        <w:rPr>
          <w:sz w:val="20"/>
        </w:rPr>
      </w:pPr>
    </w:p>
    <w:p w14:paraId="0FA86E0D" w14:textId="77777777" w:rsidR="00976282" w:rsidRDefault="00976282">
      <w:pPr>
        <w:pStyle w:val="BodyText"/>
        <w:rPr>
          <w:sz w:val="20"/>
        </w:rPr>
      </w:pPr>
    </w:p>
    <w:p w14:paraId="4B92A0FE" w14:textId="77777777" w:rsidR="00976282" w:rsidRDefault="00976282">
      <w:pPr>
        <w:pStyle w:val="BodyText"/>
        <w:rPr>
          <w:sz w:val="20"/>
        </w:rPr>
      </w:pPr>
    </w:p>
    <w:p w14:paraId="533719EC" w14:textId="77777777" w:rsidR="00976282" w:rsidRDefault="00976282">
      <w:pPr>
        <w:pStyle w:val="BodyText"/>
        <w:rPr>
          <w:sz w:val="20"/>
        </w:rPr>
      </w:pPr>
    </w:p>
    <w:p w14:paraId="03EA50EC" w14:textId="77777777" w:rsidR="00976282" w:rsidRDefault="00976282">
      <w:pPr>
        <w:pStyle w:val="BodyText"/>
        <w:rPr>
          <w:sz w:val="20"/>
        </w:rPr>
      </w:pPr>
    </w:p>
    <w:p w14:paraId="4F2F2D93" w14:textId="77777777" w:rsidR="00976282" w:rsidRDefault="00976282">
      <w:pPr>
        <w:pStyle w:val="BodyText"/>
        <w:rPr>
          <w:sz w:val="20"/>
        </w:rPr>
      </w:pPr>
    </w:p>
    <w:p w14:paraId="5FF430F3" w14:textId="77777777" w:rsidR="00976282" w:rsidRDefault="00976282">
      <w:pPr>
        <w:pStyle w:val="BodyText"/>
        <w:rPr>
          <w:sz w:val="20"/>
        </w:rPr>
      </w:pPr>
    </w:p>
    <w:p w14:paraId="3606BE3C" w14:textId="77777777" w:rsidR="00976282" w:rsidRDefault="00976282">
      <w:pPr>
        <w:pStyle w:val="BodyText"/>
        <w:rPr>
          <w:sz w:val="20"/>
        </w:rPr>
      </w:pPr>
    </w:p>
    <w:p w14:paraId="3BBCC31D" w14:textId="77777777" w:rsidR="00976282" w:rsidRDefault="00976282">
      <w:pPr>
        <w:pStyle w:val="BodyText"/>
        <w:spacing w:before="9"/>
        <w:rPr>
          <w:sz w:val="29"/>
        </w:rPr>
      </w:pPr>
    </w:p>
    <w:p w14:paraId="5395F5AB" w14:textId="77777777" w:rsidR="00976282" w:rsidRDefault="00E6223B">
      <w:pPr>
        <w:spacing w:before="95"/>
        <w:ind w:right="76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FD70001" wp14:editId="06280527">
            <wp:simplePos x="0" y="0"/>
            <wp:positionH relativeFrom="page">
              <wp:posOffset>8695880</wp:posOffset>
            </wp:positionH>
            <wp:positionV relativeFrom="paragraph">
              <wp:posOffset>232347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10.03.2022</w:t>
      </w:r>
    </w:p>
    <w:sectPr w:rsidR="00976282">
      <w:pgSz w:w="15840" w:h="12240" w:orient="landscape"/>
      <w:pgMar w:top="1120" w:right="2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282"/>
    <w:rsid w:val="007E5C13"/>
    <w:rsid w:val="00856AFA"/>
    <w:rsid w:val="00976282"/>
    <w:rsid w:val="00A86B23"/>
    <w:rsid w:val="00B957D4"/>
    <w:rsid w:val="00E6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866FD9"/>
  <w15:docId w15:val="{FE16F010-7829-4E02-B27F-6C3F0D80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45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KristinaP</dc:creator>
  <cp:lastModifiedBy>Tatevik</cp:lastModifiedBy>
  <cp:revision>6</cp:revision>
  <dcterms:created xsi:type="dcterms:W3CDTF">2022-03-10T11:22:00Z</dcterms:created>
  <dcterms:modified xsi:type="dcterms:W3CDTF">2022-05-06T10:29:00Z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LastSaved">
    <vt:filetime>2022-03-10T00:00:00Z</vt:filetime>
  </property>
</Properties>
</file>