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67E9" w14:textId="5B5E1BC1" w:rsidR="003B424E" w:rsidRDefault="00B25FF0">
      <w:pPr>
        <w:pStyle w:val="BodyText"/>
        <w:spacing w:before="1"/>
        <w:ind w:left="10005"/>
      </w:pPr>
      <w:r>
        <w:rPr>
          <w:w w:val="105"/>
        </w:rPr>
        <w:t>Հավելված N 5.2</w:t>
      </w:r>
    </w:p>
    <w:p w14:paraId="6DF9FEA1" w14:textId="77777777" w:rsidR="003B424E" w:rsidRDefault="00B25FF0">
      <w:pPr>
        <w:pStyle w:val="BodyText"/>
        <w:spacing w:before="51" w:line="288" w:lineRule="auto"/>
        <w:ind w:left="8938" w:right="858" w:hanging="50"/>
      </w:pPr>
      <w:r>
        <w:rPr>
          <w:w w:val="110"/>
        </w:rPr>
        <w:t>ՀՀ կառավարության 2021 թվականի դեկտեմբերի 16-ի N 2096-Ա որոշման</w:t>
      </w:r>
    </w:p>
    <w:p w14:paraId="2AAA4E0A" w14:textId="77777777" w:rsidR="003B424E" w:rsidRDefault="003B424E">
      <w:pPr>
        <w:pStyle w:val="BodyText"/>
        <w:rPr>
          <w:sz w:val="20"/>
        </w:rPr>
      </w:pPr>
    </w:p>
    <w:p w14:paraId="6280B0AB" w14:textId="77777777" w:rsidR="003B424E" w:rsidRDefault="003B424E">
      <w:pPr>
        <w:pStyle w:val="BodyText"/>
        <w:rPr>
          <w:sz w:val="20"/>
        </w:rPr>
      </w:pPr>
    </w:p>
    <w:p w14:paraId="7E06848E" w14:textId="77777777" w:rsidR="003B424E" w:rsidRDefault="003B424E">
      <w:pPr>
        <w:pStyle w:val="BodyText"/>
        <w:spacing w:before="6"/>
        <w:rPr>
          <w:sz w:val="29"/>
        </w:rPr>
      </w:pPr>
    </w:p>
    <w:p w14:paraId="5B184621" w14:textId="77777777" w:rsidR="003B424E" w:rsidRDefault="00B25FF0">
      <w:pPr>
        <w:pStyle w:val="BodyText"/>
        <w:spacing w:before="96"/>
        <w:ind w:left="6709" w:right="6991"/>
        <w:jc w:val="center"/>
      </w:pPr>
      <w:r>
        <w:rPr>
          <w:w w:val="110"/>
        </w:rPr>
        <w:t>Ց Ա Ն Կ</w:t>
      </w:r>
    </w:p>
    <w:p w14:paraId="4D473448" w14:textId="77777777" w:rsidR="003B424E" w:rsidRDefault="003B424E">
      <w:pPr>
        <w:pStyle w:val="BodyText"/>
        <w:spacing w:before="4"/>
        <w:rPr>
          <w:sz w:val="24"/>
        </w:rPr>
      </w:pPr>
    </w:p>
    <w:p w14:paraId="3FAD9542" w14:textId="77777777" w:rsidR="003B424E" w:rsidRDefault="00B25FF0">
      <w:pPr>
        <w:pStyle w:val="BodyText"/>
        <w:ind w:left="225"/>
      </w:pPr>
      <w:r>
        <w:rPr>
          <w:w w:val="110"/>
        </w:rPr>
        <w:t>ՀԱՅԱՍՏԱՆԻ ՀԱՆՐԱՊԵՏՈՒԹՅԱՆ ԱՇԽԱՏԱՆՔԻ ԵՎ ՍՈՑԻԱԼԱԿԱՆ ՀԱՐՑԵՐԻ ՆԱԽԱՐԱՐՈՒԹՅԱՆ ԵՆԹԱԿԱՅՈՒԹՅԱՆ</w:t>
      </w:r>
    </w:p>
    <w:p w14:paraId="0143DC6C" w14:textId="77777777" w:rsidR="003B424E" w:rsidRDefault="00B25FF0">
      <w:pPr>
        <w:pStyle w:val="BodyText"/>
        <w:spacing w:before="54" w:line="288" w:lineRule="auto"/>
        <w:ind w:left="225" w:right="488"/>
        <w:jc w:val="both"/>
      </w:pPr>
      <w:r>
        <w:rPr>
          <w:w w:val="105"/>
        </w:rPr>
        <w:t>«ԵՐԵԽԱՅԻ ԵՎ ԸՆՏԱՆԻՔԻ ԱՋԱԿՑՈՒԹՅԱՆ ԿԵՆՏՐՈՆ» ՊԵՏԱԿԱՆ ՈՉ ԱՌԵՎՏՐԱՅԻՆ ԿԱԶՄԱԿԵՐՊՈՒԹՅԱՆՆ ԱՄՐԱՑՎԱԾ ԵՎ ԴՐԱ ԳՈՐԾԱՌՈՒՅԹՆԵՐԻ ԻՐԱԿԱՆԱՑՄԱՆ ՀԱՄԱՐ ՈՉ ԱՆՀՐԱԺԵՇՏ ԳՈՒՅՔԻՑ ՀԵՏ ՎԵՐՑՎՈՂ ԵՎ «ԳՅՈՒ</w:t>
      </w:r>
      <w:r>
        <w:rPr>
          <w:w w:val="105"/>
        </w:rPr>
        <w:t>ՄՐՈՒ ՄԱՆԿԱՊԱՏԱՆԵԿԱՆ ՀԱՄԱԼԻՐ ՄԱՐԶԱԴՊՐՈՑ» ՊԵՏԱԿԱՆ ՈՉ ԱՌԵՎՏՐԱՅԻՆ ԿԱԶՄԱԿԵՐՊՈՒԹՅԱՆՆ ԱՄՐԱՑՎՈՂ</w:t>
      </w:r>
    </w:p>
    <w:p w14:paraId="236BCDBD" w14:textId="77777777" w:rsidR="003B424E" w:rsidRDefault="00B25FF0">
      <w:pPr>
        <w:pStyle w:val="BodyText"/>
        <w:spacing w:before="4"/>
        <w:ind w:left="6690" w:right="7101"/>
        <w:jc w:val="center"/>
      </w:pPr>
      <w:r>
        <w:rPr>
          <w:w w:val="105"/>
        </w:rPr>
        <w:t>ԳՈՒՅՔԻ</w:t>
      </w:r>
    </w:p>
    <w:p w14:paraId="79C08F78" w14:textId="77777777" w:rsidR="003B424E" w:rsidRDefault="003B424E">
      <w:pPr>
        <w:pStyle w:val="BodyText"/>
        <w:spacing w:before="10"/>
        <w:rPr>
          <w:sz w:val="2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4945"/>
        <w:gridCol w:w="1525"/>
        <w:gridCol w:w="1695"/>
        <w:gridCol w:w="1355"/>
        <w:gridCol w:w="2032"/>
        <w:gridCol w:w="2193"/>
      </w:tblGrid>
      <w:tr w:rsidR="003B424E" w14:paraId="68D76D62" w14:textId="77777777">
        <w:trPr>
          <w:trHeight w:val="988"/>
        </w:trPr>
        <w:tc>
          <w:tcPr>
            <w:tcW w:w="565" w:type="dxa"/>
            <w:vMerge w:val="restart"/>
          </w:tcPr>
          <w:p w14:paraId="6B4CE2B1" w14:textId="77777777" w:rsidR="003B424E" w:rsidRDefault="003B424E">
            <w:pPr>
              <w:pStyle w:val="TableParagraph"/>
              <w:spacing w:before="7"/>
              <w:rPr>
                <w:sz w:val="23"/>
              </w:rPr>
            </w:pPr>
          </w:p>
          <w:p w14:paraId="7FA19EB4" w14:textId="77777777" w:rsidR="003B424E" w:rsidRDefault="00B25FF0">
            <w:pPr>
              <w:pStyle w:val="TableParagraph"/>
              <w:ind w:left="119"/>
            </w:pPr>
            <w:r>
              <w:rPr>
                <w:w w:val="105"/>
              </w:rPr>
              <w:t>NN</w:t>
            </w:r>
          </w:p>
          <w:p w14:paraId="765249B6" w14:textId="77777777" w:rsidR="003B424E" w:rsidRDefault="00B25FF0">
            <w:pPr>
              <w:pStyle w:val="TableParagraph"/>
              <w:spacing w:before="50"/>
              <w:ind w:left="114"/>
            </w:pPr>
            <w:r>
              <w:rPr>
                <w:w w:val="120"/>
              </w:rPr>
              <w:t>ը/կ</w:t>
            </w:r>
          </w:p>
        </w:tc>
        <w:tc>
          <w:tcPr>
            <w:tcW w:w="4945" w:type="dxa"/>
            <w:vMerge w:val="restart"/>
          </w:tcPr>
          <w:p w14:paraId="4DE2C1BA" w14:textId="77777777" w:rsidR="003B424E" w:rsidRDefault="003B424E">
            <w:pPr>
              <w:pStyle w:val="TableParagraph"/>
              <w:rPr>
                <w:sz w:val="24"/>
              </w:rPr>
            </w:pPr>
          </w:p>
          <w:p w14:paraId="0F2EEB18" w14:textId="77777777" w:rsidR="003B424E" w:rsidRDefault="003B424E">
            <w:pPr>
              <w:pStyle w:val="TableParagraph"/>
              <w:spacing w:before="10"/>
              <w:rPr>
                <w:sz w:val="25"/>
              </w:rPr>
            </w:pPr>
          </w:p>
          <w:p w14:paraId="15FDA820" w14:textId="77777777" w:rsidR="003B424E" w:rsidRDefault="00B25FF0">
            <w:pPr>
              <w:pStyle w:val="TableParagraph"/>
              <w:spacing w:before="1"/>
              <w:ind w:left="896"/>
            </w:pPr>
            <w:r>
              <w:rPr>
                <w:w w:val="105"/>
              </w:rPr>
              <w:t>Գույքի անվանումը և մակնիշը</w:t>
            </w:r>
          </w:p>
        </w:tc>
        <w:tc>
          <w:tcPr>
            <w:tcW w:w="1525" w:type="dxa"/>
            <w:vMerge w:val="restart"/>
          </w:tcPr>
          <w:p w14:paraId="3F279423" w14:textId="77777777" w:rsidR="003B424E" w:rsidRDefault="003B424E">
            <w:pPr>
              <w:pStyle w:val="TableParagraph"/>
              <w:rPr>
                <w:sz w:val="24"/>
              </w:rPr>
            </w:pPr>
          </w:p>
          <w:p w14:paraId="6C6AEB9D" w14:textId="77777777" w:rsidR="003B424E" w:rsidRDefault="00B25FF0">
            <w:pPr>
              <w:pStyle w:val="TableParagraph"/>
              <w:spacing w:before="147" w:line="288" w:lineRule="auto"/>
              <w:ind w:left="283" w:right="272" w:firstLine="144"/>
            </w:pPr>
            <w:r>
              <w:rPr>
                <w:w w:val="110"/>
              </w:rPr>
              <w:t>Չափի միավորը</w:t>
            </w:r>
          </w:p>
        </w:tc>
        <w:tc>
          <w:tcPr>
            <w:tcW w:w="1695" w:type="dxa"/>
            <w:vMerge w:val="restart"/>
          </w:tcPr>
          <w:p w14:paraId="5CDDCB43" w14:textId="77777777" w:rsidR="003B424E" w:rsidRDefault="003B424E">
            <w:pPr>
              <w:pStyle w:val="TableParagraph"/>
              <w:rPr>
                <w:sz w:val="24"/>
              </w:rPr>
            </w:pPr>
          </w:p>
          <w:p w14:paraId="43CBB277" w14:textId="77777777" w:rsidR="003B424E" w:rsidRDefault="003B424E">
            <w:pPr>
              <w:pStyle w:val="TableParagraph"/>
              <w:spacing w:before="10"/>
              <w:rPr>
                <w:sz w:val="25"/>
              </w:rPr>
            </w:pPr>
          </w:p>
          <w:p w14:paraId="788A52FF" w14:textId="77777777" w:rsidR="003B424E" w:rsidRDefault="00B25FF0">
            <w:pPr>
              <w:pStyle w:val="TableParagraph"/>
              <w:spacing w:before="1"/>
              <w:ind w:left="375"/>
            </w:pPr>
            <w:r>
              <w:rPr>
                <w:w w:val="110"/>
              </w:rPr>
              <w:t>Քանակը</w:t>
            </w:r>
          </w:p>
        </w:tc>
        <w:tc>
          <w:tcPr>
            <w:tcW w:w="1355" w:type="dxa"/>
          </w:tcPr>
          <w:p w14:paraId="6D9F03AF" w14:textId="77777777" w:rsidR="003B424E" w:rsidRDefault="003B424E">
            <w:pPr>
              <w:pStyle w:val="TableParagraph"/>
              <w:spacing w:before="3"/>
              <w:rPr>
                <w:sz w:val="19"/>
              </w:rPr>
            </w:pPr>
          </w:p>
          <w:p w14:paraId="085D44F1" w14:textId="77777777" w:rsidR="003B424E" w:rsidRDefault="00B25FF0">
            <w:pPr>
              <w:pStyle w:val="TableParagraph"/>
              <w:spacing w:line="288" w:lineRule="auto"/>
              <w:ind w:left="392" w:right="147" w:hanging="224"/>
            </w:pPr>
            <w:r>
              <w:rPr>
                <w:w w:val="110"/>
              </w:rPr>
              <w:t xml:space="preserve">Միավորի </w:t>
            </w:r>
            <w:r>
              <w:rPr>
                <w:w w:val="115"/>
              </w:rPr>
              <w:t>գինը</w:t>
            </w:r>
          </w:p>
        </w:tc>
        <w:tc>
          <w:tcPr>
            <w:tcW w:w="2032" w:type="dxa"/>
          </w:tcPr>
          <w:p w14:paraId="7D2A8878" w14:textId="77777777" w:rsidR="003B424E" w:rsidRDefault="003B424E">
            <w:pPr>
              <w:pStyle w:val="TableParagraph"/>
              <w:spacing w:before="3"/>
              <w:rPr>
                <w:sz w:val="19"/>
              </w:rPr>
            </w:pPr>
          </w:p>
          <w:p w14:paraId="63C26944" w14:textId="77777777" w:rsidR="003B424E" w:rsidRDefault="00B25FF0">
            <w:pPr>
              <w:pStyle w:val="TableParagraph"/>
              <w:spacing w:line="288" w:lineRule="auto"/>
              <w:ind w:left="604" w:right="345" w:hanging="240"/>
            </w:pPr>
            <w:r>
              <w:rPr>
                <w:w w:val="110"/>
              </w:rPr>
              <w:t>Սկզբնական արժեքը</w:t>
            </w:r>
          </w:p>
        </w:tc>
        <w:tc>
          <w:tcPr>
            <w:tcW w:w="2193" w:type="dxa"/>
          </w:tcPr>
          <w:p w14:paraId="344D3157" w14:textId="77777777" w:rsidR="003B424E" w:rsidRDefault="00B25FF0">
            <w:pPr>
              <w:pStyle w:val="TableParagraph"/>
              <w:spacing w:before="68"/>
              <w:ind w:left="333" w:hanging="8"/>
            </w:pPr>
            <w:r>
              <w:rPr>
                <w:w w:val="110"/>
              </w:rPr>
              <w:t>Հաշվեկշռային</w:t>
            </w:r>
          </w:p>
          <w:p w14:paraId="106AB611" w14:textId="77777777" w:rsidR="003B424E" w:rsidRDefault="00B25FF0">
            <w:pPr>
              <w:pStyle w:val="TableParagraph"/>
              <w:spacing w:before="7" w:line="300" w:lineRule="atLeast"/>
              <w:ind w:left="653" w:right="300" w:hanging="320"/>
            </w:pPr>
            <w:r>
              <w:rPr>
                <w:w w:val="110"/>
              </w:rPr>
              <w:t>(մնացորդային արժեքը)</w:t>
            </w:r>
          </w:p>
        </w:tc>
      </w:tr>
      <w:tr w:rsidR="003B424E" w14:paraId="58C513FF" w14:textId="77777777">
        <w:trPr>
          <w:trHeight w:val="394"/>
        </w:trPr>
        <w:tc>
          <w:tcPr>
            <w:tcW w:w="565" w:type="dxa"/>
            <w:vMerge/>
            <w:tcBorders>
              <w:top w:val="nil"/>
            </w:tcBorders>
          </w:tcPr>
          <w:p w14:paraId="2B8C462F" w14:textId="77777777" w:rsidR="003B424E" w:rsidRDefault="003B424E"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</w:tcPr>
          <w:p w14:paraId="3F6D3D09" w14:textId="77777777" w:rsidR="003B424E" w:rsidRDefault="003B424E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5CCB5271" w14:textId="77777777" w:rsidR="003B424E" w:rsidRDefault="003B424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F26A086" w14:textId="77777777" w:rsidR="003B424E" w:rsidRDefault="003B424E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</w:tcPr>
          <w:p w14:paraId="07E92EF7" w14:textId="77777777" w:rsidR="003B424E" w:rsidRDefault="00B25FF0">
            <w:pPr>
              <w:pStyle w:val="TableParagraph"/>
              <w:spacing w:before="77"/>
              <w:ind w:left="137" w:right="125"/>
              <w:jc w:val="center"/>
            </w:pPr>
            <w:r>
              <w:rPr>
                <w:w w:val="105"/>
              </w:rPr>
              <w:t>(դրամ)</w:t>
            </w:r>
          </w:p>
        </w:tc>
        <w:tc>
          <w:tcPr>
            <w:tcW w:w="2032" w:type="dxa"/>
          </w:tcPr>
          <w:p w14:paraId="17BB7DFE" w14:textId="77777777" w:rsidR="003B424E" w:rsidRDefault="00B25FF0">
            <w:pPr>
              <w:pStyle w:val="TableParagraph"/>
              <w:spacing w:before="77"/>
              <w:ind w:left="476" w:right="461"/>
              <w:jc w:val="center"/>
            </w:pPr>
            <w:r>
              <w:rPr>
                <w:w w:val="105"/>
              </w:rPr>
              <w:t>(դրամ)</w:t>
            </w:r>
          </w:p>
        </w:tc>
        <w:tc>
          <w:tcPr>
            <w:tcW w:w="2193" w:type="dxa"/>
          </w:tcPr>
          <w:p w14:paraId="0EDD3EF6" w14:textId="77777777" w:rsidR="003B424E" w:rsidRDefault="00B25FF0">
            <w:pPr>
              <w:pStyle w:val="TableParagraph"/>
              <w:spacing w:before="77"/>
              <w:ind w:left="591" w:right="573"/>
              <w:jc w:val="center"/>
            </w:pPr>
            <w:r>
              <w:rPr>
                <w:w w:val="105"/>
              </w:rPr>
              <w:t>(դրամ)</w:t>
            </w:r>
          </w:p>
        </w:tc>
      </w:tr>
      <w:tr w:rsidR="003B424E" w14:paraId="0142496D" w14:textId="77777777">
        <w:trPr>
          <w:trHeight w:val="819"/>
        </w:trPr>
        <w:tc>
          <w:tcPr>
            <w:tcW w:w="565" w:type="dxa"/>
          </w:tcPr>
          <w:p w14:paraId="1B9CF30F" w14:textId="77777777" w:rsidR="003B424E" w:rsidRDefault="003B424E">
            <w:pPr>
              <w:pStyle w:val="TableParagraph"/>
              <w:spacing w:before="2"/>
              <w:rPr>
                <w:sz w:val="25"/>
              </w:rPr>
            </w:pPr>
          </w:p>
          <w:p w14:paraId="6F253C9F" w14:textId="77777777" w:rsidR="003B424E" w:rsidRDefault="00B25FF0">
            <w:pPr>
              <w:pStyle w:val="TableParagraph"/>
              <w:ind w:left="213"/>
            </w:pPr>
            <w:r>
              <w:t>1.</w:t>
            </w:r>
          </w:p>
        </w:tc>
        <w:tc>
          <w:tcPr>
            <w:tcW w:w="4945" w:type="dxa"/>
          </w:tcPr>
          <w:p w14:paraId="0293861E" w14:textId="77777777" w:rsidR="003B424E" w:rsidRDefault="003B424E">
            <w:pPr>
              <w:pStyle w:val="TableParagraph"/>
              <w:spacing w:before="2"/>
              <w:rPr>
                <w:sz w:val="25"/>
              </w:rPr>
            </w:pPr>
          </w:p>
          <w:p w14:paraId="708CE52B" w14:textId="77777777" w:rsidR="003B424E" w:rsidRDefault="00B25FF0">
            <w:pPr>
              <w:pStyle w:val="TableParagraph"/>
              <w:ind w:left="103"/>
            </w:pPr>
            <w:r>
              <w:rPr>
                <w:w w:val="110"/>
              </w:rPr>
              <w:t>Տրամպլին մարմնամարզական</w:t>
            </w:r>
          </w:p>
        </w:tc>
        <w:tc>
          <w:tcPr>
            <w:tcW w:w="1525" w:type="dxa"/>
          </w:tcPr>
          <w:p w14:paraId="68408C45" w14:textId="77777777" w:rsidR="003B424E" w:rsidRDefault="003B424E">
            <w:pPr>
              <w:pStyle w:val="TableParagraph"/>
              <w:spacing w:before="2"/>
              <w:rPr>
                <w:sz w:val="25"/>
              </w:rPr>
            </w:pPr>
          </w:p>
          <w:p w14:paraId="0F522855" w14:textId="77777777" w:rsidR="003B424E" w:rsidRDefault="00B25FF0">
            <w:pPr>
              <w:pStyle w:val="TableParagraph"/>
              <w:ind w:left="490" w:right="478"/>
              <w:jc w:val="center"/>
            </w:pPr>
            <w:r>
              <w:rPr>
                <w:w w:val="110"/>
              </w:rPr>
              <w:t>հատ</w:t>
            </w:r>
          </w:p>
        </w:tc>
        <w:tc>
          <w:tcPr>
            <w:tcW w:w="1695" w:type="dxa"/>
          </w:tcPr>
          <w:p w14:paraId="5DE2029E" w14:textId="77777777" w:rsidR="003B424E" w:rsidRDefault="003B424E">
            <w:pPr>
              <w:pStyle w:val="TableParagraph"/>
              <w:spacing w:before="2"/>
              <w:rPr>
                <w:sz w:val="25"/>
              </w:rPr>
            </w:pPr>
          </w:p>
          <w:p w14:paraId="428B5B03" w14:textId="77777777" w:rsidR="003B424E" w:rsidRDefault="00B25FF0">
            <w:pPr>
              <w:pStyle w:val="TableParagraph"/>
              <w:ind w:left="16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355" w:type="dxa"/>
          </w:tcPr>
          <w:p w14:paraId="772F6657" w14:textId="77777777" w:rsidR="003B424E" w:rsidRDefault="003B424E">
            <w:pPr>
              <w:pStyle w:val="TableParagraph"/>
              <w:spacing w:before="2"/>
              <w:rPr>
                <w:sz w:val="25"/>
              </w:rPr>
            </w:pPr>
          </w:p>
          <w:p w14:paraId="70761927" w14:textId="77777777" w:rsidR="003B424E" w:rsidRDefault="00B25FF0">
            <w:pPr>
              <w:pStyle w:val="TableParagraph"/>
              <w:ind w:left="140" w:right="125"/>
              <w:jc w:val="center"/>
            </w:pPr>
            <w:r>
              <w:rPr>
                <w:w w:val="105"/>
              </w:rPr>
              <w:t>118,000.00</w:t>
            </w:r>
          </w:p>
        </w:tc>
        <w:tc>
          <w:tcPr>
            <w:tcW w:w="2032" w:type="dxa"/>
          </w:tcPr>
          <w:p w14:paraId="7DAFEF9D" w14:textId="77777777" w:rsidR="003B424E" w:rsidRDefault="003B424E">
            <w:pPr>
              <w:pStyle w:val="TableParagraph"/>
              <w:spacing w:before="2"/>
              <w:rPr>
                <w:sz w:val="25"/>
              </w:rPr>
            </w:pPr>
          </w:p>
          <w:p w14:paraId="61886361" w14:textId="77777777" w:rsidR="003B424E" w:rsidRDefault="00B25FF0">
            <w:pPr>
              <w:pStyle w:val="TableParagraph"/>
              <w:ind w:left="481" w:right="461"/>
              <w:jc w:val="center"/>
            </w:pPr>
            <w:r>
              <w:rPr>
                <w:w w:val="105"/>
              </w:rPr>
              <w:t>118,000.00</w:t>
            </w:r>
          </w:p>
        </w:tc>
        <w:tc>
          <w:tcPr>
            <w:tcW w:w="2193" w:type="dxa"/>
          </w:tcPr>
          <w:p w14:paraId="48595821" w14:textId="77777777" w:rsidR="003B424E" w:rsidRDefault="003B424E">
            <w:pPr>
              <w:pStyle w:val="TableParagraph"/>
              <w:spacing w:before="2"/>
              <w:rPr>
                <w:sz w:val="25"/>
              </w:rPr>
            </w:pPr>
          </w:p>
          <w:p w14:paraId="2696C64D" w14:textId="77777777" w:rsidR="003B424E" w:rsidRDefault="00B25FF0">
            <w:pPr>
              <w:pStyle w:val="TableParagraph"/>
              <w:ind w:left="598" w:right="570"/>
              <w:jc w:val="center"/>
            </w:pPr>
            <w:r>
              <w:rPr>
                <w:w w:val="110"/>
              </w:rPr>
              <w:t>62,446.00</w:t>
            </w:r>
          </w:p>
        </w:tc>
      </w:tr>
      <w:tr w:rsidR="003B424E" w14:paraId="6B912B90" w14:textId="77777777">
        <w:trPr>
          <w:trHeight w:val="508"/>
        </w:trPr>
        <w:tc>
          <w:tcPr>
            <w:tcW w:w="565" w:type="dxa"/>
          </w:tcPr>
          <w:p w14:paraId="670778B7" w14:textId="77777777" w:rsidR="003B424E" w:rsidRDefault="00B25FF0">
            <w:pPr>
              <w:pStyle w:val="TableParagraph"/>
              <w:spacing w:before="133"/>
              <w:ind w:left="196"/>
            </w:pPr>
            <w:r>
              <w:rPr>
                <w:w w:val="105"/>
              </w:rPr>
              <w:t>2.</w:t>
            </w:r>
          </w:p>
        </w:tc>
        <w:tc>
          <w:tcPr>
            <w:tcW w:w="4945" w:type="dxa"/>
          </w:tcPr>
          <w:p w14:paraId="24AF056F" w14:textId="77777777" w:rsidR="003B424E" w:rsidRDefault="00B25FF0">
            <w:pPr>
              <w:pStyle w:val="TableParagraph"/>
              <w:spacing w:before="133"/>
              <w:ind w:left="103"/>
            </w:pPr>
            <w:r>
              <w:rPr>
                <w:w w:val="110"/>
              </w:rPr>
              <w:t>Պարան մագլցման</w:t>
            </w:r>
          </w:p>
        </w:tc>
        <w:tc>
          <w:tcPr>
            <w:tcW w:w="1525" w:type="dxa"/>
          </w:tcPr>
          <w:p w14:paraId="6970496A" w14:textId="77777777" w:rsidR="003B424E" w:rsidRDefault="00B25FF0">
            <w:pPr>
              <w:pStyle w:val="TableParagraph"/>
              <w:spacing w:before="133"/>
              <w:ind w:left="487" w:right="479"/>
              <w:jc w:val="center"/>
            </w:pPr>
            <w:r>
              <w:rPr>
                <w:w w:val="110"/>
              </w:rPr>
              <w:t>հատ</w:t>
            </w:r>
          </w:p>
        </w:tc>
        <w:tc>
          <w:tcPr>
            <w:tcW w:w="1695" w:type="dxa"/>
          </w:tcPr>
          <w:p w14:paraId="13BD5C66" w14:textId="77777777" w:rsidR="003B424E" w:rsidRDefault="00B25FF0">
            <w:pPr>
              <w:pStyle w:val="TableParagraph"/>
              <w:spacing w:before="133"/>
              <w:ind w:left="1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55" w:type="dxa"/>
          </w:tcPr>
          <w:p w14:paraId="628E7651" w14:textId="77777777" w:rsidR="003B424E" w:rsidRDefault="00B25FF0">
            <w:pPr>
              <w:pStyle w:val="TableParagraph"/>
              <w:spacing w:before="133"/>
              <w:ind w:left="137" w:right="125"/>
              <w:jc w:val="center"/>
            </w:pPr>
            <w:r>
              <w:rPr>
                <w:w w:val="110"/>
              </w:rPr>
              <w:t>52,000.00</w:t>
            </w:r>
          </w:p>
        </w:tc>
        <w:tc>
          <w:tcPr>
            <w:tcW w:w="2032" w:type="dxa"/>
          </w:tcPr>
          <w:p w14:paraId="0E5DE349" w14:textId="77777777" w:rsidR="003B424E" w:rsidRDefault="00B25FF0">
            <w:pPr>
              <w:pStyle w:val="TableParagraph"/>
              <w:spacing w:before="133"/>
              <w:ind w:left="476" w:right="461"/>
              <w:jc w:val="center"/>
            </w:pPr>
            <w:r>
              <w:rPr>
                <w:w w:val="110"/>
              </w:rPr>
              <w:t>52,000.00</w:t>
            </w:r>
          </w:p>
        </w:tc>
        <w:tc>
          <w:tcPr>
            <w:tcW w:w="2193" w:type="dxa"/>
          </w:tcPr>
          <w:p w14:paraId="42E5238A" w14:textId="77777777" w:rsidR="003B424E" w:rsidRDefault="00B25FF0">
            <w:pPr>
              <w:pStyle w:val="TableParagraph"/>
              <w:spacing w:before="133"/>
              <w:ind w:left="594" w:right="573"/>
              <w:jc w:val="center"/>
            </w:pPr>
            <w:r>
              <w:rPr>
                <w:w w:val="110"/>
              </w:rPr>
              <w:t>27,959.00</w:t>
            </w:r>
          </w:p>
        </w:tc>
      </w:tr>
    </w:tbl>
    <w:p w14:paraId="3B4129A0" w14:textId="77777777" w:rsidR="003B424E" w:rsidRDefault="003B424E">
      <w:pPr>
        <w:jc w:val="center"/>
        <w:sectPr w:rsidR="003B424E">
          <w:type w:val="continuous"/>
          <w:pgSz w:w="15840" w:h="12240" w:orient="landscape"/>
          <w:pgMar w:top="1140" w:right="160" w:bottom="280" w:left="840" w:header="720" w:footer="720" w:gutter="0"/>
          <w:cols w:space="720"/>
        </w:sectPr>
      </w:pPr>
    </w:p>
    <w:p w14:paraId="4DE6B1C5" w14:textId="77777777" w:rsidR="003B424E" w:rsidRDefault="00B25FF0">
      <w:pPr>
        <w:spacing w:before="80"/>
        <w:ind w:right="1058"/>
        <w:jc w:val="center"/>
        <w:rPr>
          <w:sz w:val="18"/>
        </w:rPr>
      </w:pPr>
      <w:r>
        <w:rPr>
          <w:w w:val="116"/>
          <w:sz w:val="18"/>
        </w:rPr>
        <w:lastRenderedPageBreak/>
        <w:t>2</w:t>
      </w:r>
    </w:p>
    <w:p w14:paraId="263EB9D2" w14:textId="77777777" w:rsidR="003B424E" w:rsidRDefault="003B424E">
      <w:pPr>
        <w:pStyle w:val="BodyText"/>
        <w:rPr>
          <w:sz w:val="20"/>
        </w:rPr>
      </w:pPr>
    </w:p>
    <w:p w14:paraId="4F6B6C4E" w14:textId="77777777" w:rsidR="003B424E" w:rsidRDefault="003B424E">
      <w:pPr>
        <w:pStyle w:val="BodyText"/>
        <w:rPr>
          <w:sz w:val="20"/>
        </w:rPr>
      </w:pPr>
    </w:p>
    <w:p w14:paraId="6726BCF5" w14:textId="77777777" w:rsidR="003B424E" w:rsidRDefault="003B424E">
      <w:pPr>
        <w:pStyle w:val="BodyText"/>
        <w:rPr>
          <w:sz w:val="20"/>
        </w:rPr>
      </w:pPr>
    </w:p>
    <w:p w14:paraId="542BEDED" w14:textId="77777777" w:rsidR="003B424E" w:rsidRDefault="003B424E">
      <w:pPr>
        <w:pStyle w:val="BodyText"/>
        <w:rPr>
          <w:sz w:val="20"/>
        </w:rPr>
      </w:pPr>
    </w:p>
    <w:p w14:paraId="34537EA8" w14:textId="77777777" w:rsidR="003B424E" w:rsidRDefault="003B424E">
      <w:pPr>
        <w:pStyle w:val="BodyText"/>
        <w:rPr>
          <w:sz w:val="20"/>
        </w:rPr>
      </w:pPr>
    </w:p>
    <w:p w14:paraId="022EB98B" w14:textId="77777777" w:rsidR="003B424E" w:rsidRDefault="003B424E">
      <w:pPr>
        <w:pStyle w:val="BodyText"/>
        <w:rPr>
          <w:sz w:val="20"/>
        </w:rPr>
      </w:pPr>
    </w:p>
    <w:p w14:paraId="5590BA0C" w14:textId="77777777" w:rsidR="003B424E" w:rsidRDefault="003B424E">
      <w:pPr>
        <w:pStyle w:val="BodyText"/>
        <w:rPr>
          <w:sz w:val="20"/>
        </w:rPr>
      </w:pPr>
    </w:p>
    <w:p w14:paraId="2C3E532D" w14:textId="77777777" w:rsidR="003B424E" w:rsidRDefault="003B424E">
      <w:pPr>
        <w:pStyle w:val="BodyText"/>
        <w:rPr>
          <w:sz w:val="20"/>
        </w:rPr>
      </w:pPr>
    </w:p>
    <w:p w14:paraId="6E09B6A4" w14:textId="77777777" w:rsidR="003B424E" w:rsidRDefault="003B424E">
      <w:pPr>
        <w:pStyle w:val="BodyText"/>
        <w:rPr>
          <w:sz w:val="20"/>
        </w:rPr>
      </w:pPr>
    </w:p>
    <w:p w14:paraId="05B0B4DB" w14:textId="77777777" w:rsidR="003B424E" w:rsidRDefault="003B424E">
      <w:pPr>
        <w:pStyle w:val="BodyText"/>
        <w:rPr>
          <w:sz w:val="20"/>
        </w:rPr>
      </w:pPr>
    </w:p>
    <w:p w14:paraId="6716F206" w14:textId="77777777" w:rsidR="003B424E" w:rsidRDefault="003B424E">
      <w:pPr>
        <w:pStyle w:val="BodyText"/>
        <w:rPr>
          <w:sz w:val="20"/>
        </w:rPr>
      </w:pPr>
    </w:p>
    <w:p w14:paraId="764FC06B" w14:textId="77777777" w:rsidR="003B424E" w:rsidRDefault="003B424E">
      <w:pPr>
        <w:pStyle w:val="BodyText"/>
        <w:rPr>
          <w:sz w:val="20"/>
        </w:rPr>
      </w:pPr>
    </w:p>
    <w:p w14:paraId="6C95CCD1" w14:textId="77777777" w:rsidR="003B424E" w:rsidRDefault="003B424E">
      <w:pPr>
        <w:pStyle w:val="BodyText"/>
        <w:rPr>
          <w:sz w:val="20"/>
        </w:rPr>
      </w:pPr>
    </w:p>
    <w:p w14:paraId="49DF692F" w14:textId="77777777" w:rsidR="003B424E" w:rsidRDefault="003B424E">
      <w:pPr>
        <w:pStyle w:val="BodyText"/>
        <w:rPr>
          <w:sz w:val="20"/>
        </w:rPr>
      </w:pPr>
    </w:p>
    <w:p w14:paraId="1AD30246" w14:textId="77777777" w:rsidR="003B424E" w:rsidRDefault="003B424E">
      <w:pPr>
        <w:pStyle w:val="BodyText"/>
        <w:rPr>
          <w:sz w:val="20"/>
        </w:rPr>
      </w:pPr>
    </w:p>
    <w:p w14:paraId="2C0AF4DF" w14:textId="77777777" w:rsidR="003B424E" w:rsidRDefault="003B424E">
      <w:pPr>
        <w:pStyle w:val="BodyText"/>
        <w:rPr>
          <w:sz w:val="20"/>
        </w:rPr>
      </w:pPr>
    </w:p>
    <w:p w14:paraId="3B60E6C1" w14:textId="77777777" w:rsidR="003B424E" w:rsidRDefault="003B424E">
      <w:pPr>
        <w:pStyle w:val="BodyText"/>
        <w:rPr>
          <w:sz w:val="20"/>
        </w:rPr>
      </w:pPr>
    </w:p>
    <w:p w14:paraId="0F81487E" w14:textId="77777777" w:rsidR="003B424E" w:rsidRDefault="003B424E">
      <w:pPr>
        <w:pStyle w:val="BodyText"/>
        <w:rPr>
          <w:sz w:val="20"/>
        </w:rPr>
      </w:pPr>
    </w:p>
    <w:p w14:paraId="6DC6BD19" w14:textId="77777777" w:rsidR="003B424E" w:rsidRDefault="003B424E">
      <w:pPr>
        <w:pStyle w:val="BodyText"/>
        <w:spacing w:before="1"/>
        <w:rPr>
          <w:sz w:val="20"/>
        </w:rPr>
      </w:pPr>
    </w:p>
    <w:p w14:paraId="7C51522D" w14:textId="403F9DC4" w:rsidR="003B424E" w:rsidRDefault="00B25FF0">
      <w:pPr>
        <w:pStyle w:val="BodyText"/>
        <w:ind w:right="111"/>
        <w:jc w:val="right"/>
      </w:pPr>
      <w:r>
        <w:pict w14:anchorId="2F6517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9pt;margin-top:-195.3pt;width:716.4pt;height:209.4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5"/>
                    <w:gridCol w:w="4945"/>
                    <w:gridCol w:w="1525"/>
                    <w:gridCol w:w="1695"/>
                    <w:gridCol w:w="1355"/>
                    <w:gridCol w:w="2032"/>
                    <w:gridCol w:w="2193"/>
                  </w:tblGrid>
                  <w:tr w:rsidR="003B424E" w14:paraId="32388FC8" w14:textId="77777777">
                    <w:trPr>
                      <w:trHeight w:val="465"/>
                    </w:trPr>
                    <w:tc>
                      <w:tcPr>
                        <w:tcW w:w="565" w:type="dxa"/>
                      </w:tcPr>
                      <w:p w14:paraId="05E0A7FC" w14:textId="77777777" w:rsidR="003B424E" w:rsidRDefault="00B25FF0">
                        <w:pPr>
                          <w:pStyle w:val="TableParagraph"/>
                          <w:spacing w:before="113"/>
                          <w:ind w:left="169" w:right="159"/>
                          <w:jc w:val="center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4945" w:type="dxa"/>
                      </w:tcPr>
                      <w:p w14:paraId="16991FA1" w14:textId="77777777" w:rsidR="003B424E" w:rsidRDefault="00B25FF0">
                        <w:pPr>
                          <w:pStyle w:val="TableParagraph"/>
                          <w:spacing w:before="113"/>
                          <w:ind w:left="102"/>
                        </w:pPr>
                        <w:r>
                          <w:rPr>
                            <w:w w:val="110"/>
                          </w:rPr>
                          <w:t>Պարան մագլցման</w:t>
                        </w:r>
                      </w:p>
                    </w:tc>
                    <w:tc>
                      <w:tcPr>
                        <w:tcW w:w="1525" w:type="dxa"/>
                      </w:tcPr>
                      <w:p w14:paraId="0B5F2CFD" w14:textId="77777777" w:rsidR="003B424E" w:rsidRDefault="00B25FF0">
                        <w:pPr>
                          <w:pStyle w:val="TableParagraph"/>
                          <w:spacing w:before="113"/>
                          <w:ind w:left="490" w:right="479"/>
                          <w:jc w:val="center"/>
                        </w:pPr>
                        <w:r>
                          <w:rPr>
                            <w:w w:val="110"/>
                          </w:rPr>
                          <w:t>հատ</w:t>
                        </w:r>
                      </w:p>
                    </w:tc>
                    <w:tc>
                      <w:tcPr>
                        <w:tcW w:w="1695" w:type="dxa"/>
                      </w:tcPr>
                      <w:p w14:paraId="5D4D9168" w14:textId="77777777" w:rsidR="003B424E" w:rsidRDefault="00B25FF0">
                        <w:pPr>
                          <w:pStyle w:val="TableParagraph"/>
                          <w:spacing w:before="113"/>
                          <w:ind w:left="15"/>
                          <w:jc w:val="center"/>
                        </w:pPr>
                        <w:r>
                          <w:rPr>
                            <w:w w:val="73"/>
                          </w:rPr>
                          <w:t>1</w:t>
                        </w:r>
                      </w:p>
                    </w:tc>
                    <w:tc>
                      <w:tcPr>
                        <w:tcW w:w="1355" w:type="dxa"/>
                      </w:tcPr>
                      <w:p w14:paraId="03D01A6A" w14:textId="77777777" w:rsidR="003B424E" w:rsidRDefault="00B25FF0">
                        <w:pPr>
                          <w:pStyle w:val="TableParagraph"/>
                          <w:spacing w:before="113"/>
                          <w:ind w:left="140" w:right="124"/>
                          <w:jc w:val="center"/>
                        </w:pPr>
                        <w:r>
                          <w:rPr>
                            <w:w w:val="110"/>
                          </w:rPr>
                          <w:t>34,800.00</w:t>
                        </w:r>
                      </w:p>
                    </w:tc>
                    <w:tc>
                      <w:tcPr>
                        <w:tcW w:w="2032" w:type="dxa"/>
                      </w:tcPr>
                      <w:p w14:paraId="61920536" w14:textId="77777777" w:rsidR="003B424E" w:rsidRDefault="00B25FF0">
                        <w:pPr>
                          <w:pStyle w:val="TableParagraph"/>
                          <w:spacing w:before="113"/>
                          <w:ind w:right="507"/>
                          <w:jc w:val="right"/>
                        </w:pPr>
                        <w:r>
                          <w:rPr>
                            <w:w w:val="110"/>
                          </w:rPr>
                          <w:t>34,800.00</w:t>
                        </w:r>
                      </w:p>
                    </w:tc>
                    <w:tc>
                      <w:tcPr>
                        <w:tcW w:w="2193" w:type="dxa"/>
                      </w:tcPr>
                      <w:p w14:paraId="39DEC501" w14:textId="77777777" w:rsidR="003B424E" w:rsidRDefault="00B25FF0">
                        <w:pPr>
                          <w:pStyle w:val="TableParagraph"/>
                          <w:spacing w:before="113"/>
                          <w:ind w:right="612"/>
                          <w:jc w:val="right"/>
                        </w:pPr>
                        <w:r>
                          <w:rPr>
                            <w:w w:val="105"/>
                          </w:rPr>
                          <w:t>15,924.00</w:t>
                        </w:r>
                      </w:p>
                    </w:tc>
                  </w:tr>
                  <w:tr w:rsidR="003B424E" w14:paraId="3656A7B6" w14:textId="77777777">
                    <w:trPr>
                      <w:trHeight w:val="493"/>
                    </w:trPr>
                    <w:tc>
                      <w:tcPr>
                        <w:tcW w:w="565" w:type="dxa"/>
                      </w:tcPr>
                      <w:p w14:paraId="3EF0AC05" w14:textId="77777777" w:rsidR="003B424E" w:rsidRDefault="00B25FF0">
                        <w:pPr>
                          <w:pStyle w:val="TableParagraph"/>
                          <w:spacing w:before="128"/>
                          <w:ind w:left="167" w:right="162"/>
                          <w:jc w:val="center"/>
                        </w:pPr>
                        <w:r>
                          <w:rPr>
                            <w:w w:val="105"/>
                          </w:rPr>
                          <w:t>4.</w:t>
                        </w:r>
                      </w:p>
                    </w:tc>
                    <w:tc>
                      <w:tcPr>
                        <w:tcW w:w="4945" w:type="dxa"/>
                      </w:tcPr>
                      <w:p w14:paraId="320416C8" w14:textId="77777777" w:rsidR="003B424E" w:rsidRDefault="00B25FF0">
                        <w:pPr>
                          <w:pStyle w:val="TableParagraph"/>
                          <w:spacing w:before="128"/>
                          <w:ind w:left="102"/>
                        </w:pPr>
                        <w:r>
                          <w:rPr>
                            <w:w w:val="110"/>
                          </w:rPr>
                          <w:t>Շախմատ պատի</w:t>
                        </w:r>
                      </w:p>
                    </w:tc>
                    <w:tc>
                      <w:tcPr>
                        <w:tcW w:w="1525" w:type="dxa"/>
                      </w:tcPr>
                      <w:p w14:paraId="61EABDC3" w14:textId="77777777" w:rsidR="003B424E" w:rsidRDefault="00B25FF0">
                        <w:pPr>
                          <w:pStyle w:val="TableParagraph"/>
                          <w:spacing w:before="128"/>
                          <w:ind w:left="490" w:right="478"/>
                          <w:jc w:val="center"/>
                        </w:pPr>
                        <w:r>
                          <w:rPr>
                            <w:w w:val="110"/>
                          </w:rPr>
                          <w:t>հատ</w:t>
                        </w:r>
                      </w:p>
                    </w:tc>
                    <w:tc>
                      <w:tcPr>
                        <w:tcW w:w="1695" w:type="dxa"/>
                      </w:tcPr>
                      <w:p w14:paraId="057ECA25" w14:textId="77777777" w:rsidR="003B424E" w:rsidRDefault="00B25FF0">
                        <w:pPr>
                          <w:pStyle w:val="TableParagraph"/>
                          <w:spacing w:before="128"/>
                          <w:ind w:left="14"/>
                          <w:jc w:val="center"/>
                        </w:pPr>
                        <w:r>
                          <w:rPr>
                            <w:w w:val="73"/>
                          </w:rPr>
                          <w:t>1</w:t>
                        </w:r>
                      </w:p>
                    </w:tc>
                    <w:tc>
                      <w:tcPr>
                        <w:tcW w:w="1355" w:type="dxa"/>
                      </w:tcPr>
                      <w:p w14:paraId="6C1D9AEC" w14:textId="77777777" w:rsidR="003B424E" w:rsidRDefault="00B25FF0">
                        <w:pPr>
                          <w:pStyle w:val="TableParagraph"/>
                          <w:spacing w:before="128"/>
                          <w:ind w:left="140" w:right="125"/>
                          <w:jc w:val="center"/>
                        </w:pPr>
                        <w:r>
                          <w:rPr>
                            <w:w w:val="110"/>
                          </w:rPr>
                          <w:t>72,000.00</w:t>
                        </w:r>
                      </w:p>
                    </w:tc>
                    <w:tc>
                      <w:tcPr>
                        <w:tcW w:w="2032" w:type="dxa"/>
                      </w:tcPr>
                      <w:p w14:paraId="46CD3364" w14:textId="77777777" w:rsidR="003B424E" w:rsidRDefault="00B25FF0">
                        <w:pPr>
                          <w:pStyle w:val="TableParagraph"/>
                          <w:spacing w:before="128"/>
                          <w:ind w:right="513"/>
                          <w:jc w:val="right"/>
                        </w:pPr>
                        <w:r>
                          <w:rPr>
                            <w:w w:val="110"/>
                          </w:rPr>
                          <w:t>72,000.00</w:t>
                        </w:r>
                      </w:p>
                    </w:tc>
                    <w:tc>
                      <w:tcPr>
                        <w:tcW w:w="2193" w:type="dxa"/>
                      </w:tcPr>
                      <w:p w14:paraId="49394D48" w14:textId="77777777" w:rsidR="003B424E" w:rsidRDefault="00B25FF0">
                        <w:pPr>
                          <w:pStyle w:val="TableParagraph"/>
                          <w:spacing w:before="128"/>
                          <w:ind w:right="587"/>
                          <w:jc w:val="right"/>
                        </w:pPr>
                        <w:r>
                          <w:rPr>
                            <w:w w:val="110"/>
                          </w:rPr>
                          <w:t>25,809.00</w:t>
                        </w:r>
                      </w:p>
                    </w:tc>
                  </w:tr>
                  <w:tr w:rsidR="003B424E" w14:paraId="5D356D70" w14:textId="77777777">
                    <w:trPr>
                      <w:trHeight w:val="774"/>
                    </w:trPr>
                    <w:tc>
                      <w:tcPr>
                        <w:tcW w:w="565" w:type="dxa"/>
                      </w:tcPr>
                      <w:p w14:paraId="356CC1D1" w14:textId="77777777" w:rsidR="003B424E" w:rsidRDefault="003B424E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3"/>
                          </w:rPr>
                        </w:pPr>
                      </w:p>
                      <w:p w14:paraId="28543A75" w14:textId="77777777" w:rsidR="003B424E" w:rsidRDefault="00B25FF0">
                        <w:pPr>
                          <w:pStyle w:val="TableParagraph"/>
                          <w:ind w:left="169" w:right="162"/>
                          <w:jc w:val="center"/>
                        </w:pPr>
                        <w:r>
                          <w:rPr>
                            <w:w w:val="105"/>
                          </w:rPr>
                          <w:t>5.</w:t>
                        </w:r>
                      </w:p>
                    </w:tc>
                    <w:tc>
                      <w:tcPr>
                        <w:tcW w:w="4945" w:type="dxa"/>
                      </w:tcPr>
                      <w:p w14:paraId="42535194" w14:textId="77777777" w:rsidR="003B424E" w:rsidRDefault="003B424E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3"/>
                          </w:rPr>
                        </w:pPr>
                      </w:p>
                      <w:p w14:paraId="116D61A7" w14:textId="77777777" w:rsidR="003B424E" w:rsidRDefault="00B25FF0">
                        <w:pPr>
                          <w:pStyle w:val="TableParagraph"/>
                          <w:ind w:left="101"/>
                        </w:pPr>
                        <w:r>
                          <w:rPr>
                            <w:w w:val="110"/>
                          </w:rPr>
                          <w:t>Մարմնամարզական այծիկ</w:t>
                        </w:r>
                      </w:p>
                    </w:tc>
                    <w:tc>
                      <w:tcPr>
                        <w:tcW w:w="1525" w:type="dxa"/>
                      </w:tcPr>
                      <w:p w14:paraId="2C47F0B4" w14:textId="77777777" w:rsidR="003B424E" w:rsidRDefault="003B424E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3"/>
                          </w:rPr>
                        </w:pPr>
                      </w:p>
                      <w:p w14:paraId="5EE9E33C" w14:textId="77777777" w:rsidR="003B424E" w:rsidRDefault="00B25FF0">
                        <w:pPr>
                          <w:pStyle w:val="TableParagraph"/>
                          <w:ind w:left="490" w:right="478"/>
                          <w:jc w:val="center"/>
                        </w:pPr>
                        <w:r>
                          <w:rPr>
                            <w:w w:val="110"/>
                          </w:rPr>
                          <w:t>հատ</w:t>
                        </w:r>
                      </w:p>
                    </w:tc>
                    <w:tc>
                      <w:tcPr>
                        <w:tcW w:w="1695" w:type="dxa"/>
                      </w:tcPr>
                      <w:p w14:paraId="4DBF5754" w14:textId="77777777" w:rsidR="003B424E" w:rsidRDefault="003B424E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3"/>
                          </w:rPr>
                        </w:pPr>
                      </w:p>
                      <w:p w14:paraId="408605E3" w14:textId="77777777" w:rsidR="003B424E" w:rsidRDefault="00B25FF0">
                        <w:pPr>
                          <w:pStyle w:val="TableParagraph"/>
                          <w:ind w:left="16"/>
                          <w:jc w:val="center"/>
                        </w:pPr>
                        <w:r>
                          <w:rPr>
                            <w:w w:val="73"/>
                          </w:rPr>
                          <w:t>1</w:t>
                        </w:r>
                      </w:p>
                    </w:tc>
                    <w:tc>
                      <w:tcPr>
                        <w:tcW w:w="1355" w:type="dxa"/>
                      </w:tcPr>
                      <w:p w14:paraId="709C9D2B" w14:textId="77777777" w:rsidR="003B424E" w:rsidRDefault="003B424E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3"/>
                          </w:rPr>
                        </w:pPr>
                      </w:p>
                      <w:p w14:paraId="4346744E" w14:textId="77777777" w:rsidR="003B424E" w:rsidRDefault="00B25FF0">
                        <w:pPr>
                          <w:pStyle w:val="TableParagraph"/>
                          <w:ind w:left="137" w:right="125"/>
                          <w:jc w:val="center"/>
                        </w:pPr>
                        <w:r>
                          <w:rPr>
                            <w:w w:val="110"/>
                          </w:rPr>
                          <w:t>92,000.00</w:t>
                        </w:r>
                      </w:p>
                    </w:tc>
                    <w:tc>
                      <w:tcPr>
                        <w:tcW w:w="2032" w:type="dxa"/>
                      </w:tcPr>
                      <w:p w14:paraId="00E8AD94" w14:textId="77777777" w:rsidR="003B424E" w:rsidRDefault="003B424E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3"/>
                          </w:rPr>
                        </w:pPr>
                      </w:p>
                      <w:p w14:paraId="7957C70D" w14:textId="77777777" w:rsidR="003B424E" w:rsidRDefault="00B25FF0">
                        <w:pPr>
                          <w:pStyle w:val="TableParagraph"/>
                          <w:ind w:right="505"/>
                          <w:jc w:val="right"/>
                        </w:pPr>
                        <w:r>
                          <w:rPr>
                            <w:w w:val="110"/>
                          </w:rPr>
                          <w:t>92,000.00</w:t>
                        </w:r>
                      </w:p>
                    </w:tc>
                    <w:tc>
                      <w:tcPr>
                        <w:tcW w:w="2193" w:type="dxa"/>
                      </w:tcPr>
                      <w:p w14:paraId="377C3815" w14:textId="77777777" w:rsidR="003B424E" w:rsidRDefault="003B424E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3"/>
                          </w:rPr>
                        </w:pPr>
                      </w:p>
                      <w:p w14:paraId="33805479" w14:textId="77777777" w:rsidR="003B424E" w:rsidRDefault="00B25FF0">
                        <w:pPr>
                          <w:pStyle w:val="TableParagraph"/>
                          <w:ind w:right="599"/>
                          <w:jc w:val="right"/>
                        </w:pPr>
                        <w:r>
                          <w:rPr>
                            <w:w w:val="105"/>
                          </w:rPr>
                          <w:t>32,978.00</w:t>
                        </w:r>
                      </w:p>
                    </w:tc>
                  </w:tr>
                  <w:tr w:rsidR="003B424E" w14:paraId="01885742" w14:textId="77777777">
                    <w:trPr>
                      <w:trHeight w:val="537"/>
                    </w:trPr>
                    <w:tc>
                      <w:tcPr>
                        <w:tcW w:w="565" w:type="dxa"/>
                      </w:tcPr>
                      <w:p w14:paraId="65B44677" w14:textId="77777777" w:rsidR="003B424E" w:rsidRDefault="00B25FF0">
                        <w:pPr>
                          <w:pStyle w:val="TableParagraph"/>
                          <w:spacing w:before="149"/>
                          <w:ind w:left="169" w:right="160"/>
                          <w:jc w:val="center"/>
                        </w:pPr>
                        <w:r>
                          <w:rPr>
                            <w:w w:val="110"/>
                          </w:rPr>
                          <w:t>6.</w:t>
                        </w:r>
                      </w:p>
                    </w:tc>
                    <w:tc>
                      <w:tcPr>
                        <w:tcW w:w="4945" w:type="dxa"/>
                      </w:tcPr>
                      <w:p w14:paraId="500028D5" w14:textId="77777777" w:rsidR="003B424E" w:rsidRDefault="00B25FF0">
                        <w:pPr>
                          <w:pStyle w:val="TableParagraph"/>
                          <w:spacing w:before="149"/>
                          <w:ind w:left="102"/>
                        </w:pPr>
                        <w:r>
                          <w:rPr>
                            <w:w w:val="110"/>
                          </w:rPr>
                          <w:t>Պարան ձգման</w:t>
                        </w:r>
                      </w:p>
                    </w:tc>
                    <w:tc>
                      <w:tcPr>
                        <w:tcW w:w="1525" w:type="dxa"/>
                      </w:tcPr>
                      <w:p w14:paraId="312B58E8" w14:textId="77777777" w:rsidR="003B424E" w:rsidRDefault="00B25FF0">
                        <w:pPr>
                          <w:pStyle w:val="TableParagraph"/>
                          <w:spacing w:before="149"/>
                          <w:ind w:left="489" w:right="479"/>
                          <w:jc w:val="center"/>
                        </w:pPr>
                        <w:r>
                          <w:rPr>
                            <w:w w:val="110"/>
                          </w:rPr>
                          <w:t>հատ</w:t>
                        </w:r>
                      </w:p>
                    </w:tc>
                    <w:tc>
                      <w:tcPr>
                        <w:tcW w:w="1695" w:type="dxa"/>
                      </w:tcPr>
                      <w:p w14:paraId="66FE9AD7" w14:textId="77777777" w:rsidR="003B424E" w:rsidRDefault="00B25FF0">
                        <w:pPr>
                          <w:pStyle w:val="TableParagraph"/>
                          <w:spacing w:before="149"/>
                          <w:ind w:left="14"/>
                          <w:jc w:val="center"/>
                        </w:pPr>
                        <w:r>
                          <w:rPr>
                            <w:w w:val="73"/>
                          </w:rPr>
                          <w:t>1</w:t>
                        </w:r>
                      </w:p>
                    </w:tc>
                    <w:tc>
                      <w:tcPr>
                        <w:tcW w:w="1355" w:type="dxa"/>
                      </w:tcPr>
                      <w:p w14:paraId="50870CC9" w14:textId="77777777" w:rsidR="003B424E" w:rsidRDefault="00B25FF0">
                        <w:pPr>
                          <w:pStyle w:val="TableParagraph"/>
                          <w:spacing w:before="149"/>
                          <w:ind w:left="138" w:right="125"/>
                          <w:jc w:val="center"/>
                        </w:pPr>
                        <w:r>
                          <w:rPr>
                            <w:w w:val="110"/>
                          </w:rPr>
                          <w:t>36,000.00</w:t>
                        </w:r>
                      </w:p>
                    </w:tc>
                    <w:tc>
                      <w:tcPr>
                        <w:tcW w:w="2032" w:type="dxa"/>
                      </w:tcPr>
                      <w:p w14:paraId="68025D53" w14:textId="77777777" w:rsidR="003B424E" w:rsidRDefault="00B25FF0">
                        <w:pPr>
                          <w:pStyle w:val="TableParagraph"/>
                          <w:spacing w:before="149"/>
                          <w:ind w:right="508"/>
                          <w:jc w:val="right"/>
                        </w:pPr>
                        <w:r>
                          <w:rPr>
                            <w:w w:val="110"/>
                          </w:rPr>
                          <w:t>36,000.00</w:t>
                        </w:r>
                      </w:p>
                    </w:tc>
                    <w:tc>
                      <w:tcPr>
                        <w:tcW w:w="2193" w:type="dxa"/>
                      </w:tcPr>
                      <w:p w14:paraId="3DC31EFB" w14:textId="77777777" w:rsidR="003B424E" w:rsidRDefault="00B25FF0">
                        <w:pPr>
                          <w:pStyle w:val="TableParagraph"/>
                          <w:spacing w:before="149"/>
                          <w:ind w:right="614"/>
                          <w:jc w:val="right"/>
                        </w:pPr>
                        <w:r>
                          <w:rPr>
                            <w:w w:val="105"/>
                          </w:rPr>
                          <w:t>16,474.00</w:t>
                        </w:r>
                      </w:p>
                    </w:tc>
                  </w:tr>
                  <w:tr w:rsidR="003B424E" w14:paraId="521A073B" w14:textId="77777777">
                    <w:trPr>
                      <w:trHeight w:val="508"/>
                    </w:trPr>
                    <w:tc>
                      <w:tcPr>
                        <w:tcW w:w="565" w:type="dxa"/>
                      </w:tcPr>
                      <w:p w14:paraId="66882ACF" w14:textId="77777777" w:rsidR="003B424E" w:rsidRDefault="00B25FF0">
                        <w:pPr>
                          <w:pStyle w:val="TableParagraph"/>
                          <w:spacing w:before="133"/>
                          <w:ind w:left="169" w:right="160"/>
                          <w:jc w:val="center"/>
                        </w:pPr>
                        <w:r>
                          <w:t>7.</w:t>
                        </w:r>
                      </w:p>
                    </w:tc>
                    <w:tc>
                      <w:tcPr>
                        <w:tcW w:w="4945" w:type="dxa"/>
                      </w:tcPr>
                      <w:p w14:paraId="10DF2B02" w14:textId="77777777" w:rsidR="003B424E" w:rsidRDefault="00B25FF0">
                        <w:pPr>
                          <w:pStyle w:val="TableParagraph"/>
                          <w:spacing w:before="133"/>
                          <w:ind w:left="101"/>
                        </w:pPr>
                        <w:r>
                          <w:rPr>
                            <w:w w:val="110"/>
                          </w:rPr>
                          <w:t>Պարան ձգման</w:t>
                        </w:r>
                      </w:p>
                    </w:tc>
                    <w:tc>
                      <w:tcPr>
                        <w:tcW w:w="1525" w:type="dxa"/>
                      </w:tcPr>
                      <w:p w14:paraId="5C81A891" w14:textId="77777777" w:rsidR="003B424E" w:rsidRDefault="00B25FF0">
                        <w:pPr>
                          <w:pStyle w:val="TableParagraph"/>
                          <w:spacing w:before="133"/>
                          <w:ind w:left="488" w:right="479"/>
                          <w:jc w:val="center"/>
                        </w:pPr>
                        <w:r>
                          <w:rPr>
                            <w:w w:val="110"/>
                          </w:rPr>
                          <w:t>հատ</w:t>
                        </w:r>
                      </w:p>
                    </w:tc>
                    <w:tc>
                      <w:tcPr>
                        <w:tcW w:w="1695" w:type="dxa"/>
                      </w:tcPr>
                      <w:p w14:paraId="752CAF65" w14:textId="77777777" w:rsidR="003B424E" w:rsidRDefault="00B25FF0">
                        <w:pPr>
                          <w:pStyle w:val="TableParagraph"/>
                          <w:spacing w:before="133"/>
                          <w:ind w:left="13"/>
                          <w:jc w:val="center"/>
                        </w:pPr>
                        <w:r>
                          <w:rPr>
                            <w:w w:val="73"/>
                          </w:rPr>
                          <w:t>1</w:t>
                        </w:r>
                      </w:p>
                    </w:tc>
                    <w:tc>
                      <w:tcPr>
                        <w:tcW w:w="1355" w:type="dxa"/>
                      </w:tcPr>
                      <w:p w14:paraId="4E51A509" w14:textId="77777777" w:rsidR="003B424E" w:rsidRDefault="00B25FF0">
                        <w:pPr>
                          <w:pStyle w:val="TableParagraph"/>
                          <w:spacing w:before="133"/>
                          <w:ind w:left="138" w:right="125"/>
                          <w:jc w:val="center"/>
                        </w:pPr>
                        <w:r>
                          <w:rPr>
                            <w:w w:val="115"/>
                          </w:rPr>
                          <w:t>60,000.00</w:t>
                        </w:r>
                      </w:p>
                    </w:tc>
                    <w:tc>
                      <w:tcPr>
                        <w:tcW w:w="2032" w:type="dxa"/>
                      </w:tcPr>
                      <w:p w14:paraId="2D35211D" w14:textId="77777777" w:rsidR="003B424E" w:rsidRDefault="00B25FF0">
                        <w:pPr>
                          <w:pStyle w:val="TableParagraph"/>
                          <w:spacing w:before="133"/>
                          <w:ind w:right="501"/>
                          <w:jc w:val="right"/>
                        </w:pPr>
                        <w:r>
                          <w:rPr>
                            <w:w w:val="110"/>
                          </w:rPr>
                          <w:t>60,000.00</w:t>
                        </w:r>
                      </w:p>
                    </w:tc>
                    <w:tc>
                      <w:tcPr>
                        <w:tcW w:w="2193" w:type="dxa"/>
                      </w:tcPr>
                      <w:p w14:paraId="6A441D04" w14:textId="77777777" w:rsidR="003B424E" w:rsidRDefault="00B25FF0">
                        <w:pPr>
                          <w:pStyle w:val="TableParagraph"/>
                          <w:spacing w:before="133"/>
                          <w:ind w:right="621"/>
                          <w:jc w:val="right"/>
                        </w:pPr>
                        <w:r>
                          <w:t>32,261.00</w:t>
                        </w:r>
                      </w:p>
                    </w:tc>
                  </w:tr>
                  <w:tr w:rsidR="003B424E" w14:paraId="1297F9A4" w14:textId="77777777">
                    <w:trPr>
                      <w:trHeight w:val="719"/>
                    </w:trPr>
                    <w:tc>
                      <w:tcPr>
                        <w:tcW w:w="565" w:type="dxa"/>
                      </w:tcPr>
                      <w:p w14:paraId="4B944809" w14:textId="77777777" w:rsidR="003B424E" w:rsidRDefault="003B424E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129C66CD" w14:textId="77777777" w:rsidR="003B424E" w:rsidRDefault="00B25FF0">
                        <w:pPr>
                          <w:pStyle w:val="TableParagraph"/>
                          <w:ind w:left="168" w:right="162"/>
                          <w:jc w:val="center"/>
                        </w:pPr>
                        <w:r>
                          <w:rPr>
                            <w:w w:val="110"/>
                          </w:rPr>
                          <w:t>8.</w:t>
                        </w:r>
                      </w:p>
                    </w:tc>
                    <w:tc>
                      <w:tcPr>
                        <w:tcW w:w="4945" w:type="dxa"/>
                      </w:tcPr>
                      <w:p w14:paraId="15207EAC" w14:textId="77777777" w:rsidR="003B424E" w:rsidRDefault="003B424E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1AA848CE" w14:textId="77777777" w:rsidR="003B424E" w:rsidRDefault="00B25FF0">
                        <w:pPr>
                          <w:pStyle w:val="TableParagraph"/>
                          <w:ind w:left="101"/>
                        </w:pPr>
                        <w:r>
                          <w:rPr>
                            <w:w w:val="110"/>
                          </w:rPr>
                          <w:t>Մատրաս մարմնամարզական</w:t>
                        </w:r>
                      </w:p>
                    </w:tc>
                    <w:tc>
                      <w:tcPr>
                        <w:tcW w:w="1525" w:type="dxa"/>
                      </w:tcPr>
                      <w:p w14:paraId="44FDC2C7" w14:textId="77777777" w:rsidR="003B424E" w:rsidRDefault="003B424E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5626321F" w14:textId="77777777" w:rsidR="003B424E" w:rsidRDefault="00B25FF0">
                        <w:pPr>
                          <w:pStyle w:val="TableParagraph"/>
                          <w:ind w:left="490" w:right="476"/>
                          <w:jc w:val="center"/>
                        </w:pPr>
                        <w:r>
                          <w:rPr>
                            <w:w w:val="110"/>
                          </w:rPr>
                          <w:t>հատ</w:t>
                        </w:r>
                      </w:p>
                    </w:tc>
                    <w:tc>
                      <w:tcPr>
                        <w:tcW w:w="1695" w:type="dxa"/>
                      </w:tcPr>
                      <w:p w14:paraId="125DA356" w14:textId="77777777" w:rsidR="003B424E" w:rsidRDefault="003B424E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2D4FC614" w14:textId="77777777" w:rsidR="003B424E" w:rsidRDefault="00B25FF0">
                        <w:pPr>
                          <w:pStyle w:val="TableParagraph"/>
                          <w:ind w:left="17"/>
                          <w:jc w:val="center"/>
                        </w:pPr>
                        <w:r>
                          <w:rPr>
                            <w:w w:val="101"/>
                          </w:rPr>
                          <w:t>3</w:t>
                        </w:r>
                      </w:p>
                    </w:tc>
                    <w:tc>
                      <w:tcPr>
                        <w:tcW w:w="1355" w:type="dxa"/>
                      </w:tcPr>
                      <w:p w14:paraId="686EAAB4" w14:textId="77777777" w:rsidR="003B424E" w:rsidRDefault="003B424E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7897B97E" w14:textId="77777777" w:rsidR="003B424E" w:rsidRDefault="00B25FF0">
                        <w:pPr>
                          <w:pStyle w:val="TableParagraph"/>
                          <w:ind w:left="140" w:right="122"/>
                          <w:jc w:val="center"/>
                        </w:pPr>
                        <w:r>
                          <w:rPr>
                            <w:w w:val="110"/>
                          </w:rPr>
                          <w:t>25,200.00</w:t>
                        </w:r>
                      </w:p>
                    </w:tc>
                    <w:tc>
                      <w:tcPr>
                        <w:tcW w:w="2032" w:type="dxa"/>
                      </w:tcPr>
                      <w:p w14:paraId="6FB40B82" w14:textId="77777777" w:rsidR="003B424E" w:rsidRDefault="003B424E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692A7A6D" w14:textId="77777777" w:rsidR="003B424E" w:rsidRDefault="00B25FF0">
                        <w:pPr>
                          <w:pStyle w:val="TableParagraph"/>
                          <w:ind w:right="513"/>
                          <w:jc w:val="right"/>
                        </w:pPr>
                        <w:r>
                          <w:rPr>
                            <w:w w:val="110"/>
                          </w:rPr>
                          <w:t>25,200.00</w:t>
                        </w:r>
                      </w:p>
                    </w:tc>
                    <w:tc>
                      <w:tcPr>
                        <w:tcW w:w="2193" w:type="dxa"/>
                      </w:tcPr>
                      <w:p w14:paraId="1DA79FB6" w14:textId="77777777" w:rsidR="003B424E" w:rsidRDefault="003B424E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42A6C31D" w14:textId="77777777" w:rsidR="003B424E" w:rsidRDefault="00B25FF0">
                        <w:pPr>
                          <w:pStyle w:val="TableParagraph"/>
                          <w:ind w:right="627"/>
                          <w:jc w:val="right"/>
                        </w:pPr>
                        <w:r>
                          <w:t>14,192.00</w:t>
                        </w:r>
                      </w:p>
                    </w:tc>
                  </w:tr>
                  <w:tr w:rsidR="003B424E" w14:paraId="1CBC0BA5" w14:textId="77777777">
                    <w:trPr>
                      <w:trHeight w:val="609"/>
                    </w:trPr>
                    <w:tc>
                      <w:tcPr>
                        <w:tcW w:w="565" w:type="dxa"/>
                      </w:tcPr>
                      <w:p w14:paraId="6B50D4B4" w14:textId="77777777" w:rsidR="003B424E" w:rsidRDefault="003B424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945" w:type="dxa"/>
                      </w:tcPr>
                      <w:p w14:paraId="16FCEC36" w14:textId="77777777" w:rsidR="003B424E" w:rsidRDefault="00B25FF0">
                        <w:pPr>
                          <w:pStyle w:val="TableParagraph"/>
                          <w:spacing w:before="185"/>
                          <w:ind w:left="1889" w:right="1880"/>
                          <w:jc w:val="center"/>
                        </w:pPr>
                        <w:r>
                          <w:rPr>
                            <w:w w:val="110"/>
                          </w:rPr>
                          <w:t>Ընդամենը</w:t>
                        </w:r>
                      </w:p>
                    </w:tc>
                    <w:tc>
                      <w:tcPr>
                        <w:tcW w:w="1525" w:type="dxa"/>
                      </w:tcPr>
                      <w:p w14:paraId="7FFE9FF7" w14:textId="77777777" w:rsidR="003B424E" w:rsidRDefault="003B424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95" w:type="dxa"/>
                      </w:tcPr>
                      <w:p w14:paraId="664BCA74" w14:textId="77777777" w:rsidR="003B424E" w:rsidRDefault="00B25FF0">
                        <w:pPr>
                          <w:pStyle w:val="TableParagraph"/>
                          <w:spacing w:before="185"/>
                          <w:ind w:left="732" w:right="726"/>
                          <w:jc w:val="center"/>
                        </w:pPr>
                        <w:r>
                          <w:rPr>
                            <w:w w:val="85"/>
                          </w:rPr>
                          <w:t>11</w:t>
                        </w:r>
                      </w:p>
                    </w:tc>
                    <w:tc>
                      <w:tcPr>
                        <w:tcW w:w="1355" w:type="dxa"/>
                      </w:tcPr>
                      <w:p w14:paraId="04A2AA92" w14:textId="77777777" w:rsidR="003B424E" w:rsidRDefault="003B424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32" w:type="dxa"/>
                      </w:tcPr>
                      <w:p w14:paraId="6F766220" w14:textId="77777777" w:rsidR="003B424E" w:rsidRDefault="00B25FF0">
                        <w:pPr>
                          <w:pStyle w:val="TableParagraph"/>
                          <w:spacing w:before="185"/>
                          <w:ind w:right="443"/>
                          <w:jc w:val="right"/>
                        </w:pPr>
                        <w:r>
                          <w:rPr>
                            <w:w w:val="110"/>
                          </w:rPr>
                          <w:t>490,000.00</w:t>
                        </w:r>
                      </w:p>
                    </w:tc>
                    <w:tc>
                      <w:tcPr>
                        <w:tcW w:w="2193" w:type="dxa"/>
                      </w:tcPr>
                      <w:p w14:paraId="2B9F6395" w14:textId="77777777" w:rsidR="003B424E" w:rsidRDefault="00B25FF0">
                        <w:pPr>
                          <w:pStyle w:val="TableParagraph"/>
                          <w:spacing w:before="185"/>
                          <w:ind w:right="540"/>
                          <w:jc w:val="right"/>
                        </w:pPr>
                        <w:r>
                          <w:rPr>
                            <w:w w:val="105"/>
                          </w:rPr>
                          <w:t>228,043.00</w:t>
                        </w:r>
                      </w:p>
                    </w:tc>
                  </w:tr>
                </w:tbl>
                <w:p w14:paraId="75177B7A" w14:textId="77777777" w:rsidR="003B424E" w:rsidRDefault="003B424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56CA9057" w14:textId="77777777" w:rsidR="003B424E" w:rsidRDefault="003B424E">
      <w:pPr>
        <w:pStyle w:val="BodyText"/>
        <w:rPr>
          <w:sz w:val="24"/>
        </w:rPr>
      </w:pPr>
    </w:p>
    <w:p w14:paraId="34104D85" w14:textId="77777777" w:rsidR="003B424E" w:rsidRDefault="003B424E">
      <w:pPr>
        <w:pStyle w:val="BodyText"/>
        <w:rPr>
          <w:sz w:val="24"/>
        </w:rPr>
      </w:pPr>
    </w:p>
    <w:p w14:paraId="707AC114" w14:textId="77777777" w:rsidR="003B424E" w:rsidRDefault="003B424E">
      <w:pPr>
        <w:pStyle w:val="BodyText"/>
        <w:rPr>
          <w:sz w:val="24"/>
        </w:rPr>
      </w:pPr>
    </w:p>
    <w:p w14:paraId="304E0D55" w14:textId="77777777" w:rsidR="003B424E" w:rsidRDefault="00B25FF0">
      <w:pPr>
        <w:pStyle w:val="BodyText"/>
        <w:spacing w:before="148" w:line="288" w:lineRule="auto"/>
        <w:ind w:left="925" w:right="8734" w:hanging="125"/>
      </w:pPr>
      <w:r>
        <w:rPr>
          <w:w w:val="105"/>
        </w:rPr>
        <w:t>ՀԱՅԱՍՏԱՆԻ ՀԱՆՐԱՊԵՏՈՒԹՅԱՆ ՎԱՐՉԱՊԵՏԻ ԱՇԽԱՏԱԿԱԶՄԻ</w:t>
      </w:r>
    </w:p>
    <w:p w14:paraId="3D625377" w14:textId="77777777" w:rsidR="003B424E" w:rsidRDefault="00B25FF0">
      <w:pPr>
        <w:pStyle w:val="BodyText"/>
        <w:tabs>
          <w:tab w:val="left" w:pos="10974"/>
        </w:tabs>
        <w:spacing w:before="2"/>
        <w:ind w:left="176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7"/>
          <w:w w:val="105"/>
        </w:rPr>
        <w:t xml:space="preserve"> </w:t>
      </w:r>
      <w:r>
        <w:rPr>
          <w:w w:val="105"/>
        </w:rPr>
        <w:t>ՀԱՐՈՒԹՅՈՒՆՅԱՆ</w:t>
      </w:r>
    </w:p>
    <w:p w14:paraId="0028D10E" w14:textId="77777777" w:rsidR="003B424E" w:rsidRDefault="003B424E">
      <w:pPr>
        <w:pStyle w:val="BodyText"/>
        <w:rPr>
          <w:sz w:val="20"/>
        </w:rPr>
      </w:pPr>
    </w:p>
    <w:p w14:paraId="38E8AAE0" w14:textId="77777777" w:rsidR="003B424E" w:rsidRDefault="003B424E">
      <w:pPr>
        <w:pStyle w:val="BodyText"/>
        <w:rPr>
          <w:sz w:val="20"/>
        </w:rPr>
      </w:pPr>
    </w:p>
    <w:p w14:paraId="50F03455" w14:textId="77777777" w:rsidR="003B424E" w:rsidRDefault="003B424E">
      <w:pPr>
        <w:pStyle w:val="BodyText"/>
        <w:rPr>
          <w:sz w:val="20"/>
        </w:rPr>
      </w:pPr>
    </w:p>
    <w:p w14:paraId="2A148AC1" w14:textId="77777777" w:rsidR="003B424E" w:rsidRDefault="003B424E">
      <w:pPr>
        <w:pStyle w:val="BodyText"/>
        <w:rPr>
          <w:sz w:val="20"/>
        </w:rPr>
      </w:pPr>
    </w:p>
    <w:p w14:paraId="711BDAD6" w14:textId="77777777" w:rsidR="003B424E" w:rsidRDefault="003B424E">
      <w:pPr>
        <w:pStyle w:val="BodyText"/>
        <w:rPr>
          <w:sz w:val="20"/>
        </w:rPr>
      </w:pPr>
    </w:p>
    <w:p w14:paraId="54A743F2" w14:textId="77777777" w:rsidR="003B424E" w:rsidRDefault="003B424E">
      <w:pPr>
        <w:pStyle w:val="BodyText"/>
        <w:rPr>
          <w:sz w:val="20"/>
        </w:rPr>
      </w:pPr>
    </w:p>
    <w:p w14:paraId="2FE66CAA" w14:textId="77777777" w:rsidR="003B424E" w:rsidRDefault="003B424E">
      <w:pPr>
        <w:pStyle w:val="BodyText"/>
        <w:rPr>
          <w:sz w:val="20"/>
        </w:rPr>
      </w:pPr>
    </w:p>
    <w:p w14:paraId="35E36FC1" w14:textId="77777777" w:rsidR="003B424E" w:rsidRDefault="003B424E">
      <w:pPr>
        <w:pStyle w:val="BodyText"/>
        <w:rPr>
          <w:sz w:val="20"/>
        </w:rPr>
      </w:pPr>
    </w:p>
    <w:p w14:paraId="71430937" w14:textId="77777777" w:rsidR="003B424E" w:rsidRDefault="003B424E">
      <w:pPr>
        <w:pStyle w:val="BodyText"/>
        <w:rPr>
          <w:sz w:val="20"/>
        </w:rPr>
      </w:pPr>
    </w:p>
    <w:p w14:paraId="33C57579" w14:textId="77777777" w:rsidR="003B424E" w:rsidRDefault="003B424E">
      <w:pPr>
        <w:pStyle w:val="BodyText"/>
        <w:rPr>
          <w:sz w:val="20"/>
        </w:rPr>
      </w:pPr>
    </w:p>
    <w:p w14:paraId="39386B6A" w14:textId="77777777" w:rsidR="003B424E" w:rsidRDefault="003B424E">
      <w:pPr>
        <w:pStyle w:val="BodyText"/>
        <w:rPr>
          <w:sz w:val="20"/>
        </w:rPr>
      </w:pPr>
    </w:p>
    <w:p w14:paraId="447D8DC9" w14:textId="77777777" w:rsidR="003B424E" w:rsidRDefault="003B424E">
      <w:pPr>
        <w:pStyle w:val="BodyText"/>
        <w:rPr>
          <w:sz w:val="20"/>
        </w:rPr>
      </w:pPr>
    </w:p>
    <w:p w14:paraId="1FB52E6A" w14:textId="77777777" w:rsidR="003B424E" w:rsidRDefault="003B424E">
      <w:pPr>
        <w:pStyle w:val="BodyText"/>
        <w:spacing w:before="5"/>
        <w:rPr>
          <w:sz w:val="24"/>
        </w:rPr>
      </w:pPr>
    </w:p>
    <w:p w14:paraId="04C25C8C" w14:textId="77777777" w:rsidR="003B424E" w:rsidRDefault="00B25FF0">
      <w:pPr>
        <w:spacing w:before="94"/>
        <w:ind w:right="80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48AB92" wp14:editId="02EAD456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05.05.2022</w:t>
      </w:r>
    </w:p>
    <w:sectPr w:rsidR="003B424E">
      <w:pgSz w:w="15840" w:h="12240" w:orient="landscape"/>
      <w:pgMar w:top="1120" w:right="1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24E"/>
    <w:rsid w:val="003B424E"/>
    <w:rsid w:val="00B2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82621D"/>
  <w15:docId w15:val="{47B43284-F345-4250-BAB0-BF6BE407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Tatevik</cp:lastModifiedBy>
  <cp:revision>2</cp:revision>
  <dcterms:created xsi:type="dcterms:W3CDTF">2022-05-05T12:15:00Z</dcterms:created>
  <dcterms:modified xsi:type="dcterms:W3CDTF">2022-05-06T09:49:00Z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