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4111"/>
        <w:gridCol w:w="4062"/>
      </w:tblGrid>
      <w:tr w:rsidR="00524BF5" w:rsidRPr="00C67C87" w14:paraId="421B8F8A" w14:textId="77777777" w:rsidTr="001F61F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44BA" w14:textId="77777777" w:rsidR="00524BF5" w:rsidRPr="00983907" w:rsidRDefault="00524BF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9839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7B20" w14:textId="0DFDC5D0" w:rsidR="00524BF5" w:rsidRPr="00983907" w:rsidRDefault="00524BF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9839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04.11.1950 ՄԱՐԴՈՒ ԻՐԱՎՈՒՆՔՆԵՐԻ ԵՎ ՀԻՄՆԱՐԱՐ ԱԶԱՏՈՒԹՅՈՒՆՆԵՐԻ ՊԱՇՏՊԱՆՈՒԹՅԱՆ</w:t>
            </w:r>
            <w:r w:rsidRPr="00983907"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F6F6F6"/>
              </w:rPr>
              <w:t> </w:t>
            </w:r>
            <w:r w:rsidRPr="009839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ՄԱՍԻՆ </w:t>
            </w:r>
            <w:r w:rsidRPr="005A44B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ԿՈՆՎԵՆՑԻԱՅԻՆ</w:t>
            </w:r>
            <w:r w:rsidR="00DD758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5A44B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ՎԵՐԱԲԵՐՈՂ</w:t>
            </w:r>
            <w:r w:rsidRPr="009839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ՄԱՐԴՈՒ ԻՐԱՎՈՒՆՔՆԵՐԻ ԵՎՐՈՊԱԿԱՆ ԴԱՏԱՐԱՆԻ ՎՃԻՌՆԵՐՆ ԸՆԴԴԵՄ ՀԱՅԱՍՏԱՆԻ ԳՈՐԾԵՐՈՎ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02830" w14:textId="105454CF" w:rsidR="0094052F" w:rsidRPr="00F637F8" w:rsidRDefault="00C1530F" w:rsidP="0094052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</w:pPr>
            <w:hyperlink r:id="rId4" w:history="1">
              <w:r w:rsidR="0094052F" w:rsidRPr="0094052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ՄԱՐԴՈՒ ԻՐԱՎՈՒՆՔՆԵՐԻ և ՀԻՄՆԱՐԱՐ ԱԶԱՏՈՒԹՅՈՒՆՆԵՐԻ ՊԱՇՏՊԱՆՈՒԹՅԱՆ ՄԱՍԻՆ ԿՈՆՎԵՆՑԻԱՅԻ ԹԻՎ 7 ԱՐՁԱՆԱԳՐՈՒԹՅՈՒՆ</w:t>
              </w:r>
            </w:hyperlink>
          </w:p>
          <w:p w14:paraId="7AD46B0B" w14:textId="0AB6BA95" w:rsidR="00524BF5" w:rsidRPr="00C67C87" w:rsidRDefault="00524BF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4052F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ՀՈԴՎԱԾ </w:t>
            </w:r>
            <w:r w:rsidR="00C67C87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3</w:t>
            </w:r>
            <w:r w:rsidRPr="0094052F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. </w:t>
            </w:r>
            <w:r w:rsidR="00C67C87" w:rsidRPr="00C67C87">
              <w:rPr>
                <w:rStyle w:val="Strong"/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ՓՈԽՀԱՏՈՒՑՈՒՄԸ ՍԽԱԼ ԴԱՏԱՊԱՐՏՄԱՆ ԴԵՊՔՈՒՄ</w:t>
            </w:r>
          </w:p>
        </w:tc>
      </w:tr>
      <w:tr w:rsidR="0062474B" w:rsidRPr="00C67C87" w14:paraId="637CFC2B" w14:textId="77777777" w:rsidTr="006D738F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CE5C" w14:textId="665F5744" w:rsidR="0062474B" w:rsidRPr="006760D5" w:rsidRDefault="00C67C87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</w:t>
            </w:r>
            <w:r w:rsidR="0062474B" w:rsidRPr="006760D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506D" w14:textId="77777777" w:rsidR="0062474B" w:rsidRPr="006760D5" w:rsidRDefault="0062474B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B88377F" w14:textId="0BCD187A" w:rsidR="0062474B" w:rsidRPr="006760D5" w:rsidRDefault="0062474B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6760D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6760D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6760D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5" w:history="1">
              <w:r w:rsidR="00843997" w:rsidRPr="006760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22999/06</w:t>
              </w:r>
            </w:hyperlink>
            <w:r w:rsidR="00843997"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6760D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23C5CB12" w14:textId="201D18F5" w:rsidR="0062474B" w:rsidRPr="006760D5" w:rsidRDefault="00843997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6760D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12.06.2012</w:t>
            </w:r>
          </w:p>
          <w:p w14:paraId="760C3366" w14:textId="77777777" w:rsidR="0062474B" w:rsidRPr="006760D5" w:rsidRDefault="0062474B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471715" w14:textId="77777777" w:rsidR="0062474B" w:rsidRPr="006760D5" w:rsidRDefault="006760D5" w:rsidP="006D738F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13-րդ </w:t>
            </w:r>
            <w:proofErr w:type="spellStart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14:paraId="4D1CC34B" w14:textId="1E49DCE3" w:rsidR="006760D5" w:rsidRPr="006760D5" w:rsidRDefault="006760D5" w:rsidP="006D738F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6760D5">
              <w:rPr>
                <w:rFonts w:ascii="GHEA Grapalat" w:hAnsi="GHEA Grapalat"/>
                <w:color w:val="000000"/>
                <w:spacing w:val="4"/>
                <w:sz w:val="24"/>
                <w:szCs w:val="24"/>
                <w:shd w:val="clear" w:color="auto" w:fill="FFFFFF"/>
                <w:lang w:val="hy-AM"/>
              </w:rPr>
              <w:t xml:space="preserve">Տեղի է ունեցել Կոնվենցիայի թիվ 7 արձանագրության </w:t>
            </w:r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3-րդ հոդվածի խախտում:</w:t>
            </w:r>
          </w:p>
        </w:tc>
      </w:tr>
    </w:tbl>
    <w:p w14:paraId="44D7C355" w14:textId="77777777" w:rsidR="00EE2ED9" w:rsidRPr="006760D5" w:rsidRDefault="00EE2ED9">
      <w:pPr>
        <w:rPr>
          <w:rFonts w:ascii="GHEA Grapalat" w:hAnsi="GHEA Grapalat"/>
          <w:sz w:val="24"/>
          <w:szCs w:val="24"/>
          <w:lang w:val="hy-AM"/>
        </w:rPr>
      </w:pPr>
    </w:p>
    <w:sectPr w:rsidR="00EE2ED9" w:rsidRPr="006760D5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F5"/>
    <w:rsid w:val="000F0B2B"/>
    <w:rsid w:val="001F02C7"/>
    <w:rsid w:val="0022585B"/>
    <w:rsid w:val="002901AA"/>
    <w:rsid w:val="00524BF5"/>
    <w:rsid w:val="005A44B6"/>
    <w:rsid w:val="0062474B"/>
    <w:rsid w:val="006760D5"/>
    <w:rsid w:val="006B0E3D"/>
    <w:rsid w:val="006B33B8"/>
    <w:rsid w:val="008018DF"/>
    <w:rsid w:val="00843997"/>
    <w:rsid w:val="008E1997"/>
    <w:rsid w:val="0094052F"/>
    <w:rsid w:val="00C1530F"/>
    <w:rsid w:val="00C67C87"/>
    <w:rsid w:val="00C917B7"/>
    <w:rsid w:val="00DD3BEB"/>
    <w:rsid w:val="00DD7584"/>
    <w:rsid w:val="00ED5867"/>
    <w:rsid w:val="00ED6242"/>
    <w:rsid w:val="00EE2ED9"/>
    <w:rsid w:val="00F6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8C9AD"/>
  <w15:chartTrackingRefBased/>
  <w15:docId w15:val="{5C6C4FCF-F7FD-4D12-B618-E22CBBDA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BF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4BF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24B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24BF5"/>
    <w:rPr>
      <w:i/>
      <w:iCs/>
    </w:rPr>
  </w:style>
  <w:style w:type="character" w:styleId="Strong">
    <w:name w:val="Strong"/>
    <w:basedOn w:val="DefaultParagraphFont"/>
    <w:uiPriority w:val="22"/>
    <w:qFormat/>
    <w:rsid w:val="00524BF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24BF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lis.am/DocumentView.aspx?DocID=132074" TargetMode="External"/><Relationship Id="rId4" Type="http://schemas.openxmlformats.org/officeDocument/2006/relationships/hyperlink" Target="https://www.arlis.am/DocumentView.aspx?DocID=811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9</cp:revision>
  <dcterms:created xsi:type="dcterms:W3CDTF">2022-03-11T10:04:00Z</dcterms:created>
  <dcterms:modified xsi:type="dcterms:W3CDTF">2022-03-11T13:10:00Z</dcterms:modified>
</cp:coreProperties>
</file>