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195"/>
      </w:tblGrid>
      <w:tr w:rsidR="003B473C" w14:paraId="45FF654B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9EA6495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 w:cs="Arial Unicode"/>
                <w:sz w:val="21"/>
                <w:szCs w:val="21"/>
              </w:rPr>
              <w:t>ՀԱՅԱՍՏԱՆԻ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ՀԱՆՐԱՊԵՏՈՒԹՅԱՆ</w:t>
            </w:r>
          </w:p>
          <w:p w14:paraId="00215C49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ADDF9D2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Օ Ր Ե Ն Ք Ը</w:t>
            </w:r>
          </w:p>
          <w:p w14:paraId="50C5A19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8D4FDD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ՀԱՅԱՍՏԱՆԻ ՀԱՆՐԱՊԵՏՈՒԹՅԱՆ ԸՆԴԵՐՔԻ ՄԱՍԻՆ ՕՐԵՆՍԳԻՐՔ</w:t>
            </w:r>
          </w:p>
          <w:p w14:paraId="2E1AEEB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A455CA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1</w:t>
            </w:r>
            <w:proofErr w:type="gramEnd"/>
          </w:p>
          <w:p w14:paraId="3200D2B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4A0214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ԸՆԴՀԱՆՈՒՐ ԴՐՈՒՅԹՆԵՐ</w:t>
            </w:r>
          </w:p>
          <w:p w14:paraId="6E296B1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2800DF9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1DDD0C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1.</w:t>
            </w:r>
          </w:p>
        </w:tc>
        <w:tc>
          <w:tcPr>
            <w:tcW w:w="8482" w:type="dxa"/>
            <w:hideMark/>
          </w:tcPr>
          <w:p w14:paraId="659F36A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առարկան</w:t>
            </w:r>
            <w:proofErr w:type="spellEnd"/>
          </w:p>
        </w:tc>
      </w:tr>
      <w:tr w:rsidR="003B473C" w14:paraId="10814AE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48F6B4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2.</w:t>
            </w:r>
          </w:p>
        </w:tc>
        <w:tc>
          <w:tcPr>
            <w:tcW w:w="8482" w:type="dxa"/>
            <w:hideMark/>
          </w:tcPr>
          <w:p w14:paraId="4D13ED3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3B473C" w14:paraId="653FCB1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B24330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3.</w:t>
            </w:r>
          </w:p>
        </w:tc>
        <w:tc>
          <w:tcPr>
            <w:tcW w:w="8482" w:type="dxa"/>
            <w:hideMark/>
          </w:tcPr>
          <w:p w14:paraId="46C7421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Օրենսգրքում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հասկացությունները</w:t>
            </w:r>
            <w:proofErr w:type="spellEnd"/>
          </w:p>
        </w:tc>
      </w:tr>
      <w:tr w:rsidR="003B473C" w14:paraId="4D4A7249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B60186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4.</w:t>
            </w:r>
          </w:p>
        </w:tc>
        <w:tc>
          <w:tcPr>
            <w:tcW w:w="8482" w:type="dxa"/>
            <w:hideMark/>
          </w:tcPr>
          <w:p w14:paraId="10955E2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հիմնադրույթները</w:t>
            </w:r>
            <w:proofErr w:type="spellEnd"/>
          </w:p>
        </w:tc>
      </w:tr>
      <w:tr w:rsidR="003B473C" w14:paraId="31CF1523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C0F2C1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5.</w:t>
            </w:r>
          </w:p>
        </w:tc>
        <w:tc>
          <w:tcPr>
            <w:tcW w:w="8482" w:type="dxa"/>
            <w:hideMark/>
          </w:tcPr>
          <w:p w14:paraId="2D1C4D5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</w:p>
        </w:tc>
      </w:tr>
      <w:tr w:rsidR="003B473C" w14:paraId="787A3E8A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06AAB1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6.</w:t>
            </w:r>
          </w:p>
        </w:tc>
        <w:tc>
          <w:tcPr>
            <w:tcW w:w="8482" w:type="dxa"/>
            <w:hideMark/>
          </w:tcPr>
          <w:p w14:paraId="4732873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ծրագրերի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կազմումը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իրագործումը</w:t>
            </w:r>
            <w:proofErr w:type="spellEnd"/>
          </w:p>
        </w:tc>
      </w:tr>
      <w:tr w:rsidR="003B473C" w14:paraId="6B25E4B9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4BE341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7.</w:t>
            </w:r>
          </w:p>
        </w:tc>
        <w:tc>
          <w:tcPr>
            <w:tcW w:w="8482" w:type="dxa"/>
            <w:hideMark/>
          </w:tcPr>
          <w:p w14:paraId="0FE1F94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փորձաքննության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</w:p>
        </w:tc>
      </w:tr>
      <w:tr w:rsidR="003B473C" w14:paraId="7F25A7C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7C480A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8.</w:t>
            </w:r>
          </w:p>
        </w:tc>
        <w:tc>
          <w:tcPr>
            <w:tcW w:w="8482" w:type="dxa"/>
            <w:hideMark/>
          </w:tcPr>
          <w:p w14:paraId="38891CE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նորմավորման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3B473C" w14:paraId="3F45445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2A22E1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9.</w:t>
            </w:r>
          </w:p>
        </w:tc>
        <w:tc>
          <w:tcPr>
            <w:tcW w:w="8482" w:type="dxa"/>
            <w:hideMark/>
          </w:tcPr>
          <w:p w14:paraId="02CE4BF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3B473C" w14:paraId="4FEBAE6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F5C3A0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10.</w:t>
            </w:r>
          </w:p>
        </w:tc>
        <w:tc>
          <w:tcPr>
            <w:tcW w:w="8482" w:type="dxa"/>
            <w:hideMark/>
          </w:tcPr>
          <w:p w14:paraId="702B807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վճարովիությունը</w:t>
            </w:r>
            <w:proofErr w:type="spellEnd"/>
          </w:p>
        </w:tc>
      </w:tr>
      <w:tr w:rsidR="003B473C" w14:paraId="4C1D1E9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F8F156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11.</w:t>
            </w:r>
          </w:p>
        </w:tc>
        <w:tc>
          <w:tcPr>
            <w:tcW w:w="8482" w:type="dxa"/>
            <w:hideMark/>
          </w:tcPr>
          <w:p w14:paraId="4F35557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3B473C" w14:paraId="3B1BFD9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42B1E3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12.</w:t>
            </w:r>
          </w:p>
        </w:tc>
        <w:tc>
          <w:tcPr>
            <w:tcW w:w="8482" w:type="dxa"/>
            <w:hideMark/>
          </w:tcPr>
          <w:p w14:paraId="5533B10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տեղեկության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</w:p>
        </w:tc>
      </w:tr>
      <w:tr w:rsidR="003B473C" w14:paraId="75315FC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BDD4B3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13.</w:t>
            </w:r>
          </w:p>
        </w:tc>
        <w:tc>
          <w:tcPr>
            <w:tcW w:w="8482" w:type="dxa"/>
            <w:hideMark/>
          </w:tcPr>
          <w:p w14:paraId="339BA5B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տեղեկության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բացահայտման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սահմանափակումը</w:t>
            </w:r>
            <w:proofErr w:type="spellEnd"/>
          </w:p>
        </w:tc>
      </w:tr>
      <w:tr w:rsidR="003B473C" w14:paraId="78F04D7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23450A1" w14:textId="66CB4CC1" w:rsidR="003B473C" w:rsidRDefault="00E80B96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14.</w:t>
            </w:r>
          </w:p>
        </w:tc>
        <w:tc>
          <w:tcPr>
            <w:tcW w:w="8482" w:type="dxa"/>
            <w:hideMark/>
          </w:tcPr>
          <w:p w14:paraId="2C05E35E" w14:textId="18329002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Տեխնածին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լցակույտերի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="00E80B9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="00E80B96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 w:rsidR="00E80B96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3B473C" w14:paraId="4C69EE8F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5D7ACB0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E089E1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2</w:t>
            </w:r>
            <w:proofErr w:type="gramEnd"/>
          </w:p>
          <w:p w14:paraId="1BA60DD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C6D7BA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ՈԼՈՐՏԻ ՊԵՏԱԿԱՆ ԿԱՐԳԱՎՈՐՈՒՄԸ</w:t>
            </w:r>
          </w:p>
          <w:p w14:paraId="1F2E406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6BE60C0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6F1CBC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15.</w:t>
            </w:r>
          </w:p>
        </w:tc>
        <w:tc>
          <w:tcPr>
            <w:tcW w:w="8482" w:type="dxa"/>
            <w:hideMark/>
          </w:tcPr>
          <w:p w14:paraId="552447D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3B473C" w14:paraId="4E8AC07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368567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16.</w:t>
            </w:r>
          </w:p>
        </w:tc>
        <w:tc>
          <w:tcPr>
            <w:tcW w:w="8482" w:type="dxa"/>
            <w:hideMark/>
          </w:tcPr>
          <w:p w14:paraId="04C9D8B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</w:p>
        </w:tc>
      </w:tr>
      <w:tr w:rsidR="003B473C" w14:paraId="1B38943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C06579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17.</w:t>
            </w:r>
          </w:p>
        </w:tc>
        <w:tc>
          <w:tcPr>
            <w:tcW w:w="8482" w:type="dxa"/>
            <w:hideMark/>
          </w:tcPr>
          <w:p w14:paraId="5A5C1FB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իրավասությունները</w:t>
            </w:r>
            <w:proofErr w:type="spellEnd"/>
          </w:p>
        </w:tc>
      </w:tr>
      <w:tr w:rsidR="003B473C" w14:paraId="341632F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49B677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18.</w:t>
            </w:r>
          </w:p>
        </w:tc>
        <w:tc>
          <w:tcPr>
            <w:tcW w:w="8482" w:type="dxa"/>
            <w:hideMark/>
          </w:tcPr>
          <w:p w14:paraId="38DDE7E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3B473C" w14:paraId="1B536AA6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2AD90A8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7936AF3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3</w:t>
            </w:r>
            <w:proofErr w:type="gramEnd"/>
          </w:p>
          <w:p w14:paraId="1D7AD80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CBE3FA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ԻՐԱՎՈՒՆՔԸ</w:t>
            </w:r>
          </w:p>
          <w:p w14:paraId="799D1C4B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7A048FFA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A2F307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19.</w:t>
            </w:r>
          </w:p>
        </w:tc>
        <w:tc>
          <w:tcPr>
            <w:tcW w:w="8482" w:type="dxa"/>
            <w:hideMark/>
          </w:tcPr>
          <w:p w14:paraId="2F62BD4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ձևերը</w:t>
            </w:r>
            <w:proofErr w:type="spellEnd"/>
          </w:p>
        </w:tc>
      </w:tr>
      <w:tr w:rsidR="003B473C" w14:paraId="031709D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C1470B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20.</w:t>
            </w:r>
          </w:p>
        </w:tc>
        <w:tc>
          <w:tcPr>
            <w:tcW w:w="8482" w:type="dxa"/>
            <w:hideMark/>
          </w:tcPr>
          <w:p w14:paraId="57340E5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</w:p>
        </w:tc>
      </w:tr>
      <w:tr w:rsidR="003B473C" w14:paraId="1BBFDE3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5E1DFC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20.1.</w:t>
            </w:r>
          </w:p>
        </w:tc>
        <w:tc>
          <w:tcPr>
            <w:tcW w:w="8482" w:type="dxa"/>
            <w:hideMark/>
          </w:tcPr>
          <w:p w14:paraId="6552277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մրցութային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</w:p>
        </w:tc>
      </w:tr>
      <w:tr w:rsidR="003B473C" w14:paraId="533C947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ABD88E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20.2.</w:t>
            </w:r>
          </w:p>
        </w:tc>
        <w:tc>
          <w:tcPr>
            <w:tcW w:w="8482" w:type="dxa"/>
            <w:hideMark/>
          </w:tcPr>
          <w:p w14:paraId="4438D47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Մրցույթի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ամփոփումը</w:t>
            </w:r>
            <w:proofErr w:type="spellEnd"/>
          </w:p>
        </w:tc>
      </w:tr>
      <w:tr w:rsidR="003B473C" w14:paraId="4AC22CD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618063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21.</w:t>
            </w:r>
          </w:p>
        </w:tc>
        <w:tc>
          <w:tcPr>
            <w:tcW w:w="8482" w:type="dxa"/>
            <w:hideMark/>
          </w:tcPr>
          <w:p w14:paraId="72B2A71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Լեռնահատկացումը</w:t>
            </w:r>
            <w:proofErr w:type="spellEnd"/>
          </w:p>
        </w:tc>
      </w:tr>
      <w:tr w:rsidR="003B473C" w14:paraId="6251F59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640545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22.</w:t>
            </w:r>
          </w:p>
        </w:tc>
        <w:tc>
          <w:tcPr>
            <w:tcW w:w="8482" w:type="dxa"/>
            <w:hideMark/>
          </w:tcPr>
          <w:p w14:paraId="3CF01B3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տնօրինումը</w:t>
            </w:r>
            <w:proofErr w:type="spellEnd"/>
          </w:p>
        </w:tc>
      </w:tr>
      <w:tr w:rsidR="003B473C" w14:paraId="1C800A9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D48449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23.</w:t>
            </w:r>
          </w:p>
        </w:tc>
        <w:tc>
          <w:tcPr>
            <w:tcW w:w="8482" w:type="dxa"/>
            <w:hideMark/>
          </w:tcPr>
          <w:p w14:paraId="587BB29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համաձայնություն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3B473C" w14:paraId="569B313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722859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24.</w:t>
            </w:r>
          </w:p>
        </w:tc>
        <w:tc>
          <w:tcPr>
            <w:tcW w:w="8482" w:type="dxa"/>
            <w:hideMark/>
          </w:tcPr>
          <w:p w14:paraId="026ACF3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փոխանցումը</w:t>
            </w:r>
            <w:proofErr w:type="spellEnd"/>
          </w:p>
        </w:tc>
      </w:tr>
      <w:tr w:rsidR="003B473C" w14:paraId="3DF5E00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ABCD1F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25.</w:t>
            </w:r>
          </w:p>
        </w:tc>
        <w:tc>
          <w:tcPr>
            <w:tcW w:w="8482" w:type="dxa"/>
            <w:hideMark/>
          </w:tcPr>
          <w:p w14:paraId="58CFFBA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3B473C" w14:paraId="7D40789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C9F51E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26.</w:t>
            </w:r>
          </w:p>
        </w:tc>
        <w:tc>
          <w:tcPr>
            <w:tcW w:w="8482" w:type="dxa"/>
            <w:hideMark/>
          </w:tcPr>
          <w:p w14:paraId="2715754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արգելումը</w:t>
            </w:r>
            <w:proofErr w:type="spellEnd"/>
          </w:p>
        </w:tc>
      </w:tr>
      <w:tr w:rsidR="003B473C" w14:paraId="7A9D29E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D5EE5E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27.</w:t>
            </w:r>
          </w:p>
        </w:tc>
        <w:tc>
          <w:tcPr>
            <w:tcW w:w="8482" w:type="dxa"/>
            <w:hideMark/>
          </w:tcPr>
          <w:p w14:paraId="2CA615C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</w:p>
        </w:tc>
      </w:tr>
      <w:tr w:rsidR="003B473C" w14:paraId="7EDA690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A5CB9B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28.</w:t>
            </w:r>
          </w:p>
        </w:tc>
        <w:tc>
          <w:tcPr>
            <w:tcW w:w="8482" w:type="dxa"/>
            <w:hideMark/>
          </w:tcPr>
          <w:p w14:paraId="524D69A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գրավը</w:t>
            </w:r>
            <w:proofErr w:type="spellEnd"/>
          </w:p>
        </w:tc>
      </w:tr>
      <w:tr w:rsidR="003B473C" w14:paraId="287F7F8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BFD2BE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29.</w:t>
            </w:r>
          </w:p>
        </w:tc>
        <w:tc>
          <w:tcPr>
            <w:tcW w:w="8482" w:type="dxa"/>
            <w:hideMark/>
          </w:tcPr>
          <w:p w14:paraId="5A8B2E6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Գրավի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առարկա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</w:p>
        </w:tc>
      </w:tr>
      <w:tr w:rsidR="003B473C" w14:paraId="243C9E2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E4B552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30.</w:t>
            </w:r>
          </w:p>
        </w:tc>
        <w:tc>
          <w:tcPr>
            <w:tcW w:w="8482" w:type="dxa"/>
            <w:hideMark/>
          </w:tcPr>
          <w:p w14:paraId="6B0E721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Զգուշացումը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կասեցումը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3B473C" w14:paraId="0615383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48CDD8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31.</w:t>
            </w:r>
          </w:p>
        </w:tc>
        <w:tc>
          <w:tcPr>
            <w:tcW w:w="8482" w:type="dxa"/>
            <w:hideMark/>
          </w:tcPr>
          <w:p w14:paraId="6B1B017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3B473C" w14:paraId="7A13C367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71B1A3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5C936D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</w:t>
            </w:r>
            <w:proofErr w:type="gramEnd"/>
          </w:p>
          <w:p w14:paraId="734AFE1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F03E7CB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ԸՆԴԵՐՔՕԳՏԱԳՈՐԾՈՒՄԸ ԵՐԿՐԱԲԱՆԱԿԱՆ ՈՒՍՈՒՄՆԱՍԻՐՈՒԹՅՈՒՆՆԵՐԻ ՆՊԱՏԱԿՈՎ</w:t>
            </w:r>
          </w:p>
          <w:p w14:paraId="73E02C63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4508EA2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33C46E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32.</w:t>
            </w:r>
          </w:p>
        </w:tc>
        <w:tc>
          <w:tcPr>
            <w:tcW w:w="8482" w:type="dxa"/>
            <w:hideMark/>
          </w:tcPr>
          <w:p w14:paraId="1A7992F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3B473C" w14:paraId="0751FD3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20B7F6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33.</w:t>
            </w:r>
          </w:p>
        </w:tc>
        <w:tc>
          <w:tcPr>
            <w:tcW w:w="8482" w:type="dxa"/>
            <w:hideMark/>
          </w:tcPr>
          <w:p w14:paraId="0E239D3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համաձայնություն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հայցելը</w:t>
            </w:r>
            <w:proofErr w:type="spellEnd"/>
          </w:p>
        </w:tc>
      </w:tr>
      <w:tr w:rsidR="003B473C" w14:paraId="6BC496F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F6B784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33.1.</w:t>
            </w:r>
          </w:p>
        </w:tc>
        <w:tc>
          <w:tcPr>
            <w:tcW w:w="8482" w:type="dxa"/>
            <w:hideMark/>
          </w:tcPr>
          <w:p w14:paraId="08F2F59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համաձայնություն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մերժումը</w:t>
            </w:r>
            <w:proofErr w:type="spellEnd"/>
          </w:p>
        </w:tc>
      </w:tr>
      <w:tr w:rsidR="003B473C" w14:paraId="6DE47FB3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FE07E4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34.</w:t>
            </w:r>
          </w:p>
        </w:tc>
        <w:tc>
          <w:tcPr>
            <w:tcW w:w="8482" w:type="dxa"/>
            <w:hideMark/>
          </w:tcPr>
          <w:p w14:paraId="1258A5F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համաձայնության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3B473C" w14:paraId="0412B39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203D6F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35.</w:t>
            </w:r>
          </w:p>
        </w:tc>
        <w:tc>
          <w:tcPr>
            <w:tcW w:w="8482" w:type="dxa"/>
            <w:hideMark/>
          </w:tcPr>
          <w:p w14:paraId="185B5D3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</w:p>
        </w:tc>
      </w:tr>
      <w:tr w:rsidR="003B473C" w14:paraId="4CEF409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C8131D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36.</w:t>
            </w:r>
          </w:p>
        </w:tc>
        <w:tc>
          <w:tcPr>
            <w:tcW w:w="8482" w:type="dxa"/>
            <w:hideMark/>
          </w:tcPr>
          <w:p w14:paraId="63624B4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ծրագիրը</w:t>
            </w:r>
            <w:proofErr w:type="spellEnd"/>
          </w:p>
        </w:tc>
      </w:tr>
      <w:tr w:rsidR="003B473C" w14:paraId="1BAF2FD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18D60C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37.</w:t>
            </w:r>
          </w:p>
        </w:tc>
        <w:tc>
          <w:tcPr>
            <w:tcW w:w="8482" w:type="dxa"/>
            <w:hideMark/>
          </w:tcPr>
          <w:p w14:paraId="77C6AB8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3B473C" w14:paraId="58954DF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ACAFDD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38.</w:t>
            </w:r>
          </w:p>
        </w:tc>
        <w:tc>
          <w:tcPr>
            <w:tcW w:w="8482" w:type="dxa"/>
            <w:hideMark/>
          </w:tcPr>
          <w:p w14:paraId="4878AD1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դիմումը</w:t>
            </w:r>
            <w:proofErr w:type="spellEnd"/>
          </w:p>
        </w:tc>
      </w:tr>
      <w:tr w:rsidR="003B473C" w14:paraId="188673F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2DC7A7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39.</w:t>
            </w:r>
          </w:p>
        </w:tc>
        <w:tc>
          <w:tcPr>
            <w:tcW w:w="8482" w:type="dxa"/>
            <w:hideMark/>
          </w:tcPr>
          <w:p w14:paraId="0F53AFA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ծրագիրը</w:t>
            </w:r>
            <w:proofErr w:type="spellEnd"/>
          </w:p>
        </w:tc>
      </w:tr>
      <w:tr w:rsidR="003B473C" w14:paraId="3AFAEE6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91B531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</w:t>
            </w:r>
          </w:p>
        </w:tc>
        <w:tc>
          <w:tcPr>
            <w:tcW w:w="8482" w:type="dxa"/>
            <w:hideMark/>
          </w:tcPr>
          <w:p w14:paraId="2850B34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կայացումը</w:t>
            </w:r>
            <w:proofErr w:type="spellEnd"/>
          </w:p>
        </w:tc>
      </w:tr>
      <w:tr w:rsidR="003B473C" w14:paraId="4F20C11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799D5E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</w:t>
            </w:r>
          </w:p>
        </w:tc>
        <w:tc>
          <w:tcPr>
            <w:tcW w:w="8482" w:type="dxa"/>
            <w:hideMark/>
          </w:tcPr>
          <w:p w14:paraId="73B057A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կնքումը</w:t>
            </w:r>
            <w:proofErr w:type="spellEnd"/>
          </w:p>
        </w:tc>
      </w:tr>
      <w:tr w:rsidR="003B473C" w14:paraId="58AB7628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69BA9F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42.</w:t>
            </w:r>
          </w:p>
        </w:tc>
        <w:tc>
          <w:tcPr>
            <w:tcW w:w="8482" w:type="dxa"/>
            <w:hideMark/>
          </w:tcPr>
          <w:p w14:paraId="0CD4BEE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3B473C" w14:paraId="3FFB170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4E0D41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43.</w:t>
            </w:r>
          </w:p>
        </w:tc>
        <w:tc>
          <w:tcPr>
            <w:tcW w:w="8482" w:type="dxa"/>
            <w:hideMark/>
          </w:tcPr>
          <w:p w14:paraId="003658D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ընդլայնումը</w:t>
            </w:r>
            <w:proofErr w:type="spellEnd"/>
          </w:p>
        </w:tc>
      </w:tr>
      <w:tr w:rsidR="003B473C" w14:paraId="03A237F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EB063F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44.</w:t>
            </w:r>
          </w:p>
        </w:tc>
        <w:tc>
          <w:tcPr>
            <w:tcW w:w="8482" w:type="dxa"/>
            <w:hideMark/>
          </w:tcPr>
          <w:p w14:paraId="6FF7772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փոփոխությունը</w:t>
            </w:r>
            <w:proofErr w:type="spellEnd"/>
          </w:p>
        </w:tc>
      </w:tr>
      <w:tr w:rsidR="003B473C" w14:paraId="703CECA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14A6FE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45.</w:t>
            </w:r>
          </w:p>
        </w:tc>
        <w:tc>
          <w:tcPr>
            <w:tcW w:w="8482" w:type="dxa"/>
            <w:hideMark/>
          </w:tcPr>
          <w:p w14:paraId="1FB4A57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հրաժարումը</w:t>
            </w:r>
            <w:proofErr w:type="spellEnd"/>
          </w:p>
        </w:tc>
      </w:tr>
      <w:tr w:rsidR="003B473C" w14:paraId="7522896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C4F6B8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46.</w:t>
            </w:r>
          </w:p>
        </w:tc>
        <w:tc>
          <w:tcPr>
            <w:tcW w:w="8482" w:type="dxa"/>
            <w:hideMark/>
          </w:tcPr>
          <w:p w14:paraId="3DDD7D7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3B473C" w14:paraId="31F201A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8FE327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47.</w:t>
            </w:r>
          </w:p>
        </w:tc>
        <w:tc>
          <w:tcPr>
            <w:tcW w:w="8482" w:type="dxa"/>
            <w:hideMark/>
          </w:tcPr>
          <w:p w14:paraId="5AE22D5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փորձանմուշների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տեղափոխումը</w:t>
            </w:r>
            <w:proofErr w:type="spellEnd"/>
          </w:p>
        </w:tc>
      </w:tr>
      <w:tr w:rsidR="003B473C" w14:paraId="32305622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C35389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0C9783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Խ 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5</w:t>
            </w:r>
            <w:proofErr w:type="gramEnd"/>
          </w:p>
          <w:p w14:paraId="1C158AA8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1751D1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ԸՆԴԵՐՔՕԳՏԱԳՈՐԾՈՒՄՆ ՕԳՏԱԿԱՐ ՀԱՆԱԾՈՆԵՐԻ ԱՐԴՅՈՒՆԱՀԱՆՄԱՆ ՆՊԱՏԱԿՈՎ</w:t>
            </w:r>
          </w:p>
          <w:p w14:paraId="04EA78FE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590514C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3651B9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</w:t>
            </w:r>
          </w:p>
        </w:tc>
        <w:tc>
          <w:tcPr>
            <w:tcW w:w="8482" w:type="dxa"/>
            <w:hideMark/>
          </w:tcPr>
          <w:p w14:paraId="58E15EF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հատկացված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հողամասերի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ընդերքօգտագործումը</w:t>
            </w:r>
            <w:proofErr w:type="spellEnd"/>
          </w:p>
        </w:tc>
      </w:tr>
      <w:tr w:rsidR="003B473C" w14:paraId="337378E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2FA7C1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48.1</w:t>
            </w:r>
          </w:p>
        </w:tc>
        <w:tc>
          <w:tcPr>
            <w:tcW w:w="8482" w:type="dxa"/>
            <w:hideMark/>
          </w:tcPr>
          <w:p w14:paraId="4E76825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</w:p>
        </w:tc>
      </w:tr>
      <w:tr w:rsidR="003B473C" w14:paraId="1E5E668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FF3322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48.2.</w:t>
            </w:r>
          </w:p>
        </w:tc>
        <w:tc>
          <w:tcPr>
            <w:tcW w:w="8482" w:type="dxa"/>
            <w:hideMark/>
          </w:tcPr>
          <w:p w14:paraId="5FD8E1E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մետաղական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միանգամյա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</w:p>
        </w:tc>
      </w:tr>
      <w:tr w:rsidR="003B473C" w14:paraId="6EC8A56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6912C0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48.3.</w:t>
            </w:r>
          </w:p>
        </w:tc>
        <w:tc>
          <w:tcPr>
            <w:tcW w:w="8482" w:type="dxa"/>
            <w:hideMark/>
          </w:tcPr>
          <w:p w14:paraId="2A53E01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Կարևորագույն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ստորգետնյա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պահեստարանների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կառուցման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մետաղական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</w:p>
        </w:tc>
      </w:tr>
      <w:tr w:rsidR="003B473C" w14:paraId="5FB805F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27D379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>
              <w:rPr>
                <w:rStyle w:val="Strong"/>
                <w:rFonts w:ascii="Arial Unicode" w:hAnsi="Arial Unicode" w:cs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48.4.</w:t>
            </w:r>
          </w:p>
        </w:tc>
        <w:tc>
          <w:tcPr>
            <w:tcW w:w="8482" w:type="dxa"/>
            <w:hideMark/>
          </w:tcPr>
          <w:p w14:paraId="38CB062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մետաղական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միանգամյա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3B473C" w14:paraId="1D8F027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1CADCD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48.5.</w:t>
            </w:r>
          </w:p>
        </w:tc>
        <w:tc>
          <w:tcPr>
            <w:tcW w:w="8482" w:type="dxa"/>
            <w:hideMark/>
          </w:tcPr>
          <w:p w14:paraId="4E869F0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Կարևորագույն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ստորգետնյա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պահեստարանների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կառուցման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մետաղական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հանույթի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3B473C" w14:paraId="25EC16C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25D866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49.</w:t>
            </w:r>
          </w:p>
        </w:tc>
        <w:tc>
          <w:tcPr>
            <w:tcW w:w="8482" w:type="dxa"/>
            <w:hideMark/>
          </w:tcPr>
          <w:p w14:paraId="28FA506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դիմումը</w:t>
            </w:r>
            <w:proofErr w:type="spellEnd"/>
          </w:p>
        </w:tc>
      </w:tr>
      <w:tr w:rsidR="003B473C" w14:paraId="2FCBDAD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D31A39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50.</w:t>
            </w:r>
          </w:p>
        </w:tc>
        <w:tc>
          <w:tcPr>
            <w:tcW w:w="8482" w:type="dxa"/>
            <w:hideMark/>
          </w:tcPr>
          <w:p w14:paraId="245D712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նախագիծը</w:t>
            </w:r>
            <w:proofErr w:type="spellEnd"/>
          </w:p>
        </w:tc>
      </w:tr>
      <w:tr w:rsidR="003B473C" w14:paraId="7E3546B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A97178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51.</w:t>
            </w:r>
          </w:p>
        </w:tc>
        <w:tc>
          <w:tcPr>
            <w:tcW w:w="8482" w:type="dxa"/>
            <w:hideMark/>
          </w:tcPr>
          <w:p w14:paraId="516DD94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հայցելու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դիմումի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կայացումը</w:t>
            </w:r>
            <w:proofErr w:type="spellEnd"/>
          </w:p>
        </w:tc>
      </w:tr>
      <w:tr w:rsidR="003B473C" w14:paraId="1CE9786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CE6D716" w14:textId="60071B61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52.</w:t>
            </w:r>
          </w:p>
        </w:tc>
        <w:tc>
          <w:tcPr>
            <w:tcW w:w="8482" w:type="dxa"/>
            <w:hideMark/>
          </w:tcPr>
          <w:p w14:paraId="1ED64388" w14:textId="0AD31EBF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փորձաքննությունները</w:t>
            </w:r>
            <w:proofErr w:type="spellEnd"/>
            <w:r w:rsidR="007920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(</w:t>
            </w:r>
            <w:proofErr w:type="spellStart"/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ուժը</w:t>
            </w:r>
            <w:proofErr w:type="spellEnd"/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</w:t>
            </w:r>
            <w:proofErr w:type="spellStart"/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կորցրել</w:t>
            </w:r>
            <w:proofErr w:type="spellEnd"/>
            <w:r w:rsidR="0079206A" w:rsidRP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 xml:space="preserve"> է)</w:t>
            </w:r>
            <w:r w:rsidR="0079206A">
              <w:rPr>
                <w:rStyle w:val="Emphasis"/>
                <w:rFonts w:ascii="Arial Unicode" w:hAnsi="Arial Unicode"/>
                <w:b/>
                <w:bCs/>
                <w:i w:val="0"/>
                <w:iCs w:val="0"/>
                <w:sz w:val="21"/>
                <w:szCs w:val="21"/>
              </w:rPr>
              <w:t>]</w:t>
            </w:r>
          </w:p>
        </w:tc>
      </w:tr>
      <w:tr w:rsidR="003B473C" w14:paraId="6D1338E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3BC992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53.</w:t>
            </w:r>
          </w:p>
        </w:tc>
        <w:tc>
          <w:tcPr>
            <w:tcW w:w="8482" w:type="dxa"/>
            <w:hideMark/>
          </w:tcPr>
          <w:p w14:paraId="354D2F10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բովանդակությունը</w:t>
            </w:r>
            <w:proofErr w:type="spellEnd"/>
          </w:p>
        </w:tc>
      </w:tr>
      <w:tr w:rsidR="003B473C" w14:paraId="153F4AD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579CED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54.</w:t>
            </w:r>
          </w:p>
        </w:tc>
        <w:tc>
          <w:tcPr>
            <w:tcW w:w="8482" w:type="dxa"/>
            <w:hideMark/>
          </w:tcPr>
          <w:p w14:paraId="7D0072C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կնքումը</w:t>
            </w:r>
            <w:proofErr w:type="spellEnd"/>
          </w:p>
        </w:tc>
      </w:tr>
      <w:tr w:rsidR="003B473C" w14:paraId="108D17F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827670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55.</w:t>
            </w:r>
          </w:p>
        </w:tc>
        <w:tc>
          <w:tcPr>
            <w:tcW w:w="8482" w:type="dxa"/>
            <w:hideMark/>
          </w:tcPr>
          <w:p w14:paraId="5AA895F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3B473C" w14:paraId="1A9EF45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FDC46C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56.</w:t>
            </w:r>
          </w:p>
        </w:tc>
        <w:tc>
          <w:tcPr>
            <w:tcW w:w="8482" w:type="dxa"/>
            <w:hideMark/>
          </w:tcPr>
          <w:p w14:paraId="10940C0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տրամադրված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ընդլայնումը</w:t>
            </w:r>
            <w:proofErr w:type="spellEnd"/>
          </w:p>
        </w:tc>
      </w:tr>
      <w:tr w:rsidR="003B473C" w14:paraId="66E3291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F10681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57.</w:t>
            </w:r>
          </w:p>
        </w:tc>
        <w:tc>
          <w:tcPr>
            <w:tcW w:w="8482" w:type="dxa"/>
            <w:hideMark/>
          </w:tcPr>
          <w:p w14:paraId="1377682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փոփոխությունը</w:t>
            </w:r>
            <w:proofErr w:type="spellEnd"/>
          </w:p>
        </w:tc>
      </w:tr>
      <w:tr w:rsidR="003B473C" w14:paraId="4DA3D2A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3ABFC1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58.</w:t>
            </w:r>
          </w:p>
        </w:tc>
        <w:tc>
          <w:tcPr>
            <w:tcW w:w="8482" w:type="dxa"/>
            <w:hideMark/>
          </w:tcPr>
          <w:p w14:paraId="67F2188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հրաժարումը</w:t>
            </w:r>
            <w:proofErr w:type="spellEnd"/>
          </w:p>
        </w:tc>
      </w:tr>
      <w:tr w:rsidR="003B473C" w14:paraId="46AAEBA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0D521D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58.1.</w:t>
            </w:r>
          </w:p>
        </w:tc>
        <w:tc>
          <w:tcPr>
            <w:tcW w:w="8482" w:type="dxa"/>
            <w:hideMark/>
          </w:tcPr>
          <w:p w14:paraId="2B7F1DE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ծրագիր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3B473C" w14:paraId="65F1763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61E489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59.</w:t>
            </w:r>
          </w:p>
        </w:tc>
        <w:tc>
          <w:tcPr>
            <w:tcW w:w="8482" w:type="dxa"/>
            <w:hideMark/>
          </w:tcPr>
          <w:p w14:paraId="72D4BA0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3B473C" w14:paraId="479EE39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B50BD2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</w:t>
            </w:r>
          </w:p>
        </w:tc>
        <w:tc>
          <w:tcPr>
            <w:tcW w:w="8482" w:type="dxa"/>
            <w:hideMark/>
          </w:tcPr>
          <w:p w14:paraId="63762CB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լեռնային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փորվածքների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կառույցների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սառեցումը</w:t>
            </w:r>
            <w:proofErr w:type="spellEnd"/>
          </w:p>
        </w:tc>
      </w:tr>
      <w:tr w:rsidR="003B473C" w14:paraId="33336EA5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58CFF2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D254DF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5.1</w:t>
            </w:r>
            <w:proofErr w:type="gramEnd"/>
          </w:p>
          <w:p w14:paraId="1B2CCB8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089E3B9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ԹԱՓՈՆՆԵՐԻ ԿԱՌԱՎԱՐՈՒՄԸ ԵՎ ԸՆԴԵՐՔՕԳՏԱԳՈՐԾՄԱՆ ԹԱՓՈՆՆԵՐԻ ՎԵՐԱՄՇԱԿՈՒՄԸ: ԸՆԴԵՐՔՕԳՏԱԳՈՐԾՄԱՆ ԹԱՓՈՆՆԵՐԻ ԿԱՌԱՎԱՐՄԱՆ ԵՎ ԸՆԴԵՐՔՕԳՏԱԳՈՐԾՄԱՆ ԹԱՓՈՆՆԵՐԻ ՎԵՐԱՄՇԱԿՄԱՆ ՊԼԱՆՆԵՐԸ</w:t>
            </w:r>
          </w:p>
          <w:p w14:paraId="64F2019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667A45C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7288EA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60.1.</w:t>
            </w:r>
          </w:p>
        </w:tc>
        <w:tc>
          <w:tcPr>
            <w:tcW w:w="8482" w:type="dxa"/>
            <w:hideMark/>
          </w:tcPr>
          <w:p w14:paraId="49F566E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3B473C" w14:paraId="22F9601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BD489A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60.2.</w:t>
            </w:r>
          </w:p>
        </w:tc>
        <w:tc>
          <w:tcPr>
            <w:tcW w:w="8482" w:type="dxa"/>
            <w:hideMark/>
          </w:tcPr>
          <w:p w14:paraId="23B2F1F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</w:p>
        </w:tc>
      </w:tr>
      <w:tr w:rsidR="003B473C" w14:paraId="40E8841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3E7C6D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60.3.</w:t>
            </w:r>
          </w:p>
        </w:tc>
        <w:tc>
          <w:tcPr>
            <w:tcW w:w="8482" w:type="dxa"/>
            <w:hideMark/>
          </w:tcPr>
          <w:p w14:paraId="7DC31AC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պլանները</w:t>
            </w:r>
            <w:proofErr w:type="spellEnd"/>
          </w:p>
        </w:tc>
      </w:tr>
      <w:tr w:rsidR="003B473C" w14:paraId="2345FAE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31F463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60.4.</w:t>
            </w:r>
          </w:p>
        </w:tc>
        <w:tc>
          <w:tcPr>
            <w:tcW w:w="8482" w:type="dxa"/>
            <w:hideMark/>
          </w:tcPr>
          <w:p w14:paraId="51D63F4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պլանների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3B473C" w14:paraId="40C03B68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EB6682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60.5.</w:t>
            </w:r>
          </w:p>
        </w:tc>
        <w:tc>
          <w:tcPr>
            <w:tcW w:w="8482" w:type="dxa"/>
            <w:hideMark/>
          </w:tcPr>
          <w:p w14:paraId="46C64E8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պլաններով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չիրականացման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զգուշացումը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երաշխիքով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գումարի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3B473C" w14:paraId="304CC65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9B3E9D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60.6.</w:t>
            </w:r>
          </w:p>
        </w:tc>
        <w:tc>
          <w:tcPr>
            <w:tcW w:w="8482" w:type="dxa"/>
            <w:hideMark/>
          </w:tcPr>
          <w:p w14:paraId="761F780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Տեղեկատվությունը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կանխարգելումը</w:t>
            </w:r>
            <w:proofErr w:type="spellEnd"/>
          </w:p>
        </w:tc>
      </w:tr>
      <w:tr w:rsidR="003B473C" w14:paraId="19A1701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C60CB3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60.7.</w:t>
            </w:r>
          </w:p>
        </w:tc>
        <w:tc>
          <w:tcPr>
            <w:tcW w:w="8482" w:type="dxa"/>
            <w:hideMark/>
          </w:tcPr>
          <w:p w14:paraId="786018B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կառուցումն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կառավարումը</w:t>
            </w:r>
            <w:proofErr w:type="spellEnd"/>
          </w:p>
        </w:tc>
      </w:tr>
      <w:tr w:rsidR="003B473C" w14:paraId="0F6240E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6154DD3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60.8.</w:t>
            </w:r>
          </w:p>
        </w:tc>
        <w:tc>
          <w:tcPr>
            <w:tcW w:w="8482" w:type="dxa"/>
            <w:hideMark/>
          </w:tcPr>
          <w:p w14:paraId="0FB78B2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փակման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փակումից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ընթացակարգերը</w:t>
            </w:r>
            <w:proofErr w:type="spellEnd"/>
          </w:p>
        </w:tc>
      </w:tr>
      <w:tr w:rsidR="003B473C" w14:paraId="113A2BA1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7604FF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60.9.</w:t>
            </w:r>
          </w:p>
        </w:tc>
        <w:tc>
          <w:tcPr>
            <w:tcW w:w="8482" w:type="dxa"/>
            <w:hideMark/>
          </w:tcPr>
          <w:p w14:paraId="54E93244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ստուգումները</w:t>
            </w:r>
            <w:proofErr w:type="spellEnd"/>
          </w:p>
        </w:tc>
      </w:tr>
      <w:tr w:rsidR="003B473C" w14:paraId="6F749255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FA8798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60.10.</w:t>
            </w:r>
          </w:p>
        </w:tc>
        <w:tc>
          <w:tcPr>
            <w:tcW w:w="8482" w:type="dxa"/>
            <w:hideMark/>
          </w:tcPr>
          <w:p w14:paraId="7D4C340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փակված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գույքագրումը</w:t>
            </w:r>
            <w:proofErr w:type="spellEnd"/>
          </w:p>
        </w:tc>
      </w:tr>
      <w:tr w:rsidR="003B473C" w14:paraId="5DFCF26D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1EC415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555478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</w:t>
            </w:r>
            <w:proofErr w:type="gramEnd"/>
          </w:p>
          <w:p w14:paraId="73A6B19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CF868C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ՎՃԱՐՆԵՐԸ</w:t>
            </w:r>
          </w:p>
          <w:p w14:paraId="40D8F35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3B473C" w14:paraId="63D94D0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BED2FE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61.</w:t>
            </w:r>
          </w:p>
        </w:tc>
        <w:tc>
          <w:tcPr>
            <w:tcW w:w="8482" w:type="dxa"/>
            <w:hideMark/>
          </w:tcPr>
          <w:p w14:paraId="6554088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տեսակները</w:t>
            </w:r>
            <w:proofErr w:type="spellEnd"/>
          </w:p>
        </w:tc>
      </w:tr>
      <w:tr w:rsidR="003B473C" w14:paraId="588129A0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26C379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62.</w:t>
            </w:r>
          </w:p>
        </w:tc>
        <w:tc>
          <w:tcPr>
            <w:tcW w:w="8482" w:type="dxa"/>
            <w:hideMark/>
          </w:tcPr>
          <w:p w14:paraId="2C9E85D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վճարներից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ազատվելը</w:t>
            </w:r>
            <w:proofErr w:type="spellEnd"/>
          </w:p>
        </w:tc>
      </w:tr>
      <w:tr w:rsidR="003B473C" w14:paraId="63921BB8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E26B285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D9B788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</w:t>
            </w:r>
            <w:proofErr w:type="gramEnd"/>
          </w:p>
          <w:p w14:paraId="306B8F3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961DEFD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ՊԵՏԱԿԱՆ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Emphasis"/>
                <w:rFonts w:ascii="Arial Unicode" w:hAnsi="Arial Unicode" w:cs="Arial Unicode"/>
                <w:b/>
                <w:bCs/>
                <w:sz w:val="21"/>
                <w:szCs w:val="21"/>
              </w:rPr>
              <w:t>ՀԱՇՎԱՌՈՒՄԸ</w:t>
            </w: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 xml:space="preserve"> ԸՆԴԵՐՔՕԳՏԱԳՈՐԾՄԱՆ ՈԼՈՐՏՈՒՄ</w:t>
            </w:r>
          </w:p>
          <w:p w14:paraId="2AB4579E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681F4D4C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73E3B1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63.</w:t>
            </w:r>
          </w:p>
        </w:tc>
        <w:tc>
          <w:tcPr>
            <w:tcW w:w="8482" w:type="dxa"/>
            <w:hideMark/>
          </w:tcPr>
          <w:p w14:paraId="296D7B4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Երկրաբանական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օգտակար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հանածոների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հանքավայրերի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երևակումների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</w:p>
        </w:tc>
      </w:tr>
      <w:tr w:rsidR="003B473C" w14:paraId="12A3476A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3E55C2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10C8A6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</w:t>
            </w:r>
            <w:proofErr w:type="gramEnd"/>
          </w:p>
          <w:p w14:paraId="3926432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BEBB9D7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ՇՐՋԱԿԱ ՄԻՋԱՎԱՅՐԻ ԵՎ ԸՆԴԵՐՔԻ ՊԱՀՊԱՆՈՒԹՅՈՒՆՆ ԸՆԴԵՐՔՕԳՏԱԳՈՐԾՄԱՆ ԸՆԹԱՑՔՈՒՄ</w:t>
            </w:r>
          </w:p>
          <w:p w14:paraId="6D453230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7EEBF8F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CF7573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64.</w:t>
            </w:r>
          </w:p>
        </w:tc>
        <w:tc>
          <w:tcPr>
            <w:tcW w:w="8482" w:type="dxa"/>
            <w:hideMark/>
          </w:tcPr>
          <w:p w14:paraId="57DAC60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3B473C" w14:paraId="7CF9943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3DBA462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65.</w:t>
            </w:r>
          </w:p>
        </w:tc>
        <w:tc>
          <w:tcPr>
            <w:tcW w:w="8482" w:type="dxa"/>
            <w:hideMark/>
          </w:tcPr>
          <w:p w14:paraId="2E22829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3B473C" w14:paraId="49273FC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DB7808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66.</w:t>
            </w:r>
          </w:p>
        </w:tc>
        <w:tc>
          <w:tcPr>
            <w:tcW w:w="8482" w:type="dxa"/>
            <w:hideMark/>
          </w:tcPr>
          <w:p w14:paraId="53CBB68E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Գիտական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գիտամշակութային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արժեք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ներկայացնող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տեղամասերի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պահպանությունը</w:t>
            </w:r>
            <w:proofErr w:type="spellEnd"/>
          </w:p>
        </w:tc>
      </w:tr>
      <w:tr w:rsidR="003B473C" w14:paraId="60D331BE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1C769A1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67.</w:t>
            </w:r>
          </w:p>
        </w:tc>
        <w:tc>
          <w:tcPr>
            <w:tcW w:w="8482" w:type="dxa"/>
            <w:hideMark/>
          </w:tcPr>
          <w:p w14:paraId="5A2BE3E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Ստորերկրյա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ջրերի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հանքավայրերի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գոտիները</w:t>
            </w:r>
            <w:proofErr w:type="spellEnd"/>
          </w:p>
        </w:tc>
      </w:tr>
      <w:tr w:rsidR="003B473C" w14:paraId="29AA8719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1283D8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68.</w:t>
            </w:r>
          </w:p>
        </w:tc>
        <w:tc>
          <w:tcPr>
            <w:tcW w:w="8482" w:type="dxa"/>
            <w:hideMark/>
          </w:tcPr>
          <w:p w14:paraId="1FCD7FB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ֆինանսավորումը</w:t>
            </w:r>
            <w:proofErr w:type="spellEnd"/>
          </w:p>
        </w:tc>
      </w:tr>
      <w:tr w:rsidR="003B473C" w14:paraId="4A4D3F8D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E0D9337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69.</w:t>
            </w:r>
          </w:p>
        </w:tc>
        <w:tc>
          <w:tcPr>
            <w:tcW w:w="8482" w:type="dxa"/>
            <w:hideMark/>
          </w:tcPr>
          <w:p w14:paraId="39D5633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դրամագլուխը</w:t>
            </w:r>
            <w:proofErr w:type="spellEnd"/>
          </w:p>
        </w:tc>
      </w:tr>
      <w:tr w:rsidR="003B473C" w14:paraId="29B1BE5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08BF1FF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70.</w:t>
            </w:r>
          </w:p>
        </w:tc>
        <w:tc>
          <w:tcPr>
            <w:tcW w:w="8482" w:type="dxa"/>
            <w:hideMark/>
          </w:tcPr>
          <w:p w14:paraId="63CF7B1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ռեկուլտիվացիոն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</w:p>
        </w:tc>
      </w:tr>
      <w:tr w:rsidR="003B473C" w14:paraId="1F0DCEE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2E067D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71.</w:t>
            </w:r>
          </w:p>
        </w:tc>
        <w:tc>
          <w:tcPr>
            <w:tcW w:w="8482" w:type="dxa"/>
            <w:hideMark/>
          </w:tcPr>
          <w:p w14:paraId="15FCD1E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Հանքարդյունահանման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համալիրի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ապամոնտաժումը</w:t>
            </w:r>
            <w:proofErr w:type="spellEnd"/>
          </w:p>
        </w:tc>
      </w:tr>
      <w:tr w:rsidR="003B473C" w14:paraId="4184245A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FC860E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53A0243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</w:t>
            </w:r>
            <w:proofErr w:type="gramEnd"/>
          </w:p>
          <w:p w14:paraId="4D75B2D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75B78C4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ԸՆԴԵՐՔԻ ՕԳՏԱԳՈՐԾՄԱՆ ԵՎ ՊԱՀՊԱՆՈՒԹՅԱՆ ՊԵՏԱԿԱՆ ՎԵՐԱՀՍԿՈՂՈՒԹՅՈՒՆԸ</w:t>
            </w:r>
          </w:p>
          <w:p w14:paraId="4B34BEAF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1D80484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573764D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72.</w:t>
            </w:r>
          </w:p>
        </w:tc>
        <w:tc>
          <w:tcPr>
            <w:tcW w:w="8482" w:type="dxa"/>
            <w:hideMark/>
          </w:tcPr>
          <w:p w14:paraId="398E2723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</w:p>
        </w:tc>
      </w:tr>
      <w:tr w:rsidR="003B473C" w14:paraId="44473A2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D61881C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73.</w:t>
            </w:r>
          </w:p>
        </w:tc>
        <w:tc>
          <w:tcPr>
            <w:tcW w:w="8482" w:type="dxa"/>
            <w:hideMark/>
          </w:tcPr>
          <w:p w14:paraId="01AF7C7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ուղղությունները</w:t>
            </w:r>
            <w:proofErr w:type="spellEnd"/>
          </w:p>
        </w:tc>
      </w:tr>
      <w:tr w:rsidR="003B473C" w14:paraId="5290C324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7B8E97E0" w14:textId="1BA25E4C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74.</w:t>
            </w:r>
          </w:p>
        </w:tc>
        <w:tc>
          <w:tcPr>
            <w:tcW w:w="8482" w:type="dxa"/>
            <w:hideMark/>
          </w:tcPr>
          <w:p w14:paraId="28655593" w14:textId="05A44576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պահպանությունն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կորցրել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է)</w:t>
            </w:r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]</w:t>
            </w:r>
          </w:p>
        </w:tc>
      </w:tr>
      <w:tr w:rsidR="003B473C" w14:paraId="336F393F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69B14A5" w14:textId="3F083EBC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75.</w:t>
            </w:r>
          </w:p>
        </w:tc>
        <w:tc>
          <w:tcPr>
            <w:tcW w:w="8482" w:type="dxa"/>
            <w:hideMark/>
          </w:tcPr>
          <w:p w14:paraId="5673CC3E" w14:textId="5D7962CA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տեսուչների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պաշտոնների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դասակարգումը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կորցրել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է)]</w:t>
            </w:r>
          </w:p>
        </w:tc>
      </w:tr>
      <w:tr w:rsidR="003B473C" w14:paraId="70F7622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CF3EDBE" w14:textId="3A5B83D2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76.</w:t>
            </w:r>
          </w:p>
        </w:tc>
        <w:tc>
          <w:tcPr>
            <w:tcW w:w="8482" w:type="dxa"/>
            <w:hideMark/>
          </w:tcPr>
          <w:p w14:paraId="44F47348" w14:textId="04657ED1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տեսչի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կորցրել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է)]</w:t>
            </w:r>
          </w:p>
        </w:tc>
      </w:tr>
      <w:tr w:rsidR="003B473C" w14:paraId="759992A7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5D7D5991" w14:textId="63DCDABD" w:rsidR="003B473C" w:rsidRDefault="0079206A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[</w:t>
            </w:r>
            <w:proofErr w:type="spellStart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 w:rsidR="003B473C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77.</w:t>
            </w:r>
          </w:p>
        </w:tc>
        <w:tc>
          <w:tcPr>
            <w:tcW w:w="8482" w:type="dxa"/>
            <w:hideMark/>
          </w:tcPr>
          <w:p w14:paraId="2CE202FE" w14:textId="6679E0FE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ձևերը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(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>կորցրել</w:t>
            </w:r>
            <w:proofErr w:type="spellEnd"/>
            <w:r w:rsidR="0079206A">
              <w:rPr>
                <w:rStyle w:val="Strong"/>
                <w:rFonts w:ascii="Arial Unicode" w:hAnsi="Arial Unicode"/>
                <w:sz w:val="21"/>
                <w:szCs w:val="21"/>
              </w:rPr>
              <w:t xml:space="preserve"> է)]</w:t>
            </w:r>
          </w:p>
        </w:tc>
      </w:tr>
      <w:tr w:rsidR="003B473C" w14:paraId="49D8F8CB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1F9BFC58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78.</w:t>
            </w:r>
          </w:p>
        </w:tc>
        <w:tc>
          <w:tcPr>
            <w:tcW w:w="8482" w:type="dxa"/>
            <w:hideMark/>
          </w:tcPr>
          <w:p w14:paraId="3E2C7032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Պատասխանատվությունը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սույն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խախտելու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</w:p>
        </w:tc>
      </w:tr>
      <w:tr w:rsidR="003B473C" w14:paraId="139640FE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3CD5A4A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80D9ADB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10</w:t>
            </w:r>
            <w:proofErr w:type="gramEnd"/>
          </w:p>
          <w:p w14:paraId="5CFA9275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3D1769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ԸՆԴԵՐՔՕԳՏԱԳՈՐԾՄԱՆ ԸՆԹԱՑՔՈՒՄ ԾԱԳՈՂ ՎԵՃԵՐԻ ԼՈՒԾՈՒՄԸ</w:t>
            </w:r>
          </w:p>
          <w:p w14:paraId="65C00BEC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3C57B0A8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0648051A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79.</w:t>
            </w:r>
          </w:p>
        </w:tc>
        <w:tc>
          <w:tcPr>
            <w:tcW w:w="8482" w:type="dxa"/>
            <w:hideMark/>
          </w:tcPr>
          <w:p w14:paraId="13F86C1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Վեճերի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լուծման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3B473C" w14:paraId="68CA2867" w14:textId="77777777" w:rsidTr="00E80B96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B20F201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9F0C318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Գ Լ ՈՒ </w:t>
            </w:r>
            <w:proofErr w:type="gram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Խ</w:t>
            </w:r>
            <w:r>
              <w:rPr>
                <w:rStyle w:val="Strong"/>
                <w:rFonts w:ascii="Calibri" w:hAnsi="Calibri" w:cs="Calibri"/>
                <w:sz w:val="21"/>
                <w:szCs w:val="21"/>
              </w:rPr>
              <w:t> 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</w:t>
            </w:r>
            <w:proofErr w:type="gramEnd"/>
          </w:p>
          <w:p w14:paraId="74792211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61CE8C6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Style w:val="Emphasis"/>
                <w:rFonts w:ascii="Arial Unicode" w:hAnsi="Arial Unicode"/>
                <w:b/>
                <w:bCs/>
                <w:sz w:val="21"/>
                <w:szCs w:val="21"/>
              </w:rPr>
              <w:t>ԱՆՑՈՒՄԱՅԻՆ ԵՎ ԵԶՐԱՓԱԿԻՉ ԴՐՈՒՅԹՆԵՐ</w:t>
            </w:r>
          </w:p>
          <w:p w14:paraId="7E1AE4D8" w14:textId="77777777" w:rsidR="003B473C" w:rsidRDefault="003B473C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3B473C" w14:paraId="463080F6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2E7CF406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80.</w:t>
            </w:r>
          </w:p>
        </w:tc>
        <w:tc>
          <w:tcPr>
            <w:tcW w:w="8482" w:type="dxa"/>
            <w:hideMark/>
          </w:tcPr>
          <w:p w14:paraId="0AAA66A5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Անցումային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դրույթներ</w:t>
            </w:r>
            <w:proofErr w:type="spellEnd"/>
          </w:p>
        </w:tc>
      </w:tr>
      <w:tr w:rsidR="003B473C" w14:paraId="46CB6BB2" w14:textId="77777777" w:rsidTr="00E80B96">
        <w:trPr>
          <w:tblCellSpacing w:w="0" w:type="dxa"/>
          <w:jc w:val="center"/>
        </w:trPr>
        <w:tc>
          <w:tcPr>
            <w:tcW w:w="1268" w:type="dxa"/>
            <w:hideMark/>
          </w:tcPr>
          <w:p w14:paraId="4DD03FF9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81.</w:t>
            </w:r>
          </w:p>
        </w:tc>
        <w:tc>
          <w:tcPr>
            <w:tcW w:w="8482" w:type="dxa"/>
            <w:hideMark/>
          </w:tcPr>
          <w:p w14:paraId="49330ECB" w14:textId="77777777" w:rsidR="003B473C" w:rsidRDefault="003B473C">
            <w:pPr>
              <w:pStyle w:val="NormalWeb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Եզրափակիչ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48AFF0E0" w14:textId="77777777" w:rsidR="00BA6A4D" w:rsidRPr="005A7B14" w:rsidRDefault="00BA6A4D" w:rsidP="005A7B14"/>
    <w:sectPr w:rsidR="00BA6A4D" w:rsidRPr="005A7B14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B3"/>
    <w:rsid w:val="001A2B9B"/>
    <w:rsid w:val="003B473C"/>
    <w:rsid w:val="00495FC5"/>
    <w:rsid w:val="004A2AF2"/>
    <w:rsid w:val="005A7B14"/>
    <w:rsid w:val="00653173"/>
    <w:rsid w:val="0079206A"/>
    <w:rsid w:val="00B0704A"/>
    <w:rsid w:val="00B864B3"/>
    <w:rsid w:val="00BA6A4D"/>
    <w:rsid w:val="00E80B96"/>
    <w:rsid w:val="00F3292E"/>
    <w:rsid w:val="00F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F83F"/>
  <w15:chartTrackingRefBased/>
  <w15:docId w15:val="{99EF8A36-B851-4A48-83F9-70EC7C5F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317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53173"/>
    <w:rPr>
      <w:b/>
      <w:bCs/>
    </w:rPr>
  </w:style>
  <w:style w:type="character" w:styleId="Emphasis">
    <w:name w:val="Emphasis"/>
    <w:basedOn w:val="DefaultParagraphFont"/>
    <w:uiPriority w:val="20"/>
    <w:qFormat/>
    <w:rsid w:val="0065317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9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12</cp:revision>
  <dcterms:created xsi:type="dcterms:W3CDTF">2022-01-14T09:38:00Z</dcterms:created>
  <dcterms:modified xsi:type="dcterms:W3CDTF">2022-01-19T08:11:00Z</dcterms:modified>
</cp:coreProperties>
</file>