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FC76B" w14:textId="09F7AA85" w:rsidR="00017C4F" w:rsidRPr="00B8740E" w:rsidRDefault="00B8740E" w:rsidP="00B8740E">
      <w:pPr>
        <w:ind w:left="1440"/>
        <w:jc w:val="center"/>
        <w:rPr>
          <w:rFonts w:ascii="GHEA Grapalat" w:hAnsi="GHEA Grapalat"/>
          <w:sz w:val="24"/>
          <w:szCs w:val="24"/>
          <w:lang w:val="hy-AM"/>
        </w:rPr>
      </w:pPr>
      <w:r>
        <w:rPr>
          <w:rFonts w:ascii="GHEA Grapalat" w:hAnsi="GHEA Grapalat" w:cs="Sylfaen"/>
          <w:sz w:val="20"/>
          <w:szCs w:val="20"/>
          <w:lang w:val="hy-AM"/>
        </w:rPr>
        <w:tab/>
      </w:r>
      <w:r>
        <w:rPr>
          <w:rFonts w:ascii="GHEA Grapalat" w:hAnsi="GHEA Grapalat" w:cs="Sylfaen"/>
          <w:sz w:val="20"/>
          <w:szCs w:val="20"/>
          <w:lang w:val="hy-AM"/>
        </w:rPr>
        <w:tab/>
      </w:r>
      <w:r>
        <w:rPr>
          <w:rFonts w:ascii="GHEA Grapalat" w:hAnsi="GHEA Grapalat" w:cs="Sylfaen"/>
          <w:sz w:val="20"/>
          <w:szCs w:val="20"/>
          <w:lang w:val="hy-AM"/>
        </w:rPr>
        <w:tab/>
      </w:r>
      <w:r>
        <w:rPr>
          <w:rFonts w:ascii="GHEA Grapalat" w:hAnsi="GHEA Grapalat" w:cs="Sylfaen"/>
          <w:sz w:val="20"/>
          <w:szCs w:val="20"/>
          <w:lang w:val="hy-AM"/>
        </w:rPr>
        <w:tab/>
      </w:r>
      <w:r>
        <w:rPr>
          <w:rFonts w:ascii="GHEA Grapalat" w:hAnsi="GHEA Grapalat" w:cs="Sylfaen"/>
          <w:sz w:val="20"/>
          <w:szCs w:val="20"/>
          <w:lang w:val="hy-AM"/>
        </w:rPr>
        <w:tab/>
      </w:r>
      <w:r>
        <w:rPr>
          <w:rFonts w:ascii="GHEA Grapalat" w:hAnsi="GHEA Grapalat" w:cs="Sylfaen"/>
          <w:sz w:val="20"/>
          <w:szCs w:val="20"/>
          <w:lang w:val="hy-AM"/>
        </w:rPr>
        <w:tab/>
      </w:r>
      <w:r w:rsidR="00017C4F" w:rsidRPr="00D347CA">
        <w:rPr>
          <w:rFonts w:ascii="GHEA Grapalat" w:hAnsi="GHEA Grapalat" w:cs="Sylfaen"/>
          <w:sz w:val="20"/>
          <w:szCs w:val="20"/>
          <w:lang w:val="hy-AM"/>
        </w:rPr>
        <w:t>Հավելված</w:t>
      </w:r>
    </w:p>
    <w:p w14:paraId="0C620E9E" w14:textId="5CBC902A" w:rsidR="00017C4F" w:rsidRPr="00B4251E" w:rsidRDefault="00017C4F" w:rsidP="00B8740E">
      <w:pPr>
        <w:autoSpaceDN w:val="0"/>
        <w:spacing w:after="0" w:line="360" w:lineRule="auto"/>
        <w:ind w:left="5245"/>
        <w:jc w:val="center"/>
        <w:rPr>
          <w:rFonts w:ascii="GHEA Grapalat" w:eastAsia="Calibri" w:hAnsi="GHEA Grapalat"/>
          <w:sz w:val="20"/>
          <w:szCs w:val="20"/>
          <w:lang w:val="af-ZA"/>
        </w:rPr>
      </w:pPr>
      <w:r w:rsidRPr="00D347CA">
        <w:rPr>
          <w:rFonts w:ascii="GHEA Grapalat" w:eastAsia="Calibri" w:hAnsi="GHEA Grapalat" w:cs="Sylfaen"/>
          <w:sz w:val="20"/>
          <w:szCs w:val="20"/>
          <w:lang w:val="hy-AM"/>
        </w:rPr>
        <w:t>ՀՀ</w:t>
      </w:r>
      <w:r w:rsidRPr="00B4251E">
        <w:rPr>
          <w:rFonts w:ascii="GHEA Grapalat" w:eastAsia="Calibri" w:hAnsi="GHEA Grapalat"/>
          <w:sz w:val="20"/>
          <w:szCs w:val="20"/>
          <w:lang w:val="af-ZA"/>
        </w:rPr>
        <w:t xml:space="preserve"> </w:t>
      </w:r>
      <w:r w:rsidRPr="00D347CA">
        <w:rPr>
          <w:rFonts w:ascii="GHEA Grapalat" w:eastAsia="Calibri" w:hAnsi="GHEA Grapalat" w:cs="Sylfaen"/>
          <w:sz w:val="20"/>
          <w:szCs w:val="20"/>
          <w:lang w:val="hy-AM"/>
        </w:rPr>
        <w:t>կրթության</w:t>
      </w:r>
      <w:r w:rsidRPr="00B4251E">
        <w:rPr>
          <w:rFonts w:ascii="GHEA Grapalat" w:eastAsia="Calibri" w:hAnsi="GHEA Grapalat"/>
          <w:sz w:val="20"/>
          <w:szCs w:val="20"/>
          <w:lang w:val="hy-AM"/>
        </w:rPr>
        <w:t>,</w:t>
      </w:r>
      <w:r w:rsidRPr="00B4251E">
        <w:rPr>
          <w:rFonts w:ascii="GHEA Grapalat" w:eastAsia="Calibri" w:hAnsi="GHEA Grapalat"/>
          <w:sz w:val="20"/>
          <w:szCs w:val="20"/>
          <w:lang w:val="af-ZA"/>
        </w:rPr>
        <w:t xml:space="preserve"> </w:t>
      </w:r>
      <w:r w:rsidRPr="00D347CA">
        <w:rPr>
          <w:rFonts w:ascii="GHEA Grapalat" w:eastAsia="Calibri" w:hAnsi="GHEA Grapalat" w:cs="Sylfaen"/>
          <w:sz w:val="20"/>
          <w:szCs w:val="20"/>
          <w:lang w:val="hy-AM"/>
        </w:rPr>
        <w:t>գիտության</w:t>
      </w:r>
      <w:r w:rsidRPr="00B4251E">
        <w:rPr>
          <w:rFonts w:ascii="GHEA Grapalat" w:eastAsia="Calibri" w:hAnsi="GHEA Grapalat" w:cs="Sylfaen"/>
          <w:sz w:val="20"/>
          <w:szCs w:val="20"/>
          <w:lang w:val="hy-AM"/>
        </w:rPr>
        <w:t>, մշակույթի և սպորտի</w:t>
      </w:r>
    </w:p>
    <w:p w14:paraId="28D78676" w14:textId="25EBF122" w:rsidR="00017C4F" w:rsidRPr="00B4251E" w:rsidRDefault="00017C4F" w:rsidP="00B8740E">
      <w:pPr>
        <w:autoSpaceDN w:val="0"/>
        <w:spacing w:after="0" w:line="360" w:lineRule="auto"/>
        <w:ind w:left="5940"/>
        <w:jc w:val="center"/>
        <w:rPr>
          <w:rFonts w:ascii="GHEA Grapalat" w:hAnsi="GHEA Grapalat"/>
          <w:sz w:val="20"/>
          <w:szCs w:val="20"/>
          <w:lang w:val="af-ZA"/>
        </w:rPr>
      </w:pPr>
      <w:proofErr w:type="spellStart"/>
      <w:r w:rsidRPr="00B4251E">
        <w:rPr>
          <w:rFonts w:ascii="GHEA Grapalat" w:eastAsia="Calibri" w:hAnsi="GHEA Grapalat" w:cs="Sylfaen"/>
          <w:sz w:val="20"/>
          <w:szCs w:val="20"/>
        </w:rPr>
        <w:t>նախարարի</w:t>
      </w:r>
      <w:proofErr w:type="spellEnd"/>
      <w:r w:rsidRPr="00B4251E">
        <w:rPr>
          <w:rFonts w:ascii="GHEA Grapalat" w:eastAsia="Calibri" w:hAnsi="GHEA Grapalat"/>
          <w:sz w:val="20"/>
          <w:szCs w:val="20"/>
          <w:lang w:val="af-ZA"/>
        </w:rPr>
        <w:t xml:space="preserve"> </w:t>
      </w:r>
      <w:r w:rsidRPr="00B4251E">
        <w:rPr>
          <w:rFonts w:ascii="GHEA Grapalat" w:hAnsi="GHEA Grapalat"/>
          <w:sz w:val="20"/>
          <w:szCs w:val="20"/>
          <w:lang w:val="af-ZA"/>
        </w:rPr>
        <w:t>«</w:t>
      </w:r>
      <w:r w:rsidR="00B8740E">
        <w:rPr>
          <w:rFonts w:ascii="GHEA Grapalat" w:hAnsi="GHEA Grapalat"/>
          <w:sz w:val="20"/>
          <w:szCs w:val="20"/>
          <w:lang w:val="af-ZA"/>
        </w:rPr>
        <w:t>21</w:t>
      </w:r>
      <w:r w:rsidRPr="00B4251E">
        <w:rPr>
          <w:rFonts w:ascii="GHEA Grapalat" w:hAnsi="GHEA Grapalat"/>
          <w:sz w:val="20"/>
          <w:szCs w:val="20"/>
          <w:lang w:val="af-ZA"/>
        </w:rPr>
        <w:t xml:space="preserve">» </w:t>
      </w:r>
      <w:r w:rsidR="00B8740E">
        <w:rPr>
          <w:rFonts w:ascii="GHEA Grapalat" w:hAnsi="GHEA Grapalat"/>
          <w:sz w:val="20"/>
          <w:szCs w:val="20"/>
          <w:lang w:val="hy-AM"/>
        </w:rPr>
        <w:t>դեկտեմբերի</w:t>
      </w:r>
      <w:r w:rsidRPr="00B4251E">
        <w:rPr>
          <w:rFonts w:ascii="GHEA Grapalat" w:hAnsi="GHEA Grapalat"/>
          <w:sz w:val="20"/>
          <w:szCs w:val="20"/>
          <w:lang w:val="af-ZA"/>
        </w:rPr>
        <w:t xml:space="preserve"> 2021</w:t>
      </w:r>
      <w:r w:rsidR="00B8740E">
        <w:rPr>
          <w:rFonts w:ascii="GHEA Grapalat" w:hAnsi="GHEA Grapalat"/>
          <w:sz w:val="20"/>
          <w:szCs w:val="20"/>
          <w:lang w:val="hy-AM"/>
        </w:rPr>
        <w:t xml:space="preserve"> </w:t>
      </w:r>
      <w:r w:rsidRPr="00B4251E">
        <w:rPr>
          <w:rFonts w:ascii="GHEA Grapalat" w:hAnsi="GHEA Grapalat" w:cs="Sylfaen"/>
          <w:sz w:val="20"/>
          <w:szCs w:val="20"/>
        </w:rPr>
        <w:t>թ</w:t>
      </w:r>
      <w:r w:rsidRPr="00B4251E">
        <w:rPr>
          <w:rFonts w:ascii="GHEA Grapalat" w:hAnsi="GHEA Grapalat"/>
          <w:sz w:val="20"/>
          <w:szCs w:val="20"/>
          <w:lang w:val="af-ZA"/>
        </w:rPr>
        <w:t>.</w:t>
      </w:r>
    </w:p>
    <w:p w14:paraId="6F4E2625" w14:textId="0BA6E584" w:rsidR="00017C4F" w:rsidRPr="00B4251E" w:rsidRDefault="00B8740E" w:rsidP="00B8740E">
      <w:pPr>
        <w:spacing w:after="0" w:line="360" w:lineRule="auto"/>
        <w:jc w:val="center"/>
        <w:rPr>
          <w:rFonts w:ascii="GHEA Grapalat" w:hAnsi="GHEA Grapalat" w:cs="Sylfaen"/>
          <w:noProof/>
          <w:color w:val="000000"/>
          <w:lang w:val="nl-NL"/>
        </w:rPr>
      </w:pPr>
      <w:r>
        <w:rPr>
          <w:rFonts w:ascii="GHEA Grapalat" w:hAnsi="GHEA Grapalat"/>
          <w:sz w:val="20"/>
          <w:szCs w:val="20"/>
          <w:lang w:val="af-ZA"/>
        </w:rPr>
        <w:tab/>
      </w:r>
      <w:r>
        <w:rPr>
          <w:rFonts w:ascii="GHEA Grapalat" w:hAnsi="GHEA Grapalat"/>
          <w:sz w:val="20"/>
          <w:szCs w:val="20"/>
          <w:lang w:val="af-ZA"/>
        </w:rPr>
        <w:tab/>
      </w:r>
      <w:r>
        <w:rPr>
          <w:rFonts w:ascii="GHEA Grapalat" w:hAnsi="GHEA Grapalat"/>
          <w:sz w:val="20"/>
          <w:szCs w:val="20"/>
          <w:lang w:val="af-ZA"/>
        </w:rPr>
        <w:tab/>
      </w:r>
      <w:r>
        <w:rPr>
          <w:rFonts w:ascii="GHEA Grapalat" w:hAnsi="GHEA Grapalat"/>
          <w:sz w:val="20"/>
          <w:szCs w:val="20"/>
          <w:lang w:val="af-ZA"/>
        </w:rPr>
        <w:tab/>
      </w:r>
      <w:r>
        <w:rPr>
          <w:rFonts w:ascii="GHEA Grapalat" w:hAnsi="GHEA Grapalat"/>
          <w:sz w:val="20"/>
          <w:szCs w:val="20"/>
          <w:lang w:val="af-ZA"/>
        </w:rPr>
        <w:tab/>
      </w:r>
      <w:r>
        <w:rPr>
          <w:rFonts w:ascii="GHEA Grapalat" w:hAnsi="GHEA Grapalat"/>
          <w:sz w:val="20"/>
          <w:szCs w:val="20"/>
          <w:lang w:val="af-ZA"/>
        </w:rPr>
        <w:tab/>
      </w:r>
      <w:r>
        <w:rPr>
          <w:rFonts w:ascii="GHEA Grapalat" w:hAnsi="GHEA Grapalat"/>
          <w:sz w:val="20"/>
          <w:szCs w:val="20"/>
          <w:lang w:val="af-ZA"/>
        </w:rPr>
        <w:tab/>
      </w:r>
      <w:r>
        <w:rPr>
          <w:rFonts w:ascii="GHEA Grapalat" w:hAnsi="GHEA Grapalat"/>
          <w:sz w:val="20"/>
          <w:szCs w:val="20"/>
          <w:lang w:val="af-ZA"/>
        </w:rPr>
        <w:tab/>
      </w:r>
      <w:r w:rsidR="00017C4F" w:rsidRPr="00B4251E">
        <w:rPr>
          <w:rFonts w:ascii="GHEA Grapalat" w:hAnsi="GHEA Grapalat"/>
          <w:sz w:val="20"/>
          <w:szCs w:val="20"/>
          <w:lang w:val="af-ZA"/>
        </w:rPr>
        <w:t>N</w:t>
      </w:r>
      <w:r>
        <w:rPr>
          <w:rFonts w:ascii="GHEA Grapalat" w:hAnsi="GHEA Grapalat"/>
          <w:sz w:val="20"/>
          <w:szCs w:val="20"/>
          <w:lang w:val="hy-AM"/>
        </w:rPr>
        <w:t xml:space="preserve"> 92-</w:t>
      </w:r>
      <w:r w:rsidR="00D347CA">
        <w:rPr>
          <w:rFonts w:ascii="GHEA Grapalat" w:hAnsi="GHEA Grapalat"/>
          <w:sz w:val="20"/>
          <w:szCs w:val="20"/>
          <w:lang w:val="hy-AM"/>
        </w:rPr>
        <w:t xml:space="preserve">Ն </w:t>
      </w:r>
      <w:proofErr w:type="spellStart"/>
      <w:r w:rsidR="00017C4F" w:rsidRPr="00B4251E">
        <w:rPr>
          <w:rFonts w:ascii="GHEA Grapalat" w:hAnsi="GHEA Grapalat" w:cs="Sylfaen"/>
          <w:sz w:val="20"/>
          <w:szCs w:val="20"/>
        </w:rPr>
        <w:t>հրամանի</w:t>
      </w:r>
      <w:proofErr w:type="spellEnd"/>
    </w:p>
    <w:p w14:paraId="241A4C02" w14:textId="77777777" w:rsidR="00017C4F" w:rsidRPr="00B4251E" w:rsidRDefault="00017C4F" w:rsidP="00017C4F">
      <w:pPr>
        <w:pStyle w:val="BodyText3"/>
        <w:ind w:firstLine="6120"/>
        <w:jc w:val="both"/>
        <w:rPr>
          <w:rFonts w:ascii="GHEA Grapalat" w:hAnsi="GHEA Grapalat"/>
          <w:lang w:val="nl-NL"/>
        </w:rPr>
      </w:pPr>
    </w:p>
    <w:p w14:paraId="1FE2B83A" w14:textId="77777777" w:rsidR="00017C4F" w:rsidRPr="00B4251E" w:rsidRDefault="00017C4F" w:rsidP="00017C4F">
      <w:pPr>
        <w:spacing w:after="0" w:line="360" w:lineRule="auto"/>
        <w:jc w:val="center"/>
        <w:rPr>
          <w:rFonts w:ascii="GHEA Grapalat" w:hAnsi="GHEA Grapalat"/>
          <w:b/>
          <w:noProof/>
          <w:color w:val="000000"/>
          <w:lang w:val="nl-NL"/>
        </w:rPr>
      </w:pPr>
      <w:r w:rsidRPr="00B4251E">
        <w:rPr>
          <w:rFonts w:ascii="GHEA Grapalat" w:hAnsi="GHEA Grapalat" w:cs="Sylfaen"/>
          <w:b/>
          <w:noProof/>
          <w:color w:val="000000"/>
        </w:rPr>
        <w:t>ՄԻՋԻՆ</w:t>
      </w:r>
      <w:r w:rsidRPr="00B4251E">
        <w:rPr>
          <w:rFonts w:ascii="GHEA Grapalat" w:hAnsi="GHEA Grapalat"/>
          <w:b/>
          <w:noProof/>
          <w:color w:val="000000"/>
          <w:lang w:val="nl-NL"/>
        </w:rPr>
        <w:t xml:space="preserve"> </w:t>
      </w:r>
      <w:r w:rsidRPr="00B4251E">
        <w:rPr>
          <w:rFonts w:ascii="GHEA Grapalat" w:hAnsi="GHEA Grapalat" w:cs="Sylfaen"/>
          <w:b/>
          <w:noProof/>
          <w:color w:val="000000"/>
        </w:rPr>
        <w:t>ՄԱՍՆԱԳԻՏԱԿԱՆ</w:t>
      </w:r>
      <w:r w:rsidRPr="00B4251E">
        <w:rPr>
          <w:rFonts w:ascii="GHEA Grapalat" w:hAnsi="GHEA Grapalat"/>
          <w:b/>
          <w:noProof/>
          <w:color w:val="000000"/>
          <w:lang w:val="nl-NL"/>
        </w:rPr>
        <w:t xml:space="preserve"> </w:t>
      </w:r>
      <w:r w:rsidRPr="00B4251E">
        <w:rPr>
          <w:rFonts w:ascii="GHEA Grapalat" w:hAnsi="GHEA Grapalat" w:cs="Sylfaen"/>
          <w:b/>
          <w:noProof/>
          <w:color w:val="000000"/>
        </w:rPr>
        <w:t>ԿՐԹՈՒԹՅԱՆ</w:t>
      </w:r>
      <w:r w:rsidRPr="00B4251E">
        <w:rPr>
          <w:rFonts w:ascii="GHEA Grapalat" w:hAnsi="GHEA Grapalat"/>
          <w:b/>
          <w:noProof/>
          <w:color w:val="000000"/>
          <w:lang w:val="nl-NL"/>
        </w:rPr>
        <w:t xml:space="preserve"> 0322.02.5</w:t>
      </w:r>
      <w:r w:rsidRPr="00B4251E">
        <w:rPr>
          <w:rFonts w:ascii="GHEA Grapalat" w:hAnsi="GHEA Grapalat"/>
          <w:b/>
          <w:noProof/>
          <w:color w:val="000000"/>
          <w:lang w:val="hy-AM"/>
        </w:rPr>
        <w:t xml:space="preserve"> </w:t>
      </w:r>
      <w:r w:rsidRPr="00B4251E">
        <w:rPr>
          <w:rFonts w:ascii="GHEA Grapalat" w:hAnsi="GHEA Grapalat"/>
          <w:b/>
          <w:lang w:val="af-ZA"/>
        </w:rPr>
        <w:t>«</w:t>
      </w:r>
      <w:r w:rsidRPr="00B4251E">
        <w:rPr>
          <w:rFonts w:ascii="GHEA Grapalat" w:hAnsi="GHEA Grapalat"/>
          <w:b/>
        </w:rPr>
        <w:t>ԳՐԱԴԱՐԱՆԱՅԻՆ</w:t>
      </w:r>
      <w:r w:rsidRPr="00B4251E">
        <w:rPr>
          <w:rFonts w:ascii="GHEA Grapalat" w:hAnsi="GHEA Grapalat"/>
          <w:b/>
          <w:lang w:val="nl-NL"/>
        </w:rPr>
        <w:t xml:space="preserve"> </w:t>
      </w:r>
      <w:r w:rsidRPr="00B4251E">
        <w:rPr>
          <w:rFonts w:ascii="GHEA Grapalat" w:hAnsi="GHEA Grapalat"/>
          <w:b/>
        </w:rPr>
        <w:t>ԳՈՐԾ</w:t>
      </w:r>
      <w:r w:rsidRPr="00B4251E">
        <w:rPr>
          <w:rFonts w:ascii="GHEA Grapalat" w:hAnsi="GHEA Grapalat"/>
          <w:b/>
          <w:lang w:val="af-ZA"/>
        </w:rPr>
        <w:t>»</w:t>
      </w:r>
      <w:r w:rsidRPr="00B4251E">
        <w:rPr>
          <w:rFonts w:ascii="GHEA Grapalat" w:hAnsi="GHEA Grapalat"/>
          <w:b/>
          <w:lang w:val="hy-AM"/>
        </w:rPr>
        <w:t xml:space="preserve"> </w:t>
      </w:r>
      <w:r w:rsidRPr="00B4251E">
        <w:rPr>
          <w:rFonts w:ascii="GHEA Grapalat" w:hAnsi="GHEA Grapalat" w:cs="Sylfaen"/>
          <w:b/>
          <w:noProof/>
          <w:color w:val="000000"/>
        </w:rPr>
        <w:t>ՄԱՍՆԱԳԻՏՈՒԹՅԱՆ</w:t>
      </w:r>
      <w:r w:rsidRPr="00B4251E">
        <w:rPr>
          <w:rFonts w:ascii="GHEA Grapalat" w:hAnsi="GHEA Grapalat"/>
          <w:b/>
          <w:noProof/>
          <w:color w:val="000000"/>
          <w:lang w:val="nl-NL"/>
        </w:rPr>
        <w:t xml:space="preserve"> 0322.02.01.5</w:t>
      </w:r>
      <w:r w:rsidRPr="00B4251E">
        <w:rPr>
          <w:rFonts w:ascii="GHEA Grapalat" w:hAnsi="GHEA Grapalat"/>
          <w:b/>
          <w:noProof/>
          <w:color w:val="000000"/>
          <w:lang w:val="hy-AM"/>
        </w:rPr>
        <w:t xml:space="preserve"> </w:t>
      </w:r>
      <w:r w:rsidRPr="00B4251E">
        <w:rPr>
          <w:rFonts w:ascii="GHEA Grapalat" w:hAnsi="GHEA Grapalat"/>
          <w:b/>
          <w:lang w:val="af-ZA"/>
        </w:rPr>
        <w:t>«</w:t>
      </w:r>
      <w:r w:rsidRPr="00B4251E">
        <w:rPr>
          <w:rFonts w:ascii="GHEA Grapalat" w:hAnsi="GHEA Grapalat"/>
          <w:b/>
        </w:rPr>
        <w:t>ԳՐԱԴԱՐԱՆԱՎԱՐ</w:t>
      </w:r>
      <w:r w:rsidRPr="00B4251E">
        <w:rPr>
          <w:rFonts w:ascii="GHEA Grapalat" w:hAnsi="GHEA Grapalat"/>
          <w:b/>
          <w:lang w:val="af-ZA"/>
        </w:rPr>
        <w:t>»</w:t>
      </w:r>
      <w:r w:rsidRPr="00B4251E">
        <w:rPr>
          <w:rFonts w:ascii="GHEA Grapalat" w:hAnsi="GHEA Grapalat" w:cs="Sylfaen"/>
          <w:b/>
          <w:noProof/>
          <w:color w:val="000000"/>
          <w:lang w:val="hy-AM"/>
        </w:rPr>
        <w:t xml:space="preserve"> ՈՐԱԿԱՎՈՐՄԱՆ</w:t>
      </w:r>
      <w:r w:rsidRPr="00B4251E">
        <w:rPr>
          <w:rFonts w:ascii="GHEA Grapalat" w:hAnsi="GHEA Grapalat"/>
          <w:b/>
          <w:i/>
          <w:color w:val="000000"/>
          <w:sz w:val="20"/>
          <w:szCs w:val="20"/>
          <w:lang w:val="hy-AM"/>
        </w:rPr>
        <w:t xml:space="preserve"> </w:t>
      </w:r>
      <w:r w:rsidRPr="00B4251E">
        <w:rPr>
          <w:rFonts w:ascii="GHEA Grapalat" w:hAnsi="GHEA Grapalat" w:cs="Sylfaen"/>
          <w:b/>
          <w:noProof/>
          <w:color w:val="000000"/>
          <w:lang w:val="hy-AM"/>
        </w:rPr>
        <w:t>ՊԵՏԱԿԱՆ</w:t>
      </w:r>
      <w:r w:rsidRPr="00B4251E">
        <w:rPr>
          <w:rFonts w:ascii="GHEA Grapalat" w:hAnsi="GHEA Grapalat" w:cs="Sylfaen"/>
          <w:b/>
          <w:noProof/>
          <w:color w:val="000000"/>
          <w:lang w:val="nl-NL"/>
        </w:rPr>
        <w:t xml:space="preserve"> </w:t>
      </w:r>
      <w:r w:rsidRPr="00B4251E">
        <w:rPr>
          <w:rFonts w:ascii="GHEA Grapalat" w:hAnsi="GHEA Grapalat" w:cs="Sylfaen"/>
          <w:b/>
          <w:noProof/>
          <w:color w:val="000000"/>
          <w:lang w:val="hy-AM"/>
        </w:rPr>
        <w:t>ԿՐԹԱԿԱՆ</w:t>
      </w:r>
      <w:r w:rsidRPr="00B4251E">
        <w:rPr>
          <w:rFonts w:ascii="GHEA Grapalat" w:hAnsi="GHEA Grapalat"/>
          <w:b/>
          <w:noProof/>
          <w:color w:val="000000"/>
          <w:lang w:val="nl-NL"/>
        </w:rPr>
        <w:t xml:space="preserve"> </w:t>
      </w:r>
      <w:r w:rsidRPr="00B4251E">
        <w:rPr>
          <w:rFonts w:ascii="GHEA Grapalat" w:hAnsi="GHEA Grapalat" w:cs="Sylfaen"/>
          <w:b/>
          <w:noProof/>
          <w:color w:val="000000"/>
          <w:lang w:val="hy-AM"/>
        </w:rPr>
        <w:t>ՉԱՓՈՐՈՇԻՉ</w:t>
      </w:r>
    </w:p>
    <w:p w14:paraId="57C25832" w14:textId="77777777" w:rsidR="00017C4F" w:rsidRPr="00B4251E" w:rsidRDefault="00017C4F" w:rsidP="00017C4F">
      <w:pPr>
        <w:pStyle w:val="Heading1"/>
        <w:spacing w:before="0" w:after="0" w:line="360" w:lineRule="auto"/>
        <w:jc w:val="center"/>
        <w:rPr>
          <w:rFonts w:ascii="GHEA Grapalat" w:hAnsi="GHEA Grapalat"/>
          <w:sz w:val="22"/>
          <w:szCs w:val="22"/>
          <w:lang w:val="nl-NL"/>
        </w:rPr>
      </w:pPr>
      <w:bookmarkStart w:id="0" w:name="_Toc208978633"/>
      <w:bookmarkStart w:id="1" w:name="_Toc208978644"/>
      <w:r w:rsidRPr="00B4251E">
        <w:rPr>
          <w:rFonts w:ascii="GHEA Grapalat" w:hAnsi="GHEA Grapalat" w:cs="Sylfaen"/>
          <w:sz w:val="22"/>
          <w:szCs w:val="22"/>
          <w:lang w:val="en-US"/>
        </w:rPr>
        <w:t>ԳԼՈՒԽ</w:t>
      </w:r>
      <w:r w:rsidRPr="00B4251E">
        <w:rPr>
          <w:rFonts w:ascii="GHEA Grapalat" w:hAnsi="GHEA Grapalat"/>
          <w:sz w:val="22"/>
          <w:szCs w:val="22"/>
          <w:lang w:val="nl-NL"/>
        </w:rPr>
        <w:t xml:space="preserve"> 1.</w:t>
      </w:r>
    </w:p>
    <w:p w14:paraId="55BE48CF" w14:textId="77777777" w:rsidR="00017C4F" w:rsidRPr="00B4251E" w:rsidRDefault="00017C4F" w:rsidP="00017C4F">
      <w:pPr>
        <w:pStyle w:val="Heading1"/>
        <w:spacing w:before="0" w:after="0" w:line="360" w:lineRule="auto"/>
        <w:jc w:val="center"/>
        <w:rPr>
          <w:rFonts w:ascii="GHEA Grapalat" w:hAnsi="GHEA Grapalat" w:cs="Sylfaen"/>
          <w:sz w:val="22"/>
          <w:szCs w:val="22"/>
          <w:lang w:val="en-US"/>
        </w:rPr>
      </w:pPr>
      <w:r w:rsidRPr="00B4251E">
        <w:rPr>
          <w:rFonts w:ascii="GHEA Grapalat" w:hAnsi="GHEA Grapalat" w:cs="Sylfaen"/>
          <w:sz w:val="22"/>
          <w:szCs w:val="22"/>
        </w:rPr>
        <w:t>ԸՆԴՀԱՆՈՒՐ</w:t>
      </w:r>
      <w:r w:rsidRPr="00B4251E">
        <w:rPr>
          <w:rFonts w:ascii="GHEA Grapalat" w:hAnsi="GHEA Grapalat" w:cs="Sylfaen"/>
          <w:sz w:val="22"/>
          <w:szCs w:val="22"/>
          <w:lang w:val="nl-NL"/>
        </w:rPr>
        <w:t xml:space="preserve"> </w:t>
      </w:r>
      <w:r w:rsidRPr="00B4251E">
        <w:rPr>
          <w:rFonts w:ascii="GHEA Grapalat" w:hAnsi="GHEA Grapalat" w:cs="Sylfaen"/>
          <w:sz w:val="22"/>
          <w:szCs w:val="22"/>
          <w:lang w:val="en-US"/>
        </w:rPr>
        <w:t>ԴՐՈՒՅԹՆԵՐ</w:t>
      </w:r>
      <w:bookmarkEnd w:id="0"/>
    </w:p>
    <w:p w14:paraId="7FFC1472" w14:textId="77777777" w:rsidR="00017C4F" w:rsidRPr="00B4251E" w:rsidRDefault="00017C4F" w:rsidP="00017C4F"/>
    <w:p w14:paraId="04A96529" w14:textId="77777777" w:rsidR="00017C4F" w:rsidRPr="00B4251E" w:rsidRDefault="00017C4F" w:rsidP="001271EC">
      <w:pPr>
        <w:numPr>
          <w:ilvl w:val="0"/>
          <w:numId w:val="3"/>
        </w:numPr>
        <w:tabs>
          <w:tab w:val="left" w:pos="284"/>
        </w:tabs>
        <w:spacing w:after="0" w:line="360" w:lineRule="auto"/>
        <w:ind w:left="0" w:firstLine="0"/>
        <w:jc w:val="both"/>
        <w:rPr>
          <w:rFonts w:ascii="GHEA Grapalat" w:hAnsi="GHEA Grapalat" w:cs="Arial Armenian"/>
          <w:noProof/>
          <w:color w:val="000000"/>
          <w:sz w:val="20"/>
          <w:szCs w:val="20"/>
          <w:lang w:val="hy-AM"/>
        </w:rPr>
      </w:pPr>
      <w:r w:rsidRPr="00B4251E">
        <w:rPr>
          <w:rFonts w:ascii="GHEA Grapalat" w:hAnsi="GHEA Grapalat"/>
          <w:noProof/>
          <w:color w:val="000000"/>
          <w:sz w:val="20"/>
          <w:szCs w:val="20"/>
          <w:lang w:val="nl-NL"/>
        </w:rPr>
        <w:t xml:space="preserve"> </w:t>
      </w:r>
      <w:r w:rsidRPr="00B4251E">
        <w:rPr>
          <w:rFonts w:ascii="GHEA Grapalat" w:hAnsi="GHEA Grapalat"/>
          <w:noProof/>
          <w:color w:val="000000"/>
          <w:sz w:val="20"/>
          <w:szCs w:val="20"/>
        </w:rPr>
        <w:t>Սույն</w:t>
      </w:r>
      <w:r w:rsidRPr="00B4251E">
        <w:rPr>
          <w:rFonts w:ascii="GHEA Grapalat" w:hAnsi="GHEA Grapalat"/>
          <w:noProof/>
          <w:color w:val="000000"/>
          <w:sz w:val="20"/>
          <w:szCs w:val="20"/>
          <w:lang w:val="nl-NL"/>
        </w:rPr>
        <w:t xml:space="preserve"> </w:t>
      </w:r>
      <w:r w:rsidRPr="00B4251E">
        <w:rPr>
          <w:rFonts w:ascii="GHEA Grapalat" w:hAnsi="GHEA Grapalat"/>
          <w:noProof/>
          <w:color w:val="000000"/>
          <w:sz w:val="20"/>
          <w:szCs w:val="20"/>
        </w:rPr>
        <w:t>չափորոշիչը</w:t>
      </w:r>
      <w:r w:rsidRPr="00B4251E">
        <w:rPr>
          <w:rFonts w:ascii="GHEA Grapalat" w:hAnsi="GHEA Grapalat"/>
          <w:noProof/>
          <w:color w:val="000000"/>
          <w:sz w:val="20"/>
          <w:szCs w:val="20"/>
          <w:lang w:val="nl-NL"/>
        </w:rPr>
        <w:t xml:space="preserve"> </w:t>
      </w:r>
      <w:r w:rsidRPr="00B4251E">
        <w:rPr>
          <w:rFonts w:ascii="GHEA Grapalat" w:hAnsi="GHEA Grapalat"/>
          <w:noProof/>
          <w:color w:val="000000"/>
          <w:sz w:val="20"/>
          <w:szCs w:val="20"/>
        </w:rPr>
        <w:t>սահմանում</w:t>
      </w:r>
      <w:r w:rsidRPr="00B4251E">
        <w:rPr>
          <w:rFonts w:ascii="GHEA Grapalat" w:hAnsi="GHEA Grapalat"/>
          <w:noProof/>
          <w:color w:val="000000"/>
          <w:sz w:val="20"/>
          <w:szCs w:val="20"/>
          <w:lang w:val="nl-NL"/>
        </w:rPr>
        <w:t xml:space="preserve"> </w:t>
      </w:r>
      <w:r w:rsidRPr="00B4251E">
        <w:rPr>
          <w:rFonts w:ascii="GHEA Grapalat" w:hAnsi="GHEA Grapalat"/>
          <w:noProof/>
          <w:color w:val="000000"/>
          <w:sz w:val="20"/>
          <w:szCs w:val="20"/>
        </w:rPr>
        <w:t>է</w:t>
      </w:r>
      <w:r w:rsidRPr="00B4251E">
        <w:rPr>
          <w:rFonts w:ascii="GHEA Grapalat" w:hAnsi="GHEA Grapalat"/>
          <w:noProof/>
          <w:color w:val="000000"/>
          <w:sz w:val="20"/>
          <w:szCs w:val="20"/>
          <w:lang w:val="nl-NL"/>
        </w:rPr>
        <w:t xml:space="preserve"> </w:t>
      </w:r>
      <w:r w:rsidRPr="00B4251E">
        <w:rPr>
          <w:rFonts w:ascii="GHEA Grapalat" w:hAnsi="GHEA Grapalat"/>
          <w:noProof/>
          <w:color w:val="000000"/>
          <w:sz w:val="20"/>
          <w:szCs w:val="20"/>
        </w:rPr>
        <w:t>մ</w:t>
      </w:r>
      <w:r w:rsidRPr="00B4251E">
        <w:rPr>
          <w:rFonts w:ascii="GHEA Grapalat" w:hAnsi="GHEA Grapalat" w:cs="Sylfaen"/>
          <w:noProof/>
          <w:color w:val="000000"/>
          <w:sz w:val="20"/>
          <w:szCs w:val="20"/>
          <w:lang w:val="hy-AM"/>
        </w:rPr>
        <w:t>իջին</w:t>
      </w:r>
      <w:r w:rsidRPr="00B4251E">
        <w:rPr>
          <w:rFonts w:ascii="GHEA Grapalat" w:hAnsi="GHEA Grapalat"/>
          <w:noProof/>
          <w:color w:val="000000"/>
          <w:sz w:val="20"/>
          <w:szCs w:val="20"/>
          <w:lang w:val="hy-AM"/>
        </w:rPr>
        <w:t xml:space="preserve"> </w:t>
      </w:r>
      <w:r w:rsidRPr="00B4251E">
        <w:rPr>
          <w:rFonts w:ascii="GHEA Grapalat" w:hAnsi="GHEA Grapalat" w:cs="Sylfaen"/>
          <w:noProof/>
          <w:color w:val="000000"/>
          <w:sz w:val="20"/>
          <w:szCs w:val="20"/>
          <w:lang w:val="hy-AM"/>
        </w:rPr>
        <w:t>մասնագիտական</w:t>
      </w:r>
      <w:r w:rsidRPr="00B4251E">
        <w:rPr>
          <w:rFonts w:ascii="GHEA Grapalat" w:hAnsi="GHEA Grapalat"/>
          <w:noProof/>
          <w:color w:val="000000"/>
          <w:sz w:val="20"/>
          <w:szCs w:val="20"/>
          <w:lang w:val="hy-AM"/>
        </w:rPr>
        <w:t xml:space="preserve"> </w:t>
      </w:r>
      <w:r w:rsidRPr="00B4251E">
        <w:rPr>
          <w:rFonts w:ascii="GHEA Grapalat" w:hAnsi="GHEA Grapalat" w:cs="Sylfaen"/>
          <w:noProof/>
          <w:color w:val="000000"/>
          <w:sz w:val="20"/>
          <w:szCs w:val="20"/>
          <w:lang w:val="hy-AM"/>
        </w:rPr>
        <w:t>կրթության</w:t>
      </w:r>
      <w:r w:rsidRPr="00B4251E">
        <w:rPr>
          <w:rFonts w:ascii="GHEA Grapalat" w:hAnsi="GHEA Grapalat"/>
          <w:noProof/>
          <w:color w:val="000000"/>
          <w:sz w:val="20"/>
          <w:szCs w:val="20"/>
          <w:lang w:val="hy-AM"/>
        </w:rPr>
        <w:t xml:space="preserve"> </w:t>
      </w:r>
      <w:r w:rsidRPr="00B4251E">
        <w:rPr>
          <w:rFonts w:ascii="GHEA Grapalat" w:hAnsi="GHEA Grapalat"/>
          <w:noProof/>
          <w:color w:val="000000"/>
          <w:sz w:val="20"/>
          <w:szCs w:val="20"/>
          <w:lang w:val="nl-NL"/>
        </w:rPr>
        <w:t>0322.02.5</w:t>
      </w:r>
      <w:r w:rsidRPr="00B4251E">
        <w:rPr>
          <w:rFonts w:ascii="GHEA Grapalat" w:hAnsi="GHEA Grapalat"/>
          <w:noProof/>
          <w:color w:val="000000"/>
          <w:sz w:val="20"/>
          <w:szCs w:val="20"/>
          <w:lang w:val="hy-AM"/>
        </w:rPr>
        <w:t xml:space="preserve"> </w:t>
      </w:r>
      <w:r w:rsidRPr="00B4251E">
        <w:rPr>
          <w:rFonts w:ascii="GHEA Grapalat" w:hAnsi="GHEA Grapalat"/>
          <w:sz w:val="20"/>
          <w:szCs w:val="20"/>
          <w:lang w:val="af-ZA"/>
        </w:rPr>
        <w:t>«Գրադարանային գործ»</w:t>
      </w:r>
      <w:r w:rsidRPr="00B4251E">
        <w:rPr>
          <w:rFonts w:ascii="GHEA Grapalat" w:hAnsi="GHEA Grapalat" w:cs="Sylfaen"/>
          <w:noProof/>
          <w:color w:val="000000"/>
          <w:sz w:val="20"/>
          <w:szCs w:val="20"/>
          <w:lang w:val="hy-AM"/>
        </w:rPr>
        <w:t xml:space="preserve"> մասնագիտության` </w:t>
      </w:r>
      <w:r w:rsidRPr="00B4251E">
        <w:rPr>
          <w:rFonts w:ascii="GHEA Grapalat" w:hAnsi="GHEA Grapalat" w:cs="Sylfaen"/>
          <w:noProof/>
          <w:sz w:val="20"/>
          <w:szCs w:val="20"/>
          <w:lang w:val="nl-NL"/>
        </w:rPr>
        <w:t>ՀՀ կառավարության</w:t>
      </w:r>
      <w:r w:rsidRPr="00B4251E">
        <w:rPr>
          <w:rFonts w:ascii="GHEA Grapalat" w:hAnsi="GHEA Grapalat" w:cs="GHEAMariam"/>
          <w:sz w:val="20"/>
          <w:szCs w:val="20"/>
          <w:lang w:val="af-ZA"/>
        </w:rPr>
        <w:t xml:space="preserve"> </w:t>
      </w:r>
      <w:r w:rsidRPr="00B4251E">
        <w:rPr>
          <w:rFonts w:ascii="GHEA Grapalat" w:eastAsia="Calibri" w:hAnsi="GHEA Grapalat" w:cs="GHEA Grapalat"/>
          <w:color w:val="000000"/>
          <w:sz w:val="20"/>
          <w:szCs w:val="20"/>
          <w:lang w:val="hy-AM"/>
        </w:rPr>
        <w:t xml:space="preserve">2011 թվականի մարտի 31-ի թիվ 332-Ն որոշմամբ </w:t>
      </w:r>
      <w:r w:rsidRPr="00B4251E">
        <w:rPr>
          <w:rFonts w:ascii="GHEA Grapalat" w:hAnsi="GHEA Grapalat" w:cs="GHEAMariam"/>
          <w:sz w:val="20"/>
          <w:szCs w:val="20"/>
          <w:lang w:val="hy-AM"/>
        </w:rPr>
        <w:t>հաստատված</w:t>
      </w:r>
      <w:r w:rsidRPr="00B4251E">
        <w:rPr>
          <w:rFonts w:ascii="GHEA Grapalat" w:hAnsi="GHEA Grapalat" w:cs="Arial Armenian"/>
          <w:noProof/>
          <w:color w:val="000000"/>
          <w:sz w:val="20"/>
          <w:szCs w:val="20"/>
          <w:lang w:val="hy-AM"/>
        </w:rPr>
        <w:t xml:space="preserve"> Հայաստանի Հանրապետության կրթության որակավորումների ազգային շրջանակի 5-րդ մակարդակի</w:t>
      </w:r>
      <w:r w:rsidRPr="00B4251E">
        <w:rPr>
          <w:rFonts w:ascii="GHEA Grapalat" w:hAnsi="GHEA Grapalat" w:cs="Sylfaen"/>
          <w:noProof/>
          <w:color w:val="000000"/>
          <w:sz w:val="20"/>
          <w:szCs w:val="20"/>
          <w:lang w:val="hy-AM"/>
        </w:rPr>
        <w:t xml:space="preserve"> </w:t>
      </w:r>
      <w:r w:rsidRPr="00B4251E">
        <w:rPr>
          <w:rFonts w:ascii="GHEA Grapalat" w:hAnsi="GHEA Grapalat"/>
          <w:noProof/>
          <w:color w:val="000000"/>
          <w:sz w:val="20"/>
          <w:szCs w:val="20"/>
          <w:lang w:val="nl-NL"/>
        </w:rPr>
        <w:t>0322.02.</w:t>
      </w:r>
      <w:r w:rsidRPr="00B4251E">
        <w:rPr>
          <w:rFonts w:ascii="GHEA Grapalat" w:hAnsi="GHEA Grapalat"/>
          <w:noProof/>
          <w:color w:val="000000"/>
          <w:sz w:val="20"/>
          <w:szCs w:val="20"/>
          <w:lang w:val="hy-AM"/>
        </w:rPr>
        <w:t xml:space="preserve">01.5 </w:t>
      </w:r>
      <w:r w:rsidRPr="00B4251E">
        <w:rPr>
          <w:rFonts w:ascii="GHEA Grapalat" w:hAnsi="GHEA Grapalat"/>
          <w:sz w:val="20"/>
          <w:szCs w:val="20"/>
          <w:lang w:val="af-ZA"/>
        </w:rPr>
        <w:t>«</w:t>
      </w:r>
      <w:proofErr w:type="spellStart"/>
      <w:r w:rsidRPr="00B4251E">
        <w:rPr>
          <w:rFonts w:ascii="GHEA Grapalat" w:hAnsi="GHEA Grapalat"/>
          <w:sz w:val="20"/>
          <w:szCs w:val="20"/>
        </w:rPr>
        <w:t>Գրադարանավար</w:t>
      </w:r>
      <w:proofErr w:type="spellEnd"/>
      <w:r w:rsidRPr="00B4251E">
        <w:rPr>
          <w:rFonts w:ascii="GHEA Grapalat" w:hAnsi="GHEA Grapalat"/>
          <w:sz w:val="20"/>
          <w:szCs w:val="20"/>
          <w:lang w:val="af-ZA"/>
        </w:rPr>
        <w:t>»</w:t>
      </w:r>
      <w:r w:rsidRPr="00B4251E">
        <w:rPr>
          <w:rFonts w:ascii="GHEA Grapalat" w:hAnsi="GHEA Grapalat" w:cs="Sylfaen"/>
          <w:noProof/>
          <w:color w:val="000000"/>
          <w:sz w:val="20"/>
          <w:szCs w:val="20"/>
          <w:lang w:val="hy-AM"/>
        </w:rPr>
        <w:t xml:space="preserve"> որակավորմանը  ներկայացվող պահանջները, հիմնական կրթական ծրագրի բովանդակության պարտադիր նվազագույնը, ուսանողների ուսումնական բեռնվածության նվազագույն և առավելագույն ծավալները:</w:t>
      </w:r>
    </w:p>
    <w:p w14:paraId="719A803A" w14:textId="77777777" w:rsidR="00017C4F" w:rsidRPr="00B4251E" w:rsidRDefault="00017C4F" w:rsidP="001271EC">
      <w:pPr>
        <w:numPr>
          <w:ilvl w:val="0"/>
          <w:numId w:val="3"/>
        </w:numPr>
        <w:tabs>
          <w:tab w:val="left" w:pos="284"/>
        </w:tabs>
        <w:spacing w:after="0" w:line="360" w:lineRule="auto"/>
        <w:ind w:left="364" w:hanging="364"/>
        <w:jc w:val="both"/>
        <w:rPr>
          <w:rFonts w:ascii="GHEA Grapalat" w:hAnsi="GHEA Grapalat"/>
          <w:color w:val="000000"/>
          <w:sz w:val="20"/>
          <w:szCs w:val="20"/>
          <w:lang w:val="hy-AM"/>
        </w:rPr>
      </w:pPr>
      <w:bookmarkStart w:id="2" w:name="_Toc208978638"/>
      <w:r w:rsidRPr="00B4251E">
        <w:rPr>
          <w:rFonts w:ascii="GHEA Grapalat" w:hAnsi="GHEA Grapalat" w:cs="Sylfaen"/>
          <w:noProof/>
          <w:color w:val="000000"/>
          <w:sz w:val="20"/>
          <w:szCs w:val="20"/>
          <w:lang w:val="hy-AM"/>
        </w:rPr>
        <w:t>Միջին</w:t>
      </w:r>
      <w:r w:rsidRPr="00B4251E">
        <w:rPr>
          <w:rFonts w:ascii="GHEA Grapalat" w:hAnsi="GHEA Grapalat"/>
          <w:noProof/>
          <w:color w:val="000000"/>
          <w:sz w:val="20"/>
          <w:szCs w:val="20"/>
          <w:lang w:val="hy-AM"/>
        </w:rPr>
        <w:t xml:space="preserve"> </w:t>
      </w:r>
      <w:r w:rsidRPr="00B4251E">
        <w:rPr>
          <w:rFonts w:ascii="GHEA Grapalat" w:hAnsi="GHEA Grapalat" w:cs="Sylfaen"/>
          <w:noProof/>
          <w:color w:val="000000"/>
          <w:sz w:val="20"/>
          <w:szCs w:val="20"/>
          <w:lang w:val="hy-AM"/>
        </w:rPr>
        <w:t>մասնագիտական</w:t>
      </w:r>
      <w:r w:rsidRPr="00B4251E">
        <w:rPr>
          <w:rFonts w:ascii="GHEA Grapalat" w:hAnsi="GHEA Grapalat"/>
          <w:noProof/>
          <w:color w:val="000000"/>
          <w:sz w:val="20"/>
          <w:szCs w:val="20"/>
          <w:lang w:val="hy-AM"/>
        </w:rPr>
        <w:t xml:space="preserve"> </w:t>
      </w:r>
      <w:r w:rsidRPr="00B4251E">
        <w:rPr>
          <w:rFonts w:ascii="GHEA Grapalat" w:hAnsi="GHEA Grapalat" w:cs="Sylfaen"/>
          <w:noProof/>
          <w:color w:val="000000"/>
          <w:sz w:val="20"/>
          <w:szCs w:val="20"/>
          <w:lang w:val="hy-AM"/>
        </w:rPr>
        <w:t>կրթության</w:t>
      </w:r>
      <w:r w:rsidRPr="00B4251E">
        <w:rPr>
          <w:rFonts w:ascii="GHEA Grapalat" w:hAnsi="GHEA Grapalat"/>
          <w:noProof/>
          <w:color w:val="000000"/>
          <w:sz w:val="20"/>
          <w:szCs w:val="20"/>
          <w:lang w:val="hy-AM"/>
        </w:rPr>
        <w:t xml:space="preserve"> </w:t>
      </w:r>
      <w:r w:rsidRPr="00B4251E">
        <w:rPr>
          <w:rFonts w:ascii="GHEA Grapalat" w:hAnsi="GHEA Grapalat"/>
          <w:noProof/>
          <w:color w:val="000000"/>
          <w:sz w:val="20"/>
          <w:szCs w:val="20"/>
          <w:lang w:val="nl-NL"/>
        </w:rPr>
        <w:t>0322.02.5</w:t>
      </w:r>
      <w:r w:rsidRPr="00B4251E">
        <w:rPr>
          <w:rFonts w:ascii="GHEA Grapalat" w:hAnsi="GHEA Grapalat"/>
          <w:noProof/>
          <w:color w:val="000000"/>
          <w:sz w:val="20"/>
          <w:szCs w:val="20"/>
          <w:lang w:val="hy-AM"/>
        </w:rPr>
        <w:t xml:space="preserve"> </w:t>
      </w:r>
      <w:r w:rsidRPr="00B4251E">
        <w:rPr>
          <w:rFonts w:ascii="GHEA Grapalat" w:hAnsi="GHEA Grapalat"/>
          <w:sz w:val="20"/>
          <w:szCs w:val="20"/>
          <w:lang w:val="af-ZA"/>
        </w:rPr>
        <w:t>«Գրադարանային գործ»</w:t>
      </w:r>
      <w:r w:rsidRPr="00B4251E">
        <w:rPr>
          <w:rFonts w:ascii="GHEA Grapalat" w:hAnsi="GHEA Grapalat" w:cs="Sylfaen"/>
          <w:noProof/>
          <w:color w:val="000000"/>
          <w:sz w:val="20"/>
          <w:szCs w:val="20"/>
          <w:lang w:val="hy-AM"/>
        </w:rPr>
        <w:t xml:space="preserve"> մասնագիտության</w:t>
      </w:r>
      <w:r w:rsidRPr="00B4251E">
        <w:rPr>
          <w:rFonts w:ascii="GHEA Grapalat" w:hAnsi="GHEA Grapalat"/>
          <w:noProof/>
          <w:color w:val="000000"/>
          <w:sz w:val="20"/>
          <w:szCs w:val="20"/>
          <w:lang w:val="nl-NL"/>
        </w:rPr>
        <w:t xml:space="preserve"> 0322.02.</w:t>
      </w:r>
      <w:r w:rsidRPr="00B4251E">
        <w:rPr>
          <w:rFonts w:ascii="GHEA Grapalat" w:hAnsi="GHEA Grapalat"/>
          <w:noProof/>
          <w:color w:val="000000"/>
          <w:sz w:val="20"/>
          <w:szCs w:val="20"/>
          <w:lang w:val="hy-AM"/>
        </w:rPr>
        <w:t xml:space="preserve">01.5 </w:t>
      </w:r>
      <w:r w:rsidRPr="00B4251E">
        <w:rPr>
          <w:rFonts w:ascii="GHEA Grapalat" w:hAnsi="GHEA Grapalat"/>
          <w:sz w:val="20"/>
          <w:szCs w:val="20"/>
          <w:lang w:val="af-ZA"/>
        </w:rPr>
        <w:t>«</w:t>
      </w:r>
      <w:r w:rsidRPr="00B4251E">
        <w:rPr>
          <w:rFonts w:ascii="GHEA Grapalat" w:hAnsi="GHEA Grapalat"/>
          <w:sz w:val="20"/>
          <w:szCs w:val="20"/>
          <w:lang w:val="hy-AM"/>
        </w:rPr>
        <w:t>Գրադարանավար</w:t>
      </w:r>
      <w:r w:rsidRPr="00B4251E">
        <w:rPr>
          <w:rFonts w:ascii="GHEA Grapalat" w:hAnsi="GHEA Grapalat"/>
          <w:sz w:val="20"/>
          <w:szCs w:val="20"/>
          <w:lang w:val="af-ZA"/>
        </w:rPr>
        <w:t>»</w:t>
      </w:r>
      <w:r w:rsidRPr="00B4251E">
        <w:rPr>
          <w:rFonts w:ascii="GHEA Grapalat" w:hAnsi="GHEA Grapalat" w:cs="Sylfaen"/>
          <w:noProof/>
          <w:color w:val="000000"/>
          <w:sz w:val="20"/>
          <w:szCs w:val="20"/>
          <w:lang w:val="hy-AM"/>
        </w:rPr>
        <w:t xml:space="preserve"> որակավորման </w:t>
      </w:r>
      <w:r w:rsidRPr="00B4251E">
        <w:rPr>
          <w:rFonts w:ascii="GHEA Grapalat" w:hAnsi="GHEA Grapalat" w:cs="Sylfaen"/>
          <w:color w:val="000000"/>
          <w:sz w:val="20"/>
          <w:szCs w:val="20"/>
          <w:lang w:val="hy-AM"/>
        </w:rPr>
        <w:t>հիմնական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կրթական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ծրագիրը</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կարող</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է</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իրականացվել</w:t>
      </w:r>
      <w:r w:rsidRPr="00B4251E">
        <w:rPr>
          <w:rFonts w:ascii="GHEA Grapalat" w:hAnsi="GHEA Grapalat"/>
          <w:color w:val="000000"/>
          <w:sz w:val="20"/>
          <w:szCs w:val="20"/>
          <w:lang w:val="hy-AM"/>
        </w:rPr>
        <w:t xml:space="preserve"> ուսուցման </w:t>
      </w:r>
      <w:r w:rsidRPr="00B4251E">
        <w:rPr>
          <w:rFonts w:ascii="GHEA Grapalat" w:hAnsi="GHEA Grapalat" w:cs="Sylfaen"/>
          <w:color w:val="000000"/>
          <w:sz w:val="20"/>
          <w:szCs w:val="20"/>
          <w:lang w:val="hy-AM"/>
        </w:rPr>
        <w:t>հետևյալ</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ձևերով</w:t>
      </w:r>
      <w:r w:rsidRPr="00B4251E">
        <w:rPr>
          <w:rFonts w:ascii="GHEA Grapalat" w:hAnsi="GHEA Grapalat"/>
          <w:color w:val="000000"/>
          <w:sz w:val="20"/>
          <w:szCs w:val="20"/>
          <w:lang w:val="hy-AM"/>
        </w:rPr>
        <w:t>`</w:t>
      </w:r>
    </w:p>
    <w:p w14:paraId="4F3622F6" w14:textId="77777777" w:rsidR="00017C4F" w:rsidRPr="00B4251E" w:rsidRDefault="00017C4F" w:rsidP="001271EC">
      <w:pPr>
        <w:numPr>
          <w:ilvl w:val="0"/>
          <w:numId w:val="7"/>
        </w:numPr>
        <w:spacing w:after="0" w:line="360" w:lineRule="auto"/>
        <w:ind w:left="360" w:hanging="90"/>
        <w:jc w:val="both"/>
        <w:rPr>
          <w:rFonts w:ascii="GHEA Grapalat" w:hAnsi="GHEA Grapalat" w:cs="Sylfaen"/>
          <w:noProof/>
          <w:sz w:val="20"/>
          <w:szCs w:val="20"/>
          <w:lang w:val="hy-AM"/>
        </w:rPr>
      </w:pPr>
      <w:r w:rsidRPr="00B4251E">
        <w:rPr>
          <w:rFonts w:ascii="GHEA Grapalat" w:hAnsi="GHEA Grapalat" w:cs="Sylfaen"/>
          <w:noProof/>
          <w:sz w:val="20"/>
          <w:szCs w:val="20"/>
          <w:lang w:val="hy-AM"/>
        </w:rPr>
        <w:t>առկա,</w:t>
      </w:r>
    </w:p>
    <w:p w14:paraId="6AE814CD" w14:textId="77777777" w:rsidR="00017C4F" w:rsidRPr="00B4251E" w:rsidRDefault="00017C4F" w:rsidP="001271EC">
      <w:pPr>
        <w:numPr>
          <w:ilvl w:val="0"/>
          <w:numId w:val="7"/>
        </w:numPr>
        <w:spacing w:after="0" w:line="360" w:lineRule="auto"/>
        <w:ind w:left="360" w:hanging="90"/>
        <w:jc w:val="both"/>
        <w:rPr>
          <w:rFonts w:ascii="GHEA Grapalat" w:hAnsi="GHEA Grapalat" w:cs="Sylfaen"/>
          <w:noProof/>
          <w:sz w:val="20"/>
          <w:szCs w:val="20"/>
          <w:lang w:val="hy-AM"/>
        </w:rPr>
      </w:pPr>
      <w:r w:rsidRPr="00B4251E">
        <w:rPr>
          <w:rFonts w:ascii="GHEA Grapalat" w:hAnsi="GHEA Grapalat" w:cs="Sylfaen"/>
          <w:noProof/>
          <w:sz w:val="20"/>
          <w:szCs w:val="20"/>
          <w:lang w:val="hy-AM"/>
        </w:rPr>
        <w:t>հեռակա,</w:t>
      </w:r>
    </w:p>
    <w:p w14:paraId="6472E9B7" w14:textId="77777777" w:rsidR="00017C4F" w:rsidRPr="00B4251E" w:rsidRDefault="00017C4F" w:rsidP="001271EC">
      <w:pPr>
        <w:numPr>
          <w:ilvl w:val="0"/>
          <w:numId w:val="7"/>
        </w:numPr>
        <w:spacing w:after="0" w:line="360" w:lineRule="auto"/>
        <w:ind w:left="360" w:hanging="90"/>
        <w:jc w:val="both"/>
        <w:rPr>
          <w:rFonts w:ascii="GHEA Grapalat" w:hAnsi="GHEA Grapalat" w:cs="Sylfaen"/>
          <w:noProof/>
          <w:sz w:val="20"/>
          <w:szCs w:val="20"/>
          <w:lang w:val="hy-AM"/>
        </w:rPr>
      </w:pPr>
      <w:r w:rsidRPr="00B4251E">
        <w:rPr>
          <w:rFonts w:ascii="GHEA Grapalat" w:hAnsi="GHEA Grapalat" w:cs="Sylfaen"/>
          <w:noProof/>
          <w:sz w:val="20"/>
          <w:szCs w:val="20"/>
          <w:lang w:val="hy-AM"/>
        </w:rPr>
        <w:t xml:space="preserve">հեռավար </w:t>
      </w:r>
      <w:r w:rsidRPr="00B4251E">
        <w:rPr>
          <w:rFonts w:ascii="GHEA Grapalat" w:hAnsi="GHEA Grapalat"/>
          <w:sz w:val="20"/>
          <w:szCs w:val="20"/>
          <w:lang w:val="hy-AM"/>
        </w:rPr>
        <w:t>(</w:t>
      </w:r>
      <w:r w:rsidRPr="00B4251E">
        <w:rPr>
          <w:rFonts w:ascii="GHEA Grapalat" w:hAnsi="GHEA Grapalat" w:cs="Sylfaen"/>
          <w:sz w:val="20"/>
          <w:szCs w:val="20"/>
          <w:lang w:val="hy-AM"/>
        </w:rPr>
        <w:t>դիստանցիոն</w:t>
      </w:r>
      <w:r w:rsidRPr="00B4251E">
        <w:rPr>
          <w:rFonts w:ascii="GHEA Grapalat" w:hAnsi="GHEA Grapalat"/>
          <w:sz w:val="20"/>
          <w:szCs w:val="20"/>
          <w:lang w:val="hy-AM"/>
        </w:rPr>
        <w:t>)</w:t>
      </w:r>
      <w:r w:rsidRPr="00B4251E">
        <w:rPr>
          <w:rFonts w:ascii="GHEA Grapalat" w:hAnsi="GHEA Grapalat" w:cs="Sylfaen"/>
          <w:noProof/>
          <w:sz w:val="20"/>
          <w:szCs w:val="20"/>
          <w:lang w:val="hy-AM"/>
        </w:rPr>
        <w:t>,</w:t>
      </w:r>
    </w:p>
    <w:p w14:paraId="277D0B64" w14:textId="77777777" w:rsidR="00017C4F" w:rsidRPr="00B4251E" w:rsidRDefault="00017C4F" w:rsidP="001271EC">
      <w:pPr>
        <w:numPr>
          <w:ilvl w:val="0"/>
          <w:numId w:val="7"/>
        </w:numPr>
        <w:spacing w:after="0" w:line="360" w:lineRule="auto"/>
        <w:ind w:left="360" w:hanging="90"/>
        <w:jc w:val="both"/>
        <w:rPr>
          <w:rFonts w:ascii="GHEA Grapalat" w:hAnsi="GHEA Grapalat" w:cs="Sylfaen"/>
          <w:noProof/>
          <w:sz w:val="20"/>
          <w:szCs w:val="20"/>
          <w:lang w:val="hy-AM"/>
        </w:rPr>
      </w:pPr>
      <w:r w:rsidRPr="00B4251E">
        <w:rPr>
          <w:rFonts w:ascii="GHEA Grapalat" w:hAnsi="GHEA Grapalat" w:cs="Sylfaen"/>
          <w:noProof/>
          <w:sz w:val="20"/>
          <w:szCs w:val="20"/>
          <w:lang w:val="hy-AM"/>
        </w:rPr>
        <w:t xml:space="preserve">դրսեկության </w:t>
      </w:r>
      <w:r w:rsidRPr="00B4251E">
        <w:rPr>
          <w:rFonts w:ascii="GHEA Grapalat" w:hAnsi="GHEA Grapalat"/>
          <w:sz w:val="20"/>
          <w:szCs w:val="20"/>
          <w:lang w:val="hy-AM"/>
        </w:rPr>
        <w:t>(</w:t>
      </w:r>
      <w:r w:rsidRPr="00B4251E">
        <w:rPr>
          <w:rFonts w:ascii="GHEA Grapalat" w:hAnsi="GHEA Grapalat" w:cs="Sylfaen"/>
          <w:sz w:val="20"/>
          <w:szCs w:val="20"/>
          <w:lang w:val="hy-AM"/>
        </w:rPr>
        <w:t>էքստեռնատ</w:t>
      </w:r>
      <w:r w:rsidRPr="00B4251E">
        <w:rPr>
          <w:rFonts w:ascii="GHEA Grapalat" w:hAnsi="GHEA Grapalat"/>
          <w:sz w:val="20"/>
          <w:szCs w:val="20"/>
          <w:lang w:val="hy-AM"/>
        </w:rPr>
        <w:t>)</w:t>
      </w:r>
      <w:r w:rsidRPr="00B4251E">
        <w:rPr>
          <w:rFonts w:ascii="GHEA Grapalat" w:hAnsi="GHEA Grapalat" w:cs="Sylfaen"/>
          <w:noProof/>
          <w:sz w:val="20"/>
          <w:szCs w:val="20"/>
          <w:lang w:val="hy-AM"/>
        </w:rPr>
        <w:t>:</w:t>
      </w:r>
    </w:p>
    <w:bookmarkEnd w:id="2"/>
    <w:p w14:paraId="032AC31D" w14:textId="77777777" w:rsidR="00017C4F" w:rsidRPr="00B4251E" w:rsidRDefault="00017C4F" w:rsidP="001271EC">
      <w:pPr>
        <w:pStyle w:val="Heading2"/>
        <w:numPr>
          <w:ilvl w:val="0"/>
          <w:numId w:val="3"/>
        </w:numPr>
        <w:tabs>
          <w:tab w:val="left" w:pos="284"/>
        </w:tabs>
        <w:spacing w:before="0" w:after="0" w:line="360" w:lineRule="auto"/>
        <w:ind w:left="284" w:hanging="284"/>
        <w:jc w:val="both"/>
        <w:rPr>
          <w:rFonts w:ascii="GHEA Grapalat" w:hAnsi="GHEA Grapalat" w:cs="Sylfaen"/>
          <w:b w:val="0"/>
          <w:bCs w:val="0"/>
          <w:i w:val="0"/>
          <w:strike/>
          <w:noProof/>
          <w:color w:val="000000"/>
          <w:sz w:val="20"/>
          <w:szCs w:val="20"/>
          <w:lang w:val="hy-AM"/>
        </w:rPr>
      </w:pPr>
      <w:r w:rsidRPr="00B4251E">
        <w:rPr>
          <w:rFonts w:ascii="GHEA Grapalat" w:hAnsi="GHEA Grapalat" w:cs="Sylfaen"/>
          <w:b w:val="0"/>
          <w:bCs w:val="0"/>
          <w:i w:val="0"/>
          <w:noProof/>
          <w:color w:val="000000"/>
          <w:sz w:val="20"/>
          <w:szCs w:val="20"/>
          <w:lang w:val="hy-AM"/>
        </w:rPr>
        <w:t>Միջին</w:t>
      </w:r>
      <w:r w:rsidRPr="00B4251E">
        <w:rPr>
          <w:rFonts w:ascii="GHEA Grapalat" w:hAnsi="GHEA Grapalat"/>
          <w:b w:val="0"/>
          <w:bCs w:val="0"/>
          <w:i w:val="0"/>
          <w:noProof/>
          <w:color w:val="000000"/>
          <w:sz w:val="20"/>
          <w:szCs w:val="20"/>
          <w:lang w:val="hy-AM"/>
        </w:rPr>
        <w:t xml:space="preserve"> </w:t>
      </w:r>
      <w:r w:rsidRPr="00B4251E">
        <w:rPr>
          <w:rFonts w:ascii="GHEA Grapalat" w:hAnsi="GHEA Grapalat" w:cs="Sylfaen"/>
          <w:b w:val="0"/>
          <w:bCs w:val="0"/>
          <w:i w:val="0"/>
          <w:noProof/>
          <w:color w:val="000000"/>
          <w:sz w:val="20"/>
          <w:szCs w:val="20"/>
          <w:lang w:val="hy-AM"/>
        </w:rPr>
        <w:t>մասնագիտական</w:t>
      </w:r>
      <w:r w:rsidRPr="00B4251E">
        <w:rPr>
          <w:rFonts w:ascii="GHEA Grapalat" w:hAnsi="GHEA Grapalat"/>
          <w:b w:val="0"/>
          <w:bCs w:val="0"/>
          <w:i w:val="0"/>
          <w:noProof/>
          <w:color w:val="000000"/>
          <w:sz w:val="20"/>
          <w:szCs w:val="20"/>
          <w:lang w:val="hy-AM"/>
        </w:rPr>
        <w:t xml:space="preserve"> </w:t>
      </w:r>
      <w:r w:rsidRPr="00B4251E">
        <w:rPr>
          <w:rFonts w:ascii="GHEA Grapalat" w:hAnsi="GHEA Grapalat" w:cs="Sylfaen"/>
          <w:b w:val="0"/>
          <w:bCs w:val="0"/>
          <w:i w:val="0"/>
          <w:noProof/>
          <w:color w:val="000000"/>
          <w:sz w:val="20"/>
          <w:szCs w:val="20"/>
          <w:lang w:val="hy-AM"/>
        </w:rPr>
        <w:t>կրթության</w:t>
      </w:r>
      <w:r w:rsidRPr="00B4251E">
        <w:rPr>
          <w:rFonts w:ascii="GHEA Grapalat" w:hAnsi="GHEA Grapalat"/>
          <w:b w:val="0"/>
          <w:bCs w:val="0"/>
          <w:i w:val="0"/>
          <w:noProof/>
          <w:color w:val="000000"/>
          <w:sz w:val="20"/>
          <w:szCs w:val="20"/>
          <w:lang w:val="hy-AM"/>
        </w:rPr>
        <w:t xml:space="preserve"> </w:t>
      </w:r>
      <w:r w:rsidRPr="00B4251E">
        <w:rPr>
          <w:rFonts w:ascii="GHEA Grapalat" w:hAnsi="GHEA Grapalat"/>
          <w:b w:val="0"/>
          <w:i w:val="0"/>
          <w:noProof/>
          <w:color w:val="000000"/>
          <w:sz w:val="20"/>
          <w:szCs w:val="20"/>
          <w:lang w:val="nl-NL"/>
        </w:rPr>
        <w:t>0322.02.5</w:t>
      </w:r>
      <w:r w:rsidRPr="00B4251E">
        <w:rPr>
          <w:rFonts w:ascii="GHEA Grapalat" w:hAnsi="GHEA Grapalat"/>
          <w:b w:val="0"/>
          <w:i w:val="0"/>
          <w:noProof/>
          <w:color w:val="000000"/>
          <w:sz w:val="20"/>
          <w:szCs w:val="20"/>
          <w:lang w:val="hy-AM"/>
        </w:rPr>
        <w:t xml:space="preserve"> </w:t>
      </w:r>
      <w:r w:rsidRPr="00B4251E">
        <w:rPr>
          <w:rFonts w:ascii="GHEA Grapalat" w:hAnsi="GHEA Grapalat"/>
          <w:b w:val="0"/>
          <w:i w:val="0"/>
          <w:sz w:val="20"/>
          <w:szCs w:val="20"/>
          <w:lang w:val="af-ZA"/>
        </w:rPr>
        <w:t>«Գրադարանային գործ»</w:t>
      </w:r>
      <w:r w:rsidRPr="00B4251E">
        <w:rPr>
          <w:rFonts w:ascii="GHEA Grapalat" w:hAnsi="GHEA Grapalat" w:cs="Sylfaen"/>
          <w:b w:val="0"/>
          <w:i w:val="0"/>
          <w:noProof/>
          <w:color w:val="000000"/>
          <w:sz w:val="20"/>
          <w:szCs w:val="20"/>
          <w:lang w:val="hy-AM"/>
        </w:rPr>
        <w:t xml:space="preserve"> մասնագիտության</w:t>
      </w:r>
      <w:r w:rsidRPr="00B4251E">
        <w:rPr>
          <w:rFonts w:ascii="GHEA Grapalat" w:hAnsi="GHEA Grapalat"/>
          <w:b w:val="0"/>
          <w:i w:val="0"/>
          <w:noProof/>
          <w:color w:val="000000"/>
          <w:sz w:val="20"/>
          <w:szCs w:val="20"/>
          <w:lang w:val="nl-NL"/>
        </w:rPr>
        <w:t xml:space="preserve"> 0322.02.</w:t>
      </w:r>
      <w:r w:rsidRPr="00B4251E">
        <w:rPr>
          <w:rFonts w:ascii="GHEA Grapalat" w:hAnsi="GHEA Grapalat"/>
          <w:b w:val="0"/>
          <w:i w:val="0"/>
          <w:noProof/>
          <w:color w:val="000000"/>
          <w:sz w:val="20"/>
          <w:szCs w:val="20"/>
          <w:lang w:val="hy-AM"/>
        </w:rPr>
        <w:t xml:space="preserve">01.5 </w:t>
      </w:r>
      <w:r w:rsidRPr="00B4251E">
        <w:rPr>
          <w:rFonts w:ascii="GHEA Grapalat" w:hAnsi="GHEA Grapalat"/>
          <w:b w:val="0"/>
          <w:i w:val="0"/>
          <w:sz w:val="20"/>
          <w:szCs w:val="20"/>
          <w:lang w:val="af-ZA"/>
        </w:rPr>
        <w:t>«</w:t>
      </w:r>
      <w:r w:rsidRPr="00B4251E">
        <w:rPr>
          <w:rFonts w:ascii="GHEA Grapalat" w:hAnsi="GHEA Grapalat"/>
          <w:b w:val="0"/>
          <w:i w:val="0"/>
          <w:sz w:val="20"/>
          <w:szCs w:val="20"/>
          <w:lang w:val="hy-AM"/>
        </w:rPr>
        <w:t>Գրադարանավար</w:t>
      </w:r>
      <w:r w:rsidRPr="00B4251E">
        <w:rPr>
          <w:rFonts w:ascii="GHEA Grapalat" w:hAnsi="GHEA Grapalat"/>
          <w:b w:val="0"/>
          <w:i w:val="0"/>
          <w:sz w:val="20"/>
          <w:szCs w:val="20"/>
          <w:lang w:val="af-ZA"/>
        </w:rPr>
        <w:t>»</w:t>
      </w:r>
      <w:r w:rsidRPr="00B4251E">
        <w:rPr>
          <w:rFonts w:ascii="GHEA Grapalat" w:hAnsi="GHEA Grapalat" w:cs="Sylfaen"/>
          <w:b w:val="0"/>
          <w:i w:val="0"/>
          <w:noProof/>
          <w:color w:val="000000"/>
          <w:sz w:val="20"/>
          <w:szCs w:val="20"/>
          <w:lang w:val="hy-AM"/>
        </w:rPr>
        <w:t xml:space="preserve"> որակավորման</w:t>
      </w:r>
      <w:r w:rsidRPr="00B4251E">
        <w:rPr>
          <w:rFonts w:ascii="GHEA Grapalat" w:hAnsi="GHEA Grapalat"/>
          <w:b w:val="0"/>
          <w:i w:val="0"/>
          <w:color w:val="000000"/>
          <w:sz w:val="20"/>
          <w:szCs w:val="20"/>
          <w:lang w:val="hy-AM"/>
        </w:rPr>
        <w:t xml:space="preserve"> </w:t>
      </w:r>
      <w:r w:rsidRPr="00B4251E">
        <w:rPr>
          <w:rFonts w:ascii="GHEA Grapalat" w:hAnsi="GHEA Grapalat" w:cs="Sylfaen"/>
          <w:b w:val="0"/>
          <w:i w:val="0"/>
          <w:color w:val="000000"/>
          <w:sz w:val="20"/>
          <w:szCs w:val="20"/>
          <w:lang w:val="hy-AM"/>
        </w:rPr>
        <w:t>հիմնական</w:t>
      </w:r>
      <w:r w:rsidRPr="00B4251E">
        <w:rPr>
          <w:rFonts w:ascii="GHEA Grapalat" w:hAnsi="GHEA Grapalat"/>
          <w:b w:val="0"/>
          <w:i w:val="0"/>
          <w:color w:val="000000"/>
          <w:sz w:val="20"/>
          <w:szCs w:val="20"/>
          <w:lang w:val="hy-AM"/>
        </w:rPr>
        <w:t xml:space="preserve"> </w:t>
      </w:r>
      <w:r w:rsidRPr="00B4251E">
        <w:rPr>
          <w:rFonts w:ascii="GHEA Grapalat" w:hAnsi="GHEA Grapalat" w:cs="Sylfaen"/>
          <w:b w:val="0"/>
          <w:i w:val="0"/>
          <w:color w:val="000000"/>
          <w:sz w:val="20"/>
          <w:szCs w:val="20"/>
          <w:lang w:val="hy-AM"/>
        </w:rPr>
        <w:t>կրթական</w:t>
      </w:r>
      <w:r w:rsidRPr="00B4251E">
        <w:rPr>
          <w:rFonts w:ascii="GHEA Grapalat" w:hAnsi="GHEA Grapalat"/>
          <w:b w:val="0"/>
          <w:i w:val="0"/>
          <w:color w:val="000000"/>
          <w:sz w:val="20"/>
          <w:szCs w:val="20"/>
          <w:lang w:val="hy-AM"/>
        </w:rPr>
        <w:t xml:space="preserve"> </w:t>
      </w:r>
      <w:r w:rsidRPr="00B4251E">
        <w:rPr>
          <w:rFonts w:ascii="GHEA Grapalat" w:hAnsi="GHEA Grapalat" w:cs="Sylfaen"/>
          <w:b w:val="0"/>
          <w:i w:val="0"/>
          <w:color w:val="000000"/>
          <w:sz w:val="20"/>
          <w:szCs w:val="20"/>
          <w:lang w:val="hy-AM"/>
        </w:rPr>
        <w:t>ծրագրի</w:t>
      </w:r>
      <w:r w:rsidRPr="00B4251E">
        <w:rPr>
          <w:rFonts w:ascii="GHEA Grapalat" w:hAnsi="GHEA Grapalat"/>
          <w:b w:val="0"/>
          <w:i w:val="0"/>
          <w:color w:val="000000"/>
          <w:sz w:val="20"/>
          <w:szCs w:val="20"/>
          <w:lang w:val="hy-AM"/>
        </w:rPr>
        <w:t xml:space="preserve"> </w:t>
      </w:r>
      <w:r w:rsidRPr="00B4251E">
        <w:rPr>
          <w:rFonts w:ascii="GHEA Grapalat" w:hAnsi="GHEA Grapalat" w:cs="Sylfaen"/>
          <w:b w:val="0"/>
          <w:i w:val="0"/>
          <w:color w:val="000000"/>
          <w:sz w:val="20"/>
          <w:szCs w:val="20"/>
          <w:lang w:val="hy-AM"/>
        </w:rPr>
        <w:t>իրականացման</w:t>
      </w:r>
      <w:r w:rsidRPr="00B4251E">
        <w:rPr>
          <w:rFonts w:ascii="GHEA Grapalat" w:hAnsi="GHEA Grapalat"/>
          <w:b w:val="0"/>
          <w:i w:val="0"/>
          <w:color w:val="000000"/>
          <w:sz w:val="20"/>
          <w:szCs w:val="20"/>
          <w:lang w:val="hy-AM"/>
        </w:rPr>
        <w:t xml:space="preserve"> </w:t>
      </w:r>
      <w:r w:rsidRPr="00B4251E">
        <w:rPr>
          <w:rFonts w:ascii="GHEA Grapalat" w:hAnsi="GHEA Grapalat" w:cs="Sylfaen"/>
          <w:b w:val="0"/>
          <w:i w:val="0"/>
          <w:color w:val="000000"/>
          <w:sz w:val="20"/>
          <w:szCs w:val="20"/>
          <w:lang w:val="hy-AM"/>
        </w:rPr>
        <w:t>համար</w:t>
      </w:r>
      <w:r w:rsidRPr="00B4251E">
        <w:rPr>
          <w:rFonts w:ascii="GHEA Grapalat" w:hAnsi="GHEA Grapalat"/>
          <w:b w:val="0"/>
          <w:bCs w:val="0"/>
          <w:i w:val="0"/>
          <w:noProof/>
          <w:color w:val="000000"/>
          <w:sz w:val="20"/>
          <w:szCs w:val="20"/>
          <w:lang w:val="hy-AM"/>
        </w:rPr>
        <w:t xml:space="preserve"> </w:t>
      </w:r>
      <w:r w:rsidRPr="00B4251E">
        <w:rPr>
          <w:rFonts w:ascii="GHEA Grapalat" w:hAnsi="GHEA Grapalat" w:cs="Sylfaen"/>
          <w:b w:val="0"/>
          <w:i w:val="0"/>
          <w:sz w:val="20"/>
          <w:szCs w:val="20"/>
          <w:lang w:val="hy-AM"/>
        </w:rPr>
        <w:t>սահմանվում</w:t>
      </w:r>
      <w:r w:rsidRPr="00B4251E">
        <w:rPr>
          <w:rFonts w:ascii="GHEA Grapalat" w:hAnsi="GHEA Grapalat"/>
          <w:b w:val="0"/>
          <w:i w:val="0"/>
          <w:sz w:val="20"/>
          <w:szCs w:val="20"/>
          <w:lang w:val="hy-AM"/>
        </w:rPr>
        <w:t xml:space="preserve"> </w:t>
      </w:r>
      <w:r w:rsidRPr="00B4251E">
        <w:rPr>
          <w:rFonts w:ascii="GHEA Grapalat" w:hAnsi="GHEA Grapalat" w:cs="Sylfaen"/>
          <w:b w:val="0"/>
          <w:i w:val="0"/>
          <w:sz w:val="20"/>
          <w:szCs w:val="20"/>
          <w:lang w:val="hy-AM"/>
        </w:rPr>
        <w:t>են</w:t>
      </w:r>
      <w:r w:rsidRPr="00B4251E">
        <w:rPr>
          <w:rFonts w:ascii="GHEA Grapalat" w:hAnsi="GHEA Grapalat"/>
          <w:b w:val="0"/>
          <w:i w:val="0"/>
          <w:sz w:val="20"/>
          <w:szCs w:val="20"/>
          <w:lang w:val="hy-AM"/>
        </w:rPr>
        <w:t xml:space="preserve"> </w:t>
      </w:r>
      <w:r w:rsidRPr="00B4251E">
        <w:rPr>
          <w:rFonts w:ascii="GHEA Grapalat" w:hAnsi="GHEA Grapalat" w:cs="Sylfaen"/>
          <w:b w:val="0"/>
          <w:i w:val="0"/>
          <w:sz w:val="20"/>
          <w:szCs w:val="20"/>
          <w:lang w:val="hy-AM"/>
        </w:rPr>
        <w:t>ուսումնառության</w:t>
      </w:r>
      <w:r w:rsidRPr="00B4251E">
        <w:rPr>
          <w:rFonts w:ascii="GHEA Grapalat" w:hAnsi="GHEA Grapalat"/>
          <w:b w:val="0"/>
          <w:i w:val="0"/>
          <w:sz w:val="20"/>
          <w:szCs w:val="20"/>
          <w:lang w:val="hy-AM"/>
        </w:rPr>
        <w:t xml:space="preserve"> </w:t>
      </w:r>
      <w:r w:rsidRPr="00B4251E">
        <w:rPr>
          <w:rFonts w:ascii="GHEA Grapalat" w:hAnsi="GHEA Grapalat" w:cs="Sylfaen"/>
          <w:b w:val="0"/>
          <w:i w:val="0"/>
          <w:sz w:val="20"/>
          <w:szCs w:val="20"/>
          <w:lang w:val="hy-AM"/>
        </w:rPr>
        <w:t>հետևյալ</w:t>
      </w:r>
      <w:r w:rsidRPr="00B4251E">
        <w:rPr>
          <w:rFonts w:ascii="GHEA Grapalat" w:hAnsi="GHEA Grapalat"/>
          <w:b w:val="0"/>
          <w:i w:val="0"/>
          <w:sz w:val="20"/>
          <w:szCs w:val="20"/>
          <w:lang w:val="hy-AM"/>
        </w:rPr>
        <w:t xml:space="preserve"> </w:t>
      </w:r>
      <w:r w:rsidRPr="00B4251E">
        <w:rPr>
          <w:rFonts w:ascii="GHEA Grapalat" w:hAnsi="GHEA Grapalat" w:cs="Sylfaen"/>
          <w:b w:val="0"/>
          <w:i w:val="0"/>
          <w:sz w:val="20"/>
          <w:szCs w:val="20"/>
          <w:lang w:val="hy-AM"/>
        </w:rPr>
        <w:t>նորմատիվային</w:t>
      </w:r>
      <w:r w:rsidRPr="00B4251E">
        <w:rPr>
          <w:rFonts w:ascii="GHEA Grapalat" w:hAnsi="GHEA Grapalat"/>
          <w:b w:val="0"/>
          <w:i w:val="0"/>
          <w:sz w:val="20"/>
          <w:szCs w:val="20"/>
          <w:lang w:val="hy-AM"/>
        </w:rPr>
        <w:t xml:space="preserve"> </w:t>
      </w:r>
      <w:r w:rsidRPr="00B4251E">
        <w:rPr>
          <w:rFonts w:ascii="GHEA Grapalat" w:hAnsi="GHEA Grapalat" w:cs="Sylfaen"/>
          <w:b w:val="0"/>
          <w:i w:val="0"/>
          <w:sz w:val="20"/>
          <w:szCs w:val="20"/>
          <w:lang w:val="hy-AM"/>
        </w:rPr>
        <w:t>ժամկետները</w:t>
      </w:r>
      <w:r w:rsidRPr="00B4251E">
        <w:rPr>
          <w:rFonts w:ascii="GHEA Grapalat" w:hAnsi="GHEA Grapalat"/>
          <w:b w:val="0"/>
          <w:i w:val="0"/>
          <w:sz w:val="20"/>
          <w:szCs w:val="20"/>
          <w:lang w:val="hy-AM"/>
        </w:rPr>
        <w:t xml:space="preserve">. </w:t>
      </w:r>
      <w:r w:rsidRPr="00B4251E">
        <w:rPr>
          <w:rFonts w:ascii="GHEA Grapalat" w:hAnsi="GHEA Grapalat"/>
          <w:b w:val="0"/>
          <w:i w:val="0"/>
          <w:noProof/>
          <w:sz w:val="20"/>
          <w:szCs w:val="20"/>
          <w:lang w:val="hy-AM"/>
        </w:rPr>
        <w:t xml:space="preserve">  </w:t>
      </w:r>
    </w:p>
    <w:p w14:paraId="1A8BE377" w14:textId="77777777" w:rsidR="00017C4F" w:rsidRPr="00B4251E" w:rsidRDefault="00017C4F" w:rsidP="001271EC">
      <w:pPr>
        <w:numPr>
          <w:ilvl w:val="0"/>
          <w:numId w:val="6"/>
        </w:numPr>
        <w:tabs>
          <w:tab w:val="left" w:pos="450"/>
        </w:tabs>
        <w:spacing w:after="0" w:line="360" w:lineRule="auto"/>
        <w:ind w:left="270" w:firstLine="0"/>
        <w:jc w:val="both"/>
        <w:rPr>
          <w:rFonts w:ascii="GHEA Grapalat" w:hAnsi="GHEA Grapalat"/>
          <w:sz w:val="20"/>
          <w:szCs w:val="20"/>
          <w:lang w:val="hy-AM"/>
        </w:rPr>
      </w:pPr>
      <w:r w:rsidRPr="00B4251E">
        <w:rPr>
          <w:rFonts w:ascii="GHEA Grapalat" w:hAnsi="GHEA Grapalat" w:cs="Sylfaen"/>
          <w:sz w:val="20"/>
          <w:szCs w:val="20"/>
          <w:lang w:val="hy-AM"/>
        </w:rPr>
        <w:t>կրթության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առկա</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ձևով.</w:t>
      </w:r>
      <w:r w:rsidRPr="00B4251E">
        <w:rPr>
          <w:rFonts w:ascii="GHEA Grapalat" w:hAnsi="GHEA Grapalat"/>
          <w:sz w:val="20"/>
          <w:szCs w:val="20"/>
          <w:lang w:val="hy-AM"/>
        </w:rPr>
        <w:t xml:space="preserve">                 </w:t>
      </w:r>
    </w:p>
    <w:p w14:paraId="03A1FAFE" w14:textId="77777777" w:rsidR="00017C4F" w:rsidRPr="00B4251E" w:rsidRDefault="00017C4F" w:rsidP="00017C4F">
      <w:pPr>
        <w:tabs>
          <w:tab w:val="left" w:pos="450"/>
          <w:tab w:val="left" w:pos="630"/>
        </w:tabs>
        <w:spacing w:after="0" w:line="360" w:lineRule="auto"/>
        <w:ind w:left="-270"/>
        <w:jc w:val="both"/>
        <w:rPr>
          <w:rFonts w:ascii="GHEA Grapalat" w:hAnsi="GHEA Grapalat"/>
          <w:sz w:val="20"/>
          <w:szCs w:val="20"/>
          <w:lang w:val="hy-AM"/>
        </w:rPr>
      </w:pPr>
      <w:r w:rsidRPr="00B4251E">
        <w:rPr>
          <w:rFonts w:ascii="GHEA Grapalat" w:hAnsi="GHEA Grapalat"/>
          <w:sz w:val="20"/>
          <w:szCs w:val="20"/>
          <w:lang w:val="hy-AM"/>
        </w:rPr>
        <w:t xml:space="preserve">           ա. </w:t>
      </w:r>
      <w:r w:rsidRPr="00B4251E">
        <w:rPr>
          <w:rFonts w:ascii="GHEA Grapalat" w:hAnsi="GHEA Grapalat" w:cs="Sylfaen"/>
          <w:sz w:val="20"/>
          <w:szCs w:val="20"/>
          <w:lang w:val="hy-AM"/>
        </w:rPr>
        <w:t>միջնակարգ</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կրթության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հիմքով</w:t>
      </w:r>
      <w:r w:rsidRPr="00B4251E">
        <w:rPr>
          <w:rFonts w:ascii="GHEA Grapalat" w:hAnsi="GHEA Grapalat"/>
          <w:sz w:val="20"/>
          <w:szCs w:val="20"/>
          <w:lang w:val="hy-AM"/>
        </w:rPr>
        <w:t xml:space="preserve">՝   2 տարի,                      </w:t>
      </w:r>
      <w:r w:rsidRPr="00B4251E">
        <w:rPr>
          <w:rFonts w:ascii="GHEA Grapalat" w:hAnsi="GHEA Grapalat"/>
          <w:sz w:val="20"/>
          <w:szCs w:val="20"/>
          <w:lang w:val="hy-AM"/>
        </w:rPr>
        <w:tab/>
      </w:r>
    </w:p>
    <w:p w14:paraId="78269393" w14:textId="77777777" w:rsidR="00017C4F" w:rsidRPr="00B4251E" w:rsidRDefault="00017C4F" w:rsidP="00017C4F">
      <w:pPr>
        <w:tabs>
          <w:tab w:val="left" w:pos="450"/>
          <w:tab w:val="left" w:pos="630"/>
        </w:tabs>
        <w:spacing w:after="0" w:line="360" w:lineRule="auto"/>
        <w:ind w:left="-270"/>
        <w:jc w:val="both"/>
        <w:rPr>
          <w:rFonts w:ascii="GHEA Grapalat" w:hAnsi="GHEA Grapalat"/>
          <w:sz w:val="20"/>
          <w:szCs w:val="20"/>
          <w:lang w:val="hy-AM"/>
        </w:rPr>
      </w:pPr>
      <w:r w:rsidRPr="00B4251E">
        <w:rPr>
          <w:rFonts w:ascii="GHEA Grapalat" w:hAnsi="GHEA Grapalat"/>
          <w:sz w:val="20"/>
          <w:szCs w:val="20"/>
          <w:lang w:val="hy-AM"/>
        </w:rPr>
        <w:t xml:space="preserve">            բ. </w:t>
      </w:r>
      <w:r w:rsidRPr="00B4251E">
        <w:rPr>
          <w:rFonts w:ascii="GHEA Grapalat" w:hAnsi="GHEA Grapalat" w:cs="Sylfaen"/>
          <w:sz w:val="20"/>
          <w:szCs w:val="20"/>
          <w:lang w:val="hy-AM"/>
        </w:rPr>
        <w:t>հիմնական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կրթության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հիմքով</w:t>
      </w:r>
      <w:r w:rsidRPr="00B4251E">
        <w:rPr>
          <w:rFonts w:ascii="GHEA Grapalat" w:hAnsi="GHEA Grapalat"/>
          <w:sz w:val="20"/>
          <w:szCs w:val="20"/>
          <w:lang w:val="hy-AM"/>
        </w:rPr>
        <w:t xml:space="preserve">՝     3 տարի,  </w:t>
      </w:r>
    </w:p>
    <w:p w14:paraId="7AF85C2B" w14:textId="77777777" w:rsidR="00017C4F" w:rsidRPr="00B4251E" w:rsidRDefault="00017C4F" w:rsidP="001271EC">
      <w:pPr>
        <w:numPr>
          <w:ilvl w:val="0"/>
          <w:numId w:val="6"/>
        </w:numPr>
        <w:tabs>
          <w:tab w:val="left" w:pos="450"/>
        </w:tabs>
        <w:spacing w:after="0" w:line="360" w:lineRule="auto"/>
        <w:ind w:left="270" w:firstLine="0"/>
        <w:jc w:val="both"/>
        <w:rPr>
          <w:rFonts w:ascii="GHEA Grapalat" w:hAnsi="GHEA Grapalat"/>
          <w:sz w:val="20"/>
          <w:szCs w:val="20"/>
          <w:lang w:val="hy-AM"/>
        </w:rPr>
      </w:pPr>
      <w:r w:rsidRPr="00B4251E">
        <w:rPr>
          <w:rFonts w:ascii="GHEA Grapalat" w:hAnsi="GHEA Grapalat" w:cs="Sylfaen"/>
          <w:sz w:val="20"/>
          <w:szCs w:val="20"/>
          <w:lang w:val="hy-AM"/>
        </w:rPr>
        <w:t>կրթության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հեռակա</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ձևով.</w:t>
      </w:r>
      <w:r w:rsidRPr="00B4251E">
        <w:rPr>
          <w:rFonts w:ascii="GHEA Grapalat" w:hAnsi="GHEA Grapalat"/>
          <w:sz w:val="20"/>
          <w:szCs w:val="20"/>
          <w:lang w:val="hy-AM"/>
        </w:rPr>
        <w:t xml:space="preserve">              </w:t>
      </w:r>
    </w:p>
    <w:p w14:paraId="24F4E1DF" w14:textId="77777777" w:rsidR="00017C4F" w:rsidRPr="00B4251E" w:rsidRDefault="00017C4F" w:rsidP="00017C4F">
      <w:pPr>
        <w:tabs>
          <w:tab w:val="left" w:pos="450"/>
        </w:tabs>
        <w:spacing w:after="0" w:line="360" w:lineRule="auto"/>
        <w:ind w:left="-360" w:firstLine="180"/>
        <w:jc w:val="both"/>
        <w:rPr>
          <w:rFonts w:ascii="GHEA Grapalat" w:hAnsi="GHEA Grapalat"/>
          <w:sz w:val="20"/>
          <w:szCs w:val="20"/>
          <w:lang w:val="hy-AM"/>
        </w:rPr>
      </w:pPr>
      <w:r w:rsidRPr="00B4251E">
        <w:rPr>
          <w:rFonts w:ascii="GHEA Grapalat" w:hAnsi="GHEA Grapalat"/>
          <w:sz w:val="20"/>
          <w:szCs w:val="20"/>
          <w:lang w:val="hy-AM"/>
        </w:rPr>
        <w:t xml:space="preserve">            ա. </w:t>
      </w:r>
      <w:r w:rsidRPr="00B4251E">
        <w:rPr>
          <w:rFonts w:ascii="GHEA Grapalat" w:hAnsi="GHEA Grapalat" w:cs="Sylfaen"/>
          <w:sz w:val="20"/>
          <w:szCs w:val="20"/>
          <w:lang w:val="hy-AM"/>
        </w:rPr>
        <w:t>միջնակարգ</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կրթության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հիմքով՝</w:t>
      </w:r>
      <w:r w:rsidRPr="00B4251E">
        <w:rPr>
          <w:rFonts w:ascii="GHEA Grapalat" w:hAnsi="GHEA Grapalat"/>
          <w:sz w:val="20"/>
          <w:szCs w:val="20"/>
          <w:lang w:val="hy-AM"/>
        </w:rPr>
        <w:t xml:space="preserve">   3 տարի,                      </w:t>
      </w:r>
    </w:p>
    <w:p w14:paraId="6189F26A" w14:textId="77777777" w:rsidR="00017C4F" w:rsidRPr="00B4251E" w:rsidRDefault="008D1BCF" w:rsidP="001271EC">
      <w:pPr>
        <w:numPr>
          <w:ilvl w:val="0"/>
          <w:numId w:val="6"/>
        </w:numPr>
        <w:tabs>
          <w:tab w:val="left" w:pos="450"/>
        </w:tabs>
        <w:spacing w:after="0" w:line="360" w:lineRule="auto"/>
        <w:ind w:left="270" w:firstLine="0"/>
        <w:jc w:val="both"/>
        <w:rPr>
          <w:rFonts w:ascii="GHEA Grapalat" w:hAnsi="GHEA Grapalat"/>
          <w:color w:val="000000"/>
          <w:sz w:val="20"/>
          <w:szCs w:val="20"/>
          <w:lang w:val="hy-AM"/>
        </w:rPr>
      </w:pPr>
      <w:r w:rsidRPr="008D1BCF">
        <w:rPr>
          <w:rFonts w:ascii="GHEA Grapalat" w:hAnsi="GHEA Grapalat" w:cs="Sylfaen"/>
          <w:sz w:val="20"/>
          <w:szCs w:val="20"/>
          <w:lang w:val="hy-AM"/>
        </w:rPr>
        <w:t xml:space="preserve"> </w:t>
      </w:r>
      <w:r w:rsidR="00017C4F" w:rsidRPr="00B4251E">
        <w:rPr>
          <w:rFonts w:ascii="GHEA Grapalat" w:hAnsi="GHEA Grapalat" w:cs="Sylfaen"/>
          <w:sz w:val="20"/>
          <w:szCs w:val="20"/>
          <w:lang w:val="hy-AM"/>
        </w:rPr>
        <w:t>դրսեկության</w:t>
      </w:r>
      <w:r w:rsidR="00017C4F" w:rsidRPr="00B4251E">
        <w:rPr>
          <w:rFonts w:ascii="GHEA Grapalat" w:hAnsi="GHEA Grapalat"/>
          <w:sz w:val="20"/>
          <w:szCs w:val="20"/>
          <w:lang w:val="hy-AM"/>
        </w:rPr>
        <w:t xml:space="preserve"> (</w:t>
      </w:r>
      <w:r w:rsidR="00017C4F" w:rsidRPr="00B4251E">
        <w:rPr>
          <w:rFonts w:ascii="GHEA Grapalat" w:hAnsi="GHEA Grapalat" w:cs="Sylfaen"/>
          <w:sz w:val="20"/>
          <w:szCs w:val="20"/>
          <w:lang w:val="hy-AM"/>
        </w:rPr>
        <w:t>էքստեռնատ</w:t>
      </w:r>
      <w:r w:rsidR="00017C4F" w:rsidRPr="00B4251E">
        <w:rPr>
          <w:rFonts w:ascii="GHEA Grapalat" w:hAnsi="GHEA Grapalat"/>
          <w:sz w:val="20"/>
          <w:szCs w:val="20"/>
          <w:lang w:val="hy-AM"/>
        </w:rPr>
        <w:t xml:space="preserve">) </w:t>
      </w:r>
      <w:r w:rsidR="00017C4F" w:rsidRPr="00B4251E">
        <w:rPr>
          <w:rFonts w:ascii="GHEA Grapalat" w:hAnsi="GHEA Grapalat" w:cs="Sylfaen"/>
          <w:sz w:val="20"/>
          <w:szCs w:val="20"/>
          <w:lang w:val="hy-AM"/>
        </w:rPr>
        <w:t>և</w:t>
      </w:r>
      <w:r w:rsidR="00017C4F" w:rsidRPr="00B4251E">
        <w:rPr>
          <w:rFonts w:ascii="GHEA Grapalat" w:hAnsi="GHEA Grapalat"/>
          <w:sz w:val="20"/>
          <w:szCs w:val="20"/>
          <w:lang w:val="hy-AM"/>
        </w:rPr>
        <w:t xml:space="preserve"> </w:t>
      </w:r>
      <w:r w:rsidR="00017C4F" w:rsidRPr="00B4251E">
        <w:rPr>
          <w:rFonts w:ascii="GHEA Grapalat" w:hAnsi="GHEA Grapalat" w:cs="Sylfaen"/>
          <w:sz w:val="20"/>
          <w:szCs w:val="20"/>
          <w:lang w:val="hy-AM"/>
        </w:rPr>
        <w:t>հեռավար</w:t>
      </w:r>
      <w:r w:rsidR="00017C4F" w:rsidRPr="00B4251E">
        <w:rPr>
          <w:rFonts w:ascii="GHEA Grapalat" w:hAnsi="GHEA Grapalat"/>
          <w:sz w:val="20"/>
          <w:szCs w:val="20"/>
          <w:lang w:val="hy-AM"/>
        </w:rPr>
        <w:t xml:space="preserve"> (</w:t>
      </w:r>
      <w:r w:rsidR="00017C4F" w:rsidRPr="00B4251E">
        <w:rPr>
          <w:rFonts w:ascii="GHEA Grapalat" w:hAnsi="GHEA Grapalat" w:cs="Sylfaen"/>
          <w:sz w:val="20"/>
          <w:szCs w:val="20"/>
          <w:lang w:val="hy-AM"/>
        </w:rPr>
        <w:t>դիստանցիոն</w:t>
      </w:r>
      <w:r w:rsidR="00017C4F" w:rsidRPr="00B4251E">
        <w:rPr>
          <w:rFonts w:ascii="GHEA Grapalat" w:hAnsi="GHEA Grapalat"/>
          <w:sz w:val="20"/>
          <w:szCs w:val="20"/>
          <w:lang w:val="hy-AM"/>
        </w:rPr>
        <w:t xml:space="preserve">) </w:t>
      </w:r>
      <w:r w:rsidR="00017C4F" w:rsidRPr="00B4251E">
        <w:rPr>
          <w:rFonts w:ascii="GHEA Grapalat" w:hAnsi="GHEA Grapalat" w:cs="Sylfaen"/>
          <w:sz w:val="20"/>
          <w:szCs w:val="20"/>
          <w:lang w:val="hy-AM"/>
        </w:rPr>
        <w:t>ձևերով կրթության հիմքը և ուսուցման</w:t>
      </w:r>
      <w:r w:rsidR="00017C4F" w:rsidRPr="00B4251E">
        <w:rPr>
          <w:rFonts w:ascii="GHEA Grapalat" w:hAnsi="GHEA Grapalat"/>
          <w:sz w:val="20"/>
          <w:szCs w:val="20"/>
          <w:lang w:val="hy-AM"/>
        </w:rPr>
        <w:t xml:space="preserve"> </w:t>
      </w:r>
      <w:r w:rsidR="00017C4F" w:rsidRPr="00B4251E">
        <w:rPr>
          <w:rFonts w:ascii="GHEA Grapalat" w:hAnsi="GHEA Grapalat" w:cs="Sylfaen"/>
          <w:sz w:val="20"/>
          <w:szCs w:val="20"/>
          <w:lang w:val="hy-AM"/>
        </w:rPr>
        <w:t>տևողությունը</w:t>
      </w:r>
      <w:r w:rsidR="00017C4F" w:rsidRPr="00B4251E">
        <w:rPr>
          <w:rFonts w:ascii="GHEA Grapalat" w:hAnsi="GHEA Grapalat"/>
          <w:sz w:val="20"/>
          <w:szCs w:val="20"/>
          <w:lang w:val="hy-AM"/>
        </w:rPr>
        <w:t xml:space="preserve"> </w:t>
      </w:r>
      <w:r w:rsidR="00017C4F" w:rsidRPr="00B4251E">
        <w:rPr>
          <w:rFonts w:ascii="GHEA Grapalat" w:hAnsi="GHEA Grapalat" w:cs="Sylfaen"/>
          <w:color w:val="000000"/>
          <w:sz w:val="20"/>
          <w:szCs w:val="20"/>
          <w:lang w:val="hy-AM"/>
        </w:rPr>
        <w:t>որոշում</w:t>
      </w:r>
      <w:r w:rsidR="00017C4F" w:rsidRPr="00B4251E">
        <w:rPr>
          <w:rFonts w:ascii="GHEA Grapalat" w:hAnsi="GHEA Grapalat"/>
          <w:color w:val="000000"/>
          <w:sz w:val="20"/>
          <w:szCs w:val="20"/>
          <w:lang w:val="hy-AM"/>
        </w:rPr>
        <w:t xml:space="preserve"> </w:t>
      </w:r>
      <w:r w:rsidR="00017C4F" w:rsidRPr="00B4251E">
        <w:rPr>
          <w:rFonts w:ascii="GHEA Grapalat" w:hAnsi="GHEA Grapalat" w:cs="Sylfaen"/>
          <w:color w:val="000000"/>
          <w:sz w:val="20"/>
          <w:szCs w:val="20"/>
          <w:lang w:val="hy-AM"/>
        </w:rPr>
        <w:t>է</w:t>
      </w:r>
      <w:r w:rsidR="00017C4F" w:rsidRPr="00B4251E">
        <w:rPr>
          <w:rFonts w:ascii="GHEA Grapalat" w:hAnsi="GHEA Grapalat"/>
          <w:color w:val="000000"/>
          <w:sz w:val="20"/>
          <w:szCs w:val="20"/>
          <w:lang w:val="hy-AM"/>
        </w:rPr>
        <w:t xml:space="preserve"> </w:t>
      </w:r>
      <w:r w:rsidR="00017C4F" w:rsidRPr="00B4251E">
        <w:rPr>
          <w:rFonts w:ascii="GHEA Grapalat" w:hAnsi="GHEA Grapalat" w:cs="Sylfaen"/>
          <w:color w:val="000000"/>
          <w:sz w:val="20"/>
          <w:szCs w:val="20"/>
          <w:lang w:val="hy-AM"/>
        </w:rPr>
        <w:t>ուսումնական</w:t>
      </w:r>
      <w:r w:rsidR="00017C4F" w:rsidRPr="00B4251E">
        <w:rPr>
          <w:rFonts w:ascii="GHEA Grapalat" w:hAnsi="GHEA Grapalat"/>
          <w:color w:val="000000"/>
          <w:sz w:val="20"/>
          <w:szCs w:val="20"/>
          <w:lang w:val="hy-AM"/>
        </w:rPr>
        <w:t xml:space="preserve"> </w:t>
      </w:r>
      <w:r w:rsidR="00017C4F" w:rsidRPr="00B4251E">
        <w:rPr>
          <w:rFonts w:ascii="GHEA Grapalat" w:hAnsi="GHEA Grapalat" w:cs="Sylfaen"/>
          <w:color w:val="000000"/>
          <w:sz w:val="20"/>
          <w:szCs w:val="20"/>
          <w:lang w:val="hy-AM"/>
        </w:rPr>
        <w:t xml:space="preserve">հաստատությունը` համաձայն </w:t>
      </w:r>
      <w:r w:rsidR="00017C4F" w:rsidRPr="00B4251E">
        <w:rPr>
          <w:rFonts w:ascii="GHEA Grapalat" w:hAnsi="GHEA Grapalat" w:cs="Sylfaen"/>
          <w:sz w:val="20"/>
          <w:szCs w:val="20"/>
          <w:lang w:val="hy-AM"/>
        </w:rPr>
        <w:t>Հայաստանի</w:t>
      </w:r>
      <w:r w:rsidR="00017C4F" w:rsidRPr="00B4251E">
        <w:rPr>
          <w:rFonts w:ascii="GHEA Grapalat" w:hAnsi="GHEA Grapalat"/>
          <w:sz w:val="20"/>
          <w:szCs w:val="20"/>
          <w:lang w:val="hy-AM"/>
        </w:rPr>
        <w:t xml:space="preserve"> </w:t>
      </w:r>
      <w:r w:rsidR="00017C4F" w:rsidRPr="00B4251E">
        <w:rPr>
          <w:rFonts w:ascii="GHEA Grapalat" w:hAnsi="GHEA Grapalat" w:cs="Sylfaen"/>
          <w:sz w:val="20"/>
          <w:szCs w:val="20"/>
          <w:lang w:val="hy-AM"/>
        </w:rPr>
        <w:t>Հանրապետության</w:t>
      </w:r>
      <w:r w:rsidR="00017C4F" w:rsidRPr="00B4251E">
        <w:rPr>
          <w:rFonts w:ascii="GHEA Grapalat" w:hAnsi="GHEA Grapalat"/>
          <w:sz w:val="20"/>
          <w:szCs w:val="20"/>
          <w:lang w:val="hy-AM"/>
        </w:rPr>
        <w:t xml:space="preserve"> </w:t>
      </w:r>
      <w:r w:rsidR="00017C4F" w:rsidRPr="00B4251E">
        <w:rPr>
          <w:rFonts w:ascii="GHEA Grapalat" w:hAnsi="GHEA Grapalat" w:cs="Sylfaen"/>
          <w:sz w:val="20"/>
          <w:szCs w:val="20"/>
          <w:lang w:val="hy-AM"/>
        </w:rPr>
        <w:t xml:space="preserve">կառավարության </w:t>
      </w:r>
      <w:r w:rsidR="00017C4F" w:rsidRPr="00B4251E">
        <w:rPr>
          <w:rFonts w:ascii="GHEA Grapalat" w:hAnsi="GHEA Grapalat"/>
          <w:sz w:val="20"/>
          <w:szCs w:val="20"/>
          <w:lang w:val="hy-AM"/>
        </w:rPr>
        <w:t>2007</w:t>
      </w:r>
      <w:r w:rsidR="00017C4F" w:rsidRPr="00B4251E">
        <w:rPr>
          <w:rFonts w:ascii="GHEA Grapalat" w:hAnsi="GHEA Grapalat" w:cs="Sylfaen"/>
          <w:sz w:val="20"/>
          <w:szCs w:val="20"/>
          <w:lang w:val="hy-AM"/>
        </w:rPr>
        <w:t>թ</w:t>
      </w:r>
      <w:r w:rsidR="00017C4F" w:rsidRPr="00B4251E">
        <w:rPr>
          <w:rFonts w:ascii="GHEA Grapalat" w:hAnsi="GHEA Grapalat"/>
          <w:sz w:val="20"/>
          <w:szCs w:val="20"/>
          <w:lang w:val="hy-AM"/>
        </w:rPr>
        <w:t xml:space="preserve">. </w:t>
      </w:r>
      <w:r w:rsidR="00017C4F" w:rsidRPr="00B4251E">
        <w:rPr>
          <w:rFonts w:ascii="GHEA Grapalat" w:hAnsi="GHEA Grapalat" w:cs="Sylfaen"/>
          <w:sz w:val="20"/>
          <w:szCs w:val="20"/>
          <w:lang w:val="hy-AM"/>
        </w:rPr>
        <w:t>սեպտեմբերի</w:t>
      </w:r>
      <w:r w:rsidR="00017C4F" w:rsidRPr="00B4251E">
        <w:rPr>
          <w:rFonts w:ascii="GHEA Grapalat" w:hAnsi="GHEA Grapalat"/>
          <w:sz w:val="20"/>
          <w:szCs w:val="20"/>
          <w:lang w:val="hy-AM"/>
        </w:rPr>
        <w:t xml:space="preserve"> 6-</w:t>
      </w:r>
      <w:r w:rsidR="00017C4F" w:rsidRPr="00B4251E">
        <w:rPr>
          <w:rFonts w:ascii="GHEA Grapalat" w:hAnsi="GHEA Grapalat" w:cs="Sylfaen"/>
          <w:sz w:val="20"/>
          <w:szCs w:val="20"/>
          <w:lang w:val="hy-AM"/>
        </w:rPr>
        <w:t>ի</w:t>
      </w:r>
      <w:r w:rsidR="00017C4F" w:rsidRPr="00B4251E">
        <w:rPr>
          <w:rFonts w:ascii="GHEA Grapalat" w:hAnsi="GHEA Grapalat"/>
          <w:sz w:val="20"/>
          <w:szCs w:val="20"/>
          <w:lang w:val="hy-AM"/>
        </w:rPr>
        <w:t xml:space="preserve"> N 1028-</w:t>
      </w:r>
      <w:r w:rsidR="00017C4F" w:rsidRPr="00B4251E">
        <w:rPr>
          <w:rFonts w:ascii="GHEA Grapalat" w:hAnsi="GHEA Grapalat" w:cs="Sylfaen"/>
          <w:sz w:val="20"/>
          <w:szCs w:val="20"/>
          <w:lang w:val="hy-AM"/>
        </w:rPr>
        <w:t>Ն</w:t>
      </w:r>
      <w:r w:rsidR="00017C4F" w:rsidRPr="00B4251E">
        <w:rPr>
          <w:rFonts w:ascii="GHEA Grapalat" w:hAnsi="GHEA Grapalat"/>
          <w:sz w:val="20"/>
          <w:szCs w:val="20"/>
          <w:lang w:val="hy-AM"/>
        </w:rPr>
        <w:t xml:space="preserve"> </w:t>
      </w:r>
      <w:r w:rsidR="00017C4F" w:rsidRPr="00B4251E">
        <w:rPr>
          <w:rFonts w:ascii="GHEA Grapalat" w:hAnsi="GHEA Grapalat" w:cs="Sylfaen"/>
          <w:sz w:val="20"/>
          <w:szCs w:val="20"/>
          <w:lang w:val="hy-AM"/>
        </w:rPr>
        <w:t xml:space="preserve">որոշման։  </w:t>
      </w:r>
    </w:p>
    <w:p w14:paraId="0425B483" w14:textId="77777777" w:rsidR="00017C4F" w:rsidRPr="00B4251E" w:rsidRDefault="00017C4F" w:rsidP="001271EC">
      <w:pPr>
        <w:numPr>
          <w:ilvl w:val="0"/>
          <w:numId w:val="3"/>
        </w:numPr>
        <w:spacing w:after="0" w:line="360" w:lineRule="auto"/>
        <w:jc w:val="both"/>
        <w:rPr>
          <w:rFonts w:ascii="GHEA Grapalat" w:hAnsi="GHEA Grapalat"/>
          <w:color w:val="000000"/>
          <w:sz w:val="20"/>
          <w:szCs w:val="20"/>
          <w:lang w:val="hy-AM"/>
        </w:rPr>
      </w:pPr>
      <w:r w:rsidRPr="00B4251E">
        <w:rPr>
          <w:rFonts w:ascii="GHEA Grapalat" w:hAnsi="GHEA Grapalat" w:cs="Sylfaen"/>
          <w:noProof/>
          <w:color w:val="000000"/>
          <w:sz w:val="20"/>
          <w:szCs w:val="20"/>
          <w:lang w:val="hy-AM"/>
        </w:rPr>
        <w:t>Միջին</w:t>
      </w:r>
      <w:r w:rsidRPr="00B4251E">
        <w:rPr>
          <w:rFonts w:ascii="GHEA Grapalat" w:hAnsi="GHEA Grapalat"/>
          <w:noProof/>
          <w:color w:val="000000"/>
          <w:sz w:val="20"/>
          <w:szCs w:val="20"/>
          <w:lang w:val="hy-AM"/>
        </w:rPr>
        <w:t xml:space="preserve"> </w:t>
      </w:r>
      <w:r w:rsidRPr="00B4251E">
        <w:rPr>
          <w:rFonts w:ascii="GHEA Grapalat" w:hAnsi="GHEA Grapalat" w:cs="Sylfaen"/>
          <w:noProof/>
          <w:color w:val="000000"/>
          <w:sz w:val="20"/>
          <w:szCs w:val="20"/>
          <w:lang w:val="hy-AM"/>
        </w:rPr>
        <w:t>մասնագիտական</w:t>
      </w:r>
      <w:r w:rsidRPr="00B4251E">
        <w:rPr>
          <w:rFonts w:ascii="GHEA Grapalat" w:hAnsi="GHEA Grapalat"/>
          <w:noProof/>
          <w:color w:val="000000"/>
          <w:sz w:val="20"/>
          <w:szCs w:val="20"/>
          <w:lang w:val="hy-AM"/>
        </w:rPr>
        <w:t xml:space="preserve"> </w:t>
      </w:r>
      <w:r w:rsidRPr="00B4251E">
        <w:rPr>
          <w:rFonts w:ascii="GHEA Grapalat" w:hAnsi="GHEA Grapalat" w:cs="Sylfaen"/>
          <w:noProof/>
          <w:color w:val="000000"/>
          <w:sz w:val="20"/>
          <w:szCs w:val="20"/>
          <w:lang w:val="hy-AM"/>
        </w:rPr>
        <w:t>կրթության</w:t>
      </w:r>
      <w:r w:rsidRPr="00B4251E">
        <w:rPr>
          <w:rFonts w:ascii="GHEA Grapalat" w:hAnsi="GHEA Grapalat"/>
          <w:noProof/>
          <w:color w:val="000000"/>
          <w:sz w:val="20"/>
          <w:szCs w:val="20"/>
          <w:lang w:val="hy-AM"/>
        </w:rPr>
        <w:t xml:space="preserve"> </w:t>
      </w:r>
      <w:r w:rsidRPr="00B4251E">
        <w:rPr>
          <w:rFonts w:ascii="GHEA Grapalat" w:hAnsi="GHEA Grapalat"/>
          <w:noProof/>
          <w:color w:val="000000"/>
          <w:sz w:val="20"/>
          <w:szCs w:val="20"/>
          <w:lang w:val="nl-NL"/>
        </w:rPr>
        <w:t>0322.02.5</w:t>
      </w:r>
      <w:r w:rsidRPr="00B4251E">
        <w:rPr>
          <w:rFonts w:ascii="GHEA Grapalat" w:hAnsi="GHEA Grapalat"/>
          <w:noProof/>
          <w:color w:val="000000"/>
          <w:sz w:val="20"/>
          <w:szCs w:val="20"/>
          <w:lang w:val="hy-AM"/>
        </w:rPr>
        <w:t xml:space="preserve"> </w:t>
      </w:r>
      <w:r w:rsidRPr="00B4251E">
        <w:rPr>
          <w:rFonts w:ascii="GHEA Grapalat" w:hAnsi="GHEA Grapalat"/>
          <w:sz w:val="20"/>
          <w:szCs w:val="20"/>
          <w:lang w:val="af-ZA"/>
        </w:rPr>
        <w:t>«Գրադարանային գործ»</w:t>
      </w:r>
      <w:r w:rsidRPr="00B4251E">
        <w:rPr>
          <w:rFonts w:ascii="GHEA Grapalat" w:hAnsi="GHEA Grapalat" w:cs="Sylfaen"/>
          <w:noProof/>
          <w:color w:val="000000"/>
          <w:sz w:val="20"/>
          <w:szCs w:val="20"/>
          <w:lang w:val="hy-AM"/>
        </w:rPr>
        <w:t xml:space="preserve"> մասնագիտության</w:t>
      </w:r>
      <w:r w:rsidRPr="00B4251E">
        <w:rPr>
          <w:rFonts w:ascii="GHEA Grapalat" w:hAnsi="GHEA Grapalat"/>
          <w:noProof/>
          <w:color w:val="000000"/>
          <w:sz w:val="20"/>
          <w:szCs w:val="20"/>
          <w:lang w:val="nl-NL"/>
        </w:rPr>
        <w:t xml:space="preserve"> 0322.02.</w:t>
      </w:r>
      <w:r w:rsidRPr="00B4251E">
        <w:rPr>
          <w:rFonts w:ascii="GHEA Grapalat" w:hAnsi="GHEA Grapalat"/>
          <w:noProof/>
          <w:color w:val="000000"/>
          <w:sz w:val="20"/>
          <w:szCs w:val="20"/>
          <w:lang w:val="hy-AM"/>
        </w:rPr>
        <w:t xml:space="preserve">01.5 </w:t>
      </w:r>
      <w:r w:rsidRPr="00B4251E">
        <w:rPr>
          <w:rFonts w:ascii="GHEA Grapalat" w:hAnsi="GHEA Grapalat"/>
          <w:sz w:val="20"/>
          <w:szCs w:val="20"/>
          <w:lang w:val="af-ZA"/>
        </w:rPr>
        <w:t>«</w:t>
      </w:r>
      <w:r w:rsidRPr="00B4251E">
        <w:rPr>
          <w:rFonts w:ascii="GHEA Grapalat" w:hAnsi="GHEA Grapalat"/>
          <w:sz w:val="20"/>
          <w:szCs w:val="20"/>
          <w:lang w:val="hy-AM"/>
        </w:rPr>
        <w:t>Գրադարանավար</w:t>
      </w:r>
      <w:r w:rsidRPr="00B4251E">
        <w:rPr>
          <w:rFonts w:ascii="GHEA Grapalat" w:hAnsi="GHEA Grapalat"/>
          <w:sz w:val="20"/>
          <w:szCs w:val="20"/>
          <w:lang w:val="af-ZA"/>
        </w:rPr>
        <w:t xml:space="preserve">» </w:t>
      </w:r>
      <w:r w:rsidRPr="00B4251E">
        <w:rPr>
          <w:rFonts w:ascii="GHEA Grapalat" w:hAnsi="GHEA Grapalat" w:cs="Sylfaen"/>
          <w:noProof/>
          <w:color w:val="000000"/>
          <w:sz w:val="20"/>
          <w:szCs w:val="20"/>
          <w:lang w:val="hy-AM"/>
        </w:rPr>
        <w:t>որակավորման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հիմնական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կրթական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ծրագիրը</w:t>
      </w:r>
      <w:r w:rsidRPr="00B4251E">
        <w:rPr>
          <w:rFonts w:ascii="GHEA Grapalat" w:hAnsi="GHEA Grapalat"/>
          <w:noProof/>
          <w:color w:val="000000"/>
          <w:sz w:val="20"/>
          <w:szCs w:val="20"/>
          <w:lang w:val="hy-AM"/>
        </w:rPr>
        <w:t xml:space="preserve"> </w:t>
      </w:r>
      <w:r w:rsidRPr="00B4251E">
        <w:rPr>
          <w:rFonts w:ascii="GHEA Grapalat" w:hAnsi="GHEA Grapalat" w:cs="Sylfaen"/>
          <w:noProof/>
          <w:color w:val="000000"/>
          <w:sz w:val="20"/>
          <w:szCs w:val="20"/>
          <w:lang w:val="hy-AM"/>
        </w:rPr>
        <w:t>միջնակարգ</w:t>
      </w:r>
      <w:r w:rsidRPr="00B4251E">
        <w:rPr>
          <w:rFonts w:ascii="GHEA Grapalat" w:hAnsi="GHEA Grapalat"/>
          <w:noProof/>
          <w:color w:val="000000"/>
          <w:sz w:val="20"/>
          <w:szCs w:val="20"/>
          <w:lang w:val="hy-AM"/>
        </w:rPr>
        <w:t xml:space="preserve"> </w:t>
      </w:r>
      <w:r w:rsidRPr="00B4251E">
        <w:rPr>
          <w:rFonts w:ascii="GHEA Grapalat" w:hAnsi="GHEA Grapalat" w:cs="Sylfaen"/>
          <w:noProof/>
          <w:color w:val="000000"/>
          <w:sz w:val="20"/>
          <w:szCs w:val="20"/>
          <w:lang w:val="hy-AM"/>
        </w:rPr>
        <w:t>կրթության</w:t>
      </w:r>
      <w:r w:rsidRPr="00B4251E">
        <w:rPr>
          <w:rFonts w:ascii="GHEA Grapalat" w:hAnsi="GHEA Grapalat"/>
          <w:noProof/>
          <w:color w:val="000000"/>
          <w:sz w:val="20"/>
          <w:szCs w:val="20"/>
          <w:lang w:val="hy-AM"/>
        </w:rPr>
        <w:t xml:space="preserve"> </w:t>
      </w:r>
      <w:r w:rsidRPr="00B4251E">
        <w:rPr>
          <w:rFonts w:ascii="GHEA Grapalat" w:hAnsi="GHEA Grapalat" w:cs="Sylfaen"/>
          <w:noProof/>
          <w:color w:val="000000"/>
          <w:sz w:val="20"/>
          <w:szCs w:val="20"/>
          <w:lang w:val="hy-AM"/>
        </w:rPr>
        <w:t>հիմքով</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յուրացնող</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ուսանողի</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ուսումնական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բեռնվածության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նվազագույն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ծավալը</w:t>
      </w:r>
      <w:r w:rsidRPr="00B4251E">
        <w:rPr>
          <w:rFonts w:ascii="GHEA Grapalat" w:hAnsi="GHEA Grapalat"/>
          <w:color w:val="000000"/>
          <w:sz w:val="20"/>
          <w:szCs w:val="20"/>
          <w:lang w:val="hy-AM"/>
        </w:rPr>
        <w:t xml:space="preserve"> 2736 </w:t>
      </w:r>
      <w:r w:rsidRPr="00B4251E">
        <w:rPr>
          <w:rFonts w:ascii="GHEA Grapalat" w:hAnsi="GHEA Grapalat" w:cs="Sylfaen"/>
          <w:color w:val="000000"/>
          <w:sz w:val="20"/>
          <w:szCs w:val="20"/>
          <w:lang w:val="hy-AM"/>
        </w:rPr>
        <w:t>ժամ</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է</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առավելագույն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lastRenderedPageBreak/>
        <w:t>ծավալը</w:t>
      </w:r>
      <w:r w:rsidRPr="00B4251E">
        <w:rPr>
          <w:rFonts w:ascii="GHEA Grapalat" w:hAnsi="GHEA Grapalat"/>
          <w:color w:val="000000"/>
          <w:sz w:val="20"/>
          <w:szCs w:val="20"/>
          <w:lang w:val="hy-AM"/>
        </w:rPr>
        <w:t xml:space="preserve">`  4428 </w:t>
      </w:r>
      <w:r w:rsidRPr="00B4251E">
        <w:rPr>
          <w:rFonts w:ascii="GHEA Grapalat" w:hAnsi="GHEA Grapalat" w:cs="Sylfaen"/>
          <w:color w:val="000000"/>
          <w:sz w:val="20"/>
          <w:szCs w:val="20"/>
          <w:lang w:val="hy-AM"/>
        </w:rPr>
        <w:t>ժամ</w:t>
      </w:r>
      <w:r w:rsidRPr="00B4251E">
        <w:rPr>
          <w:rFonts w:ascii="GHEA Grapalat" w:hAnsi="GHEA Grapalat" w:cs="Arial Armenian"/>
          <w:color w:val="000000"/>
          <w:sz w:val="20"/>
          <w:szCs w:val="20"/>
          <w:lang w:val="hy-AM"/>
        </w:rPr>
        <w:t>։</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Հիմնական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կրթության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հիմքով</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հիմնական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կրթական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ծրագրի</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յուրացման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դեպքում</w:t>
      </w:r>
      <w:r w:rsidRPr="00B4251E">
        <w:rPr>
          <w:rFonts w:ascii="GHEA Grapalat" w:hAnsi="GHEA Grapalat"/>
          <w:noProof/>
          <w:color w:val="000000"/>
          <w:sz w:val="20"/>
          <w:szCs w:val="20"/>
          <w:lang w:val="hy-AM"/>
        </w:rPr>
        <w:t xml:space="preserve"> </w:t>
      </w:r>
      <w:r w:rsidRPr="00B4251E">
        <w:rPr>
          <w:rFonts w:ascii="GHEA Grapalat" w:hAnsi="GHEA Grapalat" w:cs="Sylfaen"/>
          <w:noProof/>
          <w:color w:val="000000"/>
          <w:sz w:val="20"/>
          <w:szCs w:val="20"/>
          <w:lang w:val="hy-AM"/>
        </w:rPr>
        <w:t>ուսումնառության</w:t>
      </w:r>
      <w:r w:rsidRPr="00B4251E">
        <w:rPr>
          <w:rFonts w:ascii="GHEA Grapalat" w:hAnsi="GHEA Grapalat"/>
          <w:noProof/>
          <w:color w:val="000000"/>
          <w:sz w:val="20"/>
          <w:szCs w:val="20"/>
          <w:lang w:val="hy-AM"/>
        </w:rPr>
        <w:t xml:space="preserve"> </w:t>
      </w:r>
      <w:r w:rsidRPr="00B4251E">
        <w:rPr>
          <w:rFonts w:ascii="GHEA Grapalat" w:hAnsi="GHEA Grapalat" w:cs="Sylfaen"/>
          <w:noProof/>
          <w:color w:val="000000"/>
          <w:sz w:val="20"/>
          <w:szCs w:val="20"/>
          <w:lang w:val="hy-AM"/>
        </w:rPr>
        <w:t>տևողությունն</w:t>
      </w:r>
      <w:r w:rsidRPr="00B4251E">
        <w:rPr>
          <w:rFonts w:ascii="GHEA Grapalat" w:hAnsi="GHEA Grapalat"/>
          <w:noProof/>
          <w:color w:val="000000"/>
          <w:sz w:val="20"/>
          <w:szCs w:val="20"/>
          <w:lang w:val="hy-AM"/>
        </w:rPr>
        <w:t xml:space="preserve"> </w:t>
      </w:r>
      <w:r w:rsidRPr="00B4251E">
        <w:rPr>
          <w:rFonts w:ascii="GHEA Grapalat" w:hAnsi="GHEA Grapalat" w:cs="Sylfaen"/>
          <w:noProof/>
          <w:color w:val="000000"/>
          <w:sz w:val="20"/>
          <w:szCs w:val="20"/>
          <w:lang w:val="hy-AM"/>
        </w:rPr>
        <w:t>ավելանում</w:t>
      </w:r>
      <w:r w:rsidRPr="00B4251E">
        <w:rPr>
          <w:rFonts w:ascii="GHEA Grapalat" w:hAnsi="GHEA Grapalat"/>
          <w:noProof/>
          <w:color w:val="000000"/>
          <w:sz w:val="20"/>
          <w:szCs w:val="20"/>
          <w:lang w:val="hy-AM"/>
        </w:rPr>
        <w:t xml:space="preserve"> </w:t>
      </w:r>
      <w:r w:rsidRPr="00B4251E">
        <w:rPr>
          <w:rFonts w:ascii="GHEA Grapalat" w:hAnsi="GHEA Grapalat" w:cs="Sylfaen"/>
          <w:noProof/>
          <w:color w:val="000000"/>
          <w:sz w:val="20"/>
          <w:szCs w:val="20"/>
          <w:lang w:val="hy-AM"/>
        </w:rPr>
        <w:t>է</w:t>
      </w:r>
      <w:r w:rsidRPr="00B4251E">
        <w:rPr>
          <w:rFonts w:ascii="GHEA Grapalat" w:hAnsi="GHEA Grapalat"/>
          <w:noProof/>
          <w:color w:val="000000"/>
          <w:sz w:val="20"/>
          <w:szCs w:val="20"/>
          <w:lang w:val="hy-AM"/>
        </w:rPr>
        <w:t xml:space="preserve"> 52 </w:t>
      </w:r>
      <w:r w:rsidRPr="00B4251E">
        <w:rPr>
          <w:rFonts w:ascii="GHEA Grapalat" w:hAnsi="GHEA Grapalat" w:cs="Sylfaen"/>
          <w:noProof/>
          <w:color w:val="000000"/>
          <w:sz w:val="20"/>
          <w:szCs w:val="20"/>
          <w:lang w:val="hy-AM"/>
        </w:rPr>
        <w:t>շաբաթով</w:t>
      </w:r>
      <w:r w:rsidRPr="00B4251E">
        <w:rPr>
          <w:rFonts w:ascii="GHEA Grapalat" w:hAnsi="GHEA Grapalat" w:cs="Arial Armenian"/>
          <w:noProof/>
          <w:color w:val="000000"/>
          <w:sz w:val="20"/>
          <w:szCs w:val="20"/>
          <w:lang w:val="hy-AM"/>
        </w:rPr>
        <w:t>։</w:t>
      </w:r>
      <w:r w:rsidRPr="00B4251E">
        <w:rPr>
          <w:rFonts w:ascii="GHEA Grapalat" w:hAnsi="GHEA Grapalat"/>
          <w:noProof/>
          <w:color w:val="000000"/>
          <w:sz w:val="20"/>
          <w:szCs w:val="20"/>
          <w:lang w:val="hy-AM"/>
        </w:rPr>
        <w:t xml:space="preserve">  </w:t>
      </w:r>
    </w:p>
    <w:p w14:paraId="358ABD90" w14:textId="77777777" w:rsidR="00017C4F" w:rsidRPr="00B4251E" w:rsidRDefault="00017C4F" w:rsidP="00017C4F">
      <w:pPr>
        <w:spacing w:after="0" w:line="360" w:lineRule="auto"/>
        <w:ind w:left="360"/>
        <w:jc w:val="both"/>
        <w:rPr>
          <w:rFonts w:ascii="GHEA Grapalat" w:hAnsi="GHEA Grapalat"/>
          <w:color w:val="000000"/>
          <w:sz w:val="20"/>
          <w:szCs w:val="20"/>
          <w:lang w:val="hy-AM"/>
        </w:rPr>
      </w:pPr>
    </w:p>
    <w:p w14:paraId="26970B17" w14:textId="77777777" w:rsidR="00017C4F" w:rsidRPr="00B4251E" w:rsidRDefault="00017C4F" w:rsidP="00017C4F">
      <w:pPr>
        <w:pStyle w:val="Heading2"/>
        <w:spacing w:before="0" w:after="0" w:line="360" w:lineRule="auto"/>
        <w:ind w:left="360"/>
        <w:jc w:val="center"/>
        <w:rPr>
          <w:rFonts w:ascii="GHEA Grapalat" w:hAnsi="GHEA Grapalat"/>
          <w:i w:val="0"/>
          <w:noProof/>
          <w:sz w:val="22"/>
          <w:szCs w:val="22"/>
          <w:lang w:val="hy-AM"/>
        </w:rPr>
      </w:pPr>
      <w:r w:rsidRPr="00B4251E">
        <w:rPr>
          <w:rFonts w:ascii="GHEA Grapalat" w:hAnsi="GHEA Grapalat" w:cs="Sylfaen"/>
          <w:i w:val="0"/>
          <w:noProof/>
          <w:sz w:val="22"/>
          <w:szCs w:val="22"/>
          <w:lang w:val="hy-AM"/>
        </w:rPr>
        <w:t>ԳԼՈՒԽ</w:t>
      </w:r>
      <w:r w:rsidRPr="00B4251E">
        <w:rPr>
          <w:rFonts w:ascii="GHEA Grapalat" w:hAnsi="GHEA Grapalat"/>
          <w:i w:val="0"/>
          <w:noProof/>
          <w:sz w:val="22"/>
          <w:szCs w:val="22"/>
          <w:lang w:val="hy-AM"/>
        </w:rPr>
        <w:t xml:space="preserve"> 2.</w:t>
      </w:r>
    </w:p>
    <w:p w14:paraId="0B9139AA" w14:textId="77777777" w:rsidR="00017C4F" w:rsidRPr="00B4251E" w:rsidRDefault="00017C4F" w:rsidP="00017C4F">
      <w:pPr>
        <w:pStyle w:val="Heading2"/>
        <w:spacing w:before="0" w:after="0" w:line="360" w:lineRule="auto"/>
        <w:jc w:val="center"/>
        <w:rPr>
          <w:rFonts w:ascii="GHEA Grapalat" w:hAnsi="GHEA Grapalat" w:cs="Sylfaen"/>
          <w:i w:val="0"/>
          <w:noProof/>
          <w:color w:val="000000"/>
          <w:sz w:val="22"/>
          <w:szCs w:val="22"/>
          <w:lang w:val="hy-AM"/>
        </w:rPr>
      </w:pPr>
      <w:r w:rsidRPr="00B4251E">
        <w:rPr>
          <w:rFonts w:ascii="GHEA Grapalat" w:hAnsi="GHEA Grapalat" w:cs="Sylfaen"/>
          <w:i w:val="0"/>
          <w:noProof/>
          <w:color w:val="000000"/>
          <w:sz w:val="22"/>
          <w:szCs w:val="22"/>
          <w:lang w:val="hy-AM"/>
        </w:rPr>
        <w:t>ՄԻՋԻՆ</w:t>
      </w:r>
      <w:r w:rsidRPr="00B4251E">
        <w:rPr>
          <w:rFonts w:ascii="GHEA Grapalat" w:hAnsi="GHEA Grapalat"/>
          <w:i w:val="0"/>
          <w:noProof/>
          <w:color w:val="000000"/>
          <w:sz w:val="22"/>
          <w:szCs w:val="22"/>
          <w:lang w:val="hy-AM"/>
        </w:rPr>
        <w:t xml:space="preserve"> </w:t>
      </w:r>
      <w:r w:rsidRPr="00B4251E">
        <w:rPr>
          <w:rFonts w:ascii="GHEA Grapalat" w:hAnsi="GHEA Grapalat" w:cs="Sylfaen"/>
          <w:i w:val="0"/>
          <w:noProof/>
          <w:color w:val="000000"/>
          <w:sz w:val="22"/>
          <w:szCs w:val="22"/>
          <w:lang w:val="hy-AM"/>
        </w:rPr>
        <w:t>ՄԱՍՆԱԳԻՏԱԿԱՆ</w:t>
      </w:r>
      <w:r w:rsidRPr="00B4251E">
        <w:rPr>
          <w:rFonts w:ascii="GHEA Grapalat" w:hAnsi="GHEA Grapalat"/>
          <w:i w:val="0"/>
          <w:noProof/>
          <w:color w:val="000000"/>
          <w:sz w:val="22"/>
          <w:szCs w:val="22"/>
          <w:lang w:val="hy-AM"/>
        </w:rPr>
        <w:t xml:space="preserve"> </w:t>
      </w:r>
      <w:r w:rsidRPr="00B4251E">
        <w:rPr>
          <w:rFonts w:ascii="GHEA Grapalat" w:hAnsi="GHEA Grapalat" w:cs="Sylfaen"/>
          <w:i w:val="0"/>
          <w:noProof/>
          <w:color w:val="000000"/>
          <w:sz w:val="22"/>
          <w:szCs w:val="22"/>
          <w:lang w:val="hy-AM"/>
        </w:rPr>
        <w:t>ԿՐԹՈՒԹՅԱՆ</w:t>
      </w:r>
      <w:r w:rsidRPr="00B4251E">
        <w:rPr>
          <w:rFonts w:ascii="GHEA Grapalat" w:hAnsi="GHEA Grapalat"/>
          <w:i w:val="0"/>
          <w:noProof/>
          <w:color w:val="000000"/>
          <w:sz w:val="22"/>
          <w:szCs w:val="22"/>
          <w:lang w:val="hy-AM"/>
        </w:rPr>
        <w:t xml:space="preserve"> </w:t>
      </w:r>
      <w:r w:rsidRPr="00B4251E">
        <w:rPr>
          <w:rFonts w:ascii="GHEA Grapalat" w:hAnsi="GHEA Grapalat"/>
          <w:i w:val="0"/>
          <w:noProof/>
          <w:color w:val="000000"/>
          <w:sz w:val="22"/>
          <w:szCs w:val="22"/>
          <w:lang w:val="nl-NL"/>
        </w:rPr>
        <w:t>0322.02.5</w:t>
      </w:r>
      <w:r w:rsidRPr="00B4251E">
        <w:rPr>
          <w:rFonts w:ascii="GHEA Grapalat" w:hAnsi="GHEA Grapalat"/>
          <w:i w:val="0"/>
          <w:noProof/>
          <w:color w:val="000000"/>
          <w:sz w:val="22"/>
          <w:szCs w:val="22"/>
          <w:lang w:val="hy-AM"/>
        </w:rPr>
        <w:t xml:space="preserve"> </w:t>
      </w:r>
      <w:r w:rsidRPr="00B4251E">
        <w:rPr>
          <w:rFonts w:ascii="GHEA Grapalat" w:hAnsi="GHEA Grapalat"/>
          <w:i w:val="0"/>
          <w:sz w:val="22"/>
          <w:szCs w:val="22"/>
          <w:lang w:val="af-ZA"/>
        </w:rPr>
        <w:t>«</w:t>
      </w:r>
      <w:r w:rsidRPr="00B4251E">
        <w:rPr>
          <w:rFonts w:ascii="GHEA Grapalat" w:hAnsi="GHEA Grapalat"/>
          <w:i w:val="0"/>
          <w:sz w:val="22"/>
          <w:szCs w:val="22"/>
          <w:lang w:val="hy-AM"/>
        </w:rPr>
        <w:t>ԳՐԱԴԱՐԱՆԱՅԻՆ</w:t>
      </w:r>
      <w:r w:rsidRPr="00B4251E">
        <w:rPr>
          <w:rFonts w:ascii="GHEA Grapalat" w:hAnsi="GHEA Grapalat"/>
          <w:i w:val="0"/>
          <w:sz w:val="22"/>
          <w:szCs w:val="22"/>
          <w:lang w:val="nl-NL"/>
        </w:rPr>
        <w:t xml:space="preserve"> </w:t>
      </w:r>
      <w:r w:rsidRPr="00B4251E">
        <w:rPr>
          <w:rFonts w:ascii="GHEA Grapalat" w:hAnsi="GHEA Grapalat"/>
          <w:i w:val="0"/>
          <w:sz w:val="22"/>
          <w:szCs w:val="22"/>
          <w:lang w:val="hy-AM"/>
        </w:rPr>
        <w:t>ԳՈՐԾ</w:t>
      </w:r>
      <w:r w:rsidRPr="00B4251E">
        <w:rPr>
          <w:rFonts w:ascii="GHEA Grapalat" w:hAnsi="GHEA Grapalat"/>
          <w:i w:val="0"/>
          <w:sz w:val="22"/>
          <w:szCs w:val="22"/>
          <w:lang w:val="af-ZA"/>
        </w:rPr>
        <w:t>»</w:t>
      </w:r>
      <w:r w:rsidRPr="00B4251E">
        <w:rPr>
          <w:rFonts w:ascii="GHEA Grapalat" w:hAnsi="GHEA Grapalat"/>
          <w:i w:val="0"/>
          <w:sz w:val="22"/>
          <w:szCs w:val="22"/>
          <w:lang w:val="hy-AM"/>
        </w:rPr>
        <w:t xml:space="preserve"> </w:t>
      </w:r>
      <w:r w:rsidRPr="00B4251E">
        <w:rPr>
          <w:rFonts w:ascii="GHEA Grapalat" w:hAnsi="GHEA Grapalat" w:cs="Sylfaen"/>
          <w:i w:val="0"/>
          <w:noProof/>
          <w:color w:val="000000"/>
          <w:sz w:val="22"/>
          <w:szCs w:val="22"/>
          <w:lang w:val="hy-AM"/>
        </w:rPr>
        <w:t>ՄԱՍՆԱԳԻՏՈՒԹՅԱՆ</w:t>
      </w:r>
      <w:r w:rsidRPr="00B4251E">
        <w:rPr>
          <w:rFonts w:ascii="GHEA Grapalat" w:hAnsi="GHEA Grapalat"/>
          <w:i w:val="0"/>
          <w:noProof/>
          <w:color w:val="000000"/>
          <w:sz w:val="22"/>
          <w:szCs w:val="22"/>
          <w:lang w:val="nl-NL"/>
        </w:rPr>
        <w:t xml:space="preserve"> 0322.02.01.5</w:t>
      </w:r>
      <w:r w:rsidRPr="00B4251E">
        <w:rPr>
          <w:rFonts w:ascii="GHEA Grapalat" w:hAnsi="GHEA Grapalat"/>
          <w:i w:val="0"/>
          <w:noProof/>
          <w:color w:val="000000"/>
          <w:sz w:val="22"/>
          <w:szCs w:val="22"/>
          <w:lang w:val="hy-AM"/>
        </w:rPr>
        <w:t xml:space="preserve"> </w:t>
      </w:r>
      <w:r w:rsidRPr="00B4251E">
        <w:rPr>
          <w:rFonts w:ascii="GHEA Grapalat" w:hAnsi="GHEA Grapalat"/>
          <w:i w:val="0"/>
          <w:sz w:val="22"/>
          <w:szCs w:val="22"/>
          <w:lang w:val="af-ZA"/>
        </w:rPr>
        <w:t>«</w:t>
      </w:r>
      <w:r w:rsidRPr="00B4251E">
        <w:rPr>
          <w:rFonts w:ascii="GHEA Grapalat" w:hAnsi="GHEA Grapalat"/>
          <w:i w:val="0"/>
          <w:sz w:val="22"/>
          <w:szCs w:val="22"/>
          <w:lang w:val="hy-AM"/>
        </w:rPr>
        <w:t>ԳՐԱԴԱՐԱՆԱՎԱՐ</w:t>
      </w:r>
      <w:r w:rsidRPr="00B4251E">
        <w:rPr>
          <w:rFonts w:ascii="GHEA Grapalat" w:hAnsi="GHEA Grapalat"/>
          <w:i w:val="0"/>
          <w:sz w:val="22"/>
          <w:szCs w:val="22"/>
          <w:lang w:val="af-ZA"/>
        </w:rPr>
        <w:t>»</w:t>
      </w:r>
      <w:r w:rsidRPr="00B4251E">
        <w:rPr>
          <w:rFonts w:ascii="GHEA Grapalat" w:hAnsi="GHEA Grapalat" w:cs="Sylfaen"/>
          <w:i w:val="0"/>
          <w:noProof/>
          <w:color w:val="000000"/>
          <w:sz w:val="22"/>
          <w:szCs w:val="22"/>
          <w:lang w:val="hy-AM"/>
        </w:rPr>
        <w:t xml:space="preserve">   ՈՐԱԿԱՎՈՐՄԱՆ</w:t>
      </w:r>
      <w:r w:rsidRPr="00B4251E">
        <w:rPr>
          <w:rFonts w:ascii="GHEA Grapalat" w:hAnsi="GHEA Grapalat"/>
          <w:b w:val="0"/>
          <w:i w:val="0"/>
          <w:color w:val="000000"/>
          <w:sz w:val="20"/>
          <w:szCs w:val="20"/>
          <w:lang w:val="hy-AM"/>
        </w:rPr>
        <w:t xml:space="preserve"> </w:t>
      </w:r>
      <w:r w:rsidRPr="00B4251E">
        <w:rPr>
          <w:rFonts w:ascii="GHEA Grapalat" w:hAnsi="GHEA Grapalat" w:cs="Sylfaen"/>
          <w:i w:val="0"/>
          <w:noProof/>
          <w:color w:val="000000"/>
          <w:sz w:val="22"/>
          <w:szCs w:val="22"/>
          <w:lang w:val="hy-AM"/>
        </w:rPr>
        <w:t>ՄԱՍՆԱԳԵՏԻ</w:t>
      </w:r>
      <w:r w:rsidRPr="00B4251E">
        <w:rPr>
          <w:rFonts w:ascii="GHEA Grapalat" w:hAnsi="GHEA Grapalat"/>
          <w:i w:val="0"/>
          <w:noProof/>
          <w:color w:val="000000"/>
          <w:sz w:val="22"/>
          <w:szCs w:val="22"/>
          <w:lang w:val="hy-AM"/>
        </w:rPr>
        <w:t xml:space="preserve"> </w:t>
      </w:r>
      <w:r w:rsidRPr="00B4251E">
        <w:rPr>
          <w:rFonts w:ascii="GHEA Grapalat" w:hAnsi="GHEA Grapalat" w:cs="Sylfaen"/>
          <w:i w:val="0"/>
          <w:noProof/>
          <w:color w:val="000000"/>
          <w:sz w:val="22"/>
          <w:szCs w:val="22"/>
          <w:lang w:val="hy-AM"/>
        </w:rPr>
        <w:t>ՄԱՍՆԱԳԻՏԱԿԱՆ</w:t>
      </w:r>
      <w:r w:rsidRPr="00B4251E">
        <w:rPr>
          <w:rFonts w:ascii="GHEA Grapalat" w:hAnsi="GHEA Grapalat"/>
          <w:i w:val="0"/>
          <w:noProof/>
          <w:color w:val="000000"/>
          <w:sz w:val="22"/>
          <w:szCs w:val="22"/>
          <w:lang w:val="hy-AM"/>
        </w:rPr>
        <w:t xml:space="preserve"> </w:t>
      </w:r>
      <w:r w:rsidRPr="00B4251E">
        <w:rPr>
          <w:rFonts w:ascii="GHEA Grapalat" w:hAnsi="GHEA Grapalat" w:cs="Sylfaen"/>
          <w:i w:val="0"/>
          <w:noProof/>
          <w:color w:val="000000"/>
          <w:sz w:val="22"/>
          <w:szCs w:val="22"/>
          <w:lang w:val="hy-AM"/>
        </w:rPr>
        <w:t>ԳՈՐԾՈՒՆԵՈՒԹՅԱՆ</w:t>
      </w:r>
      <w:r w:rsidRPr="00B4251E">
        <w:rPr>
          <w:rFonts w:ascii="GHEA Grapalat" w:hAnsi="GHEA Grapalat"/>
          <w:i w:val="0"/>
          <w:noProof/>
          <w:color w:val="000000"/>
          <w:sz w:val="22"/>
          <w:szCs w:val="22"/>
          <w:lang w:val="hy-AM"/>
        </w:rPr>
        <w:t xml:space="preserve"> </w:t>
      </w:r>
      <w:r w:rsidRPr="00B4251E">
        <w:rPr>
          <w:rFonts w:ascii="GHEA Grapalat" w:hAnsi="GHEA Grapalat" w:cs="Sylfaen"/>
          <w:i w:val="0"/>
          <w:noProof/>
          <w:color w:val="000000"/>
          <w:sz w:val="22"/>
          <w:szCs w:val="22"/>
          <w:lang w:val="hy-AM"/>
        </w:rPr>
        <w:t>ԲՆՈՒԹԱԳԻՐԸ</w:t>
      </w:r>
    </w:p>
    <w:p w14:paraId="5D5DED19" w14:textId="77777777" w:rsidR="00017C4F" w:rsidRPr="00B4251E" w:rsidRDefault="00017C4F" w:rsidP="00017C4F">
      <w:pPr>
        <w:rPr>
          <w:rFonts w:ascii="Sylfaen" w:hAnsi="Sylfaen"/>
          <w:lang w:val="hy-AM"/>
        </w:rPr>
      </w:pPr>
    </w:p>
    <w:bookmarkEnd w:id="1"/>
    <w:p w14:paraId="775DB6B7" w14:textId="77777777" w:rsidR="00017C4F" w:rsidRPr="00B4251E" w:rsidRDefault="00017C4F" w:rsidP="001271EC">
      <w:pPr>
        <w:numPr>
          <w:ilvl w:val="0"/>
          <w:numId w:val="3"/>
        </w:numPr>
        <w:spacing w:after="0" w:line="360" w:lineRule="auto"/>
        <w:jc w:val="both"/>
        <w:rPr>
          <w:rFonts w:ascii="GHEA Grapalat" w:hAnsi="GHEA Grapalat"/>
          <w:noProof/>
          <w:color w:val="000000"/>
          <w:sz w:val="20"/>
          <w:szCs w:val="20"/>
          <w:lang w:val="hy-AM"/>
        </w:rPr>
      </w:pPr>
      <w:r w:rsidRPr="00B4251E">
        <w:rPr>
          <w:rFonts w:ascii="GHEA Grapalat" w:hAnsi="GHEA Grapalat" w:cs="Sylfaen"/>
          <w:noProof/>
          <w:color w:val="000000"/>
          <w:sz w:val="20"/>
          <w:szCs w:val="20"/>
          <w:lang w:val="hy-AM"/>
        </w:rPr>
        <w:t>Միջին</w:t>
      </w:r>
      <w:r w:rsidRPr="00B4251E">
        <w:rPr>
          <w:rFonts w:ascii="GHEA Grapalat" w:hAnsi="GHEA Grapalat"/>
          <w:noProof/>
          <w:color w:val="000000"/>
          <w:sz w:val="20"/>
          <w:szCs w:val="20"/>
          <w:lang w:val="hy-AM"/>
        </w:rPr>
        <w:t xml:space="preserve"> </w:t>
      </w:r>
      <w:r w:rsidRPr="00B4251E">
        <w:rPr>
          <w:rFonts w:ascii="GHEA Grapalat" w:hAnsi="GHEA Grapalat" w:cs="Sylfaen"/>
          <w:noProof/>
          <w:color w:val="000000"/>
          <w:sz w:val="20"/>
          <w:szCs w:val="20"/>
          <w:lang w:val="hy-AM"/>
        </w:rPr>
        <w:t>մասնագիտական</w:t>
      </w:r>
      <w:r w:rsidRPr="00B4251E">
        <w:rPr>
          <w:rFonts w:ascii="GHEA Grapalat" w:hAnsi="GHEA Grapalat"/>
          <w:noProof/>
          <w:color w:val="000000"/>
          <w:sz w:val="20"/>
          <w:szCs w:val="20"/>
          <w:lang w:val="hy-AM"/>
        </w:rPr>
        <w:t xml:space="preserve"> </w:t>
      </w:r>
      <w:r w:rsidRPr="00B4251E">
        <w:rPr>
          <w:rFonts w:ascii="GHEA Grapalat" w:hAnsi="GHEA Grapalat" w:cs="Sylfaen"/>
          <w:noProof/>
          <w:color w:val="000000"/>
          <w:sz w:val="20"/>
          <w:szCs w:val="20"/>
          <w:lang w:val="hy-AM"/>
        </w:rPr>
        <w:t>կրթության</w:t>
      </w:r>
      <w:r w:rsidRPr="00B4251E">
        <w:rPr>
          <w:rFonts w:ascii="GHEA Grapalat" w:hAnsi="GHEA Grapalat"/>
          <w:noProof/>
          <w:color w:val="000000"/>
          <w:sz w:val="20"/>
          <w:szCs w:val="20"/>
          <w:lang w:val="hy-AM"/>
        </w:rPr>
        <w:t xml:space="preserve"> </w:t>
      </w:r>
      <w:r w:rsidRPr="00B4251E">
        <w:rPr>
          <w:rFonts w:ascii="GHEA Grapalat" w:hAnsi="GHEA Grapalat"/>
          <w:noProof/>
          <w:color w:val="000000"/>
          <w:sz w:val="20"/>
          <w:szCs w:val="20"/>
          <w:lang w:val="nl-NL"/>
        </w:rPr>
        <w:t>0322.02.5</w:t>
      </w:r>
      <w:r w:rsidRPr="00B4251E">
        <w:rPr>
          <w:rFonts w:ascii="GHEA Grapalat" w:hAnsi="GHEA Grapalat"/>
          <w:noProof/>
          <w:color w:val="000000"/>
          <w:sz w:val="20"/>
          <w:szCs w:val="20"/>
          <w:lang w:val="hy-AM"/>
        </w:rPr>
        <w:t xml:space="preserve"> </w:t>
      </w:r>
      <w:r w:rsidRPr="00B4251E">
        <w:rPr>
          <w:rFonts w:ascii="GHEA Grapalat" w:hAnsi="GHEA Grapalat"/>
          <w:sz w:val="20"/>
          <w:szCs w:val="20"/>
          <w:lang w:val="af-ZA"/>
        </w:rPr>
        <w:t>«Գրադարանային գործ»</w:t>
      </w:r>
      <w:r w:rsidRPr="00B4251E">
        <w:rPr>
          <w:rFonts w:ascii="GHEA Grapalat" w:hAnsi="GHEA Grapalat" w:cs="Sylfaen"/>
          <w:noProof/>
          <w:color w:val="000000"/>
          <w:sz w:val="20"/>
          <w:szCs w:val="20"/>
          <w:lang w:val="hy-AM"/>
        </w:rPr>
        <w:t xml:space="preserve"> մասնագիտության</w:t>
      </w:r>
      <w:r w:rsidRPr="00B4251E">
        <w:rPr>
          <w:rFonts w:ascii="GHEA Grapalat" w:hAnsi="GHEA Grapalat"/>
          <w:noProof/>
          <w:color w:val="000000"/>
          <w:sz w:val="20"/>
          <w:szCs w:val="20"/>
          <w:lang w:val="nl-NL"/>
        </w:rPr>
        <w:t xml:space="preserve"> 0322.02.</w:t>
      </w:r>
      <w:r w:rsidRPr="00B4251E">
        <w:rPr>
          <w:rFonts w:ascii="GHEA Grapalat" w:hAnsi="GHEA Grapalat"/>
          <w:noProof/>
          <w:color w:val="000000"/>
          <w:sz w:val="20"/>
          <w:szCs w:val="20"/>
          <w:lang w:val="hy-AM"/>
        </w:rPr>
        <w:t xml:space="preserve">01.5 </w:t>
      </w:r>
      <w:r w:rsidRPr="00B4251E">
        <w:rPr>
          <w:rFonts w:ascii="GHEA Grapalat" w:hAnsi="GHEA Grapalat"/>
          <w:sz w:val="20"/>
          <w:szCs w:val="20"/>
          <w:lang w:val="af-ZA"/>
        </w:rPr>
        <w:t>«</w:t>
      </w:r>
      <w:r w:rsidRPr="00B4251E">
        <w:rPr>
          <w:rFonts w:ascii="GHEA Grapalat" w:hAnsi="GHEA Grapalat"/>
          <w:sz w:val="20"/>
          <w:szCs w:val="20"/>
          <w:lang w:val="hy-AM"/>
        </w:rPr>
        <w:t>Գրադարանավար</w:t>
      </w:r>
      <w:r w:rsidRPr="00B4251E">
        <w:rPr>
          <w:rFonts w:ascii="GHEA Grapalat" w:hAnsi="GHEA Grapalat"/>
          <w:sz w:val="20"/>
          <w:szCs w:val="20"/>
          <w:lang w:val="af-ZA"/>
        </w:rPr>
        <w:t>»</w:t>
      </w:r>
      <w:r w:rsidRPr="00B4251E">
        <w:rPr>
          <w:rFonts w:ascii="GHEA Grapalat" w:hAnsi="GHEA Grapalat" w:cs="Sylfaen"/>
          <w:b/>
          <w:noProof/>
          <w:color w:val="000000"/>
          <w:sz w:val="20"/>
          <w:szCs w:val="20"/>
          <w:lang w:val="hy-AM"/>
        </w:rPr>
        <w:t xml:space="preserve"> </w:t>
      </w:r>
      <w:r w:rsidRPr="00B4251E">
        <w:rPr>
          <w:rFonts w:ascii="GHEA Grapalat" w:hAnsi="GHEA Grapalat" w:cs="Sylfaen"/>
          <w:noProof/>
          <w:color w:val="000000"/>
          <w:sz w:val="20"/>
          <w:szCs w:val="20"/>
          <w:lang w:val="hy-AM"/>
        </w:rPr>
        <w:t>որակավորման</w:t>
      </w:r>
      <w:r w:rsidRPr="00B4251E">
        <w:rPr>
          <w:rFonts w:ascii="GHEA Grapalat" w:hAnsi="GHEA Grapalat"/>
          <w:color w:val="000000"/>
          <w:sz w:val="20"/>
          <w:szCs w:val="20"/>
          <w:lang w:val="hy-AM"/>
        </w:rPr>
        <w:t xml:space="preserve"> </w:t>
      </w:r>
      <w:r w:rsidRPr="00B4251E">
        <w:rPr>
          <w:rFonts w:ascii="GHEA Grapalat" w:hAnsi="GHEA Grapalat" w:cs="Sylfaen"/>
          <w:noProof/>
          <w:color w:val="000000"/>
          <w:sz w:val="20"/>
          <w:szCs w:val="20"/>
          <w:lang w:val="hy-AM"/>
        </w:rPr>
        <w:t>մասնագետի մասնագիտական գործունեության բնութագիրը տրվում է ըստ զբաղմունքների տեսակների և մասնագիտական պարտականությունների:</w:t>
      </w:r>
      <w:r w:rsidRPr="00B4251E">
        <w:rPr>
          <w:rFonts w:ascii="GHEA Grapalat" w:hAnsi="GHEA Grapalat"/>
          <w:noProof/>
          <w:color w:val="000000"/>
          <w:sz w:val="20"/>
          <w:szCs w:val="20"/>
          <w:lang w:val="hy-AM"/>
        </w:rPr>
        <w:t xml:space="preserve">  </w:t>
      </w:r>
    </w:p>
    <w:p w14:paraId="61377421" w14:textId="77777777" w:rsidR="00017C4F" w:rsidRPr="00B4251E" w:rsidRDefault="00017C4F" w:rsidP="001271EC">
      <w:pPr>
        <w:numPr>
          <w:ilvl w:val="0"/>
          <w:numId w:val="3"/>
        </w:numPr>
        <w:spacing w:after="0" w:line="360" w:lineRule="auto"/>
        <w:jc w:val="both"/>
        <w:rPr>
          <w:rFonts w:ascii="GHEA Grapalat" w:hAnsi="GHEA Grapalat"/>
          <w:noProof/>
          <w:color w:val="000000"/>
          <w:sz w:val="20"/>
          <w:szCs w:val="20"/>
          <w:lang w:val="hy-AM"/>
        </w:rPr>
      </w:pPr>
      <w:r w:rsidRPr="00B4251E">
        <w:rPr>
          <w:rFonts w:ascii="GHEA Grapalat" w:hAnsi="GHEA Grapalat" w:cs="Sylfaen"/>
          <w:noProof/>
          <w:color w:val="000000"/>
          <w:sz w:val="20"/>
          <w:szCs w:val="20"/>
          <w:lang w:val="hy-AM"/>
        </w:rPr>
        <w:t>Միջին</w:t>
      </w:r>
      <w:r w:rsidRPr="00B4251E">
        <w:rPr>
          <w:rFonts w:ascii="GHEA Grapalat" w:hAnsi="GHEA Grapalat"/>
          <w:noProof/>
          <w:color w:val="000000"/>
          <w:sz w:val="20"/>
          <w:szCs w:val="20"/>
          <w:lang w:val="hy-AM"/>
        </w:rPr>
        <w:t xml:space="preserve"> </w:t>
      </w:r>
      <w:r w:rsidRPr="00B4251E">
        <w:rPr>
          <w:rFonts w:ascii="GHEA Grapalat" w:hAnsi="GHEA Grapalat" w:cs="Sylfaen"/>
          <w:noProof/>
          <w:color w:val="000000"/>
          <w:sz w:val="20"/>
          <w:szCs w:val="20"/>
          <w:lang w:val="hy-AM"/>
        </w:rPr>
        <w:t>մասնագիտական</w:t>
      </w:r>
      <w:r w:rsidRPr="00B4251E">
        <w:rPr>
          <w:rFonts w:ascii="GHEA Grapalat" w:hAnsi="GHEA Grapalat"/>
          <w:noProof/>
          <w:color w:val="000000"/>
          <w:sz w:val="20"/>
          <w:szCs w:val="20"/>
          <w:lang w:val="hy-AM"/>
        </w:rPr>
        <w:t xml:space="preserve"> </w:t>
      </w:r>
      <w:r w:rsidRPr="00B4251E">
        <w:rPr>
          <w:rFonts w:ascii="GHEA Grapalat" w:hAnsi="GHEA Grapalat" w:cs="Sylfaen"/>
          <w:noProof/>
          <w:color w:val="000000"/>
          <w:sz w:val="20"/>
          <w:szCs w:val="20"/>
          <w:lang w:val="hy-AM"/>
        </w:rPr>
        <w:t>կրթության</w:t>
      </w:r>
      <w:r w:rsidRPr="00B4251E">
        <w:rPr>
          <w:rFonts w:ascii="GHEA Grapalat" w:hAnsi="GHEA Grapalat"/>
          <w:noProof/>
          <w:color w:val="000000"/>
          <w:sz w:val="20"/>
          <w:szCs w:val="20"/>
          <w:lang w:val="hy-AM"/>
        </w:rPr>
        <w:t xml:space="preserve"> </w:t>
      </w:r>
      <w:r w:rsidRPr="00B4251E">
        <w:rPr>
          <w:rFonts w:ascii="GHEA Grapalat" w:hAnsi="GHEA Grapalat"/>
          <w:noProof/>
          <w:color w:val="000000"/>
          <w:sz w:val="20"/>
          <w:szCs w:val="20"/>
          <w:lang w:val="nl-NL"/>
        </w:rPr>
        <w:t>0322.02.5</w:t>
      </w:r>
      <w:r w:rsidRPr="00B4251E">
        <w:rPr>
          <w:rFonts w:ascii="GHEA Grapalat" w:hAnsi="GHEA Grapalat"/>
          <w:noProof/>
          <w:color w:val="000000"/>
          <w:sz w:val="20"/>
          <w:szCs w:val="20"/>
          <w:lang w:val="hy-AM"/>
        </w:rPr>
        <w:t xml:space="preserve"> </w:t>
      </w:r>
      <w:r w:rsidRPr="00B4251E">
        <w:rPr>
          <w:rFonts w:ascii="GHEA Grapalat" w:hAnsi="GHEA Grapalat"/>
          <w:sz w:val="20"/>
          <w:szCs w:val="20"/>
          <w:lang w:val="af-ZA"/>
        </w:rPr>
        <w:t>«Գրադարանային գործ»</w:t>
      </w:r>
      <w:r w:rsidRPr="00B4251E">
        <w:rPr>
          <w:rFonts w:ascii="GHEA Grapalat" w:hAnsi="GHEA Grapalat" w:cs="Sylfaen"/>
          <w:noProof/>
          <w:color w:val="000000"/>
          <w:sz w:val="20"/>
          <w:szCs w:val="20"/>
          <w:lang w:val="hy-AM"/>
        </w:rPr>
        <w:t xml:space="preserve"> մասնագիտության</w:t>
      </w:r>
      <w:r w:rsidRPr="00B4251E">
        <w:rPr>
          <w:rFonts w:ascii="GHEA Grapalat" w:hAnsi="GHEA Grapalat"/>
          <w:noProof/>
          <w:color w:val="000000"/>
          <w:sz w:val="20"/>
          <w:szCs w:val="20"/>
          <w:lang w:val="nl-NL"/>
        </w:rPr>
        <w:t xml:space="preserve"> 0322.02.</w:t>
      </w:r>
      <w:r w:rsidRPr="00B4251E">
        <w:rPr>
          <w:rFonts w:ascii="GHEA Grapalat" w:hAnsi="GHEA Grapalat"/>
          <w:noProof/>
          <w:color w:val="000000"/>
          <w:sz w:val="20"/>
          <w:szCs w:val="20"/>
          <w:lang w:val="hy-AM"/>
        </w:rPr>
        <w:t xml:space="preserve">01.5 </w:t>
      </w:r>
      <w:r w:rsidRPr="00B4251E">
        <w:rPr>
          <w:rFonts w:ascii="GHEA Grapalat" w:hAnsi="GHEA Grapalat"/>
          <w:sz w:val="20"/>
          <w:szCs w:val="20"/>
          <w:lang w:val="af-ZA"/>
        </w:rPr>
        <w:t>«</w:t>
      </w:r>
      <w:r w:rsidRPr="00B4251E">
        <w:rPr>
          <w:rFonts w:ascii="GHEA Grapalat" w:hAnsi="GHEA Grapalat"/>
          <w:sz w:val="20"/>
          <w:szCs w:val="20"/>
          <w:lang w:val="hy-AM"/>
        </w:rPr>
        <w:t>Գրադարանավար</w:t>
      </w:r>
      <w:r w:rsidRPr="00B4251E">
        <w:rPr>
          <w:rFonts w:ascii="GHEA Grapalat" w:hAnsi="GHEA Grapalat"/>
          <w:sz w:val="20"/>
          <w:szCs w:val="20"/>
          <w:lang w:val="af-ZA"/>
        </w:rPr>
        <w:t xml:space="preserve">» </w:t>
      </w:r>
      <w:r w:rsidRPr="00B4251E">
        <w:rPr>
          <w:rFonts w:ascii="GHEA Grapalat" w:hAnsi="GHEA Grapalat" w:cs="Sylfaen"/>
          <w:noProof/>
          <w:color w:val="000000"/>
          <w:sz w:val="20"/>
          <w:szCs w:val="20"/>
          <w:lang w:val="hy-AM"/>
        </w:rPr>
        <w:t>որակավորմամբ</w:t>
      </w:r>
      <w:r w:rsidRPr="00B4251E">
        <w:rPr>
          <w:rFonts w:ascii="GHEA Grapalat" w:hAnsi="GHEA Grapalat"/>
          <w:color w:val="000000"/>
          <w:sz w:val="20"/>
          <w:szCs w:val="20"/>
          <w:lang w:val="hy-AM"/>
        </w:rPr>
        <w:t xml:space="preserve"> </w:t>
      </w:r>
      <w:r w:rsidRPr="00B4251E">
        <w:rPr>
          <w:rFonts w:ascii="GHEA Grapalat" w:hAnsi="GHEA Grapalat" w:cs="Sylfaen"/>
          <w:noProof/>
          <w:color w:val="000000"/>
          <w:sz w:val="20"/>
          <w:szCs w:val="20"/>
          <w:lang w:val="hy-AM"/>
        </w:rPr>
        <w:t>մասնագետն</w:t>
      </w:r>
      <w:r w:rsidRPr="00B4251E">
        <w:rPr>
          <w:rFonts w:ascii="GHEA Grapalat" w:hAnsi="GHEA Grapalat"/>
          <w:noProof/>
          <w:color w:val="000000"/>
          <w:sz w:val="20"/>
          <w:szCs w:val="20"/>
          <w:lang w:val="hy-AM"/>
        </w:rPr>
        <w:t xml:space="preserve"> </w:t>
      </w:r>
      <w:r w:rsidRPr="00B4251E">
        <w:rPr>
          <w:rFonts w:ascii="GHEA Grapalat" w:hAnsi="GHEA Grapalat" w:cs="Sylfaen"/>
          <w:noProof/>
          <w:color w:val="000000"/>
          <w:sz w:val="20"/>
          <w:szCs w:val="20"/>
          <w:lang w:val="hy-AM"/>
        </w:rPr>
        <w:t>իրականացնում</w:t>
      </w:r>
      <w:r w:rsidRPr="00B4251E">
        <w:rPr>
          <w:rFonts w:ascii="GHEA Grapalat" w:hAnsi="GHEA Grapalat"/>
          <w:noProof/>
          <w:color w:val="000000"/>
          <w:sz w:val="20"/>
          <w:szCs w:val="20"/>
          <w:lang w:val="hy-AM"/>
        </w:rPr>
        <w:t xml:space="preserve"> </w:t>
      </w:r>
      <w:r w:rsidRPr="00B4251E">
        <w:rPr>
          <w:rFonts w:ascii="GHEA Grapalat" w:hAnsi="GHEA Grapalat" w:cs="Sylfaen"/>
          <w:noProof/>
          <w:color w:val="000000"/>
          <w:sz w:val="20"/>
          <w:szCs w:val="20"/>
          <w:lang w:val="hy-AM"/>
        </w:rPr>
        <w:t>է</w:t>
      </w:r>
      <w:r w:rsidRPr="00B4251E">
        <w:rPr>
          <w:rFonts w:ascii="GHEA Grapalat" w:hAnsi="GHEA Grapalat"/>
          <w:noProof/>
          <w:color w:val="000000"/>
          <w:sz w:val="20"/>
          <w:szCs w:val="20"/>
          <w:lang w:val="hy-AM"/>
        </w:rPr>
        <w:t xml:space="preserve"> </w:t>
      </w:r>
      <w:r w:rsidRPr="00B4251E">
        <w:rPr>
          <w:rFonts w:ascii="GHEA Grapalat" w:hAnsi="GHEA Grapalat" w:cs="Sylfaen"/>
          <w:noProof/>
          <w:color w:val="000000"/>
          <w:sz w:val="20"/>
          <w:szCs w:val="20"/>
          <w:lang w:val="hy-AM"/>
        </w:rPr>
        <w:t>հետևյալ</w:t>
      </w:r>
      <w:r w:rsidRPr="00B4251E">
        <w:rPr>
          <w:rFonts w:ascii="GHEA Grapalat" w:hAnsi="GHEA Grapalat"/>
          <w:noProof/>
          <w:color w:val="000000"/>
          <w:sz w:val="20"/>
          <w:szCs w:val="20"/>
          <w:lang w:val="hy-AM"/>
        </w:rPr>
        <w:t xml:space="preserve"> </w:t>
      </w:r>
      <w:r w:rsidRPr="00B4251E">
        <w:rPr>
          <w:rFonts w:ascii="GHEA Grapalat" w:hAnsi="GHEA Grapalat" w:cs="Sylfaen"/>
          <w:noProof/>
          <w:color w:val="000000"/>
          <w:sz w:val="20"/>
          <w:szCs w:val="20"/>
          <w:lang w:val="hy-AM"/>
        </w:rPr>
        <w:t>զբաղմունքները՝</w:t>
      </w:r>
      <w:r w:rsidRPr="00B4251E">
        <w:rPr>
          <w:rFonts w:ascii="GHEA Grapalat" w:hAnsi="GHEA Grapalat"/>
          <w:noProof/>
          <w:color w:val="000000"/>
          <w:sz w:val="20"/>
          <w:szCs w:val="20"/>
          <w:lang w:val="hy-AM"/>
        </w:rPr>
        <w:t xml:space="preserve">  </w:t>
      </w:r>
    </w:p>
    <w:p w14:paraId="276EF453" w14:textId="77777777" w:rsidR="00017C4F" w:rsidRPr="00B4251E" w:rsidRDefault="00017C4F" w:rsidP="00017C4F">
      <w:pPr>
        <w:pStyle w:val="ListParagraph"/>
        <w:spacing w:line="360" w:lineRule="auto"/>
        <w:ind w:left="360"/>
        <w:jc w:val="both"/>
        <w:rPr>
          <w:rFonts w:ascii="GHEA Grapalat" w:hAnsi="GHEA Grapalat" w:cs="Sylfaen"/>
          <w:noProof/>
          <w:color w:val="000000"/>
          <w:sz w:val="20"/>
          <w:szCs w:val="20"/>
          <w:lang w:val="hy-AM"/>
        </w:rPr>
      </w:pPr>
      <w:r w:rsidRPr="00B4251E">
        <w:rPr>
          <w:rFonts w:ascii="GHEA Grapalat" w:hAnsi="GHEA Grapalat" w:cs="Sylfaen"/>
          <w:noProof/>
          <w:color w:val="000000"/>
          <w:sz w:val="20"/>
          <w:szCs w:val="20"/>
          <w:lang w:val="hy-AM"/>
        </w:rPr>
        <w:t>1) գրադարանի (գրադարանի ստորաբաժանման) վարիչ,</w:t>
      </w:r>
    </w:p>
    <w:p w14:paraId="669FE1ED" w14:textId="77777777" w:rsidR="00017C4F" w:rsidRPr="00B4251E" w:rsidRDefault="00017C4F" w:rsidP="00017C4F">
      <w:pPr>
        <w:pStyle w:val="ListParagraph"/>
        <w:spacing w:line="360" w:lineRule="auto"/>
        <w:ind w:left="360"/>
        <w:jc w:val="both"/>
        <w:rPr>
          <w:rFonts w:ascii="GHEA Grapalat" w:hAnsi="GHEA Grapalat" w:cs="Sylfaen"/>
          <w:noProof/>
          <w:color w:val="000000"/>
          <w:sz w:val="20"/>
          <w:szCs w:val="20"/>
          <w:lang w:val="hy-AM"/>
        </w:rPr>
      </w:pPr>
      <w:r w:rsidRPr="00B4251E">
        <w:rPr>
          <w:rFonts w:ascii="GHEA Grapalat" w:hAnsi="GHEA Grapalat" w:cs="Sylfaen"/>
          <w:noProof/>
          <w:color w:val="000000"/>
          <w:sz w:val="20"/>
          <w:szCs w:val="20"/>
          <w:lang w:val="hy-AM"/>
        </w:rPr>
        <w:t>2) գրադարանավար,</w:t>
      </w:r>
    </w:p>
    <w:p w14:paraId="1EAB2FC5" w14:textId="77777777" w:rsidR="00017C4F" w:rsidRPr="00B4251E" w:rsidRDefault="00017C4F" w:rsidP="00017C4F">
      <w:pPr>
        <w:pStyle w:val="ListParagraph"/>
        <w:spacing w:line="360" w:lineRule="auto"/>
        <w:ind w:left="360"/>
        <w:jc w:val="both"/>
        <w:rPr>
          <w:rFonts w:ascii="GHEA Grapalat" w:hAnsi="GHEA Grapalat" w:cs="Sylfaen"/>
          <w:noProof/>
          <w:color w:val="000000"/>
          <w:sz w:val="20"/>
          <w:szCs w:val="20"/>
          <w:lang w:val="hy-AM"/>
        </w:rPr>
      </w:pPr>
      <w:r w:rsidRPr="00B4251E">
        <w:rPr>
          <w:rFonts w:ascii="GHEA Grapalat" w:hAnsi="GHEA Grapalat" w:cs="Sylfaen"/>
          <w:noProof/>
          <w:color w:val="000000"/>
          <w:sz w:val="20"/>
          <w:szCs w:val="20"/>
          <w:lang w:val="hy-AM"/>
        </w:rPr>
        <w:t xml:space="preserve">3) մատենագետ: </w:t>
      </w:r>
    </w:p>
    <w:p w14:paraId="285456E9" w14:textId="77777777" w:rsidR="00017C4F" w:rsidRPr="00B4251E" w:rsidRDefault="00017C4F" w:rsidP="001271EC">
      <w:pPr>
        <w:numPr>
          <w:ilvl w:val="0"/>
          <w:numId w:val="3"/>
        </w:numPr>
        <w:spacing w:after="0" w:line="360" w:lineRule="auto"/>
        <w:jc w:val="both"/>
        <w:rPr>
          <w:rFonts w:ascii="GHEA Grapalat" w:hAnsi="GHEA Grapalat"/>
          <w:bCs/>
          <w:color w:val="000000"/>
          <w:sz w:val="20"/>
          <w:szCs w:val="20"/>
          <w:lang w:val="pt-PT"/>
        </w:rPr>
      </w:pPr>
      <w:r w:rsidRPr="00B4251E">
        <w:rPr>
          <w:rFonts w:ascii="GHEA Grapalat" w:hAnsi="GHEA Grapalat" w:cs="Sylfaen"/>
          <w:noProof/>
          <w:color w:val="000000"/>
          <w:sz w:val="20"/>
          <w:szCs w:val="20"/>
          <w:lang w:val="hy-AM"/>
        </w:rPr>
        <w:t>Միջին</w:t>
      </w:r>
      <w:r w:rsidRPr="00B4251E">
        <w:rPr>
          <w:rFonts w:ascii="GHEA Grapalat" w:hAnsi="GHEA Grapalat"/>
          <w:noProof/>
          <w:color w:val="000000"/>
          <w:sz w:val="20"/>
          <w:szCs w:val="20"/>
          <w:lang w:val="hy-AM"/>
        </w:rPr>
        <w:t xml:space="preserve"> </w:t>
      </w:r>
      <w:r w:rsidRPr="00B4251E">
        <w:rPr>
          <w:rFonts w:ascii="GHEA Grapalat" w:hAnsi="GHEA Grapalat" w:cs="Sylfaen"/>
          <w:noProof/>
          <w:color w:val="000000"/>
          <w:sz w:val="20"/>
          <w:szCs w:val="20"/>
          <w:lang w:val="hy-AM"/>
        </w:rPr>
        <w:t>մասնագիտական</w:t>
      </w:r>
      <w:r w:rsidRPr="00B4251E">
        <w:rPr>
          <w:rFonts w:ascii="GHEA Grapalat" w:hAnsi="GHEA Grapalat"/>
          <w:noProof/>
          <w:color w:val="000000"/>
          <w:sz w:val="20"/>
          <w:szCs w:val="20"/>
          <w:lang w:val="hy-AM"/>
        </w:rPr>
        <w:t xml:space="preserve"> </w:t>
      </w:r>
      <w:r w:rsidRPr="00B4251E">
        <w:rPr>
          <w:rFonts w:ascii="GHEA Grapalat" w:hAnsi="GHEA Grapalat" w:cs="Sylfaen"/>
          <w:noProof/>
          <w:color w:val="000000"/>
          <w:sz w:val="20"/>
          <w:szCs w:val="20"/>
          <w:lang w:val="hy-AM"/>
        </w:rPr>
        <w:t>կրթության</w:t>
      </w:r>
      <w:r w:rsidRPr="00B4251E">
        <w:rPr>
          <w:rFonts w:ascii="GHEA Grapalat" w:hAnsi="GHEA Grapalat"/>
          <w:noProof/>
          <w:color w:val="000000"/>
          <w:sz w:val="20"/>
          <w:szCs w:val="20"/>
          <w:lang w:val="hy-AM"/>
        </w:rPr>
        <w:t xml:space="preserve"> </w:t>
      </w:r>
      <w:r w:rsidRPr="00B4251E">
        <w:rPr>
          <w:rFonts w:ascii="GHEA Grapalat" w:hAnsi="GHEA Grapalat"/>
          <w:noProof/>
          <w:color w:val="000000"/>
          <w:sz w:val="20"/>
          <w:szCs w:val="20"/>
          <w:lang w:val="nl-NL"/>
        </w:rPr>
        <w:t>0322.02.5</w:t>
      </w:r>
      <w:r w:rsidRPr="00B4251E">
        <w:rPr>
          <w:rFonts w:ascii="GHEA Grapalat" w:hAnsi="GHEA Grapalat"/>
          <w:noProof/>
          <w:color w:val="000000"/>
          <w:sz w:val="20"/>
          <w:szCs w:val="20"/>
          <w:lang w:val="hy-AM"/>
        </w:rPr>
        <w:t xml:space="preserve"> </w:t>
      </w:r>
      <w:r w:rsidRPr="00B4251E">
        <w:rPr>
          <w:rFonts w:ascii="GHEA Grapalat" w:hAnsi="GHEA Grapalat"/>
          <w:sz w:val="20"/>
          <w:szCs w:val="20"/>
          <w:lang w:val="af-ZA"/>
        </w:rPr>
        <w:t>«Գրադարանային գործ»</w:t>
      </w:r>
      <w:r w:rsidRPr="00B4251E">
        <w:rPr>
          <w:rFonts w:ascii="GHEA Grapalat" w:hAnsi="GHEA Grapalat" w:cs="Sylfaen"/>
          <w:noProof/>
          <w:color w:val="000000"/>
          <w:sz w:val="20"/>
          <w:szCs w:val="20"/>
          <w:lang w:val="hy-AM"/>
        </w:rPr>
        <w:t xml:space="preserve"> մասնագիտության</w:t>
      </w:r>
      <w:r w:rsidRPr="00B4251E">
        <w:rPr>
          <w:rFonts w:ascii="GHEA Grapalat" w:hAnsi="GHEA Grapalat"/>
          <w:noProof/>
          <w:color w:val="000000"/>
          <w:sz w:val="20"/>
          <w:szCs w:val="20"/>
          <w:lang w:val="nl-NL"/>
        </w:rPr>
        <w:t xml:space="preserve"> 0322.02.</w:t>
      </w:r>
      <w:r w:rsidRPr="00B4251E">
        <w:rPr>
          <w:rFonts w:ascii="GHEA Grapalat" w:hAnsi="GHEA Grapalat"/>
          <w:noProof/>
          <w:color w:val="000000"/>
          <w:sz w:val="20"/>
          <w:szCs w:val="20"/>
          <w:lang w:val="hy-AM"/>
        </w:rPr>
        <w:t xml:space="preserve">01.5 </w:t>
      </w:r>
      <w:r w:rsidRPr="00B4251E">
        <w:rPr>
          <w:rFonts w:ascii="GHEA Grapalat" w:hAnsi="GHEA Grapalat"/>
          <w:sz w:val="20"/>
          <w:szCs w:val="20"/>
          <w:lang w:val="af-ZA"/>
        </w:rPr>
        <w:t>«</w:t>
      </w:r>
      <w:r w:rsidRPr="00B4251E">
        <w:rPr>
          <w:rFonts w:ascii="GHEA Grapalat" w:hAnsi="GHEA Grapalat"/>
          <w:sz w:val="20"/>
          <w:szCs w:val="20"/>
          <w:lang w:val="hy-AM"/>
        </w:rPr>
        <w:t>Գրադարանավար</w:t>
      </w:r>
      <w:r w:rsidRPr="00B4251E">
        <w:rPr>
          <w:rFonts w:ascii="GHEA Grapalat" w:hAnsi="GHEA Grapalat"/>
          <w:sz w:val="20"/>
          <w:szCs w:val="20"/>
          <w:lang w:val="af-ZA"/>
        </w:rPr>
        <w:t>»</w:t>
      </w:r>
      <w:r w:rsidRPr="00B4251E">
        <w:rPr>
          <w:rFonts w:ascii="GHEA Grapalat" w:hAnsi="GHEA Grapalat" w:cs="Sylfaen"/>
          <w:b/>
          <w:noProof/>
          <w:color w:val="000000"/>
          <w:sz w:val="20"/>
          <w:szCs w:val="20"/>
          <w:lang w:val="hy-AM"/>
        </w:rPr>
        <w:t xml:space="preserve"> </w:t>
      </w:r>
      <w:r w:rsidRPr="00B4251E">
        <w:rPr>
          <w:rFonts w:ascii="GHEA Grapalat" w:hAnsi="GHEA Grapalat" w:cs="Sylfaen"/>
          <w:noProof/>
          <w:color w:val="000000"/>
          <w:sz w:val="20"/>
          <w:szCs w:val="20"/>
          <w:lang w:val="hy-AM"/>
        </w:rPr>
        <w:t>որակավորմամբ</w:t>
      </w:r>
      <w:r w:rsidRPr="00B4251E">
        <w:rPr>
          <w:rFonts w:ascii="GHEA Grapalat" w:hAnsi="GHEA Grapalat"/>
          <w:color w:val="000000"/>
          <w:sz w:val="20"/>
          <w:szCs w:val="20"/>
          <w:lang w:val="hy-AM"/>
        </w:rPr>
        <w:t xml:space="preserve"> </w:t>
      </w:r>
      <w:r w:rsidRPr="00B4251E">
        <w:rPr>
          <w:rFonts w:ascii="GHEA Grapalat" w:hAnsi="GHEA Grapalat"/>
          <w:noProof/>
          <w:color w:val="000000"/>
          <w:sz w:val="20"/>
          <w:szCs w:val="20"/>
          <w:lang w:val="hy-AM"/>
        </w:rPr>
        <w:t>մ</w:t>
      </w:r>
      <w:r w:rsidRPr="00B4251E">
        <w:rPr>
          <w:rFonts w:ascii="GHEA Grapalat" w:hAnsi="GHEA Grapalat" w:cs="Sylfaen"/>
          <w:noProof/>
          <w:color w:val="000000"/>
          <w:sz w:val="20"/>
          <w:szCs w:val="20"/>
          <w:lang w:val="hy-AM"/>
        </w:rPr>
        <w:t>ասնագետի</w:t>
      </w:r>
      <w:r w:rsidRPr="00B4251E">
        <w:rPr>
          <w:rFonts w:ascii="GHEA Grapalat" w:hAnsi="GHEA Grapalat"/>
          <w:noProof/>
          <w:color w:val="000000"/>
          <w:sz w:val="20"/>
          <w:szCs w:val="20"/>
          <w:lang w:val="hy-AM"/>
        </w:rPr>
        <w:t xml:space="preserve"> </w:t>
      </w:r>
      <w:r w:rsidRPr="00B4251E">
        <w:rPr>
          <w:rFonts w:ascii="GHEA Grapalat" w:hAnsi="GHEA Grapalat" w:cs="Sylfaen"/>
          <w:noProof/>
          <w:color w:val="000000"/>
          <w:sz w:val="20"/>
          <w:szCs w:val="20"/>
          <w:lang w:val="hy-AM"/>
        </w:rPr>
        <w:t>մասնագիտական</w:t>
      </w:r>
      <w:r w:rsidRPr="00B4251E">
        <w:rPr>
          <w:rFonts w:ascii="GHEA Grapalat" w:hAnsi="GHEA Grapalat"/>
          <w:noProof/>
          <w:color w:val="000000"/>
          <w:sz w:val="20"/>
          <w:szCs w:val="20"/>
          <w:lang w:val="hy-AM"/>
        </w:rPr>
        <w:t xml:space="preserve">  </w:t>
      </w:r>
      <w:r w:rsidRPr="00B4251E">
        <w:rPr>
          <w:rFonts w:ascii="GHEA Grapalat" w:hAnsi="GHEA Grapalat" w:cs="Sylfaen"/>
          <w:noProof/>
          <w:color w:val="000000"/>
          <w:sz w:val="20"/>
          <w:szCs w:val="20"/>
          <w:lang w:val="hy-AM"/>
        </w:rPr>
        <w:t>պարտականություններն</w:t>
      </w:r>
      <w:r w:rsidRPr="00B4251E">
        <w:rPr>
          <w:rFonts w:ascii="GHEA Grapalat" w:hAnsi="GHEA Grapalat"/>
          <w:noProof/>
          <w:color w:val="000000"/>
          <w:sz w:val="20"/>
          <w:szCs w:val="20"/>
          <w:lang w:val="hy-AM"/>
        </w:rPr>
        <w:t xml:space="preserve"> </w:t>
      </w:r>
      <w:r w:rsidRPr="00B4251E">
        <w:rPr>
          <w:rFonts w:ascii="GHEA Grapalat" w:hAnsi="GHEA Grapalat" w:cs="Sylfaen"/>
          <w:noProof/>
          <w:color w:val="000000"/>
          <w:sz w:val="20"/>
          <w:szCs w:val="20"/>
          <w:lang w:val="hy-AM"/>
        </w:rPr>
        <w:t>են</w:t>
      </w:r>
      <w:r w:rsidRPr="00B4251E">
        <w:rPr>
          <w:rFonts w:ascii="GHEA Grapalat" w:hAnsi="GHEA Grapalat"/>
          <w:noProof/>
          <w:color w:val="000000"/>
          <w:sz w:val="20"/>
          <w:szCs w:val="20"/>
          <w:lang w:val="hy-AM"/>
        </w:rPr>
        <w:t>.</w:t>
      </w:r>
    </w:p>
    <w:p w14:paraId="4696E0EA" w14:textId="77777777" w:rsidR="00017C4F" w:rsidRPr="00B4251E" w:rsidRDefault="00017C4F" w:rsidP="008D1BCF">
      <w:pPr>
        <w:pStyle w:val="ListParagraph"/>
        <w:tabs>
          <w:tab w:val="left" w:pos="450"/>
        </w:tabs>
        <w:spacing w:line="360" w:lineRule="auto"/>
        <w:ind w:left="450"/>
        <w:jc w:val="both"/>
        <w:rPr>
          <w:rFonts w:ascii="GHEA Grapalat" w:hAnsi="GHEA Grapalat" w:cs="Sylfaen"/>
          <w:noProof/>
          <w:color w:val="000000"/>
          <w:sz w:val="20"/>
          <w:szCs w:val="20"/>
          <w:lang w:val="hy-AM"/>
        </w:rPr>
      </w:pPr>
      <w:r w:rsidRPr="00B4251E">
        <w:rPr>
          <w:rFonts w:ascii="GHEA Grapalat" w:hAnsi="GHEA Grapalat" w:cs="Sylfaen"/>
          <w:noProof/>
          <w:color w:val="000000"/>
          <w:sz w:val="20"/>
          <w:szCs w:val="20"/>
          <w:lang w:val="hy-AM"/>
        </w:rPr>
        <w:t>1)  կատարել գրքեր և այլ հրատարակություններ ձեռք բերելուն, հաշվառելուն, հանձնելուն և</w:t>
      </w:r>
    </w:p>
    <w:p w14:paraId="253F5AA9" w14:textId="77777777" w:rsidR="00017C4F" w:rsidRPr="00B4251E" w:rsidRDefault="00017C4F" w:rsidP="008D1BCF">
      <w:pPr>
        <w:pStyle w:val="ListParagraph"/>
        <w:tabs>
          <w:tab w:val="left" w:pos="450"/>
        </w:tabs>
        <w:spacing w:line="360" w:lineRule="auto"/>
        <w:ind w:left="450"/>
        <w:jc w:val="both"/>
        <w:rPr>
          <w:rFonts w:ascii="GHEA Grapalat" w:hAnsi="GHEA Grapalat" w:cs="Sylfaen"/>
          <w:noProof/>
          <w:color w:val="000000"/>
          <w:sz w:val="20"/>
          <w:szCs w:val="20"/>
          <w:lang w:val="hy-AM"/>
        </w:rPr>
      </w:pPr>
      <w:r w:rsidRPr="00B4251E">
        <w:rPr>
          <w:rFonts w:ascii="GHEA Grapalat" w:hAnsi="GHEA Grapalat" w:cs="Sylfaen"/>
          <w:noProof/>
          <w:color w:val="000000"/>
          <w:sz w:val="20"/>
          <w:szCs w:val="20"/>
          <w:lang w:val="hy-AM"/>
        </w:rPr>
        <w:t xml:space="preserve">   վերադարձնելուն առնչվող գրադարանային գրառումներ,</w:t>
      </w:r>
    </w:p>
    <w:p w14:paraId="0A85BD38" w14:textId="77777777" w:rsidR="00017C4F" w:rsidRPr="00B4251E" w:rsidRDefault="008D1BCF" w:rsidP="008D1BCF">
      <w:pPr>
        <w:pStyle w:val="ListParagraph"/>
        <w:tabs>
          <w:tab w:val="left" w:pos="450"/>
        </w:tabs>
        <w:spacing w:line="360" w:lineRule="auto"/>
        <w:ind w:left="450"/>
        <w:jc w:val="both"/>
        <w:rPr>
          <w:rFonts w:ascii="GHEA Grapalat" w:hAnsi="GHEA Grapalat" w:cs="Sylfaen"/>
          <w:noProof/>
          <w:color w:val="000000"/>
          <w:sz w:val="20"/>
          <w:szCs w:val="20"/>
          <w:lang w:val="hy-AM"/>
        </w:rPr>
      </w:pPr>
      <w:r w:rsidRPr="008D1BCF">
        <w:rPr>
          <w:rFonts w:ascii="GHEA Grapalat" w:hAnsi="GHEA Grapalat" w:cs="Sylfaen"/>
          <w:noProof/>
          <w:color w:val="000000"/>
          <w:sz w:val="20"/>
          <w:szCs w:val="20"/>
          <w:lang w:val="hy-AM"/>
        </w:rPr>
        <w:t xml:space="preserve"> </w:t>
      </w:r>
      <w:r w:rsidR="00017C4F" w:rsidRPr="00B4251E">
        <w:rPr>
          <w:rFonts w:ascii="GHEA Grapalat" w:hAnsi="GHEA Grapalat" w:cs="Sylfaen"/>
          <w:noProof/>
          <w:color w:val="000000"/>
          <w:sz w:val="20"/>
          <w:szCs w:val="20"/>
          <w:lang w:val="hy-AM"/>
        </w:rPr>
        <w:t>2) իրականացնել գրականության, պարբերականների և տարբեր նյութերի սպասարկում,</w:t>
      </w:r>
    </w:p>
    <w:p w14:paraId="47B8CD2F" w14:textId="77777777" w:rsidR="00017C4F" w:rsidRPr="00B4251E" w:rsidRDefault="00017C4F" w:rsidP="008D1BCF">
      <w:pPr>
        <w:pStyle w:val="ListParagraph"/>
        <w:tabs>
          <w:tab w:val="left" w:pos="450"/>
        </w:tabs>
        <w:spacing w:line="360" w:lineRule="auto"/>
        <w:ind w:left="450"/>
        <w:jc w:val="both"/>
        <w:rPr>
          <w:rFonts w:ascii="GHEA Grapalat" w:hAnsi="GHEA Grapalat" w:cs="Sylfaen"/>
          <w:noProof/>
          <w:sz w:val="20"/>
          <w:szCs w:val="20"/>
          <w:lang w:val="hy-AM"/>
        </w:rPr>
      </w:pPr>
      <w:r w:rsidRPr="00B4251E">
        <w:rPr>
          <w:rFonts w:ascii="GHEA Grapalat" w:hAnsi="GHEA Grapalat" w:cs="Sylfaen"/>
          <w:noProof/>
          <w:sz w:val="20"/>
          <w:szCs w:val="20"/>
          <w:lang w:val="hy-AM"/>
        </w:rPr>
        <w:t xml:space="preserve"> 3) մասնակցել ֆոնդերի կոմպլեկտավորման, պահպանման, ավտոմատացման դրանցից օգտվելու կարգերի ու կանոնների ստեղծման աշխատանքներին, </w:t>
      </w:r>
    </w:p>
    <w:p w14:paraId="17A454A0" w14:textId="77777777" w:rsidR="00017C4F" w:rsidRPr="00B4251E" w:rsidRDefault="00017C4F" w:rsidP="008D1BCF">
      <w:pPr>
        <w:pStyle w:val="ListParagraph"/>
        <w:tabs>
          <w:tab w:val="left" w:pos="450"/>
        </w:tabs>
        <w:spacing w:line="360" w:lineRule="auto"/>
        <w:ind w:left="450"/>
        <w:jc w:val="both"/>
        <w:rPr>
          <w:rFonts w:ascii="GHEA Grapalat" w:hAnsi="GHEA Grapalat" w:cs="Sylfaen"/>
          <w:noProof/>
          <w:sz w:val="20"/>
          <w:szCs w:val="20"/>
          <w:lang w:val="hy-AM"/>
        </w:rPr>
      </w:pPr>
      <w:r w:rsidRPr="00B4251E">
        <w:rPr>
          <w:rFonts w:ascii="GHEA Grapalat" w:hAnsi="GHEA Grapalat" w:cs="Sylfaen"/>
          <w:noProof/>
          <w:sz w:val="20"/>
          <w:szCs w:val="20"/>
          <w:lang w:val="hy-AM"/>
        </w:rPr>
        <w:t xml:space="preserve">4) մշակել գրադարանային ֆոնդը, կազմել և սիստեմավորել գրացուցակները /ավանդական և էլեկտրոնային/, ինդեքսավորել, </w:t>
      </w:r>
    </w:p>
    <w:p w14:paraId="164F3BB8" w14:textId="77777777" w:rsidR="00017C4F" w:rsidRPr="00B4251E" w:rsidRDefault="00017C4F" w:rsidP="008D1BCF">
      <w:pPr>
        <w:pStyle w:val="ListParagraph"/>
        <w:tabs>
          <w:tab w:val="left" w:pos="450"/>
        </w:tabs>
        <w:spacing w:line="360" w:lineRule="auto"/>
        <w:ind w:left="450"/>
        <w:jc w:val="both"/>
        <w:rPr>
          <w:rFonts w:ascii="GHEA Grapalat" w:hAnsi="GHEA Grapalat" w:cs="Sylfaen"/>
          <w:noProof/>
          <w:color w:val="000000"/>
          <w:sz w:val="20"/>
          <w:szCs w:val="20"/>
          <w:lang w:val="hy-AM"/>
        </w:rPr>
      </w:pPr>
      <w:r w:rsidRPr="00B4251E">
        <w:rPr>
          <w:rFonts w:ascii="GHEA Grapalat" w:hAnsi="GHEA Grapalat" w:cs="Sylfaen"/>
          <w:noProof/>
          <w:color w:val="000000"/>
          <w:sz w:val="20"/>
          <w:szCs w:val="20"/>
          <w:lang w:val="hy-AM"/>
        </w:rPr>
        <w:t xml:space="preserve"> 5) դասիչավորել, ձևավորել, տեղաբաշխել և հաշվառել գրադարանային ֆոնդը,</w:t>
      </w:r>
    </w:p>
    <w:p w14:paraId="78B2C128" w14:textId="77777777" w:rsidR="00017C4F" w:rsidRPr="00B4251E" w:rsidRDefault="00017C4F" w:rsidP="008D1BCF">
      <w:pPr>
        <w:pStyle w:val="ListParagraph"/>
        <w:tabs>
          <w:tab w:val="left" w:pos="450"/>
        </w:tabs>
        <w:spacing w:line="360" w:lineRule="auto"/>
        <w:ind w:left="450"/>
        <w:jc w:val="both"/>
        <w:rPr>
          <w:rFonts w:ascii="GHEA Grapalat" w:hAnsi="GHEA Grapalat" w:cs="Sylfaen"/>
          <w:noProof/>
          <w:color w:val="000000"/>
          <w:sz w:val="20"/>
          <w:szCs w:val="20"/>
          <w:lang w:val="hy-AM"/>
        </w:rPr>
      </w:pPr>
      <w:r w:rsidRPr="00B4251E">
        <w:rPr>
          <w:rFonts w:ascii="GHEA Grapalat" w:hAnsi="GHEA Grapalat" w:cs="Sylfaen"/>
          <w:noProof/>
          <w:color w:val="000000"/>
          <w:sz w:val="20"/>
          <w:szCs w:val="20"/>
          <w:lang w:val="hy-AM"/>
        </w:rPr>
        <w:t xml:space="preserve">6) գրականության քարոզման նպատակով մասնակցել ցուցահանդեսների, գիտաժողովների, </w:t>
      </w:r>
    </w:p>
    <w:p w14:paraId="7CA90806" w14:textId="77777777" w:rsidR="00017C4F" w:rsidRPr="00B4251E" w:rsidRDefault="00017C4F" w:rsidP="008D1BCF">
      <w:pPr>
        <w:pStyle w:val="ListParagraph"/>
        <w:tabs>
          <w:tab w:val="left" w:pos="450"/>
        </w:tabs>
        <w:spacing w:line="360" w:lineRule="auto"/>
        <w:ind w:left="450"/>
        <w:jc w:val="both"/>
        <w:rPr>
          <w:rFonts w:ascii="GHEA Grapalat" w:hAnsi="GHEA Grapalat" w:cs="Sylfaen"/>
          <w:noProof/>
          <w:color w:val="000000"/>
          <w:sz w:val="20"/>
          <w:szCs w:val="20"/>
          <w:lang w:val="hy-AM"/>
        </w:rPr>
      </w:pPr>
      <w:r w:rsidRPr="00B4251E">
        <w:rPr>
          <w:rFonts w:ascii="GHEA Grapalat" w:hAnsi="GHEA Grapalat" w:cs="Sylfaen"/>
          <w:noProof/>
          <w:color w:val="000000"/>
          <w:sz w:val="20"/>
          <w:szCs w:val="20"/>
          <w:lang w:val="hy-AM"/>
        </w:rPr>
        <w:t xml:space="preserve">սեմինարների, շնորհանդեսների, տեսահանդեսների և այլ միջոցառումների կազմակերպմանը, </w:t>
      </w:r>
    </w:p>
    <w:p w14:paraId="7BA5CEFA" w14:textId="77777777" w:rsidR="00017C4F" w:rsidRPr="00B4251E" w:rsidRDefault="00017C4F" w:rsidP="008D1BCF">
      <w:pPr>
        <w:pStyle w:val="ListParagraph"/>
        <w:tabs>
          <w:tab w:val="left" w:pos="450"/>
        </w:tabs>
        <w:spacing w:line="360" w:lineRule="auto"/>
        <w:ind w:left="450"/>
        <w:jc w:val="both"/>
        <w:rPr>
          <w:rFonts w:ascii="GHEA Grapalat" w:hAnsi="GHEA Grapalat" w:cs="Sylfaen"/>
          <w:noProof/>
          <w:color w:val="000000"/>
          <w:sz w:val="20"/>
          <w:szCs w:val="20"/>
          <w:lang w:val="hy-AM"/>
        </w:rPr>
      </w:pPr>
      <w:r w:rsidRPr="00B4251E">
        <w:rPr>
          <w:rFonts w:ascii="GHEA Grapalat" w:hAnsi="GHEA Grapalat" w:cs="Sylfaen"/>
          <w:noProof/>
          <w:color w:val="000000"/>
          <w:sz w:val="20"/>
          <w:szCs w:val="20"/>
          <w:lang w:val="hy-AM"/>
        </w:rPr>
        <w:t xml:space="preserve"> 7) դասակարգել փաստաթղթեր, հավաքածուներ և այլ նյութեր,</w:t>
      </w:r>
    </w:p>
    <w:p w14:paraId="23025651" w14:textId="77777777" w:rsidR="00017C4F" w:rsidRPr="00B4251E" w:rsidRDefault="008D1BCF" w:rsidP="008D1BCF">
      <w:pPr>
        <w:pStyle w:val="ListParagraph"/>
        <w:tabs>
          <w:tab w:val="left" w:pos="450"/>
        </w:tabs>
        <w:spacing w:line="360" w:lineRule="auto"/>
        <w:ind w:left="450"/>
        <w:jc w:val="both"/>
        <w:rPr>
          <w:rFonts w:ascii="GHEA Grapalat" w:hAnsi="GHEA Grapalat" w:cs="Sylfaen"/>
          <w:noProof/>
          <w:color w:val="000000"/>
          <w:sz w:val="20"/>
          <w:szCs w:val="20"/>
          <w:lang w:val="hy-AM"/>
        </w:rPr>
      </w:pPr>
      <w:r w:rsidRPr="008D1BCF">
        <w:rPr>
          <w:rFonts w:ascii="GHEA Grapalat" w:hAnsi="GHEA Grapalat" w:cs="Sylfaen"/>
          <w:noProof/>
          <w:color w:val="000000"/>
          <w:sz w:val="20"/>
          <w:szCs w:val="20"/>
          <w:lang w:val="hy-AM"/>
        </w:rPr>
        <w:t xml:space="preserve"> </w:t>
      </w:r>
      <w:r w:rsidR="00017C4F" w:rsidRPr="00B4251E">
        <w:rPr>
          <w:rFonts w:ascii="GHEA Grapalat" w:hAnsi="GHEA Grapalat" w:cs="Sylfaen"/>
          <w:noProof/>
          <w:color w:val="000000"/>
          <w:sz w:val="20"/>
          <w:szCs w:val="20"/>
          <w:lang w:val="hy-AM"/>
        </w:rPr>
        <w:t>8) կազմակերպել և իրականացնել գրադարանից օգտվողների գրադարանային և մատենագիտական</w:t>
      </w:r>
    </w:p>
    <w:p w14:paraId="2BB620E4" w14:textId="77777777" w:rsidR="00017C4F" w:rsidRPr="00B4251E" w:rsidRDefault="00017C4F" w:rsidP="008D1BCF">
      <w:pPr>
        <w:pStyle w:val="ListParagraph"/>
        <w:tabs>
          <w:tab w:val="left" w:pos="450"/>
        </w:tabs>
        <w:spacing w:line="360" w:lineRule="auto"/>
        <w:ind w:left="450"/>
        <w:jc w:val="both"/>
        <w:rPr>
          <w:rFonts w:ascii="GHEA Grapalat" w:hAnsi="GHEA Grapalat" w:cs="Sylfaen"/>
          <w:noProof/>
          <w:color w:val="000000"/>
          <w:sz w:val="20"/>
          <w:szCs w:val="20"/>
          <w:lang w:val="hy-AM"/>
        </w:rPr>
      </w:pPr>
      <w:r w:rsidRPr="00B4251E">
        <w:rPr>
          <w:rFonts w:ascii="GHEA Grapalat" w:hAnsi="GHEA Grapalat" w:cs="Sylfaen"/>
          <w:noProof/>
          <w:color w:val="000000"/>
          <w:sz w:val="20"/>
          <w:szCs w:val="20"/>
          <w:lang w:val="hy-AM"/>
        </w:rPr>
        <w:t xml:space="preserve"> սպասարկում, </w:t>
      </w:r>
    </w:p>
    <w:p w14:paraId="05189EE7" w14:textId="77777777" w:rsidR="00017C4F" w:rsidRPr="00B4251E" w:rsidRDefault="008D1BCF" w:rsidP="008D1BCF">
      <w:pPr>
        <w:pStyle w:val="ListParagraph"/>
        <w:tabs>
          <w:tab w:val="left" w:pos="450"/>
        </w:tabs>
        <w:spacing w:line="360" w:lineRule="auto"/>
        <w:ind w:left="450"/>
        <w:jc w:val="both"/>
        <w:rPr>
          <w:rFonts w:ascii="GHEA Grapalat" w:hAnsi="GHEA Grapalat" w:cs="Sylfaen"/>
          <w:noProof/>
          <w:color w:val="000000"/>
          <w:sz w:val="20"/>
          <w:szCs w:val="20"/>
          <w:lang w:val="hy-AM"/>
        </w:rPr>
      </w:pPr>
      <w:r w:rsidRPr="00463D39">
        <w:rPr>
          <w:rFonts w:ascii="GHEA Grapalat" w:hAnsi="GHEA Grapalat" w:cs="Sylfaen"/>
          <w:noProof/>
          <w:color w:val="000000"/>
          <w:sz w:val="20"/>
          <w:szCs w:val="20"/>
          <w:lang w:val="hy-AM"/>
        </w:rPr>
        <w:t xml:space="preserve"> </w:t>
      </w:r>
      <w:r w:rsidR="00017C4F" w:rsidRPr="00B4251E">
        <w:rPr>
          <w:rFonts w:ascii="GHEA Grapalat" w:hAnsi="GHEA Grapalat" w:cs="Sylfaen"/>
          <w:noProof/>
          <w:color w:val="000000"/>
          <w:sz w:val="20"/>
          <w:szCs w:val="20"/>
          <w:lang w:val="hy-AM"/>
        </w:rPr>
        <w:t xml:space="preserve">9) ղեկավարելը, հրահանգավորել այլ աշխատողների, </w:t>
      </w:r>
    </w:p>
    <w:p w14:paraId="1C94AFC1" w14:textId="77777777" w:rsidR="00017C4F" w:rsidRPr="00B4251E" w:rsidRDefault="00017C4F" w:rsidP="008D1BCF">
      <w:pPr>
        <w:pStyle w:val="ListParagraph"/>
        <w:tabs>
          <w:tab w:val="left" w:pos="450"/>
        </w:tabs>
        <w:spacing w:line="360" w:lineRule="auto"/>
        <w:ind w:left="450"/>
        <w:jc w:val="both"/>
        <w:rPr>
          <w:rFonts w:ascii="GHEA Grapalat" w:hAnsi="GHEA Grapalat" w:cs="Sylfaen"/>
          <w:noProof/>
          <w:color w:val="000000"/>
          <w:sz w:val="20"/>
          <w:szCs w:val="20"/>
          <w:lang w:val="hy-AM"/>
        </w:rPr>
      </w:pPr>
      <w:r w:rsidRPr="00B4251E">
        <w:rPr>
          <w:rFonts w:ascii="GHEA Grapalat" w:hAnsi="GHEA Grapalat" w:cs="Sylfaen"/>
          <w:noProof/>
          <w:color w:val="000000"/>
          <w:sz w:val="20"/>
          <w:szCs w:val="20"/>
          <w:lang w:val="hy-AM"/>
        </w:rPr>
        <w:t>10) կազմել գրադարանի աշխատանքի պլաններ, միջոցառումների ժամանակացույցեր,</w:t>
      </w:r>
    </w:p>
    <w:p w14:paraId="0F273C8F" w14:textId="77777777" w:rsidR="00017C4F" w:rsidRPr="00B4251E" w:rsidRDefault="00017C4F" w:rsidP="008D1BCF">
      <w:pPr>
        <w:pStyle w:val="ListParagraph"/>
        <w:tabs>
          <w:tab w:val="left" w:pos="450"/>
        </w:tabs>
        <w:spacing w:line="360" w:lineRule="auto"/>
        <w:ind w:left="450"/>
        <w:jc w:val="both"/>
        <w:rPr>
          <w:rFonts w:ascii="GHEA Grapalat" w:hAnsi="GHEA Grapalat" w:cs="Sylfaen"/>
          <w:noProof/>
          <w:color w:val="000000"/>
          <w:sz w:val="20"/>
          <w:szCs w:val="20"/>
          <w:lang w:val="hy-AM"/>
        </w:rPr>
      </w:pPr>
      <w:r w:rsidRPr="00B4251E">
        <w:rPr>
          <w:rFonts w:ascii="GHEA Grapalat" w:hAnsi="GHEA Grapalat" w:cs="Sylfaen"/>
          <w:noProof/>
          <w:color w:val="000000"/>
          <w:sz w:val="20"/>
          <w:szCs w:val="20"/>
          <w:lang w:val="hy-AM"/>
        </w:rPr>
        <w:t>11) կազմել գրադարանի աշխատանքի վերաբերյալ հաշվետվություններ,</w:t>
      </w:r>
    </w:p>
    <w:p w14:paraId="6F4AEB53" w14:textId="77777777" w:rsidR="00017C4F" w:rsidRPr="00B4251E" w:rsidRDefault="00017C4F" w:rsidP="008D1BCF">
      <w:pPr>
        <w:tabs>
          <w:tab w:val="left" w:pos="450"/>
        </w:tabs>
        <w:spacing w:after="0" w:line="360" w:lineRule="auto"/>
        <w:ind w:left="450"/>
        <w:jc w:val="both"/>
        <w:rPr>
          <w:rFonts w:ascii="GHEA Grapalat" w:hAnsi="GHEA Grapalat" w:cs="Sylfaen"/>
          <w:noProof/>
          <w:color w:val="000000"/>
          <w:sz w:val="20"/>
          <w:szCs w:val="20"/>
          <w:lang w:val="hy-AM"/>
        </w:rPr>
      </w:pPr>
      <w:r w:rsidRPr="00B4251E">
        <w:rPr>
          <w:rFonts w:ascii="GHEA Grapalat" w:hAnsi="GHEA Grapalat" w:cs="Sylfaen"/>
          <w:noProof/>
          <w:color w:val="000000"/>
          <w:sz w:val="20"/>
          <w:szCs w:val="20"/>
          <w:lang w:val="hy-AM"/>
        </w:rPr>
        <w:t xml:space="preserve">      12) իրականացնել գրադարանից օգտվողների սպասարկմանն օժանդակող տեղեկատվության</w:t>
      </w:r>
    </w:p>
    <w:p w14:paraId="2832C3E4" w14:textId="77777777" w:rsidR="00017C4F" w:rsidRPr="00B4251E" w:rsidRDefault="00017C4F" w:rsidP="008D1BCF">
      <w:pPr>
        <w:pStyle w:val="ListParagraph"/>
        <w:tabs>
          <w:tab w:val="left" w:pos="450"/>
        </w:tabs>
        <w:spacing w:line="360" w:lineRule="auto"/>
        <w:ind w:left="450"/>
        <w:jc w:val="both"/>
        <w:rPr>
          <w:rFonts w:ascii="GHEA Grapalat" w:hAnsi="GHEA Grapalat" w:cs="Sylfaen"/>
          <w:noProof/>
          <w:color w:val="000000"/>
          <w:sz w:val="20"/>
          <w:szCs w:val="20"/>
          <w:lang w:val="hy-AM"/>
        </w:rPr>
      </w:pPr>
      <w:r w:rsidRPr="00B4251E">
        <w:rPr>
          <w:rFonts w:ascii="GHEA Grapalat" w:hAnsi="GHEA Grapalat" w:cs="Sylfaen"/>
          <w:noProof/>
          <w:color w:val="000000"/>
          <w:sz w:val="20"/>
          <w:szCs w:val="20"/>
          <w:lang w:val="hy-AM"/>
        </w:rPr>
        <w:t>վերլուծական մշակում, էլեկտրոնային սպասարկում,</w:t>
      </w:r>
    </w:p>
    <w:p w14:paraId="3E91DBAB" w14:textId="77777777" w:rsidR="00017C4F" w:rsidRPr="00B4251E" w:rsidRDefault="00017C4F" w:rsidP="008D1BCF">
      <w:pPr>
        <w:tabs>
          <w:tab w:val="left" w:pos="450"/>
        </w:tabs>
        <w:spacing w:after="0" w:line="360" w:lineRule="auto"/>
        <w:ind w:left="450"/>
        <w:jc w:val="both"/>
        <w:rPr>
          <w:rFonts w:ascii="GHEA Grapalat" w:hAnsi="GHEA Grapalat" w:cs="Sylfaen"/>
          <w:noProof/>
          <w:sz w:val="20"/>
          <w:szCs w:val="20"/>
          <w:lang w:val="hy-AM"/>
        </w:rPr>
      </w:pPr>
      <w:r w:rsidRPr="00B4251E">
        <w:rPr>
          <w:rFonts w:ascii="GHEA Grapalat" w:hAnsi="GHEA Grapalat" w:cs="Sylfaen"/>
          <w:noProof/>
          <w:sz w:val="20"/>
          <w:szCs w:val="20"/>
          <w:lang w:val="hy-AM"/>
        </w:rPr>
        <w:t xml:space="preserve">      13) մասնագիտական կարողությունները ծառայեցնել գրադարանի առջև դրված խնդիրներին</w:t>
      </w:r>
    </w:p>
    <w:p w14:paraId="7CA500CA" w14:textId="77777777" w:rsidR="00017C4F" w:rsidRPr="00B4251E" w:rsidRDefault="00017C4F" w:rsidP="008D1BCF">
      <w:pPr>
        <w:tabs>
          <w:tab w:val="left" w:pos="450"/>
        </w:tabs>
        <w:spacing w:line="360" w:lineRule="auto"/>
        <w:ind w:left="450"/>
        <w:jc w:val="both"/>
        <w:rPr>
          <w:rFonts w:ascii="GHEA Grapalat" w:hAnsi="GHEA Grapalat" w:cs="Sylfaen"/>
          <w:noProof/>
          <w:color w:val="000000"/>
          <w:sz w:val="20"/>
          <w:szCs w:val="20"/>
          <w:lang w:val="hy-AM"/>
        </w:rPr>
      </w:pPr>
      <w:r w:rsidRPr="00B4251E">
        <w:rPr>
          <w:rFonts w:ascii="GHEA Grapalat" w:hAnsi="GHEA Grapalat" w:cs="Sylfaen"/>
          <w:noProof/>
          <w:color w:val="000000"/>
          <w:sz w:val="20"/>
          <w:szCs w:val="20"/>
          <w:lang w:val="hy-AM"/>
        </w:rPr>
        <w:lastRenderedPageBreak/>
        <w:t xml:space="preserve">      14) կատարել բովանդակությամբ կից պարտականություններ:</w:t>
      </w:r>
    </w:p>
    <w:p w14:paraId="611C4522" w14:textId="77777777" w:rsidR="00017C4F" w:rsidRPr="00B4251E" w:rsidRDefault="00017C4F" w:rsidP="00017C4F">
      <w:pPr>
        <w:spacing w:after="0" w:line="360" w:lineRule="auto"/>
        <w:ind w:left="851"/>
        <w:jc w:val="both"/>
        <w:rPr>
          <w:rFonts w:ascii="GHEA Grapalat" w:hAnsi="GHEA Grapalat" w:cs="Sylfaen"/>
          <w:noProof/>
          <w:color w:val="000000"/>
          <w:sz w:val="20"/>
          <w:szCs w:val="20"/>
          <w:lang w:val="hy-AM"/>
        </w:rPr>
      </w:pPr>
    </w:p>
    <w:p w14:paraId="14951E05" w14:textId="77777777" w:rsidR="00017C4F" w:rsidRPr="00B4251E" w:rsidRDefault="00017C4F" w:rsidP="00017C4F">
      <w:pPr>
        <w:spacing w:after="0" w:line="360" w:lineRule="auto"/>
        <w:jc w:val="center"/>
        <w:rPr>
          <w:rFonts w:ascii="GHEA Grapalat" w:hAnsi="GHEA Grapalat"/>
          <w:b/>
          <w:color w:val="000000"/>
          <w:lang w:val="pt-PT"/>
        </w:rPr>
      </w:pPr>
      <w:r w:rsidRPr="00B4251E">
        <w:rPr>
          <w:rFonts w:ascii="GHEA Grapalat" w:hAnsi="GHEA Grapalat" w:cs="Sylfaen"/>
          <w:b/>
          <w:color w:val="000000"/>
          <w:lang w:val="pt-PT"/>
        </w:rPr>
        <w:t>ԳԼՈՒԽ</w:t>
      </w:r>
      <w:r w:rsidRPr="00B4251E">
        <w:rPr>
          <w:rFonts w:ascii="GHEA Grapalat" w:hAnsi="GHEA Grapalat"/>
          <w:b/>
          <w:color w:val="000000"/>
          <w:lang w:val="pt-PT"/>
        </w:rPr>
        <w:t xml:space="preserve"> 3.</w:t>
      </w:r>
    </w:p>
    <w:p w14:paraId="37AD522D" w14:textId="77777777" w:rsidR="00017C4F" w:rsidRPr="00B4251E" w:rsidRDefault="00017C4F" w:rsidP="00017C4F">
      <w:pPr>
        <w:spacing w:after="0" w:line="360" w:lineRule="auto"/>
        <w:jc w:val="center"/>
        <w:rPr>
          <w:rFonts w:ascii="GHEA Grapalat" w:hAnsi="GHEA Grapalat" w:cs="Sylfaen"/>
          <w:b/>
          <w:color w:val="000000"/>
          <w:lang w:val="pt-PT"/>
        </w:rPr>
      </w:pPr>
      <w:r w:rsidRPr="00B4251E">
        <w:rPr>
          <w:rFonts w:ascii="GHEA Grapalat" w:hAnsi="GHEA Grapalat" w:cs="Sylfaen"/>
          <w:b/>
          <w:color w:val="000000"/>
          <w:lang w:val="pt-PT"/>
        </w:rPr>
        <w:t>ՄԻՋԻՆ</w:t>
      </w:r>
      <w:r w:rsidRPr="00B4251E">
        <w:rPr>
          <w:rFonts w:ascii="GHEA Grapalat" w:hAnsi="GHEA Grapalat"/>
          <w:b/>
          <w:color w:val="000000"/>
          <w:lang w:val="pt-PT"/>
        </w:rPr>
        <w:t xml:space="preserve"> </w:t>
      </w:r>
      <w:r w:rsidRPr="00B4251E">
        <w:rPr>
          <w:rFonts w:ascii="GHEA Grapalat" w:hAnsi="GHEA Grapalat" w:cs="Sylfaen"/>
          <w:b/>
          <w:color w:val="000000"/>
          <w:lang w:val="pt-PT"/>
        </w:rPr>
        <w:t>ՄԱՍՆԱԳԻՏԱԿԱՆ</w:t>
      </w:r>
      <w:r w:rsidRPr="00B4251E">
        <w:rPr>
          <w:rFonts w:ascii="GHEA Grapalat" w:hAnsi="GHEA Grapalat"/>
          <w:b/>
          <w:color w:val="000000"/>
          <w:lang w:val="pt-PT"/>
        </w:rPr>
        <w:t xml:space="preserve"> </w:t>
      </w:r>
      <w:r w:rsidRPr="00B4251E">
        <w:rPr>
          <w:rFonts w:ascii="GHEA Grapalat" w:hAnsi="GHEA Grapalat" w:cs="Sylfaen"/>
          <w:b/>
          <w:color w:val="000000"/>
          <w:lang w:val="pt-PT"/>
        </w:rPr>
        <w:t>ԿՐԹՈՒԹՅԱՆ</w:t>
      </w:r>
      <w:r w:rsidRPr="00B4251E">
        <w:rPr>
          <w:rFonts w:ascii="GHEA Grapalat" w:hAnsi="GHEA Grapalat"/>
          <w:b/>
          <w:color w:val="000000"/>
          <w:lang w:val="pt-PT"/>
        </w:rPr>
        <w:t xml:space="preserve"> </w:t>
      </w:r>
      <w:r w:rsidRPr="00B4251E">
        <w:rPr>
          <w:rFonts w:ascii="GHEA Grapalat" w:hAnsi="GHEA Grapalat"/>
          <w:b/>
          <w:noProof/>
          <w:color w:val="000000"/>
          <w:lang w:val="nl-NL"/>
        </w:rPr>
        <w:t>0322.02.5</w:t>
      </w:r>
      <w:r w:rsidRPr="00B4251E">
        <w:rPr>
          <w:rFonts w:ascii="GHEA Grapalat" w:hAnsi="GHEA Grapalat"/>
          <w:b/>
          <w:noProof/>
          <w:color w:val="000000"/>
          <w:lang w:val="hy-AM"/>
        </w:rPr>
        <w:t xml:space="preserve"> </w:t>
      </w:r>
      <w:r w:rsidRPr="00B4251E">
        <w:rPr>
          <w:rFonts w:ascii="GHEA Grapalat" w:hAnsi="GHEA Grapalat"/>
          <w:b/>
          <w:lang w:val="af-ZA"/>
        </w:rPr>
        <w:t>«</w:t>
      </w:r>
      <w:r w:rsidRPr="00B4251E">
        <w:rPr>
          <w:rFonts w:ascii="GHEA Grapalat" w:hAnsi="GHEA Grapalat"/>
          <w:b/>
          <w:lang w:val="hy-AM"/>
        </w:rPr>
        <w:t>ԳՐԱԴԱՐԱՆԱՅԻՆ</w:t>
      </w:r>
      <w:r w:rsidRPr="00B4251E">
        <w:rPr>
          <w:rFonts w:ascii="GHEA Grapalat" w:hAnsi="GHEA Grapalat"/>
          <w:b/>
          <w:lang w:val="nl-NL"/>
        </w:rPr>
        <w:t xml:space="preserve"> </w:t>
      </w:r>
      <w:r w:rsidRPr="00B4251E">
        <w:rPr>
          <w:rFonts w:ascii="GHEA Grapalat" w:hAnsi="GHEA Grapalat"/>
          <w:b/>
          <w:lang w:val="hy-AM"/>
        </w:rPr>
        <w:t>ԳՈՐԾ</w:t>
      </w:r>
      <w:r w:rsidRPr="00B4251E">
        <w:rPr>
          <w:rFonts w:ascii="GHEA Grapalat" w:hAnsi="GHEA Grapalat"/>
          <w:b/>
          <w:lang w:val="af-ZA"/>
        </w:rPr>
        <w:t>»</w:t>
      </w:r>
      <w:r w:rsidRPr="00B4251E">
        <w:rPr>
          <w:rFonts w:ascii="GHEA Grapalat" w:hAnsi="GHEA Grapalat"/>
          <w:b/>
          <w:lang w:val="hy-AM"/>
        </w:rPr>
        <w:t xml:space="preserve"> </w:t>
      </w:r>
      <w:r w:rsidRPr="00B4251E">
        <w:rPr>
          <w:rFonts w:ascii="GHEA Grapalat" w:hAnsi="GHEA Grapalat" w:cs="Sylfaen"/>
          <w:b/>
          <w:noProof/>
          <w:color w:val="000000"/>
          <w:lang w:val="hy-AM"/>
        </w:rPr>
        <w:t>ՄԱՍՆԱԳԻՏՈՒԹՅԱՆ</w:t>
      </w:r>
      <w:r w:rsidRPr="00B4251E">
        <w:rPr>
          <w:rFonts w:ascii="GHEA Grapalat" w:hAnsi="GHEA Grapalat"/>
          <w:b/>
          <w:noProof/>
          <w:color w:val="000000"/>
          <w:lang w:val="nl-NL"/>
        </w:rPr>
        <w:t xml:space="preserve"> 0322.02.01.5</w:t>
      </w:r>
      <w:r w:rsidRPr="00B4251E">
        <w:rPr>
          <w:rFonts w:ascii="GHEA Grapalat" w:hAnsi="GHEA Grapalat"/>
          <w:b/>
          <w:noProof/>
          <w:color w:val="000000"/>
          <w:lang w:val="hy-AM"/>
        </w:rPr>
        <w:t xml:space="preserve"> </w:t>
      </w:r>
      <w:r w:rsidRPr="00B4251E">
        <w:rPr>
          <w:rFonts w:ascii="GHEA Grapalat" w:hAnsi="GHEA Grapalat"/>
          <w:b/>
          <w:lang w:val="af-ZA"/>
        </w:rPr>
        <w:t>«</w:t>
      </w:r>
      <w:r w:rsidRPr="00B4251E">
        <w:rPr>
          <w:rFonts w:ascii="GHEA Grapalat" w:hAnsi="GHEA Grapalat"/>
          <w:b/>
          <w:lang w:val="hy-AM"/>
        </w:rPr>
        <w:t>ԳՐԱԴԱՐԱՆԱՎԱՐ</w:t>
      </w:r>
      <w:r w:rsidRPr="00B4251E">
        <w:rPr>
          <w:rFonts w:ascii="GHEA Grapalat" w:hAnsi="GHEA Grapalat"/>
          <w:b/>
          <w:lang w:val="af-ZA"/>
        </w:rPr>
        <w:t>»</w:t>
      </w:r>
      <w:r w:rsidRPr="00B4251E">
        <w:rPr>
          <w:rFonts w:ascii="GHEA Grapalat" w:hAnsi="GHEA Grapalat" w:cs="Sylfaen"/>
          <w:b/>
          <w:noProof/>
          <w:color w:val="000000"/>
          <w:lang w:val="hy-AM"/>
        </w:rPr>
        <w:t xml:space="preserve">  ՈՐԱԿԱՎՈՐՄԱՆ</w:t>
      </w:r>
      <w:r w:rsidRPr="00B4251E">
        <w:rPr>
          <w:rFonts w:ascii="GHEA Grapalat" w:hAnsi="GHEA Grapalat"/>
          <w:b/>
          <w:i/>
          <w:color w:val="000000"/>
          <w:sz w:val="20"/>
          <w:szCs w:val="20"/>
          <w:lang w:val="hy-AM"/>
        </w:rPr>
        <w:t xml:space="preserve"> </w:t>
      </w:r>
      <w:r w:rsidRPr="00B4251E">
        <w:rPr>
          <w:rFonts w:ascii="GHEA Grapalat" w:hAnsi="GHEA Grapalat" w:cs="Sylfaen"/>
          <w:b/>
          <w:color w:val="000000"/>
          <w:lang w:val="pt-PT"/>
        </w:rPr>
        <w:t>ՀԻՄՆԱԿԱՆ</w:t>
      </w:r>
      <w:r w:rsidRPr="00B4251E">
        <w:rPr>
          <w:rFonts w:ascii="GHEA Grapalat" w:hAnsi="GHEA Grapalat"/>
          <w:b/>
          <w:color w:val="000000"/>
          <w:lang w:val="pt-PT"/>
        </w:rPr>
        <w:t xml:space="preserve"> </w:t>
      </w:r>
      <w:r w:rsidRPr="00B4251E">
        <w:rPr>
          <w:rFonts w:ascii="GHEA Grapalat" w:hAnsi="GHEA Grapalat" w:cs="Sylfaen"/>
          <w:b/>
          <w:color w:val="000000"/>
          <w:lang w:val="pt-PT"/>
        </w:rPr>
        <w:t>ԿՐԹԱԿԱՆ</w:t>
      </w:r>
      <w:r w:rsidRPr="00B4251E">
        <w:rPr>
          <w:rFonts w:ascii="GHEA Grapalat" w:hAnsi="GHEA Grapalat"/>
          <w:b/>
          <w:color w:val="000000"/>
          <w:lang w:val="pt-PT"/>
        </w:rPr>
        <w:t xml:space="preserve"> </w:t>
      </w:r>
      <w:r w:rsidRPr="00B4251E">
        <w:rPr>
          <w:rFonts w:ascii="GHEA Grapalat" w:hAnsi="GHEA Grapalat" w:cs="Sylfaen"/>
          <w:b/>
          <w:color w:val="000000"/>
          <w:lang w:val="pt-PT"/>
        </w:rPr>
        <w:t>ԾՐԱԳՐԻ</w:t>
      </w:r>
      <w:r w:rsidRPr="00B4251E">
        <w:rPr>
          <w:rFonts w:ascii="GHEA Grapalat" w:hAnsi="GHEA Grapalat"/>
          <w:b/>
          <w:color w:val="000000"/>
          <w:lang w:val="pt-PT"/>
        </w:rPr>
        <w:t xml:space="preserve"> ՆԿԱՏՄԱՄԲ </w:t>
      </w:r>
      <w:r w:rsidRPr="00B4251E">
        <w:rPr>
          <w:rFonts w:ascii="GHEA Grapalat" w:hAnsi="GHEA Grapalat" w:cs="Sylfaen"/>
          <w:b/>
          <w:color w:val="000000"/>
          <w:lang w:val="pt-PT"/>
        </w:rPr>
        <w:t>ԸՆԴՀԱՆՈՒՐ</w:t>
      </w:r>
      <w:r w:rsidRPr="00B4251E">
        <w:rPr>
          <w:rFonts w:ascii="GHEA Grapalat" w:hAnsi="GHEA Grapalat"/>
          <w:b/>
          <w:color w:val="000000"/>
          <w:lang w:val="pt-PT"/>
        </w:rPr>
        <w:t xml:space="preserve"> </w:t>
      </w:r>
      <w:r w:rsidRPr="00B4251E">
        <w:rPr>
          <w:rFonts w:ascii="GHEA Grapalat" w:hAnsi="GHEA Grapalat" w:cs="Sylfaen"/>
          <w:b/>
          <w:color w:val="000000"/>
          <w:lang w:val="pt-PT"/>
        </w:rPr>
        <w:t>ՊԱՀԱՆՋՆԵՐԸ</w:t>
      </w:r>
    </w:p>
    <w:p w14:paraId="0F365035" w14:textId="77777777" w:rsidR="00017C4F" w:rsidRPr="00B4251E" w:rsidRDefault="00017C4F" w:rsidP="00017C4F">
      <w:pPr>
        <w:spacing w:after="0" w:line="360" w:lineRule="auto"/>
        <w:jc w:val="center"/>
        <w:rPr>
          <w:rFonts w:ascii="GHEA Grapalat" w:hAnsi="GHEA Grapalat" w:cs="Sylfaen"/>
          <w:b/>
          <w:color w:val="000000"/>
          <w:lang w:val="pt-PT"/>
        </w:rPr>
      </w:pPr>
    </w:p>
    <w:p w14:paraId="31AFBC26" w14:textId="77777777" w:rsidR="00017C4F" w:rsidRPr="00B4251E" w:rsidRDefault="00017C4F" w:rsidP="001271EC">
      <w:pPr>
        <w:numPr>
          <w:ilvl w:val="0"/>
          <w:numId w:val="3"/>
        </w:numPr>
        <w:tabs>
          <w:tab w:val="left" w:pos="426"/>
        </w:tabs>
        <w:spacing w:after="0" w:line="360" w:lineRule="auto"/>
        <w:jc w:val="both"/>
        <w:rPr>
          <w:rFonts w:ascii="GHEA Grapalat" w:hAnsi="GHEA Grapalat"/>
          <w:sz w:val="20"/>
          <w:szCs w:val="20"/>
          <w:lang w:val="pt-PT"/>
        </w:rPr>
      </w:pPr>
      <w:r w:rsidRPr="00B4251E">
        <w:rPr>
          <w:rFonts w:ascii="GHEA Grapalat" w:hAnsi="GHEA Grapalat" w:cs="Sylfaen"/>
          <w:sz w:val="20"/>
          <w:szCs w:val="20"/>
          <w:lang w:val="pt-PT"/>
        </w:rPr>
        <w:t>Միջին մասնագիտական</w:t>
      </w:r>
      <w:r w:rsidRPr="00B4251E">
        <w:rPr>
          <w:rFonts w:ascii="GHEA Grapalat" w:hAnsi="GHEA Grapalat"/>
          <w:sz w:val="20"/>
          <w:szCs w:val="20"/>
          <w:lang w:val="pt-PT"/>
        </w:rPr>
        <w:t xml:space="preserve"> </w:t>
      </w:r>
      <w:r w:rsidRPr="00B4251E">
        <w:rPr>
          <w:rFonts w:ascii="GHEA Grapalat" w:hAnsi="GHEA Grapalat" w:cs="Sylfaen"/>
          <w:sz w:val="20"/>
          <w:szCs w:val="20"/>
          <w:lang w:val="pt-PT"/>
        </w:rPr>
        <w:t>կրթության</w:t>
      </w:r>
      <w:r w:rsidRPr="00B4251E">
        <w:rPr>
          <w:rFonts w:ascii="GHEA Grapalat" w:hAnsi="GHEA Grapalat"/>
          <w:sz w:val="20"/>
          <w:szCs w:val="20"/>
          <w:lang w:val="pt-PT"/>
        </w:rPr>
        <w:t xml:space="preserve"> </w:t>
      </w:r>
      <w:r w:rsidRPr="00B4251E">
        <w:rPr>
          <w:rFonts w:ascii="GHEA Grapalat" w:hAnsi="GHEA Grapalat"/>
          <w:noProof/>
          <w:color w:val="000000"/>
          <w:sz w:val="20"/>
          <w:szCs w:val="20"/>
          <w:lang w:val="nl-NL"/>
        </w:rPr>
        <w:t>0322.02.5</w:t>
      </w:r>
      <w:r w:rsidRPr="00B4251E">
        <w:rPr>
          <w:rFonts w:ascii="GHEA Grapalat" w:hAnsi="GHEA Grapalat"/>
          <w:noProof/>
          <w:color w:val="000000"/>
          <w:sz w:val="20"/>
          <w:szCs w:val="20"/>
          <w:lang w:val="hy-AM"/>
        </w:rPr>
        <w:t xml:space="preserve"> </w:t>
      </w:r>
      <w:r w:rsidRPr="00B4251E">
        <w:rPr>
          <w:rFonts w:ascii="GHEA Grapalat" w:hAnsi="GHEA Grapalat"/>
          <w:sz w:val="20"/>
          <w:szCs w:val="20"/>
          <w:lang w:val="af-ZA"/>
        </w:rPr>
        <w:t>«Գրադարանային գործ»</w:t>
      </w:r>
      <w:r w:rsidRPr="00B4251E">
        <w:rPr>
          <w:rFonts w:ascii="GHEA Grapalat" w:hAnsi="GHEA Grapalat" w:cs="Sylfaen"/>
          <w:noProof/>
          <w:color w:val="000000"/>
          <w:sz w:val="20"/>
          <w:szCs w:val="20"/>
          <w:lang w:val="hy-AM"/>
        </w:rPr>
        <w:t xml:space="preserve"> մասնագիտության</w:t>
      </w:r>
      <w:r w:rsidRPr="00B4251E">
        <w:rPr>
          <w:rFonts w:ascii="GHEA Grapalat" w:hAnsi="GHEA Grapalat"/>
          <w:noProof/>
          <w:color w:val="000000"/>
          <w:sz w:val="20"/>
          <w:szCs w:val="20"/>
          <w:lang w:val="nl-NL"/>
        </w:rPr>
        <w:t xml:space="preserve"> 0322.02.</w:t>
      </w:r>
      <w:r w:rsidRPr="00B4251E">
        <w:rPr>
          <w:rFonts w:ascii="GHEA Grapalat" w:hAnsi="GHEA Grapalat"/>
          <w:noProof/>
          <w:color w:val="000000"/>
          <w:sz w:val="20"/>
          <w:szCs w:val="20"/>
          <w:lang w:val="hy-AM"/>
        </w:rPr>
        <w:t xml:space="preserve">01.5 </w:t>
      </w:r>
      <w:r w:rsidRPr="00B4251E">
        <w:rPr>
          <w:rFonts w:ascii="GHEA Grapalat" w:hAnsi="GHEA Grapalat"/>
          <w:sz w:val="20"/>
          <w:szCs w:val="20"/>
          <w:lang w:val="af-ZA"/>
        </w:rPr>
        <w:t>«</w:t>
      </w:r>
      <w:r w:rsidRPr="00B4251E">
        <w:rPr>
          <w:rFonts w:ascii="GHEA Grapalat" w:hAnsi="GHEA Grapalat"/>
          <w:sz w:val="20"/>
          <w:szCs w:val="20"/>
          <w:lang w:val="hy-AM"/>
        </w:rPr>
        <w:t>Գրադարանավար</w:t>
      </w:r>
      <w:r w:rsidRPr="00B4251E">
        <w:rPr>
          <w:rFonts w:ascii="GHEA Grapalat" w:hAnsi="GHEA Grapalat"/>
          <w:sz w:val="20"/>
          <w:szCs w:val="20"/>
          <w:lang w:val="af-ZA"/>
        </w:rPr>
        <w:t>»</w:t>
      </w:r>
      <w:r w:rsidRPr="00B4251E">
        <w:rPr>
          <w:rFonts w:ascii="GHEA Grapalat" w:hAnsi="GHEA Grapalat" w:cs="Sylfaen"/>
          <w:b/>
          <w:noProof/>
          <w:color w:val="000000"/>
          <w:sz w:val="20"/>
          <w:szCs w:val="20"/>
          <w:lang w:val="hy-AM"/>
        </w:rPr>
        <w:t xml:space="preserve"> </w:t>
      </w:r>
      <w:r w:rsidRPr="00B4251E">
        <w:rPr>
          <w:rFonts w:ascii="GHEA Grapalat" w:hAnsi="GHEA Grapalat" w:cs="Sylfaen"/>
          <w:noProof/>
          <w:color w:val="000000"/>
          <w:sz w:val="20"/>
          <w:szCs w:val="20"/>
          <w:lang w:val="hy-AM"/>
        </w:rPr>
        <w:t>որակավորման</w:t>
      </w:r>
      <w:r w:rsidRPr="00B4251E">
        <w:rPr>
          <w:rFonts w:ascii="GHEA Grapalat" w:hAnsi="GHEA Grapalat"/>
          <w:color w:val="000000"/>
          <w:sz w:val="20"/>
          <w:szCs w:val="20"/>
          <w:lang w:val="hy-AM"/>
        </w:rPr>
        <w:t xml:space="preserve"> </w:t>
      </w:r>
      <w:r w:rsidRPr="00B4251E">
        <w:rPr>
          <w:rFonts w:ascii="GHEA Grapalat" w:hAnsi="GHEA Grapalat" w:cs="Sylfaen"/>
          <w:sz w:val="20"/>
          <w:szCs w:val="20"/>
          <w:lang w:val="pt-PT"/>
        </w:rPr>
        <w:t>հիմնական</w:t>
      </w:r>
      <w:r w:rsidRPr="00B4251E">
        <w:rPr>
          <w:rFonts w:ascii="GHEA Grapalat" w:hAnsi="GHEA Grapalat"/>
          <w:sz w:val="20"/>
          <w:szCs w:val="20"/>
          <w:lang w:val="pt-PT"/>
        </w:rPr>
        <w:t xml:space="preserve"> </w:t>
      </w:r>
      <w:r w:rsidRPr="00B4251E">
        <w:rPr>
          <w:rFonts w:ascii="GHEA Grapalat" w:hAnsi="GHEA Grapalat" w:cs="Sylfaen"/>
          <w:sz w:val="20"/>
          <w:szCs w:val="20"/>
          <w:lang w:val="pt-PT"/>
        </w:rPr>
        <w:t>կրթական</w:t>
      </w:r>
      <w:r w:rsidRPr="00B4251E">
        <w:rPr>
          <w:rFonts w:ascii="GHEA Grapalat" w:hAnsi="GHEA Grapalat"/>
          <w:sz w:val="20"/>
          <w:szCs w:val="20"/>
          <w:lang w:val="pt-PT"/>
        </w:rPr>
        <w:t xml:space="preserve"> </w:t>
      </w:r>
      <w:r w:rsidRPr="00B4251E">
        <w:rPr>
          <w:rFonts w:ascii="GHEA Grapalat" w:hAnsi="GHEA Grapalat" w:cs="Sylfaen"/>
          <w:sz w:val="20"/>
          <w:szCs w:val="20"/>
          <w:lang w:val="pt-PT"/>
        </w:rPr>
        <w:t>ծրագրի նկատմամբ ընդհանուր պահանջները սահմանվում են շրջանավարտին ներկայացվող ընդհանուր պահանջների համաձայն:</w:t>
      </w:r>
    </w:p>
    <w:p w14:paraId="3DD1CECD" w14:textId="77777777" w:rsidR="00017C4F" w:rsidRPr="00B4251E" w:rsidRDefault="00017C4F" w:rsidP="001271EC">
      <w:pPr>
        <w:numPr>
          <w:ilvl w:val="0"/>
          <w:numId w:val="3"/>
        </w:numPr>
        <w:tabs>
          <w:tab w:val="left" w:pos="406"/>
        </w:tabs>
        <w:spacing w:after="0" w:line="360" w:lineRule="auto"/>
        <w:jc w:val="both"/>
        <w:rPr>
          <w:rFonts w:ascii="GHEA Grapalat" w:hAnsi="GHEA Grapalat"/>
          <w:sz w:val="20"/>
          <w:szCs w:val="20"/>
          <w:lang w:val="pt-PT"/>
        </w:rPr>
      </w:pPr>
      <w:r w:rsidRPr="00B4251E">
        <w:rPr>
          <w:rFonts w:ascii="GHEA Grapalat" w:hAnsi="GHEA Grapalat" w:cs="Sylfaen"/>
          <w:color w:val="000000"/>
          <w:sz w:val="20"/>
          <w:szCs w:val="20"/>
          <w:lang w:val="pt-PT"/>
        </w:rPr>
        <w:t>Միջին</w:t>
      </w:r>
      <w:r w:rsidRPr="00B4251E">
        <w:rPr>
          <w:rFonts w:ascii="GHEA Grapalat" w:hAnsi="GHEA Grapalat"/>
          <w:color w:val="000000"/>
          <w:sz w:val="20"/>
          <w:szCs w:val="20"/>
          <w:lang w:val="pt-PT"/>
        </w:rPr>
        <w:t xml:space="preserve"> </w:t>
      </w:r>
      <w:r w:rsidRPr="00B4251E">
        <w:rPr>
          <w:rFonts w:ascii="GHEA Grapalat" w:hAnsi="GHEA Grapalat" w:cs="Sylfaen"/>
          <w:color w:val="000000"/>
          <w:sz w:val="20"/>
          <w:szCs w:val="20"/>
          <w:lang w:val="pt-PT"/>
        </w:rPr>
        <w:t>մասնագիտական</w:t>
      </w:r>
      <w:r w:rsidRPr="00B4251E">
        <w:rPr>
          <w:rFonts w:ascii="GHEA Grapalat" w:hAnsi="GHEA Grapalat"/>
          <w:color w:val="000000"/>
          <w:sz w:val="20"/>
          <w:szCs w:val="20"/>
          <w:lang w:val="pt-PT"/>
        </w:rPr>
        <w:t xml:space="preserve"> </w:t>
      </w:r>
      <w:r w:rsidRPr="00B4251E">
        <w:rPr>
          <w:rFonts w:ascii="GHEA Grapalat" w:hAnsi="GHEA Grapalat" w:cs="Sylfaen"/>
          <w:color w:val="000000"/>
          <w:sz w:val="20"/>
          <w:szCs w:val="20"/>
          <w:lang w:val="pt-PT"/>
        </w:rPr>
        <w:t>կրթության</w:t>
      </w:r>
      <w:r w:rsidRPr="00B4251E">
        <w:rPr>
          <w:rFonts w:ascii="GHEA Grapalat" w:hAnsi="GHEA Grapalat"/>
          <w:color w:val="000000"/>
          <w:sz w:val="20"/>
          <w:szCs w:val="20"/>
          <w:lang w:val="pt-PT"/>
        </w:rPr>
        <w:t xml:space="preserve"> </w:t>
      </w:r>
      <w:r w:rsidRPr="00B4251E">
        <w:rPr>
          <w:rFonts w:ascii="GHEA Grapalat" w:hAnsi="GHEA Grapalat"/>
          <w:noProof/>
          <w:color w:val="000000"/>
          <w:sz w:val="20"/>
          <w:szCs w:val="20"/>
          <w:lang w:val="nl-NL"/>
        </w:rPr>
        <w:t>0322.02.5</w:t>
      </w:r>
      <w:r w:rsidRPr="00B4251E">
        <w:rPr>
          <w:rFonts w:ascii="GHEA Grapalat" w:hAnsi="GHEA Grapalat"/>
          <w:noProof/>
          <w:color w:val="000000"/>
          <w:sz w:val="20"/>
          <w:szCs w:val="20"/>
          <w:lang w:val="hy-AM"/>
        </w:rPr>
        <w:t xml:space="preserve"> </w:t>
      </w:r>
      <w:r w:rsidRPr="00B4251E">
        <w:rPr>
          <w:rFonts w:ascii="GHEA Grapalat" w:hAnsi="GHEA Grapalat"/>
          <w:sz w:val="20"/>
          <w:szCs w:val="20"/>
          <w:lang w:val="af-ZA"/>
        </w:rPr>
        <w:t>«Գրադարանային գործ»</w:t>
      </w:r>
      <w:r w:rsidRPr="00B4251E">
        <w:rPr>
          <w:rFonts w:ascii="GHEA Grapalat" w:hAnsi="GHEA Grapalat" w:cs="Sylfaen"/>
          <w:noProof/>
          <w:color w:val="000000"/>
          <w:sz w:val="20"/>
          <w:szCs w:val="20"/>
          <w:lang w:val="hy-AM"/>
        </w:rPr>
        <w:t xml:space="preserve"> մասնագիտության</w:t>
      </w:r>
      <w:r w:rsidRPr="00B4251E">
        <w:rPr>
          <w:rFonts w:ascii="GHEA Grapalat" w:hAnsi="GHEA Grapalat"/>
          <w:noProof/>
          <w:color w:val="000000"/>
          <w:sz w:val="20"/>
          <w:szCs w:val="20"/>
          <w:lang w:val="nl-NL"/>
        </w:rPr>
        <w:t xml:space="preserve"> 0322.02.</w:t>
      </w:r>
      <w:r w:rsidRPr="00B4251E">
        <w:rPr>
          <w:rFonts w:ascii="GHEA Grapalat" w:hAnsi="GHEA Grapalat"/>
          <w:noProof/>
          <w:color w:val="000000"/>
          <w:sz w:val="20"/>
          <w:szCs w:val="20"/>
          <w:lang w:val="hy-AM"/>
        </w:rPr>
        <w:t xml:space="preserve">01.5 </w:t>
      </w:r>
      <w:r w:rsidRPr="00B4251E">
        <w:rPr>
          <w:rFonts w:ascii="GHEA Grapalat" w:hAnsi="GHEA Grapalat"/>
          <w:sz w:val="20"/>
          <w:szCs w:val="20"/>
          <w:lang w:val="af-ZA"/>
        </w:rPr>
        <w:t>«</w:t>
      </w:r>
      <w:r w:rsidRPr="00B4251E">
        <w:rPr>
          <w:rFonts w:ascii="GHEA Grapalat" w:hAnsi="GHEA Grapalat"/>
          <w:sz w:val="20"/>
          <w:szCs w:val="20"/>
          <w:lang w:val="hy-AM"/>
        </w:rPr>
        <w:t>Գրադարանավար</w:t>
      </w:r>
      <w:r w:rsidRPr="00B4251E">
        <w:rPr>
          <w:rFonts w:ascii="GHEA Grapalat" w:hAnsi="GHEA Grapalat"/>
          <w:sz w:val="20"/>
          <w:szCs w:val="20"/>
          <w:lang w:val="af-ZA"/>
        </w:rPr>
        <w:t>»</w:t>
      </w:r>
      <w:r w:rsidRPr="00B4251E">
        <w:rPr>
          <w:rFonts w:ascii="GHEA Grapalat" w:hAnsi="GHEA Grapalat" w:cs="Sylfaen"/>
          <w:b/>
          <w:noProof/>
          <w:color w:val="000000"/>
          <w:sz w:val="20"/>
          <w:szCs w:val="20"/>
          <w:lang w:val="hy-AM"/>
        </w:rPr>
        <w:t xml:space="preserve"> </w:t>
      </w:r>
      <w:r w:rsidRPr="00B4251E">
        <w:rPr>
          <w:rFonts w:ascii="GHEA Grapalat" w:hAnsi="GHEA Grapalat" w:cs="Sylfaen"/>
          <w:noProof/>
          <w:color w:val="000000"/>
          <w:sz w:val="20"/>
          <w:szCs w:val="20"/>
          <w:lang w:val="hy-AM"/>
        </w:rPr>
        <w:t>որակավորման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pt-PT"/>
        </w:rPr>
        <w:t>հիմնական</w:t>
      </w:r>
      <w:r w:rsidRPr="00B4251E">
        <w:rPr>
          <w:rFonts w:ascii="GHEA Grapalat" w:hAnsi="GHEA Grapalat"/>
          <w:color w:val="000000"/>
          <w:sz w:val="20"/>
          <w:szCs w:val="20"/>
          <w:lang w:val="pt-PT"/>
        </w:rPr>
        <w:t xml:space="preserve"> </w:t>
      </w:r>
      <w:r w:rsidRPr="00B4251E">
        <w:rPr>
          <w:rFonts w:ascii="GHEA Grapalat" w:hAnsi="GHEA Grapalat" w:cs="Sylfaen"/>
          <w:color w:val="000000"/>
          <w:sz w:val="20"/>
          <w:szCs w:val="20"/>
          <w:lang w:val="pt-PT"/>
        </w:rPr>
        <w:t>կրթական</w:t>
      </w:r>
      <w:r w:rsidRPr="00B4251E">
        <w:rPr>
          <w:rFonts w:ascii="GHEA Grapalat" w:hAnsi="GHEA Grapalat"/>
          <w:color w:val="000000"/>
          <w:sz w:val="20"/>
          <w:szCs w:val="20"/>
          <w:lang w:val="pt-PT"/>
        </w:rPr>
        <w:t xml:space="preserve"> </w:t>
      </w:r>
      <w:r w:rsidRPr="00B4251E">
        <w:rPr>
          <w:rFonts w:ascii="GHEA Grapalat" w:hAnsi="GHEA Grapalat" w:cs="Sylfaen"/>
          <w:color w:val="000000"/>
          <w:sz w:val="20"/>
          <w:szCs w:val="20"/>
          <w:lang w:val="pt-PT"/>
        </w:rPr>
        <w:t>ծրագրով</w:t>
      </w:r>
      <w:r w:rsidRPr="00B4251E">
        <w:rPr>
          <w:rFonts w:ascii="GHEA Grapalat" w:hAnsi="GHEA Grapalat"/>
          <w:color w:val="000000"/>
          <w:sz w:val="20"/>
          <w:szCs w:val="20"/>
          <w:lang w:val="pt-PT"/>
        </w:rPr>
        <w:t xml:space="preserve">  </w:t>
      </w:r>
      <w:r w:rsidRPr="00B4251E">
        <w:rPr>
          <w:rFonts w:ascii="GHEA Grapalat" w:hAnsi="GHEA Grapalat" w:cs="Sylfaen"/>
          <w:color w:val="000000"/>
          <w:sz w:val="20"/>
          <w:szCs w:val="20"/>
          <w:lang w:val="pt-PT"/>
        </w:rPr>
        <w:t>շրջանավարտը</w:t>
      </w:r>
      <w:r w:rsidRPr="00B4251E">
        <w:rPr>
          <w:rFonts w:ascii="GHEA Grapalat" w:hAnsi="GHEA Grapalat"/>
          <w:color w:val="000000"/>
          <w:sz w:val="20"/>
          <w:szCs w:val="20"/>
          <w:lang w:val="pt-PT"/>
        </w:rPr>
        <w:t xml:space="preserve"> պետք է`</w:t>
      </w:r>
    </w:p>
    <w:p w14:paraId="34F775E0" w14:textId="77777777" w:rsidR="00017C4F" w:rsidRPr="00B4251E" w:rsidRDefault="00017C4F" w:rsidP="008D1BCF">
      <w:pPr>
        <w:numPr>
          <w:ilvl w:val="0"/>
          <w:numId w:val="2"/>
        </w:numPr>
        <w:tabs>
          <w:tab w:val="num" w:pos="450"/>
          <w:tab w:val="left" w:pos="630"/>
          <w:tab w:val="left" w:pos="720"/>
          <w:tab w:val="left" w:pos="1080"/>
        </w:tabs>
        <w:spacing w:after="0" w:line="360" w:lineRule="auto"/>
        <w:ind w:left="450" w:firstLine="0"/>
        <w:jc w:val="both"/>
        <w:rPr>
          <w:rFonts w:ascii="GHEA Grapalat" w:hAnsi="GHEA Grapalat"/>
          <w:color w:val="000000"/>
          <w:sz w:val="20"/>
          <w:szCs w:val="20"/>
          <w:lang w:val="pt-PT"/>
        </w:rPr>
      </w:pPr>
      <w:r w:rsidRPr="00B4251E">
        <w:rPr>
          <w:rFonts w:ascii="GHEA Grapalat" w:hAnsi="GHEA Grapalat" w:cs="Sylfaen"/>
          <w:color w:val="000000"/>
          <w:sz w:val="20"/>
          <w:szCs w:val="20"/>
          <w:lang w:val="pt-PT"/>
        </w:rPr>
        <w:t xml:space="preserve"> ունենա մասնագիտական</w:t>
      </w:r>
      <w:r w:rsidRPr="00B4251E">
        <w:rPr>
          <w:rFonts w:ascii="GHEA Grapalat" w:hAnsi="GHEA Grapalat"/>
          <w:color w:val="000000"/>
          <w:sz w:val="20"/>
          <w:szCs w:val="20"/>
          <w:lang w:val="pt-PT"/>
        </w:rPr>
        <w:t xml:space="preserve"> </w:t>
      </w:r>
      <w:r w:rsidRPr="00B4251E">
        <w:rPr>
          <w:rFonts w:ascii="GHEA Grapalat" w:hAnsi="GHEA Grapalat" w:cs="Sylfaen"/>
          <w:color w:val="000000"/>
          <w:sz w:val="20"/>
          <w:szCs w:val="20"/>
          <w:lang w:val="pt-PT"/>
        </w:rPr>
        <w:t>գործունեության տվյալ</w:t>
      </w:r>
      <w:r w:rsidRPr="00B4251E">
        <w:rPr>
          <w:rFonts w:ascii="GHEA Grapalat" w:hAnsi="GHEA Grapalat"/>
          <w:color w:val="000000"/>
          <w:sz w:val="20"/>
          <w:szCs w:val="20"/>
          <w:lang w:val="pt-PT"/>
        </w:rPr>
        <w:t xml:space="preserve"> </w:t>
      </w:r>
      <w:r w:rsidRPr="00B4251E">
        <w:rPr>
          <w:rFonts w:ascii="GHEA Grapalat" w:hAnsi="GHEA Grapalat" w:cs="Sylfaen"/>
          <w:color w:val="000000"/>
          <w:sz w:val="20"/>
          <w:szCs w:val="20"/>
          <w:lang w:val="pt-PT"/>
        </w:rPr>
        <w:t>բնագավառում իր մասնագիտական դերին անհրաժեշտ</w:t>
      </w:r>
      <w:r w:rsidRPr="00B4251E">
        <w:rPr>
          <w:rFonts w:ascii="GHEA Grapalat" w:hAnsi="GHEA Grapalat"/>
          <w:color w:val="000000"/>
          <w:sz w:val="20"/>
          <w:szCs w:val="20"/>
          <w:lang w:val="pt-PT"/>
        </w:rPr>
        <w:t xml:space="preserve"> </w:t>
      </w:r>
      <w:r w:rsidRPr="00B4251E">
        <w:rPr>
          <w:rFonts w:ascii="GHEA Grapalat" w:hAnsi="GHEA Grapalat" w:cs="Sylfaen"/>
          <w:color w:val="000000"/>
          <w:sz w:val="20"/>
          <w:szCs w:val="20"/>
          <w:lang w:val="pt-PT"/>
        </w:rPr>
        <w:t>կարողությունները</w:t>
      </w:r>
      <w:r w:rsidRPr="00B4251E">
        <w:rPr>
          <w:rFonts w:ascii="GHEA Grapalat" w:hAnsi="GHEA Grapalat"/>
          <w:color w:val="000000"/>
          <w:sz w:val="20"/>
          <w:szCs w:val="20"/>
          <w:lang w:val="pt-PT"/>
        </w:rPr>
        <w:t xml:space="preserve"> </w:t>
      </w:r>
      <w:r w:rsidRPr="00B4251E">
        <w:rPr>
          <w:rFonts w:ascii="GHEA Grapalat" w:hAnsi="GHEA Grapalat" w:cs="Sylfaen"/>
          <w:color w:val="000000"/>
          <w:sz w:val="20"/>
          <w:szCs w:val="20"/>
          <w:lang w:val="pt-PT"/>
        </w:rPr>
        <w:t>ձևավորելու</w:t>
      </w:r>
      <w:r w:rsidRPr="00B4251E">
        <w:rPr>
          <w:rFonts w:ascii="GHEA Grapalat" w:hAnsi="GHEA Grapalat"/>
          <w:color w:val="000000"/>
          <w:sz w:val="20"/>
          <w:szCs w:val="20"/>
          <w:lang w:val="pt-PT"/>
        </w:rPr>
        <w:t xml:space="preserve"> </w:t>
      </w:r>
      <w:r w:rsidRPr="00B4251E">
        <w:rPr>
          <w:rFonts w:ascii="GHEA Grapalat" w:hAnsi="GHEA Grapalat" w:cs="Sylfaen"/>
          <w:color w:val="000000"/>
          <w:sz w:val="20"/>
          <w:szCs w:val="20"/>
          <w:lang w:val="pt-PT"/>
        </w:rPr>
        <w:t>համար</w:t>
      </w:r>
      <w:r w:rsidRPr="00B4251E">
        <w:rPr>
          <w:rFonts w:ascii="GHEA Grapalat" w:hAnsi="GHEA Grapalat"/>
          <w:color w:val="000000"/>
          <w:sz w:val="20"/>
          <w:szCs w:val="20"/>
          <w:lang w:val="pt-PT"/>
        </w:rPr>
        <w:t xml:space="preserve"> </w:t>
      </w:r>
      <w:r w:rsidRPr="00B4251E">
        <w:rPr>
          <w:rFonts w:ascii="GHEA Grapalat" w:hAnsi="GHEA Grapalat" w:cs="Sylfaen"/>
          <w:color w:val="000000"/>
          <w:sz w:val="20"/>
          <w:szCs w:val="20"/>
          <w:lang w:val="pt-PT"/>
        </w:rPr>
        <w:t>պահանջվող</w:t>
      </w:r>
      <w:r w:rsidRPr="00B4251E">
        <w:rPr>
          <w:rFonts w:ascii="GHEA Grapalat" w:hAnsi="GHEA Grapalat"/>
          <w:color w:val="000000"/>
          <w:sz w:val="20"/>
          <w:szCs w:val="20"/>
          <w:lang w:val="pt-PT"/>
        </w:rPr>
        <w:t xml:space="preserve"> </w:t>
      </w:r>
      <w:r w:rsidRPr="00B4251E">
        <w:rPr>
          <w:rFonts w:ascii="GHEA Grapalat" w:hAnsi="GHEA Grapalat" w:cs="Sylfaen"/>
          <w:color w:val="000000"/>
          <w:sz w:val="20"/>
          <w:szCs w:val="20"/>
          <w:lang w:val="pt-PT"/>
        </w:rPr>
        <w:t>տեսական</w:t>
      </w:r>
      <w:r w:rsidRPr="00B4251E">
        <w:rPr>
          <w:rFonts w:ascii="GHEA Grapalat" w:hAnsi="GHEA Grapalat"/>
          <w:color w:val="000000"/>
          <w:sz w:val="20"/>
          <w:szCs w:val="20"/>
          <w:lang w:val="pt-PT"/>
        </w:rPr>
        <w:t xml:space="preserve"> </w:t>
      </w:r>
      <w:r w:rsidRPr="00B4251E">
        <w:rPr>
          <w:rFonts w:ascii="GHEA Grapalat" w:hAnsi="GHEA Grapalat" w:cs="Sylfaen"/>
          <w:color w:val="000000"/>
          <w:sz w:val="20"/>
          <w:szCs w:val="20"/>
          <w:lang w:val="pt-PT"/>
        </w:rPr>
        <w:t>ու</w:t>
      </w:r>
      <w:r w:rsidRPr="00B4251E">
        <w:rPr>
          <w:rFonts w:ascii="GHEA Grapalat" w:hAnsi="GHEA Grapalat"/>
          <w:color w:val="000000"/>
          <w:sz w:val="20"/>
          <w:szCs w:val="20"/>
          <w:lang w:val="pt-PT"/>
        </w:rPr>
        <w:t xml:space="preserve"> </w:t>
      </w:r>
      <w:r w:rsidRPr="00B4251E">
        <w:rPr>
          <w:rFonts w:ascii="GHEA Grapalat" w:hAnsi="GHEA Grapalat" w:cs="Sylfaen"/>
          <w:color w:val="000000"/>
          <w:sz w:val="20"/>
          <w:szCs w:val="20"/>
          <w:lang w:val="pt-PT"/>
        </w:rPr>
        <w:t>գործնական</w:t>
      </w:r>
      <w:r w:rsidRPr="00B4251E">
        <w:rPr>
          <w:rFonts w:ascii="GHEA Grapalat" w:hAnsi="GHEA Grapalat"/>
          <w:color w:val="000000"/>
          <w:sz w:val="20"/>
          <w:szCs w:val="20"/>
          <w:lang w:val="pt-PT"/>
        </w:rPr>
        <w:t xml:space="preserve"> </w:t>
      </w:r>
      <w:r w:rsidRPr="00B4251E">
        <w:rPr>
          <w:rFonts w:ascii="GHEA Grapalat" w:hAnsi="GHEA Grapalat" w:cs="Sylfaen"/>
          <w:color w:val="000000"/>
          <w:sz w:val="20"/>
          <w:szCs w:val="20"/>
          <w:lang w:val="pt-PT"/>
        </w:rPr>
        <w:t>գիտելիքներ</w:t>
      </w:r>
      <w:r w:rsidRPr="00B4251E">
        <w:rPr>
          <w:rFonts w:ascii="GHEA Grapalat" w:hAnsi="GHEA Grapalat"/>
          <w:color w:val="000000"/>
          <w:sz w:val="20"/>
          <w:szCs w:val="20"/>
          <w:lang w:val="pt-PT"/>
        </w:rPr>
        <w:t>,</w:t>
      </w:r>
    </w:p>
    <w:p w14:paraId="1471DF54" w14:textId="77777777" w:rsidR="00017C4F" w:rsidRPr="00B4251E" w:rsidRDefault="00017C4F" w:rsidP="008D1BCF">
      <w:pPr>
        <w:numPr>
          <w:ilvl w:val="0"/>
          <w:numId w:val="2"/>
        </w:numPr>
        <w:tabs>
          <w:tab w:val="num" w:pos="450"/>
          <w:tab w:val="left" w:pos="630"/>
          <w:tab w:val="left" w:pos="720"/>
          <w:tab w:val="left" w:pos="851"/>
        </w:tabs>
        <w:spacing w:after="0" w:line="360" w:lineRule="auto"/>
        <w:ind w:left="450" w:firstLine="0"/>
        <w:jc w:val="both"/>
        <w:rPr>
          <w:rFonts w:ascii="GHEA Grapalat" w:hAnsi="GHEA Grapalat"/>
          <w:color w:val="000000"/>
          <w:sz w:val="20"/>
          <w:szCs w:val="20"/>
          <w:lang w:val="pt-PT"/>
        </w:rPr>
      </w:pPr>
      <w:r w:rsidRPr="00B4251E">
        <w:rPr>
          <w:rFonts w:ascii="GHEA Grapalat" w:hAnsi="GHEA Grapalat" w:cs="Sylfaen"/>
          <w:color w:val="000000"/>
          <w:sz w:val="20"/>
          <w:szCs w:val="20"/>
          <w:lang w:val="pt-PT"/>
        </w:rPr>
        <w:t>դրսևորի աշխատանքային</w:t>
      </w:r>
      <w:r w:rsidRPr="00B4251E">
        <w:rPr>
          <w:rFonts w:ascii="GHEA Grapalat" w:hAnsi="GHEA Grapalat"/>
          <w:color w:val="000000"/>
          <w:sz w:val="20"/>
          <w:szCs w:val="20"/>
          <w:lang w:val="pt-PT"/>
        </w:rPr>
        <w:t xml:space="preserve"> </w:t>
      </w:r>
      <w:r w:rsidRPr="00B4251E">
        <w:rPr>
          <w:rFonts w:ascii="GHEA Grapalat" w:hAnsi="GHEA Grapalat" w:cs="Sylfaen"/>
          <w:color w:val="000000"/>
          <w:sz w:val="20"/>
          <w:szCs w:val="20"/>
          <w:lang w:val="pt-PT"/>
        </w:rPr>
        <w:t>և</w:t>
      </w:r>
      <w:r w:rsidRPr="00B4251E">
        <w:rPr>
          <w:rFonts w:ascii="GHEA Grapalat" w:hAnsi="GHEA Grapalat"/>
          <w:color w:val="000000"/>
          <w:sz w:val="20"/>
          <w:szCs w:val="20"/>
          <w:lang w:val="pt-PT"/>
        </w:rPr>
        <w:t xml:space="preserve"> </w:t>
      </w:r>
      <w:r w:rsidRPr="00B4251E">
        <w:rPr>
          <w:rFonts w:ascii="GHEA Grapalat" w:hAnsi="GHEA Grapalat" w:cs="Sylfaen"/>
          <w:color w:val="000000"/>
          <w:sz w:val="20"/>
          <w:szCs w:val="20"/>
          <w:lang w:val="pt-PT"/>
        </w:rPr>
        <w:t>մասնագիտական</w:t>
      </w:r>
      <w:r w:rsidRPr="00B4251E">
        <w:rPr>
          <w:rFonts w:ascii="GHEA Grapalat" w:hAnsi="GHEA Grapalat"/>
          <w:color w:val="000000"/>
          <w:sz w:val="20"/>
          <w:szCs w:val="20"/>
          <w:lang w:val="pt-PT"/>
        </w:rPr>
        <w:t xml:space="preserve"> </w:t>
      </w:r>
      <w:r w:rsidRPr="00B4251E">
        <w:rPr>
          <w:rFonts w:ascii="GHEA Grapalat" w:hAnsi="GHEA Grapalat" w:cs="Sylfaen"/>
          <w:color w:val="000000"/>
          <w:sz w:val="20"/>
          <w:szCs w:val="20"/>
          <w:lang w:val="pt-PT"/>
        </w:rPr>
        <w:t>պարտականությունները</w:t>
      </w:r>
      <w:r w:rsidRPr="00B4251E">
        <w:rPr>
          <w:rFonts w:ascii="GHEA Grapalat" w:hAnsi="GHEA Grapalat"/>
          <w:color w:val="000000"/>
          <w:sz w:val="20"/>
          <w:szCs w:val="20"/>
          <w:lang w:val="pt-PT"/>
        </w:rPr>
        <w:t xml:space="preserve"> </w:t>
      </w:r>
      <w:r w:rsidRPr="00B4251E">
        <w:rPr>
          <w:rFonts w:ascii="GHEA Grapalat" w:hAnsi="GHEA Grapalat" w:cs="Sylfaen"/>
          <w:color w:val="000000"/>
          <w:sz w:val="20"/>
          <w:szCs w:val="20"/>
          <w:lang w:val="pt-PT"/>
        </w:rPr>
        <w:t>կատարելու</w:t>
      </w:r>
      <w:r w:rsidRPr="00B4251E">
        <w:rPr>
          <w:rFonts w:ascii="GHEA Grapalat" w:hAnsi="GHEA Grapalat"/>
          <w:color w:val="000000"/>
          <w:sz w:val="20"/>
          <w:szCs w:val="20"/>
          <w:lang w:val="pt-PT"/>
        </w:rPr>
        <w:t xml:space="preserve"> </w:t>
      </w:r>
      <w:r w:rsidRPr="00B4251E">
        <w:rPr>
          <w:rFonts w:ascii="GHEA Grapalat" w:hAnsi="GHEA Grapalat" w:cs="Sylfaen"/>
          <w:color w:val="000000"/>
          <w:sz w:val="20"/>
          <w:szCs w:val="20"/>
          <w:lang w:val="pt-PT"/>
        </w:rPr>
        <w:t>ընթացքում</w:t>
      </w:r>
      <w:r w:rsidRPr="00B4251E">
        <w:rPr>
          <w:rFonts w:ascii="GHEA Grapalat" w:hAnsi="GHEA Grapalat"/>
          <w:color w:val="000000"/>
          <w:sz w:val="20"/>
          <w:szCs w:val="20"/>
          <w:lang w:val="pt-PT"/>
        </w:rPr>
        <w:t xml:space="preserve"> </w:t>
      </w:r>
      <w:r w:rsidRPr="00B4251E">
        <w:rPr>
          <w:rFonts w:ascii="GHEA Grapalat" w:hAnsi="GHEA Grapalat" w:cs="Sylfaen"/>
          <w:color w:val="000000"/>
          <w:sz w:val="20"/>
          <w:szCs w:val="20"/>
          <w:lang w:val="pt-PT"/>
        </w:rPr>
        <w:t>գործընկերների</w:t>
      </w:r>
      <w:r w:rsidRPr="00B4251E">
        <w:rPr>
          <w:rFonts w:ascii="GHEA Grapalat" w:hAnsi="GHEA Grapalat"/>
          <w:color w:val="000000"/>
          <w:sz w:val="20"/>
          <w:szCs w:val="20"/>
          <w:lang w:val="pt-PT"/>
        </w:rPr>
        <w:t xml:space="preserve"> </w:t>
      </w:r>
      <w:r w:rsidRPr="00B4251E">
        <w:rPr>
          <w:rFonts w:ascii="GHEA Grapalat" w:hAnsi="GHEA Grapalat" w:cs="Sylfaen"/>
          <w:color w:val="000000"/>
          <w:sz w:val="20"/>
          <w:szCs w:val="20"/>
          <w:lang w:val="pt-PT"/>
        </w:rPr>
        <w:t>և</w:t>
      </w:r>
      <w:r w:rsidRPr="00B4251E">
        <w:rPr>
          <w:rFonts w:ascii="GHEA Grapalat" w:hAnsi="GHEA Grapalat"/>
          <w:color w:val="000000"/>
          <w:sz w:val="20"/>
          <w:szCs w:val="20"/>
          <w:lang w:val="pt-PT"/>
        </w:rPr>
        <w:t xml:space="preserve"> </w:t>
      </w:r>
      <w:r w:rsidRPr="00B4251E">
        <w:rPr>
          <w:rFonts w:ascii="GHEA Grapalat" w:hAnsi="GHEA Grapalat" w:cs="Sylfaen"/>
          <w:color w:val="000000"/>
          <w:sz w:val="20"/>
          <w:szCs w:val="20"/>
          <w:lang w:val="pt-PT"/>
        </w:rPr>
        <w:t>ղեկավարների</w:t>
      </w:r>
      <w:r w:rsidRPr="00B4251E">
        <w:rPr>
          <w:rFonts w:ascii="GHEA Grapalat" w:hAnsi="GHEA Grapalat"/>
          <w:color w:val="000000"/>
          <w:sz w:val="20"/>
          <w:szCs w:val="20"/>
          <w:lang w:val="pt-PT"/>
        </w:rPr>
        <w:t xml:space="preserve"> </w:t>
      </w:r>
      <w:r w:rsidRPr="00B4251E">
        <w:rPr>
          <w:rFonts w:ascii="GHEA Grapalat" w:hAnsi="GHEA Grapalat" w:cs="Sylfaen"/>
          <w:color w:val="000000"/>
          <w:sz w:val="20"/>
          <w:szCs w:val="20"/>
          <w:lang w:val="pt-PT"/>
        </w:rPr>
        <w:t>հետ</w:t>
      </w:r>
      <w:r w:rsidRPr="00B4251E">
        <w:rPr>
          <w:rFonts w:ascii="GHEA Grapalat" w:hAnsi="GHEA Grapalat"/>
          <w:color w:val="000000"/>
          <w:sz w:val="20"/>
          <w:szCs w:val="20"/>
          <w:lang w:val="pt-PT"/>
        </w:rPr>
        <w:t xml:space="preserve"> </w:t>
      </w:r>
      <w:r w:rsidRPr="00B4251E">
        <w:rPr>
          <w:rFonts w:ascii="GHEA Grapalat" w:hAnsi="GHEA Grapalat" w:cs="Sylfaen"/>
          <w:color w:val="000000"/>
          <w:sz w:val="20"/>
          <w:szCs w:val="20"/>
          <w:lang w:val="pt-PT"/>
        </w:rPr>
        <w:t>հաղորդակցվելու</w:t>
      </w:r>
      <w:r w:rsidRPr="00B4251E">
        <w:rPr>
          <w:rFonts w:ascii="GHEA Grapalat" w:hAnsi="GHEA Grapalat"/>
          <w:color w:val="000000"/>
          <w:sz w:val="20"/>
          <w:szCs w:val="20"/>
          <w:lang w:val="pt-PT"/>
        </w:rPr>
        <w:t xml:space="preserve">, </w:t>
      </w:r>
      <w:r w:rsidRPr="00B4251E">
        <w:rPr>
          <w:rFonts w:ascii="GHEA Grapalat" w:hAnsi="GHEA Grapalat" w:cs="Sylfaen"/>
          <w:color w:val="000000"/>
          <w:sz w:val="20"/>
          <w:szCs w:val="20"/>
          <w:lang w:val="pt-PT"/>
        </w:rPr>
        <w:t>մասնագիտական</w:t>
      </w:r>
      <w:r w:rsidRPr="00B4251E">
        <w:rPr>
          <w:rFonts w:ascii="GHEA Grapalat" w:hAnsi="GHEA Grapalat"/>
          <w:color w:val="000000"/>
          <w:sz w:val="20"/>
          <w:szCs w:val="20"/>
          <w:lang w:val="pt-PT"/>
        </w:rPr>
        <w:t xml:space="preserve"> </w:t>
      </w:r>
      <w:r w:rsidRPr="00B4251E">
        <w:rPr>
          <w:rFonts w:ascii="GHEA Grapalat" w:hAnsi="GHEA Grapalat" w:cs="Sylfaen"/>
          <w:color w:val="000000"/>
          <w:sz w:val="20"/>
          <w:szCs w:val="20"/>
          <w:lang w:val="pt-PT"/>
        </w:rPr>
        <w:t>և</w:t>
      </w:r>
      <w:r w:rsidRPr="00B4251E">
        <w:rPr>
          <w:rFonts w:ascii="GHEA Grapalat" w:hAnsi="GHEA Grapalat"/>
          <w:color w:val="000000"/>
          <w:sz w:val="20"/>
          <w:szCs w:val="20"/>
          <w:lang w:val="pt-PT"/>
        </w:rPr>
        <w:t xml:space="preserve"> </w:t>
      </w:r>
      <w:r w:rsidRPr="00B4251E">
        <w:rPr>
          <w:rFonts w:ascii="GHEA Grapalat" w:hAnsi="GHEA Grapalat" w:cs="Sylfaen"/>
          <w:color w:val="000000"/>
          <w:sz w:val="20"/>
          <w:szCs w:val="20"/>
          <w:lang w:val="pt-PT"/>
        </w:rPr>
        <w:t>ընդհանուր</w:t>
      </w:r>
      <w:r w:rsidRPr="00B4251E">
        <w:rPr>
          <w:rFonts w:ascii="GHEA Grapalat" w:hAnsi="GHEA Grapalat"/>
          <w:color w:val="000000"/>
          <w:sz w:val="20"/>
          <w:szCs w:val="20"/>
          <w:lang w:val="pt-PT"/>
        </w:rPr>
        <w:t xml:space="preserve"> </w:t>
      </w:r>
      <w:r w:rsidRPr="00B4251E">
        <w:rPr>
          <w:rFonts w:ascii="GHEA Grapalat" w:hAnsi="GHEA Grapalat" w:cs="Sylfaen"/>
          <w:color w:val="000000"/>
          <w:sz w:val="20"/>
          <w:szCs w:val="20"/>
          <w:lang w:val="pt-PT"/>
        </w:rPr>
        <w:t>բնույթի</w:t>
      </w:r>
      <w:r w:rsidRPr="00B4251E">
        <w:rPr>
          <w:rFonts w:ascii="GHEA Grapalat" w:hAnsi="GHEA Grapalat"/>
          <w:color w:val="000000"/>
          <w:sz w:val="20"/>
          <w:szCs w:val="20"/>
          <w:lang w:val="pt-PT"/>
        </w:rPr>
        <w:t xml:space="preserve"> </w:t>
      </w:r>
      <w:r w:rsidRPr="00B4251E">
        <w:rPr>
          <w:rFonts w:ascii="GHEA Grapalat" w:hAnsi="GHEA Grapalat" w:cs="Sylfaen"/>
          <w:color w:val="000000"/>
          <w:sz w:val="20"/>
          <w:szCs w:val="20"/>
          <w:lang w:val="pt-PT"/>
        </w:rPr>
        <w:t>հարցեր</w:t>
      </w:r>
      <w:r w:rsidRPr="00B4251E">
        <w:rPr>
          <w:rFonts w:ascii="GHEA Grapalat" w:hAnsi="GHEA Grapalat"/>
          <w:color w:val="000000"/>
          <w:sz w:val="20"/>
          <w:szCs w:val="20"/>
          <w:lang w:val="pt-PT"/>
        </w:rPr>
        <w:t xml:space="preserve"> </w:t>
      </w:r>
      <w:r w:rsidRPr="00B4251E">
        <w:rPr>
          <w:rFonts w:ascii="GHEA Grapalat" w:hAnsi="GHEA Grapalat" w:cs="Sylfaen"/>
          <w:color w:val="000000"/>
          <w:sz w:val="20"/>
          <w:szCs w:val="20"/>
          <w:lang w:val="pt-PT"/>
        </w:rPr>
        <w:t>ներկայացնելու</w:t>
      </w:r>
      <w:r w:rsidRPr="00B4251E">
        <w:rPr>
          <w:rFonts w:ascii="GHEA Grapalat" w:hAnsi="GHEA Grapalat"/>
          <w:color w:val="000000"/>
          <w:sz w:val="20"/>
          <w:szCs w:val="20"/>
          <w:lang w:val="pt-PT"/>
        </w:rPr>
        <w:t xml:space="preserve">, </w:t>
      </w:r>
      <w:r w:rsidRPr="00B4251E">
        <w:rPr>
          <w:rFonts w:ascii="GHEA Grapalat" w:hAnsi="GHEA Grapalat" w:cs="Sylfaen"/>
          <w:color w:val="000000"/>
          <w:sz w:val="20"/>
          <w:szCs w:val="20"/>
          <w:lang w:val="pt-PT"/>
        </w:rPr>
        <w:t>դրանք</w:t>
      </w:r>
      <w:r w:rsidRPr="00B4251E">
        <w:rPr>
          <w:rFonts w:ascii="GHEA Grapalat" w:hAnsi="GHEA Grapalat"/>
          <w:color w:val="000000"/>
          <w:sz w:val="20"/>
          <w:szCs w:val="20"/>
          <w:lang w:val="pt-PT"/>
        </w:rPr>
        <w:t xml:space="preserve"> </w:t>
      </w:r>
      <w:r w:rsidRPr="00B4251E">
        <w:rPr>
          <w:rFonts w:ascii="GHEA Grapalat" w:hAnsi="GHEA Grapalat" w:cs="Sylfaen"/>
          <w:color w:val="000000"/>
          <w:sz w:val="20"/>
          <w:szCs w:val="20"/>
          <w:lang w:val="pt-PT"/>
        </w:rPr>
        <w:t>պարզաբանելու</w:t>
      </w:r>
      <w:r w:rsidRPr="00B4251E">
        <w:rPr>
          <w:rFonts w:ascii="GHEA Grapalat" w:hAnsi="GHEA Grapalat"/>
          <w:color w:val="000000"/>
          <w:sz w:val="20"/>
          <w:szCs w:val="20"/>
          <w:lang w:val="pt-PT"/>
        </w:rPr>
        <w:t xml:space="preserve"> </w:t>
      </w:r>
      <w:r w:rsidRPr="00B4251E">
        <w:rPr>
          <w:rFonts w:ascii="GHEA Grapalat" w:hAnsi="GHEA Grapalat" w:cs="Sylfaen"/>
          <w:color w:val="000000"/>
          <w:sz w:val="20"/>
          <w:szCs w:val="20"/>
          <w:lang w:val="pt-PT"/>
        </w:rPr>
        <w:t>կարողություն</w:t>
      </w:r>
      <w:r w:rsidRPr="00B4251E">
        <w:rPr>
          <w:rFonts w:ascii="GHEA Grapalat" w:hAnsi="GHEA Grapalat"/>
          <w:color w:val="000000"/>
          <w:sz w:val="20"/>
          <w:szCs w:val="20"/>
          <w:lang w:val="pt-PT"/>
        </w:rPr>
        <w:t xml:space="preserve">, </w:t>
      </w:r>
    </w:p>
    <w:p w14:paraId="6F9161E5" w14:textId="77777777" w:rsidR="00017C4F" w:rsidRPr="00B4251E" w:rsidRDefault="00017C4F" w:rsidP="008D1BCF">
      <w:pPr>
        <w:numPr>
          <w:ilvl w:val="0"/>
          <w:numId w:val="2"/>
        </w:numPr>
        <w:tabs>
          <w:tab w:val="num" w:pos="450"/>
          <w:tab w:val="left" w:pos="630"/>
          <w:tab w:val="left" w:pos="720"/>
          <w:tab w:val="left" w:pos="851"/>
        </w:tabs>
        <w:spacing w:after="0" w:line="360" w:lineRule="auto"/>
        <w:ind w:left="450" w:firstLine="0"/>
        <w:jc w:val="both"/>
        <w:rPr>
          <w:rFonts w:ascii="GHEA Grapalat" w:hAnsi="GHEA Grapalat"/>
          <w:color w:val="000000"/>
          <w:sz w:val="20"/>
          <w:szCs w:val="20"/>
          <w:lang w:val="pt-PT"/>
        </w:rPr>
      </w:pPr>
      <w:r w:rsidRPr="00B4251E">
        <w:rPr>
          <w:rFonts w:ascii="GHEA Grapalat" w:hAnsi="GHEA Grapalat"/>
          <w:sz w:val="20"/>
          <w:szCs w:val="20"/>
          <w:lang w:val="pt-PT"/>
        </w:rPr>
        <w:t>ունենա որոշակի փոփոխվող իրավիճակներում առաջացած խնդիրներին մասնագիտական տիպային և այլընտրանքային լուծումներ առաջարկելու կարողություն,</w:t>
      </w:r>
    </w:p>
    <w:p w14:paraId="376579DD" w14:textId="77777777" w:rsidR="00017C4F" w:rsidRPr="00B4251E" w:rsidRDefault="00017C4F" w:rsidP="008D1BCF">
      <w:pPr>
        <w:numPr>
          <w:ilvl w:val="0"/>
          <w:numId w:val="2"/>
        </w:numPr>
        <w:tabs>
          <w:tab w:val="num" w:pos="450"/>
          <w:tab w:val="left" w:pos="630"/>
          <w:tab w:val="left" w:pos="720"/>
          <w:tab w:val="left" w:pos="851"/>
        </w:tabs>
        <w:spacing w:after="0" w:line="360" w:lineRule="auto"/>
        <w:ind w:left="450" w:firstLine="0"/>
        <w:jc w:val="both"/>
        <w:rPr>
          <w:rFonts w:ascii="GHEA Grapalat" w:hAnsi="GHEA Grapalat"/>
          <w:color w:val="000000"/>
          <w:sz w:val="20"/>
          <w:szCs w:val="20"/>
          <w:lang w:val="pt-PT"/>
        </w:rPr>
      </w:pPr>
      <w:r w:rsidRPr="00B4251E">
        <w:rPr>
          <w:rFonts w:ascii="GHEA Grapalat" w:hAnsi="GHEA Grapalat" w:cs="Sylfaen"/>
          <w:sz w:val="20"/>
          <w:szCs w:val="20"/>
          <w:lang w:val="pt-PT"/>
        </w:rPr>
        <w:t>դրսևորի մասնագիտական</w:t>
      </w:r>
      <w:r w:rsidRPr="00B4251E">
        <w:rPr>
          <w:rFonts w:ascii="GHEA Grapalat" w:hAnsi="GHEA Grapalat"/>
          <w:sz w:val="20"/>
          <w:szCs w:val="20"/>
          <w:lang w:val="pt-PT"/>
        </w:rPr>
        <w:t xml:space="preserve"> </w:t>
      </w:r>
      <w:r w:rsidRPr="00B4251E">
        <w:rPr>
          <w:rFonts w:ascii="GHEA Grapalat" w:hAnsi="GHEA Grapalat" w:cs="Sylfaen"/>
          <w:sz w:val="20"/>
          <w:szCs w:val="20"/>
          <w:lang w:val="pt-PT"/>
        </w:rPr>
        <w:t>խնդիրների</w:t>
      </w:r>
      <w:r w:rsidRPr="00B4251E">
        <w:rPr>
          <w:rFonts w:ascii="GHEA Grapalat" w:hAnsi="GHEA Grapalat"/>
          <w:sz w:val="20"/>
          <w:szCs w:val="20"/>
          <w:lang w:val="pt-PT"/>
        </w:rPr>
        <w:t xml:space="preserve"> </w:t>
      </w:r>
      <w:r w:rsidRPr="00B4251E">
        <w:rPr>
          <w:rFonts w:ascii="GHEA Grapalat" w:hAnsi="GHEA Grapalat" w:cs="Sylfaen"/>
          <w:sz w:val="20"/>
          <w:szCs w:val="20"/>
          <w:lang w:val="pt-PT"/>
        </w:rPr>
        <w:t>լուծման</w:t>
      </w:r>
      <w:r w:rsidRPr="00B4251E">
        <w:rPr>
          <w:rFonts w:ascii="GHEA Grapalat" w:hAnsi="GHEA Grapalat"/>
          <w:sz w:val="20"/>
          <w:szCs w:val="20"/>
          <w:lang w:val="pt-PT"/>
        </w:rPr>
        <w:t xml:space="preserve"> </w:t>
      </w:r>
      <w:r w:rsidRPr="00B4251E">
        <w:rPr>
          <w:rFonts w:ascii="GHEA Grapalat" w:hAnsi="GHEA Grapalat" w:cs="Sylfaen"/>
          <w:sz w:val="20"/>
          <w:szCs w:val="20"/>
          <w:lang w:val="pt-PT"/>
        </w:rPr>
        <w:t>համար</w:t>
      </w:r>
      <w:r w:rsidRPr="00B4251E">
        <w:rPr>
          <w:rFonts w:ascii="GHEA Grapalat" w:hAnsi="GHEA Grapalat"/>
          <w:sz w:val="20"/>
          <w:szCs w:val="20"/>
          <w:lang w:val="pt-PT"/>
        </w:rPr>
        <w:t xml:space="preserve"> </w:t>
      </w:r>
      <w:r w:rsidRPr="00B4251E">
        <w:rPr>
          <w:rFonts w:ascii="GHEA Grapalat" w:hAnsi="GHEA Grapalat" w:cs="Sylfaen"/>
          <w:sz w:val="20"/>
          <w:szCs w:val="20"/>
          <w:lang w:val="pt-PT"/>
        </w:rPr>
        <w:t>անհրաժեշտ</w:t>
      </w:r>
      <w:r w:rsidRPr="00B4251E">
        <w:rPr>
          <w:rFonts w:ascii="GHEA Grapalat" w:hAnsi="GHEA Grapalat"/>
          <w:sz w:val="20"/>
          <w:szCs w:val="20"/>
          <w:lang w:val="pt-PT"/>
        </w:rPr>
        <w:t xml:space="preserve"> </w:t>
      </w:r>
      <w:r w:rsidRPr="00B4251E">
        <w:rPr>
          <w:rFonts w:ascii="GHEA Grapalat" w:hAnsi="GHEA Grapalat" w:cs="Sylfaen"/>
          <w:sz w:val="20"/>
          <w:szCs w:val="20"/>
          <w:lang w:val="pt-PT"/>
        </w:rPr>
        <w:t>փաստերը</w:t>
      </w:r>
      <w:r w:rsidRPr="00B4251E">
        <w:rPr>
          <w:rFonts w:ascii="GHEA Grapalat" w:hAnsi="GHEA Grapalat"/>
          <w:sz w:val="20"/>
          <w:szCs w:val="20"/>
          <w:lang w:val="pt-PT"/>
        </w:rPr>
        <w:t xml:space="preserve"> </w:t>
      </w:r>
      <w:r w:rsidRPr="00B4251E">
        <w:rPr>
          <w:rFonts w:ascii="GHEA Grapalat" w:hAnsi="GHEA Grapalat" w:cs="Sylfaen"/>
          <w:sz w:val="20"/>
          <w:szCs w:val="20"/>
          <w:lang w:val="pt-PT"/>
        </w:rPr>
        <w:t>և</w:t>
      </w:r>
      <w:r w:rsidRPr="00B4251E">
        <w:rPr>
          <w:rFonts w:ascii="GHEA Grapalat" w:hAnsi="GHEA Grapalat"/>
          <w:sz w:val="20"/>
          <w:szCs w:val="20"/>
          <w:lang w:val="pt-PT"/>
        </w:rPr>
        <w:t xml:space="preserve"> </w:t>
      </w:r>
      <w:r w:rsidRPr="00B4251E">
        <w:rPr>
          <w:rFonts w:ascii="GHEA Grapalat" w:hAnsi="GHEA Grapalat" w:cs="Sylfaen"/>
          <w:sz w:val="20"/>
          <w:szCs w:val="20"/>
          <w:lang w:val="pt-PT"/>
        </w:rPr>
        <w:t>տեղեկատվությունը</w:t>
      </w:r>
      <w:r w:rsidRPr="00B4251E">
        <w:rPr>
          <w:rFonts w:ascii="GHEA Grapalat" w:hAnsi="GHEA Grapalat"/>
          <w:sz w:val="20"/>
          <w:szCs w:val="20"/>
          <w:lang w:val="pt-PT"/>
        </w:rPr>
        <w:t xml:space="preserve"> համադրելու և ամբողջության մեջ դիտարկելու, ինչպես նաև քաղաքացիական գիտակցություն </w:t>
      </w:r>
      <w:r w:rsidRPr="00B4251E">
        <w:rPr>
          <w:rFonts w:ascii="GHEA Grapalat" w:hAnsi="GHEA Grapalat" w:cs="Sylfaen"/>
          <w:sz w:val="20"/>
          <w:szCs w:val="20"/>
          <w:lang w:val="pt-PT"/>
        </w:rPr>
        <w:t>ցուցաբերելու կարողություն</w:t>
      </w:r>
      <w:r w:rsidRPr="00B4251E">
        <w:rPr>
          <w:rFonts w:ascii="GHEA Grapalat" w:hAnsi="GHEA Grapalat"/>
          <w:sz w:val="20"/>
          <w:szCs w:val="20"/>
          <w:lang w:val="pt-PT"/>
        </w:rPr>
        <w:t>,</w:t>
      </w:r>
    </w:p>
    <w:p w14:paraId="4B00EDE0" w14:textId="77777777" w:rsidR="00017C4F" w:rsidRPr="00B4251E" w:rsidRDefault="00017C4F" w:rsidP="008D1BCF">
      <w:pPr>
        <w:numPr>
          <w:ilvl w:val="0"/>
          <w:numId w:val="2"/>
        </w:numPr>
        <w:tabs>
          <w:tab w:val="num" w:pos="450"/>
          <w:tab w:val="left" w:pos="630"/>
          <w:tab w:val="left" w:pos="720"/>
          <w:tab w:val="left" w:pos="851"/>
        </w:tabs>
        <w:spacing w:after="0" w:line="360" w:lineRule="auto"/>
        <w:ind w:left="450" w:firstLine="0"/>
        <w:jc w:val="both"/>
        <w:rPr>
          <w:rFonts w:ascii="GHEA Grapalat" w:hAnsi="GHEA Grapalat"/>
          <w:color w:val="000000"/>
          <w:sz w:val="20"/>
          <w:szCs w:val="20"/>
          <w:lang w:val="pt-PT"/>
        </w:rPr>
      </w:pPr>
      <w:r w:rsidRPr="00B4251E">
        <w:rPr>
          <w:rFonts w:ascii="GHEA Grapalat" w:hAnsi="GHEA Grapalat" w:cs="Sylfaen"/>
          <w:sz w:val="20"/>
          <w:szCs w:val="20"/>
          <w:lang w:val="pt-PT"/>
        </w:rPr>
        <w:t>ունենա մասնագիտական</w:t>
      </w:r>
      <w:r w:rsidRPr="00B4251E">
        <w:rPr>
          <w:rFonts w:ascii="GHEA Grapalat" w:hAnsi="GHEA Grapalat"/>
          <w:sz w:val="20"/>
          <w:szCs w:val="20"/>
          <w:lang w:val="pt-PT"/>
        </w:rPr>
        <w:t xml:space="preserve"> </w:t>
      </w:r>
      <w:r w:rsidRPr="00B4251E">
        <w:rPr>
          <w:rFonts w:ascii="GHEA Grapalat" w:hAnsi="GHEA Grapalat" w:cs="Sylfaen"/>
          <w:sz w:val="20"/>
          <w:szCs w:val="20"/>
          <w:lang w:val="pt-PT"/>
        </w:rPr>
        <w:t>գործունեության</w:t>
      </w:r>
      <w:r w:rsidRPr="00B4251E">
        <w:rPr>
          <w:rFonts w:ascii="GHEA Grapalat" w:hAnsi="GHEA Grapalat"/>
          <w:sz w:val="20"/>
          <w:szCs w:val="20"/>
          <w:lang w:val="pt-PT"/>
        </w:rPr>
        <w:t xml:space="preserve"> </w:t>
      </w:r>
      <w:r w:rsidRPr="00B4251E">
        <w:rPr>
          <w:rFonts w:ascii="GHEA Grapalat" w:hAnsi="GHEA Grapalat" w:cs="Sylfaen"/>
          <w:sz w:val="20"/>
          <w:szCs w:val="20"/>
          <w:lang w:val="pt-PT"/>
        </w:rPr>
        <w:t>գործառույթները</w:t>
      </w:r>
      <w:r w:rsidRPr="00B4251E">
        <w:rPr>
          <w:rFonts w:ascii="GHEA Grapalat" w:hAnsi="GHEA Grapalat"/>
          <w:sz w:val="20"/>
          <w:szCs w:val="20"/>
          <w:lang w:val="pt-PT"/>
        </w:rPr>
        <w:t xml:space="preserve"> </w:t>
      </w:r>
      <w:r w:rsidRPr="00B4251E">
        <w:rPr>
          <w:rFonts w:ascii="GHEA Grapalat" w:hAnsi="GHEA Grapalat" w:cs="Sylfaen"/>
          <w:sz w:val="20"/>
          <w:szCs w:val="20"/>
          <w:lang w:val="pt-PT"/>
        </w:rPr>
        <w:t>սահմանված նորմերի</w:t>
      </w:r>
      <w:r w:rsidRPr="00B4251E">
        <w:rPr>
          <w:rFonts w:ascii="GHEA Grapalat" w:hAnsi="GHEA Grapalat"/>
          <w:sz w:val="20"/>
          <w:szCs w:val="20"/>
          <w:lang w:val="pt-PT"/>
        </w:rPr>
        <w:t xml:space="preserve">ն համապատասխան </w:t>
      </w:r>
      <w:r w:rsidRPr="00B4251E">
        <w:rPr>
          <w:rFonts w:ascii="GHEA Grapalat" w:hAnsi="GHEA Grapalat" w:cs="Sylfaen"/>
          <w:sz w:val="20"/>
          <w:szCs w:val="20"/>
          <w:lang w:val="pt-PT"/>
        </w:rPr>
        <w:t>իրականացնելու</w:t>
      </w:r>
      <w:r w:rsidRPr="00B4251E">
        <w:rPr>
          <w:rFonts w:ascii="GHEA Grapalat" w:hAnsi="GHEA Grapalat"/>
          <w:sz w:val="20"/>
          <w:szCs w:val="20"/>
          <w:lang w:val="pt-PT"/>
        </w:rPr>
        <w:t xml:space="preserve"> </w:t>
      </w:r>
      <w:r w:rsidRPr="00B4251E">
        <w:rPr>
          <w:rFonts w:ascii="GHEA Grapalat" w:hAnsi="GHEA Grapalat" w:cs="Sylfaen"/>
          <w:sz w:val="20"/>
          <w:szCs w:val="20"/>
          <w:lang w:val="pt-PT"/>
        </w:rPr>
        <w:t>հմտություններ</w:t>
      </w:r>
      <w:r w:rsidRPr="00B4251E">
        <w:rPr>
          <w:rFonts w:ascii="GHEA Grapalat" w:hAnsi="GHEA Grapalat"/>
          <w:sz w:val="20"/>
          <w:szCs w:val="20"/>
          <w:lang w:val="pt-PT"/>
        </w:rPr>
        <w:t>,</w:t>
      </w:r>
    </w:p>
    <w:p w14:paraId="7DB27500" w14:textId="77777777" w:rsidR="00017C4F" w:rsidRPr="00B4251E" w:rsidRDefault="00017C4F" w:rsidP="008D1BCF">
      <w:pPr>
        <w:numPr>
          <w:ilvl w:val="0"/>
          <w:numId w:val="2"/>
        </w:numPr>
        <w:tabs>
          <w:tab w:val="num" w:pos="450"/>
          <w:tab w:val="left" w:pos="630"/>
          <w:tab w:val="left" w:pos="720"/>
          <w:tab w:val="left" w:pos="851"/>
        </w:tabs>
        <w:spacing w:after="0" w:line="360" w:lineRule="auto"/>
        <w:ind w:left="450" w:firstLine="0"/>
        <w:jc w:val="both"/>
        <w:rPr>
          <w:rFonts w:ascii="GHEA Grapalat" w:hAnsi="GHEA Grapalat"/>
          <w:color w:val="000000"/>
          <w:sz w:val="20"/>
          <w:szCs w:val="20"/>
          <w:lang w:val="pt-PT"/>
        </w:rPr>
      </w:pPr>
      <w:r w:rsidRPr="00B4251E">
        <w:rPr>
          <w:rFonts w:ascii="GHEA Grapalat" w:hAnsi="GHEA Grapalat" w:cs="Sylfaen"/>
          <w:sz w:val="20"/>
          <w:szCs w:val="20"/>
          <w:lang w:val="pt-PT"/>
        </w:rPr>
        <w:t>ցուցաբերի իր</w:t>
      </w:r>
      <w:r w:rsidRPr="00B4251E">
        <w:rPr>
          <w:rFonts w:ascii="GHEA Grapalat" w:hAnsi="GHEA Grapalat"/>
          <w:sz w:val="20"/>
          <w:szCs w:val="20"/>
          <w:lang w:val="pt-PT"/>
        </w:rPr>
        <w:t xml:space="preserve"> </w:t>
      </w:r>
      <w:r w:rsidRPr="00B4251E">
        <w:rPr>
          <w:rFonts w:ascii="GHEA Grapalat" w:hAnsi="GHEA Grapalat" w:cs="Sylfaen"/>
          <w:sz w:val="20"/>
          <w:szCs w:val="20"/>
          <w:lang w:val="pt-PT"/>
        </w:rPr>
        <w:t>և</w:t>
      </w:r>
      <w:r w:rsidRPr="00B4251E">
        <w:rPr>
          <w:rFonts w:ascii="GHEA Grapalat" w:hAnsi="GHEA Grapalat"/>
          <w:sz w:val="20"/>
          <w:szCs w:val="20"/>
          <w:lang w:val="pt-PT"/>
        </w:rPr>
        <w:t xml:space="preserve"> </w:t>
      </w:r>
      <w:r w:rsidRPr="00B4251E">
        <w:rPr>
          <w:rFonts w:ascii="GHEA Grapalat" w:hAnsi="GHEA Grapalat" w:cs="Sylfaen"/>
          <w:sz w:val="20"/>
          <w:szCs w:val="20"/>
          <w:lang w:val="pt-PT"/>
        </w:rPr>
        <w:t>աշխատակիցների (առկայության դեպքում) մասնագիտական կարիքները</w:t>
      </w:r>
      <w:r w:rsidRPr="00B4251E">
        <w:rPr>
          <w:rFonts w:ascii="GHEA Grapalat" w:hAnsi="GHEA Grapalat"/>
          <w:sz w:val="20"/>
          <w:szCs w:val="20"/>
          <w:lang w:val="pt-PT"/>
        </w:rPr>
        <w:t xml:space="preserve"> </w:t>
      </w:r>
      <w:r w:rsidRPr="00B4251E">
        <w:rPr>
          <w:rFonts w:ascii="GHEA Grapalat" w:hAnsi="GHEA Grapalat" w:cs="Sylfaen"/>
          <w:sz w:val="20"/>
          <w:szCs w:val="20"/>
          <w:lang w:val="pt-PT"/>
        </w:rPr>
        <w:t>գնահատելու</w:t>
      </w:r>
      <w:r w:rsidRPr="00B4251E">
        <w:rPr>
          <w:rFonts w:ascii="GHEA Grapalat" w:hAnsi="GHEA Grapalat"/>
          <w:sz w:val="20"/>
          <w:szCs w:val="20"/>
          <w:lang w:val="pt-PT"/>
        </w:rPr>
        <w:t xml:space="preserve"> և </w:t>
      </w:r>
      <w:r w:rsidRPr="00B4251E">
        <w:rPr>
          <w:rFonts w:ascii="GHEA Grapalat" w:hAnsi="GHEA Grapalat" w:cs="Sylfaen"/>
          <w:sz w:val="20"/>
          <w:szCs w:val="20"/>
          <w:lang w:val="pt-PT"/>
        </w:rPr>
        <w:t>դրանց կարգավորման վերաբերյալ առաջարկություններ ներկայացնելու</w:t>
      </w:r>
      <w:r w:rsidRPr="00B4251E">
        <w:rPr>
          <w:rFonts w:ascii="GHEA Grapalat" w:hAnsi="GHEA Grapalat"/>
          <w:sz w:val="20"/>
          <w:szCs w:val="20"/>
          <w:lang w:val="pt-PT"/>
        </w:rPr>
        <w:t xml:space="preserve"> </w:t>
      </w:r>
      <w:r w:rsidRPr="00B4251E">
        <w:rPr>
          <w:rFonts w:ascii="GHEA Grapalat" w:hAnsi="GHEA Grapalat" w:cs="Sylfaen"/>
          <w:sz w:val="20"/>
          <w:szCs w:val="20"/>
          <w:lang w:val="pt-PT"/>
        </w:rPr>
        <w:t>կարողություն</w:t>
      </w:r>
      <w:r w:rsidRPr="00B4251E">
        <w:rPr>
          <w:rFonts w:ascii="GHEA Grapalat" w:hAnsi="GHEA Grapalat"/>
          <w:sz w:val="20"/>
          <w:szCs w:val="20"/>
          <w:lang w:val="pt-PT"/>
        </w:rPr>
        <w:t>,</w:t>
      </w:r>
      <w:r w:rsidRPr="00B4251E">
        <w:rPr>
          <w:rFonts w:ascii="GHEA Grapalat" w:hAnsi="GHEA Grapalat" w:cs="Sylfaen"/>
          <w:sz w:val="20"/>
          <w:szCs w:val="20"/>
          <w:lang w:val="pt-PT"/>
        </w:rPr>
        <w:t xml:space="preserve"> </w:t>
      </w:r>
    </w:p>
    <w:p w14:paraId="423F7DE8" w14:textId="77777777" w:rsidR="00017C4F" w:rsidRPr="00B4251E" w:rsidRDefault="00017C4F" w:rsidP="008D1BCF">
      <w:pPr>
        <w:numPr>
          <w:ilvl w:val="0"/>
          <w:numId w:val="2"/>
        </w:numPr>
        <w:tabs>
          <w:tab w:val="num" w:pos="450"/>
          <w:tab w:val="left" w:pos="630"/>
          <w:tab w:val="left" w:pos="720"/>
          <w:tab w:val="left" w:pos="868"/>
        </w:tabs>
        <w:spacing w:after="0" w:line="360" w:lineRule="auto"/>
        <w:ind w:left="450" w:firstLine="0"/>
        <w:jc w:val="both"/>
        <w:rPr>
          <w:rFonts w:ascii="GHEA Grapalat" w:hAnsi="GHEA Grapalat"/>
          <w:color w:val="000000"/>
          <w:sz w:val="20"/>
          <w:szCs w:val="20"/>
          <w:lang w:val="pt-PT"/>
        </w:rPr>
      </w:pPr>
      <w:r w:rsidRPr="00B4251E">
        <w:rPr>
          <w:rFonts w:ascii="GHEA Grapalat" w:hAnsi="GHEA Grapalat" w:cs="Sylfaen"/>
          <w:sz w:val="20"/>
          <w:szCs w:val="20"/>
          <w:lang w:val="pt-PT"/>
        </w:rPr>
        <w:t>ունենա մասնագիտական</w:t>
      </w:r>
      <w:r w:rsidRPr="00B4251E">
        <w:rPr>
          <w:rFonts w:ascii="GHEA Grapalat" w:hAnsi="GHEA Grapalat"/>
          <w:sz w:val="20"/>
          <w:szCs w:val="20"/>
          <w:lang w:val="pt-PT"/>
        </w:rPr>
        <w:t xml:space="preserve"> կարողությունների պարբերաբար </w:t>
      </w:r>
      <w:r w:rsidRPr="00B4251E">
        <w:rPr>
          <w:rFonts w:ascii="GHEA Grapalat" w:hAnsi="GHEA Grapalat" w:cs="Sylfaen"/>
          <w:sz w:val="20"/>
          <w:szCs w:val="20"/>
          <w:lang w:val="pt-PT"/>
        </w:rPr>
        <w:t>կատարելագործման</w:t>
      </w:r>
      <w:r w:rsidRPr="00B4251E">
        <w:rPr>
          <w:rFonts w:ascii="GHEA Grapalat" w:hAnsi="GHEA Grapalat"/>
          <w:sz w:val="20"/>
          <w:szCs w:val="20"/>
          <w:lang w:val="pt-PT"/>
        </w:rPr>
        <w:t xml:space="preserve"> ձգտում և ինքնուսուցման </w:t>
      </w:r>
      <w:r w:rsidRPr="00B4251E">
        <w:rPr>
          <w:rFonts w:ascii="GHEA Grapalat" w:hAnsi="GHEA Grapalat" w:cs="Sylfaen"/>
          <w:sz w:val="20"/>
          <w:szCs w:val="20"/>
          <w:lang w:val="pt-PT"/>
        </w:rPr>
        <w:t>կարողություն,</w:t>
      </w:r>
    </w:p>
    <w:p w14:paraId="18CDFF55" w14:textId="77777777" w:rsidR="00017C4F" w:rsidRPr="00B4251E" w:rsidRDefault="00017C4F" w:rsidP="008D1BCF">
      <w:pPr>
        <w:numPr>
          <w:ilvl w:val="0"/>
          <w:numId w:val="2"/>
        </w:numPr>
        <w:tabs>
          <w:tab w:val="num" w:pos="450"/>
          <w:tab w:val="left" w:pos="630"/>
          <w:tab w:val="left" w:pos="720"/>
          <w:tab w:val="left" w:pos="924"/>
        </w:tabs>
        <w:spacing w:after="0" w:line="360" w:lineRule="auto"/>
        <w:ind w:left="450" w:firstLine="0"/>
        <w:jc w:val="both"/>
        <w:rPr>
          <w:rFonts w:ascii="GHEA Grapalat" w:hAnsi="GHEA Grapalat"/>
          <w:color w:val="000000"/>
          <w:sz w:val="20"/>
          <w:szCs w:val="20"/>
          <w:lang w:val="pt-PT"/>
        </w:rPr>
      </w:pPr>
      <w:r w:rsidRPr="00B4251E">
        <w:rPr>
          <w:rFonts w:ascii="GHEA Grapalat" w:hAnsi="GHEA Grapalat" w:cs="Sylfaen"/>
          <w:sz w:val="20"/>
          <w:szCs w:val="20"/>
          <w:lang w:val="pt-PT"/>
        </w:rPr>
        <w:t>ցուցաբերի մասնագիտական</w:t>
      </w:r>
      <w:r w:rsidRPr="00B4251E">
        <w:rPr>
          <w:rFonts w:ascii="GHEA Grapalat" w:hAnsi="GHEA Grapalat"/>
          <w:sz w:val="20"/>
          <w:szCs w:val="20"/>
          <w:lang w:val="pt-PT"/>
        </w:rPr>
        <w:t xml:space="preserve"> </w:t>
      </w:r>
      <w:r w:rsidRPr="00B4251E">
        <w:rPr>
          <w:rFonts w:ascii="GHEA Grapalat" w:hAnsi="GHEA Grapalat" w:cs="Sylfaen"/>
          <w:sz w:val="20"/>
          <w:szCs w:val="20"/>
          <w:lang w:val="pt-PT"/>
        </w:rPr>
        <w:t>և</w:t>
      </w:r>
      <w:r w:rsidRPr="00B4251E">
        <w:rPr>
          <w:rFonts w:ascii="GHEA Grapalat" w:hAnsi="GHEA Grapalat"/>
          <w:sz w:val="20"/>
          <w:szCs w:val="20"/>
          <w:lang w:val="pt-PT"/>
        </w:rPr>
        <w:t xml:space="preserve"> </w:t>
      </w:r>
      <w:r w:rsidRPr="00B4251E">
        <w:rPr>
          <w:rFonts w:ascii="GHEA Grapalat" w:hAnsi="GHEA Grapalat" w:cs="Sylfaen"/>
          <w:sz w:val="20"/>
          <w:szCs w:val="20"/>
          <w:lang w:val="pt-PT"/>
        </w:rPr>
        <w:t>ընդհանուր</w:t>
      </w:r>
      <w:r w:rsidRPr="00B4251E">
        <w:rPr>
          <w:rFonts w:ascii="GHEA Grapalat" w:hAnsi="GHEA Grapalat"/>
          <w:sz w:val="20"/>
          <w:szCs w:val="20"/>
          <w:lang w:val="pt-PT"/>
        </w:rPr>
        <w:t xml:space="preserve"> </w:t>
      </w:r>
      <w:r w:rsidRPr="00B4251E">
        <w:rPr>
          <w:rFonts w:ascii="GHEA Grapalat" w:hAnsi="GHEA Grapalat" w:cs="Sylfaen"/>
          <w:sz w:val="20"/>
          <w:szCs w:val="20"/>
          <w:lang w:val="pt-PT"/>
        </w:rPr>
        <w:t>բնույթի</w:t>
      </w:r>
      <w:r w:rsidRPr="00B4251E">
        <w:rPr>
          <w:rFonts w:ascii="GHEA Grapalat" w:hAnsi="GHEA Grapalat"/>
          <w:sz w:val="20"/>
          <w:szCs w:val="20"/>
          <w:lang w:val="pt-PT"/>
        </w:rPr>
        <w:t xml:space="preserve"> անհրաժեշտ </w:t>
      </w:r>
      <w:r w:rsidRPr="00B4251E">
        <w:rPr>
          <w:rFonts w:ascii="GHEA Grapalat" w:hAnsi="GHEA Grapalat" w:cs="Sylfaen"/>
          <w:sz w:val="20"/>
          <w:szCs w:val="20"/>
          <w:lang w:val="pt-PT"/>
        </w:rPr>
        <w:t>տեղեկատվություն փնտրելու</w:t>
      </w:r>
      <w:r w:rsidRPr="00B4251E">
        <w:rPr>
          <w:rFonts w:ascii="GHEA Grapalat" w:hAnsi="GHEA Grapalat"/>
          <w:sz w:val="20"/>
          <w:szCs w:val="20"/>
          <w:lang w:val="pt-PT"/>
        </w:rPr>
        <w:t xml:space="preserve">, դրանցից օգտվելու և դրանք նպատակային օգտագործելու կամ փոխանցելու </w:t>
      </w:r>
      <w:r w:rsidRPr="00B4251E">
        <w:rPr>
          <w:rFonts w:ascii="GHEA Grapalat" w:hAnsi="GHEA Grapalat" w:cs="Sylfaen"/>
          <w:sz w:val="20"/>
          <w:szCs w:val="20"/>
          <w:lang w:val="pt-PT"/>
        </w:rPr>
        <w:t>կարողություն</w:t>
      </w:r>
      <w:r w:rsidRPr="00B4251E">
        <w:rPr>
          <w:rFonts w:ascii="GHEA Grapalat" w:hAnsi="GHEA Grapalat"/>
          <w:sz w:val="20"/>
          <w:szCs w:val="20"/>
          <w:lang w:val="pt-PT"/>
        </w:rPr>
        <w:t>,</w:t>
      </w:r>
    </w:p>
    <w:p w14:paraId="31C90F62" w14:textId="77777777" w:rsidR="00017C4F" w:rsidRPr="00B4251E" w:rsidRDefault="00017C4F" w:rsidP="008D1BCF">
      <w:pPr>
        <w:numPr>
          <w:ilvl w:val="0"/>
          <w:numId w:val="2"/>
        </w:numPr>
        <w:tabs>
          <w:tab w:val="num" w:pos="450"/>
          <w:tab w:val="left" w:pos="630"/>
          <w:tab w:val="left" w:pos="720"/>
          <w:tab w:val="left" w:pos="1080"/>
        </w:tabs>
        <w:spacing w:after="0" w:line="360" w:lineRule="auto"/>
        <w:ind w:left="450" w:firstLine="0"/>
        <w:jc w:val="both"/>
        <w:rPr>
          <w:rFonts w:ascii="GHEA Grapalat" w:hAnsi="GHEA Grapalat"/>
          <w:color w:val="000000"/>
          <w:sz w:val="20"/>
          <w:szCs w:val="20"/>
          <w:lang w:val="pt-PT"/>
        </w:rPr>
      </w:pPr>
      <w:r w:rsidRPr="00B4251E">
        <w:rPr>
          <w:rFonts w:ascii="GHEA Grapalat" w:hAnsi="GHEA Grapalat" w:cs="Sylfaen"/>
          <w:sz w:val="20"/>
          <w:szCs w:val="20"/>
          <w:lang w:val="pt-PT"/>
        </w:rPr>
        <w:t xml:space="preserve"> ունենա աշխատակիցների (առկայության դեպքում) աշխատանքները կազմակերպելու կամ գործընկերային հարաբերությունները (լիազորության դեպքում) ըստ կարողությունների և մասնագիտացման </w:t>
      </w:r>
      <w:r w:rsidRPr="00B4251E">
        <w:rPr>
          <w:rFonts w:ascii="GHEA Grapalat" w:hAnsi="GHEA Grapalat"/>
          <w:sz w:val="20"/>
          <w:szCs w:val="20"/>
          <w:lang w:val="pt-PT"/>
        </w:rPr>
        <w:t xml:space="preserve">համակարգելու հմտություններ, </w:t>
      </w:r>
    </w:p>
    <w:p w14:paraId="09600297" w14:textId="77777777" w:rsidR="00017C4F" w:rsidRPr="00B4251E" w:rsidRDefault="00017C4F" w:rsidP="008D1BCF">
      <w:pPr>
        <w:numPr>
          <w:ilvl w:val="0"/>
          <w:numId w:val="2"/>
        </w:numPr>
        <w:tabs>
          <w:tab w:val="num" w:pos="450"/>
          <w:tab w:val="left" w:pos="630"/>
          <w:tab w:val="left" w:pos="720"/>
          <w:tab w:val="left" w:pos="952"/>
        </w:tabs>
        <w:spacing w:after="0" w:line="360" w:lineRule="auto"/>
        <w:ind w:left="450" w:firstLine="0"/>
        <w:jc w:val="both"/>
        <w:rPr>
          <w:rFonts w:ascii="GHEA Grapalat" w:hAnsi="GHEA Grapalat"/>
          <w:color w:val="000000"/>
          <w:sz w:val="20"/>
          <w:szCs w:val="20"/>
          <w:lang w:val="pt-PT"/>
        </w:rPr>
      </w:pPr>
      <w:r w:rsidRPr="00B4251E">
        <w:rPr>
          <w:rFonts w:ascii="GHEA Grapalat" w:hAnsi="GHEA Grapalat" w:cs="Sylfaen"/>
          <w:sz w:val="20"/>
          <w:szCs w:val="20"/>
          <w:lang w:val="pt-PT"/>
        </w:rPr>
        <w:t>ընթացիկ</w:t>
      </w:r>
      <w:r w:rsidRPr="00B4251E">
        <w:rPr>
          <w:rFonts w:ascii="GHEA Grapalat" w:hAnsi="GHEA Grapalat"/>
          <w:sz w:val="20"/>
          <w:szCs w:val="20"/>
          <w:lang w:val="pt-PT"/>
        </w:rPr>
        <w:t xml:space="preserve"> </w:t>
      </w:r>
      <w:r w:rsidRPr="00B4251E">
        <w:rPr>
          <w:rFonts w:ascii="GHEA Grapalat" w:hAnsi="GHEA Grapalat" w:cs="Sylfaen"/>
          <w:sz w:val="20"/>
          <w:szCs w:val="20"/>
          <w:lang w:val="pt-PT"/>
        </w:rPr>
        <w:t>մասնագիտական</w:t>
      </w:r>
      <w:r w:rsidRPr="00B4251E">
        <w:rPr>
          <w:rFonts w:ascii="GHEA Grapalat" w:hAnsi="GHEA Grapalat"/>
          <w:sz w:val="20"/>
          <w:szCs w:val="20"/>
          <w:lang w:val="pt-PT"/>
        </w:rPr>
        <w:t xml:space="preserve"> </w:t>
      </w:r>
      <w:r w:rsidRPr="00B4251E">
        <w:rPr>
          <w:rFonts w:ascii="GHEA Grapalat" w:hAnsi="GHEA Grapalat" w:cs="Sylfaen"/>
          <w:sz w:val="20"/>
          <w:szCs w:val="20"/>
          <w:lang w:val="pt-PT"/>
        </w:rPr>
        <w:t>խնդիրների</w:t>
      </w:r>
      <w:r w:rsidRPr="00B4251E">
        <w:rPr>
          <w:rFonts w:ascii="GHEA Grapalat" w:hAnsi="GHEA Grapalat"/>
          <w:sz w:val="20"/>
          <w:szCs w:val="20"/>
          <w:lang w:val="pt-PT"/>
        </w:rPr>
        <w:t xml:space="preserve"> </w:t>
      </w:r>
      <w:r w:rsidRPr="00B4251E">
        <w:rPr>
          <w:rFonts w:ascii="GHEA Grapalat" w:hAnsi="GHEA Grapalat" w:cs="Sylfaen"/>
          <w:sz w:val="20"/>
          <w:szCs w:val="20"/>
          <w:lang w:val="pt-PT"/>
        </w:rPr>
        <w:t>լուծման</w:t>
      </w:r>
      <w:r w:rsidRPr="00B4251E">
        <w:rPr>
          <w:rFonts w:ascii="GHEA Grapalat" w:hAnsi="GHEA Grapalat"/>
          <w:sz w:val="20"/>
          <w:szCs w:val="20"/>
          <w:lang w:val="pt-PT"/>
        </w:rPr>
        <w:t xml:space="preserve"> </w:t>
      </w:r>
      <w:r w:rsidRPr="00B4251E">
        <w:rPr>
          <w:rFonts w:ascii="GHEA Grapalat" w:hAnsi="GHEA Grapalat" w:cs="Sylfaen"/>
          <w:sz w:val="20"/>
          <w:szCs w:val="20"/>
          <w:lang w:val="pt-PT"/>
        </w:rPr>
        <w:t>ժամանակ</w:t>
      </w:r>
      <w:r w:rsidRPr="00B4251E">
        <w:rPr>
          <w:rFonts w:ascii="GHEA Grapalat" w:hAnsi="GHEA Grapalat"/>
          <w:sz w:val="20"/>
          <w:szCs w:val="20"/>
          <w:lang w:val="pt-PT"/>
        </w:rPr>
        <w:t xml:space="preserve"> ցուցաբերի </w:t>
      </w:r>
      <w:r w:rsidRPr="00B4251E">
        <w:rPr>
          <w:rFonts w:ascii="GHEA Grapalat" w:hAnsi="GHEA Grapalat" w:cs="Sylfaen"/>
          <w:sz w:val="20"/>
          <w:szCs w:val="20"/>
          <w:lang w:val="pt-PT"/>
        </w:rPr>
        <w:t>ռազմավարական</w:t>
      </w:r>
      <w:r w:rsidRPr="00B4251E">
        <w:rPr>
          <w:rFonts w:ascii="GHEA Grapalat" w:hAnsi="GHEA Grapalat"/>
          <w:sz w:val="20"/>
          <w:szCs w:val="20"/>
          <w:lang w:val="pt-PT"/>
        </w:rPr>
        <w:t xml:space="preserve"> </w:t>
      </w:r>
      <w:r w:rsidRPr="00B4251E">
        <w:rPr>
          <w:rFonts w:ascii="GHEA Grapalat" w:hAnsi="GHEA Grapalat" w:cs="Sylfaen"/>
          <w:sz w:val="20"/>
          <w:szCs w:val="20"/>
          <w:lang w:val="pt-PT"/>
        </w:rPr>
        <w:t>մոտեցումների</w:t>
      </w:r>
      <w:r w:rsidRPr="00B4251E">
        <w:rPr>
          <w:rFonts w:ascii="GHEA Grapalat" w:hAnsi="GHEA Grapalat"/>
          <w:sz w:val="20"/>
          <w:szCs w:val="20"/>
          <w:lang w:val="pt-PT"/>
        </w:rPr>
        <w:t xml:space="preserve"> </w:t>
      </w:r>
      <w:r w:rsidRPr="00B4251E">
        <w:rPr>
          <w:rFonts w:ascii="GHEA Grapalat" w:hAnsi="GHEA Grapalat" w:cs="Sylfaen"/>
          <w:sz w:val="20"/>
          <w:szCs w:val="20"/>
          <w:lang w:val="pt-PT"/>
        </w:rPr>
        <w:t>տարրեր</w:t>
      </w:r>
      <w:r w:rsidRPr="00B4251E">
        <w:rPr>
          <w:rFonts w:ascii="GHEA Grapalat" w:hAnsi="GHEA Grapalat"/>
          <w:sz w:val="20"/>
          <w:szCs w:val="20"/>
          <w:lang w:val="pt-PT"/>
        </w:rPr>
        <w:t xml:space="preserve"> </w:t>
      </w:r>
      <w:r w:rsidRPr="00B4251E">
        <w:rPr>
          <w:rFonts w:ascii="GHEA Grapalat" w:hAnsi="GHEA Grapalat" w:cs="Sylfaen"/>
          <w:sz w:val="20"/>
          <w:szCs w:val="20"/>
          <w:lang w:val="pt-PT"/>
        </w:rPr>
        <w:t>կիրառելու</w:t>
      </w:r>
      <w:r w:rsidRPr="00B4251E">
        <w:rPr>
          <w:rFonts w:ascii="GHEA Grapalat" w:hAnsi="GHEA Grapalat"/>
          <w:sz w:val="20"/>
          <w:szCs w:val="20"/>
          <w:lang w:val="pt-PT"/>
        </w:rPr>
        <w:t xml:space="preserve"> </w:t>
      </w:r>
      <w:r w:rsidRPr="00B4251E">
        <w:rPr>
          <w:rFonts w:ascii="GHEA Grapalat" w:hAnsi="GHEA Grapalat" w:cs="Sylfaen"/>
          <w:sz w:val="20"/>
          <w:szCs w:val="20"/>
          <w:lang w:val="pt-PT"/>
        </w:rPr>
        <w:t>կարողություն</w:t>
      </w:r>
      <w:r w:rsidRPr="00B4251E">
        <w:rPr>
          <w:rFonts w:ascii="GHEA Grapalat" w:hAnsi="GHEA Grapalat" w:cs="Arial Armenian"/>
          <w:sz w:val="20"/>
          <w:szCs w:val="20"/>
          <w:lang w:val="pt-PT"/>
        </w:rPr>
        <w:t>։</w:t>
      </w:r>
    </w:p>
    <w:p w14:paraId="4350021E" w14:textId="77777777" w:rsidR="00017C4F" w:rsidRPr="00B4251E" w:rsidRDefault="00017C4F" w:rsidP="00017C4F">
      <w:pPr>
        <w:tabs>
          <w:tab w:val="left" w:pos="1080"/>
        </w:tabs>
        <w:spacing w:after="0"/>
        <w:ind w:firstLine="601"/>
        <w:jc w:val="both"/>
        <w:rPr>
          <w:rFonts w:ascii="Arial Unicode" w:hAnsi="Arial Unicode"/>
          <w:sz w:val="24"/>
          <w:szCs w:val="24"/>
          <w:lang w:val="pt-PT"/>
        </w:rPr>
      </w:pPr>
    </w:p>
    <w:p w14:paraId="6F6E19A1" w14:textId="77777777" w:rsidR="00017C4F" w:rsidRPr="00B4251E" w:rsidRDefault="00017C4F" w:rsidP="00017C4F">
      <w:pPr>
        <w:pStyle w:val="Heading1"/>
        <w:spacing w:before="0" w:after="0" w:line="360" w:lineRule="auto"/>
        <w:ind w:firstLine="360"/>
        <w:jc w:val="center"/>
        <w:rPr>
          <w:rFonts w:ascii="GHEA Grapalat" w:hAnsi="GHEA Grapalat"/>
          <w:color w:val="000000"/>
          <w:sz w:val="22"/>
          <w:szCs w:val="22"/>
          <w:lang w:val="pt-PT"/>
        </w:rPr>
      </w:pPr>
      <w:bookmarkStart w:id="3" w:name="_Toc208978659"/>
      <w:r w:rsidRPr="00B4251E">
        <w:rPr>
          <w:rFonts w:ascii="GHEA Grapalat" w:hAnsi="GHEA Grapalat" w:cs="Sylfaen"/>
          <w:color w:val="000000"/>
          <w:sz w:val="22"/>
          <w:szCs w:val="22"/>
          <w:lang w:val="pt-PT"/>
        </w:rPr>
        <w:lastRenderedPageBreak/>
        <w:t>ԳԼՈՒԽ</w:t>
      </w:r>
      <w:r w:rsidRPr="00B4251E">
        <w:rPr>
          <w:rFonts w:ascii="GHEA Grapalat" w:hAnsi="GHEA Grapalat"/>
          <w:color w:val="000000"/>
          <w:sz w:val="22"/>
          <w:szCs w:val="22"/>
          <w:lang w:val="pt-PT"/>
        </w:rPr>
        <w:t xml:space="preserve"> 4.</w:t>
      </w:r>
    </w:p>
    <w:p w14:paraId="6DDA226E" w14:textId="77777777" w:rsidR="00017C4F" w:rsidRPr="009A3195" w:rsidRDefault="00017C4F" w:rsidP="00017C4F">
      <w:pPr>
        <w:pStyle w:val="Heading1"/>
        <w:spacing w:before="0" w:after="0" w:line="360" w:lineRule="auto"/>
        <w:jc w:val="center"/>
        <w:rPr>
          <w:rFonts w:ascii="GHEA Grapalat" w:hAnsi="GHEA Grapalat" w:cs="Sylfaen"/>
          <w:color w:val="000000"/>
          <w:sz w:val="22"/>
          <w:szCs w:val="22"/>
          <w:lang w:val="pt-PT"/>
        </w:rPr>
      </w:pPr>
      <w:r w:rsidRPr="00B4251E">
        <w:rPr>
          <w:rFonts w:ascii="GHEA Grapalat" w:hAnsi="GHEA Grapalat"/>
          <w:noProof/>
          <w:color w:val="000000"/>
          <w:sz w:val="22"/>
          <w:szCs w:val="22"/>
          <w:lang w:val="hy-AM"/>
        </w:rPr>
        <w:t xml:space="preserve">ՄԻՋԻՆ ՄԱՍՆԱԳԻՏԱԿԱՆ ԿՐԹՈՒԹՅԱՆ </w:t>
      </w:r>
      <w:r w:rsidRPr="00B4251E">
        <w:rPr>
          <w:rFonts w:ascii="GHEA Grapalat" w:hAnsi="GHEA Grapalat"/>
          <w:noProof/>
          <w:color w:val="000000"/>
          <w:sz w:val="22"/>
          <w:szCs w:val="22"/>
          <w:lang w:val="nl-NL"/>
        </w:rPr>
        <w:t>0322.02.5</w:t>
      </w:r>
      <w:r w:rsidRPr="00B4251E">
        <w:rPr>
          <w:rFonts w:ascii="GHEA Grapalat" w:hAnsi="GHEA Grapalat"/>
          <w:noProof/>
          <w:color w:val="000000"/>
          <w:sz w:val="22"/>
          <w:szCs w:val="22"/>
          <w:lang w:val="hy-AM"/>
        </w:rPr>
        <w:t xml:space="preserve"> </w:t>
      </w:r>
      <w:r w:rsidRPr="00B4251E">
        <w:rPr>
          <w:rFonts w:ascii="GHEA Grapalat" w:hAnsi="GHEA Grapalat"/>
          <w:sz w:val="22"/>
          <w:szCs w:val="22"/>
          <w:lang w:val="af-ZA"/>
        </w:rPr>
        <w:t>«</w:t>
      </w:r>
      <w:r w:rsidRPr="00B4251E">
        <w:rPr>
          <w:rFonts w:ascii="GHEA Grapalat" w:hAnsi="GHEA Grapalat"/>
          <w:sz w:val="22"/>
          <w:szCs w:val="22"/>
          <w:lang w:val="en-US"/>
        </w:rPr>
        <w:t>ԳՐԱԴԱՐԱՆԱՅԻՆ</w:t>
      </w:r>
      <w:r w:rsidRPr="00B4251E">
        <w:rPr>
          <w:rFonts w:ascii="GHEA Grapalat" w:hAnsi="GHEA Grapalat"/>
          <w:sz w:val="22"/>
          <w:szCs w:val="22"/>
          <w:lang w:val="nl-NL"/>
        </w:rPr>
        <w:t xml:space="preserve"> </w:t>
      </w:r>
      <w:r w:rsidRPr="00B4251E">
        <w:rPr>
          <w:rFonts w:ascii="GHEA Grapalat" w:hAnsi="GHEA Grapalat"/>
          <w:sz w:val="22"/>
          <w:szCs w:val="22"/>
          <w:lang w:val="en-US"/>
        </w:rPr>
        <w:t>ԳՈՐԾ</w:t>
      </w:r>
      <w:r w:rsidRPr="00B4251E">
        <w:rPr>
          <w:rFonts w:ascii="GHEA Grapalat" w:hAnsi="GHEA Grapalat"/>
          <w:sz w:val="22"/>
          <w:szCs w:val="22"/>
          <w:lang w:val="af-ZA"/>
        </w:rPr>
        <w:t>»</w:t>
      </w:r>
      <w:r w:rsidRPr="00B4251E">
        <w:rPr>
          <w:rFonts w:ascii="GHEA Grapalat" w:hAnsi="GHEA Grapalat"/>
          <w:sz w:val="22"/>
          <w:szCs w:val="22"/>
          <w:lang w:val="hy-AM"/>
        </w:rPr>
        <w:t xml:space="preserve"> </w:t>
      </w:r>
      <w:r w:rsidRPr="00B4251E">
        <w:rPr>
          <w:rFonts w:ascii="GHEA Grapalat" w:hAnsi="GHEA Grapalat" w:cs="Sylfaen"/>
          <w:noProof/>
          <w:color w:val="000000"/>
          <w:sz w:val="22"/>
          <w:szCs w:val="22"/>
        </w:rPr>
        <w:t>ՄԱՍՆԱԳԻՏՈՒԹՅԱՆ</w:t>
      </w:r>
      <w:r w:rsidRPr="00B4251E">
        <w:rPr>
          <w:rFonts w:ascii="GHEA Grapalat" w:hAnsi="GHEA Grapalat"/>
          <w:noProof/>
          <w:color w:val="000000"/>
          <w:sz w:val="22"/>
          <w:szCs w:val="22"/>
          <w:lang w:val="nl-NL"/>
        </w:rPr>
        <w:t xml:space="preserve"> 0322.02.01.5</w:t>
      </w:r>
      <w:r w:rsidRPr="00B4251E">
        <w:rPr>
          <w:rFonts w:ascii="GHEA Grapalat" w:hAnsi="GHEA Grapalat"/>
          <w:noProof/>
          <w:color w:val="000000"/>
          <w:sz w:val="22"/>
          <w:szCs w:val="22"/>
          <w:lang w:val="hy-AM"/>
        </w:rPr>
        <w:t xml:space="preserve"> </w:t>
      </w:r>
      <w:r w:rsidRPr="00B4251E">
        <w:rPr>
          <w:rFonts w:ascii="GHEA Grapalat" w:hAnsi="GHEA Grapalat"/>
          <w:sz w:val="22"/>
          <w:szCs w:val="22"/>
          <w:lang w:val="af-ZA"/>
        </w:rPr>
        <w:t>«</w:t>
      </w:r>
      <w:r w:rsidRPr="00B4251E">
        <w:rPr>
          <w:rFonts w:ascii="GHEA Grapalat" w:hAnsi="GHEA Grapalat"/>
          <w:sz w:val="22"/>
          <w:szCs w:val="22"/>
          <w:lang w:val="en-US"/>
        </w:rPr>
        <w:t>ԳՐԱԴԱՐԱՆԱՎԱՐ</w:t>
      </w:r>
      <w:r w:rsidRPr="00B4251E">
        <w:rPr>
          <w:rFonts w:ascii="GHEA Grapalat" w:hAnsi="GHEA Grapalat"/>
          <w:sz w:val="22"/>
          <w:szCs w:val="22"/>
          <w:lang w:val="af-ZA"/>
        </w:rPr>
        <w:t>»</w:t>
      </w:r>
      <w:r w:rsidRPr="00B4251E">
        <w:rPr>
          <w:rFonts w:ascii="GHEA Grapalat" w:hAnsi="GHEA Grapalat" w:cs="Sylfaen"/>
          <w:b w:val="0"/>
          <w:noProof/>
          <w:color w:val="000000"/>
          <w:lang w:val="hy-AM"/>
        </w:rPr>
        <w:t xml:space="preserve"> </w:t>
      </w:r>
      <w:r w:rsidRPr="00B4251E">
        <w:rPr>
          <w:rFonts w:ascii="GHEA Grapalat" w:hAnsi="GHEA Grapalat" w:cs="Sylfaen"/>
          <w:noProof/>
          <w:color w:val="000000"/>
          <w:sz w:val="22"/>
          <w:szCs w:val="22"/>
          <w:lang w:val="hy-AM"/>
        </w:rPr>
        <w:t xml:space="preserve">  ՈՐԱԿԱՎՈՐՄԱՆ</w:t>
      </w:r>
      <w:r w:rsidRPr="00B4251E">
        <w:rPr>
          <w:rFonts w:ascii="GHEA Grapalat" w:hAnsi="GHEA Grapalat"/>
          <w:b w:val="0"/>
          <w:i/>
          <w:color w:val="000000"/>
          <w:sz w:val="20"/>
          <w:szCs w:val="20"/>
          <w:lang w:val="hy-AM"/>
        </w:rPr>
        <w:t xml:space="preserve"> </w:t>
      </w:r>
      <w:r w:rsidRPr="00B4251E">
        <w:rPr>
          <w:rFonts w:ascii="GHEA Grapalat" w:hAnsi="GHEA Grapalat" w:cs="Sylfaen"/>
          <w:color w:val="000000"/>
          <w:sz w:val="22"/>
          <w:szCs w:val="22"/>
          <w:lang w:val="pt-PT"/>
        </w:rPr>
        <w:t>ՀԻՄՆԱԿԱՆ</w:t>
      </w:r>
      <w:r w:rsidRPr="00B4251E">
        <w:rPr>
          <w:rFonts w:ascii="GHEA Grapalat" w:hAnsi="GHEA Grapalat"/>
          <w:color w:val="000000"/>
          <w:sz w:val="22"/>
          <w:szCs w:val="22"/>
          <w:lang w:val="pt-PT"/>
        </w:rPr>
        <w:t xml:space="preserve"> </w:t>
      </w:r>
      <w:r w:rsidRPr="00B4251E">
        <w:rPr>
          <w:rFonts w:ascii="GHEA Grapalat" w:hAnsi="GHEA Grapalat" w:cs="Sylfaen"/>
          <w:color w:val="000000"/>
          <w:sz w:val="22"/>
          <w:szCs w:val="22"/>
          <w:lang w:val="pt-PT"/>
        </w:rPr>
        <w:t>ԿՐԹԱԿԱՆ</w:t>
      </w:r>
      <w:r w:rsidRPr="00B4251E">
        <w:rPr>
          <w:rFonts w:ascii="GHEA Grapalat" w:hAnsi="GHEA Grapalat"/>
          <w:color w:val="000000"/>
          <w:sz w:val="22"/>
          <w:szCs w:val="22"/>
          <w:lang w:val="pt-PT"/>
        </w:rPr>
        <w:t xml:space="preserve"> </w:t>
      </w:r>
      <w:r w:rsidRPr="00B4251E">
        <w:rPr>
          <w:rFonts w:ascii="GHEA Grapalat" w:hAnsi="GHEA Grapalat" w:cs="Sylfaen"/>
          <w:color w:val="000000"/>
          <w:sz w:val="22"/>
          <w:szCs w:val="22"/>
          <w:lang w:val="pt-PT"/>
        </w:rPr>
        <w:t>ԾՐԱԳՐԻ</w:t>
      </w:r>
      <w:r w:rsidRPr="00B4251E">
        <w:rPr>
          <w:rFonts w:ascii="GHEA Grapalat" w:hAnsi="GHEA Grapalat"/>
          <w:color w:val="000000"/>
          <w:sz w:val="22"/>
          <w:szCs w:val="22"/>
          <w:lang w:val="pt-PT"/>
        </w:rPr>
        <w:t xml:space="preserve"> </w:t>
      </w:r>
      <w:r w:rsidRPr="00B4251E">
        <w:rPr>
          <w:rFonts w:ascii="GHEA Grapalat" w:hAnsi="GHEA Grapalat" w:cs="Sylfaen"/>
          <w:color w:val="000000"/>
          <w:sz w:val="22"/>
          <w:szCs w:val="22"/>
          <w:lang w:val="pt-PT"/>
        </w:rPr>
        <w:t>ԲՈՎԱՆԴԱԿՈՒԹՅԱՆ ՊԱՐՏԱԴԻՐ</w:t>
      </w:r>
      <w:r w:rsidRPr="00B4251E">
        <w:rPr>
          <w:rFonts w:ascii="GHEA Grapalat" w:hAnsi="GHEA Grapalat"/>
          <w:color w:val="000000"/>
          <w:sz w:val="22"/>
          <w:szCs w:val="22"/>
          <w:lang w:val="pt-PT"/>
        </w:rPr>
        <w:t xml:space="preserve"> </w:t>
      </w:r>
      <w:r w:rsidRPr="00B4251E">
        <w:rPr>
          <w:rFonts w:ascii="GHEA Grapalat" w:hAnsi="GHEA Grapalat" w:cs="Sylfaen"/>
          <w:color w:val="000000"/>
          <w:sz w:val="22"/>
          <w:szCs w:val="22"/>
          <w:lang w:val="pt-PT"/>
        </w:rPr>
        <w:t>ՆՎԱԶԱԳՈՒՅՆԻ</w:t>
      </w:r>
      <w:r w:rsidRPr="00B4251E">
        <w:rPr>
          <w:rFonts w:ascii="GHEA Grapalat" w:hAnsi="GHEA Grapalat"/>
          <w:color w:val="000000"/>
          <w:sz w:val="22"/>
          <w:szCs w:val="22"/>
          <w:lang w:val="pt-PT"/>
        </w:rPr>
        <w:t xml:space="preserve"> </w:t>
      </w:r>
      <w:r w:rsidRPr="00B4251E">
        <w:rPr>
          <w:rFonts w:ascii="GHEA Grapalat" w:hAnsi="GHEA Grapalat" w:cs="Sylfaen"/>
          <w:color w:val="000000"/>
          <w:sz w:val="22"/>
          <w:szCs w:val="22"/>
        </w:rPr>
        <w:t>ՆԿԱՏՄԱՄԲ</w:t>
      </w:r>
      <w:bookmarkEnd w:id="3"/>
      <w:r w:rsidRPr="00B4251E">
        <w:rPr>
          <w:rFonts w:ascii="GHEA Grapalat" w:hAnsi="GHEA Grapalat" w:cs="Sylfaen"/>
          <w:color w:val="000000"/>
          <w:sz w:val="22"/>
          <w:szCs w:val="22"/>
          <w:lang w:val="pt-PT"/>
        </w:rPr>
        <w:t xml:space="preserve"> </w:t>
      </w:r>
      <w:r w:rsidRPr="00B4251E">
        <w:rPr>
          <w:rFonts w:ascii="GHEA Grapalat" w:hAnsi="GHEA Grapalat" w:cs="Sylfaen"/>
          <w:color w:val="000000"/>
          <w:sz w:val="22"/>
          <w:szCs w:val="22"/>
        </w:rPr>
        <w:t>ՊԱՀԱՆՋՆԵՐ</w:t>
      </w:r>
      <w:r w:rsidRPr="00B4251E">
        <w:rPr>
          <w:rFonts w:ascii="GHEA Grapalat" w:hAnsi="GHEA Grapalat" w:cs="Sylfaen"/>
          <w:color w:val="000000"/>
          <w:sz w:val="22"/>
          <w:szCs w:val="22"/>
          <w:lang w:val="en-US"/>
        </w:rPr>
        <w:t>Ը</w:t>
      </w:r>
    </w:p>
    <w:p w14:paraId="6467DA5B" w14:textId="77777777" w:rsidR="00017C4F" w:rsidRPr="009A3195" w:rsidRDefault="00017C4F" w:rsidP="00017C4F">
      <w:pPr>
        <w:rPr>
          <w:lang w:val="pt-PT"/>
        </w:rPr>
      </w:pPr>
    </w:p>
    <w:p w14:paraId="7F30D3C2" w14:textId="77777777" w:rsidR="00017C4F" w:rsidRPr="00B4251E" w:rsidRDefault="00017C4F" w:rsidP="001271EC">
      <w:pPr>
        <w:numPr>
          <w:ilvl w:val="0"/>
          <w:numId w:val="3"/>
        </w:numPr>
        <w:spacing w:after="0" w:line="360" w:lineRule="auto"/>
        <w:jc w:val="both"/>
        <w:rPr>
          <w:rFonts w:ascii="GHEA Grapalat" w:hAnsi="GHEA Grapalat"/>
          <w:sz w:val="20"/>
          <w:szCs w:val="20"/>
          <w:lang w:val="pt-PT"/>
        </w:rPr>
      </w:pPr>
      <w:r w:rsidRPr="00B4251E">
        <w:rPr>
          <w:rFonts w:ascii="GHEA Grapalat" w:hAnsi="GHEA Grapalat"/>
          <w:sz w:val="20"/>
          <w:szCs w:val="20"/>
          <w:lang w:val="pt-PT"/>
        </w:rPr>
        <w:t xml:space="preserve">Միջին մասնագիտական կրթության </w:t>
      </w:r>
      <w:r w:rsidRPr="00B4251E">
        <w:rPr>
          <w:rFonts w:ascii="GHEA Grapalat" w:hAnsi="GHEA Grapalat"/>
          <w:noProof/>
          <w:color w:val="000000"/>
          <w:sz w:val="20"/>
          <w:szCs w:val="20"/>
          <w:lang w:val="nl-NL"/>
        </w:rPr>
        <w:t>0322.02.5</w:t>
      </w:r>
      <w:r w:rsidRPr="00B4251E">
        <w:rPr>
          <w:rFonts w:ascii="GHEA Grapalat" w:hAnsi="GHEA Grapalat"/>
          <w:noProof/>
          <w:color w:val="000000"/>
          <w:sz w:val="20"/>
          <w:szCs w:val="20"/>
          <w:lang w:val="hy-AM"/>
        </w:rPr>
        <w:t xml:space="preserve"> </w:t>
      </w:r>
      <w:r w:rsidRPr="00B4251E">
        <w:rPr>
          <w:rFonts w:ascii="GHEA Grapalat" w:hAnsi="GHEA Grapalat"/>
          <w:sz w:val="20"/>
          <w:szCs w:val="20"/>
          <w:lang w:val="af-ZA"/>
        </w:rPr>
        <w:t>«Գրադարանային գործ»</w:t>
      </w:r>
      <w:r w:rsidRPr="00B4251E">
        <w:rPr>
          <w:rFonts w:ascii="GHEA Grapalat" w:hAnsi="GHEA Grapalat" w:cs="Sylfaen"/>
          <w:noProof/>
          <w:color w:val="000000"/>
          <w:sz w:val="20"/>
          <w:szCs w:val="20"/>
          <w:lang w:val="hy-AM"/>
        </w:rPr>
        <w:t xml:space="preserve"> մասնագիտության</w:t>
      </w:r>
      <w:r w:rsidRPr="00B4251E">
        <w:rPr>
          <w:rFonts w:ascii="GHEA Grapalat" w:hAnsi="GHEA Grapalat"/>
          <w:noProof/>
          <w:color w:val="000000"/>
          <w:sz w:val="20"/>
          <w:szCs w:val="20"/>
          <w:lang w:val="nl-NL"/>
        </w:rPr>
        <w:t xml:space="preserve"> 0322.02.</w:t>
      </w:r>
      <w:r w:rsidRPr="00B4251E">
        <w:rPr>
          <w:rFonts w:ascii="GHEA Grapalat" w:hAnsi="GHEA Grapalat"/>
          <w:noProof/>
          <w:color w:val="000000"/>
          <w:sz w:val="20"/>
          <w:szCs w:val="20"/>
          <w:lang w:val="hy-AM"/>
        </w:rPr>
        <w:t xml:space="preserve">01.5 </w:t>
      </w:r>
      <w:r w:rsidRPr="00B4251E">
        <w:rPr>
          <w:rFonts w:ascii="GHEA Grapalat" w:hAnsi="GHEA Grapalat"/>
          <w:sz w:val="20"/>
          <w:szCs w:val="20"/>
          <w:lang w:val="af-ZA"/>
        </w:rPr>
        <w:t>«</w:t>
      </w:r>
      <w:r w:rsidRPr="00B4251E">
        <w:rPr>
          <w:rFonts w:ascii="GHEA Grapalat" w:hAnsi="GHEA Grapalat"/>
          <w:sz w:val="20"/>
          <w:szCs w:val="20"/>
          <w:lang w:val="hy-AM"/>
        </w:rPr>
        <w:t>Գրադարանավար</w:t>
      </w:r>
      <w:r w:rsidRPr="00B4251E">
        <w:rPr>
          <w:rFonts w:ascii="GHEA Grapalat" w:hAnsi="GHEA Grapalat"/>
          <w:sz w:val="20"/>
          <w:szCs w:val="20"/>
          <w:lang w:val="af-ZA"/>
        </w:rPr>
        <w:t>»</w:t>
      </w:r>
      <w:r w:rsidRPr="00B4251E">
        <w:rPr>
          <w:rFonts w:ascii="GHEA Grapalat" w:hAnsi="GHEA Grapalat" w:cs="Sylfaen"/>
          <w:noProof/>
          <w:color w:val="000000"/>
          <w:sz w:val="20"/>
          <w:szCs w:val="20"/>
          <w:lang w:val="hy-AM"/>
        </w:rPr>
        <w:t xml:space="preserve"> որակավորման</w:t>
      </w:r>
      <w:r w:rsidRPr="00B4251E">
        <w:rPr>
          <w:rFonts w:ascii="GHEA Grapalat" w:hAnsi="GHEA Grapalat"/>
          <w:color w:val="000000"/>
          <w:sz w:val="20"/>
          <w:szCs w:val="20"/>
          <w:lang w:val="hy-AM"/>
        </w:rPr>
        <w:t xml:space="preserve"> </w:t>
      </w:r>
      <w:r w:rsidRPr="00B4251E">
        <w:rPr>
          <w:rFonts w:ascii="GHEA Grapalat" w:hAnsi="GHEA Grapalat"/>
          <w:sz w:val="20"/>
          <w:szCs w:val="20"/>
          <w:lang w:val="pt-PT"/>
        </w:rPr>
        <w:t xml:space="preserve">հիմնական կրթական ծրագրի բովանդակության պարտադիր նվազագույնի նկատմամբ պահանջները սահմանվում են </w:t>
      </w:r>
      <w:r w:rsidRPr="00B4251E">
        <w:rPr>
          <w:rFonts w:ascii="GHEA Grapalat" w:hAnsi="GHEA Grapalat" w:cs="Sylfaen"/>
          <w:sz w:val="20"/>
          <w:szCs w:val="20"/>
          <w:lang w:val="pt-PT"/>
        </w:rPr>
        <w:t>ընդհանուր</w:t>
      </w:r>
      <w:r w:rsidRPr="00B4251E">
        <w:rPr>
          <w:rFonts w:ascii="GHEA Grapalat" w:hAnsi="GHEA Grapalat"/>
          <w:sz w:val="20"/>
          <w:szCs w:val="20"/>
          <w:lang w:val="pt-PT"/>
        </w:rPr>
        <w:t xml:space="preserve"> </w:t>
      </w:r>
      <w:r w:rsidRPr="00B4251E">
        <w:rPr>
          <w:rFonts w:ascii="GHEA Grapalat" w:hAnsi="GHEA Grapalat" w:cs="Sylfaen"/>
          <w:sz w:val="20"/>
          <w:szCs w:val="20"/>
          <w:lang w:val="pt-PT"/>
        </w:rPr>
        <w:t>հումանիտար,</w:t>
      </w:r>
      <w:r w:rsidRPr="00B4251E">
        <w:rPr>
          <w:rFonts w:ascii="GHEA Grapalat" w:hAnsi="GHEA Grapalat"/>
          <w:sz w:val="20"/>
          <w:szCs w:val="20"/>
          <w:lang w:val="pt-PT"/>
        </w:rPr>
        <w:t xml:space="preserve"> </w:t>
      </w:r>
      <w:r w:rsidRPr="00B4251E">
        <w:rPr>
          <w:rFonts w:ascii="GHEA Grapalat" w:hAnsi="GHEA Grapalat" w:cs="Sylfaen"/>
          <w:sz w:val="20"/>
          <w:szCs w:val="20"/>
          <w:lang w:val="pt-PT"/>
        </w:rPr>
        <w:t>սոցիալ</w:t>
      </w:r>
      <w:r w:rsidRPr="00B4251E">
        <w:rPr>
          <w:rFonts w:ascii="GHEA Grapalat" w:hAnsi="GHEA Grapalat"/>
          <w:sz w:val="20"/>
          <w:szCs w:val="20"/>
          <w:lang w:val="pt-PT"/>
        </w:rPr>
        <w:t>-</w:t>
      </w:r>
      <w:r w:rsidRPr="00B4251E">
        <w:rPr>
          <w:rFonts w:ascii="GHEA Grapalat" w:hAnsi="GHEA Grapalat" w:cs="Sylfaen"/>
          <w:sz w:val="20"/>
          <w:szCs w:val="20"/>
          <w:lang w:val="pt-PT"/>
        </w:rPr>
        <w:t xml:space="preserve">տնտեսագիտական և ընդհանուր բնագիտական գիտելիքների, առանցքային հմտությունների, ընդհանուր և հատուկ մասնագիտական կարողությունների բնագավառում </w:t>
      </w:r>
      <w:r w:rsidRPr="00B4251E">
        <w:rPr>
          <w:rFonts w:ascii="GHEA Grapalat" w:hAnsi="GHEA Grapalat"/>
          <w:sz w:val="20"/>
          <w:szCs w:val="20"/>
          <w:lang w:val="pt-PT"/>
        </w:rPr>
        <w:t>շրջանավարտին</w:t>
      </w:r>
      <w:r w:rsidRPr="00B4251E">
        <w:rPr>
          <w:rFonts w:ascii="GHEA Grapalat" w:hAnsi="GHEA Grapalat" w:cs="Sylfaen"/>
          <w:sz w:val="20"/>
          <w:szCs w:val="20"/>
          <w:lang w:val="pt-PT"/>
        </w:rPr>
        <w:t xml:space="preserve"> ներկայացվող պահանջների համաձայն: </w:t>
      </w:r>
    </w:p>
    <w:p w14:paraId="0F38BF9A" w14:textId="77777777" w:rsidR="00017C4F" w:rsidRPr="00B4251E" w:rsidRDefault="00017C4F" w:rsidP="001271EC">
      <w:pPr>
        <w:numPr>
          <w:ilvl w:val="0"/>
          <w:numId w:val="3"/>
        </w:numPr>
        <w:spacing w:after="0" w:line="360" w:lineRule="auto"/>
        <w:jc w:val="both"/>
        <w:rPr>
          <w:rFonts w:ascii="GHEA Grapalat" w:hAnsi="GHEA Grapalat"/>
          <w:sz w:val="20"/>
          <w:szCs w:val="20"/>
          <w:lang w:val="pt-PT"/>
        </w:rPr>
      </w:pPr>
      <w:r w:rsidRPr="00B4251E">
        <w:rPr>
          <w:rFonts w:ascii="GHEA Grapalat" w:hAnsi="GHEA Grapalat" w:cs="Sylfaen"/>
          <w:color w:val="000000"/>
          <w:sz w:val="20"/>
          <w:szCs w:val="20"/>
          <w:lang w:val="pt-PT"/>
        </w:rPr>
        <w:t>Միջին</w:t>
      </w:r>
      <w:r w:rsidRPr="00B4251E">
        <w:rPr>
          <w:rFonts w:ascii="GHEA Grapalat" w:hAnsi="GHEA Grapalat"/>
          <w:color w:val="000000"/>
          <w:sz w:val="20"/>
          <w:szCs w:val="20"/>
          <w:lang w:val="pt-PT"/>
        </w:rPr>
        <w:t xml:space="preserve"> </w:t>
      </w:r>
      <w:r w:rsidRPr="00B4251E">
        <w:rPr>
          <w:rFonts w:ascii="GHEA Grapalat" w:hAnsi="GHEA Grapalat" w:cs="Sylfaen"/>
          <w:color w:val="000000"/>
          <w:sz w:val="20"/>
          <w:szCs w:val="20"/>
          <w:lang w:val="pt-PT"/>
        </w:rPr>
        <w:t>մասնագիտական</w:t>
      </w:r>
      <w:r w:rsidRPr="00B4251E">
        <w:rPr>
          <w:rFonts w:ascii="GHEA Grapalat" w:hAnsi="GHEA Grapalat"/>
          <w:color w:val="000000"/>
          <w:sz w:val="20"/>
          <w:szCs w:val="20"/>
          <w:lang w:val="pt-PT"/>
        </w:rPr>
        <w:t xml:space="preserve"> </w:t>
      </w:r>
      <w:r w:rsidRPr="00B4251E">
        <w:rPr>
          <w:rFonts w:ascii="GHEA Grapalat" w:hAnsi="GHEA Grapalat" w:cs="Sylfaen"/>
          <w:color w:val="000000"/>
          <w:sz w:val="20"/>
          <w:szCs w:val="20"/>
          <w:lang w:val="pt-PT"/>
        </w:rPr>
        <w:t>կրթության</w:t>
      </w:r>
      <w:r w:rsidRPr="00B4251E">
        <w:rPr>
          <w:rFonts w:ascii="GHEA Grapalat" w:hAnsi="GHEA Grapalat"/>
          <w:color w:val="000000"/>
          <w:sz w:val="20"/>
          <w:szCs w:val="20"/>
          <w:lang w:val="pt-PT"/>
        </w:rPr>
        <w:t xml:space="preserve"> </w:t>
      </w:r>
      <w:r w:rsidRPr="00B4251E">
        <w:rPr>
          <w:rFonts w:ascii="GHEA Grapalat" w:hAnsi="GHEA Grapalat"/>
          <w:noProof/>
          <w:color w:val="000000"/>
          <w:sz w:val="20"/>
          <w:szCs w:val="20"/>
          <w:lang w:val="nl-NL"/>
        </w:rPr>
        <w:t>0322.02.5</w:t>
      </w:r>
      <w:r w:rsidRPr="00B4251E">
        <w:rPr>
          <w:rFonts w:ascii="GHEA Grapalat" w:hAnsi="GHEA Grapalat"/>
          <w:noProof/>
          <w:color w:val="000000"/>
          <w:sz w:val="20"/>
          <w:szCs w:val="20"/>
          <w:lang w:val="hy-AM"/>
        </w:rPr>
        <w:t xml:space="preserve"> </w:t>
      </w:r>
      <w:r w:rsidRPr="00B4251E">
        <w:rPr>
          <w:rFonts w:ascii="GHEA Grapalat" w:hAnsi="GHEA Grapalat"/>
          <w:sz w:val="20"/>
          <w:szCs w:val="20"/>
          <w:lang w:val="af-ZA"/>
        </w:rPr>
        <w:t>«Գրադարանային գործ»</w:t>
      </w:r>
      <w:r w:rsidRPr="00B4251E">
        <w:rPr>
          <w:rFonts w:ascii="GHEA Grapalat" w:hAnsi="GHEA Grapalat" w:cs="Sylfaen"/>
          <w:noProof/>
          <w:color w:val="000000"/>
          <w:sz w:val="20"/>
          <w:szCs w:val="20"/>
          <w:lang w:val="hy-AM"/>
        </w:rPr>
        <w:t xml:space="preserve"> մասնագիտության</w:t>
      </w:r>
      <w:r w:rsidRPr="00B4251E">
        <w:rPr>
          <w:rFonts w:ascii="GHEA Grapalat" w:hAnsi="GHEA Grapalat"/>
          <w:noProof/>
          <w:color w:val="000000"/>
          <w:sz w:val="20"/>
          <w:szCs w:val="20"/>
          <w:lang w:val="nl-NL"/>
        </w:rPr>
        <w:t xml:space="preserve"> 0322.02.</w:t>
      </w:r>
      <w:r w:rsidRPr="00B4251E">
        <w:rPr>
          <w:rFonts w:ascii="GHEA Grapalat" w:hAnsi="GHEA Grapalat"/>
          <w:noProof/>
          <w:color w:val="000000"/>
          <w:sz w:val="20"/>
          <w:szCs w:val="20"/>
          <w:lang w:val="hy-AM"/>
        </w:rPr>
        <w:t xml:space="preserve">01.5 </w:t>
      </w:r>
      <w:r w:rsidRPr="00B4251E">
        <w:rPr>
          <w:rFonts w:ascii="GHEA Grapalat" w:hAnsi="GHEA Grapalat"/>
          <w:sz w:val="20"/>
          <w:szCs w:val="20"/>
          <w:lang w:val="af-ZA"/>
        </w:rPr>
        <w:t>«</w:t>
      </w:r>
      <w:r w:rsidRPr="00B4251E">
        <w:rPr>
          <w:rFonts w:ascii="GHEA Grapalat" w:hAnsi="GHEA Grapalat"/>
          <w:sz w:val="20"/>
          <w:szCs w:val="20"/>
          <w:lang w:val="hy-AM"/>
        </w:rPr>
        <w:t>Գրադարանավար</w:t>
      </w:r>
      <w:r w:rsidRPr="00B4251E">
        <w:rPr>
          <w:rFonts w:ascii="GHEA Grapalat" w:hAnsi="GHEA Grapalat"/>
          <w:sz w:val="20"/>
          <w:szCs w:val="20"/>
          <w:lang w:val="af-ZA"/>
        </w:rPr>
        <w:t>»</w:t>
      </w:r>
      <w:r w:rsidRPr="00B4251E">
        <w:rPr>
          <w:rFonts w:ascii="GHEA Grapalat" w:hAnsi="GHEA Grapalat" w:cs="Sylfaen"/>
          <w:b/>
          <w:noProof/>
          <w:color w:val="000000"/>
          <w:sz w:val="20"/>
          <w:szCs w:val="20"/>
          <w:lang w:val="hy-AM"/>
        </w:rPr>
        <w:t xml:space="preserve"> </w:t>
      </w:r>
      <w:r w:rsidRPr="00B4251E">
        <w:rPr>
          <w:rFonts w:ascii="GHEA Grapalat" w:hAnsi="GHEA Grapalat" w:cs="Sylfaen"/>
          <w:noProof/>
          <w:color w:val="000000"/>
          <w:sz w:val="20"/>
          <w:szCs w:val="20"/>
          <w:lang w:val="hy-AM"/>
        </w:rPr>
        <w:t>որակավորման</w:t>
      </w:r>
      <w:r w:rsidRPr="00B4251E">
        <w:rPr>
          <w:rFonts w:ascii="GHEA Grapalat" w:hAnsi="GHEA Grapalat"/>
          <w:color w:val="000000"/>
          <w:sz w:val="20"/>
          <w:szCs w:val="20"/>
          <w:lang w:val="hy-AM"/>
        </w:rPr>
        <w:t xml:space="preserve"> </w:t>
      </w:r>
      <w:r w:rsidRPr="00B4251E">
        <w:rPr>
          <w:rFonts w:ascii="GHEA Grapalat" w:hAnsi="GHEA Grapalat"/>
          <w:color w:val="000000"/>
          <w:sz w:val="20"/>
          <w:szCs w:val="20"/>
          <w:lang w:val="pt-PT"/>
        </w:rPr>
        <w:t xml:space="preserve">հիմնական կրթական ծրագրով </w:t>
      </w:r>
      <w:r w:rsidRPr="00B4251E">
        <w:rPr>
          <w:rFonts w:ascii="GHEA Grapalat" w:hAnsi="GHEA Grapalat" w:cs="Sylfaen"/>
          <w:color w:val="000000"/>
          <w:sz w:val="20"/>
          <w:szCs w:val="20"/>
          <w:lang w:val="pt-PT"/>
        </w:rPr>
        <w:t>շրջանավարտը</w:t>
      </w:r>
      <w:r w:rsidRPr="00B4251E">
        <w:rPr>
          <w:rFonts w:ascii="GHEA Grapalat" w:hAnsi="GHEA Grapalat"/>
          <w:color w:val="000000"/>
          <w:sz w:val="20"/>
          <w:szCs w:val="20"/>
          <w:lang w:val="pt-PT"/>
        </w:rPr>
        <w:t xml:space="preserve"> </w:t>
      </w:r>
      <w:r w:rsidRPr="00B4251E">
        <w:rPr>
          <w:rFonts w:ascii="GHEA Grapalat" w:hAnsi="GHEA Grapalat" w:cs="Sylfaen"/>
          <w:color w:val="000000"/>
          <w:sz w:val="20"/>
          <w:szCs w:val="20"/>
          <w:lang w:val="pt-PT"/>
        </w:rPr>
        <w:t>ընդհանուր</w:t>
      </w:r>
      <w:r w:rsidRPr="00B4251E">
        <w:rPr>
          <w:rFonts w:ascii="GHEA Grapalat" w:hAnsi="GHEA Grapalat"/>
          <w:color w:val="000000"/>
          <w:sz w:val="20"/>
          <w:szCs w:val="20"/>
          <w:lang w:val="pt-PT"/>
        </w:rPr>
        <w:t xml:space="preserve"> </w:t>
      </w:r>
      <w:r w:rsidRPr="00B4251E">
        <w:rPr>
          <w:rFonts w:ascii="GHEA Grapalat" w:hAnsi="GHEA Grapalat" w:cs="Sylfaen"/>
          <w:color w:val="000000"/>
          <w:sz w:val="20"/>
          <w:szCs w:val="20"/>
          <w:lang w:val="pt-PT"/>
        </w:rPr>
        <w:t>հումանիտար,</w:t>
      </w:r>
      <w:r w:rsidRPr="00B4251E">
        <w:rPr>
          <w:rFonts w:ascii="GHEA Grapalat" w:hAnsi="GHEA Grapalat"/>
          <w:color w:val="000000"/>
          <w:sz w:val="20"/>
          <w:szCs w:val="20"/>
          <w:lang w:val="pt-PT"/>
        </w:rPr>
        <w:t xml:space="preserve"> </w:t>
      </w:r>
      <w:r w:rsidRPr="00B4251E">
        <w:rPr>
          <w:rFonts w:ascii="GHEA Grapalat" w:hAnsi="GHEA Grapalat" w:cs="Sylfaen"/>
          <w:color w:val="000000"/>
          <w:sz w:val="20"/>
          <w:szCs w:val="20"/>
          <w:lang w:val="pt-PT"/>
        </w:rPr>
        <w:t>սոցիալ</w:t>
      </w:r>
      <w:r w:rsidRPr="00B4251E">
        <w:rPr>
          <w:rFonts w:ascii="GHEA Grapalat" w:hAnsi="GHEA Grapalat"/>
          <w:color w:val="000000"/>
          <w:sz w:val="20"/>
          <w:szCs w:val="20"/>
          <w:lang w:val="pt-PT"/>
        </w:rPr>
        <w:t>-</w:t>
      </w:r>
      <w:r w:rsidRPr="00B4251E">
        <w:rPr>
          <w:rFonts w:ascii="GHEA Grapalat" w:hAnsi="GHEA Grapalat" w:cs="Sylfaen"/>
          <w:color w:val="000000"/>
          <w:sz w:val="20"/>
          <w:szCs w:val="20"/>
          <w:lang w:val="pt-PT"/>
        </w:rPr>
        <w:t xml:space="preserve">տնտեսագիտական և ընդհանուր բնագիտական </w:t>
      </w:r>
      <w:r w:rsidRPr="00B4251E">
        <w:rPr>
          <w:rFonts w:ascii="GHEA Grapalat" w:hAnsi="GHEA Grapalat"/>
          <w:color w:val="000000"/>
          <w:sz w:val="20"/>
          <w:szCs w:val="20"/>
          <w:lang w:val="pt-PT"/>
        </w:rPr>
        <w:t xml:space="preserve"> </w:t>
      </w:r>
      <w:r w:rsidRPr="00B4251E">
        <w:rPr>
          <w:rFonts w:ascii="GHEA Grapalat" w:hAnsi="GHEA Grapalat" w:cs="Sylfaen"/>
          <w:color w:val="000000"/>
          <w:sz w:val="20"/>
          <w:szCs w:val="20"/>
          <w:lang w:val="pt-PT"/>
        </w:rPr>
        <w:t>գիտելիքների</w:t>
      </w:r>
      <w:r w:rsidRPr="00B4251E">
        <w:rPr>
          <w:rFonts w:ascii="GHEA Grapalat" w:hAnsi="GHEA Grapalat"/>
          <w:color w:val="000000"/>
          <w:sz w:val="20"/>
          <w:szCs w:val="20"/>
          <w:lang w:val="pt-PT"/>
        </w:rPr>
        <w:t xml:space="preserve"> </w:t>
      </w:r>
      <w:r w:rsidRPr="00B4251E">
        <w:rPr>
          <w:rFonts w:ascii="GHEA Grapalat" w:hAnsi="GHEA Grapalat" w:cs="Sylfaen"/>
          <w:color w:val="000000"/>
          <w:sz w:val="20"/>
          <w:szCs w:val="20"/>
          <w:lang w:val="pt-PT"/>
        </w:rPr>
        <w:t>բնագավառում պետք է</w:t>
      </w:r>
      <w:r w:rsidRPr="00B4251E">
        <w:rPr>
          <w:rFonts w:ascii="GHEA Grapalat" w:hAnsi="GHEA Grapalat"/>
          <w:color w:val="000000"/>
          <w:sz w:val="20"/>
          <w:szCs w:val="20"/>
          <w:lang w:val="pt-PT"/>
        </w:rPr>
        <w:t>`</w:t>
      </w:r>
    </w:p>
    <w:p w14:paraId="0F1B2FD2" w14:textId="77777777" w:rsidR="00017C4F" w:rsidRPr="00B4251E" w:rsidRDefault="00017C4F" w:rsidP="001271EC">
      <w:pPr>
        <w:pStyle w:val="Footer"/>
        <w:numPr>
          <w:ilvl w:val="0"/>
          <w:numId w:val="8"/>
        </w:numPr>
        <w:tabs>
          <w:tab w:val="clear" w:pos="4677"/>
          <w:tab w:val="clear" w:pos="9355"/>
          <w:tab w:val="left" w:pos="630"/>
        </w:tabs>
        <w:spacing w:line="360" w:lineRule="auto"/>
        <w:ind w:left="450" w:firstLine="0"/>
        <w:jc w:val="both"/>
        <w:rPr>
          <w:rFonts w:ascii="GHEA Grapalat" w:hAnsi="GHEA Grapalat"/>
          <w:noProof/>
          <w:color w:val="000000"/>
          <w:lang w:val="hy-AM"/>
        </w:rPr>
      </w:pPr>
      <w:r w:rsidRPr="00B4251E">
        <w:rPr>
          <w:rFonts w:ascii="GHEA Grapalat" w:hAnsi="GHEA Grapalat"/>
          <w:noProof/>
          <w:color w:val="000000"/>
          <w:lang w:val="pt-PT"/>
        </w:rPr>
        <w:t xml:space="preserve"> իմանա </w:t>
      </w:r>
      <w:r w:rsidRPr="00B4251E">
        <w:rPr>
          <w:rFonts w:ascii="GHEA Grapalat" w:hAnsi="GHEA Grapalat" w:cs="Sylfaen"/>
          <w:noProof/>
          <w:color w:val="000000"/>
          <w:lang w:val="hy-AM"/>
        </w:rPr>
        <w:t>ՀՀ</w:t>
      </w:r>
      <w:r w:rsidRPr="00B4251E">
        <w:rPr>
          <w:rFonts w:ascii="GHEA Grapalat" w:hAnsi="GHEA Grapalat"/>
          <w:noProof/>
          <w:color w:val="000000"/>
          <w:lang w:val="hy-AM"/>
        </w:rPr>
        <w:t xml:space="preserve"> </w:t>
      </w:r>
      <w:r w:rsidRPr="00B4251E">
        <w:rPr>
          <w:rFonts w:ascii="GHEA Grapalat" w:hAnsi="GHEA Grapalat" w:cs="Sylfaen"/>
          <w:noProof/>
          <w:color w:val="000000"/>
        </w:rPr>
        <w:t>Ս</w:t>
      </w:r>
      <w:r w:rsidRPr="00B4251E">
        <w:rPr>
          <w:rFonts w:ascii="GHEA Grapalat" w:hAnsi="GHEA Grapalat" w:cs="Sylfaen"/>
          <w:noProof/>
          <w:color w:val="000000"/>
          <w:lang w:val="hy-AM"/>
        </w:rPr>
        <w:t>ահմանադրության</w:t>
      </w:r>
      <w:r w:rsidRPr="00B4251E">
        <w:rPr>
          <w:rFonts w:ascii="GHEA Grapalat" w:hAnsi="GHEA Grapalat"/>
          <w:noProof/>
          <w:color w:val="000000"/>
          <w:lang w:val="hy-AM"/>
        </w:rPr>
        <w:t xml:space="preserve">, </w:t>
      </w:r>
      <w:r w:rsidRPr="00B4251E">
        <w:rPr>
          <w:rFonts w:ascii="GHEA Grapalat" w:hAnsi="GHEA Grapalat"/>
          <w:noProof/>
          <w:color w:val="000000"/>
        </w:rPr>
        <w:t>զբաղվածության</w:t>
      </w:r>
      <w:r w:rsidRPr="00B4251E">
        <w:rPr>
          <w:rFonts w:ascii="GHEA Grapalat" w:hAnsi="GHEA Grapalat"/>
          <w:noProof/>
          <w:color w:val="000000"/>
          <w:lang w:val="pt-PT"/>
        </w:rPr>
        <w:t xml:space="preserve"> </w:t>
      </w:r>
      <w:r w:rsidRPr="00B4251E">
        <w:rPr>
          <w:rFonts w:ascii="GHEA Grapalat" w:hAnsi="GHEA Grapalat" w:cs="Sylfaen"/>
          <w:noProof/>
          <w:color w:val="000000"/>
          <w:lang w:val="pt-PT"/>
        </w:rPr>
        <w:t>տվյալ</w:t>
      </w:r>
      <w:r w:rsidRPr="00B4251E">
        <w:rPr>
          <w:rFonts w:ascii="GHEA Grapalat" w:hAnsi="GHEA Grapalat"/>
          <w:noProof/>
          <w:color w:val="000000"/>
          <w:lang w:val="hy-AM"/>
        </w:rPr>
        <w:t xml:space="preserve"> </w:t>
      </w:r>
      <w:r w:rsidRPr="00B4251E">
        <w:rPr>
          <w:rFonts w:ascii="GHEA Grapalat" w:hAnsi="GHEA Grapalat" w:cs="Sylfaen"/>
          <w:noProof/>
          <w:color w:val="000000"/>
          <w:lang w:val="hy-AM"/>
        </w:rPr>
        <w:t>բնագավառ</w:t>
      </w:r>
      <w:r w:rsidRPr="00B4251E">
        <w:rPr>
          <w:rFonts w:ascii="GHEA Grapalat" w:hAnsi="GHEA Grapalat" w:cs="Sylfaen"/>
          <w:noProof/>
          <w:color w:val="000000"/>
        </w:rPr>
        <w:t>ը</w:t>
      </w:r>
      <w:r w:rsidRPr="00B4251E">
        <w:rPr>
          <w:rFonts w:ascii="GHEA Grapalat" w:hAnsi="GHEA Grapalat" w:cs="Sylfaen"/>
          <w:noProof/>
          <w:color w:val="000000"/>
          <w:lang w:val="pt-PT"/>
        </w:rPr>
        <w:t xml:space="preserve"> </w:t>
      </w:r>
      <w:r w:rsidRPr="00B4251E">
        <w:rPr>
          <w:rFonts w:ascii="GHEA Grapalat" w:hAnsi="GHEA Grapalat" w:cs="Sylfaen"/>
          <w:noProof/>
          <w:color w:val="000000"/>
        </w:rPr>
        <w:t>կարգավորող</w:t>
      </w:r>
      <w:r w:rsidRPr="00B4251E">
        <w:rPr>
          <w:rFonts w:ascii="GHEA Grapalat" w:hAnsi="GHEA Grapalat" w:cs="Sylfaen"/>
          <w:noProof/>
          <w:color w:val="000000"/>
          <w:lang w:val="pt-PT"/>
        </w:rPr>
        <w:t xml:space="preserve"> հիմնական </w:t>
      </w:r>
      <w:r w:rsidRPr="00B4251E">
        <w:rPr>
          <w:rFonts w:ascii="GHEA Grapalat" w:hAnsi="GHEA Grapalat" w:cs="Sylfaen"/>
          <w:noProof/>
          <w:color w:val="000000"/>
        </w:rPr>
        <w:t>նորմատիվ</w:t>
      </w:r>
      <w:r w:rsidRPr="00B4251E">
        <w:rPr>
          <w:rFonts w:ascii="GHEA Grapalat" w:hAnsi="GHEA Grapalat" w:cs="Sylfaen"/>
          <w:noProof/>
          <w:color w:val="000000"/>
          <w:lang w:val="pt-PT"/>
        </w:rPr>
        <w:t xml:space="preserve"> ակտերի</w:t>
      </w:r>
      <w:r w:rsidRPr="00B4251E">
        <w:rPr>
          <w:rFonts w:ascii="GHEA Grapalat" w:hAnsi="GHEA Grapalat"/>
          <w:noProof/>
          <w:color w:val="000000"/>
          <w:lang w:val="pt-PT"/>
        </w:rPr>
        <w:t xml:space="preserve">, </w:t>
      </w:r>
      <w:r w:rsidRPr="00B4251E">
        <w:rPr>
          <w:rFonts w:ascii="GHEA Grapalat" w:hAnsi="GHEA Grapalat"/>
          <w:noProof/>
          <w:color w:val="000000"/>
          <w:lang w:val="hy-AM"/>
        </w:rPr>
        <w:t xml:space="preserve"> </w:t>
      </w:r>
      <w:r w:rsidRPr="00B4251E">
        <w:rPr>
          <w:rFonts w:ascii="GHEA Grapalat" w:hAnsi="GHEA Grapalat" w:cs="Sylfaen"/>
          <w:noProof/>
          <w:color w:val="000000"/>
          <w:lang w:val="hy-AM"/>
        </w:rPr>
        <w:t>մարդու</w:t>
      </w:r>
      <w:r w:rsidRPr="00B4251E">
        <w:rPr>
          <w:rFonts w:ascii="GHEA Grapalat" w:hAnsi="GHEA Grapalat"/>
          <w:noProof/>
          <w:color w:val="000000"/>
          <w:lang w:val="hy-AM"/>
        </w:rPr>
        <w:t xml:space="preserve"> </w:t>
      </w:r>
      <w:r w:rsidRPr="00B4251E">
        <w:rPr>
          <w:rFonts w:ascii="GHEA Grapalat" w:hAnsi="GHEA Grapalat" w:cs="Sylfaen"/>
          <w:noProof/>
          <w:color w:val="000000"/>
          <w:lang w:val="hy-AM"/>
        </w:rPr>
        <w:t>և</w:t>
      </w:r>
      <w:r w:rsidRPr="00B4251E">
        <w:rPr>
          <w:rFonts w:ascii="GHEA Grapalat" w:hAnsi="GHEA Grapalat"/>
          <w:noProof/>
          <w:color w:val="000000"/>
          <w:lang w:val="hy-AM"/>
        </w:rPr>
        <w:t xml:space="preserve"> </w:t>
      </w:r>
      <w:r w:rsidRPr="00B4251E">
        <w:rPr>
          <w:rFonts w:ascii="GHEA Grapalat" w:hAnsi="GHEA Grapalat" w:cs="Sylfaen"/>
          <w:noProof/>
          <w:color w:val="000000"/>
          <w:lang w:val="hy-AM"/>
        </w:rPr>
        <w:t>հասարակության</w:t>
      </w:r>
      <w:r w:rsidRPr="00B4251E">
        <w:rPr>
          <w:rFonts w:ascii="GHEA Grapalat" w:hAnsi="GHEA Grapalat"/>
          <w:noProof/>
          <w:color w:val="000000"/>
          <w:lang w:val="hy-AM"/>
        </w:rPr>
        <w:t xml:space="preserve">, </w:t>
      </w:r>
      <w:r w:rsidRPr="00B4251E">
        <w:rPr>
          <w:rFonts w:ascii="GHEA Grapalat" w:hAnsi="GHEA Grapalat" w:cs="Sylfaen"/>
          <w:noProof/>
          <w:color w:val="000000"/>
          <w:lang w:val="hy-AM"/>
        </w:rPr>
        <w:t>քաղաքացիների</w:t>
      </w:r>
      <w:r w:rsidRPr="00B4251E">
        <w:rPr>
          <w:rFonts w:ascii="GHEA Grapalat" w:hAnsi="GHEA Grapalat"/>
          <w:noProof/>
          <w:color w:val="000000"/>
          <w:lang w:val="hy-AM"/>
        </w:rPr>
        <w:t xml:space="preserve"> </w:t>
      </w:r>
      <w:r w:rsidRPr="00B4251E">
        <w:rPr>
          <w:rFonts w:ascii="GHEA Grapalat" w:hAnsi="GHEA Grapalat" w:cs="Sylfaen"/>
          <w:noProof/>
          <w:color w:val="000000"/>
          <w:lang w:val="hy-AM"/>
        </w:rPr>
        <w:t>միջև</w:t>
      </w:r>
      <w:r w:rsidRPr="00B4251E">
        <w:rPr>
          <w:rFonts w:ascii="GHEA Grapalat" w:hAnsi="GHEA Grapalat"/>
          <w:noProof/>
          <w:color w:val="000000"/>
          <w:lang w:val="hy-AM"/>
        </w:rPr>
        <w:t xml:space="preserve"> </w:t>
      </w:r>
      <w:r w:rsidRPr="00B4251E">
        <w:rPr>
          <w:rFonts w:ascii="GHEA Grapalat" w:hAnsi="GHEA Grapalat" w:cs="Sylfaen"/>
          <w:noProof/>
          <w:color w:val="000000"/>
          <w:lang w:val="hy-AM"/>
        </w:rPr>
        <w:t>հարաբերությունները</w:t>
      </w:r>
      <w:r w:rsidRPr="00B4251E">
        <w:rPr>
          <w:rFonts w:ascii="GHEA Grapalat" w:hAnsi="GHEA Grapalat"/>
          <w:noProof/>
          <w:color w:val="000000"/>
          <w:lang w:val="pt-PT"/>
        </w:rPr>
        <w:t xml:space="preserve"> </w:t>
      </w:r>
      <w:r w:rsidRPr="00B4251E">
        <w:rPr>
          <w:rFonts w:ascii="GHEA Grapalat" w:hAnsi="GHEA Grapalat" w:cs="Sylfaen"/>
          <w:noProof/>
          <w:color w:val="000000"/>
          <w:lang w:val="pt-PT"/>
        </w:rPr>
        <w:t>կարգավորող</w:t>
      </w:r>
      <w:r w:rsidRPr="00B4251E">
        <w:rPr>
          <w:rFonts w:ascii="GHEA Grapalat" w:hAnsi="GHEA Grapalat"/>
          <w:noProof/>
          <w:color w:val="000000"/>
          <w:lang w:val="pt-PT"/>
        </w:rPr>
        <w:t xml:space="preserve"> </w:t>
      </w:r>
      <w:r w:rsidRPr="00B4251E">
        <w:rPr>
          <w:rFonts w:ascii="GHEA Grapalat" w:hAnsi="GHEA Grapalat" w:cs="Sylfaen"/>
          <w:noProof/>
          <w:color w:val="000000"/>
          <w:lang w:val="hy-AM"/>
        </w:rPr>
        <w:t>օրենքների</w:t>
      </w:r>
      <w:r w:rsidRPr="00B4251E">
        <w:rPr>
          <w:rFonts w:ascii="GHEA Grapalat" w:hAnsi="GHEA Grapalat"/>
          <w:noProof/>
          <w:color w:val="000000"/>
          <w:lang w:val="hy-AM"/>
        </w:rPr>
        <w:t xml:space="preserve"> </w:t>
      </w:r>
      <w:r w:rsidRPr="00B4251E">
        <w:rPr>
          <w:rFonts w:ascii="GHEA Grapalat" w:hAnsi="GHEA Grapalat" w:cs="Sylfaen"/>
          <w:noProof/>
          <w:color w:val="000000"/>
          <w:lang w:val="hy-AM"/>
        </w:rPr>
        <w:t>և</w:t>
      </w:r>
      <w:r w:rsidRPr="00B4251E">
        <w:rPr>
          <w:rFonts w:ascii="GHEA Grapalat" w:hAnsi="GHEA Grapalat"/>
          <w:noProof/>
          <w:color w:val="000000"/>
          <w:lang w:val="hy-AM"/>
        </w:rPr>
        <w:t xml:space="preserve"> </w:t>
      </w:r>
      <w:r w:rsidRPr="00B4251E">
        <w:rPr>
          <w:rFonts w:ascii="GHEA Grapalat" w:hAnsi="GHEA Grapalat" w:cs="Sylfaen"/>
          <w:noProof/>
          <w:color w:val="000000"/>
          <w:lang w:val="hy-AM"/>
        </w:rPr>
        <w:t>նորմատիվ</w:t>
      </w:r>
      <w:r w:rsidRPr="00B4251E">
        <w:rPr>
          <w:rFonts w:ascii="GHEA Grapalat" w:hAnsi="GHEA Grapalat"/>
          <w:noProof/>
          <w:color w:val="000000"/>
          <w:lang w:val="hy-AM"/>
        </w:rPr>
        <w:t xml:space="preserve"> </w:t>
      </w:r>
      <w:r w:rsidRPr="00B4251E">
        <w:rPr>
          <w:rFonts w:ascii="GHEA Grapalat" w:hAnsi="GHEA Grapalat" w:cs="Sylfaen"/>
          <w:noProof/>
          <w:color w:val="000000"/>
          <w:lang w:val="hy-AM"/>
        </w:rPr>
        <w:t>փաստաթղթերի</w:t>
      </w:r>
      <w:r w:rsidRPr="00B4251E">
        <w:rPr>
          <w:rFonts w:ascii="GHEA Grapalat" w:hAnsi="GHEA Grapalat"/>
          <w:noProof/>
          <w:color w:val="000000"/>
          <w:lang w:val="hy-AM"/>
        </w:rPr>
        <w:t xml:space="preserve"> </w:t>
      </w:r>
      <w:r w:rsidRPr="00B4251E">
        <w:rPr>
          <w:rFonts w:ascii="GHEA Grapalat" w:hAnsi="GHEA Grapalat" w:cs="Sylfaen"/>
          <w:noProof/>
          <w:color w:val="000000"/>
          <w:lang w:val="hy-AM"/>
        </w:rPr>
        <w:t>հիմնական</w:t>
      </w:r>
      <w:r w:rsidRPr="00B4251E">
        <w:rPr>
          <w:rFonts w:ascii="GHEA Grapalat" w:hAnsi="GHEA Grapalat"/>
          <w:noProof/>
          <w:color w:val="000000"/>
          <w:lang w:val="hy-AM"/>
        </w:rPr>
        <w:t xml:space="preserve"> </w:t>
      </w:r>
      <w:r w:rsidRPr="00B4251E">
        <w:rPr>
          <w:rFonts w:ascii="GHEA Grapalat" w:hAnsi="GHEA Grapalat" w:cs="Sylfaen"/>
          <w:noProof/>
          <w:color w:val="000000"/>
          <w:lang w:val="hy-AM"/>
        </w:rPr>
        <w:t>դրույթներ</w:t>
      </w:r>
      <w:r w:rsidRPr="00B4251E">
        <w:rPr>
          <w:rFonts w:ascii="GHEA Grapalat" w:hAnsi="GHEA Grapalat" w:cs="Sylfaen"/>
          <w:noProof/>
          <w:color w:val="000000"/>
        </w:rPr>
        <w:t>ը</w:t>
      </w:r>
      <w:r w:rsidRPr="00B4251E">
        <w:rPr>
          <w:rFonts w:ascii="GHEA Grapalat" w:hAnsi="GHEA Grapalat" w:cs="Sylfaen"/>
          <w:noProof/>
          <w:color w:val="000000"/>
          <w:lang w:val="pt-PT"/>
        </w:rPr>
        <w:t xml:space="preserve">,  </w:t>
      </w:r>
    </w:p>
    <w:p w14:paraId="21063999" w14:textId="77777777" w:rsidR="00017C4F" w:rsidRPr="00B4251E" w:rsidRDefault="00017C4F" w:rsidP="001271EC">
      <w:pPr>
        <w:pStyle w:val="Footer"/>
        <w:numPr>
          <w:ilvl w:val="0"/>
          <w:numId w:val="8"/>
        </w:numPr>
        <w:tabs>
          <w:tab w:val="clear" w:pos="4677"/>
          <w:tab w:val="clear" w:pos="9355"/>
          <w:tab w:val="left" w:pos="630"/>
          <w:tab w:val="left" w:pos="840"/>
        </w:tabs>
        <w:spacing w:line="360" w:lineRule="auto"/>
        <w:ind w:left="450" w:firstLine="0"/>
        <w:jc w:val="both"/>
        <w:rPr>
          <w:rFonts w:ascii="GHEA Grapalat" w:hAnsi="GHEA Grapalat"/>
          <w:noProof/>
          <w:color w:val="000000"/>
          <w:lang w:val="hy-AM"/>
        </w:rPr>
      </w:pPr>
      <w:r w:rsidRPr="00B4251E">
        <w:rPr>
          <w:rFonts w:ascii="GHEA Grapalat" w:hAnsi="GHEA Grapalat"/>
          <w:noProof/>
          <w:color w:val="000000"/>
          <w:lang w:val="hy-AM"/>
        </w:rPr>
        <w:t xml:space="preserve">տիրապետի </w:t>
      </w:r>
      <w:r w:rsidRPr="00B4251E">
        <w:rPr>
          <w:rFonts w:ascii="GHEA Grapalat" w:hAnsi="GHEA Grapalat" w:cs="Sylfaen"/>
          <w:noProof/>
          <w:color w:val="000000"/>
          <w:lang w:val="hy-AM"/>
        </w:rPr>
        <w:t>հայոց</w:t>
      </w:r>
      <w:r w:rsidRPr="00B4251E">
        <w:rPr>
          <w:rFonts w:ascii="GHEA Grapalat" w:hAnsi="GHEA Grapalat"/>
          <w:noProof/>
          <w:color w:val="000000"/>
          <w:lang w:val="hy-AM"/>
        </w:rPr>
        <w:t xml:space="preserve"> </w:t>
      </w:r>
      <w:r w:rsidRPr="00B4251E">
        <w:rPr>
          <w:rFonts w:ascii="GHEA Grapalat" w:hAnsi="GHEA Grapalat" w:cs="Sylfaen"/>
          <w:noProof/>
          <w:color w:val="000000"/>
          <w:lang w:val="hy-AM"/>
        </w:rPr>
        <w:t>լեզվին</w:t>
      </w:r>
      <w:r w:rsidRPr="00B4251E">
        <w:rPr>
          <w:rFonts w:ascii="GHEA Grapalat" w:hAnsi="GHEA Grapalat"/>
          <w:noProof/>
          <w:color w:val="000000"/>
          <w:lang w:val="hy-AM"/>
        </w:rPr>
        <w:t xml:space="preserve">, </w:t>
      </w:r>
    </w:p>
    <w:p w14:paraId="06DC5FCD" w14:textId="77777777" w:rsidR="00017C4F" w:rsidRPr="00B4251E" w:rsidRDefault="00017C4F" w:rsidP="001271EC">
      <w:pPr>
        <w:pStyle w:val="Footer"/>
        <w:numPr>
          <w:ilvl w:val="0"/>
          <w:numId w:val="8"/>
        </w:numPr>
        <w:tabs>
          <w:tab w:val="clear" w:pos="4677"/>
          <w:tab w:val="clear" w:pos="9355"/>
          <w:tab w:val="left" w:pos="630"/>
          <w:tab w:val="left" w:pos="868"/>
        </w:tabs>
        <w:spacing w:line="360" w:lineRule="auto"/>
        <w:ind w:left="450" w:firstLine="0"/>
        <w:jc w:val="both"/>
        <w:rPr>
          <w:rFonts w:ascii="GHEA Grapalat" w:hAnsi="GHEA Grapalat"/>
          <w:noProof/>
          <w:color w:val="000000"/>
          <w:lang w:val="hy-AM"/>
        </w:rPr>
      </w:pPr>
      <w:r w:rsidRPr="00B4251E">
        <w:rPr>
          <w:rFonts w:ascii="GHEA Grapalat" w:hAnsi="GHEA Grapalat"/>
          <w:noProof/>
          <w:color w:val="000000"/>
          <w:lang w:val="hy-AM"/>
        </w:rPr>
        <w:t xml:space="preserve">հաղորդակցվի առնվազն </w:t>
      </w:r>
      <w:r w:rsidRPr="00B4251E">
        <w:rPr>
          <w:rFonts w:ascii="GHEA Grapalat" w:hAnsi="GHEA Grapalat" w:cs="Sylfaen"/>
          <w:noProof/>
          <w:color w:val="000000"/>
          <w:lang w:val="hy-AM"/>
        </w:rPr>
        <w:t>երկու</w:t>
      </w:r>
      <w:r w:rsidRPr="00B4251E">
        <w:rPr>
          <w:rFonts w:ascii="GHEA Grapalat" w:hAnsi="GHEA Grapalat"/>
          <w:noProof/>
          <w:color w:val="000000"/>
          <w:lang w:val="hy-AM"/>
        </w:rPr>
        <w:t xml:space="preserve"> </w:t>
      </w:r>
      <w:r w:rsidRPr="00B4251E">
        <w:rPr>
          <w:rFonts w:ascii="GHEA Grapalat" w:hAnsi="GHEA Grapalat" w:cs="Sylfaen"/>
          <w:noProof/>
          <w:color w:val="000000"/>
          <w:lang w:val="hy-AM"/>
        </w:rPr>
        <w:t>օտար</w:t>
      </w:r>
      <w:r w:rsidRPr="00B4251E">
        <w:rPr>
          <w:rFonts w:ascii="GHEA Grapalat" w:hAnsi="GHEA Grapalat"/>
          <w:noProof/>
          <w:color w:val="000000"/>
          <w:lang w:val="hy-AM"/>
        </w:rPr>
        <w:t xml:space="preserve"> </w:t>
      </w:r>
      <w:r w:rsidRPr="00B4251E">
        <w:rPr>
          <w:rFonts w:ascii="GHEA Grapalat" w:hAnsi="GHEA Grapalat" w:cs="Sylfaen"/>
          <w:noProof/>
          <w:color w:val="000000"/>
          <w:lang w:val="hy-AM"/>
        </w:rPr>
        <w:t>լեզուներով,</w:t>
      </w:r>
    </w:p>
    <w:p w14:paraId="4F53FE4F" w14:textId="77777777" w:rsidR="00017C4F" w:rsidRPr="00B4251E" w:rsidRDefault="00017C4F" w:rsidP="001271EC">
      <w:pPr>
        <w:pStyle w:val="Footer"/>
        <w:numPr>
          <w:ilvl w:val="0"/>
          <w:numId w:val="8"/>
        </w:numPr>
        <w:tabs>
          <w:tab w:val="clear" w:pos="4677"/>
          <w:tab w:val="clear" w:pos="9355"/>
          <w:tab w:val="left" w:pos="630"/>
          <w:tab w:val="left" w:pos="851"/>
        </w:tabs>
        <w:spacing w:line="360" w:lineRule="auto"/>
        <w:ind w:left="450" w:firstLine="0"/>
        <w:jc w:val="both"/>
        <w:rPr>
          <w:rFonts w:ascii="GHEA Grapalat" w:hAnsi="GHEA Grapalat"/>
          <w:noProof/>
          <w:color w:val="000000"/>
          <w:lang w:val="hy-AM"/>
        </w:rPr>
      </w:pPr>
      <w:r w:rsidRPr="00B4251E">
        <w:rPr>
          <w:rFonts w:ascii="GHEA Grapalat" w:hAnsi="GHEA Grapalat"/>
          <w:noProof/>
          <w:color w:val="000000"/>
          <w:lang w:val="hy-AM"/>
        </w:rPr>
        <w:t xml:space="preserve">տիրապետի </w:t>
      </w:r>
      <w:r w:rsidRPr="00B4251E">
        <w:rPr>
          <w:rFonts w:ascii="GHEA Grapalat" w:hAnsi="GHEA Grapalat" w:cs="Sylfaen"/>
          <w:noProof/>
          <w:color w:val="000000"/>
          <w:lang w:val="hy-AM"/>
        </w:rPr>
        <w:t>առողջ</w:t>
      </w:r>
      <w:r w:rsidRPr="00B4251E">
        <w:rPr>
          <w:rFonts w:ascii="GHEA Grapalat" w:hAnsi="GHEA Grapalat"/>
          <w:noProof/>
          <w:color w:val="000000"/>
          <w:lang w:val="hy-AM"/>
        </w:rPr>
        <w:t xml:space="preserve"> </w:t>
      </w:r>
      <w:r w:rsidRPr="00B4251E">
        <w:rPr>
          <w:rFonts w:ascii="GHEA Grapalat" w:hAnsi="GHEA Grapalat" w:cs="Sylfaen"/>
          <w:noProof/>
          <w:color w:val="000000"/>
          <w:lang w:val="hy-AM"/>
        </w:rPr>
        <w:t>կենսակերպ</w:t>
      </w:r>
      <w:r w:rsidRPr="00B4251E">
        <w:rPr>
          <w:rFonts w:ascii="GHEA Grapalat" w:hAnsi="GHEA Grapalat"/>
          <w:noProof/>
          <w:color w:val="000000"/>
          <w:lang w:val="hy-AM"/>
        </w:rPr>
        <w:t xml:space="preserve"> վարելու, հիգիենայի և </w:t>
      </w:r>
      <w:r w:rsidRPr="00B4251E">
        <w:rPr>
          <w:rFonts w:ascii="GHEA Grapalat" w:hAnsi="GHEA Grapalat" w:cs="Sylfaen"/>
          <w:noProof/>
          <w:color w:val="000000"/>
          <w:lang w:val="hy-AM"/>
        </w:rPr>
        <w:t>ֆիզիկական</w:t>
      </w:r>
      <w:r w:rsidRPr="00B4251E">
        <w:rPr>
          <w:rFonts w:ascii="GHEA Grapalat" w:hAnsi="GHEA Grapalat"/>
          <w:noProof/>
          <w:color w:val="000000"/>
          <w:lang w:val="hy-AM"/>
        </w:rPr>
        <w:t xml:space="preserve"> կուլտուրայի կանոններին,</w:t>
      </w:r>
    </w:p>
    <w:p w14:paraId="644FF76F" w14:textId="77777777" w:rsidR="00017C4F" w:rsidRPr="00B4251E" w:rsidRDefault="00017C4F" w:rsidP="001271EC">
      <w:pPr>
        <w:pStyle w:val="Footer"/>
        <w:numPr>
          <w:ilvl w:val="0"/>
          <w:numId w:val="8"/>
        </w:numPr>
        <w:tabs>
          <w:tab w:val="clear" w:pos="4677"/>
          <w:tab w:val="clear" w:pos="9355"/>
          <w:tab w:val="left" w:pos="630"/>
          <w:tab w:val="left" w:pos="851"/>
        </w:tabs>
        <w:spacing w:line="360" w:lineRule="auto"/>
        <w:ind w:left="450" w:firstLine="0"/>
        <w:jc w:val="both"/>
        <w:rPr>
          <w:rFonts w:ascii="GHEA Grapalat" w:hAnsi="GHEA Grapalat"/>
          <w:noProof/>
          <w:color w:val="000000"/>
          <w:lang w:val="hy-AM"/>
        </w:rPr>
      </w:pPr>
      <w:r w:rsidRPr="00B4251E">
        <w:rPr>
          <w:rFonts w:ascii="GHEA Grapalat" w:hAnsi="GHEA Grapalat"/>
          <w:noProof/>
          <w:color w:val="000000"/>
          <w:lang w:val="hy-AM"/>
        </w:rPr>
        <w:t xml:space="preserve">գիտելիքներ ունենա </w:t>
      </w:r>
      <w:r w:rsidRPr="00B4251E">
        <w:rPr>
          <w:rFonts w:ascii="GHEA Grapalat" w:hAnsi="GHEA Grapalat" w:cs="Sylfaen"/>
          <w:noProof/>
          <w:color w:val="000000"/>
          <w:lang w:val="hy-AM"/>
        </w:rPr>
        <w:t>ազգային</w:t>
      </w:r>
      <w:r w:rsidRPr="00B4251E">
        <w:rPr>
          <w:rFonts w:ascii="GHEA Grapalat" w:hAnsi="GHEA Grapalat"/>
          <w:noProof/>
          <w:color w:val="000000"/>
          <w:lang w:val="hy-AM"/>
        </w:rPr>
        <w:t xml:space="preserve"> </w:t>
      </w:r>
      <w:r w:rsidRPr="00B4251E">
        <w:rPr>
          <w:rFonts w:ascii="GHEA Grapalat" w:hAnsi="GHEA Grapalat" w:cs="Sylfaen"/>
          <w:noProof/>
          <w:color w:val="000000"/>
          <w:lang w:val="hy-AM"/>
        </w:rPr>
        <w:t>և</w:t>
      </w:r>
      <w:r w:rsidRPr="00B4251E">
        <w:rPr>
          <w:rFonts w:ascii="GHEA Grapalat" w:hAnsi="GHEA Grapalat"/>
          <w:noProof/>
          <w:color w:val="000000"/>
          <w:lang w:val="hy-AM"/>
        </w:rPr>
        <w:t xml:space="preserve"> </w:t>
      </w:r>
      <w:r w:rsidRPr="00B4251E">
        <w:rPr>
          <w:rFonts w:ascii="GHEA Grapalat" w:hAnsi="GHEA Grapalat" w:cs="Sylfaen"/>
          <w:noProof/>
          <w:color w:val="000000"/>
          <w:lang w:val="hy-AM"/>
        </w:rPr>
        <w:t>համաշխարհային</w:t>
      </w:r>
      <w:r w:rsidRPr="00B4251E">
        <w:rPr>
          <w:rFonts w:ascii="GHEA Grapalat" w:hAnsi="GHEA Grapalat"/>
          <w:noProof/>
          <w:color w:val="000000"/>
          <w:lang w:val="hy-AM"/>
        </w:rPr>
        <w:t xml:space="preserve"> </w:t>
      </w:r>
      <w:r w:rsidRPr="00B4251E">
        <w:rPr>
          <w:rFonts w:ascii="GHEA Grapalat" w:hAnsi="GHEA Grapalat" w:cs="Sylfaen"/>
          <w:noProof/>
          <w:color w:val="000000"/>
          <w:lang w:val="hy-AM"/>
        </w:rPr>
        <w:t>պատմության</w:t>
      </w:r>
      <w:r w:rsidRPr="00B4251E">
        <w:rPr>
          <w:rFonts w:ascii="GHEA Grapalat" w:hAnsi="GHEA Grapalat"/>
          <w:noProof/>
          <w:color w:val="000000"/>
          <w:lang w:val="hy-AM"/>
        </w:rPr>
        <w:t xml:space="preserve"> </w:t>
      </w:r>
      <w:r w:rsidRPr="00B4251E">
        <w:rPr>
          <w:rFonts w:ascii="GHEA Grapalat" w:hAnsi="GHEA Grapalat" w:cs="Sylfaen"/>
          <w:noProof/>
          <w:color w:val="000000"/>
          <w:lang w:val="hy-AM"/>
        </w:rPr>
        <w:t>և</w:t>
      </w:r>
      <w:r w:rsidRPr="00B4251E">
        <w:rPr>
          <w:rFonts w:ascii="GHEA Grapalat" w:hAnsi="GHEA Grapalat"/>
          <w:noProof/>
          <w:color w:val="000000"/>
          <w:lang w:val="hy-AM"/>
        </w:rPr>
        <w:t xml:space="preserve"> </w:t>
      </w:r>
      <w:r w:rsidRPr="00B4251E">
        <w:rPr>
          <w:rFonts w:ascii="GHEA Grapalat" w:hAnsi="GHEA Grapalat" w:cs="Sylfaen"/>
          <w:noProof/>
          <w:color w:val="000000"/>
          <w:lang w:val="hy-AM"/>
        </w:rPr>
        <w:t>մշակույթի վերաբերյալ</w:t>
      </w:r>
      <w:r w:rsidRPr="00B4251E">
        <w:rPr>
          <w:rFonts w:ascii="GHEA Grapalat" w:hAnsi="GHEA Grapalat"/>
          <w:noProof/>
          <w:color w:val="000000"/>
          <w:lang w:val="hy-AM"/>
        </w:rPr>
        <w:t>,</w:t>
      </w:r>
    </w:p>
    <w:p w14:paraId="6AD45C40" w14:textId="77777777" w:rsidR="00017C4F" w:rsidRPr="00B4251E" w:rsidRDefault="00017C4F" w:rsidP="001271EC">
      <w:pPr>
        <w:pStyle w:val="Footer"/>
        <w:numPr>
          <w:ilvl w:val="0"/>
          <w:numId w:val="8"/>
        </w:numPr>
        <w:tabs>
          <w:tab w:val="clear" w:pos="4677"/>
          <w:tab w:val="clear" w:pos="9355"/>
          <w:tab w:val="left" w:pos="630"/>
          <w:tab w:val="left" w:pos="851"/>
          <w:tab w:val="left" w:pos="1134"/>
        </w:tabs>
        <w:spacing w:line="360" w:lineRule="auto"/>
        <w:ind w:left="450" w:firstLine="0"/>
        <w:jc w:val="both"/>
        <w:rPr>
          <w:rFonts w:ascii="GHEA Grapalat" w:hAnsi="GHEA Grapalat"/>
          <w:noProof/>
          <w:color w:val="000000"/>
          <w:lang w:val="hy-AM"/>
        </w:rPr>
      </w:pPr>
      <w:r w:rsidRPr="00B4251E">
        <w:rPr>
          <w:rFonts w:ascii="GHEA Grapalat" w:hAnsi="GHEA Grapalat"/>
          <w:noProof/>
          <w:color w:val="000000"/>
          <w:lang w:val="hy-AM"/>
        </w:rPr>
        <w:t xml:space="preserve">ունենա </w:t>
      </w:r>
      <w:r w:rsidRPr="00B4251E">
        <w:rPr>
          <w:rFonts w:ascii="GHEA Grapalat" w:hAnsi="GHEA Grapalat" w:cs="Sylfaen"/>
          <w:noProof/>
          <w:lang w:val="hy-AM"/>
        </w:rPr>
        <w:t>անձի</w:t>
      </w:r>
      <w:r w:rsidRPr="00B4251E">
        <w:rPr>
          <w:rFonts w:ascii="GHEA Grapalat" w:hAnsi="GHEA Grapalat"/>
          <w:noProof/>
          <w:lang w:val="hy-AM"/>
        </w:rPr>
        <w:t xml:space="preserve"> </w:t>
      </w:r>
      <w:r w:rsidRPr="00B4251E">
        <w:rPr>
          <w:rFonts w:ascii="GHEA Grapalat" w:hAnsi="GHEA Grapalat" w:cs="Sylfaen"/>
          <w:noProof/>
          <w:lang w:val="hy-AM"/>
        </w:rPr>
        <w:t>և</w:t>
      </w:r>
      <w:r w:rsidRPr="00B4251E">
        <w:rPr>
          <w:rFonts w:ascii="GHEA Grapalat" w:hAnsi="GHEA Grapalat"/>
          <w:noProof/>
          <w:lang w:val="hy-AM"/>
        </w:rPr>
        <w:t xml:space="preserve"> </w:t>
      </w:r>
      <w:r w:rsidRPr="00B4251E">
        <w:rPr>
          <w:rFonts w:ascii="GHEA Grapalat" w:hAnsi="GHEA Grapalat" w:cs="Sylfaen"/>
          <w:noProof/>
          <w:lang w:val="hy-AM"/>
        </w:rPr>
        <w:t>հասարակության</w:t>
      </w:r>
      <w:r w:rsidRPr="00B4251E">
        <w:rPr>
          <w:rFonts w:ascii="GHEA Grapalat" w:hAnsi="GHEA Grapalat"/>
          <w:noProof/>
          <w:lang w:val="hy-AM"/>
        </w:rPr>
        <w:t xml:space="preserve"> </w:t>
      </w:r>
      <w:r w:rsidRPr="00B4251E">
        <w:rPr>
          <w:rFonts w:ascii="GHEA Grapalat" w:hAnsi="GHEA Grapalat" w:cs="Sylfaen"/>
          <w:noProof/>
          <w:lang w:val="hy-AM"/>
        </w:rPr>
        <w:t>զարգացման</w:t>
      </w:r>
      <w:r w:rsidRPr="00B4251E">
        <w:rPr>
          <w:rFonts w:ascii="GHEA Grapalat" w:hAnsi="GHEA Grapalat"/>
          <w:noProof/>
          <w:lang w:val="hy-AM"/>
        </w:rPr>
        <w:t xml:space="preserve"> </w:t>
      </w:r>
      <w:r w:rsidRPr="00B4251E">
        <w:rPr>
          <w:rFonts w:ascii="GHEA Grapalat" w:hAnsi="GHEA Grapalat" w:cs="Sylfaen"/>
          <w:noProof/>
          <w:lang w:val="hy-AM"/>
        </w:rPr>
        <w:t>օրինաչափությունների</w:t>
      </w:r>
      <w:r w:rsidRPr="00B4251E">
        <w:rPr>
          <w:rFonts w:ascii="GHEA Grapalat" w:hAnsi="GHEA Grapalat"/>
          <w:noProof/>
          <w:lang w:val="hy-AM"/>
        </w:rPr>
        <w:t xml:space="preserve">, </w:t>
      </w:r>
      <w:r w:rsidRPr="00B4251E">
        <w:rPr>
          <w:rFonts w:ascii="GHEA Grapalat" w:hAnsi="GHEA Grapalat" w:cs="Sylfaen"/>
          <w:noProof/>
          <w:lang w:val="hy-AM"/>
        </w:rPr>
        <w:t>հասարակության</w:t>
      </w:r>
      <w:r w:rsidRPr="00B4251E">
        <w:rPr>
          <w:rFonts w:ascii="GHEA Grapalat" w:hAnsi="GHEA Grapalat"/>
          <w:noProof/>
          <w:lang w:val="hy-AM"/>
        </w:rPr>
        <w:t xml:space="preserve"> </w:t>
      </w:r>
      <w:r w:rsidRPr="00B4251E">
        <w:rPr>
          <w:rFonts w:ascii="GHEA Grapalat" w:hAnsi="GHEA Grapalat" w:cs="Sylfaen"/>
          <w:noProof/>
          <w:lang w:val="hy-AM"/>
        </w:rPr>
        <w:t>սոցիալական</w:t>
      </w:r>
      <w:r w:rsidRPr="00B4251E">
        <w:rPr>
          <w:rFonts w:ascii="GHEA Grapalat" w:hAnsi="GHEA Grapalat"/>
          <w:noProof/>
          <w:lang w:val="hy-AM"/>
        </w:rPr>
        <w:t xml:space="preserve"> </w:t>
      </w:r>
      <w:r w:rsidRPr="00B4251E">
        <w:rPr>
          <w:rFonts w:ascii="GHEA Grapalat" w:hAnsi="GHEA Grapalat" w:cs="Sylfaen"/>
          <w:noProof/>
          <w:lang w:val="hy-AM"/>
        </w:rPr>
        <w:t>կառուցվածքի</w:t>
      </w:r>
      <w:r w:rsidRPr="00B4251E">
        <w:rPr>
          <w:rFonts w:ascii="GHEA Grapalat" w:hAnsi="GHEA Grapalat"/>
          <w:noProof/>
          <w:lang w:val="hy-AM"/>
        </w:rPr>
        <w:t xml:space="preserve">, </w:t>
      </w:r>
      <w:r w:rsidRPr="00B4251E">
        <w:rPr>
          <w:rFonts w:ascii="GHEA Grapalat" w:hAnsi="GHEA Grapalat" w:cs="Sylfaen"/>
          <w:noProof/>
          <w:lang w:val="hy-AM"/>
        </w:rPr>
        <w:t>շարժումների</w:t>
      </w:r>
      <w:r w:rsidRPr="00B4251E">
        <w:rPr>
          <w:rFonts w:ascii="GHEA Grapalat" w:hAnsi="GHEA Grapalat"/>
          <w:noProof/>
          <w:lang w:val="hy-AM"/>
        </w:rPr>
        <w:t xml:space="preserve">, </w:t>
      </w:r>
      <w:r w:rsidRPr="00B4251E">
        <w:rPr>
          <w:rFonts w:ascii="GHEA Grapalat" w:hAnsi="GHEA Grapalat" w:cs="Sylfaen"/>
          <w:noProof/>
          <w:lang w:val="hy-AM"/>
        </w:rPr>
        <w:t>քաղաքականության</w:t>
      </w:r>
      <w:r w:rsidRPr="00B4251E">
        <w:rPr>
          <w:rFonts w:ascii="GHEA Grapalat" w:hAnsi="GHEA Grapalat"/>
          <w:noProof/>
          <w:lang w:val="hy-AM"/>
        </w:rPr>
        <w:t xml:space="preserve"> </w:t>
      </w:r>
      <w:r w:rsidRPr="00B4251E">
        <w:rPr>
          <w:rFonts w:ascii="GHEA Grapalat" w:hAnsi="GHEA Grapalat" w:cs="Sylfaen"/>
          <w:noProof/>
          <w:lang w:val="hy-AM"/>
        </w:rPr>
        <w:t>սուբյեկտների</w:t>
      </w:r>
      <w:r w:rsidRPr="00B4251E">
        <w:rPr>
          <w:rFonts w:ascii="GHEA Grapalat" w:hAnsi="GHEA Grapalat"/>
          <w:noProof/>
          <w:lang w:val="hy-AM"/>
        </w:rPr>
        <w:t xml:space="preserve">, </w:t>
      </w:r>
      <w:r w:rsidRPr="00B4251E">
        <w:rPr>
          <w:rFonts w:ascii="GHEA Grapalat" w:hAnsi="GHEA Grapalat" w:cs="Sylfaen"/>
          <w:noProof/>
          <w:lang w:val="hy-AM"/>
        </w:rPr>
        <w:t>քաղաքական</w:t>
      </w:r>
      <w:r w:rsidRPr="00B4251E">
        <w:rPr>
          <w:rFonts w:ascii="GHEA Grapalat" w:hAnsi="GHEA Grapalat"/>
          <w:noProof/>
          <w:lang w:val="hy-AM"/>
        </w:rPr>
        <w:t xml:space="preserve"> </w:t>
      </w:r>
      <w:r w:rsidRPr="00B4251E">
        <w:rPr>
          <w:rFonts w:ascii="GHEA Grapalat" w:hAnsi="GHEA Grapalat" w:cs="Sylfaen"/>
          <w:noProof/>
          <w:lang w:val="hy-AM"/>
        </w:rPr>
        <w:t>հարաբերությունների</w:t>
      </w:r>
      <w:r w:rsidRPr="00B4251E">
        <w:rPr>
          <w:rFonts w:ascii="GHEA Grapalat" w:hAnsi="GHEA Grapalat"/>
          <w:noProof/>
          <w:lang w:val="hy-AM"/>
        </w:rPr>
        <w:t xml:space="preserve"> </w:t>
      </w:r>
      <w:r w:rsidRPr="00B4251E">
        <w:rPr>
          <w:rFonts w:ascii="GHEA Grapalat" w:hAnsi="GHEA Grapalat" w:cs="Sylfaen"/>
          <w:noProof/>
          <w:lang w:val="hy-AM"/>
        </w:rPr>
        <w:t>և</w:t>
      </w:r>
      <w:r w:rsidRPr="00B4251E">
        <w:rPr>
          <w:rFonts w:ascii="GHEA Grapalat" w:hAnsi="GHEA Grapalat"/>
          <w:noProof/>
          <w:lang w:val="hy-AM"/>
        </w:rPr>
        <w:t xml:space="preserve"> </w:t>
      </w:r>
      <w:r w:rsidRPr="00B4251E">
        <w:rPr>
          <w:rFonts w:ascii="GHEA Grapalat" w:hAnsi="GHEA Grapalat" w:cs="Sylfaen"/>
          <w:noProof/>
          <w:lang w:val="hy-AM"/>
        </w:rPr>
        <w:t>գործընթացների</w:t>
      </w:r>
      <w:r w:rsidRPr="00B4251E">
        <w:rPr>
          <w:rFonts w:ascii="GHEA Grapalat" w:hAnsi="GHEA Grapalat"/>
          <w:noProof/>
          <w:lang w:val="hy-AM"/>
        </w:rPr>
        <w:t xml:space="preserve"> </w:t>
      </w:r>
      <w:r w:rsidRPr="00B4251E">
        <w:rPr>
          <w:rFonts w:ascii="GHEA Grapalat" w:hAnsi="GHEA Grapalat" w:cs="Sylfaen"/>
          <w:noProof/>
          <w:lang w:val="hy-AM"/>
        </w:rPr>
        <w:t>վերաբերյալ ընդհանուր տեղեկություններ</w:t>
      </w:r>
      <w:r w:rsidRPr="00B4251E">
        <w:rPr>
          <w:rFonts w:ascii="GHEA Grapalat" w:hAnsi="GHEA Grapalat"/>
          <w:noProof/>
          <w:lang w:val="hy-AM"/>
        </w:rPr>
        <w:t>,</w:t>
      </w:r>
      <w:r w:rsidRPr="00B4251E">
        <w:rPr>
          <w:rFonts w:ascii="GHEA Grapalat" w:hAnsi="GHEA Grapalat" w:cs="Sylfaen"/>
          <w:noProof/>
          <w:color w:val="000000"/>
          <w:lang w:val="hy-AM"/>
        </w:rPr>
        <w:t xml:space="preserve"> </w:t>
      </w:r>
    </w:p>
    <w:p w14:paraId="6FE3F7E9" w14:textId="77777777" w:rsidR="00017C4F" w:rsidRPr="00B4251E" w:rsidRDefault="00017C4F" w:rsidP="001271EC">
      <w:pPr>
        <w:pStyle w:val="Footer"/>
        <w:numPr>
          <w:ilvl w:val="0"/>
          <w:numId w:val="8"/>
        </w:numPr>
        <w:tabs>
          <w:tab w:val="clear" w:pos="4677"/>
          <w:tab w:val="clear" w:pos="9355"/>
          <w:tab w:val="left" w:pos="630"/>
          <w:tab w:val="left" w:pos="851"/>
        </w:tabs>
        <w:spacing w:line="360" w:lineRule="auto"/>
        <w:ind w:left="450" w:firstLine="0"/>
        <w:jc w:val="both"/>
        <w:rPr>
          <w:rFonts w:ascii="GHEA Grapalat" w:hAnsi="GHEA Grapalat"/>
          <w:noProof/>
          <w:color w:val="000000"/>
          <w:lang w:val="hy-AM"/>
        </w:rPr>
      </w:pPr>
      <w:r w:rsidRPr="00B4251E">
        <w:rPr>
          <w:rFonts w:ascii="GHEA Grapalat" w:hAnsi="GHEA Grapalat"/>
          <w:noProof/>
          <w:lang w:val="hy-AM"/>
        </w:rPr>
        <w:t xml:space="preserve">ցուցաբերի կիրառական </w:t>
      </w:r>
      <w:r w:rsidRPr="00B4251E">
        <w:rPr>
          <w:rFonts w:ascii="GHEA Grapalat" w:hAnsi="GHEA Grapalat" w:cs="Sylfaen"/>
          <w:noProof/>
          <w:lang w:val="hy-AM"/>
        </w:rPr>
        <w:t>տնտեսագիտության</w:t>
      </w:r>
      <w:r w:rsidRPr="00B4251E">
        <w:rPr>
          <w:rFonts w:ascii="GHEA Grapalat" w:hAnsi="GHEA Grapalat"/>
          <w:noProof/>
          <w:lang w:val="hy-AM"/>
        </w:rPr>
        <w:t xml:space="preserve"> </w:t>
      </w:r>
      <w:r w:rsidRPr="00B4251E">
        <w:rPr>
          <w:rFonts w:ascii="GHEA Grapalat" w:hAnsi="GHEA Grapalat" w:cs="Sylfaen"/>
          <w:noProof/>
          <w:lang w:val="hy-AM"/>
        </w:rPr>
        <w:t>հիմնադրույթների</w:t>
      </w:r>
      <w:r w:rsidRPr="00B4251E">
        <w:rPr>
          <w:rFonts w:ascii="GHEA Grapalat" w:hAnsi="GHEA Grapalat"/>
          <w:noProof/>
          <w:lang w:val="hy-AM"/>
        </w:rPr>
        <w:t xml:space="preserve">, մասնագիտական գործունեության բնագավառի տնտեսական երևույթների և հարաբերությունների առանձնահատկությունների, </w:t>
      </w:r>
      <w:r w:rsidRPr="00B4251E">
        <w:rPr>
          <w:rFonts w:ascii="GHEA Grapalat" w:hAnsi="GHEA Grapalat" w:cs="Sylfaen"/>
          <w:noProof/>
          <w:lang w:val="hy-AM"/>
        </w:rPr>
        <w:t>մակրոտնտեսության</w:t>
      </w:r>
      <w:r w:rsidRPr="00B4251E">
        <w:rPr>
          <w:rFonts w:ascii="GHEA Grapalat" w:hAnsi="GHEA Grapalat"/>
          <w:noProof/>
          <w:lang w:val="hy-AM"/>
        </w:rPr>
        <w:t xml:space="preserve"> </w:t>
      </w:r>
      <w:r w:rsidRPr="00B4251E">
        <w:rPr>
          <w:rFonts w:ascii="GHEA Grapalat" w:hAnsi="GHEA Grapalat" w:cs="Sylfaen"/>
          <w:noProof/>
          <w:lang w:val="hy-AM"/>
        </w:rPr>
        <w:t>և</w:t>
      </w:r>
      <w:r w:rsidRPr="00B4251E">
        <w:rPr>
          <w:rFonts w:ascii="GHEA Grapalat" w:hAnsi="GHEA Grapalat"/>
          <w:noProof/>
          <w:lang w:val="hy-AM"/>
        </w:rPr>
        <w:t xml:space="preserve"> </w:t>
      </w:r>
      <w:r w:rsidRPr="00B4251E">
        <w:rPr>
          <w:rFonts w:ascii="GHEA Grapalat" w:hAnsi="GHEA Grapalat" w:cs="Sylfaen"/>
          <w:noProof/>
          <w:lang w:val="hy-AM"/>
        </w:rPr>
        <w:t>միկրոտնտես</w:t>
      </w:r>
      <w:r w:rsidRPr="00B4251E">
        <w:rPr>
          <w:rFonts w:ascii="GHEA Grapalat" w:hAnsi="GHEA Grapalat"/>
          <w:noProof/>
          <w:lang w:val="hy-AM"/>
        </w:rPr>
        <w:softHyphen/>
      </w:r>
      <w:r w:rsidRPr="00B4251E">
        <w:rPr>
          <w:rFonts w:ascii="GHEA Grapalat" w:hAnsi="GHEA Grapalat" w:cs="Sylfaen"/>
          <w:noProof/>
          <w:lang w:val="hy-AM"/>
        </w:rPr>
        <w:t>ության</w:t>
      </w:r>
      <w:r w:rsidRPr="00B4251E">
        <w:rPr>
          <w:rFonts w:ascii="GHEA Grapalat" w:hAnsi="GHEA Grapalat"/>
          <w:noProof/>
          <w:lang w:val="hy-AM"/>
        </w:rPr>
        <w:t xml:space="preserve"> </w:t>
      </w:r>
      <w:r w:rsidRPr="00B4251E">
        <w:rPr>
          <w:rFonts w:ascii="GHEA Grapalat" w:hAnsi="GHEA Grapalat" w:cs="Sylfaen"/>
          <w:noProof/>
          <w:lang w:val="hy-AM"/>
        </w:rPr>
        <w:t>օրենքների</w:t>
      </w:r>
      <w:r w:rsidRPr="00B4251E">
        <w:rPr>
          <w:rFonts w:ascii="GHEA Grapalat" w:hAnsi="GHEA Grapalat"/>
          <w:noProof/>
          <w:lang w:val="hy-AM"/>
        </w:rPr>
        <w:t xml:space="preserve">, </w:t>
      </w:r>
      <w:r w:rsidRPr="00B4251E">
        <w:rPr>
          <w:rFonts w:ascii="GHEA Grapalat" w:hAnsi="GHEA Grapalat" w:cs="Sylfaen"/>
          <w:noProof/>
          <w:lang w:val="hy-AM"/>
        </w:rPr>
        <w:t>անցումային</w:t>
      </w:r>
      <w:r w:rsidRPr="00B4251E">
        <w:rPr>
          <w:rFonts w:ascii="GHEA Grapalat" w:hAnsi="GHEA Grapalat"/>
          <w:noProof/>
          <w:lang w:val="hy-AM"/>
        </w:rPr>
        <w:t xml:space="preserve"> </w:t>
      </w:r>
      <w:r w:rsidRPr="00B4251E">
        <w:rPr>
          <w:rFonts w:ascii="GHEA Grapalat" w:hAnsi="GHEA Grapalat" w:cs="Sylfaen"/>
          <w:noProof/>
          <w:lang w:val="hy-AM"/>
        </w:rPr>
        <w:t>շրջանի</w:t>
      </w:r>
      <w:r w:rsidRPr="00B4251E">
        <w:rPr>
          <w:rFonts w:ascii="GHEA Grapalat" w:hAnsi="GHEA Grapalat"/>
          <w:noProof/>
          <w:lang w:val="hy-AM"/>
        </w:rPr>
        <w:t xml:space="preserve"> </w:t>
      </w:r>
      <w:r w:rsidRPr="00B4251E">
        <w:rPr>
          <w:rFonts w:ascii="GHEA Grapalat" w:hAnsi="GHEA Grapalat" w:cs="Sylfaen"/>
          <w:noProof/>
          <w:lang w:val="hy-AM"/>
        </w:rPr>
        <w:t>տնտեսության</w:t>
      </w:r>
      <w:r w:rsidRPr="00B4251E">
        <w:rPr>
          <w:rFonts w:ascii="GHEA Grapalat" w:hAnsi="GHEA Grapalat"/>
          <w:noProof/>
          <w:lang w:val="hy-AM"/>
        </w:rPr>
        <w:t xml:space="preserve"> </w:t>
      </w:r>
      <w:r w:rsidRPr="00B4251E">
        <w:rPr>
          <w:rFonts w:ascii="GHEA Grapalat" w:hAnsi="GHEA Grapalat" w:cs="Sylfaen"/>
          <w:noProof/>
          <w:lang w:val="hy-AM"/>
        </w:rPr>
        <w:t>առանձնահատկությունների  իմացություն</w:t>
      </w:r>
      <w:r w:rsidRPr="00B4251E">
        <w:rPr>
          <w:rFonts w:ascii="GHEA Grapalat" w:hAnsi="GHEA Grapalat" w:cs="Arial Armenian"/>
          <w:noProof/>
          <w:lang w:val="hy-AM"/>
        </w:rPr>
        <w:t>։</w:t>
      </w:r>
    </w:p>
    <w:p w14:paraId="17AA9ECE" w14:textId="77777777" w:rsidR="00017C4F" w:rsidRPr="00B4251E" w:rsidRDefault="00017C4F" w:rsidP="001271EC">
      <w:pPr>
        <w:pStyle w:val="Footer"/>
        <w:numPr>
          <w:ilvl w:val="0"/>
          <w:numId w:val="8"/>
        </w:numPr>
        <w:tabs>
          <w:tab w:val="clear" w:pos="4677"/>
          <w:tab w:val="clear" w:pos="9355"/>
          <w:tab w:val="left" w:pos="630"/>
          <w:tab w:val="left" w:pos="851"/>
        </w:tabs>
        <w:spacing w:line="360" w:lineRule="auto"/>
        <w:ind w:left="450" w:firstLine="0"/>
        <w:jc w:val="both"/>
        <w:rPr>
          <w:rFonts w:ascii="GHEA Grapalat" w:hAnsi="GHEA Grapalat"/>
          <w:noProof/>
          <w:color w:val="000000"/>
          <w:lang w:val="hy-AM"/>
        </w:rPr>
      </w:pPr>
      <w:r w:rsidRPr="00B4251E">
        <w:rPr>
          <w:rFonts w:ascii="GHEA Grapalat" w:hAnsi="GHEA Grapalat"/>
          <w:noProof/>
          <w:lang w:val="pt-PT"/>
        </w:rPr>
        <w:t xml:space="preserve">իմանա </w:t>
      </w:r>
      <w:r w:rsidRPr="00B4251E">
        <w:rPr>
          <w:rFonts w:ascii="GHEA Grapalat" w:hAnsi="GHEA Grapalat" w:cs="Sylfaen"/>
          <w:noProof/>
          <w:lang w:val="hy-AM"/>
        </w:rPr>
        <w:t>էկոլոգիական</w:t>
      </w:r>
      <w:r w:rsidRPr="00B4251E">
        <w:rPr>
          <w:rFonts w:ascii="GHEA Grapalat" w:hAnsi="GHEA Grapalat"/>
          <w:noProof/>
          <w:lang w:val="hy-AM"/>
        </w:rPr>
        <w:t xml:space="preserve"> </w:t>
      </w:r>
      <w:r w:rsidRPr="00B4251E">
        <w:rPr>
          <w:rFonts w:ascii="GHEA Grapalat" w:hAnsi="GHEA Grapalat" w:cs="Sylfaen"/>
          <w:noProof/>
          <w:lang w:val="hy-AM"/>
        </w:rPr>
        <w:t>հիմնական</w:t>
      </w:r>
      <w:r w:rsidRPr="00B4251E">
        <w:rPr>
          <w:rFonts w:ascii="GHEA Grapalat" w:hAnsi="GHEA Grapalat"/>
          <w:noProof/>
          <w:lang w:val="hy-AM"/>
        </w:rPr>
        <w:t xml:space="preserve"> </w:t>
      </w:r>
      <w:r w:rsidRPr="00B4251E">
        <w:rPr>
          <w:rFonts w:ascii="GHEA Grapalat" w:hAnsi="GHEA Grapalat" w:cs="Sylfaen"/>
          <w:noProof/>
          <w:lang w:val="hy-AM"/>
        </w:rPr>
        <w:t>հասկացությունների բովանդակությունը</w:t>
      </w:r>
      <w:r w:rsidRPr="00B4251E">
        <w:rPr>
          <w:rFonts w:ascii="GHEA Grapalat" w:hAnsi="GHEA Grapalat"/>
          <w:noProof/>
          <w:lang w:val="hy-AM"/>
        </w:rPr>
        <w:t xml:space="preserve">, </w:t>
      </w:r>
      <w:r w:rsidRPr="00B4251E">
        <w:rPr>
          <w:rFonts w:ascii="GHEA Grapalat" w:hAnsi="GHEA Grapalat" w:cs="Sylfaen"/>
          <w:noProof/>
          <w:lang w:val="hy-AM"/>
        </w:rPr>
        <w:t>բնապահպանական</w:t>
      </w:r>
      <w:r w:rsidRPr="00B4251E">
        <w:rPr>
          <w:rFonts w:ascii="GHEA Grapalat" w:hAnsi="GHEA Grapalat"/>
          <w:noProof/>
          <w:lang w:val="hy-AM"/>
        </w:rPr>
        <w:t xml:space="preserve"> </w:t>
      </w:r>
      <w:r w:rsidRPr="00B4251E">
        <w:rPr>
          <w:rFonts w:ascii="GHEA Grapalat" w:hAnsi="GHEA Grapalat" w:cs="Sylfaen"/>
          <w:noProof/>
          <w:lang w:val="hy-AM"/>
        </w:rPr>
        <w:t>գլոբալ</w:t>
      </w:r>
      <w:r w:rsidRPr="00B4251E">
        <w:rPr>
          <w:rFonts w:ascii="GHEA Grapalat" w:hAnsi="GHEA Grapalat"/>
          <w:noProof/>
          <w:lang w:val="hy-AM"/>
        </w:rPr>
        <w:t xml:space="preserve"> </w:t>
      </w:r>
      <w:r w:rsidRPr="00B4251E">
        <w:rPr>
          <w:rFonts w:ascii="GHEA Grapalat" w:hAnsi="GHEA Grapalat" w:cs="Sylfaen"/>
          <w:noProof/>
          <w:lang w:val="hy-AM"/>
        </w:rPr>
        <w:t>և</w:t>
      </w:r>
      <w:r w:rsidRPr="00B4251E">
        <w:rPr>
          <w:rFonts w:ascii="GHEA Grapalat" w:hAnsi="GHEA Grapalat"/>
          <w:noProof/>
          <w:lang w:val="hy-AM"/>
        </w:rPr>
        <w:t xml:space="preserve"> </w:t>
      </w:r>
      <w:r w:rsidRPr="00B4251E">
        <w:rPr>
          <w:rFonts w:ascii="GHEA Grapalat" w:hAnsi="GHEA Grapalat" w:cs="Sylfaen"/>
          <w:noProof/>
          <w:lang w:val="hy-AM"/>
        </w:rPr>
        <w:t>տարած</w:t>
      </w:r>
      <w:r w:rsidRPr="00B4251E">
        <w:rPr>
          <w:rFonts w:ascii="GHEA Grapalat" w:hAnsi="GHEA Grapalat" w:cs="Sylfaen"/>
          <w:noProof/>
          <w:lang w:val="pt-PT"/>
        </w:rPr>
        <w:t>աշրջան</w:t>
      </w:r>
      <w:r w:rsidRPr="00B4251E">
        <w:rPr>
          <w:rFonts w:ascii="GHEA Grapalat" w:hAnsi="GHEA Grapalat" w:cs="Sylfaen"/>
          <w:noProof/>
          <w:lang w:val="hy-AM"/>
        </w:rPr>
        <w:t>ային</w:t>
      </w:r>
      <w:r w:rsidRPr="00B4251E">
        <w:rPr>
          <w:rFonts w:ascii="GHEA Grapalat" w:hAnsi="GHEA Grapalat"/>
          <w:noProof/>
          <w:lang w:val="hy-AM"/>
        </w:rPr>
        <w:t xml:space="preserve"> </w:t>
      </w:r>
      <w:r w:rsidRPr="00B4251E">
        <w:rPr>
          <w:rFonts w:ascii="GHEA Grapalat" w:hAnsi="GHEA Grapalat" w:cs="Sylfaen"/>
          <w:noProof/>
          <w:lang w:val="hy-AM"/>
        </w:rPr>
        <w:t>հիմնախնդիրների դրույթները</w:t>
      </w:r>
      <w:r w:rsidRPr="00B4251E">
        <w:rPr>
          <w:rFonts w:ascii="GHEA Grapalat" w:hAnsi="GHEA Grapalat"/>
          <w:noProof/>
          <w:lang w:val="hy-AM"/>
        </w:rPr>
        <w:t>,</w:t>
      </w:r>
    </w:p>
    <w:p w14:paraId="079B13BD" w14:textId="77777777" w:rsidR="00017C4F" w:rsidRPr="00B4251E" w:rsidRDefault="00017C4F" w:rsidP="001271EC">
      <w:pPr>
        <w:pStyle w:val="Footer"/>
        <w:numPr>
          <w:ilvl w:val="0"/>
          <w:numId w:val="8"/>
        </w:numPr>
        <w:tabs>
          <w:tab w:val="clear" w:pos="4677"/>
          <w:tab w:val="clear" w:pos="9355"/>
          <w:tab w:val="left" w:pos="630"/>
          <w:tab w:val="left" w:pos="851"/>
          <w:tab w:val="left" w:pos="1276"/>
        </w:tabs>
        <w:spacing w:line="360" w:lineRule="auto"/>
        <w:ind w:left="450" w:firstLine="0"/>
        <w:jc w:val="both"/>
        <w:rPr>
          <w:rFonts w:ascii="GHEA Grapalat" w:hAnsi="GHEA Grapalat"/>
          <w:noProof/>
          <w:color w:val="000000"/>
          <w:lang w:val="hy-AM"/>
        </w:rPr>
      </w:pPr>
      <w:r w:rsidRPr="00B4251E">
        <w:rPr>
          <w:rFonts w:ascii="GHEA Grapalat" w:hAnsi="GHEA Grapalat"/>
          <w:noProof/>
          <w:lang w:val="hy-AM"/>
        </w:rPr>
        <w:t xml:space="preserve">պատկերացում ունենա </w:t>
      </w:r>
      <w:r w:rsidRPr="00B4251E">
        <w:rPr>
          <w:rFonts w:ascii="GHEA Grapalat" w:hAnsi="GHEA Grapalat" w:cs="Sylfaen"/>
          <w:noProof/>
          <w:lang w:val="hy-AM"/>
        </w:rPr>
        <w:t>արտակարգ</w:t>
      </w:r>
      <w:r w:rsidRPr="00B4251E">
        <w:rPr>
          <w:rFonts w:ascii="GHEA Grapalat" w:hAnsi="GHEA Grapalat"/>
          <w:noProof/>
          <w:lang w:val="hy-AM"/>
        </w:rPr>
        <w:t xml:space="preserve"> </w:t>
      </w:r>
      <w:r w:rsidRPr="00B4251E">
        <w:rPr>
          <w:rFonts w:ascii="GHEA Grapalat" w:hAnsi="GHEA Grapalat" w:cs="Sylfaen"/>
          <w:noProof/>
          <w:lang w:val="hy-AM"/>
        </w:rPr>
        <w:t>իրավիճակների</w:t>
      </w:r>
      <w:r w:rsidRPr="00B4251E">
        <w:rPr>
          <w:rFonts w:ascii="GHEA Grapalat" w:hAnsi="GHEA Grapalat"/>
          <w:noProof/>
          <w:lang w:val="hy-AM"/>
        </w:rPr>
        <w:t xml:space="preserve"> </w:t>
      </w:r>
      <w:r w:rsidRPr="00B4251E">
        <w:rPr>
          <w:rFonts w:ascii="GHEA Grapalat" w:hAnsi="GHEA Grapalat" w:cs="Sylfaen"/>
          <w:noProof/>
          <w:lang w:val="hy-AM"/>
        </w:rPr>
        <w:t>մասին, տիրապետի արտակարգ</w:t>
      </w:r>
      <w:r w:rsidRPr="00B4251E">
        <w:rPr>
          <w:rFonts w:ascii="GHEA Grapalat" w:hAnsi="GHEA Grapalat"/>
          <w:noProof/>
          <w:lang w:val="hy-AM"/>
        </w:rPr>
        <w:t xml:space="preserve"> </w:t>
      </w:r>
      <w:r w:rsidRPr="00B4251E">
        <w:rPr>
          <w:rFonts w:ascii="GHEA Grapalat" w:hAnsi="GHEA Grapalat" w:cs="Sylfaen"/>
          <w:noProof/>
          <w:lang w:val="hy-AM"/>
        </w:rPr>
        <w:t>իրավիճակներում</w:t>
      </w:r>
      <w:r w:rsidRPr="00B4251E">
        <w:rPr>
          <w:rFonts w:ascii="GHEA Grapalat" w:hAnsi="GHEA Grapalat"/>
          <w:noProof/>
          <w:lang w:val="hy-AM"/>
        </w:rPr>
        <w:t xml:space="preserve"> </w:t>
      </w:r>
      <w:r w:rsidRPr="00B4251E">
        <w:rPr>
          <w:rFonts w:ascii="GHEA Grapalat" w:hAnsi="GHEA Grapalat" w:cs="Sylfaen"/>
          <w:noProof/>
          <w:lang w:val="hy-AM"/>
        </w:rPr>
        <w:t>գործելու</w:t>
      </w:r>
      <w:r w:rsidRPr="00B4251E">
        <w:rPr>
          <w:rFonts w:ascii="GHEA Grapalat" w:hAnsi="GHEA Grapalat"/>
          <w:noProof/>
          <w:lang w:val="hy-AM"/>
        </w:rPr>
        <w:t xml:space="preserve"> հիմնական </w:t>
      </w:r>
      <w:r w:rsidRPr="00B4251E">
        <w:rPr>
          <w:rFonts w:ascii="GHEA Grapalat" w:hAnsi="GHEA Grapalat" w:cs="Sylfaen"/>
          <w:noProof/>
          <w:lang w:val="hy-AM"/>
        </w:rPr>
        <w:t>սկզբունքներին և մոտեցումներին</w:t>
      </w:r>
      <w:r w:rsidRPr="00B4251E">
        <w:rPr>
          <w:rFonts w:ascii="GHEA Grapalat" w:hAnsi="GHEA Grapalat"/>
          <w:noProof/>
          <w:lang w:val="hy-AM"/>
        </w:rPr>
        <w:t xml:space="preserve">, տեղյակ լինի </w:t>
      </w:r>
      <w:r w:rsidRPr="00B4251E">
        <w:rPr>
          <w:rFonts w:ascii="GHEA Grapalat" w:hAnsi="GHEA Grapalat" w:cs="Sylfaen"/>
          <w:noProof/>
          <w:lang w:val="hy-AM"/>
        </w:rPr>
        <w:t>փրկարարական</w:t>
      </w:r>
      <w:r w:rsidRPr="00B4251E">
        <w:rPr>
          <w:rFonts w:ascii="GHEA Grapalat" w:hAnsi="GHEA Grapalat"/>
          <w:noProof/>
          <w:lang w:val="hy-AM"/>
        </w:rPr>
        <w:t xml:space="preserve"> </w:t>
      </w:r>
      <w:r w:rsidRPr="00B4251E">
        <w:rPr>
          <w:rFonts w:ascii="GHEA Grapalat" w:hAnsi="GHEA Grapalat" w:cs="Sylfaen"/>
          <w:noProof/>
          <w:lang w:val="hy-AM"/>
        </w:rPr>
        <w:t>աշխատանքների</w:t>
      </w:r>
      <w:r w:rsidRPr="00B4251E">
        <w:rPr>
          <w:rFonts w:ascii="GHEA Grapalat" w:hAnsi="GHEA Grapalat"/>
          <w:noProof/>
          <w:lang w:val="hy-AM"/>
        </w:rPr>
        <w:t xml:space="preserve"> </w:t>
      </w:r>
      <w:r w:rsidRPr="00B4251E">
        <w:rPr>
          <w:rFonts w:ascii="GHEA Grapalat" w:hAnsi="GHEA Grapalat" w:cs="Sylfaen"/>
          <w:noProof/>
          <w:lang w:val="hy-AM"/>
        </w:rPr>
        <w:t>կազմակերպման</w:t>
      </w:r>
      <w:r w:rsidRPr="00B4251E">
        <w:rPr>
          <w:rFonts w:ascii="GHEA Grapalat" w:hAnsi="GHEA Grapalat"/>
          <w:noProof/>
          <w:lang w:val="hy-AM"/>
        </w:rPr>
        <w:t xml:space="preserve"> կառուցվածքին և ձևերին, օգտագործի</w:t>
      </w:r>
      <w:r w:rsidRPr="00B4251E">
        <w:rPr>
          <w:rFonts w:ascii="GHEA Grapalat" w:hAnsi="GHEA Grapalat" w:cs="Sylfaen"/>
          <w:noProof/>
          <w:lang w:val="hy-AM"/>
        </w:rPr>
        <w:t xml:space="preserve"> անհ</w:t>
      </w:r>
      <w:r w:rsidRPr="00B4251E">
        <w:rPr>
          <w:rFonts w:ascii="GHEA Grapalat" w:hAnsi="GHEA Grapalat" w:cs="Sylfaen"/>
          <w:noProof/>
          <w:color w:val="000000"/>
          <w:lang w:val="hy-AM"/>
        </w:rPr>
        <w:t>ատական</w:t>
      </w:r>
      <w:r w:rsidRPr="00B4251E">
        <w:rPr>
          <w:rFonts w:ascii="GHEA Grapalat" w:hAnsi="GHEA Grapalat"/>
          <w:noProof/>
          <w:color w:val="000000"/>
          <w:lang w:val="hy-AM"/>
        </w:rPr>
        <w:t xml:space="preserve"> </w:t>
      </w:r>
      <w:r w:rsidRPr="00B4251E">
        <w:rPr>
          <w:rFonts w:ascii="GHEA Grapalat" w:hAnsi="GHEA Grapalat" w:cs="Sylfaen"/>
          <w:noProof/>
          <w:color w:val="000000"/>
          <w:lang w:val="hy-AM"/>
        </w:rPr>
        <w:t>պաշտպանության</w:t>
      </w:r>
      <w:r w:rsidRPr="00B4251E">
        <w:rPr>
          <w:rFonts w:ascii="GHEA Grapalat" w:hAnsi="GHEA Grapalat"/>
          <w:noProof/>
          <w:color w:val="000000"/>
          <w:lang w:val="hy-AM"/>
        </w:rPr>
        <w:t xml:space="preserve"> </w:t>
      </w:r>
      <w:r w:rsidRPr="00B4251E">
        <w:rPr>
          <w:rFonts w:ascii="GHEA Grapalat" w:hAnsi="GHEA Grapalat" w:cs="Sylfaen"/>
          <w:noProof/>
          <w:color w:val="000000"/>
          <w:lang w:val="hy-AM"/>
        </w:rPr>
        <w:t>միջոցներ</w:t>
      </w:r>
      <w:r w:rsidRPr="00B4251E">
        <w:rPr>
          <w:rFonts w:ascii="GHEA Grapalat" w:hAnsi="GHEA Grapalat" w:cs="Arial Armenian"/>
          <w:noProof/>
          <w:color w:val="000000"/>
          <w:lang w:val="hy-AM"/>
        </w:rPr>
        <w:t>։</w:t>
      </w:r>
      <w:r w:rsidRPr="00B4251E">
        <w:rPr>
          <w:rFonts w:ascii="GHEA Grapalat" w:hAnsi="GHEA Grapalat"/>
          <w:noProof/>
          <w:color w:val="000000"/>
          <w:lang w:val="hy-AM"/>
        </w:rPr>
        <w:t xml:space="preserve"> </w:t>
      </w:r>
    </w:p>
    <w:p w14:paraId="6350F766" w14:textId="77777777" w:rsidR="00017C4F" w:rsidRPr="00B4251E" w:rsidRDefault="00017C4F" w:rsidP="001271EC">
      <w:pPr>
        <w:numPr>
          <w:ilvl w:val="0"/>
          <w:numId w:val="3"/>
        </w:numPr>
        <w:spacing w:after="0" w:line="360" w:lineRule="auto"/>
        <w:jc w:val="both"/>
        <w:rPr>
          <w:rFonts w:ascii="GHEA Grapalat" w:hAnsi="GHEA Grapalat"/>
          <w:color w:val="000000"/>
          <w:sz w:val="20"/>
          <w:szCs w:val="20"/>
          <w:lang w:val="pt-PT"/>
        </w:rPr>
      </w:pPr>
      <w:r w:rsidRPr="00B4251E">
        <w:rPr>
          <w:rFonts w:ascii="GHEA Grapalat" w:hAnsi="GHEA Grapalat" w:cs="Sylfaen"/>
          <w:color w:val="000000"/>
          <w:sz w:val="20"/>
          <w:szCs w:val="20"/>
          <w:lang w:val="pt-PT"/>
        </w:rPr>
        <w:lastRenderedPageBreak/>
        <w:t>Միջին</w:t>
      </w:r>
      <w:r w:rsidRPr="00B4251E">
        <w:rPr>
          <w:rFonts w:ascii="GHEA Grapalat" w:hAnsi="GHEA Grapalat"/>
          <w:color w:val="000000"/>
          <w:sz w:val="20"/>
          <w:szCs w:val="20"/>
          <w:lang w:val="pt-PT"/>
        </w:rPr>
        <w:t xml:space="preserve"> </w:t>
      </w:r>
      <w:r w:rsidRPr="00B4251E">
        <w:rPr>
          <w:rFonts w:ascii="GHEA Grapalat" w:hAnsi="GHEA Grapalat" w:cs="Sylfaen"/>
          <w:color w:val="000000"/>
          <w:sz w:val="20"/>
          <w:szCs w:val="20"/>
          <w:lang w:val="pt-PT"/>
        </w:rPr>
        <w:t>մասնագիտական</w:t>
      </w:r>
      <w:r w:rsidRPr="00B4251E">
        <w:rPr>
          <w:rFonts w:ascii="GHEA Grapalat" w:hAnsi="GHEA Grapalat"/>
          <w:color w:val="000000"/>
          <w:sz w:val="20"/>
          <w:szCs w:val="20"/>
          <w:lang w:val="pt-PT"/>
        </w:rPr>
        <w:t xml:space="preserve"> </w:t>
      </w:r>
      <w:r w:rsidRPr="00B4251E">
        <w:rPr>
          <w:rFonts w:ascii="GHEA Grapalat" w:hAnsi="GHEA Grapalat" w:cs="Sylfaen"/>
          <w:color w:val="000000"/>
          <w:sz w:val="20"/>
          <w:szCs w:val="20"/>
          <w:lang w:val="pt-PT"/>
        </w:rPr>
        <w:t>կրթության</w:t>
      </w:r>
      <w:r w:rsidRPr="00B4251E">
        <w:rPr>
          <w:rFonts w:ascii="GHEA Grapalat" w:hAnsi="GHEA Grapalat"/>
          <w:color w:val="000000"/>
          <w:sz w:val="20"/>
          <w:szCs w:val="20"/>
          <w:lang w:val="pt-PT"/>
        </w:rPr>
        <w:t xml:space="preserve"> </w:t>
      </w:r>
      <w:r w:rsidRPr="00B4251E">
        <w:rPr>
          <w:rFonts w:ascii="GHEA Grapalat" w:hAnsi="GHEA Grapalat"/>
          <w:noProof/>
          <w:color w:val="000000"/>
          <w:sz w:val="20"/>
          <w:szCs w:val="20"/>
          <w:lang w:val="nl-NL"/>
        </w:rPr>
        <w:t>0322.02.5</w:t>
      </w:r>
      <w:r w:rsidRPr="00B4251E">
        <w:rPr>
          <w:rFonts w:ascii="GHEA Grapalat" w:hAnsi="GHEA Grapalat"/>
          <w:noProof/>
          <w:color w:val="000000"/>
          <w:sz w:val="20"/>
          <w:szCs w:val="20"/>
          <w:lang w:val="hy-AM"/>
        </w:rPr>
        <w:t xml:space="preserve"> </w:t>
      </w:r>
      <w:r w:rsidRPr="00B4251E">
        <w:rPr>
          <w:rFonts w:ascii="GHEA Grapalat" w:hAnsi="GHEA Grapalat"/>
          <w:sz w:val="20"/>
          <w:szCs w:val="20"/>
          <w:lang w:val="af-ZA"/>
        </w:rPr>
        <w:t>«Գրադարանային գործ»</w:t>
      </w:r>
      <w:r w:rsidRPr="00B4251E">
        <w:rPr>
          <w:rFonts w:ascii="GHEA Grapalat" w:hAnsi="GHEA Grapalat" w:cs="Sylfaen"/>
          <w:noProof/>
          <w:color w:val="000000"/>
          <w:sz w:val="20"/>
          <w:szCs w:val="20"/>
          <w:lang w:val="hy-AM"/>
        </w:rPr>
        <w:t xml:space="preserve"> մասնագիտության</w:t>
      </w:r>
      <w:r w:rsidRPr="00B4251E">
        <w:rPr>
          <w:rFonts w:ascii="GHEA Grapalat" w:hAnsi="GHEA Grapalat"/>
          <w:noProof/>
          <w:color w:val="000000"/>
          <w:sz w:val="20"/>
          <w:szCs w:val="20"/>
          <w:lang w:val="nl-NL"/>
        </w:rPr>
        <w:t xml:space="preserve"> 0322.02.</w:t>
      </w:r>
      <w:r w:rsidRPr="00B4251E">
        <w:rPr>
          <w:rFonts w:ascii="GHEA Grapalat" w:hAnsi="GHEA Grapalat"/>
          <w:noProof/>
          <w:color w:val="000000"/>
          <w:sz w:val="20"/>
          <w:szCs w:val="20"/>
          <w:lang w:val="hy-AM"/>
        </w:rPr>
        <w:t xml:space="preserve">01.5 </w:t>
      </w:r>
      <w:r w:rsidRPr="00B4251E">
        <w:rPr>
          <w:rFonts w:ascii="GHEA Grapalat" w:hAnsi="GHEA Grapalat"/>
          <w:sz w:val="20"/>
          <w:szCs w:val="20"/>
          <w:lang w:val="af-ZA"/>
        </w:rPr>
        <w:t>«</w:t>
      </w:r>
      <w:r w:rsidRPr="00B4251E">
        <w:rPr>
          <w:rFonts w:ascii="GHEA Grapalat" w:hAnsi="GHEA Grapalat"/>
          <w:sz w:val="20"/>
          <w:szCs w:val="20"/>
          <w:lang w:val="hy-AM"/>
        </w:rPr>
        <w:t>Գրադարանավար</w:t>
      </w:r>
      <w:r w:rsidRPr="00B4251E">
        <w:rPr>
          <w:rFonts w:ascii="GHEA Grapalat" w:hAnsi="GHEA Grapalat"/>
          <w:sz w:val="20"/>
          <w:szCs w:val="20"/>
          <w:lang w:val="af-ZA"/>
        </w:rPr>
        <w:t>»</w:t>
      </w:r>
      <w:r w:rsidRPr="00B4251E">
        <w:rPr>
          <w:rFonts w:ascii="GHEA Grapalat" w:hAnsi="GHEA Grapalat" w:cs="Sylfaen"/>
          <w:b/>
          <w:noProof/>
          <w:color w:val="000000"/>
          <w:sz w:val="20"/>
          <w:szCs w:val="20"/>
          <w:lang w:val="hy-AM"/>
        </w:rPr>
        <w:t xml:space="preserve"> </w:t>
      </w:r>
      <w:r w:rsidRPr="00B4251E">
        <w:rPr>
          <w:rFonts w:ascii="GHEA Grapalat" w:hAnsi="GHEA Grapalat" w:cs="Sylfaen"/>
          <w:noProof/>
          <w:color w:val="000000"/>
          <w:sz w:val="20"/>
          <w:szCs w:val="20"/>
          <w:lang w:val="hy-AM"/>
        </w:rPr>
        <w:t>որակավորման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pt-PT"/>
        </w:rPr>
        <w:t>հիմնական</w:t>
      </w:r>
      <w:r w:rsidRPr="00B4251E">
        <w:rPr>
          <w:rFonts w:ascii="GHEA Grapalat" w:hAnsi="GHEA Grapalat"/>
          <w:color w:val="000000"/>
          <w:sz w:val="20"/>
          <w:szCs w:val="20"/>
          <w:lang w:val="pt-PT"/>
        </w:rPr>
        <w:t xml:space="preserve"> </w:t>
      </w:r>
      <w:r w:rsidRPr="00B4251E">
        <w:rPr>
          <w:rFonts w:ascii="GHEA Grapalat" w:hAnsi="GHEA Grapalat" w:cs="Sylfaen"/>
          <w:color w:val="000000"/>
          <w:sz w:val="20"/>
          <w:szCs w:val="20"/>
          <w:lang w:val="pt-PT"/>
        </w:rPr>
        <w:t>կրթական</w:t>
      </w:r>
      <w:r w:rsidRPr="00B4251E">
        <w:rPr>
          <w:rFonts w:ascii="GHEA Grapalat" w:hAnsi="GHEA Grapalat"/>
          <w:color w:val="000000"/>
          <w:sz w:val="20"/>
          <w:szCs w:val="20"/>
          <w:lang w:val="pt-PT"/>
        </w:rPr>
        <w:t xml:space="preserve"> </w:t>
      </w:r>
      <w:r w:rsidRPr="00B4251E">
        <w:rPr>
          <w:rFonts w:ascii="GHEA Grapalat" w:hAnsi="GHEA Grapalat" w:cs="Sylfaen"/>
          <w:color w:val="000000"/>
          <w:sz w:val="20"/>
          <w:szCs w:val="20"/>
          <w:lang w:val="pt-PT"/>
        </w:rPr>
        <w:t>ծրագրով շրջանավարտը պետք է տիրապետի</w:t>
      </w:r>
      <w:r w:rsidRPr="00B4251E">
        <w:rPr>
          <w:rFonts w:ascii="GHEA Grapalat" w:hAnsi="GHEA Grapalat"/>
          <w:color w:val="000000"/>
          <w:sz w:val="20"/>
          <w:szCs w:val="20"/>
          <w:lang w:val="pt-PT"/>
        </w:rPr>
        <w:t xml:space="preserve"> </w:t>
      </w:r>
      <w:r w:rsidRPr="00B4251E">
        <w:rPr>
          <w:rFonts w:ascii="GHEA Grapalat" w:hAnsi="GHEA Grapalat" w:cs="Sylfaen"/>
          <w:color w:val="000000"/>
          <w:sz w:val="20"/>
          <w:szCs w:val="20"/>
          <w:lang w:val="pt-PT"/>
        </w:rPr>
        <w:t>աղյուսակ</w:t>
      </w:r>
      <w:r w:rsidRPr="00B4251E">
        <w:rPr>
          <w:rFonts w:ascii="GHEA Grapalat" w:hAnsi="GHEA Grapalat"/>
          <w:color w:val="000000"/>
          <w:sz w:val="20"/>
          <w:szCs w:val="20"/>
          <w:lang w:val="pt-PT"/>
        </w:rPr>
        <w:t xml:space="preserve"> 1-</w:t>
      </w:r>
      <w:r w:rsidRPr="00B4251E">
        <w:rPr>
          <w:rFonts w:ascii="GHEA Grapalat" w:hAnsi="GHEA Grapalat" w:cs="Sylfaen"/>
          <w:color w:val="000000"/>
          <w:sz w:val="20"/>
          <w:szCs w:val="20"/>
          <w:lang w:val="pt-PT"/>
        </w:rPr>
        <w:t>ում</w:t>
      </w:r>
      <w:r w:rsidRPr="00B4251E">
        <w:rPr>
          <w:rFonts w:ascii="GHEA Grapalat" w:hAnsi="GHEA Grapalat"/>
          <w:color w:val="000000"/>
          <w:sz w:val="20"/>
          <w:szCs w:val="20"/>
          <w:lang w:val="pt-PT"/>
        </w:rPr>
        <w:t xml:space="preserve"> </w:t>
      </w:r>
      <w:r w:rsidRPr="00B4251E">
        <w:rPr>
          <w:rFonts w:ascii="GHEA Grapalat" w:hAnsi="GHEA Grapalat" w:cs="Sylfaen"/>
          <w:color w:val="000000"/>
          <w:sz w:val="20"/>
          <w:szCs w:val="20"/>
          <w:lang w:val="pt-PT"/>
        </w:rPr>
        <w:t>բերված</w:t>
      </w:r>
      <w:r w:rsidRPr="00B4251E">
        <w:rPr>
          <w:rFonts w:ascii="GHEA Grapalat" w:hAnsi="GHEA Grapalat"/>
          <w:color w:val="000000"/>
          <w:sz w:val="20"/>
          <w:szCs w:val="20"/>
          <w:lang w:val="pt-PT"/>
        </w:rPr>
        <w:t xml:space="preserve"> </w:t>
      </w:r>
      <w:r w:rsidRPr="00B4251E">
        <w:rPr>
          <w:rFonts w:ascii="GHEA Grapalat" w:hAnsi="GHEA Grapalat" w:cs="Sylfaen"/>
          <w:color w:val="000000"/>
          <w:sz w:val="20"/>
          <w:szCs w:val="20"/>
          <w:lang w:val="pt-PT"/>
        </w:rPr>
        <w:t>մոդուլներով սահմանված</w:t>
      </w:r>
      <w:r w:rsidRPr="00B4251E">
        <w:rPr>
          <w:rFonts w:ascii="GHEA Grapalat" w:hAnsi="GHEA Grapalat"/>
          <w:color w:val="000000"/>
          <w:sz w:val="20"/>
          <w:szCs w:val="20"/>
          <w:lang w:val="pt-PT"/>
        </w:rPr>
        <w:t xml:space="preserve"> </w:t>
      </w:r>
      <w:r w:rsidRPr="00B4251E">
        <w:rPr>
          <w:rFonts w:ascii="GHEA Grapalat" w:hAnsi="GHEA Grapalat" w:cs="Sylfaen"/>
          <w:color w:val="000000"/>
          <w:sz w:val="20"/>
          <w:szCs w:val="20"/>
          <w:lang w:val="pt-PT"/>
        </w:rPr>
        <w:t>առանցքային</w:t>
      </w:r>
      <w:r w:rsidRPr="00B4251E">
        <w:rPr>
          <w:rFonts w:ascii="GHEA Grapalat" w:hAnsi="GHEA Grapalat"/>
          <w:color w:val="000000"/>
          <w:sz w:val="20"/>
          <w:szCs w:val="20"/>
          <w:lang w:val="pt-PT"/>
        </w:rPr>
        <w:t xml:space="preserve"> </w:t>
      </w:r>
      <w:r w:rsidRPr="00B4251E">
        <w:rPr>
          <w:rFonts w:ascii="GHEA Grapalat" w:hAnsi="GHEA Grapalat" w:cs="Sylfaen"/>
          <w:color w:val="000000"/>
          <w:sz w:val="20"/>
          <w:szCs w:val="20"/>
          <w:lang w:val="pt-PT"/>
        </w:rPr>
        <w:t xml:space="preserve">հմտություններին։ </w:t>
      </w:r>
    </w:p>
    <w:p w14:paraId="342FF7AC" w14:textId="77777777" w:rsidR="00017C4F" w:rsidRPr="00B4251E" w:rsidRDefault="00017C4F" w:rsidP="001271EC">
      <w:pPr>
        <w:numPr>
          <w:ilvl w:val="0"/>
          <w:numId w:val="3"/>
        </w:numPr>
        <w:spacing w:after="0" w:line="360" w:lineRule="auto"/>
        <w:jc w:val="both"/>
        <w:rPr>
          <w:rFonts w:ascii="GHEA Grapalat" w:hAnsi="GHEA Grapalat"/>
          <w:color w:val="000000"/>
          <w:sz w:val="20"/>
          <w:szCs w:val="20"/>
          <w:lang w:val="pt-PT"/>
        </w:rPr>
      </w:pPr>
      <w:r w:rsidRPr="00B4251E">
        <w:rPr>
          <w:rFonts w:ascii="GHEA Grapalat" w:hAnsi="GHEA Grapalat" w:cs="Sylfaen"/>
          <w:color w:val="000000"/>
          <w:sz w:val="20"/>
          <w:szCs w:val="20"/>
          <w:lang w:val="pt-PT"/>
        </w:rPr>
        <w:t>Միջին</w:t>
      </w:r>
      <w:r w:rsidRPr="00B4251E">
        <w:rPr>
          <w:rFonts w:ascii="GHEA Grapalat" w:hAnsi="GHEA Grapalat"/>
          <w:color w:val="000000"/>
          <w:sz w:val="20"/>
          <w:szCs w:val="20"/>
          <w:lang w:val="pt-PT"/>
        </w:rPr>
        <w:t xml:space="preserve"> </w:t>
      </w:r>
      <w:r w:rsidRPr="00B4251E">
        <w:rPr>
          <w:rFonts w:ascii="GHEA Grapalat" w:hAnsi="GHEA Grapalat" w:cs="Sylfaen"/>
          <w:color w:val="000000"/>
          <w:sz w:val="20"/>
          <w:szCs w:val="20"/>
          <w:lang w:val="pt-PT"/>
        </w:rPr>
        <w:t>մասնագիտական</w:t>
      </w:r>
      <w:r w:rsidRPr="00B4251E">
        <w:rPr>
          <w:rFonts w:ascii="GHEA Grapalat" w:hAnsi="GHEA Grapalat"/>
          <w:color w:val="000000"/>
          <w:sz w:val="20"/>
          <w:szCs w:val="20"/>
          <w:lang w:val="pt-PT"/>
        </w:rPr>
        <w:t xml:space="preserve"> </w:t>
      </w:r>
      <w:r w:rsidRPr="00B4251E">
        <w:rPr>
          <w:rFonts w:ascii="GHEA Grapalat" w:hAnsi="GHEA Grapalat" w:cs="Sylfaen"/>
          <w:color w:val="000000"/>
          <w:sz w:val="20"/>
          <w:szCs w:val="20"/>
          <w:lang w:val="pt-PT"/>
        </w:rPr>
        <w:t>կրթության</w:t>
      </w:r>
      <w:r w:rsidRPr="00B4251E">
        <w:rPr>
          <w:rFonts w:ascii="GHEA Grapalat" w:hAnsi="GHEA Grapalat"/>
          <w:color w:val="000000"/>
          <w:sz w:val="20"/>
          <w:szCs w:val="20"/>
          <w:lang w:val="pt-PT"/>
        </w:rPr>
        <w:t xml:space="preserve"> </w:t>
      </w:r>
      <w:r w:rsidRPr="00B4251E">
        <w:rPr>
          <w:rFonts w:ascii="GHEA Grapalat" w:hAnsi="GHEA Grapalat"/>
          <w:noProof/>
          <w:color w:val="000000"/>
          <w:sz w:val="20"/>
          <w:szCs w:val="20"/>
          <w:lang w:val="nl-NL"/>
        </w:rPr>
        <w:t>0322.02.5</w:t>
      </w:r>
      <w:r w:rsidRPr="00B4251E">
        <w:rPr>
          <w:rFonts w:ascii="GHEA Grapalat" w:hAnsi="GHEA Grapalat"/>
          <w:noProof/>
          <w:color w:val="000000"/>
          <w:sz w:val="20"/>
          <w:szCs w:val="20"/>
          <w:lang w:val="hy-AM"/>
        </w:rPr>
        <w:t xml:space="preserve"> </w:t>
      </w:r>
      <w:r w:rsidRPr="00B4251E">
        <w:rPr>
          <w:rFonts w:ascii="GHEA Grapalat" w:hAnsi="GHEA Grapalat"/>
          <w:sz w:val="20"/>
          <w:szCs w:val="20"/>
          <w:lang w:val="af-ZA"/>
        </w:rPr>
        <w:t>«Գրադարանային գործ»</w:t>
      </w:r>
      <w:r w:rsidRPr="00B4251E">
        <w:rPr>
          <w:rFonts w:ascii="GHEA Grapalat" w:hAnsi="GHEA Grapalat" w:cs="Sylfaen"/>
          <w:noProof/>
          <w:color w:val="000000"/>
          <w:sz w:val="20"/>
          <w:szCs w:val="20"/>
          <w:lang w:val="hy-AM"/>
        </w:rPr>
        <w:t xml:space="preserve"> մասնագիտության</w:t>
      </w:r>
      <w:r w:rsidRPr="00B4251E">
        <w:rPr>
          <w:rFonts w:ascii="GHEA Grapalat" w:hAnsi="GHEA Grapalat"/>
          <w:noProof/>
          <w:color w:val="000000"/>
          <w:sz w:val="20"/>
          <w:szCs w:val="20"/>
          <w:lang w:val="nl-NL"/>
        </w:rPr>
        <w:t xml:space="preserve"> 0322.02.</w:t>
      </w:r>
      <w:r w:rsidRPr="00B4251E">
        <w:rPr>
          <w:rFonts w:ascii="GHEA Grapalat" w:hAnsi="GHEA Grapalat"/>
          <w:noProof/>
          <w:color w:val="000000"/>
          <w:sz w:val="20"/>
          <w:szCs w:val="20"/>
          <w:lang w:val="hy-AM"/>
        </w:rPr>
        <w:t xml:space="preserve">01.5 </w:t>
      </w:r>
      <w:r w:rsidRPr="00B4251E">
        <w:rPr>
          <w:rFonts w:ascii="GHEA Grapalat" w:hAnsi="GHEA Grapalat"/>
          <w:sz w:val="20"/>
          <w:szCs w:val="20"/>
          <w:lang w:val="af-ZA"/>
        </w:rPr>
        <w:t>«</w:t>
      </w:r>
      <w:r w:rsidRPr="00B4251E">
        <w:rPr>
          <w:rFonts w:ascii="GHEA Grapalat" w:hAnsi="GHEA Grapalat"/>
          <w:sz w:val="20"/>
          <w:szCs w:val="20"/>
          <w:lang w:val="hy-AM"/>
        </w:rPr>
        <w:t>Գրադարանավար</w:t>
      </w:r>
      <w:r w:rsidRPr="00B4251E">
        <w:rPr>
          <w:rFonts w:ascii="GHEA Grapalat" w:hAnsi="GHEA Grapalat"/>
          <w:sz w:val="20"/>
          <w:szCs w:val="20"/>
          <w:lang w:val="af-ZA"/>
        </w:rPr>
        <w:t>»</w:t>
      </w:r>
      <w:r w:rsidRPr="00B4251E">
        <w:rPr>
          <w:rFonts w:ascii="GHEA Grapalat" w:hAnsi="GHEA Grapalat" w:cs="Sylfaen"/>
          <w:b/>
          <w:noProof/>
          <w:color w:val="000000"/>
          <w:sz w:val="20"/>
          <w:szCs w:val="20"/>
          <w:lang w:val="hy-AM"/>
        </w:rPr>
        <w:t xml:space="preserve"> </w:t>
      </w:r>
      <w:r w:rsidRPr="00B4251E">
        <w:rPr>
          <w:rFonts w:ascii="GHEA Grapalat" w:hAnsi="GHEA Grapalat" w:cs="Sylfaen"/>
          <w:noProof/>
          <w:color w:val="000000"/>
          <w:sz w:val="20"/>
          <w:szCs w:val="20"/>
          <w:lang w:val="hy-AM"/>
        </w:rPr>
        <w:t>որակավորման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pt-PT"/>
        </w:rPr>
        <w:t>հիմնական</w:t>
      </w:r>
      <w:r w:rsidRPr="00B4251E">
        <w:rPr>
          <w:rFonts w:ascii="GHEA Grapalat" w:hAnsi="GHEA Grapalat"/>
          <w:color w:val="000000"/>
          <w:sz w:val="20"/>
          <w:szCs w:val="20"/>
          <w:lang w:val="pt-PT"/>
        </w:rPr>
        <w:t xml:space="preserve"> </w:t>
      </w:r>
      <w:r w:rsidRPr="00B4251E">
        <w:rPr>
          <w:rFonts w:ascii="GHEA Grapalat" w:hAnsi="GHEA Grapalat" w:cs="Sylfaen"/>
          <w:color w:val="000000"/>
          <w:sz w:val="20"/>
          <w:szCs w:val="20"/>
          <w:lang w:val="pt-PT"/>
        </w:rPr>
        <w:t>կրթական</w:t>
      </w:r>
      <w:r w:rsidRPr="00B4251E">
        <w:rPr>
          <w:rFonts w:ascii="GHEA Grapalat" w:hAnsi="GHEA Grapalat"/>
          <w:color w:val="000000"/>
          <w:sz w:val="20"/>
          <w:szCs w:val="20"/>
          <w:lang w:val="pt-PT"/>
        </w:rPr>
        <w:t xml:space="preserve"> </w:t>
      </w:r>
      <w:r w:rsidRPr="00B4251E">
        <w:rPr>
          <w:rFonts w:ascii="GHEA Grapalat" w:hAnsi="GHEA Grapalat" w:cs="Sylfaen"/>
          <w:color w:val="000000"/>
          <w:sz w:val="20"/>
          <w:szCs w:val="20"/>
          <w:lang w:val="pt-PT"/>
        </w:rPr>
        <w:t>ծրագրով շրջանավարտը պետք է տիրապետի</w:t>
      </w:r>
      <w:r w:rsidRPr="00B4251E">
        <w:rPr>
          <w:rFonts w:ascii="GHEA Grapalat" w:hAnsi="GHEA Grapalat" w:cs="Sylfaen"/>
          <w:color w:val="000000"/>
          <w:sz w:val="20"/>
          <w:szCs w:val="20"/>
          <w:lang w:val="hy-AM"/>
        </w:rPr>
        <w:t xml:space="preserve"> </w:t>
      </w:r>
      <w:r w:rsidRPr="00B4251E">
        <w:rPr>
          <w:rFonts w:ascii="GHEA Grapalat" w:hAnsi="GHEA Grapalat" w:cs="Sylfaen"/>
          <w:color w:val="000000"/>
          <w:sz w:val="20"/>
          <w:szCs w:val="20"/>
          <w:lang w:val="pt-PT"/>
        </w:rPr>
        <w:t>աղյուսակ</w:t>
      </w:r>
      <w:r w:rsidRPr="00B4251E">
        <w:rPr>
          <w:rFonts w:ascii="GHEA Grapalat" w:hAnsi="GHEA Grapalat"/>
          <w:color w:val="000000"/>
          <w:sz w:val="20"/>
          <w:szCs w:val="20"/>
          <w:lang w:val="pt-PT"/>
        </w:rPr>
        <w:t xml:space="preserve"> 2-</w:t>
      </w:r>
      <w:r w:rsidRPr="00B4251E">
        <w:rPr>
          <w:rFonts w:ascii="GHEA Grapalat" w:hAnsi="GHEA Grapalat" w:cs="Sylfaen"/>
          <w:color w:val="000000"/>
          <w:sz w:val="20"/>
          <w:szCs w:val="20"/>
          <w:lang w:val="pt-PT"/>
        </w:rPr>
        <w:t>ում</w:t>
      </w:r>
      <w:r w:rsidRPr="00B4251E">
        <w:rPr>
          <w:rFonts w:ascii="GHEA Grapalat" w:hAnsi="GHEA Grapalat"/>
          <w:color w:val="000000"/>
          <w:sz w:val="20"/>
          <w:szCs w:val="20"/>
          <w:lang w:val="pt-PT"/>
        </w:rPr>
        <w:t xml:space="preserve"> </w:t>
      </w:r>
      <w:r w:rsidRPr="00B4251E">
        <w:rPr>
          <w:rFonts w:ascii="GHEA Grapalat" w:hAnsi="GHEA Grapalat" w:cs="Sylfaen"/>
          <w:color w:val="000000"/>
          <w:sz w:val="20"/>
          <w:szCs w:val="20"/>
          <w:lang w:val="pt-PT"/>
        </w:rPr>
        <w:t>բերված</w:t>
      </w:r>
      <w:r w:rsidRPr="00B4251E">
        <w:rPr>
          <w:rFonts w:ascii="GHEA Grapalat" w:hAnsi="GHEA Grapalat"/>
          <w:color w:val="000000"/>
          <w:sz w:val="20"/>
          <w:szCs w:val="20"/>
          <w:lang w:val="pt-PT"/>
        </w:rPr>
        <w:t xml:space="preserve"> </w:t>
      </w:r>
      <w:r w:rsidRPr="00B4251E">
        <w:rPr>
          <w:rFonts w:ascii="GHEA Grapalat" w:hAnsi="GHEA Grapalat" w:cs="Sylfaen"/>
          <w:color w:val="000000"/>
          <w:sz w:val="20"/>
          <w:szCs w:val="20"/>
          <w:lang w:val="pt-PT"/>
        </w:rPr>
        <w:t>մոդուլներով սահմանված ընդհանուր</w:t>
      </w:r>
      <w:r w:rsidRPr="00B4251E">
        <w:rPr>
          <w:rFonts w:ascii="GHEA Grapalat" w:hAnsi="GHEA Grapalat"/>
          <w:color w:val="000000"/>
          <w:sz w:val="20"/>
          <w:szCs w:val="20"/>
          <w:lang w:val="pt-PT"/>
        </w:rPr>
        <w:t xml:space="preserve"> </w:t>
      </w:r>
      <w:r w:rsidRPr="00B4251E">
        <w:rPr>
          <w:rFonts w:ascii="GHEA Grapalat" w:hAnsi="GHEA Grapalat" w:cs="Sylfaen"/>
          <w:color w:val="000000"/>
          <w:sz w:val="20"/>
          <w:szCs w:val="20"/>
          <w:lang w:val="pt-PT"/>
        </w:rPr>
        <w:t>մասնագիտական</w:t>
      </w:r>
      <w:r w:rsidRPr="00B4251E">
        <w:rPr>
          <w:rFonts w:ascii="GHEA Grapalat" w:hAnsi="GHEA Grapalat"/>
          <w:color w:val="000000"/>
          <w:sz w:val="20"/>
          <w:szCs w:val="20"/>
          <w:lang w:val="pt-PT"/>
        </w:rPr>
        <w:t xml:space="preserve"> </w:t>
      </w:r>
      <w:r w:rsidRPr="00B4251E">
        <w:rPr>
          <w:rFonts w:ascii="GHEA Grapalat" w:hAnsi="GHEA Grapalat" w:cs="Sylfaen"/>
          <w:color w:val="000000"/>
          <w:sz w:val="20"/>
          <w:szCs w:val="20"/>
          <w:lang w:val="pt-PT"/>
        </w:rPr>
        <w:t>և</w:t>
      </w:r>
      <w:r w:rsidRPr="00B4251E">
        <w:rPr>
          <w:rFonts w:ascii="GHEA Grapalat" w:hAnsi="GHEA Grapalat"/>
          <w:color w:val="000000"/>
          <w:sz w:val="20"/>
          <w:szCs w:val="20"/>
          <w:lang w:val="pt-PT"/>
        </w:rPr>
        <w:t xml:space="preserve"> </w:t>
      </w:r>
      <w:r w:rsidRPr="00B4251E">
        <w:rPr>
          <w:rFonts w:ascii="GHEA Grapalat" w:hAnsi="GHEA Grapalat" w:cs="Sylfaen"/>
          <w:color w:val="000000"/>
          <w:sz w:val="20"/>
          <w:szCs w:val="20"/>
          <w:lang w:val="pt-PT"/>
        </w:rPr>
        <w:t>հատուկ</w:t>
      </w:r>
      <w:r w:rsidRPr="00B4251E">
        <w:rPr>
          <w:rFonts w:ascii="GHEA Grapalat" w:hAnsi="GHEA Grapalat"/>
          <w:color w:val="000000"/>
          <w:sz w:val="20"/>
          <w:szCs w:val="20"/>
          <w:lang w:val="pt-PT"/>
        </w:rPr>
        <w:t xml:space="preserve"> </w:t>
      </w:r>
      <w:r w:rsidRPr="00B4251E">
        <w:rPr>
          <w:rFonts w:ascii="GHEA Grapalat" w:hAnsi="GHEA Grapalat" w:cs="Sylfaen"/>
          <w:color w:val="000000"/>
          <w:sz w:val="20"/>
          <w:szCs w:val="20"/>
          <w:lang w:val="pt-PT"/>
        </w:rPr>
        <w:t>մասնագիտական</w:t>
      </w:r>
      <w:r w:rsidRPr="00B4251E">
        <w:rPr>
          <w:rFonts w:ascii="GHEA Grapalat" w:hAnsi="GHEA Grapalat"/>
          <w:color w:val="000000"/>
          <w:sz w:val="20"/>
          <w:szCs w:val="20"/>
          <w:lang w:val="pt-PT"/>
        </w:rPr>
        <w:t xml:space="preserve"> </w:t>
      </w:r>
      <w:r w:rsidRPr="00B4251E">
        <w:rPr>
          <w:rFonts w:ascii="GHEA Grapalat" w:hAnsi="GHEA Grapalat" w:cs="Sylfaen"/>
          <w:color w:val="000000"/>
          <w:sz w:val="20"/>
          <w:szCs w:val="20"/>
          <w:lang w:val="pt-PT"/>
        </w:rPr>
        <w:t xml:space="preserve">կարողություններին: </w:t>
      </w:r>
    </w:p>
    <w:p w14:paraId="2F3D3F60" w14:textId="77777777" w:rsidR="00017C4F" w:rsidRPr="00B4251E" w:rsidRDefault="00017C4F" w:rsidP="00017C4F">
      <w:pPr>
        <w:spacing w:after="0" w:line="360" w:lineRule="auto"/>
        <w:ind w:left="360"/>
        <w:jc w:val="both"/>
        <w:rPr>
          <w:rFonts w:ascii="GHEA Grapalat" w:hAnsi="GHEA Grapalat"/>
          <w:color w:val="000000"/>
          <w:sz w:val="20"/>
          <w:szCs w:val="20"/>
          <w:lang w:val="pt-PT"/>
        </w:rPr>
      </w:pPr>
    </w:p>
    <w:p w14:paraId="5BB52110" w14:textId="77777777" w:rsidR="00017C4F" w:rsidRPr="00B4251E" w:rsidRDefault="00017C4F" w:rsidP="00017C4F">
      <w:pPr>
        <w:pStyle w:val="Heading1"/>
        <w:spacing w:before="0" w:after="0" w:line="360" w:lineRule="auto"/>
        <w:ind w:firstLine="720"/>
        <w:jc w:val="center"/>
        <w:rPr>
          <w:rFonts w:ascii="GHEA Grapalat" w:hAnsi="GHEA Grapalat"/>
          <w:color w:val="000000"/>
          <w:sz w:val="22"/>
          <w:szCs w:val="22"/>
          <w:lang w:val="pt-PT"/>
        </w:rPr>
      </w:pPr>
      <w:bookmarkStart w:id="4" w:name="_Toc208978675"/>
      <w:r w:rsidRPr="00B4251E">
        <w:rPr>
          <w:rFonts w:ascii="GHEA Grapalat" w:hAnsi="GHEA Grapalat" w:cs="Sylfaen"/>
          <w:color w:val="000000"/>
          <w:sz w:val="22"/>
          <w:szCs w:val="22"/>
          <w:lang w:val="pt-PT"/>
        </w:rPr>
        <w:t>ԳԼՈՒԽ</w:t>
      </w:r>
      <w:r w:rsidRPr="00B4251E">
        <w:rPr>
          <w:rFonts w:ascii="GHEA Grapalat" w:hAnsi="GHEA Grapalat"/>
          <w:color w:val="000000"/>
          <w:sz w:val="22"/>
          <w:szCs w:val="22"/>
          <w:lang w:val="pt-PT"/>
        </w:rPr>
        <w:t xml:space="preserve"> 5.</w:t>
      </w:r>
    </w:p>
    <w:p w14:paraId="4EC23ED3" w14:textId="77777777" w:rsidR="00017C4F" w:rsidRPr="009A3195" w:rsidRDefault="00017C4F" w:rsidP="00017C4F">
      <w:pPr>
        <w:pStyle w:val="Heading1"/>
        <w:spacing w:before="0" w:after="0" w:line="360" w:lineRule="auto"/>
        <w:ind w:firstLine="720"/>
        <w:jc w:val="center"/>
        <w:rPr>
          <w:rFonts w:ascii="GHEA Grapalat" w:hAnsi="GHEA Grapalat" w:cs="Sylfaen"/>
          <w:color w:val="000000"/>
          <w:sz w:val="22"/>
          <w:szCs w:val="22"/>
          <w:lang w:val="pt-PT"/>
        </w:rPr>
      </w:pPr>
      <w:r w:rsidRPr="00B4251E">
        <w:rPr>
          <w:rFonts w:ascii="GHEA Grapalat" w:hAnsi="GHEA Grapalat" w:cs="Sylfaen"/>
          <w:color w:val="000000"/>
          <w:sz w:val="22"/>
          <w:szCs w:val="22"/>
          <w:lang w:val="pt-PT"/>
        </w:rPr>
        <w:t>ՄԻՋԻՆ</w:t>
      </w:r>
      <w:r w:rsidRPr="00B4251E">
        <w:rPr>
          <w:rFonts w:ascii="GHEA Grapalat" w:hAnsi="GHEA Grapalat"/>
          <w:color w:val="000000"/>
          <w:sz w:val="22"/>
          <w:szCs w:val="22"/>
          <w:lang w:val="pt-PT"/>
        </w:rPr>
        <w:t xml:space="preserve"> </w:t>
      </w:r>
      <w:r w:rsidRPr="00B4251E">
        <w:rPr>
          <w:rFonts w:ascii="GHEA Grapalat" w:hAnsi="GHEA Grapalat" w:cs="Sylfaen"/>
          <w:color w:val="000000"/>
          <w:sz w:val="22"/>
          <w:szCs w:val="22"/>
          <w:lang w:val="pt-PT"/>
        </w:rPr>
        <w:t>ՄԱՍՆԱԳԻՏԱԿԱՆ</w:t>
      </w:r>
      <w:r w:rsidRPr="00B4251E">
        <w:rPr>
          <w:rFonts w:ascii="GHEA Grapalat" w:hAnsi="GHEA Grapalat"/>
          <w:color w:val="000000"/>
          <w:sz w:val="22"/>
          <w:szCs w:val="22"/>
          <w:lang w:val="pt-PT"/>
        </w:rPr>
        <w:t xml:space="preserve"> </w:t>
      </w:r>
      <w:r w:rsidRPr="00B4251E">
        <w:rPr>
          <w:rFonts w:ascii="GHEA Grapalat" w:hAnsi="GHEA Grapalat" w:cs="Sylfaen"/>
          <w:color w:val="000000"/>
          <w:sz w:val="22"/>
          <w:szCs w:val="22"/>
          <w:lang w:val="pt-PT"/>
        </w:rPr>
        <w:t>ԿՐԹՈՒԹՅԱՆ</w:t>
      </w:r>
      <w:r w:rsidRPr="00B4251E">
        <w:rPr>
          <w:rFonts w:ascii="GHEA Grapalat" w:hAnsi="GHEA Grapalat"/>
          <w:color w:val="000000"/>
          <w:sz w:val="22"/>
          <w:szCs w:val="22"/>
          <w:lang w:val="pt-PT"/>
        </w:rPr>
        <w:t xml:space="preserve"> </w:t>
      </w:r>
      <w:r w:rsidRPr="00B4251E">
        <w:rPr>
          <w:rFonts w:ascii="GHEA Grapalat" w:hAnsi="GHEA Grapalat"/>
          <w:noProof/>
          <w:color w:val="000000"/>
          <w:sz w:val="22"/>
          <w:szCs w:val="22"/>
          <w:lang w:val="nl-NL"/>
        </w:rPr>
        <w:t>0322.02.5</w:t>
      </w:r>
      <w:r w:rsidRPr="00B4251E">
        <w:rPr>
          <w:rFonts w:ascii="GHEA Grapalat" w:hAnsi="GHEA Grapalat"/>
          <w:noProof/>
          <w:color w:val="000000"/>
          <w:sz w:val="22"/>
          <w:szCs w:val="22"/>
          <w:lang w:val="hy-AM"/>
        </w:rPr>
        <w:t xml:space="preserve"> </w:t>
      </w:r>
      <w:r w:rsidRPr="00B4251E">
        <w:rPr>
          <w:rFonts w:ascii="GHEA Grapalat" w:hAnsi="GHEA Grapalat"/>
          <w:sz w:val="22"/>
          <w:szCs w:val="22"/>
          <w:lang w:val="af-ZA"/>
        </w:rPr>
        <w:t>«</w:t>
      </w:r>
      <w:r w:rsidRPr="00B4251E">
        <w:rPr>
          <w:rFonts w:ascii="GHEA Grapalat" w:hAnsi="GHEA Grapalat"/>
          <w:sz w:val="22"/>
          <w:szCs w:val="22"/>
          <w:lang w:val="en-US"/>
        </w:rPr>
        <w:t>ԳՐԱԴԱՐԱՆԱՅԻՆ</w:t>
      </w:r>
      <w:r w:rsidRPr="00B4251E">
        <w:rPr>
          <w:rFonts w:ascii="GHEA Grapalat" w:hAnsi="GHEA Grapalat"/>
          <w:sz w:val="22"/>
          <w:szCs w:val="22"/>
          <w:lang w:val="nl-NL"/>
        </w:rPr>
        <w:t xml:space="preserve"> </w:t>
      </w:r>
      <w:r w:rsidRPr="00B4251E">
        <w:rPr>
          <w:rFonts w:ascii="GHEA Grapalat" w:hAnsi="GHEA Grapalat"/>
          <w:sz w:val="22"/>
          <w:szCs w:val="22"/>
          <w:lang w:val="en-US"/>
        </w:rPr>
        <w:t>ԳՈՐԾ</w:t>
      </w:r>
      <w:r w:rsidRPr="00B4251E">
        <w:rPr>
          <w:rFonts w:ascii="GHEA Grapalat" w:hAnsi="GHEA Grapalat"/>
          <w:sz w:val="22"/>
          <w:szCs w:val="22"/>
          <w:lang w:val="af-ZA"/>
        </w:rPr>
        <w:t>»</w:t>
      </w:r>
      <w:r w:rsidRPr="00B4251E">
        <w:rPr>
          <w:rFonts w:ascii="GHEA Grapalat" w:hAnsi="GHEA Grapalat"/>
          <w:sz w:val="22"/>
          <w:szCs w:val="22"/>
          <w:lang w:val="hy-AM"/>
        </w:rPr>
        <w:t xml:space="preserve"> </w:t>
      </w:r>
      <w:r w:rsidRPr="00B4251E">
        <w:rPr>
          <w:rFonts w:ascii="GHEA Grapalat" w:hAnsi="GHEA Grapalat" w:cs="Sylfaen"/>
          <w:noProof/>
          <w:color w:val="000000"/>
          <w:sz w:val="22"/>
          <w:szCs w:val="22"/>
        </w:rPr>
        <w:t>ՄԱՍՆԱԳԻՏՈՒԹՅԱՆ</w:t>
      </w:r>
      <w:r w:rsidRPr="00B4251E">
        <w:rPr>
          <w:rFonts w:ascii="GHEA Grapalat" w:hAnsi="GHEA Grapalat"/>
          <w:noProof/>
          <w:color w:val="000000"/>
          <w:sz w:val="22"/>
          <w:szCs w:val="22"/>
          <w:lang w:val="nl-NL"/>
        </w:rPr>
        <w:t xml:space="preserve"> 0322.02.01.5</w:t>
      </w:r>
      <w:r w:rsidRPr="00B4251E">
        <w:rPr>
          <w:rFonts w:ascii="GHEA Grapalat" w:hAnsi="GHEA Grapalat"/>
          <w:noProof/>
          <w:color w:val="000000"/>
          <w:sz w:val="22"/>
          <w:szCs w:val="22"/>
          <w:lang w:val="hy-AM"/>
        </w:rPr>
        <w:t xml:space="preserve"> </w:t>
      </w:r>
      <w:r w:rsidRPr="00B4251E">
        <w:rPr>
          <w:rFonts w:ascii="GHEA Grapalat" w:hAnsi="GHEA Grapalat"/>
          <w:sz w:val="22"/>
          <w:szCs w:val="22"/>
          <w:lang w:val="af-ZA"/>
        </w:rPr>
        <w:t>«</w:t>
      </w:r>
      <w:r w:rsidRPr="00B4251E">
        <w:rPr>
          <w:rFonts w:ascii="GHEA Grapalat" w:hAnsi="GHEA Grapalat"/>
          <w:sz w:val="22"/>
          <w:szCs w:val="22"/>
          <w:lang w:val="en-US"/>
        </w:rPr>
        <w:t>ԳՐԱԴԱՐԱՆԱՎԱՐ</w:t>
      </w:r>
      <w:r w:rsidRPr="00B4251E">
        <w:rPr>
          <w:rFonts w:ascii="GHEA Grapalat" w:hAnsi="GHEA Grapalat"/>
          <w:sz w:val="22"/>
          <w:szCs w:val="22"/>
          <w:lang w:val="af-ZA"/>
        </w:rPr>
        <w:t>»</w:t>
      </w:r>
      <w:r w:rsidRPr="00B4251E">
        <w:rPr>
          <w:rFonts w:ascii="GHEA Grapalat" w:hAnsi="GHEA Grapalat" w:cs="Sylfaen"/>
          <w:b w:val="0"/>
          <w:noProof/>
          <w:color w:val="000000"/>
          <w:lang w:val="hy-AM"/>
        </w:rPr>
        <w:t xml:space="preserve"> </w:t>
      </w:r>
      <w:r w:rsidRPr="00B4251E">
        <w:rPr>
          <w:rFonts w:ascii="GHEA Grapalat" w:hAnsi="GHEA Grapalat" w:cs="Sylfaen"/>
          <w:noProof/>
          <w:color w:val="000000"/>
          <w:sz w:val="22"/>
          <w:szCs w:val="22"/>
          <w:lang w:val="hy-AM"/>
        </w:rPr>
        <w:t>ՈՐԱԿԱՎՈՐՄԱՆ</w:t>
      </w:r>
      <w:r w:rsidRPr="00B4251E">
        <w:rPr>
          <w:rFonts w:ascii="GHEA Grapalat" w:hAnsi="GHEA Grapalat"/>
          <w:i/>
          <w:color w:val="000000"/>
          <w:sz w:val="22"/>
          <w:szCs w:val="22"/>
          <w:lang w:val="hy-AM"/>
        </w:rPr>
        <w:t xml:space="preserve"> </w:t>
      </w:r>
      <w:r w:rsidRPr="00B4251E">
        <w:rPr>
          <w:rFonts w:ascii="GHEA Grapalat" w:hAnsi="GHEA Grapalat" w:cs="Sylfaen"/>
          <w:color w:val="000000"/>
          <w:sz w:val="22"/>
          <w:szCs w:val="22"/>
          <w:lang w:val="pt-PT"/>
        </w:rPr>
        <w:t>ՀԻՄՆԱԿԱՆ</w:t>
      </w:r>
      <w:r w:rsidRPr="00B4251E">
        <w:rPr>
          <w:rFonts w:ascii="GHEA Grapalat" w:hAnsi="GHEA Grapalat"/>
          <w:color w:val="000000"/>
          <w:sz w:val="22"/>
          <w:szCs w:val="22"/>
          <w:lang w:val="pt-PT"/>
        </w:rPr>
        <w:t xml:space="preserve"> </w:t>
      </w:r>
      <w:r w:rsidRPr="00B4251E">
        <w:rPr>
          <w:rFonts w:ascii="GHEA Grapalat" w:hAnsi="GHEA Grapalat" w:cs="Sylfaen"/>
          <w:color w:val="000000"/>
          <w:sz w:val="22"/>
          <w:szCs w:val="22"/>
          <w:lang w:val="pt-PT"/>
        </w:rPr>
        <w:t>ԿՐԹԱԿԱՆ</w:t>
      </w:r>
      <w:r w:rsidRPr="00B4251E">
        <w:rPr>
          <w:rFonts w:ascii="GHEA Grapalat" w:hAnsi="GHEA Grapalat"/>
          <w:color w:val="000000"/>
          <w:sz w:val="22"/>
          <w:szCs w:val="22"/>
          <w:lang w:val="pt-PT"/>
        </w:rPr>
        <w:t xml:space="preserve"> </w:t>
      </w:r>
      <w:r w:rsidRPr="00B4251E">
        <w:rPr>
          <w:rFonts w:ascii="GHEA Grapalat" w:hAnsi="GHEA Grapalat" w:cs="Sylfaen"/>
          <w:color w:val="000000"/>
          <w:sz w:val="22"/>
          <w:szCs w:val="22"/>
          <w:lang w:val="pt-PT"/>
        </w:rPr>
        <w:t>ԾՐԱԳՐԻ</w:t>
      </w:r>
      <w:r w:rsidRPr="00B4251E">
        <w:rPr>
          <w:rFonts w:ascii="GHEA Grapalat" w:hAnsi="GHEA Grapalat"/>
          <w:color w:val="000000"/>
          <w:sz w:val="22"/>
          <w:szCs w:val="22"/>
          <w:lang w:val="pt-PT"/>
        </w:rPr>
        <w:t xml:space="preserve"> </w:t>
      </w:r>
      <w:r w:rsidRPr="00B4251E">
        <w:rPr>
          <w:rFonts w:ascii="GHEA Grapalat" w:hAnsi="GHEA Grapalat" w:cs="Sylfaen"/>
          <w:color w:val="000000"/>
          <w:sz w:val="22"/>
          <w:szCs w:val="22"/>
          <w:lang w:val="pt-PT"/>
        </w:rPr>
        <w:t>ԻՐԱԿԱՆԱՑՄԱՆ</w:t>
      </w:r>
      <w:r w:rsidRPr="00B4251E">
        <w:rPr>
          <w:rFonts w:ascii="GHEA Grapalat" w:hAnsi="GHEA Grapalat"/>
          <w:color w:val="000000"/>
          <w:sz w:val="22"/>
          <w:szCs w:val="22"/>
          <w:lang w:val="pt-PT"/>
        </w:rPr>
        <w:t xml:space="preserve"> </w:t>
      </w:r>
      <w:r w:rsidRPr="00B4251E">
        <w:rPr>
          <w:rFonts w:ascii="GHEA Grapalat" w:hAnsi="GHEA Grapalat" w:cs="Sylfaen"/>
          <w:color w:val="000000"/>
          <w:sz w:val="22"/>
          <w:szCs w:val="22"/>
          <w:lang w:val="pt-PT"/>
        </w:rPr>
        <w:t>ՊԱՅՄԱՆՆԵՐԻ</w:t>
      </w:r>
      <w:r w:rsidRPr="00B4251E">
        <w:rPr>
          <w:rFonts w:ascii="GHEA Grapalat" w:hAnsi="GHEA Grapalat"/>
          <w:color w:val="000000"/>
          <w:sz w:val="22"/>
          <w:szCs w:val="22"/>
          <w:lang w:val="pt-PT"/>
        </w:rPr>
        <w:t xml:space="preserve"> </w:t>
      </w:r>
      <w:r w:rsidRPr="00B4251E">
        <w:rPr>
          <w:rFonts w:ascii="GHEA Grapalat" w:hAnsi="GHEA Grapalat" w:cs="Sylfaen"/>
          <w:color w:val="000000"/>
          <w:sz w:val="22"/>
          <w:szCs w:val="22"/>
        </w:rPr>
        <w:t>ՆԿԱՏՄԱՄԲ</w:t>
      </w:r>
      <w:bookmarkEnd w:id="4"/>
      <w:r w:rsidRPr="00B4251E">
        <w:rPr>
          <w:rFonts w:ascii="GHEA Grapalat" w:hAnsi="GHEA Grapalat" w:cs="Sylfaen"/>
          <w:color w:val="000000"/>
          <w:sz w:val="22"/>
          <w:szCs w:val="22"/>
          <w:lang w:val="pt-PT"/>
        </w:rPr>
        <w:t xml:space="preserve"> </w:t>
      </w:r>
      <w:r w:rsidRPr="00B4251E">
        <w:rPr>
          <w:rFonts w:ascii="GHEA Grapalat" w:hAnsi="GHEA Grapalat" w:cs="Sylfaen"/>
          <w:color w:val="000000"/>
          <w:sz w:val="22"/>
          <w:szCs w:val="22"/>
        </w:rPr>
        <w:t>ՊԱՀԱՆՋՆԵՐ</w:t>
      </w:r>
    </w:p>
    <w:p w14:paraId="0CF10098" w14:textId="77777777" w:rsidR="00017C4F" w:rsidRPr="009A3195" w:rsidRDefault="00017C4F" w:rsidP="00017C4F">
      <w:pPr>
        <w:rPr>
          <w:lang w:val="pt-PT"/>
        </w:rPr>
      </w:pPr>
    </w:p>
    <w:p w14:paraId="14B075D4" w14:textId="77777777" w:rsidR="00017C4F" w:rsidRPr="00B4251E" w:rsidRDefault="00017C4F" w:rsidP="001271EC">
      <w:pPr>
        <w:numPr>
          <w:ilvl w:val="0"/>
          <w:numId w:val="3"/>
        </w:numPr>
        <w:spacing w:after="0" w:line="360" w:lineRule="auto"/>
        <w:jc w:val="both"/>
        <w:rPr>
          <w:rFonts w:ascii="GHEA Grapalat" w:hAnsi="GHEA Grapalat"/>
          <w:color w:val="000000"/>
          <w:sz w:val="20"/>
          <w:szCs w:val="20"/>
          <w:lang w:val="pt-PT"/>
        </w:rPr>
      </w:pPr>
      <w:r w:rsidRPr="00B4251E">
        <w:rPr>
          <w:rFonts w:ascii="GHEA Grapalat" w:hAnsi="GHEA Grapalat" w:cs="Sylfaen"/>
          <w:color w:val="000000"/>
          <w:sz w:val="20"/>
          <w:szCs w:val="20"/>
          <w:lang w:val="pt-PT"/>
        </w:rPr>
        <w:t>Միջին</w:t>
      </w:r>
      <w:r w:rsidRPr="00B4251E">
        <w:rPr>
          <w:rFonts w:ascii="GHEA Grapalat" w:hAnsi="GHEA Grapalat"/>
          <w:color w:val="000000"/>
          <w:sz w:val="20"/>
          <w:szCs w:val="20"/>
          <w:lang w:val="pt-PT"/>
        </w:rPr>
        <w:t xml:space="preserve"> </w:t>
      </w:r>
      <w:r w:rsidRPr="00B4251E">
        <w:rPr>
          <w:rFonts w:ascii="GHEA Grapalat" w:hAnsi="GHEA Grapalat" w:cs="Sylfaen"/>
          <w:color w:val="000000"/>
          <w:sz w:val="20"/>
          <w:szCs w:val="20"/>
          <w:lang w:val="hy-AM"/>
        </w:rPr>
        <w:t>մասնագիտական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կրթության</w:t>
      </w:r>
      <w:r w:rsidRPr="00B4251E">
        <w:rPr>
          <w:rFonts w:ascii="GHEA Grapalat" w:hAnsi="GHEA Grapalat"/>
          <w:color w:val="000000"/>
          <w:sz w:val="20"/>
          <w:szCs w:val="20"/>
          <w:lang w:val="hy-AM"/>
        </w:rPr>
        <w:t xml:space="preserve"> </w:t>
      </w:r>
      <w:r w:rsidRPr="00B4251E">
        <w:rPr>
          <w:rFonts w:ascii="GHEA Grapalat" w:hAnsi="GHEA Grapalat"/>
          <w:noProof/>
          <w:color w:val="000000"/>
          <w:sz w:val="20"/>
          <w:szCs w:val="20"/>
          <w:lang w:val="nl-NL"/>
        </w:rPr>
        <w:t>0322.02.5</w:t>
      </w:r>
      <w:r w:rsidRPr="00B4251E">
        <w:rPr>
          <w:rFonts w:ascii="GHEA Grapalat" w:hAnsi="GHEA Grapalat"/>
          <w:noProof/>
          <w:color w:val="000000"/>
          <w:sz w:val="20"/>
          <w:szCs w:val="20"/>
          <w:lang w:val="hy-AM"/>
        </w:rPr>
        <w:t xml:space="preserve"> </w:t>
      </w:r>
      <w:r w:rsidRPr="00B4251E">
        <w:rPr>
          <w:rFonts w:ascii="GHEA Grapalat" w:hAnsi="GHEA Grapalat"/>
          <w:sz w:val="20"/>
          <w:szCs w:val="20"/>
          <w:lang w:val="af-ZA"/>
        </w:rPr>
        <w:t>«Գրադարանային գործ»</w:t>
      </w:r>
      <w:r w:rsidRPr="00B4251E">
        <w:rPr>
          <w:rFonts w:ascii="GHEA Grapalat" w:hAnsi="GHEA Grapalat" w:cs="Sylfaen"/>
          <w:noProof/>
          <w:color w:val="000000"/>
          <w:sz w:val="20"/>
          <w:szCs w:val="20"/>
          <w:lang w:val="hy-AM"/>
        </w:rPr>
        <w:t xml:space="preserve"> մասնագիտության</w:t>
      </w:r>
      <w:r w:rsidRPr="00B4251E">
        <w:rPr>
          <w:rFonts w:ascii="GHEA Grapalat" w:hAnsi="GHEA Grapalat"/>
          <w:noProof/>
          <w:color w:val="000000"/>
          <w:sz w:val="20"/>
          <w:szCs w:val="20"/>
          <w:lang w:val="nl-NL"/>
        </w:rPr>
        <w:t xml:space="preserve"> 0322.02.</w:t>
      </w:r>
      <w:r w:rsidRPr="00B4251E">
        <w:rPr>
          <w:rFonts w:ascii="GHEA Grapalat" w:hAnsi="GHEA Grapalat"/>
          <w:noProof/>
          <w:color w:val="000000"/>
          <w:sz w:val="20"/>
          <w:szCs w:val="20"/>
          <w:lang w:val="hy-AM"/>
        </w:rPr>
        <w:t xml:space="preserve">01.5 </w:t>
      </w:r>
      <w:r w:rsidRPr="00B4251E">
        <w:rPr>
          <w:rFonts w:ascii="GHEA Grapalat" w:hAnsi="GHEA Grapalat"/>
          <w:sz w:val="20"/>
          <w:szCs w:val="20"/>
          <w:lang w:val="af-ZA"/>
        </w:rPr>
        <w:t>«</w:t>
      </w:r>
      <w:r w:rsidRPr="00B4251E">
        <w:rPr>
          <w:rFonts w:ascii="GHEA Grapalat" w:hAnsi="GHEA Grapalat"/>
          <w:sz w:val="20"/>
          <w:szCs w:val="20"/>
          <w:lang w:val="hy-AM"/>
        </w:rPr>
        <w:t>Գրադարանավար</w:t>
      </w:r>
      <w:r w:rsidRPr="00B4251E">
        <w:rPr>
          <w:rFonts w:ascii="GHEA Grapalat" w:hAnsi="GHEA Grapalat"/>
          <w:sz w:val="20"/>
          <w:szCs w:val="20"/>
          <w:lang w:val="af-ZA"/>
        </w:rPr>
        <w:t>»</w:t>
      </w:r>
      <w:r w:rsidRPr="00B4251E">
        <w:rPr>
          <w:rFonts w:ascii="GHEA Grapalat" w:hAnsi="GHEA Grapalat" w:cs="Sylfaen"/>
          <w:b/>
          <w:noProof/>
          <w:color w:val="000000"/>
          <w:sz w:val="20"/>
          <w:szCs w:val="20"/>
          <w:lang w:val="hy-AM"/>
        </w:rPr>
        <w:t xml:space="preserve"> </w:t>
      </w:r>
      <w:r w:rsidRPr="00B4251E">
        <w:rPr>
          <w:rFonts w:ascii="GHEA Grapalat" w:hAnsi="GHEA Grapalat" w:cs="Sylfaen"/>
          <w:noProof/>
          <w:color w:val="000000"/>
          <w:sz w:val="20"/>
          <w:szCs w:val="20"/>
          <w:lang w:val="hy-AM"/>
        </w:rPr>
        <w:t>որակավորման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հիմնական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կրթական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ծրագիր</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իրականացնող</w:t>
      </w:r>
      <w:r w:rsidRPr="00B4251E">
        <w:rPr>
          <w:rFonts w:ascii="GHEA Grapalat" w:hAnsi="GHEA Grapalat"/>
          <w:color w:val="000000"/>
          <w:sz w:val="20"/>
          <w:szCs w:val="20"/>
          <w:lang w:val="hy-AM"/>
        </w:rPr>
        <w:t xml:space="preserve"> </w:t>
      </w:r>
      <w:proofErr w:type="spellStart"/>
      <w:r w:rsidRPr="00B4251E">
        <w:rPr>
          <w:rFonts w:ascii="GHEA Grapalat" w:hAnsi="GHEA Grapalat"/>
          <w:color w:val="000000"/>
          <w:sz w:val="20"/>
          <w:szCs w:val="20"/>
        </w:rPr>
        <w:t>հաստատության</w:t>
      </w:r>
      <w:proofErr w:type="spellEnd"/>
      <w:r w:rsidRPr="00B4251E">
        <w:rPr>
          <w:rFonts w:ascii="GHEA Grapalat" w:hAnsi="GHEA Grapalat"/>
          <w:color w:val="000000"/>
          <w:sz w:val="20"/>
          <w:szCs w:val="20"/>
          <w:lang w:val="pt-PT"/>
        </w:rPr>
        <w:t xml:space="preserve"> </w:t>
      </w:r>
      <w:r w:rsidRPr="00B4251E">
        <w:rPr>
          <w:rFonts w:ascii="GHEA Grapalat" w:hAnsi="GHEA Grapalat" w:cs="Sylfaen"/>
          <w:color w:val="000000"/>
          <w:sz w:val="20"/>
          <w:szCs w:val="20"/>
          <w:lang w:val="hy-AM"/>
        </w:rPr>
        <w:t>կադրային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ապահովության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և</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կադրային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համապատասխանության</w:t>
      </w:r>
      <w:r w:rsidRPr="00B4251E">
        <w:rPr>
          <w:rFonts w:ascii="GHEA Grapalat" w:hAnsi="GHEA Grapalat"/>
          <w:color w:val="000000"/>
          <w:sz w:val="20"/>
          <w:szCs w:val="20"/>
          <w:lang w:val="hy-AM"/>
        </w:rPr>
        <w:t xml:space="preserve"> </w:t>
      </w:r>
      <w:proofErr w:type="spellStart"/>
      <w:r w:rsidRPr="00B4251E">
        <w:rPr>
          <w:rFonts w:ascii="GHEA Grapalat" w:hAnsi="GHEA Grapalat"/>
          <w:color w:val="000000"/>
          <w:sz w:val="20"/>
          <w:szCs w:val="20"/>
        </w:rPr>
        <w:t>նկատմամբ</w:t>
      </w:r>
      <w:proofErr w:type="spellEnd"/>
      <w:r w:rsidRPr="00B4251E">
        <w:rPr>
          <w:rFonts w:ascii="GHEA Grapalat" w:hAnsi="GHEA Grapalat"/>
          <w:color w:val="000000"/>
          <w:sz w:val="20"/>
          <w:szCs w:val="20"/>
          <w:lang w:val="pt-PT"/>
        </w:rPr>
        <w:t xml:space="preserve"> </w:t>
      </w:r>
      <w:proofErr w:type="spellStart"/>
      <w:r w:rsidRPr="00B4251E">
        <w:rPr>
          <w:rFonts w:ascii="GHEA Grapalat" w:hAnsi="GHEA Grapalat" w:cs="Sylfaen"/>
          <w:color w:val="000000"/>
          <w:sz w:val="20"/>
          <w:szCs w:val="20"/>
        </w:rPr>
        <w:t>սահմանվում</w:t>
      </w:r>
      <w:proofErr w:type="spellEnd"/>
      <w:r w:rsidRPr="00B4251E">
        <w:rPr>
          <w:rFonts w:ascii="GHEA Grapalat" w:hAnsi="GHEA Grapalat" w:cs="Sylfaen"/>
          <w:color w:val="000000"/>
          <w:sz w:val="20"/>
          <w:szCs w:val="20"/>
          <w:lang w:val="pt-PT"/>
        </w:rPr>
        <w:t xml:space="preserve"> </w:t>
      </w:r>
      <w:proofErr w:type="spellStart"/>
      <w:r w:rsidRPr="00B4251E">
        <w:rPr>
          <w:rFonts w:ascii="GHEA Grapalat" w:hAnsi="GHEA Grapalat" w:cs="Sylfaen"/>
          <w:color w:val="000000"/>
          <w:sz w:val="20"/>
          <w:szCs w:val="20"/>
        </w:rPr>
        <w:t>են</w:t>
      </w:r>
      <w:proofErr w:type="spellEnd"/>
      <w:r w:rsidRPr="00B4251E">
        <w:rPr>
          <w:rFonts w:ascii="GHEA Grapalat" w:hAnsi="GHEA Grapalat"/>
          <w:color w:val="000000"/>
          <w:sz w:val="20"/>
          <w:szCs w:val="20"/>
          <w:lang w:val="hy-AM"/>
        </w:rPr>
        <w:t xml:space="preserve"> </w:t>
      </w:r>
      <w:proofErr w:type="spellStart"/>
      <w:r w:rsidRPr="00B4251E">
        <w:rPr>
          <w:rFonts w:ascii="GHEA Grapalat" w:hAnsi="GHEA Grapalat"/>
          <w:color w:val="000000"/>
          <w:sz w:val="20"/>
          <w:szCs w:val="20"/>
        </w:rPr>
        <w:t>հետևյալ</w:t>
      </w:r>
      <w:proofErr w:type="spellEnd"/>
      <w:r w:rsidRPr="00B4251E">
        <w:rPr>
          <w:rFonts w:ascii="GHEA Grapalat" w:hAnsi="GHEA Grapalat"/>
          <w:color w:val="000000"/>
          <w:sz w:val="20"/>
          <w:szCs w:val="20"/>
          <w:lang w:val="pt-PT"/>
        </w:rPr>
        <w:t xml:space="preserve"> </w:t>
      </w:r>
      <w:r w:rsidRPr="00B4251E">
        <w:rPr>
          <w:rFonts w:ascii="GHEA Grapalat" w:hAnsi="GHEA Grapalat" w:cs="Sylfaen"/>
          <w:color w:val="000000"/>
          <w:sz w:val="20"/>
          <w:szCs w:val="20"/>
          <w:lang w:val="hy-AM"/>
        </w:rPr>
        <w:t>պահանջներ</w:t>
      </w:r>
      <w:r w:rsidRPr="00B4251E">
        <w:rPr>
          <w:rFonts w:ascii="GHEA Grapalat" w:hAnsi="GHEA Grapalat" w:cs="Sylfaen"/>
          <w:color w:val="000000"/>
          <w:sz w:val="20"/>
          <w:szCs w:val="20"/>
        </w:rPr>
        <w:t>ը</w:t>
      </w:r>
      <w:r w:rsidRPr="00B4251E">
        <w:rPr>
          <w:rFonts w:ascii="GHEA Grapalat" w:hAnsi="GHEA Grapalat"/>
          <w:color w:val="000000"/>
          <w:sz w:val="20"/>
          <w:szCs w:val="20"/>
          <w:lang w:val="hy-AM"/>
        </w:rPr>
        <w:t>.</w:t>
      </w:r>
    </w:p>
    <w:p w14:paraId="50A4F8BE" w14:textId="77777777" w:rsidR="00017C4F" w:rsidRPr="00B4251E" w:rsidRDefault="00017C4F" w:rsidP="001271EC">
      <w:pPr>
        <w:numPr>
          <w:ilvl w:val="0"/>
          <w:numId w:val="9"/>
        </w:numPr>
        <w:tabs>
          <w:tab w:val="left" w:pos="630"/>
        </w:tabs>
        <w:spacing w:after="0" w:line="360" w:lineRule="auto"/>
        <w:ind w:left="450" w:firstLine="0"/>
        <w:jc w:val="both"/>
        <w:rPr>
          <w:rFonts w:ascii="GHEA Grapalat" w:hAnsi="GHEA Grapalat"/>
          <w:sz w:val="20"/>
          <w:szCs w:val="20"/>
          <w:lang w:val="hy-AM"/>
        </w:rPr>
      </w:pPr>
      <w:r w:rsidRPr="00B4251E">
        <w:rPr>
          <w:rFonts w:ascii="GHEA Grapalat" w:hAnsi="GHEA Grapalat" w:cs="Sylfaen"/>
          <w:color w:val="000000"/>
          <w:sz w:val="20"/>
          <w:szCs w:val="20"/>
          <w:lang w:val="pt-PT"/>
        </w:rPr>
        <w:t xml:space="preserve"> ուսումնական պարապմունքներ վարող դասախոսը պետք է ունենա դասընթացի բնույթին համապատասխանող </w:t>
      </w:r>
      <w:r w:rsidRPr="00B4251E">
        <w:rPr>
          <w:rFonts w:ascii="GHEA Grapalat" w:hAnsi="GHEA Grapalat" w:cs="Sylfaen"/>
          <w:color w:val="000000"/>
          <w:sz w:val="20"/>
          <w:szCs w:val="20"/>
          <w:lang w:val="hy-AM"/>
        </w:rPr>
        <w:t xml:space="preserve">միջին </w:t>
      </w:r>
      <w:proofErr w:type="spellStart"/>
      <w:r w:rsidRPr="00B4251E">
        <w:rPr>
          <w:rFonts w:ascii="GHEA Grapalat" w:hAnsi="GHEA Grapalat" w:cs="Sylfaen"/>
          <w:color w:val="000000"/>
          <w:sz w:val="20"/>
          <w:szCs w:val="20"/>
        </w:rPr>
        <w:t>կամ</w:t>
      </w:r>
      <w:proofErr w:type="spellEnd"/>
      <w:r w:rsidRPr="00B4251E">
        <w:rPr>
          <w:rFonts w:ascii="GHEA Grapalat" w:hAnsi="GHEA Grapalat" w:cs="Sylfaen"/>
          <w:color w:val="000000"/>
          <w:sz w:val="20"/>
          <w:szCs w:val="20"/>
          <w:lang w:val="hy-AM"/>
        </w:rPr>
        <w:t xml:space="preserve"> բարձրագույն մասնագիտական կրթության որակավորում</w:t>
      </w:r>
      <w:r w:rsidRPr="00B4251E">
        <w:rPr>
          <w:rFonts w:ascii="GHEA Grapalat" w:hAnsi="GHEA Grapalat" w:cs="Sylfaen"/>
          <w:color w:val="000000"/>
          <w:sz w:val="20"/>
          <w:szCs w:val="20"/>
          <w:lang w:val="pt-PT"/>
        </w:rPr>
        <w:t>,</w:t>
      </w:r>
      <w:r w:rsidRPr="00B4251E">
        <w:rPr>
          <w:rFonts w:ascii="GHEA Grapalat" w:hAnsi="GHEA Grapalat" w:cs="Sylfaen"/>
          <w:color w:val="000000"/>
          <w:sz w:val="20"/>
          <w:szCs w:val="20"/>
          <w:lang w:val="hy-AM"/>
        </w:rPr>
        <w:t xml:space="preserve"> կամ տվյալ մասնագիտական զբաղվածության բնագավառում աշխատանքային գործունեության փորձ`</w:t>
      </w:r>
      <w:r w:rsidRPr="00B4251E">
        <w:rPr>
          <w:rFonts w:ascii="GHEA Grapalat" w:hAnsi="GHEA Grapalat" w:cs="Sylfaen"/>
          <w:color w:val="000000"/>
          <w:sz w:val="20"/>
          <w:szCs w:val="20"/>
          <w:lang w:val="pt-PT"/>
        </w:rPr>
        <w:t xml:space="preserve"> </w:t>
      </w:r>
      <w:proofErr w:type="spellStart"/>
      <w:r w:rsidRPr="00B4251E">
        <w:rPr>
          <w:rFonts w:ascii="GHEA Grapalat" w:hAnsi="GHEA Grapalat" w:cs="Sylfaen"/>
          <w:color w:val="000000"/>
          <w:sz w:val="20"/>
          <w:szCs w:val="20"/>
        </w:rPr>
        <w:t>եթե</w:t>
      </w:r>
      <w:proofErr w:type="spellEnd"/>
      <w:r w:rsidRPr="00B4251E">
        <w:rPr>
          <w:rFonts w:ascii="GHEA Grapalat" w:hAnsi="GHEA Grapalat" w:cs="Sylfaen"/>
          <w:color w:val="000000"/>
          <w:sz w:val="20"/>
          <w:szCs w:val="20"/>
          <w:lang w:val="pt-PT"/>
        </w:rPr>
        <w:t xml:space="preserve"> </w:t>
      </w:r>
      <w:proofErr w:type="spellStart"/>
      <w:r w:rsidRPr="00B4251E">
        <w:rPr>
          <w:rFonts w:ascii="GHEA Grapalat" w:hAnsi="GHEA Grapalat" w:cs="Sylfaen"/>
          <w:color w:val="000000"/>
          <w:sz w:val="20"/>
          <w:szCs w:val="20"/>
        </w:rPr>
        <w:t>տվյալ</w:t>
      </w:r>
      <w:proofErr w:type="spellEnd"/>
      <w:r w:rsidRPr="00B4251E">
        <w:rPr>
          <w:rFonts w:ascii="GHEA Grapalat" w:hAnsi="GHEA Grapalat" w:cs="Sylfaen"/>
          <w:color w:val="000000"/>
          <w:sz w:val="20"/>
          <w:szCs w:val="20"/>
          <w:lang w:val="pt-PT"/>
        </w:rPr>
        <w:t xml:space="preserve"> </w:t>
      </w:r>
      <w:proofErr w:type="spellStart"/>
      <w:r w:rsidRPr="00B4251E">
        <w:rPr>
          <w:rFonts w:ascii="GHEA Grapalat" w:hAnsi="GHEA Grapalat" w:cs="Sylfaen"/>
          <w:color w:val="000000"/>
          <w:sz w:val="20"/>
          <w:szCs w:val="20"/>
        </w:rPr>
        <w:t>դասընթացի</w:t>
      </w:r>
      <w:proofErr w:type="spellEnd"/>
      <w:r w:rsidRPr="00B4251E">
        <w:rPr>
          <w:rFonts w:ascii="GHEA Grapalat" w:hAnsi="GHEA Grapalat" w:cs="Sylfaen"/>
          <w:color w:val="000000"/>
          <w:sz w:val="20"/>
          <w:szCs w:val="20"/>
          <w:lang w:val="pt-PT"/>
        </w:rPr>
        <w:t xml:space="preserve"> </w:t>
      </w:r>
      <w:proofErr w:type="spellStart"/>
      <w:r w:rsidRPr="00B4251E">
        <w:rPr>
          <w:rFonts w:ascii="GHEA Grapalat" w:hAnsi="GHEA Grapalat" w:cs="Sylfaen"/>
          <w:color w:val="000000"/>
          <w:sz w:val="20"/>
          <w:szCs w:val="20"/>
        </w:rPr>
        <w:t>ուղղությամբ</w:t>
      </w:r>
      <w:proofErr w:type="spellEnd"/>
      <w:r w:rsidRPr="00B4251E">
        <w:rPr>
          <w:rFonts w:ascii="GHEA Grapalat" w:hAnsi="GHEA Grapalat" w:cs="Sylfaen"/>
          <w:color w:val="000000"/>
          <w:sz w:val="20"/>
          <w:szCs w:val="20"/>
          <w:lang w:val="pt-PT"/>
        </w:rPr>
        <w:t xml:space="preserve"> </w:t>
      </w:r>
      <w:proofErr w:type="spellStart"/>
      <w:r w:rsidRPr="00B4251E">
        <w:rPr>
          <w:rFonts w:ascii="GHEA Grapalat" w:hAnsi="GHEA Grapalat" w:cs="Sylfaen"/>
          <w:color w:val="000000"/>
          <w:sz w:val="20"/>
          <w:szCs w:val="20"/>
        </w:rPr>
        <w:t>միջին</w:t>
      </w:r>
      <w:proofErr w:type="spellEnd"/>
      <w:r w:rsidRPr="00B4251E">
        <w:rPr>
          <w:rFonts w:ascii="GHEA Grapalat" w:hAnsi="GHEA Grapalat" w:cs="Sylfaen"/>
          <w:color w:val="000000"/>
          <w:sz w:val="20"/>
          <w:szCs w:val="20"/>
          <w:lang w:val="pt-PT"/>
        </w:rPr>
        <w:t xml:space="preserve"> </w:t>
      </w:r>
      <w:proofErr w:type="spellStart"/>
      <w:r w:rsidRPr="00B4251E">
        <w:rPr>
          <w:rFonts w:ascii="GHEA Grapalat" w:hAnsi="GHEA Grapalat" w:cs="Sylfaen"/>
          <w:color w:val="000000"/>
          <w:sz w:val="20"/>
          <w:szCs w:val="20"/>
        </w:rPr>
        <w:t>կամ</w:t>
      </w:r>
      <w:proofErr w:type="spellEnd"/>
      <w:r w:rsidRPr="00B4251E">
        <w:rPr>
          <w:rFonts w:ascii="GHEA Grapalat" w:hAnsi="GHEA Grapalat" w:cs="Sylfaen"/>
          <w:color w:val="000000"/>
          <w:sz w:val="20"/>
          <w:szCs w:val="20"/>
          <w:lang w:val="pt-PT"/>
        </w:rPr>
        <w:t xml:space="preserve"> </w:t>
      </w:r>
      <w:proofErr w:type="spellStart"/>
      <w:r w:rsidRPr="00B4251E">
        <w:rPr>
          <w:rFonts w:ascii="GHEA Grapalat" w:hAnsi="GHEA Grapalat" w:cs="Sylfaen"/>
          <w:color w:val="000000"/>
          <w:sz w:val="20"/>
          <w:szCs w:val="20"/>
        </w:rPr>
        <w:t>բարձրագույն</w:t>
      </w:r>
      <w:proofErr w:type="spellEnd"/>
      <w:r w:rsidRPr="00B4251E">
        <w:rPr>
          <w:rFonts w:ascii="GHEA Grapalat" w:hAnsi="GHEA Grapalat" w:cs="Sylfaen"/>
          <w:color w:val="000000"/>
          <w:sz w:val="20"/>
          <w:szCs w:val="20"/>
          <w:lang w:val="pt-PT"/>
        </w:rPr>
        <w:t xml:space="preserve"> </w:t>
      </w:r>
      <w:proofErr w:type="spellStart"/>
      <w:r w:rsidRPr="00B4251E">
        <w:rPr>
          <w:rFonts w:ascii="GHEA Grapalat" w:hAnsi="GHEA Grapalat" w:cs="Sylfaen"/>
          <w:color w:val="000000"/>
          <w:sz w:val="20"/>
          <w:szCs w:val="20"/>
        </w:rPr>
        <w:t>կրթություն</w:t>
      </w:r>
      <w:proofErr w:type="spellEnd"/>
      <w:r w:rsidRPr="00B4251E">
        <w:rPr>
          <w:rFonts w:ascii="GHEA Grapalat" w:hAnsi="GHEA Grapalat" w:cs="Sylfaen"/>
          <w:color w:val="000000"/>
          <w:sz w:val="20"/>
          <w:szCs w:val="20"/>
          <w:lang w:val="pt-PT"/>
        </w:rPr>
        <w:t xml:space="preserve"> Հայաստանի Հանրապետությունում չի իրականացվում</w:t>
      </w:r>
      <w:r w:rsidRPr="00B4251E">
        <w:rPr>
          <w:rFonts w:ascii="GHEA Grapalat" w:hAnsi="GHEA Grapalat" w:cs="Sylfaen"/>
          <w:color w:val="000000"/>
          <w:sz w:val="20"/>
          <w:szCs w:val="20"/>
          <w:lang w:val="hy-AM"/>
        </w:rPr>
        <w:t>։ Հատուկ</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մասնագիտական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դասընթացները</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վարող</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դասախոսների</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համար</w:t>
      </w:r>
      <w:r w:rsidRPr="00B4251E">
        <w:rPr>
          <w:rFonts w:ascii="GHEA Grapalat" w:hAnsi="GHEA Grapalat"/>
          <w:color w:val="000000"/>
          <w:sz w:val="20"/>
          <w:szCs w:val="20"/>
          <w:lang w:val="hy-AM"/>
        </w:rPr>
        <w:t xml:space="preserve"> </w:t>
      </w:r>
      <w:r w:rsidRPr="00B4251E">
        <w:rPr>
          <w:rFonts w:ascii="GHEA Grapalat" w:hAnsi="GHEA Grapalat" w:cs="Sylfaen"/>
          <w:sz w:val="20"/>
          <w:szCs w:val="20"/>
          <w:lang w:val="hy-AM"/>
        </w:rPr>
        <w:t>մասնագիտական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աշխատանքի</w:t>
      </w:r>
      <w:r w:rsidRPr="00B4251E">
        <w:rPr>
          <w:rFonts w:ascii="GHEA Grapalat" w:hAnsi="GHEA Grapalat"/>
          <w:sz w:val="20"/>
          <w:szCs w:val="20"/>
          <w:lang w:val="hy-AM"/>
        </w:rPr>
        <w:t xml:space="preserve"> </w:t>
      </w:r>
      <w:r w:rsidRPr="00B4251E">
        <w:rPr>
          <w:rFonts w:ascii="GHEA Grapalat" w:hAnsi="GHEA Grapalat" w:cs="Sylfaen"/>
          <w:sz w:val="20"/>
          <w:szCs w:val="20"/>
          <w:lang w:val="hy-AM"/>
        </w:rPr>
        <w:t>փորձի</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առկայությունը</w:t>
      </w:r>
      <w:r w:rsidRPr="00B4251E">
        <w:rPr>
          <w:rFonts w:ascii="GHEA Grapalat" w:hAnsi="GHEA Grapalat"/>
          <w:sz w:val="20"/>
          <w:szCs w:val="20"/>
          <w:lang w:val="hy-AM"/>
        </w:rPr>
        <w:t xml:space="preserve"> </w:t>
      </w:r>
      <w:r w:rsidRPr="00B4251E">
        <w:rPr>
          <w:rFonts w:ascii="GHEA Grapalat" w:hAnsi="GHEA Grapalat" w:cs="Sylfaen"/>
          <w:sz w:val="20"/>
          <w:szCs w:val="20"/>
          <w:lang w:val="hy-AM"/>
        </w:rPr>
        <w:t>ցանկալի</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է</w:t>
      </w:r>
      <w:r w:rsidRPr="00B4251E">
        <w:rPr>
          <w:rFonts w:ascii="GHEA Grapalat" w:hAnsi="GHEA Grapalat" w:cs="Arial Armenian"/>
          <w:sz w:val="20"/>
          <w:szCs w:val="20"/>
          <w:lang w:val="hy-AM"/>
        </w:rPr>
        <w:t>,</w:t>
      </w:r>
      <w:r w:rsidRPr="00B4251E">
        <w:rPr>
          <w:rFonts w:ascii="GHEA Grapalat" w:hAnsi="GHEA Grapalat"/>
          <w:sz w:val="20"/>
          <w:szCs w:val="20"/>
          <w:lang w:val="hy-AM"/>
        </w:rPr>
        <w:t xml:space="preserve"> </w:t>
      </w:r>
    </w:p>
    <w:p w14:paraId="63E769BD" w14:textId="77777777" w:rsidR="00017C4F" w:rsidRPr="00B4251E" w:rsidRDefault="00017C4F" w:rsidP="001271EC">
      <w:pPr>
        <w:numPr>
          <w:ilvl w:val="0"/>
          <w:numId w:val="9"/>
        </w:numPr>
        <w:tabs>
          <w:tab w:val="left" w:pos="630"/>
          <w:tab w:val="left" w:pos="851"/>
          <w:tab w:val="left" w:pos="1134"/>
        </w:tabs>
        <w:spacing w:after="0" w:line="360" w:lineRule="auto"/>
        <w:ind w:left="450" w:firstLine="0"/>
        <w:jc w:val="both"/>
        <w:rPr>
          <w:rFonts w:ascii="GHEA Grapalat" w:hAnsi="GHEA Grapalat"/>
          <w:sz w:val="20"/>
          <w:szCs w:val="20"/>
          <w:lang w:val="hy-AM"/>
        </w:rPr>
      </w:pPr>
      <w:r w:rsidRPr="00B4251E">
        <w:rPr>
          <w:rFonts w:ascii="GHEA Grapalat" w:hAnsi="GHEA Grapalat" w:cs="Sylfaen"/>
          <w:sz w:val="20"/>
          <w:szCs w:val="20"/>
          <w:lang w:val="hy-AM"/>
        </w:rPr>
        <w:t>ուսումնական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պրակտիկան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վարող</w:t>
      </w:r>
      <w:r w:rsidRPr="00B4251E">
        <w:rPr>
          <w:rFonts w:ascii="GHEA Grapalat" w:hAnsi="GHEA Grapalat"/>
          <w:sz w:val="20"/>
          <w:szCs w:val="20"/>
          <w:lang w:val="hy-AM"/>
        </w:rPr>
        <w:t xml:space="preserve"> դասախոսը կամ </w:t>
      </w:r>
      <w:r w:rsidRPr="00B4251E">
        <w:rPr>
          <w:rFonts w:ascii="GHEA Grapalat" w:hAnsi="GHEA Grapalat" w:cs="Sylfaen"/>
          <w:sz w:val="20"/>
          <w:szCs w:val="20"/>
          <w:lang w:val="hy-AM"/>
        </w:rPr>
        <w:t>արտադրական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ուսուցման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վարպետը պետք է ունենա</w:t>
      </w:r>
      <w:r w:rsidRPr="00B4251E">
        <w:rPr>
          <w:rFonts w:ascii="GHEA Grapalat" w:hAnsi="GHEA Grapalat" w:cs="Sylfaen"/>
          <w:color w:val="000000"/>
          <w:sz w:val="20"/>
          <w:szCs w:val="20"/>
          <w:lang w:val="hy-AM"/>
        </w:rPr>
        <w:t xml:space="preserve"> տվյալ մասնագիտությամբ մասնագիտական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աշխատանքի</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փորձ և մասնագիտական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կրթություն</w:t>
      </w:r>
      <w:r w:rsidRPr="00B4251E">
        <w:rPr>
          <w:rFonts w:ascii="GHEA Grapalat" w:hAnsi="GHEA Grapalat" w:cs="Arial Armenian"/>
          <w:color w:val="000000"/>
          <w:sz w:val="20"/>
          <w:szCs w:val="20"/>
          <w:lang w:val="hy-AM"/>
        </w:rPr>
        <w:t>,</w:t>
      </w:r>
      <w:r w:rsidRPr="00B4251E">
        <w:rPr>
          <w:rFonts w:ascii="GHEA Grapalat" w:hAnsi="GHEA Grapalat"/>
          <w:color w:val="000000"/>
          <w:sz w:val="20"/>
          <w:szCs w:val="20"/>
          <w:lang w:val="hy-AM"/>
        </w:rPr>
        <w:t xml:space="preserve"> </w:t>
      </w:r>
    </w:p>
    <w:p w14:paraId="3FD053E6" w14:textId="77777777" w:rsidR="00017C4F" w:rsidRPr="00B4251E" w:rsidRDefault="00017C4F" w:rsidP="001271EC">
      <w:pPr>
        <w:numPr>
          <w:ilvl w:val="0"/>
          <w:numId w:val="9"/>
        </w:numPr>
        <w:tabs>
          <w:tab w:val="left" w:pos="630"/>
          <w:tab w:val="left" w:pos="851"/>
        </w:tabs>
        <w:spacing w:after="0" w:line="360" w:lineRule="auto"/>
        <w:ind w:left="450" w:firstLine="0"/>
        <w:jc w:val="both"/>
        <w:rPr>
          <w:rFonts w:ascii="GHEA Grapalat" w:hAnsi="GHEA Grapalat"/>
          <w:sz w:val="20"/>
          <w:szCs w:val="20"/>
          <w:lang w:val="hy-AM"/>
        </w:rPr>
      </w:pPr>
      <w:r w:rsidRPr="00B4251E">
        <w:rPr>
          <w:rFonts w:ascii="GHEA Grapalat" w:hAnsi="GHEA Grapalat" w:cs="Sylfaen"/>
          <w:color w:val="000000"/>
          <w:sz w:val="20"/>
          <w:szCs w:val="20"/>
          <w:lang w:val="hy-AM"/>
        </w:rPr>
        <w:t>արտադրական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և</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նախաավարտական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պրակտիկաները</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վարում</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է</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մասնագիտական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դասընթացի</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դասախոսը</w:t>
      </w:r>
      <w:r w:rsidRPr="00B4251E">
        <w:rPr>
          <w:rFonts w:ascii="GHEA Grapalat" w:hAnsi="GHEA Grapalat" w:cs="Arial Armenian"/>
          <w:color w:val="000000"/>
          <w:sz w:val="20"/>
          <w:szCs w:val="20"/>
          <w:lang w:val="hy-AM"/>
        </w:rPr>
        <w:t>։</w:t>
      </w:r>
    </w:p>
    <w:p w14:paraId="362F6909" w14:textId="77777777" w:rsidR="00017C4F" w:rsidRPr="00B4251E" w:rsidRDefault="00017C4F" w:rsidP="001271EC">
      <w:pPr>
        <w:numPr>
          <w:ilvl w:val="0"/>
          <w:numId w:val="3"/>
        </w:numPr>
        <w:spacing w:after="0" w:line="360" w:lineRule="auto"/>
        <w:jc w:val="both"/>
        <w:rPr>
          <w:rFonts w:ascii="GHEA Grapalat" w:hAnsi="GHEA Grapalat"/>
          <w:sz w:val="20"/>
          <w:szCs w:val="20"/>
          <w:lang w:val="hy-AM"/>
        </w:rPr>
      </w:pPr>
      <w:r w:rsidRPr="00B4251E">
        <w:rPr>
          <w:rFonts w:ascii="GHEA Grapalat" w:hAnsi="GHEA Grapalat" w:cs="Sylfaen"/>
          <w:color w:val="000000"/>
          <w:sz w:val="20"/>
          <w:szCs w:val="20"/>
          <w:lang w:val="hy-AM"/>
        </w:rPr>
        <w:t>Միջին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մասնագիտական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կրթության</w:t>
      </w:r>
      <w:r w:rsidRPr="00B4251E">
        <w:rPr>
          <w:rFonts w:ascii="GHEA Grapalat" w:hAnsi="GHEA Grapalat"/>
          <w:color w:val="000000"/>
          <w:sz w:val="20"/>
          <w:szCs w:val="20"/>
          <w:lang w:val="hy-AM"/>
        </w:rPr>
        <w:t xml:space="preserve"> </w:t>
      </w:r>
      <w:r w:rsidRPr="00B4251E">
        <w:rPr>
          <w:rFonts w:ascii="GHEA Grapalat" w:hAnsi="GHEA Grapalat"/>
          <w:noProof/>
          <w:color w:val="000000"/>
          <w:sz w:val="20"/>
          <w:szCs w:val="20"/>
          <w:lang w:val="nl-NL"/>
        </w:rPr>
        <w:t>0322.02.5</w:t>
      </w:r>
      <w:r w:rsidRPr="00B4251E">
        <w:rPr>
          <w:rFonts w:ascii="GHEA Grapalat" w:hAnsi="GHEA Grapalat"/>
          <w:noProof/>
          <w:color w:val="000000"/>
          <w:sz w:val="20"/>
          <w:szCs w:val="20"/>
          <w:lang w:val="hy-AM"/>
        </w:rPr>
        <w:t xml:space="preserve"> </w:t>
      </w:r>
      <w:r w:rsidRPr="00B4251E">
        <w:rPr>
          <w:rFonts w:ascii="GHEA Grapalat" w:hAnsi="GHEA Grapalat"/>
          <w:sz w:val="20"/>
          <w:szCs w:val="20"/>
          <w:lang w:val="af-ZA"/>
        </w:rPr>
        <w:t>«Գրադարանային գործ»</w:t>
      </w:r>
      <w:r w:rsidRPr="00B4251E">
        <w:rPr>
          <w:rFonts w:ascii="GHEA Grapalat" w:hAnsi="GHEA Grapalat" w:cs="Sylfaen"/>
          <w:noProof/>
          <w:color w:val="000000"/>
          <w:sz w:val="20"/>
          <w:szCs w:val="20"/>
          <w:lang w:val="hy-AM"/>
        </w:rPr>
        <w:t xml:space="preserve"> մասնագիտության</w:t>
      </w:r>
      <w:r w:rsidRPr="00B4251E">
        <w:rPr>
          <w:rFonts w:ascii="GHEA Grapalat" w:hAnsi="GHEA Grapalat"/>
          <w:noProof/>
          <w:color w:val="000000"/>
          <w:sz w:val="20"/>
          <w:szCs w:val="20"/>
          <w:lang w:val="nl-NL"/>
        </w:rPr>
        <w:t xml:space="preserve"> 0322.02.</w:t>
      </w:r>
      <w:r w:rsidRPr="00B4251E">
        <w:rPr>
          <w:rFonts w:ascii="GHEA Grapalat" w:hAnsi="GHEA Grapalat"/>
          <w:noProof/>
          <w:color w:val="000000"/>
          <w:sz w:val="20"/>
          <w:szCs w:val="20"/>
          <w:lang w:val="hy-AM"/>
        </w:rPr>
        <w:t xml:space="preserve">01.5 </w:t>
      </w:r>
      <w:r w:rsidRPr="00B4251E">
        <w:rPr>
          <w:rFonts w:ascii="GHEA Grapalat" w:hAnsi="GHEA Grapalat"/>
          <w:sz w:val="20"/>
          <w:szCs w:val="20"/>
          <w:lang w:val="af-ZA"/>
        </w:rPr>
        <w:t>«</w:t>
      </w:r>
      <w:r w:rsidRPr="00B4251E">
        <w:rPr>
          <w:rFonts w:ascii="GHEA Grapalat" w:hAnsi="GHEA Grapalat"/>
          <w:sz w:val="20"/>
          <w:szCs w:val="20"/>
          <w:lang w:val="hy-AM"/>
        </w:rPr>
        <w:t>Գրադարանավար</w:t>
      </w:r>
      <w:r w:rsidRPr="00B4251E">
        <w:rPr>
          <w:rFonts w:ascii="GHEA Grapalat" w:hAnsi="GHEA Grapalat"/>
          <w:sz w:val="20"/>
          <w:szCs w:val="20"/>
          <w:lang w:val="af-ZA"/>
        </w:rPr>
        <w:t>»</w:t>
      </w:r>
      <w:r w:rsidRPr="00B4251E">
        <w:rPr>
          <w:rFonts w:ascii="GHEA Grapalat" w:hAnsi="GHEA Grapalat" w:cs="Sylfaen"/>
          <w:b/>
          <w:noProof/>
          <w:color w:val="000000"/>
          <w:sz w:val="20"/>
          <w:szCs w:val="20"/>
          <w:lang w:val="hy-AM"/>
        </w:rPr>
        <w:t xml:space="preserve"> </w:t>
      </w:r>
      <w:r w:rsidRPr="00B4251E">
        <w:rPr>
          <w:rFonts w:ascii="GHEA Grapalat" w:hAnsi="GHEA Grapalat" w:cs="Sylfaen"/>
          <w:noProof/>
          <w:color w:val="000000"/>
          <w:sz w:val="20"/>
          <w:szCs w:val="20"/>
          <w:lang w:val="hy-AM"/>
        </w:rPr>
        <w:t>որակավորման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հիմնական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կրթական</w:t>
      </w:r>
      <w:r w:rsidRPr="00B4251E">
        <w:rPr>
          <w:rFonts w:ascii="GHEA Grapalat" w:hAnsi="GHEA Grapalat"/>
          <w:color w:val="000000"/>
          <w:sz w:val="20"/>
          <w:szCs w:val="20"/>
          <w:lang w:val="hy-AM"/>
        </w:rPr>
        <w:t xml:space="preserve"> </w:t>
      </w:r>
      <w:r w:rsidRPr="00B4251E">
        <w:rPr>
          <w:rFonts w:ascii="GHEA Grapalat" w:hAnsi="GHEA Grapalat" w:cs="Sylfaen"/>
          <w:sz w:val="20"/>
          <w:szCs w:val="20"/>
          <w:lang w:val="hy-AM"/>
        </w:rPr>
        <w:t>ծրագիր</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իրականացնող</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հաստատության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ուսումնամեթոդական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ապահովության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նկատմամբ</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սահմանվում</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են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հետևյալ</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պահանջները</w:t>
      </w:r>
      <w:r w:rsidRPr="00B4251E">
        <w:rPr>
          <w:rFonts w:ascii="GHEA Grapalat" w:hAnsi="GHEA Grapalat"/>
          <w:sz w:val="20"/>
          <w:szCs w:val="20"/>
          <w:lang w:val="hy-AM"/>
        </w:rPr>
        <w:t>.</w:t>
      </w:r>
    </w:p>
    <w:p w14:paraId="53DD46E0" w14:textId="77777777" w:rsidR="00017C4F" w:rsidRPr="00B4251E" w:rsidRDefault="00017C4F" w:rsidP="001271EC">
      <w:pPr>
        <w:numPr>
          <w:ilvl w:val="0"/>
          <w:numId w:val="10"/>
        </w:numPr>
        <w:spacing w:after="0" w:line="360" w:lineRule="auto"/>
        <w:ind w:hanging="153"/>
        <w:jc w:val="both"/>
        <w:rPr>
          <w:rFonts w:ascii="GHEA Grapalat" w:hAnsi="GHEA Grapalat"/>
          <w:sz w:val="20"/>
          <w:szCs w:val="20"/>
          <w:lang w:val="hy-AM"/>
        </w:rPr>
      </w:pPr>
      <w:r w:rsidRPr="00B4251E">
        <w:rPr>
          <w:rFonts w:ascii="GHEA Grapalat" w:hAnsi="GHEA Grapalat"/>
          <w:sz w:val="20"/>
          <w:szCs w:val="20"/>
          <w:lang w:val="hy-AM"/>
        </w:rPr>
        <w:t xml:space="preserve"> հաստատությունը պետք է ունենա </w:t>
      </w:r>
      <w:r w:rsidRPr="00B4251E">
        <w:rPr>
          <w:rFonts w:ascii="GHEA Grapalat" w:hAnsi="GHEA Grapalat" w:cs="Sylfaen"/>
          <w:sz w:val="20"/>
          <w:szCs w:val="20"/>
          <w:lang w:val="hy-AM"/>
        </w:rPr>
        <w:t>մասնագիտության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ուսումնական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պլանով</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նախատեսված</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առարկաների</w:t>
      </w:r>
      <w:r w:rsidRPr="00B4251E">
        <w:rPr>
          <w:rFonts w:ascii="GHEA Grapalat" w:hAnsi="GHEA Grapalat"/>
          <w:sz w:val="20"/>
          <w:szCs w:val="20"/>
          <w:lang w:val="hy-AM"/>
        </w:rPr>
        <w:t xml:space="preserve"> </w:t>
      </w:r>
      <w:r w:rsidRPr="00B4251E">
        <w:rPr>
          <w:rFonts w:ascii="GHEA Grapalat" w:hAnsi="GHEA Grapalat" w:cs="Sylfaen"/>
          <w:sz w:val="20"/>
          <w:szCs w:val="20"/>
          <w:lang w:val="hy-AM"/>
        </w:rPr>
        <w:t>և</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մոդուլների</w:t>
      </w:r>
      <w:r w:rsidRPr="00B4251E">
        <w:rPr>
          <w:rFonts w:ascii="GHEA Grapalat" w:hAnsi="GHEA Grapalat"/>
          <w:sz w:val="20"/>
          <w:szCs w:val="20"/>
          <w:lang w:val="hy-AM"/>
        </w:rPr>
        <w:t xml:space="preserve"> ծրագրային բովանդակությանը համապատասխանող ուսումնական, մեթոդական և </w:t>
      </w:r>
      <w:r w:rsidRPr="00B4251E">
        <w:rPr>
          <w:rFonts w:ascii="GHEA Grapalat" w:hAnsi="GHEA Grapalat" w:cs="Sylfaen"/>
          <w:sz w:val="20"/>
          <w:szCs w:val="20"/>
          <w:lang w:val="hy-AM"/>
        </w:rPr>
        <w:t>տեղեկատվական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նյութեր</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գրադարանային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ֆոնդ</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տվյալների</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համակարգչային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բազա և այլն</w:t>
      </w:r>
      <w:r w:rsidRPr="00B4251E">
        <w:rPr>
          <w:rFonts w:ascii="GHEA Grapalat" w:hAnsi="GHEA Grapalat"/>
          <w:sz w:val="20"/>
          <w:szCs w:val="20"/>
          <w:lang w:val="hy-AM"/>
        </w:rPr>
        <w:t xml:space="preserve">), գնահատման և ատեստավորման նպատակով օգտագործվող նյութեր, ուսումնական գործընթացի արդյունավետ իրականացմանը նպաստող այլ նյութեր, ուղեցույցներ: </w:t>
      </w:r>
      <w:bookmarkStart w:id="5" w:name="_Toc155933262"/>
      <w:bookmarkStart w:id="6" w:name="_Toc178055396"/>
      <w:bookmarkStart w:id="7" w:name="_Toc218195595"/>
    </w:p>
    <w:p w14:paraId="6AF4D996" w14:textId="77777777" w:rsidR="00017C4F" w:rsidRPr="00B4251E" w:rsidRDefault="00017C4F" w:rsidP="001271EC">
      <w:pPr>
        <w:numPr>
          <w:ilvl w:val="0"/>
          <w:numId w:val="3"/>
        </w:numPr>
        <w:spacing w:after="0" w:line="360" w:lineRule="auto"/>
        <w:jc w:val="both"/>
        <w:rPr>
          <w:rFonts w:ascii="GHEA Grapalat" w:hAnsi="GHEA Grapalat"/>
          <w:sz w:val="20"/>
          <w:szCs w:val="20"/>
          <w:lang w:val="hy-AM"/>
        </w:rPr>
      </w:pPr>
      <w:r w:rsidRPr="00B4251E">
        <w:rPr>
          <w:rFonts w:ascii="GHEA Grapalat" w:hAnsi="GHEA Grapalat" w:cs="Sylfaen"/>
          <w:color w:val="000000"/>
          <w:sz w:val="20"/>
          <w:szCs w:val="20"/>
          <w:lang w:val="hy-AM"/>
        </w:rPr>
        <w:t>Միջին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մասնագիտական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կրթության</w:t>
      </w:r>
      <w:r w:rsidRPr="00B4251E">
        <w:rPr>
          <w:rFonts w:ascii="GHEA Grapalat" w:hAnsi="GHEA Grapalat"/>
          <w:color w:val="000000"/>
          <w:sz w:val="20"/>
          <w:szCs w:val="20"/>
          <w:lang w:val="hy-AM"/>
        </w:rPr>
        <w:t xml:space="preserve"> </w:t>
      </w:r>
      <w:r w:rsidRPr="00B4251E">
        <w:rPr>
          <w:rFonts w:ascii="GHEA Grapalat" w:hAnsi="GHEA Grapalat"/>
          <w:noProof/>
          <w:color w:val="000000"/>
          <w:sz w:val="20"/>
          <w:szCs w:val="20"/>
          <w:lang w:val="nl-NL"/>
        </w:rPr>
        <w:t>0322.02.5</w:t>
      </w:r>
      <w:r w:rsidRPr="00B4251E">
        <w:rPr>
          <w:rFonts w:ascii="GHEA Grapalat" w:hAnsi="GHEA Grapalat"/>
          <w:noProof/>
          <w:color w:val="000000"/>
          <w:sz w:val="20"/>
          <w:szCs w:val="20"/>
          <w:lang w:val="hy-AM"/>
        </w:rPr>
        <w:t xml:space="preserve"> </w:t>
      </w:r>
      <w:r w:rsidRPr="00B4251E">
        <w:rPr>
          <w:rFonts w:ascii="GHEA Grapalat" w:hAnsi="GHEA Grapalat"/>
          <w:sz w:val="20"/>
          <w:szCs w:val="20"/>
          <w:lang w:val="af-ZA"/>
        </w:rPr>
        <w:t>«Գրադարանային գործ»</w:t>
      </w:r>
      <w:r w:rsidRPr="00B4251E">
        <w:rPr>
          <w:rFonts w:ascii="GHEA Grapalat" w:hAnsi="GHEA Grapalat" w:cs="Sylfaen"/>
          <w:noProof/>
          <w:color w:val="000000"/>
          <w:sz w:val="20"/>
          <w:szCs w:val="20"/>
          <w:lang w:val="hy-AM"/>
        </w:rPr>
        <w:t xml:space="preserve"> մասնագիտության</w:t>
      </w:r>
      <w:r w:rsidRPr="00B4251E">
        <w:rPr>
          <w:rFonts w:ascii="GHEA Grapalat" w:hAnsi="GHEA Grapalat"/>
          <w:noProof/>
          <w:color w:val="000000"/>
          <w:sz w:val="20"/>
          <w:szCs w:val="20"/>
          <w:lang w:val="nl-NL"/>
        </w:rPr>
        <w:t xml:space="preserve"> 0322.02.</w:t>
      </w:r>
      <w:r w:rsidRPr="00B4251E">
        <w:rPr>
          <w:rFonts w:ascii="GHEA Grapalat" w:hAnsi="GHEA Grapalat"/>
          <w:noProof/>
          <w:color w:val="000000"/>
          <w:sz w:val="20"/>
          <w:szCs w:val="20"/>
          <w:lang w:val="hy-AM"/>
        </w:rPr>
        <w:t xml:space="preserve">01.5 </w:t>
      </w:r>
      <w:r w:rsidRPr="00B4251E">
        <w:rPr>
          <w:rFonts w:ascii="GHEA Grapalat" w:hAnsi="GHEA Grapalat"/>
          <w:sz w:val="20"/>
          <w:szCs w:val="20"/>
          <w:lang w:val="af-ZA"/>
        </w:rPr>
        <w:t>«</w:t>
      </w:r>
      <w:r w:rsidRPr="00B4251E">
        <w:rPr>
          <w:rFonts w:ascii="GHEA Grapalat" w:hAnsi="GHEA Grapalat"/>
          <w:sz w:val="20"/>
          <w:szCs w:val="20"/>
          <w:lang w:val="hy-AM"/>
        </w:rPr>
        <w:t>Գրադարանավար</w:t>
      </w:r>
      <w:r w:rsidRPr="00B4251E">
        <w:rPr>
          <w:rFonts w:ascii="GHEA Grapalat" w:hAnsi="GHEA Grapalat"/>
          <w:sz w:val="20"/>
          <w:szCs w:val="20"/>
          <w:lang w:val="af-ZA"/>
        </w:rPr>
        <w:t>»</w:t>
      </w:r>
      <w:r w:rsidRPr="00B4251E">
        <w:rPr>
          <w:rFonts w:ascii="GHEA Grapalat" w:hAnsi="GHEA Grapalat" w:cs="Sylfaen"/>
          <w:b/>
          <w:noProof/>
          <w:color w:val="000000"/>
          <w:sz w:val="20"/>
          <w:szCs w:val="20"/>
          <w:lang w:val="hy-AM"/>
        </w:rPr>
        <w:t xml:space="preserve"> </w:t>
      </w:r>
      <w:r w:rsidRPr="00B4251E">
        <w:rPr>
          <w:rFonts w:ascii="GHEA Grapalat" w:hAnsi="GHEA Grapalat" w:cs="Sylfaen"/>
          <w:noProof/>
          <w:color w:val="000000"/>
          <w:sz w:val="20"/>
          <w:szCs w:val="20"/>
          <w:lang w:val="hy-AM"/>
        </w:rPr>
        <w:t>որակավորման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հիմնական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կրթական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ծրագիր</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իրականացնող</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հաստատության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նյութատեխնիկական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ապահովության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նկատմամբ</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պահանջները սահմանվում</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են</w:t>
      </w:r>
      <w:r w:rsidRPr="00B4251E">
        <w:rPr>
          <w:rFonts w:ascii="GHEA Grapalat" w:hAnsi="GHEA Grapalat"/>
          <w:color w:val="000000"/>
          <w:sz w:val="20"/>
          <w:szCs w:val="20"/>
          <w:lang w:val="hy-AM"/>
        </w:rPr>
        <w:t xml:space="preserve"> ըստ ուսումնական </w:t>
      </w:r>
      <w:r w:rsidRPr="00B4251E">
        <w:rPr>
          <w:rFonts w:ascii="GHEA Grapalat" w:hAnsi="GHEA Grapalat"/>
          <w:color w:val="000000"/>
          <w:sz w:val="20"/>
          <w:szCs w:val="20"/>
          <w:lang w:val="hy-AM"/>
        </w:rPr>
        <w:lastRenderedPageBreak/>
        <w:t>կաբինետների, լաբորատորիաների, արհեստանոցների, սպորտային համալիրի</w:t>
      </w:r>
      <w:bookmarkEnd w:id="5"/>
      <w:bookmarkEnd w:id="6"/>
      <w:bookmarkEnd w:id="7"/>
      <w:r w:rsidRPr="00B4251E">
        <w:rPr>
          <w:rFonts w:ascii="GHEA Grapalat" w:hAnsi="GHEA Grapalat"/>
          <w:color w:val="000000"/>
          <w:sz w:val="20"/>
          <w:szCs w:val="20"/>
          <w:lang w:val="hy-AM"/>
        </w:rPr>
        <w:t xml:space="preserve">: Դրանց հագեցվածությունը որոշվում է  ուսումնական ծրագրերի պահանջներին համապատասխան: </w:t>
      </w:r>
    </w:p>
    <w:p w14:paraId="4E4C4401" w14:textId="77777777" w:rsidR="00017C4F" w:rsidRPr="00B4251E" w:rsidRDefault="00017C4F" w:rsidP="001271EC">
      <w:pPr>
        <w:numPr>
          <w:ilvl w:val="0"/>
          <w:numId w:val="11"/>
        </w:numPr>
        <w:tabs>
          <w:tab w:val="left" w:pos="450"/>
          <w:tab w:val="left" w:pos="720"/>
        </w:tabs>
        <w:spacing w:after="0" w:line="360" w:lineRule="auto"/>
        <w:ind w:left="0" w:firstLine="117"/>
        <w:jc w:val="both"/>
        <w:outlineLvl w:val="0"/>
        <w:rPr>
          <w:rFonts w:ascii="GHEA Grapalat" w:hAnsi="GHEA Grapalat"/>
          <w:sz w:val="20"/>
          <w:szCs w:val="20"/>
          <w:lang w:val="hy-AM"/>
        </w:rPr>
      </w:pPr>
      <w:bookmarkStart w:id="8" w:name="_Toc217360024"/>
      <w:bookmarkStart w:id="9" w:name="_Toc218195596"/>
      <w:r w:rsidRPr="00B4251E">
        <w:rPr>
          <w:rFonts w:ascii="GHEA Grapalat" w:hAnsi="GHEA Grapalat" w:cs="Sylfaen"/>
          <w:sz w:val="20"/>
          <w:szCs w:val="20"/>
          <w:lang w:val="hy-AM"/>
        </w:rPr>
        <w:t xml:space="preserve"> ՈՒսումնական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կաբինետների</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երաշխավորվող</w:t>
      </w:r>
      <w:r w:rsidRPr="00B4251E">
        <w:rPr>
          <w:rFonts w:ascii="GHEA Grapalat" w:hAnsi="GHEA Grapalat"/>
          <w:sz w:val="20"/>
          <w:szCs w:val="20"/>
          <w:lang w:val="hy-AM"/>
        </w:rPr>
        <w:t xml:space="preserve"> </w:t>
      </w:r>
      <w:r w:rsidRPr="00B4251E">
        <w:rPr>
          <w:rFonts w:ascii="GHEA Grapalat" w:hAnsi="GHEA Grapalat" w:cs="Sylfaen"/>
          <w:sz w:val="20"/>
          <w:szCs w:val="20"/>
          <w:lang w:val="hy-AM"/>
        </w:rPr>
        <w:t>ցանկը՝</w:t>
      </w:r>
      <w:bookmarkEnd w:id="8"/>
      <w:bookmarkEnd w:id="9"/>
    </w:p>
    <w:p w14:paraId="5ED9C596" w14:textId="77777777" w:rsidR="00017C4F" w:rsidRPr="00B4251E" w:rsidRDefault="00017C4F" w:rsidP="00017C4F">
      <w:pPr>
        <w:pStyle w:val="Heading3"/>
        <w:tabs>
          <w:tab w:val="left" w:pos="360"/>
          <w:tab w:val="left" w:pos="450"/>
          <w:tab w:val="left" w:pos="540"/>
        </w:tabs>
        <w:spacing w:before="0" w:after="0" w:line="360" w:lineRule="auto"/>
        <w:ind w:left="360" w:hanging="450"/>
        <w:jc w:val="both"/>
        <w:rPr>
          <w:rFonts w:ascii="GHEA Grapalat" w:hAnsi="GHEA Grapalat" w:cs="Sylfaen"/>
          <w:b w:val="0"/>
          <w:color w:val="000000"/>
          <w:sz w:val="20"/>
          <w:szCs w:val="20"/>
          <w:lang w:val="hy-AM"/>
        </w:rPr>
      </w:pPr>
      <w:bookmarkStart w:id="10" w:name="_Toc217360025"/>
      <w:bookmarkStart w:id="11" w:name="_Toc218195597"/>
      <w:r w:rsidRPr="00B4251E">
        <w:rPr>
          <w:rFonts w:ascii="GHEA Grapalat" w:hAnsi="GHEA Grapalat" w:cs="Sylfaen"/>
          <w:b w:val="0"/>
          <w:color w:val="000000"/>
          <w:sz w:val="20"/>
          <w:szCs w:val="20"/>
          <w:lang w:val="hy-AM"/>
        </w:rPr>
        <w:t xml:space="preserve">      </w:t>
      </w:r>
      <w:r>
        <w:rPr>
          <w:rFonts w:ascii="GHEA Grapalat" w:hAnsi="GHEA Grapalat" w:cs="Sylfaen"/>
          <w:b w:val="0"/>
          <w:color w:val="000000"/>
          <w:sz w:val="20"/>
          <w:szCs w:val="20"/>
          <w:lang w:val="hy-AM"/>
        </w:rPr>
        <w:t xml:space="preserve">  </w:t>
      </w:r>
      <w:r w:rsidRPr="00B4251E">
        <w:rPr>
          <w:rFonts w:ascii="GHEA Grapalat" w:hAnsi="GHEA Grapalat" w:cs="Sylfaen"/>
          <w:b w:val="0"/>
          <w:color w:val="000000"/>
          <w:sz w:val="20"/>
          <w:szCs w:val="20"/>
          <w:lang w:val="hy-AM"/>
        </w:rPr>
        <w:t>ա. հումանիտար և սոցիալ-տնտեսագիտական առարկաների,</w:t>
      </w:r>
    </w:p>
    <w:p w14:paraId="637DE28F" w14:textId="77777777" w:rsidR="00017C4F" w:rsidRPr="00B4251E" w:rsidRDefault="00017C4F" w:rsidP="00017C4F">
      <w:pPr>
        <w:pStyle w:val="Heading3"/>
        <w:tabs>
          <w:tab w:val="left" w:pos="360"/>
          <w:tab w:val="left" w:pos="450"/>
          <w:tab w:val="left" w:pos="540"/>
        </w:tabs>
        <w:spacing w:before="0" w:after="0" w:line="360" w:lineRule="auto"/>
        <w:ind w:left="360" w:hanging="450"/>
        <w:jc w:val="both"/>
        <w:rPr>
          <w:rFonts w:ascii="GHEA Grapalat" w:hAnsi="GHEA Grapalat" w:cs="Sylfaen"/>
          <w:b w:val="0"/>
          <w:color w:val="000000"/>
          <w:sz w:val="20"/>
          <w:szCs w:val="20"/>
          <w:lang w:val="hy-AM"/>
        </w:rPr>
      </w:pPr>
      <w:r w:rsidRPr="00B4251E">
        <w:rPr>
          <w:rFonts w:ascii="GHEA Grapalat" w:hAnsi="GHEA Grapalat" w:cs="Sylfaen"/>
          <w:b w:val="0"/>
          <w:color w:val="000000"/>
          <w:sz w:val="20"/>
          <w:szCs w:val="20"/>
          <w:lang w:val="hy-AM"/>
        </w:rPr>
        <w:t xml:space="preserve">    </w:t>
      </w:r>
      <w:r>
        <w:rPr>
          <w:rFonts w:ascii="GHEA Grapalat" w:hAnsi="GHEA Grapalat" w:cs="Sylfaen"/>
          <w:b w:val="0"/>
          <w:color w:val="000000"/>
          <w:sz w:val="20"/>
          <w:szCs w:val="20"/>
          <w:lang w:val="hy-AM"/>
        </w:rPr>
        <w:t xml:space="preserve"> </w:t>
      </w:r>
      <w:r w:rsidRPr="00B4251E">
        <w:rPr>
          <w:rFonts w:ascii="GHEA Grapalat" w:hAnsi="GHEA Grapalat" w:cs="Sylfaen"/>
          <w:b w:val="0"/>
          <w:color w:val="000000"/>
          <w:sz w:val="20"/>
          <w:szCs w:val="20"/>
          <w:lang w:val="hy-AM"/>
        </w:rPr>
        <w:t xml:space="preserve"> </w:t>
      </w:r>
      <w:r>
        <w:rPr>
          <w:rFonts w:ascii="GHEA Grapalat" w:hAnsi="GHEA Grapalat" w:cs="Sylfaen"/>
          <w:b w:val="0"/>
          <w:color w:val="000000"/>
          <w:sz w:val="20"/>
          <w:szCs w:val="20"/>
          <w:lang w:val="hy-AM"/>
        </w:rPr>
        <w:t xml:space="preserve"> </w:t>
      </w:r>
      <w:r w:rsidRPr="00B4251E">
        <w:rPr>
          <w:rFonts w:ascii="GHEA Grapalat" w:hAnsi="GHEA Grapalat" w:cs="Sylfaen"/>
          <w:b w:val="0"/>
          <w:color w:val="000000"/>
          <w:sz w:val="20"/>
          <w:szCs w:val="20"/>
          <w:lang w:val="hy-AM"/>
        </w:rPr>
        <w:t xml:space="preserve"> բ. տնտեսագիտական առարկաների,</w:t>
      </w:r>
    </w:p>
    <w:p w14:paraId="6F696455" w14:textId="77777777" w:rsidR="00017C4F" w:rsidRPr="00B4251E" w:rsidRDefault="00017C4F" w:rsidP="00017C4F">
      <w:pPr>
        <w:tabs>
          <w:tab w:val="left" w:pos="-180"/>
          <w:tab w:val="left" w:pos="270"/>
          <w:tab w:val="left" w:pos="450"/>
          <w:tab w:val="left" w:pos="540"/>
        </w:tabs>
        <w:spacing w:after="0" w:line="360" w:lineRule="auto"/>
        <w:ind w:hanging="90"/>
        <w:rPr>
          <w:rFonts w:ascii="GHEA Grapalat" w:hAnsi="GHEA Grapalat"/>
          <w:sz w:val="20"/>
          <w:szCs w:val="20"/>
          <w:lang w:val="hy-AM"/>
        </w:rPr>
      </w:pPr>
      <w:r w:rsidRPr="00B4251E">
        <w:rPr>
          <w:rFonts w:ascii="GHEA Grapalat" w:hAnsi="GHEA Grapalat"/>
          <w:sz w:val="20"/>
          <w:szCs w:val="20"/>
          <w:lang w:val="hy-AM"/>
        </w:rPr>
        <w:t xml:space="preserve">        գ. օտար լեզուների,</w:t>
      </w:r>
    </w:p>
    <w:p w14:paraId="393B0FA9" w14:textId="77777777" w:rsidR="00017C4F" w:rsidRPr="00B4251E" w:rsidRDefault="00017C4F" w:rsidP="00017C4F">
      <w:pPr>
        <w:tabs>
          <w:tab w:val="left" w:pos="-180"/>
          <w:tab w:val="left" w:pos="270"/>
          <w:tab w:val="left" w:pos="450"/>
          <w:tab w:val="left" w:pos="540"/>
        </w:tabs>
        <w:spacing w:after="0" w:line="360" w:lineRule="auto"/>
        <w:ind w:hanging="90"/>
        <w:rPr>
          <w:rFonts w:ascii="GHEA Grapalat" w:hAnsi="GHEA Grapalat"/>
          <w:sz w:val="20"/>
          <w:szCs w:val="20"/>
          <w:lang w:val="hy-AM"/>
        </w:rPr>
      </w:pPr>
      <w:r w:rsidRPr="00B4251E">
        <w:rPr>
          <w:rFonts w:ascii="GHEA Grapalat" w:hAnsi="GHEA Grapalat"/>
          <w:sz w:val="20"/>
          <w:szCs w:val="20"/>
          <w:lang w:val="hy-AM"/>
        </w:rPr>
        <w:t xml:space="preserve">      </w:t>
      </w:r>
      <w:r>
        <w:rPr>
          <w:rFonts w:ascii="GHEA Grapalat" w:hAnsi="GHEA Grapalat"/>
          <w:sz w:val="20"/>
          <w:szCs w:val="20"/>
          <w:lang w:val="hy-AM"/>
        </w:rPr>
        <w:t xml:space="preserve">  </w:t>
      </w:r>
      <w:r w:rsidRPr="00B4251E">
        <w:rPr>
          <w:rFonts w:ascii="GHEA Grapalat" w:hAnsi="GHEA Grapalat"/>
          <w:sz w:val="20"/>
          <w:szCs w:val="20"/>
          <w:lang w:val="hy-AM"/>
        </w:rPr>
        <w:t xml:space="preserve"> դ. անհատական համակարգիչների,</w:t>
      </w:r>
    </w:p>
    <w:p w14:paraId="29D486C2" w14:textId="77777777" w:rsidR="00017C4F" w:rsidRPr="00B4251E" w:rsidRDefault="00017C4F" w:rsidP="00017C4F">
      <w:pPr>
        <w:tabs>
          <w:tab w:val="left" w:pos="-180"/>
          <w:tab w:val="left" w:pos="270"/>
          <w:tab w:val="left" w:pos="450"/>
          <w:tab w:val="left" w:pos="540"/>
        </w:tabs>
        <w:spacing w:after="0" w:line="360" w:lineRule="auto"/>
        <w:ind w:hanging="90"/>
        <w:rPr>
          <w:rFonts w:ascii="GHEA Grapalat" w:hAnsi="GHEA Grapalat"/>
          <w:sz w:val="20"/>
          <w:szCs w:val="20"/>
          <w:lang w:val="hy-AM"/>
        </w:rPr>
      </w:pPr>
      <w:r w:rsidRPr="00B4251E">
        <w:rPr>
          <w:rFonts w:ascii="GHEA Grapalat" w:hAnsi="GHEA Grapalat"/>
          <w:sz w:val="20"/>
          <w:szCs w:val="20"/>
          <w:lang w:val="hy-AM"/>
        </w:rPr>
        <w:t xml:space="preserve">    </w:t>
      </w:r>
      <w:r>
        <w:rPr>
          <w:rFonts w:ascii="GHEA Grapalat" w:hAnsi="GHEA Grapalat"/>
          <w:sz w:val="20"/>
          <w:szCs w:val="20"/>
          <w:lang w:val="hy-AM"/>
        </w:rPr>
        <w:t xml:space="preserve">  </w:t>
      </w:r>
      <w:r w:rsidRPr="00B4251E">
        <w:rPr>
          <w:rFonts w:ascii="GHEA Grapalat" w:hAnsi="GHEA Grapalat"/>
          <w:sz w:val="20"/>
          <w:szCs w:val="20"/>
          <w:lang w:val="hy-AM"/>
        </w:rPr>
        <w:t xml:space="preserve"> </w:t>
      </w:r>
      <w:r>
        <w:rPr>
          <w:rFonts w:ascii="GHEA Grapalat" w:hAnsi="GHEA Grapalat"/>
          <w:sz w:val="20"/>
          <w:szCs w:val="20"/>
          <w:lang w:val="hy-AM"/>
        </w:rPr>
        <w:t xml:space="preserve"> </w:t>
      </w:r>
      <w:r w:rsidRPr="00B4251E">
        <w:rPr>
          <w:rFonts w:ascii="GHEA Grapalat" w:hAnsi="GHEA Grapalat"/>
          <w:sz w:val="20"/>
          <w:szCs w:val="20"/>
          <w:lang w:val="hy-AM"/>
        </w:rPr>
        <w:t xml:space="preserve"> ե. գրադարանագիտության,</w:t>
      </w:r>
    </w:p>
    <w:p w14:paraId="59429B70" w14:textId="77777777" w:rsidR="00017C4F" w:rsidRPr="00B4251E" w:rsidRDefault="00017C4F" w:rsidP="00017C4F">
      <w:pPr>
        <w:tabs>
          <w:tab w:val="left" w:pos="-180"/>
          <w:tab w:val="left" w:pos="270"/>
          <w:tab w:val="left" w:pos="450"/>
          <w:tab w:val="left" w:pos="540"/>
        </w:tabs>
        <w:spacing w:after="0" w:line="360" w:lineRule="auto"/>
        <w:ind w:hanging="90"/>
        <w:rPr>
          <w:rFonts w:ascii="GHEA Grapalat" w:hAnsi="GHEA Grapalat"/>
          <w:sz w:val="20"/>
          <w:szCs w:val="20"/>
          <w:lang w:val="hy-AM"/>
        </w:rPr>
      </w:pPr>
      <w:r w:rsidRPr="00B4251E">
        <w:rPr>
          <w:rFonts w:ascii="GHEA Grapalat" w:hAnsi="GHEA Grapalat"/>
          <w:sz w:val="20"/>
          <w:szCs w:val="20"/>
          <w:lang w:val="hy-AM"/>
        </w:rPr>
        <w:t xml:space="preserve">         զ. մատենագիտության,</w:t>
      </w:r>
    </w:p>
    <w:p w14:paraId="6B520528" w14:textId="77777777" w:rsidR="00017C4F" w:rsidRPr="00B4251E" w:rsidRDefault="00017C4F" w:rsidP="001271EC">
      <w:pPr>
        <w:numPr>
          <w:ilvl w:val="0"/>
          <w:numId w:val="10"/>
        </w:numPr>
        <w:tabs>
          <w:tab w:val="left" w:pos="360"/>
          <w:tab w:val="left" w:pos="450"/>
          <w:tab w:val="left" w:pos="720"/>
          <w:tab w:val="left" w:pos="851"/>
        </w:tabs>
        <w:spacing w:after="0" w:line="360" w:lineRule="auto"/>
        <w:ind w:left="360" w:hanging="270"/>
        <w:jc w:val="both"/>
        <w:outlineLvl w:val="0"/>
        <w:rPr>
          <w:rFonts w:ascii="GHEA Grapalat" w:hAnsi="GHEA Grapalat"/>
          <w:color w:val="000000"/>
          <w:sz w:val="20"/>
          <w:szCs w:val="20"/>
          <w:lang w:val="hy-AM"/>
        </w:rPr>
      </w:pPr>
      <w:bookmarkStart w:id="12" w:name="_Toc217360029"/>
      <w:bookmarkStart w:id="13" w:name="_Toc218195599"/>
      <w:bookmarkEnd w:id="10"/>
      <w:bookmarkEnd w:id="11"/>
      <w:r w:rsidRPr="00B4251E">
        <w:rPr>
          <w:rFonts w:ascii="GHEA Grapalat" w:hAnsi="GHEA Grapalat" w:cs="Sylfaen"/>
          <w:color w:val="000000"/>
          <w:sz w:val="20"/>
          <w:szCs w:val="20"/>
          <w:lang w:val="hy-AM"/>
        </w:rPr>
        <w:t>Սպորտային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համալիր՝</w:t>
      </w:r>
      <w:bookmarkEnd w:id="12"/>
      <w:bookmarkEnd w:id="13"/>
    </w:p>
    <w:p w14:paraId="449CB7D5" w14:textId="77777777" w:rsidR="00017C4F" w:rsidRPr="00B4251E" w:rsidRDefault="00017C4F" w:rsidP="00017C4F">
      <w:pPr>
        <w:tabs>
          <w:tab w:val="left" w:pos="360"/>
          <w:tab w:val="left" w:pos="450"/>
          <w:tab w:val="left" w:pos="720"/>
        </w:tabs>
        <w:spacing w:after="0" w:line="360" w:lineRule="auto"/>
        <w:ind w:left="360" w:hanging="450"/>
        <w:jc w:val="both"/>
        <w:rPr>
          <w:rFonts w:ascii="GHEA Grapalat" w:hAnsi="GHEA Grapalat"/>
          <w:color w:val="000000"/>
          <w:sz w:val="20"/>
          <w:szCs w:val="20"/>
          <w:lang w:val="hy-AM"/>
        </w:rPr>
      </w:pP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rPr>
        <w:t>ա</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մարզադահլիճ</w:t>
      </w:r>
      <w:r w:rsidRPr="00B4251E">
        <w:rPr>
          <w:rFonts w:ascii="GHEA Grapalat" w:hAnsi="GHEA Grapalat"/>
          <w:color w:val="000000"/>
          <w:sz w:val="20"/>
          <w:szCs w:val="20"/>
          <w:lang w:val="hy-AM"/>
        </w:rPr>
        <w:t>,</w:t>
      </w:r>
    </w:p>
    <w:p w14:paraId="4B453A39" w14:textId="77777777" w:rsidR="00017C4F" w:rsidRPr="00B4251E" w:rsidRDefault="00017C4F" w:rsidP="00017C4F">
      <w:pPr>
        <w:tabs>
          <w:tab w:val="left" w:pos="360"/>
          <w:tab w:val="left" w:pos="450"/>
          <w:tab w:val="left" w:pos="720"/>
        </w:tabs>
        <w:spacing w:after="0" w:line="360" w:lineRule="auto"/>
        <w:ind w:left="360" w:hanging="450"/>
        <w:jc w:val="both"/>
        <w:rPr>
          <w:rFonts w:ascii="GHEA Grapalat" w:hAnsi="GHEA Grapalat"/>
          <w:color w:val="000000"/>
          <w:sz w:val="20"/>
          <w:szCs w:val="20"/>
          <w:lang w:val="hy-AM"/>
        </w:rPr>
      </w:pP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rPr>
        <w:t>բ</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մարզահրապարակ</w:t>
      </w:r>
      <w:r w:rsidRPr="00B4251E">
        <w:rPr>
          <w:rFonts w:ascii="GHEA Grapalat" w:hAnsi="GHEA Grapalat"/>
          <w:color w:val="000000"/>
          <w:sz w:val="20"/>
          <w:szCs w:val="20"/>
          <w:lang w:val="hy-AM"/>
        </w:rPr>
        <w:t>,</w:t>
      </w:r>
    </w:p>
    <w:p w14:paraId="39D7805D" w14:textId="77777777" w:rsidR="00017C4F" w:rsidRPr="00B4251E" w:rsidRDefault="00017C4F" w:rsidP="00017C4F">
      <w:pPr>
        <w:spacing w:after="0" w:line="360" w:lineRule="auto"/>
        <w:jc w:val="both"/>
        <w:rPr>
          <w:rFonts w:ascii="GHEA Grapalat" w:hAnsi="GHEA Grapalat"/>
          <w:color w:val="000000"/>
          <w:sz w:val="20"/>
          <w:szCs w:val="20"/>
          <w:lang w:val="hy-AM"/>
        </w:rPr>
      </w:pP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Կրթական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ծրագիր</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իրականացնող</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հաստատությունը</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ելնելով</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ան</w:t>
      </w:r>
      <w:r w:rsidRPr="00B4251E">
        <w:rPr>
          <w:rFonts w:ascii="GHEA Grapalat" w:hAnsi="GHEA Grapalat"/>
          <w:color w:val="000000"/>
          <w:sz w:val="20"/>
          <w:szCs w:val="20"/>
          <w:lang w:val="hy-AM"/>
        </w:rPr>
        <w:softHyphen/>
      </w:r>
      <w:r w:rsidRPr="00B4251E">
        <w:rPr>
          <w:rFonts w:ascii="GHEA Grapalat" w:hAnsi="GHEA Grapalat" w:cs="Sylfaen"/>
          <w:color w:val="000000"/>
          <w:sz w:val="20"/>
          <w:szCs w:val="20"/>
          <w:lang w:val="hy-AM"/>
        </w:rPr>
        <w:t>հրա</w:t>
      </w:r>
      <w:r w:rsidRPr="00B4251E">
        <w:rPr>
          <w:rFonts w:ascii="GHEA Grapalat" w:hAnsi="GHEA Grapalat"/>
          <w:color w:val="000000"/>
          <w:sz w:val="20"/>
          <w:szCs w:val="20"/>
          <w:lang w:val="hy-AM"/>
        </w:rPr>
        <w:softHyphen/>
      </w:r>
      <w:r w:rsidRPr="00B4251E">
        <w:rPr>
          <w:rFonts w:ascii="GHEA Grapalat" w:hAnsi="GHEA Grapalat"/>
          <w:color w:val="000000"/>
          <w:sz w:val="20"/>
          <w:szCs w:val="20"/>
          <w:lang w:val="hy-AM"/>
        </w:rPr>
        <w:softHyphen/>
      </w:r>
      <w:r w:rsidRPr="00B4251E">
        <w:rPr>
          <w:rFonts w:ascii="GHEA Grapalat" w:hAnsi="GHEA Grapalat" w:cs="Sylfaen"/>
          <w:color w:val="000000"/>
          <w:sz w:val="20"/>
          <w:szCs w:val="20"/>
          <w:lang w:val="hy-AM"/>
        </w:rPr>
        <w:t>ժեշ</w:t>
      </w:r>
      <w:r w:rsidRPr="00B4251E">
        <w:rPr>
          <w:rFonts w:ascii="GHEA Grapalat" w:hAnsi="GHEA Grapalat"/>
          <w:color w:val="000000"/>
          <w:sz w:val="20"/>
          <w:szCs w:val="20"/>
          <w:lang w:val="hy-AM"/>
        </w:rPr>
        <w:softHyphen/>
      </w:r>
      <w:r w:rsidRPr="00B4251E">
        <w:rPr>
          <w:rFonts w:ascii="GHEA Grapalat" w:hAnsi="GHEA Grapalat" w:cs="Sylfaen"/>
          <w:color w:val="000000"/>
          <w:sz w:val="20"/>
          <w:szCs w:val="20"/>
          <w:lang w:val="hy-AM"/>
        </w:rPr>
        <w:t>տու</w:t>
      </w:r>
      <w:r w:rsidRPr="00B4251E">
        <w:rPr>
          <w:rFonts w:ascii="GHEA Grapalat" w:hAnsi="GHEA Grapalat"/>
          <w:color w:val="000000"/>
          <w:sz w:val="20"/>
          <w:szCs w:val="20"/>
          <w:lang w:val="hy-AM"/>
        </w:rPr>
        <w:softHyphen/>
      </w:r>
      <w:r w:rsidRPr="00B4251E">
        <w:rPr>
          <w:rFonts w:ascii="GHEA Grapalat" w:hAnsi="GHEA Grapalat" w:cs="Sylfaen"/>
          <w:color w:val="000000"/>
          <w:sz w:val="20"/>
          <w:szCs w:val="20"/>
          <w:lang w:val="hy-AM"/>
        </w:rPr>
        <w:t>թյունից</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կարող</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է</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ձևավորել</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լրացուցիչ</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կաբինետներ</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լաբորա</w:t>
      </w:r>
      <w:r w:rsidRPr="00B4251E">
        <w:rPr>
          <w:rFonts w:ascii="GHEA Grapalat" w:hAnsi="GHEA Grapalat"/>
          <w:color w:val="000000"/>
          <w:sz w:val="20"/>
          <w:szCs w:val="20"/>
          <w:lang w:val="hy-AM"/>
        </w:rPr>
        <w:softHyphen/>
      </w:r>
      <w:r w:rsidRPr="00B4251E">
        <w:rPr>
          <w:rFonts w:ascii="GHEA Grapalat" w:hAnsi="GHEA Grapalat" w:cs="Sylfaen"/>
          <w:color w:val="000000"/>
          <w:sz w:val="20"/>
          <w:szCs w:val="20"/>
          <w:lang w:val="hy-AM"/>
        </w:rPr>
        <w:t>տո</w:t>
      </w:r>
      <w:r w:rsidRPr="00B4251E">
        <w:rPr>
          <w:rFonts w:ascii="GHEA Grapalat" w:hAnsi="GHEA Grapalat"/>
          <w:color w:val="000000"/>
          <w:sz w:val="20"/>
          <w:szCs w:val="20"/>
          <w:lang w:val="hy-AM"/>
        </w:rPr>
        <w:softHyphen/>
      </w:r>
      <w:r w:rsidRPr="00B4251E">
        <w:rPr>
          <w:rFonts w:ascii="GHEA Grapalat" w:hAnsi="GHEA Grapalat" w:cs="Sylfaen"/>
          <w:color w:val="000000"/>
          <w:sz w:val="20"/>
          <w:szCs w:val="20"/>
          <w:lang w:val="hy-AM"/>
        </w:rPr>
        <w:t>րի</w:t>
      </w:r>
      <w:r w:rsidRPr="00B4251E">
        <w:rPr>
          <w:rFonts w:ascii="GHEA Grapalat" w:hAnsi="GHEA Grapalat"/>
          <w:color w:val="000000"/>
          <w:sz w:val="20"/>
          <w:szCs w:val="20"/>
          <w:lang w:val="hy-AM"/>
        </w:rPr>
        <w:softHyphen/>
      </w:r>
      <w:r w:rsidRPr="00B4251E">
        <w:rPr>
          <w:rFonts w:ascii="GHEA Grapalat" w:hAnsi="GHEA Grapalat" w:cs="Sylfaen"/>
          <w:color w:val="000000"/>
          <w:sz w:val="20"/>
          <w:szCs w:val="20"/>
          <w:lang w:val="hy-AM"/>
        </w:rPr>
        <w:t>աներ</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արհեստանոցներ</w:t>
      </w:r>
      <w:r w:rsidRPr="00B4251E">
        <w:rPr>
          <w:rFonts w:ascii="GHEA Grapalat" w:hAnsi="GHEA Grapalat" w:cs="Arial Armenian"/>
          <w:color w:val="000000"/>
          <w:sz w:val="20"/>
          <w:szCs w:val="20"/>
          <w:lang w:val="hy-AM"/>
        </w:rPr>
        <w:t>։</w:t>
      </w:r>
    </w:p>
    <w:p w14:paraId="1B643998" w14:textId="77777777" w:rsidR="00017C4F" w:rsidRPr="00B4251E" w:rsidRDefault="00017C4F" w:rsidP="001271EC">
      <w:pPr>
        <w:numPr>
          <w:ilvl w:val="0"/>
          <w:numId w:val="3"/>
        </w:numPr>
        <w:spacing w:after="0" w:line="360" w:lineRule="auto"/>
        <w:jc w:val="both"/>
        <w:rPr>
          <w:rFonts w:ascii="GHEA Grapalat" w:hAnsi="GHEA Grapalat"/>
          <w:color w:val="000000"/>
          <w:sz w:val="20"/>
          <w:szCs w:val="20"/>
          <w:lang w:val="hy-AM"/>
        </w:rPr>
      </w:pPr>
      <w:r w:rsidRPr="00B4251E">
        <w:rPr>
          <w:rFonts w:ascii="GHEA Grapalat" w:hAnsi="GHEA Grapalat" w:cs="Sylfaen"/>
          <w:color w:val="000000"/>
          <w:sz w:val="20"/>
          <w:szCs w:val="20"/>
          <w:lang w:val="hy-AM"/>
        </w:rPr>
        <w:t>Միջին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մասնագիտական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կրթության</w:t>
      </w:r>
      <w:r w:rsidRPr="00B4251E">
        <w:rPr>
          <w:rFonts w:ascii="GHEA Grapalat" w:hAnsi="GHEA Grapalat"/>
          <w:color w:val="000000"/>
          <w:sz w:val="20"/>
          <w:szCs w:val="20"/>
          <w:lang w:val="hy-AM"/>
        </w:rPr>
        <w:t xml:space="preserve"> </w:t>
      </w:r>
      <w:r w:rsidRPr="00B4251E">
        <w:rPr>
          <w:rFonts w:ascii="GHEA Grapalat" w:hAnsi="GHEA Grapalat"/>
          <w:noProof/>
          <w:color w:val="000000"/>
          <w:sz w:val="20"/>
          <w:szCs w:val="20"/>
          <w:lang w:val="nl-NL"/>
        </w:rPr>
        <w:t>0322.02.5</w:t>
      </w:r>
      <w:r w:rsidRPr="00B4251E">
        <w:rPr>
          <w:rFonts w:ascii="GHEA Grapalat" w:hAnsi="GHEA Grapalat"/>
          <w:noProof/>
          <w:color w:val="000000"/>
          <w:sz w:val="20"/>
          <w:szCs w:val="20"/>
          <w:lang w:val="hy-AM"/>
        </w:rPr>
        <w:t xml:space="preserve"> </w:t>
      </w:r>
      <w:r w:rsidRPr="00B4251E">
        <w:rPr>
          <w:rFonts w:ascii="GHEA Grapalat" w:hAnsi="GHEA Grapalat"/>
          <w:sz w:val="20"/>
          <w:szCs w:val="20"/>
          <w:lang w:val="af-ZA"/>
        </w:rPr>
        <w:t>«Գրադարանային գործ»</w:t>
      </w:r>
      <w:r w:rsidRPr="00B4251E">
        <w:rPr>
          <w:rFonts w:ascii="GHEA Grapalat" w:hAnsi="GHEA Grapalat" w:cs="Sylfaen"/>
          <w:noProof/>
          <w:color w:val="000000"/>
          <w:sz w:val="20"/>
          <w:szCs w:val="20"/>
          <w:lang w:val="hy-AM"/>
        </w:rPr>
        <w:t xml:space="preserve"> մասնագիտության</w:t>
      </w:r>
      <w:r w:rsidRPr="00B4251E">
        <w:rPr>
          <w:rFonts w:ascii="GHEA Grapalat" w:hAnsi="GHEA Grapalat"/>
          <w:noProof/>
          <w:color w:val="000000"/>
          <w:sz w:val="20"/>
          <w:szCs w:val="20"/>
          <w:lang w:val="nl-NL"/>
        </w:rPr>
        <w:t xml:space="preserve"> 0322.02.</w:t>
      </w:r>
      <w:r w:rsidRPr="00B4251E">
        <w:rPr>
          <w:rFonts w:ascii="GHEA Grapalat" w:hAnsi="GHEA Grapalat"/>
          <w:noProof/>
          <w:color w:val="000000"/>
          <w:sz w:val="20"/>
          <w:szCs w:val="20"/>
          <w:lang w:val="hy-AM"/>
        </w:rPr>
        <w:t xml:space="preserve">01.5 </w:t>
      </w:r>
      <w:r w:rsidRPr="00B4251E">
        <w:rPr>
          <w:rFonts w:ascii="GHEA Grapalat" w:hAnsi="GHEA Grapalat"/>
          <w:sz w:val="20"/>
          <w:szCs w:val="20"/>
          <w:lang w:val="af-ZA"/>
        </w:rPr>
        <w:t>«</w:t>
      </w:r>
      <w:r w:rsidRPr="00B4251E">
        <w:rPr>
          <w:rFonts w:ascii="GHEA Grapalat" w:hAnsi="GHEA Grapalat"/>
          <w:sz w:val="20"/>
          <w:szCs w:val="20"/>
          <w:lang w:val="hy-AM"/>
        </w:rPr>
        <w:t>Գրադարանավար</w:t>
      </w:r>
      <w:r w:rsidRPr="00B4251E">
        <w:rPr>
          <w:rFonts w:ascii="GHEA Grapalat" w:hAnsi="GHEA Grapalat"/>
          <w:sz w:val="20"/>
          <w:szCs w:val="20"/>
          <w:lang w:val="af-ZA"/>
        </w:rPr>
        <w:t>»</w:t>
      </w:r>
      <w:r w:rsidRPr="00B4251E">
        <w:rPr>
          <w:rFonts w:ascii="GHEA Grapalat" w:hAnsi="GHEA Grapalat" w:cs="Sylfaen"/>
          <w:b/>
          <w:noProof/>
          <w:color w:val="000000"/>
          <w:sz w:val="20"/>
          <w:szCs w:val="20"/>
          <w:lang w:val="hy-AM"/>
        </w:rPr>
        <w:t xml:space="preserve"> </w:t>
      </w:r>
      <w:r w:rsidRPr="00B4251E">
        <w:rPr>
          <w:rFonts w:ascii="GHEA Grapalat" w:hAnsi="GHEA Grapalat" w:cs="Sylfaen"/>
          <w:noProof/>
          <w:color w:val="000000"/>
          <w:sz w:val="20"/>
          <w:szCs w:val="20"/>
          <w:lang w:val="hy-AM"/>
        </w:rPr>
        <w:t>որակավորման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հիմնական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կրթական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ծրագրով</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ուսումնական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գործընթացի</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կազմակերպման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նկատմամբ</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սահմանվում</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են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հետևյալ</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պահանջները</w:t>
      </w:r>
      <w:r w:rsidRPr="00B4251E">
        <w:rPr>
          <w:rFonts w:ascii="GHEA Grapalat" w:hAnsi="GHEA Grapalat"/>
          <w:color w:val="000000"/>
          <w:sz w:val="20"/>
          <w:szCs w:val="20"/>
          <w:lang w:val="hy-AM"/>
        </w:rPr>
        <w:t>.</w:t>
      </w:r>
    </w:p>
    <w:p w14:paraId="6F022C78" w14:textId="77777777" w:rsidR="00017C4F" w:rsidRPr="00B4251E" w:rsidRDefault="00017C4F" w:rsidP="001271EC">
      <w:pPr>
        <w:numPr>
          <w:ilvl w:val="0"/>
          <w:numId w:val="12"/>
        </w:numPr>
        <w:tabs>
          <w:tab w:val="left" w:pos="720"/>
        </w:tabs>
        <w:spacing w:after="0" w:line="360" w:lineRule="auto"/>
        <w:ind w:left="630" w:hanging="180"/>
        <w:jc w:val="both"/>
        <w:rPr>
          <w:rFonts w:ascii="GHEA Grapalat" w:hAnsi="GHEA Grapalat" w:cs="Arial Armenian"/>
          <w:sz w:val="20"/>
          <w:szCs w:val="20"/>
          <w:lang w:val="hy-AM"/>
        </w:rPr>
      </w:pPr>
      <w:r w:rsidRPr="00B4251E">
        <w:rPr>
          <w:rFonts w:ascii="GHEA Grapalat" w:hAnsi="GHEA Grapalat"/>
          <w:sz w:val="20"/>
          <w:szCs w:val="20"/>
          <w:lang w:val="hy-AM"/>
        </w:rPr>
        <w:t xml:space="preserve"> առկա ուսուցման ձևի համար</w:t>
      </w:r>
      <w:r w:rsidRPr="00B4251E">
        <w:rPr>
          <w:rFonts w:ascii="GHEA Grapalat" w:hAnsi="GHEA Grapalat" w:cs="Sylfaen"/>
          <w:sz w:val="20"/>
          <w:szCs w:val="20"/>
          <w:lang w:val="hy-AM"/>
        </w:rPr>
        <w:t xml:space="preserve"> ուսումնական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տարվա</w:t>
      </w:r>
      <w:r w:rsidRPr="00B4251E">
        <w:rPr>
          <w:rFonts w:ascii="GHEA Grapalat" w:hAnsi="GHEA Grapalat"/>
          <w:sz w:val="20"/>
          <w:szCs w:val="20"/>
          <w:lang w:val="hy-AM"/>
        </w:rPr>
        <w:t xml:space="preserve"> </w:t>
      </w:r>
      <w:r w:rsidRPr="00B4251E">
        <w:rPr>
          <w:rFonts w:ascii="GHEA Grapalat" w:hAnsi="GHEA Grapalat" w:cs="Sylfaen"/>
          <w:sz w:val="20"/>
          <w:szCs w:val="20"/>
          <w:lang w:val="hy-AM"/>
        </w:rPr>
        <w:t xml:space="preserve">սկիզբը </w:t>
      </w:r>
      <w:r w:rsidRPr="00B4251E">
        <w:rPr>
          <w:rFonts w:ascii="GHEA Grapalat" w:hAnsi="GHEA Grapalat"/>
          <w:sz w:val="20"/>
          <w:szCs w:val="20"/>
          <w:lang w:val="hy-AM"/>
        </w:rPr>
        <w:t xml:space="preserve">սեպտեմբերի 1-ն է, իսկ հեռակա, </w:t>
      </w:r>
      <w:r w:rsidRPr="00B4251E">
        <w:rPr>
          <w:rFonts w:ascii="GHEA Grapalat" w:hAnsi="GHEA Grapalat" w:cs="Sylfaen"/>
          <w:sz w:val="20"/>
          <w:szCs w:val="20"/>
          <w:lang w:val="hy-AM"/>
        </w:rPr>
        <w:t>դրսեկության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էքստեռնատ</w:t>
      </w:r>
      <w:r w:rsidRPr="00B4251E">
        <w:rPr>
          <w:rFonts w:ascii="GHEA Grapalat" w:hAnsi="GHEA Grapalat"/>
          <w:sz w:val="20"/>
          <w:szCs w:val="20"/>
          <w:lang w:val="hy-AM"/>
        </w:rPr>
        <w:t xml:space="preserve">) </w:t>
      </w:r>
      <w:r w:rsidRPr="00B4251E">
        <w:rPr>
          <w:rFonts w:ascii="GHEA Grapalat" w:hAnsi="GHEA Grapalat" w:cs="Sylfaen"/>
          <w:sz w:val="20"/>
          <w:szCs w:val="20"/>
          <w:lang w:val="hy-AM"/>
        </w:rPr>
        <w:t>և</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հեռավար</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դիստանցիոն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ձևերի համար սահմանվում է ուսումնական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պլաններով</w:t>
      </w:r>
      <w:r w:rsidRPr="00B4251E">
        <w:rPr>
          <w:rFonts w:ascii="GHEA Grapalat" w:hAnsi="GHEA Grapalat" w:cs="Arial Armenian"/>
          <w:sz w:val="20"/>
          <w:szCs w:val="20"/>
          <w:lang w:val="hy-AM"/>
        </w:rPr>
        <w:t>,</w:t>
      </w:r>
    </w:p>
    <w:p w14:paraId="4170F6E6" w14:textId="77777777" w:rsidR="00017C4F" w:rsidRPr="00B4251E" w:rsidRDefault="00017C4F" w:rsidP="001271EC">
      <w:pPr>
        <w:numPr>
          <w:ilvl w:val="0"/>
          <w:numId w:val="12"/>
        </w:numPr>
        <w:tabs>
          <w:tab w:val="left" w:pos="720"/>
          <w:tab w:val="left" w:pos="868"/>
        </w:tabs>
        <w:spacing w:after="0" w:line="360" w:lineRule="auto"/>
        <w:ind w:left="630" w:hanging="180"/>
        <w:jc w:val="both"/>
        <w:rPr>
          <w:rFonts w:ascii="GHEA Grapalat" w:hAnsi="GHEA Grapalat" w:cs="Arial Armenian"/>
          <w:sz w:val="20"/>
          <w:szCs w:val="20"/>
          <w:lang w:val="hy-AM"/>
        </w:rPr>
      </w:pPr>
      <w:r w:rsidRPr="00B4251E">
        <w:rPr>
          <w:rFonts w:ascii="GHEA Grapalat" w:hAnsi="GHEA Grapalat" w:cs="Arial Armenian"/>
          <w:sz w:val="20"/>
          <w:szCs w:val="20"/>
          <w:lang w:val="hy-AM"/>
        </w:rPr>
        <w:t>ուսումնական յուրաքանչյուր տարվա տևողությունը սահմանվում է ուսումնական պլանով,</w:t>
      </w:r>
    </w:p>
    <w:p w14:paraId="25BCA069" w14:textId="77777777" w:rsidR="00017C4F" w:rsidRPr="00B4251E" w:rsidRDefault="00017C4F" w:rsidP="001271EC">
      <w:pPr>
        <w:numPr>
          <w:ilvl w:val="0"/>
          <w:numId w:val="12"/>
        </w:numPr>
        <w:tabs>
          <w:tab w:val="left" w:pos="720"/>
          <w:tab w:val="left" w:pos="910"/>
        </w:tabs>
        <w:spacing w:after="0" w:line="360" w:lineRule="auto"/>
        <w:ind w:left="630" w:hanging="180"/>
        <w:jc w:val="both"/>
        <w:rPr>
          <w:rFonts w:ascii="GHEA Grapalat" w:hAnsi="GHEA Grapalat" w:cs="Arial Armenian"/>
          <w:sz w:val="20"/>
          <w:szCs w:val="20"/>
          <w:lang w:val="hy-AM"/>
        </w:rPr>
      </w:pPr>
      <w:r w:rsidRPr="00B4251E">
        <w:rPr>
          <w:rFonts w:ascii="GHEA Grapalat" w:hAnsi="GHEA Grapalat" w:cs="Sylfaen"/>
          <w:sz w:val="20"/>
          <w:szCs w:val="20"/>
          <w:lang w:val="hy-AM"/>
        </w:rPr>
        <w:t>ուսանողի</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շաբաթական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ուսումնական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բեռնվածության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առավելագույն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ծավալը</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չպետք</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է</w:t>
      </w:r>
      <w:r w:rsidRPr="00B4251E">
        <w:rPr>
          <w:rFonts w:ascii="GHEA Grapalat" w:hAnsi="GHEA Grapalat"/>
          <w:sz w:val="20"/>
          <w:szCs w:val="20"/>
          <w:lang w:val="hy-AM"/>
        </w:rPr>
        <w:t xml:space="preserve"> </w:t>
      </w:r>
      <w:r w:rsidRPr="00B4251E">
        <w:rPr>
          <w:rFonts w:ascii="GHEA Grapalat" w:hAnsi="GHEA Grapalat" w:cs="Sylfaen"/>
          <w:sz w:val="20"/>
          <w:szCs w:val="20"/>
          <w:lang w:val="hy-AM"/>
        </w:rPr>
        <w:t xml:space="preserve">գերանզանցի </w:t>
      </w:r>
      <w:r w:rsidRPr="00B4251E">
        <w:rPr>
          <w:rFonts w:ascii="GHEA Grapalat" w:hAnsi="GHEA Grapalat"/>
          <w:sz w:val="20"/>
          <w:szCs w:val="20"/>
          <w:lang w:val="hy-AM"/>
        </w:rPr>
        <w:t xml:space="preserve">54  </w:t>
      </w:r>
      <w:r w:rsidRPr="00B4251E">
        <w:rPr>
          <w:rFonts w:ascii="GHEA Grapalat" w:hAnsi="GHEA Grapalat" w:cs="Sylfaen"/>
          <w:sz w:val="20"/>
          <w:szCs w:val="20"/>
          <w:lang w:val="hy-AM"/>
        </w:rPr>
        <w:t>ժամը</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ներառյալ</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լսարանային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և</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արտալսա</w:t>
      </w:r>
      <w:r w:rsidRPr="00B4251E">
        <w:rPr>
          <w:rFonts w:ascii="GHEA Grapalat" w:hAnsi="GHEA Grapalat"/>
          <w:sz w:val="20"/>
          <w:szCs w:val="20"/>
          <w:lang w:val="hy-AM"/>
        </w:rPr>
        <w:softHyphen/>
      </w:r>
      <w:r w:rsidRPr="00B4251E">
        <w:rPr>
          <w:rFonts w:ascii="GHEA Grapalat" w:hAnsi="GHEA Grapalat" w:cs="Sylfaen"/>
          <w:sz w:val="20"/>
          <w:szCs w:val="20"/>
          <w:lang w:val="hy-AM"/>
        </w:rPr>
        <w:t>րա</w:t>
      </w:r>
      <w:r w:rsidRPr="00B4251E">
        <w:rPr>
          <w:rFonts w:ascii="GHEA Grapalat" w:hAnsi="GHEA Grapalat"/>
          <w:sz w:val="20"/>
          <w:szCs w:val="20"/>
          <w:lang w:val="hy-AM"/>
        </w:rPr>
        <w:softHyphen/>
      </w:r>
      <w:r w:rsidRPr="00B4251E">
        <w:rPr>
          <w:rFonts w:ascii="GHEA Grapalat" w:hAnsi="GHEA Grapalat" w:cs="Sylfaen"/>
          <w:sz w:val="20"/>
          <w:szCs w:val="20"/>
          <w:lang w:val="hy-AM"/>
        </w:rPr>
        <w:t>նա</w:t>
      </w:r>
      <w:r w:rsidRPr="00B4251E">
        <w:rPr>
          <w:rFonts w:ascii="GHEA Grapalat" w:hAnsi="GHEA Grapalat"/>
          <w:sz w:val="20"/>
          <w:szCs w:val="20"/>
          <w:lang w:val="hy-AM"/>
        </w:rPr>
        <w:softHyphen/>
      </w:r>
      <w:r w:rsidRPr="00B4251E">
        <w:rPr>
          <w:rFonts w:ascii="GHEA Grapalat" w:hAnsi="GHEA Grapalat" w:cs="Sylfaen"/>
          <w:sz w:val="20"/>
          <w:szCs w:val="20"/>
          <w:lang w:val="hy-AM"/>
        </w:rPr>
        <w:t>յին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ուսումնական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աշխատանքի</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բոլոր</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տեսակները</w:t>
      </w:r>
      <w:r w:rsidRPr="00B4251E">
        <w:rPr>
          <w:rFonts w:ascii="GHEA Grapalat" w:hAnsi="GHEA Grapalat" w:cs="Arial Armenian"/>
          <w:sz w:val="20"/>
          <w:szCs w:val="20"/>
          <w:lang w:val="hy-AM"/>
        </w:rPr>
        <w:t>,</w:t>
      </w:r>
    </w:p>
    <w:p w14:paraId="5062A13A" w14:textId="77777777" w:rsidR="00017C4F" w:rsidRPr="00B4251E" w:rsidRDefault="00017C4F" w:rsidP="001271EC">
      <w:pPr>
        <w:numPr>
          <w:ilvl w:val="0"/>
          <w:numId w:val="12"/>
        </w:numPr>
        <w:tabs>
          <w:tab w:val="left" w:pos="720"/>
          <w:tab w:val="left" w:pos="910"/>
        </w:tabs>
        <w:spacing w:after="0" w:line="360" w:lineRule="auto"/>
        <w:ind w:left="630" w:hanging="180"/>
        <w:jc w:val="both"/>
        <w:rPr>
          <w:rFonts w:ascii="GHEA Grapalat" w:hAnsi="GHEA Grapalat" w:cs="Arial Armenian"/>
          <w:sz w:val="20"/>
          <w:szCs w:val="20"/>
          <w:lang w:val="hy-AM"/>
        </w:rPr>
      </w:pPr>
      <w:r w:rsidRPr="00B4251E">
        <w:rPr>
          <w:rFonts w:ascii="GHEA Grapalat" w:hAnsi="GHEA Grapalat"/>
          <w:sz w:val="20"/>
          <w:szCs w:val="20"/>
          <w:lang w:val="hy-AM"/>
        </w:rPr>
        <w:t xml:space="preserve">ուսանողի ուսումնական բեռնվածության նվազագույն և </w:t>
      </w:r>
      <w:r w:rsidRPr="00B4251E">
        <w:rPr>
          <w:rFonts w:ascii="GHEA Grapalat" w:hAnsi="GHEA Grapalat" w:cs="Sylfaen"/>
          <w:sz w:val="20"/>
          <w:szCs w:val="20"/>
          <w:lang w:val="hy-AM"/>
        </w:rPr>
        <w:t>պար</w:t>
      </w:r>
      <w:r w:rsidRPr="00B4251E">
        <w:rPr>
          <w:rFonts w:ascii="GHEA Grapalat" w:hAnsi="GHEA Grapalat"/>
          <w:sz w:val="20"/>
          <w:szCs w:val="20"/>
          <w:lang w:val="hy-AM"/>
        </w:rPr>
        <w:softHyphen/>
      </w:r>
      <w:r w:rsidRPr="00B4251E">
        <w:rPr>
          <w:rFonts w:ascii="GHEA Grapalat" w:hAnsi="GHEA Grapalat" w:cs="Sylfaen"/>
          <w:sz w:val="20"/>
          <w:szCs w:val="20"/>
          <w:lang w:val="hy-AM"/>
        </w:rPr>
        <w:t>տա</w:t>
      </w:r>
      <w:r w:rsidRPr="00B4251E">
        <w:rPr>
          <w:rFonts w:ascii="GHEA Grapalat" w:hAnsi="GHEA Grapalat"/>
          <w:sz w:val="20"/>
          <w:szCs w:val="20"/>
          <w:lang w:val="hy-AM"/>
        </w:rPr>
        <w:softHyphen/>
      </w:r>
      <w:r w:rsidRPr="00B4251E">
        <w:rPr>
          <w:rFonts w:ascii="GHEA Grapalat" w:hAnsi="GHEA Grapalat"/>
          <w:sz w:val="20"/>
          <w:szCs w:val="20"/>
          <w:lang w:val="hy-AM"/>
        </w:rPr>
        <w:softHyphen/>
      </w:r>
      <w:r w:rsidRPr="00B4251E">
        <w:rPr>
          <w:rFonts w:ascii="GHEA Grapalat" w:hAnsi="GHEA Grapalat" w:cs="Sylfaen"/>
          <w:sz w:val="20"/>
          <w:szCs w:val="20"/>
          <w:lang w:val="hy-AM"/>
        </w:rPr>
        <w:t>դիր</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պարապմունքների շաբաթական ծավալը չպետք</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է</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գերազանցի</w:t>
      </w:r>
      <w:r w:rsidRPr="00B4251E">
        <w:rPr>
          <w:rFonts w:ascii="GHEA Grapalat" w:hAnsi="GHEA Grapalat"/>
          <w:sz w:val="20"/>
          <w:szCs w:val="20"/>
          <w:lang w:val="hy-AM"/>
        </w:rPr>
        <w:t xml:space="preserve"> 36 </w:t>
      </w:r>
      <w:r w:rsidRPr="00B4251E">
        <w:rPr>
          <w:rFonts w:ascii="GHEA Grapalat" w:hAnsi="GHEA Grapalat" w:cs="Sylfaen"/>
          <w:sz w:val="20"/>
          <w:szCs w:val="20"/>
          <w:lang w:val="hy-AM"/>
        </w:rPr>
        <w:t>ժամը՝</w:t>
      </w:r>
      <w:r w:rsidRPr="00B4251E">
        <w:rPr>
          <w:rFonts w:ascii="GHEA Grapalat" w:hAnsi="GHEA Grapalat"/>
          <w:sz w:val="20"/>
          <w:szCs w:val="20"/>
          <w:lang w:val="hy-AM"/>
        </w:rPr>
        <w:t xml:space="preserve"> առանց </w:t>
      </w:r>
      <w:r w:rsidRPr="00B4251E">
        <w:rPr>
          <w:rFonts w:ascii="GHEA Grapalat" w:hAnsi="GHEA Grapalat" w:cs="Sylfaen"/>
          <w:sz w:val="20"/>
          <w:szCs w:val="20"/>
          <w:lang w:val="hy-AM"/>
        </w:rPr>
        <w:t>նախասիրական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առարկաների</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խորհրդատվությունների</w:t>
      </w:r>
      <w:r w:rsidRPr="00B4251E">
        <w:rPr>
          <w:rFonts w:ascii="GHEA Grapalat" w:hAnsi="GHEA Grapalat"/>
          <w:sz w:val="20"/>
          <w:szCs w:val="20"/>
          <w:lang w:val="hy-AM"/>
        </w:rPr>
        <w:t xml:space="preserve"> </w:t>
      </w:r>
      <w:r w:rsidRPr="00B4251E">
        <w:rPr>
          <w:rFonts w:ascii="GHEA Grapalat" w:hAnsi="GHEA Grapalat" w:cs="Sylfaen"/>
          <w:sz w:val="20"/>
          <w:szCs w:val="20"/>
          <w:lang w:val="hy-AM"/>
        </w:rPr>
        <w:t>և</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լրացուցիչ</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արտալսա</w:t>
      </w:r>
      <w:r w:rsidRPr="00B4251E">
        <w:rPr>
          <w:rFonts w:ascii="GHEA Grapalat" w:hAnsi="GHEA Grapalat"/>
          <w:sz w:val="20"/>
          <w:szCs w:val="20"/>
          <w:lang w:val="hy-AM"/>
        </w:rPr>
        <w:softHyphen/>
      </w:r>
      <w:r w:rsidRPr="00B4251E">
        <w:rPr>
          <w:rFonts w:ascii="GHEA Grapalat" w:hAnsi="GHEA Grapalat" w:cs="Sylfaen"/>
          <w:sz w:val="20"/>
          <w:szCs w:val="20"/>
          <w:lang w:val="hy-AM"/>
        </w:rPr>
        <w:t>րա</w:t>
      </w:r>
      <w:r w:rsidRPr="00B4251E">
        <w:rPr>
          <w:rFonts w:ascii="GHEA Grapalat" w:hAnsi="GHEA Grapalat"/>
          <w:sz w:val="20"/>
          <w:szCs w:val="20"/>
          <w:lang w:val="hy-AM"/>
        </w:rPr>
        <w:softHyphen/>
      </w:r>
      <w:r w:rsidRPr="00B4251E">
        <w:rPr>
          <w:rFonts w:ascii="GHEA Grapalat" w:hAnsi="GHEA Grapalat"/>
          <w:sz w:val="20"/>
          <w:szCs w:val="20"/>
          <w:lang w:val="hy-AM"/>
        </w:rPr>
        <w:softHyphen/>
      </w:r>
      <w:r w:rsidRPr="00B4251E">
        <w:rPr>
          <w:rFonts w:ascii="GHEA Grapalat" w:hAnsi="GHEA Grapalat" w:cs="Sylfaen"/>
          <w:sz w:val="20"/>
          <w:szCs w:val="20"/>
          <w:lang w:val="hy-AM"/>
        </w:rPr>
        <w:t>նային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պա</w:t>
      </w:r>
      <w:r w:rsidRPr="00B4251E">
        <w:rPr>
          <w:rFonts w:ascii="GHEA Grapalat" w:hAnsi="GHEA Grapalat"/>
          <w:sz w:val="20"/>
          <w:szCs w:val="20"/>
          <w:lang w:val="hy-AM"/>
        </w:rPr>
        <w:softHyphen/>
      </w:r>
      <w:r w:rsidRPr="00B4251E">
        <w:rPr>
          <w:rFonts w:ascii="GHEA Grapalat" w:hAnsi="GHEA Grapalat"/>
          <w:sz w:val="20"/>
          <w:szCs w:val="20"/>
          <w:lang w:val="hy-AM"/>
        </w:rPr>
        <w:softHyphen/>
      </w:r>
      <w:r w:rsidRPr="00B4251E">
        <w:rPr>
          <w:rFonts w:ascii="GHEA Grapalat" w:hAnsi="GHEA Grapalat" w:cs="Sylfaen"/>
          <w:sz w:val="20"/>
          <w:szCs w:val="20"/>
          <w:lang w:val="hy-AM"/>
        </w:rPr>
        <w:t>րապմունքների բեռնվածության</w:t>
      </w:r>
      <w:r w:rsidRPr="00B4251E">
        <w:rPr>
          <w:rFonts w:ascii="GHEA Grapalat" w:hAnsi="GHEA Grapalat" w:cs="Arial Armenian"/>
          <w:sz w:val="20"/>
          <w:szCs w:val="20"/>
          <w:lang w:val="hy-AM"/>
        </w:rPr>
        <w:t>,</w:t>
      </w:r>
    </w:p>
    <w:p w14:paraId="72D01A0A" w14:textId="77777777" w:rsidR="00017C4F" w:rsidRPr="00B4251E" w:rsidRDefault="00017C4F" w:rsidP="001271EC">
      <w:pPr>
        <w:numPr>
          <w:ilvl w:val="0"/>
          <w:numId w:val="12"/>
        </w:numPr>
        <w:tabs>
          <w:tab w:val="left" w:pos="720"/>
          <w:tab w:val="left" w:pos="840"/>
        </w:tabs>
        <w:spacing w:after="0" w:line="360" w:lineRule="auto"/>
        <w:ind w:left="630" w:hanging="180"/>
        <w:jc w:val="both"/>
        <w:rPr>
          <w:rFonts w:ascii="GHEA Grapalat" w:hAnsi="GHEA Grapalat" w:cs="Arial Armenian"/>
          <w:sz w:val="20"/>
          <w:szCs w:val="20"/>
          <w:lang w:val="hy-AM"/>
        </w:rPr>
      </w:pPr>
      <w:r w:rsidRPr="00B4251E">
        <w:rPr>
          <w:rFonts w:ascii="GHEA Grapalat" w:hAnsi="GHEA Grapalat" w:cs="Sylfaen"/>
          <w:sz w:val="20"/>
          <w:szCs w:val="20"/>
          <w:lang w:val="hy-AM"/>
        </w:rPr>
        <w:t>հեռակա</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ուսուցման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ձևի դեպքում</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ուսանողների</w:t>
      </w:r>
      <w:r w:rsidRPr="00B4251E">
        <w:rPr>
          <w:rFonts w:ascii="GHEA Grapalat" w:hAnsi="GHEA Grapalat"/>
          <w:sz w:val="20"/>
          <w:szCs w:val="20"/>
          <w:lang w:val="hy-AM"/>
        </w:rPr>
        <w:t xml:space="preserve"> հետ պարտադիր </w:t>
      </w:r>
      <w:r w:rsidRPr="00B4251E">
        <w:rPr>
          <w:rFonts w:ascii="GHEA Grapalat" w:hAnsi="GHEA Grapalat" w:cs="Sylfaen"/>
          <w:sz w:val="20"/>
          <w:szCs w:val="20"/>
          <w:lang w:val="hy-AM"/>
        </w:rPr>
        <w:t>պարապմունքների</w:t>
      </w:r>
      <w:r w:rsidRPr="00B4251E">
        <w:rPr>
          <w:rFonts w:ascii="GHEA Grapalat" w:hAnsi="GHEA Grapalat"/>
          <w:sz w:val="20"/>
          <w:szCs w:val="20"/>
          <w:lang w:val="hy-AM"/>
        </w:rPr>
        <w:t xml:space="preserve"> տարեկան </w:t>
      </w:r>
      <w:r w:rsidRPr="00B4251E">
        <w:rPr>
          <w:rFonts w:ascii="GHEA Grapalat" w:hAnsi="GHEA Grapalat" w:cs="Sylfaen"/>
          <w:sz w:val="20"/>
          <w:szCs w:val="20"/>
          <w:lang w:val="hy-AM"/>
        </w:rPr>
        <w:t>ծավալը</w:t>
      </w:r>
      <w:r w:rsidRPr="00B4251E">
        <w:rPr>
          <w:rFonts w:ascii="GHEA Grapalat" w:hAnsi="GHEA Grapalat"/>
          <w:sz w:val="20"/>
          <w:szCs w:val="20"/>
          <w:lang w:val="hy-AM"/>
        </w:rPr>
        <w:t xml:space="preserve"> առնվազն 160 </w:t>
      </w:r>
      <w:r w:rsidRPr="00B4251E">
        <w:rPr>
          <w:rFonts w:ascii="GHEA Grapalat" w:hAnsi="GHEA Grapalat" w:cs="Sylfaen"/>
          <w:sz w:val="20"/>
          <w:szCs w:val="20"/>
          <w:lang w:val="hy-AM"/>
        </w:rPr>
        <w:t>ժամ է,</w:t>
      </w:r>
    </w:p>
    <w:p w14:paraId="3483E805" w14:textId="77777777" w:rsidR="00017C4F" w:rsidRPr="00B4251E" w:rsidRDefault="00017C4F" w:rsidP="001271EC">
      <w:pPr>
        <w:numPr>
          <w:ilvl w:val="0"/>
          <w:numId w:val="12"/>
        </w:numPr>
        <w:tabs>
          <w:tab w:val="left" w:pos="720"/>
          <w:tab w:val="left" w:pos="851"/>
        </w:tabs>
        <w:spacing w:after="0" w:line="360" w:lineRule="auto"/>
        <w:ind w:left="630" w:hanging="180"/>
        <w:jc w:val="both"/>
        <w:rPr>
          <w:rFonts w:ascii="GHEA Grapalat" w:hAnsi="GHEA Grapalat" w:cs="Arial Armenian"/>
          <w:sz w:val="20"/>
          <w:szCs w:val="20"/>
          <w:lang w:val="hy-AM"/>
        </w:rPr>
      </w:pPr>
      <w:r w:rsidRPr="00B4251E">
        <w:rPr>
          <w:rFonts w:ascii="GHEA Grapalat" w:hAnsi="GHEA Grapalat"/>
          <w:sz w:val="20"/>
          <w:szCs w:val="20"/>
          <w:lang w:val="hy-AM"/>
        </w:rPr>
        <w:t xml:space="preserve">ուսումնական խմբի համար խորհրդատվության </w:t>
      </w:r>
      <w:r w:rsidRPr="00B4251E">
        <w:rPr>
          <w:rFonts w:ascii="GHEA Grapalat" w:hAnsi="GHEA Grapalat" w:cs="Sylfaen"/>
          <w:sz w:val="20"/>
          <w:szCs w:val="20"/>
          <w:lang w:val="hy-AM"/>
        </w:rPr>
        <w:t xml:space="preserve">տարեկան </w:t>
      </w:r>
      <w:r w:rsidRPr="00B4251E">
        <w:rPr>
          <w:rFonts w:ascii="GHEA Grapalat" w:hAnsi="GHEA Grapalat"/>
          <w:sz w:val="20"/>
          <w:szCs w:val="20"/>
          <w:lang w:val="hy-AM"/>
        </w:rPr>
        <w:t xml:space="preserve"> ծավալը կազմում է մինչև 100 ժամը, </w:t>
      </w:r>
    </w:p>
    <w:p w14:paraId="4368E15B" w14:textId="77777777" w:rsidR="00017C4F" w:rsidRPr="00B4251E" w:rsidRDefault="00017C4F" w:rsidP="001271EC">
      <w:pPr>
        <w:numPr>
          <w:ilvl w:val="0"/>
          <w:numId w:val="12"/>
        </w:numPr>
        <w:tabs>
          <w:tab w:val="left" w:pos="720"/>
          <w:tab w:val="left" w:pos="851"/>
        </w:tabs>
        <w:spacing w:after="0" w:line="360" w:lineRule="auto"/>
        <w:ind w:left="630" w:hanging="180"/>
        <w:jc w:val="both"/>
        <w:rPr>
          <w:rFonts w:ascii="GHEA Grapalat" w:hAnsi="GHEA Grapalat" w:cs="Arial Armenian"/>
          <w:sz w:val="20"/>
          <w:szCs w:val="20"/>
          <w:lang w:val="hy-AM"/>
        </w:rPr>
      </w:pPr>
      <w:r w:rsidRPr="00B4251E">
        <w:rPr>
          <w:rFonts w:ascii="GHEA Grapalat" w:hAnsi="GHEA Grapalat" w:cs="Sylfaen"/>
          <w:sz w:val="20"/>
          <w:szCs w:val="20"/>
          <w:lang w:val="hy-AM"/>
        </w:rPr>
        <w:t>նախասիրական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առարկաների</w:t>
      </w:r>
      <w:r w:rsidRPr="00B4251E">
        <w:rPr>
          <w:rFonts w:ascii="GHEA Grapalat" w:hAnsi="GHEA Grapalat"/>
          <w:sz w:val="20"/>
          <w:szCs w:val="20"/>
          <w:lang w:val="hy-AM"/>
        </w:rPr>
        <w:t xml:space="preserve"> </w:t>
      </w:r>
      <w:r w:rsidRPr="00B4251E">
        <w:rPr>
          <w:rFonts w:ascii="GHEA Grapalat" w:hAnsi="GHEA Grapalat" w:cs="Sylfaen"/>
          <w:sz w:val="20"/>
          <w:szCs w:val="20"/>
          <w:lang w:val="hy-AM"/>
        </w:rPr>
        <w:t>ցանկը</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դրանց</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ծավալը</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առանձին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դասացու</w:t>
      </w:r>
      <w:r w:rsidRPr="00B4251E">
        <w:rPr>
          <w:rFonts w:ascii="GHEA Grapalat" w:hAnsi="GHEA Grapalat"/>
          <w:sz w:val="20"/>
          <w:szCs w:val="20"/>
          <w:lang w:val="hy-AM"/>
        </w:rPr>
        <w:softHyphen/>
      </w:r>
      <w:r w:rsidRPr="00B4251E">
        <w:rPr>
          <w:rFonts w:ascii="GHEA Grapalat" w:hAnsi="GHEA Grapalat" w:cs="Sylfaen"/>
          <w:sz w:val="20"/>
          <w:szCs w:val="20"/>
          <w:lang w:val="hy-AM"/>
        </w:rPr>
        <w:t>ցա</w:t>
      </w:r>
      <w:r w:rsidRPr="00B4251E">
        <w:rPr>
          <w:rFonts w:ascii="GHEA Grapalat" w:hAnsi="GHEA Grapalat"/>
          <w:sz w:val="20"/>
          <w:szCs w:val="20"/>
          <w:lang w:val="hy-AM"/>
        </w:rPr>
        <w:softHyphen/>
      </w:r>
      <w:r w:rsidRPr="00B4251E">
        <w:rPr>
          <w:rFonts w:ascii="GHEA Grapalat" w:hAnsi="GHEA Grapalat"/>
          <w:sz w:val="20"/>
          <w:szCs w:val="20"/>
          <w:lang w:val="hy-AM"/>
        </w:rPr>
        <w:softHyphen/>
      </w:r>
      <w:r w:rsidRPr="00B4251E">
        <w:rPr>
          <w:rFonts w:ascii="GHEA Grapalat" w:hAnsi="GHEA Grapalat" w:cs="Sylfaen"/>
          <w:sz w:val="20"/>
          <w:szCs w:val="20"/>
          <w:lang w:val="hy-AM"/>
        </w:rPr>
        <w:t>կով</w:t>
      </w:r>
      <w:r w:rsidRPr="00B4251E">
        <w:rPr>
          <w:rFonts w:ascii="GHEA Grapalat" w:hAnsi="GHEA Grapalat"/>
          <w:sz w:val="20"/>
          <w:szCs w:val="20"/>
          <w:lang w:val="hy-AM"/>
        </w:rPr>
        <w:t xml:space="preserve">)  </w:t>
      </w:r>
      <w:r w:rsidRPr="00B4251E">
        <w:rPr>
          <w:rFonts w:ascii="GHEA Grapalat" w:hAnsi="GHEA Grapalat" w:cs="Sylfaen"/>
          <w:sz w:val="20"/>
          <w:szCs w:val="20"/>
          <w:lang w:val="hy-AM"/>
        </w:rPr>
        <w:t>և</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ուսուց</w:t>
      </w:r>
      <w:r w:rsidRPr="00B4251E">
        <w:rPr>
          <w:rFonts w:ascii="GHEA Grapalat" w:hAnsi="GHEA Grapalat"/>
          <w:sz w:val="20"/>
          <w:szCs w:val="20"/>
          <w:lang w:val="hy-AM"/>
        </w:rPr>
        <w:softHyphen/>
      </w:r>
      <w:r w:rsidRPr="00B4251E">
        <w:rPr>
          <w:rFonts w:ascii="GHEA Grapalat" w:hAnsi="GHEA Grapalat" w:cs="Sylfaen"/>
          <w:sz w:val="20"/>
          <w:szCs w:val="20"/>
          <w:lang w:val="hy-AM"/>
        </w:rPr>
        <w:t>ման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ժամ</w:t>
      </w:r>
      <w:r w:rsidRPr="00B4251E">
        <w:rPr>
          <w:rFonts w:ascii="GHEA Grapalat" w:hAnsi="GHEA Grapalat"/>
          <w:sz w:val="20"/>
          <w:szCs w:val="20"/>
          <w:lang w:val="hy-AM"/>
        </w:rPr>
        <w:softHyphen/>
      </w:r>
      <w:r w:rsidRPr="00B4251E">
        <w:rPr>
          <w:rFonts w:ascii="GHEA Grapalat" w:hAnsi="GHEA Grapalat"/>
          <w:sz w:val="20"/>
          <w:szCs w:val="20"/>
          <w:lang w:val="hy-AM"/>
        </w:rPr>
        <w:softHyphen/>
      </w:r>
      <w:r w:rsidRPr="00B4251E">
        <w:rPr>
          <w:rFonts w:ascii="GHEA Grapalat" w:hAnsi="GHEA Grapalat" w:cs="Sylfaen"/>
          <w:sz w:val="20"/>
          <w:szCs w:val="20"/>
          <w:lang w:val="hy-AM"/>
        </w:rPr>
        <w:t>կետները</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յուրաքանչյուր</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ուսումնական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տարում</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որոշվում</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է</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հաշվի</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առնելով</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ուսանողների</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ընտրությունը</w:t>
      </w:r>
      <w:r w:rsidRPr="00B4251E">
        <w:rPr>
          <w:rFonts w:ascii="GHEA Grapalat" w:hAnsi="GHEA Grapalat" w:cs="Arial Armenian"/>
          <w:sz w:val="20"/>
          <w:szCs w:val="20"/>
          <w:lang w:val="hy-AM"/>
        </w:rPr>
        <w:t>։</w:t>
      </w:r>
    </w:p>
    <w:p w14:paraId="299A3C39" w14:textId="77777777" w:rsidR="00017C4F" w:rsidRPr="00B4251E" w:rsidRDefault="00017C4F" w:rsidP="001271EC">
      <w:pPr>
        <w:numPr>
          <w:ilvl w:val="0"/>
          <w:numId w:val="3"/>
        </w:numPr>
        <w:spacing w:after="0" w:line="360" w:lineRule="auto"/>
        <w:jc w:val="both"/>
        <w:rPr>
          <w:rFonts w:ascii="GHEA Grapalat" w:hAnsi="GHEA Grapalat"/>
          <w:color w:val="000000"/>
          <w:sz w:val="20"/>
          <w:szCs w:val="20"/>
          <w:lang w:val="hy-AM"/>
        </w:rPr>
      </w:pPr>
      <w:r w:rsidRPr="00B4251E">
        <w:rPr>
          <w:rFonts w:ascii="GHEA Grapalat" w:hAnsi="GHEA Grapalat" w:cs="Sylfaen"/>
          <w:color w:val="000000"/>
          <w:sz w:val="20"/>
          <w:szCs w:val="20"/>
          <w:lang w:val="hy-AM"/>
        </w:rPr>
        <w:t>Միջին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մասնագիտական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կրթության</w:t>
      </w:r>
      <w:r w:rsidRPr="00B4251E">
        <w:rPr>
          <w:rFonts w:ascii="GHEA Grapalat" w:hAnsi="GHEA Grapalat"/>
          <w:color w:val="000000"/>
          <w:sz w:val="20"/>
          <w:szCs w:val="20"/>
          <w:lang w:val="hy-AM"/>
        </w:rPr>
        <w:t xml:space="preserve"> </w:t>
      </w:r>
      <w:r w:rsidRPr="00B4251E">
        <w:rPr>
          <w:rFonts w:ascii="GHEA Grapalat" w:hAnsi="GHEA Grapalat"/>
          <w:noProof/>
          <w:color w:val="000000"/>
          <w:sz w:val="20"/>
          <w:szCs w:val="20"/>
          <w:lang w:val="nl-NL"/>
        </w:rPr>
        <w:t>0322.02.5</w:t>
      </w:r>
      <w:r w:rsidRPr="00B4251E">
        <w:rPr>
          <w:rFonts w:ascii="GHEA Grapalat" w:hAnsi="GHEA Grapalat"/>
          <w:noProof/>
          <w:color w:val="000000"/>
          <w:sz w:val="20"/>
          <w:szCs w:val="20"/>
          <w:lang w:val="hy-AM"/>
        </w:rPr>
        <w:t xml:space="preserve"> </w:t>
      </w:r>
      <w:r w:rsidRPr="00B4251E">
        <w:rPr>
          <w:rFonts w:ascii="GHEA Grapalat" w:hAnsi="GHEA Grapalat"/>
          <w:sz w:val="20"/>
          <w:szCs w:val="20"/>
          <w:lang w:val="af-ZA"/>
        </w:rPr>
        <w:t>«Գրադարանային գործ»</w:t>
      </w:r>
      <w:r w:rsidRPr="00B4251E">
        <w:rPr>
          <w:rFonts w:ascii="GHEA Grapalat" w:hAnsi="GHEA Grapalat" w:cs="Sylfaen"/>
          <w:noProof/>
          <w:color w:val="000000"/>
          <w:sz w:val="20"/>
          <w:szCs w:val="20"/>
          <w:lang w:val="hy-AM"/>
        </w:rPr>
        <w:t xml:space="preserve"> մասնագիտության</w:t>
      </w:r>
      <w:r w:rsidRPr="00B4251E">
        <w:rPr>
          <w:rFonts w:ascii="GHEA Grapalat" w:hAnsi="GHEA Grapalat"/>
          <w:noProof/>
          <w:color w:val="000000"/>
          <w:sz w:val="20"/>
          <w:szCs w:val="20"/>
          <w:lang w:val="nl-NL"/>
        </w:rPr>
        <w:t xml:space="preserve"> 0322.02.</w:t>
      </w:r>
      <w:r w:rsidRPr="00B4251E">
        <w:rPr>
          <w:rFonts w:ascii="GHEA Grapalat" w:hAnsi="GHEA Grapalat"/>
          <w:noProof/>
          <w:color w:val="000000"/>
          <w:sz w:val="20"/>
          <w:szCs w:val="20"/>
          <w:lang w:val="hy-AM"/>
        </w:rPr>
        <w:t xml:space="preserve">01.5 </w:t>
      </w:r>
      <w:r w:rsidRPr="00B4251E">
        <w:rPr>
          <w:rFonts w:ascii="GHEA Grapalat" w:hAnsi="GHEA Grapalat"/>
          <w:sz w:val="20"/>
          <w:szCs w:val="20"/>
          <w:lang w:val="af-ZA"/>
        </w:rPr>
        <w:t>«</w:t>
      </w:r>
      <w:r w:rsidRPr="00B4251E">
        <w:rPr>
          <w:rFonts w:ascii="GHEA Grapalat" w:hAnsi="GHEA Grapalat"/>
          <w:sz w:val="20"/>
          <w:szCs w:val="20"/>
          <w:lang w:val="hy-AM"/>
        </w:rPr>
        <w:t>Գրադարանավար</w:t>
      </w:r>
      <w:r w:rsidRPr="00B4251E">
        <w:rPr>
          <w:rFonts w:ascii="GHEA Grapalat" w:hAnsi="GHEA Grapalat"/>
          <w:sz w:val="20"/>
          <w:szCs w:val="20"/>
          <w:lang w:val="af-ZA"/>
        </w:rPr>
        <w:t>»</w:t>
      </w:r>
      <w:r w:rsidRPr="00B4251E">
        <w:rPr>
          <w:rFonts w:ascii="GHEA Grapalat" w:hAnsi="GHEA Grapalat" w:cs="Sylfaen"/>
          <w:b/>
          <w:noProof/>
          <w:color w:val="000000"/>
          <w:sz w:val="20"/>
          <w:szCs w:val="20"/>
          <w:lang w:val="hy-AM"/>
        </w:rPr>
        <w:t xml:space="preserve"> </w:t>
      </w:r>
      <w:r w:rsidRPr="00B4251E">
        <w:rPr>
          <w:rFonts w:ascii="GHEA Grapalat" w:hAnsi="GHEA Grapalat" w:cs="Sylfaen"/>
          <w:noProof/>
          <w:color w:val="000000"/>
          <w:sz w:val="20"/>
          <w:szCs w:val="20"/>
          <w:lang w:val="hy-AM"/>
        </w:rPr>
        <w:t>որակավորման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հիմնական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կրթական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ծրագրի</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պրակտիկաների</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կազմակերպման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նկատմամբ</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սահմանվում</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են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հետևյալ</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պահանջները</w:t>
      </w:r>
      <w:r w:rsidRPr="00B4251E">
        <w:rPr>
          <w:rFonts w:ascii="GHEA Grapalat" w:hAnsi="GHEA Grapalat"/>
          <w:color w:val="000000"/>
          <w:sz w:val="20"/>
          <w:szCs w:val="20"/>
          <w:lang w:val="hy-AM"/>
        </w:rPr>
        <w:t xml:space="preserve">. </w:t>
      </w:r>
    </w:p>
    <w:p w14:paraId="1D051A38" w14:textId="77777777" w:rsidR="00017C4F" w:rsidRPr="00B4251E" w:rsidRDefault="00017C4F" w:rsidP="001271EC">
      <w:pPr>
        <w:numPr>
          <w:ilvl w:val="0"/>
          <w:numId w:val="13"/>
        </w:numPr>
        <w:spacing w:after="0" w:line="360" w:lineRule="auto"/>
        <w:ind w:left="540" w:firstLine="0"/>
        <w:jc w:val="both"/>
        <w:rPr>
          <w:rFonts w:ascii="GHEA Grapalat" w:hAnsi="GHEA Grapalat"/>
          <w:sz w:val="20"/>
          <w:szCs w:val="20"/>
          <w:lang w:val="hy-AM"/>
        </w:rPr>
      </w:pPr>
      <w:r w:rsidRPr="00B4251E">
        <w:rPr>
          <w:rFonts w:ascii="GHEA Grapalat" w:hAnsi="GHEA Grapalat" w:cs="Sylfaen"/>
          <w:sz w:val="20"/>
          <w:szCs w:val="20"/>
          <w:lang w:val="hy-AM"/>
        </w:rPr>
        <w:t>մասնագիտության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հիմնական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կրթական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ծրագիրը ներառում է ուսումնական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տեսական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ուսուցմամբ</w:t>
      </w:r>
      <w:r w:rsidRPr="00B4251E">
        <w:rPr>
          <w:rFonts w:ascii="GHEA Grapalat" w:hAnsi="GHEA Grapalat"/>
          <w:sz w:val="20"/>
          <w:szCs w:val="20"/>
          <w:lang w:val="hy-AM"/>
        </w:rPr>
        <w:t xml:space="preserve"> </w:t>
      </w:r>
      <w:r w:rsidRPr="00B4251E">
        <w:rPr>
          <w:rFonts w:ascii="GHEA Grapalat" w:hAnsi="GHEA Grapalat" w:cs="Sylfaen"/>
          <w:sz w:val="20"/>
          <w:szCs w:val="20"/>
          <w:lang w:val="hy-AM"/>
        </w:rPr>
        <w:t>և</w:t>
      </w:r>
      <w:r w:rsidRPr="00B4251E">
        <w:rPr>
          <w:rFonts w:ascii="GHEA Grapalat" w:hAnsi="GHEA Grapalat"/>
          <w:sz w:val="20"/>
          <w:szCs w:val="20"/>
          <w:lang w:val="hy-AM"/>
        </w:rPr>
        <w:t>/</w:t>
      </w:r>
      <w:r w:rsidRPr="00B4251E">
        <w:rPr>
          <w:rFonts w:ascii="GHEA Grapalat" w:hAnsi="GHEA Grapalat" w:cs="Sylfaen"/>
          <w:sz w:val="20"/>
          <w:szCs w:val="20"/>
          <w:lang w:val="hy-AM"/>
        </w:rPr>
        <w:t>կամ</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առանց</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տեսական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ուսուցման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արտադրական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և</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նախաավարտական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պրակտիկաներ</w:t>
      </w:r>
      <w:r w:rsidRPr="00B4251E">
        <w:rPr>
          <w:rFonts w:ascii="GHEA Grapalat" w:hAnsi="GHEA Grapalat" w:cs="Arial Armenian"/>
          <w:sz w:val="20"/>
          <w:szCs w:val="20"/>
          <w:lang w:val="hy-AM"/>
        </w:rPr>
        <w:t>,</w:t>
      </w:r>
      <w:r w:rsidRPr="00B4251E">
        <w:rPr>
          <w:rFonts w:ascii="GHEA Grapalat" w:hAnsi="GHEA Grapalat"/>
          <w:sz w:val="20"/>
          <w:szCs w:val="20"/>
          <w:lang w:val="hy-AM"/>
        </w:rPr>
        <w:t xml:space="preserve"> </w:t>
      </w:r>
    </w:p>
    <w:p w14:paraId="67CBA311" w14:textId="77777777" w:rsidR="00017C4F" w:rsidRPr="00B4251E" w:rsidRDefault="00017C4F" w:rsidP="001271EC">
      <w:pPr>
        <w:numPr>
          <w:ilvl w:val="0"/>
          <w:numId w:val="13"/>
        </w:numPr>
        <w:spacing w:after="0" w:line="360" w:lineRule="auto"/>
        <w:ind w:left="540" w:firstLine="0"/>
        <w:jc w:val="both"/>
        <w:rPr>
          <w:rFonts w:ascii="GHEA Grapalat" w:hAnsi="GHEA Grapalat"/>
          <w:sz w:val="20"/>
          <w:szCs w:val="20"/>
          <w:lang w:val="hy-AM"/>
        </w:rPr>
      </w:pPr>
      <w:r w:rsidRPr="00B4251E">
        <w:rPr>
          <w:rFonts w:ascii="GHEA Grapalat" w:hAnsi="GHEA Grapalat" w:cs="Sylfaen"/>
          <w:sz w:val="20"/>
          <w:szCs w:val="20"/>
          <w:lang w:val="hy-AM"/>
        </w:rPr>
        <w:t>պրակտիկայի</w:t>
      </w:r>
      <w:r w:rsidRPr="00B4251E">
        <w:rPr>
          <w:rFonts w:ascii="GHEA Grapalat" w:hAnsi="GHEA Grapalat"/>
          <w:sz w:val="20"/>
          <w:szCs w:val="20"/>
          <w:lang w:val="hy-AM"/>
        </w:rPr>
        <w:t xml:space="preserve"> յուրաքանչյուր տեսակի </w:t>
      </w:r>
      <w:r w:rsidRPr="00B4251E">
        <w:rPr>
          <w:rFonts w:ascii="GHEA Grapalat" w:hAnsi="GHEA Grapalat" w:cs="Sylfaen"/>
          <w:sz w:val="20"/>
          <w:szCs w:val="20"/>
          <w:lang w:val="hy-AM"/>
        </w:rPr>
        <w:t>տևողությունը</w:t>
      </w:r>
      <w:r w:rsidRPr="00B4251E">
        <w:rPr>
          <w:rFonts w:ascii="GHEA Grapalat" w:hAnsi="GHEA Grapalat"/>
          <w:sz w:val="20"/>
          <w:szCs w:val="20"/>
          <w:lang w:val="hy-AM"/>
        </w:rPr>
        <w:t xml:space="preserve"> սույն չափորոշչով սահմանված պրակտիկայի ընդհանուր տևողությանը համապատասխան </w:t>
      </w:r>
      <w:r w:rsidRPr="00B4251E">
        <w:rPr>
          <w:rFonts w:ascii="GHEA Grapalat" w:hAnsi="GHEA Grapalat" w:cs="Sylfaen"/>
          <w:sz w:val="20"/>
          <w:szCs w:val="20"/>
          <w:lang w:val="hy-AM"/>
        </w:rPr>
        <w:t>սահմանվում</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է</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մասնագիտության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ուսումնական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պլանով</w:t>
      </w:r>
      <w:r w:rsidRPr="00B4251E">
        <w:rPr>
          <w:rFonts w:ascii="GHEA Grapalat" w:hAnsi="GHEA Grapalat" w:cs="Arial Armenian"/>
          <w:sz w:val="20"/>
          <w:szCs w:val="20"/>
          <w:lang w:val="hy-AM"/>
        </w:rPr>
        <w:t>,</w:t>
      </w:r>
      <w:r w:rsidRPr="00B4251E">
        <w:rPr>
          <w:rFonts w:ascii="GHEA Grapalat" w:hAnsi="GHEA Grapalat"/>
          <w:sz w:val="20"/>
          <w:szCs w:val="20"/>
          <w:lang w:val="hy-AM"/>
        </w:rPr>
        <w:t xml:space="preserve"> </w:t>
      </w:r>
    </w:p>
    <w:p w14:paraId="0A3BC362" w14:textId="77777777" w:rsidR="00017C4F" w:rsidRPr="00B4251E" w:rsidRDefault="00017C4F" w:rsidP="001271EC">
      <w:pPr>
        <w:numPr>
          <w:ilvl w:val="0"/>
          <w:numId w:val="13"/>
        </w:numPr>
        <w:spacing w:after="0" w:line="360" w:lineRule="auto"/>
        <w:ind w:left="540" w:firstLine="0"/>
        <w:jc w:val="both"/>
        <w:rPr>
          <w:rFonts w:ascii="GHEA Grapalat" w:hAnsi="GHEA Grapalat"/>
          <w:sz w:val="20"/>
          <w:szCs w:val="20"/>
          <w:lang w:val="hy-AM"/>
        </w:rPr>
      </w:pPr>
      <w:r w:rsidRPr="00B4251E">
        <w:rPr>
          <w:rFonts w:ascii="GHEA Grapalat" w:hAnsi="GHEA Grapalat" w:cs="Sylfaen"/>
          <w:sz w:val="20"/>
          <w:szCs w:val="20"/>
          <w:lang w:val="hy-AM"/>
        </w:rPr>
        <w:lastRenderedPageBreak/>
        <w:t>պրակտիկաների</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ուսումնական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ծրագրերը</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կազմում</w:t>
      </w:r>
      <w:r w:rsidRPr="00B4251E">
        <w:rPr>
          <w:rFonts w:ascii="GHEA Grapalat" w:hAnsi="GHEA Grapalat"/>
          <w:sz w:val="20"/>
          <w:szCs w:val="20"/>
          <w:lang w:val="hy-AM"/>
        </w:rPr>
        <w:t xml:space="preserve"> </w:t>
      </w:r>
      <w:r w:rsidRPr="00B4251E">
        <w:rPr>
          <w:rFonts w:ascii="GHEA Grapalat" w:hAnsi="GHEA Grapalat" w:cs="Sylfaen"/>
          <w:sz w:val="20"/>
          <w:szCs w:val="20"/>
          <w:lang w:val="hy-AM"/>
        </w:rPr>
        <w:t>և</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հաստատում</w:t>
      </w:r>
      <w:r w:rsidRPr="00B4251E">
        <w:rPr>
          <w:rFonts w:ascii="GHEA Grapalat" w:hAnsi="GHEA Grapalat"/>
          <w:sz w:val="20"/>
          <w:szCs w:val="20"/>
          <w:lang w:val="hy-AM"/>
        </w:rPr>
        <w:t xml:space="preserve"> է </w:t>
      </w:r>
      <w:r w:rsidRPr="00B4251E">
        <w:rPr>
          <w:rFonts w:ascii="GHEA Grapalat" w:hAnsi="GHEA Grapalat" w:cs="Sylfaen"/>
          <w:sz w:val="20"/>
          <w:szCs w:val="20"/>
          <w:lang w:val="hy-AM"/>
        </w:rPr>
        <w:t>ուսումնական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հաստատությունը</w:t>
      </w:r>
      <w:r w:rsidRPr="00B4251E">
        <w:rPr>
          <w:rFonts w:ascii="GHEA Grapalat" w:hAnsi="GHEA Grapalat" w:cs="Arial Armenian"/>
          <w:sz w:val="20"/>
          <w:szCs w:val="20"/>
          <w:lang w:val="hy-AM"/>
        </w:rPr>
        <w:t>.</w:t>
      </w:r>
    </w:p>
    <w:p w14:paraId="31C331E9" w14:textId="77777777" w:rsidR="00017C4F" w:rsidRPr="00B4251E" w:rsidRDefault="00017C4F" w:rsidP="001271EC">
      <w:pPr>
        <w:numPr>
          <w:ilvl w:val="0"/>
          <w:numId w:val="13"/>
        </w:numPr>
        <w:spacing w:after="0" w:line="360" w:lineRule="auto"/>
        <w:ind w:left="540" w:firstLine="0"/>
        <w:jc w:val="both"/>
        <w:rPr>
          <w:rFonts w:ascii="GHEA Grapalat" w:hAnsi="GHEA Grapalat"/>
          <w:sz w:val="20"/>
          <w:szCs w:val="20"/>
          <w:lang w:val="hy-AM"/>
        </w:rPr>
      </w:pPr>
      <w:r w:rsidRPr="00B4251E">
        <w:rPr>
          <w:rFonts w:ascii="GHEA Grapalat" w:hAnsi="GHEA Grapalat" w:cs="Sylfaen"/>
          <w:sz w:val="20"/>
          <w:szCs w:val="20"/>
          <w:lang w:val="hy-AM"/>
        </w:rPr>
        <w:t>ուսումնական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պրակտիկաներն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անցկացվում</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են պրակտիկայի</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ծրագրի</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կատարումն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ապահովելու</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համար</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բավարար</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կահավորում</w:t>
      </w:r>
      <w:r w:rsidRPr="00B4251E">
        <w:rPr>
          <w:rFonts w:ascii="GHEA Grapalat" w:hAnsi="GHEA Grapalat"/>
          <w:sz w:val="20"/>
          <w:szCs w:val="20"/>
          <w:lang w:val="hy-AM"/>
        </w:rPr>
        <w:t xml:space="preserve"> </w:t>
      </w:r>
      <w:r w:rsidRPr="00B4251E">
        <w:rPr>
          <w:rFonts w:ascii="GHEA Grapalat" w:hAnsi="GHEA Grapalat" w:cs="Sylfaen"/>
          <w:sz w:val="20"/>
          <w:szCs w:val="20"/>
          <w:lang w:val="hy-AM"/>
        </w:rPr>
        <w:t>և</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տեխնիկական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հագեցում</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ունեցող</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ուսումնաօժանդակ</w:t>
      </w:r>
      <w:r w:rsidRPr="00B4251E">
        <w:rPr>
          <w:rFonts w:ascii="GHEA Grapalat" w:hAnsi="GHEA Grapalat"/>
          <w:sz w:val="20"/>
          <w:szCs w:val="20"/>
          <w:lang w:val="hy-AM"/>
        </w:rPr>
        <w:t xml:space="preserve"> </w:t>
      </w:r>
      <w:r w:rsidRPr="00B4251E">
        <w:rPr>
          <w:rFonts w:ascii="GHEA Grapalat" w:hAnsi="GHEA Grapalat" w:cs="Sylfaen"/>
          <w:sz w:val="20"/>
          <w:szCs w:val="20"/>
          <w:lang w:val="hy-AM"/>
        </w:rPr>
        <w:t>օբյեկտներում</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ինչպես</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նաև</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կազմակերպություններում</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հաստատություններում</w:t>
      </w:r>
      <w:r w:rsidRPr="00B4251E">
        <w:rPr>
          <w:rFonts w:ascii="GHEA Grapalat" w:hAnsi="GHEA Grapalat" w:cs="Arial Armenian"/>
          <w:sz w:val="20"/>
          <w:szCs w:val="20"/>
          <w:lang w:val="hy-AM"/>
        </w:rPr>
        <w:t>,</w:t>
      </w:r>
      <w:r w:rsidRPr="00B4251E">
        <w:rPr>
          <w:rFonts w:ascii="GHEA Grapalat" w:hAnsi="GHEA Grapalat"/>
          <w:sz w:val="20"/>
          <w:szCs w:val="20"/>
          <w:lang w:val="hy-AM"/>
        </w:rPr>
        <w:t xml:space="preserve"> </w:t>
      </w:r>
    </w:p>
    <w:p w14:paraId="285E9109" w14:textId="77777777" w:rsidR="00017C4F" w:rsidRPr="00B4251E" w:rsidRDefault="00017C4F" w:rsidP="001271EC">
      <w:pPr>
        <w:numPr>
          <w:ilvl w:val="0"/>
          <w:numId w:val="13"/>
        </w:numPr>
        <w:spacing w:after="0" w:line="360" w:lineRule="auto"/>
        <w:ind w:left="540" w:firstLine="0"/>
        <w:jc w:val="both"/>
        <w:rPr>
          <w:rFonts w:ascii="GHEA Grapalat" w:hAnsi="GHEA Grapalat"/>
          <w:sz w:val="20"/>
          <w:szCs w:val="20"/>
          <w:lang w:val="hy-AM"/>
        </w:rPr>
      </w:pPr>
      <w:r w:rsidRPr="00B4251E">
        <w:rPr>
          <w:rFonts w:ascii="GHEA Grapalat" w:hAnsi="GHEA Grapalat" w:cs="Sylfaen"/>
          <w:sz w:val="20"/>
          <w:szCs w:val="20"/>
          <w:lang w:val="hy-AM"/>
        </w:rPr>
        <w:t>արտադրական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և</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նախաավարտական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պրակտիկաները</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որպես</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կանոն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անց</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են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կացվում</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պրակտիկաների</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ուսումնական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ծրագրերի</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բովանդակությանը</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համապատասխան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պայմաններ</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ունեցող</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կազմակերպություններում</w:t>
      </w:r>
      <w:r w:rsidRPr="00B4251E">
        <w:rPr>
          <w:rFonts w:ascii="GHEA Grapalat" w:hAnsi="GHEA Grapalat" w:cs="Arial Armenian"/>
          <w:sz w:val="20"/>
          <w:szCs w:val="20"/>
          <w:lang w:val="hy-AM"/>
        </w:rPr>
        <w:t>։</w:t>
      </w:r>
    </w:p>
    <w:p w14:paraId="4EEED47E" w14:textId="77777777" w:rsidR="00017C4F" w:rsidRPr="00B4251E" w:rsidRDefault="00017C4F" w:rsidP="001271EC">
      <w:pPr>
        <w:numPr>
          <w:ilvl w:val="0"/>
          <w:numId w:val="3"/>
        </w:numPr>
        <w:spacing w:after="0" w:line="360" w:lineRule="auto"/>
        <w:jc w:val="both"/>
        <w:rPr>
          <w:rFonts w:ascii="GHEA Grapalat" w:hAnsi="GHEA Grapalat"/>
          <w:sz w:val="20"/>
          <w:szCs w:val="20"/>
          <w:lang w:val="hy-AM"/>
        </w:rPr>
      </w:pPr>
      <w:r w:rsidRPr="00B4251E">
        <w:rPr>
          <w:rFonts w:ascii="GHEA Grapalat" w:hAnsi="GHEA Grapalat" w:cs="Sylfaen"/>
          <w:sz w:val="20"/>
          <w:szCs w:val="20"/>
          <w:lang w:val="hy-AM"/>
        </w:rPr>
        <w:t>Միջին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մասնագիտական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կրթության</w:t>
      </w:r>
      <w:r w:rsidRPr="00B4251E">
        <w:rPr>
          <w:rFonts w:ascii="GHEA Grapalat" w:hAnsi="GHEA Grapalat"/>
          <w:sz w:val="20"/>
          <w:szCs w:val="20"/>
          <w:lang w:val="hy-AM"/>
        </w:rPr>
        <w:t xml:space="preserve"> </w:t>
      </w:r>
      <w:r w:rsidRPr="00B4251E">
        <w:rPr>
          <w:rFonts w:ascii="GHEA Grapalat" w:hAnsi="GHEA Grapalat"/>
          <w:noProof/>
          <w:color w:val="000000"/>
          <w:sz w:val="20"/>
          <w:szCs w:val="20"/>
          <w:lang w:val="nl-NL"/>
        </w:rPr>
        <w:t>0322.02.5</w:t>
      </w:r>
      <w:r w:rsidRPr="00B4251E">
        <w:rPr>
          <w:rFonts w:ascii="GHEA Grapalat" w:hAnsi="GHEA Grapalat"/>
          <w:noProof/>
          <w:color w:val="000000"/>
          <w:sz w:val="20"/>
          <w:szCs w:val="20"/>
          <w:lang w:val="hy-AM"/>
        </w:rPr>
        <w:t xml:space="preserve"> </w:t>
      </w:r>
      <w:r w:rsidRPr="00B4251E">
        <w:rPr>
          <w:rFonts w:ascii="GHEA Grapalat" w:hAnsi="GHEA Grapalat"/>
          <w:sz w:val="20"/>
          <w:szCs w:val="20"/>
          <w:lang w:val="af-ZA"/>
        </w:rPr>
        <w:t>«Գրադարանային գործ»</w:t>
      </w:r>
      <w:r w:rsidRPr="00B4251E">
        <w:rPr>
          <w:rFonts w:ascii="GHEA Grapalat" w:hAnsi="GHEA Grapalat" w:cs="Sylfaen"/>
          <w:noProof/>
          <w:color w:val="000000"/>
          <w:sz w:val="20"/>
          <w:szCs w:val="20"/>
          <w:lang w:val="hy-AM"/>
        </w:rPr>
        <w:t xml:space="preserve"> մասնագիտության</w:t>
      </w:r>
      <w:r w:rsidRPr="00B4251E">
        <w:rPr>
          <w:rFonts w:ascii="GHEA Grapalat" w:hAnsi="GHEA Grapalat"/>
          <w:noProof/>
          <w:color w:val="000000"/>
          <w:sz w:val="20"/>
          <w:szCs w:val="20"/>
          <w:lang w:val="nl-NL"/>
        </w:rPr>
        <w:t xml:space="preserve"> 0322.02.</w:t>
      </w:r>
      <w:r w:rsidRPr="00B4251E">
        <w:rPr>
          <w:rFonts w:ascii="GHEA Grapalat" w:hAnsi="GHEA Grapalat"/>
          <w:noProof/>
          <w:color w:val="000000"/>
          <w:sz w:val="20"/>
          <w:szCs w:val="20"/>
          <w:lang w:val="hy-AM"/>
        </w:rPr>
        <w:t xml:space="preserve">01.5 </w:t>
      </w:r>
      <w:r w:rsidRPr="00B4251E">
        <w:rPr>
          <w:rFonts w:ascii="GHEA Grapalat" w:hAnsi="GHEA Grapalat"/>
          <w:sz w:val="20"/>
          <w:szCs w:val="20"/>
          <w:lang w:val="af-ZA"/>
        </w:rPr>
        <w:t>«</w:t>
      </w:r>
      <w:r w:rsidRPr="00B4251E">
        <w:rPr>
          <w:rFonts w:ascii="GHEA Grapalat" w:hAnsi="GHEA Grapalat"/>
          <w:sz w:val="20"/>
          <w:szCs w:val="20"/>
          <w:lang w:val="hy-AM"/>
        </w:rPr>
        <w:t>Գրադարանավար</w:t>
      </w:r>
      <w:r w:rsidRPr="00B4251E">
        <w:rPr>
          <w:rFonts w:ascii="GHEA Grapalat" w:hAnsi="GHEA Grapalat"/>
          <w:sz w:val="20"/>
          <w:szCs w:val="20"/>
          <w:lang w:val="af-ZA"/>
        </w:rPr>
        <w:t>»</w:t>
      </w:r>
      <w:r w:rsidRPr="00B4251E">
        <w:rPr>
          <w:rFonts w:ascii="GHEA Grapalat" w:hAnsi="GHEA Grapalat" w:cs="Sylfaen"/>
          <w:b/>
          <w:noProof/>
          <w:color w:val="000000"/>
          <w:sz w:val="20"/>
          <w:szCs w:val="20"/>
          <w:lang w:val="hy-AM"/>
        </w:rPr>
        <w:t xml:space="preserve"> </w:t>
      </w:r>
      <w:r w:rsidRPr="00B4251E">
        <w:rPr>
          <w:rFonts w:ascii="GHEA Grapalat" w:hAnsi="GHEA Grapalat" w:cs="Sylfaen"/>
          <w:noProof/>
          <w:color w:val="000000"/>
          <w:sz w:val="20"/>
          <w:szCs w:val="20"/>
          <w:lang w:val="hy-AM"/>
        </w:rPr>
        <w:t>որակավորման</w:t>
      </w:r>
      <w:r w:rsidRPr="00B4251E">
        <w:rPr>
          <w:rFonts w:ascii="GHEA Grapalat" w:hAnsi="GHEA Grapalat"/>
          <w:color w:val="000000"/>
          <w:sz w:val="20"/>
          <w:szCs w:val="20"/>
          <w:lang w:val="hy-AM"/>
        </w:rPr>
        <w:t xml:space="preserve"> </w:t>
      </w:r>
      <w:r w:rsidRPr="00B4251E">
        <w:rPr>
          <w:rFonts w:ascii="GHEA Grapalat" w:hAnsi="GHEA Grapalat" w:cs="Sylfaen"/>
          <w:sz w:val="20"/>
          <w:szCs w:val="20"/>
          <w:lang w:val="hy-AM"/>
        </w:rPr>
        <w:t>ուսանողների</w:t>
      </w:r>
      <w:r w:rsidRPr="00B4251E">
        <w:rPr>
          <w:rFonts w:ascii="GHEA Grapalat" w:hAnsi="GHEA Grapalat"/>
          <w:sz w:val="20"/>
          <w:szCs w:val="20"/>
          <w:lang w:val="hy-AM"/>
        </w:rPr>
        <w:t xml:space="preserve"> ատեստավորումների նկատմամբ սահմանվում են հետևյալ պահանջները. </w:t>
      </w:r>
    </w:p>
    <w:p w14:paraId="3B5AD7E4" w14:textId="77777777" w:rsidR="00017C4F" w:rsidRPr="00B4251E" w:rsidRDefault="00017C4F" w:rsidP="001271EC">
      <w:pPr>
        <w:numPr>
          <w:ilvl w:val="0"/>
          <w:numId w:val="14"/>
        </w:numPr>
        <w:tabs>
          <w:tab w:val="left" w:pos="540"/>
        </w:tabs>
        <w:spacing w:after="0" w:line="360" w:lineRule="auto"/>
        <w:ind w:left="810"/>
        <w:jc w:val="both"/>
        <w:rPr>
          <w:rFonts w:ascii="GHEA Grapalat" w:hAnsi="GHEA Grapalat"/>
          <w:color w:val="000000"/>
          <w:sz w:val="20"/>
          <w:szCs w:val="20"/>
          <w:lang w:val="hy-AM"/>
        </w:rPr>
      </w:pPr>
      <w:r w:rsidRPr="00B4251E">
        <w:rPr>
          <w:rFonts w:ascii="GHEA Grapalat" w:hAnsi="GHEA Grapalat"/>
          <w:color w:val="000000"/>
          <w:sz w:val="20"/>
          <w:szCs w:val="20"/>
          <w:lang w:val="hy-AM"/>
        </w:rPr>
        <w:t xml:space="preserve"> ուսումնառության ընթացքում բոլոր ուսանողները պարբերաբար ատեստավորվում են, որի նպատակը ըստ սույն չափորոշչով սահմանված կարողությունների տարրերի նրանց ձեռքբերումները հավաստող վկայություններ ստանալն է, </w:t>
      </w:r>
    </w:p>
    <w:p w14:paraId="271911CF" w14:textId="77777777" w:rsidR="00017C4F" w:rsidRPr="00B4251E" w:rsidRDefault="00017C4F" w:rsidP="001271EC">
      <w:pPr>
        <w:numPr>
          <w:ilvl w:val="0"/>
          <w:numId w:val="14"/>
        </w:numPr>
        <w:tabs>
          <w:tab w:val="left" w:pos="540"/>
        </w:tabs>
        <w:spacing w:after="0" w:line="360" w:lineRule="auto"/>
        <w:ind w:left="810"/>
        <w:jc w:val="both"/>
        <w:rPr>
          <w:rFonts w:ascii="GHEA Grapalat" w:hAnsi="GHEA Grapalat"/>
          <w:color w:val="000000"/>
          <w:sz w:val="20"/>
          <w:szCs w:val="20"/>
          <w:lang w:val="hy-AM"/>
        </w:rPr>
      </w:pPr>
      <w:r w:rsidRPr="00B4251E">
        <w:rPr>
          <w:rFonts w:ascii="GHEA Grapalat" w:hAnsi="GHEA Grapalat"/>
          <w:color w:val="000000"/>
          <w:sz w:val="20"/>
          <w:szCs w:val="20"/>
          <w:lang w:val="hy-AM"/>
        </w:rPr>
        <w:t>ու</w:t>
      </w:r>
      <w:r w:rsidRPr="00B4251E">
        <w:rPr>
          <w:rFonts w:ascii="GHEA Grapalat" w:hAnsi="GHEA Grapalat" w:cs="Sylfaen"/>
          <w:color w:val="000000"/>
          <w:sz w:val="20"/>
          <w:szCs w:val="20"/>
          <w:lang w:val="hy-AM"/>
        </w:rPr>
        <w:t>սումնական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կիսամյակի</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սկզբում</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ուսանողը</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տեղեկացվում է կիսամյակի</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ընթացքում</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միջանկյալ</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ատեստավորման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բնույթի</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ժամկետների, անցկացման ձևի և ներառվող</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նյութի</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ծավալի</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մասին</w:t>
      </w:r>
      <w:r w:rsidRPr="00B4251E">
        <w:rPr>
          <w:rFonts w:ascii="GHEA Grapalat" w:hAnsi="GHEA Grapalat" w:cs="Arial Armenian"/>
          <w:color w:val="000000"/>
          <w:sz w:val="20"/>
          <w:szCs w:val="20"/>
          <w:lang w:val="hy-AM"/>
        </w:rPr>
        <w:t>,</w:t>
      </w:r>
      <w:r w:rsidRPr="00B4251E">
        <w:rPr>
          <w:rFonts w:ascii="GHEA Grapalat" w:hAnsi="GHEA Grapalat" w:cs="Sylfaen"/>
          <w:color w:val="000000"/>
          <w:sz w:val="20"/>
          <w:szCs w:val="20"/>
          <w:lang w:val="hy-AM"/>
        </w:rPr>
        <w:t xml:space="preserve"> </w:t>
      </w:r>
    </w:p>
    <w:p w14:paraId="07CCECB9" w14:textId="77777777" w:rsidR="00017C4F" w:rsidRPr="00B4251E" w:rsidRDefault="00017C4F" w:rsidP="001271EC">
      <w:pPr>
        <w:numPr>
          <w:ilvl w:val="0"/>
          <w:numId w:val="14"/>
        </w:numPr>
        <w:tabs>
          <w:tab w:val="left" w:pos="540"/>
        </w:tabs>
        <w:spacing w:after="0" w:line="360" w:lineRule="auto"/>
        <w:ind w:left="810"/>
        <w:jc w:val="both"/>
        <w:rPr>
          <w:rFonts w:ascii="GHEA Grapalat" w:hAnsi="GHEA Grapalat"/>
          <w:color w:val="000000"/>
          <w:sz w:val="20"/>
          <w:szCs w:val="20"/>
          <w:lang w:val="hy-AM"/>
        </w:rPr>
      </w:pPr>
      <w:r w:rsidRPr="00B4251E">
        <w:rPr>
          <w:rFonts w:ascii="GHEA Grapalat" w:hAnsi="GHEA Grapalat" w:cs="Sylfaen"/>
          <w:color w:val="000000"/>
          <w:sz w:val="20"/>
          <w:szCs w:val="20"/>
          <w:lang w:val="hy-AM"/>
        </w:rPr>
        <w:t>պետական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ամփոփիչ</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ատեստավորումը</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երաշխավորվում</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է</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անց</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կացնել</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առանձին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առարկաներից</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կամ</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մոդուլներից</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քննության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համալիր</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միջառարկայական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կամ</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միջմոդուլային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քննության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կամ</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ավարտական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դիպլոմային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աշխատանք</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կատարելու</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և</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պաշտպանելու</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ձևով</w:t>
      </w:r>
      <w:r w:rsidRPr="00B4251E">
        <w:rPr>
          <w:rFonts w:ascii="GHEA Grapalat" w:hAnsi="GHEA Grapalat" w:cs="Arial Armenian"/>
          <w:color w:val="000000"/>
          <w:sz w:val="20"/>
          <w:szCs w:val="20"/>
          <w:lang w:val="hy-AM"/>
        </w:rPr>
        <w:t>,</w:t>
      </w:r>
    </w:p>
    <w:p w14:paraId="5BA2235D" w14:textId="77777777" w:rsidR="00017C4F" w:rsidRPr="00B4251E" w:rsidRDefault="00017C4F" w:rsidP="001271EC">
      <w:pPr>
        <w:numPr>
          <w:ilvl w:val="0"/>
          <w:numId w:val="14"/>
        </w:numPr>
        <w:tabs>
          <w:tab w:val="left" w:pos="540"/>
        </w:tabs>
        <w:spacing w:after="0" w:line="360" w:lineRule="auto"/>
        <w:ind w:left="810"/>
        <w:jc w:val="both"/>
        <w:rPr>
          <w:rFonts w:ascii="GHEA Grapalat" w:hAnsi="GHEA Grapalat"/>
          <w:color w:val="000000"/>
          <w:sz w:val="20"/>
          <w:szCs w:val="20"/>
          <w:lang w:val="hy-AM"/>
        </w:rPr>
      </w:pPr>
      <w:r w:rsidRPr="00B4251E">
        <w:rPr>
          <w:rFonts w:ascii="GHEA Grapalat" w:hAnsi="GHEA Grapalat" w:cs="Sylfaen"/>
          <w:color w:val="000000"/>
          <w:sz w:val="20"/>
          <w:szCs w:val="20"/>
          <w:lang w:val="hy-AM"/>
        </w:rPr>
        <w:t>պետական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ամփոփիչ</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ատեստավորման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ընտրված</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ձևը</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և</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ներառվող</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նյութի</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ծավալը</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պետք</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է</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հնարավորություն տա ստուգել շրջանավարտի մասնագիտական կարողությունների և հմտությունների համապատասխանությունը սույն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չափորոշչով</w:t>
      </w:r>
      <w:r w:rsidRPr="00B4251E">
        <w:rPr>
          <w:rFonts w:ascii="GHEA Grapalat" w:hAnsi="GHEA Grapalat"/>
          <w:color w:val="000000"/>
          <w:sz w:val="20"/>
          <w:szCs w:val="20"/>
          <w:lang w:val="hy-AM"/>
        </w:rPr>
        <w:t xml:space="preserve"> </w:t>
      </w:r>
      <w:r w:rsidRPr="00B4251E">
        <w:rPr>
          <w:rFonts w:ascii="GHEA Grapalat" w:hAnsi="GHEA Grapalat"/>
          <w:noProof/>
          <w:color w:val="000000"/>
          <w:sz w:val="20"/>
          <w:szCs w:val="20"/>
          <w:lang w:val="nl-NL"/>
        </w:rPr>
        <w:t>0322.02.5</w:t>
      </w:r>
      <w:r w:rsidRPr="00B4251E">
        <w:rPr>
          <w:rFonts w:ascii="GHEA Grapalat" w:hAnsi="GHEA Grapalat"/>
          <w:noProof/>
          <w:color w:val="000000"/>
          <w:sz w:val="20"/>
          <w:szCs w:val="20"/>
          <w:lang w:val="hy-AM"/>
        </w:rPr>
        <w:t xml:space="preserve"> </w:t>
      </w:r>
      <w:r w:rsidRPr="00B4251E">
        <w:rPr>
          <w:rFonts w:ascii="GHEA Grapalat" w:hAnsi="GHEA Grapalat"/>
          <w:sz w:val="20"/>
          <w:szCs w:val="20"/>
          <w:lang w:val="af-ZA"/>
        </w:rPr>
        <w:t>«Գրադարանային գործ»</w:t>
      </w:r>
      <w:r w:rsidRPr="00B4251E">
        <w:rPr>
          <w:rFonts w:ascii="GHEA Grapalat" w:hAnsi="GHEA Grapalat" w:cs="Sylfaen"/>
          <w:noProof/>
          <w:color w:val="000000"/>
          <w:sz w:val="20"/>
          <w:szCs w:val="20"/>
          <w:lang w:val="hy-AM"/>
        </w:rPr>
        <w:t xml:space="preserve"> մասնագիտության</w:t>
      </w:r>
      <w:r w:rsidRPr="00B4251E">
        <w:rPr>
          <w:rFonts w:ascii="GHEA Grapalat" w:hAnsi="GHEA Grapalat"/>
          <w:noProof/>
          <w:color w:val="000000"/>
          <w:sz w:val="20"/>
          <w:szCs w:val="20"/>
          <w:lang w:val="nl-NL"/>
        </w:rPr>
        <w:t xml:space="preserve"> 0322.02.</w:t>
      </w:r>
      <w:r w:rsidRPr="00B4251E">
        <w:rPr>
          <w:rFonts w:ascii="GHEA Grapalat" w:hAnsi="GHEA Grapalat"/>
          <w:noProof/>
          <w:color w:val="000000"/>
          <w:sz w:val="20"/>
          <w:szCs w:val="20"/>
          <w:lang w:val="hy-AM"/>
        </w:rPr>
        <w:t xml:space="preserve">01.5 </w:t>
      </w:r>
      <w:r w:rsidRPr="00B4251E">
        <w:rPr>
          <w:rFonts w:ascii="GHEA Grapalat" w:hAnsi="GHEA Grapalat"/>
          <w:sz w:val="20"/>
          <w:szCs w:val="20"/>
          <w:lang w:val="af-ZA"/>
        </w:rPr>
        <w:t>«</w:t>
      </w:r>
      <w:r w:rsidRPr="00B4251E">
        <w:rPr>
          <w:rFonts w:ascii="GHEA Grapalat" w:hAnsi="GHEA Grapalat"/>
          <w:sz w:val="20"/>
          <w:szCs w:val="20"/>
          <w:lang w:val="hy-AM"/>
        </w:rPr>
        <w:t>Գրադարանավար</w:t>
      </w:r>
      <w:r w:rsidRPr="00B4251E">
        <w:rPr>
          <w:rFonts w:ascii="GHEA Grapalat" w:hAnsi="GHEA Grapalat"/>
          <w:sz w:val="20"/>
          <w:szCs w:val="20"/>
          <w:lang w:val="af-ZA"/>
        </w:rPr>
        <w:t>»</w:t>
      </w:r>
      <w:r w:rsidRPr="00B4251E">
        <w:rPr>
          <w:rFonts w:ascii="GHEA Grapalat" w:hAnsi="GHEA Grapalat" w:cs="Sylfaen"/>
          <w:b/>
          <w:noProof/>
          <w:color w:val="000000"/>
          <w:sz w:val="20"/>
          <w:szCs w:val="20"/>
          <w:lang w:val="hy-AM"/>
        </w:rPr>
        <w:t xml:space="preserve"> </w:t>
      </w:r>
      <w:r w:rsidRPr="00B4251E">
        <w:rPr>
          <w:rFonts w:ascii="GHEA Grapalat" w:hAnsi="GHEA Grapalat" w:cs="Sylfaen"/>
          <w:noProof/>
          <w:color w:val="000000"/>
          <w:sz w:val="20"/>
          <w:szCs w:val="20"/>
          <w:lang w:val="hy-AM"/>
        </w:rPr>
        <w:t>որակավորման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մասնագետի համար սահմանված</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պահանջներին</w:t>
      </w:r>
      <w:r w:rsidRPr="00B4251E">
        <w:rPr>
          <w:rFonts w:ascii="GHEA Grapalat" w:hAnsi="GHEA Grapalat" w:cs="Arial Armenian"/>
          <w:color w:val="000000"/>
          <w:sz w:val="20"/>
          <w:szCs w:val="20"/>
          <w:lang w:val="hy-AM"/>
        </w:rPr>
        <w:t xml:space="preserve">։ </w:t>
      </w:r>
      <w:r w:rsidRPr="00B4251E">
        <w:rPr>
          <w:rFonts w:ascii="GHEA Grapalat" w:hAnsi="GHEA Grapalat"/>
          <w:color w:val="000000"/>
          <w:sz w:val="20"/>
          <w:szCs w:val="20"/>
          <w:lang w:val="hy-AM"/>
        </w:rPr>
        <w:t xml:space="preserve"> </w:t>
      </w:r>
    </w:p>
    <w:p w14:paraId="76337C6D" w14:textId="77777777" w:rsidR="00017C4F" w:rsidRPr="00B4251E" w:rsidRDefault="00017C4F" w:rsidP="00017C4F">
      <w:pPr>
        <w:spacing w:after="0"/>
        <w:ind w:firstLine="720"/>
        <w:jc w:val="both"/>
        <w:rPr>
          <w:rFonts w:ascii="GHEA Grapalat" w:hAnsi="GHEA Grapalat"/>
          <w:color w:val="000000"/>
          <w:sz w:val="24"/>
          <w:szCs w:val="24"/>
          <w:lang w:val="hy-AM"/>
        </w:rPr>
      </w:pPr>
    </w:p>
    <w:p w14:paraId="3039530A" w14:textId="77777777" w:rsidR="00017C4F" w:rsidRPr="00B4251E" w:rsidRDefault="00017C4F" w:rsidP="00017C4F">
      <w:pPr>
        <w:pStyle w:val="Heading1"/>
        <w:spacing w:before="0" w:after="0" w:line="360" w:lineRule="auto"/>
        <w:ind w:firstLine="539"/>
        <w:jc w:val="center"/>
        <w:rPr>
          <w:rFonts w:ascii="GHEA Grapalat" w:hAnsi="GHEA Grapalat"/>
          <w:sz w:val="22"/>
          <w:szCs w:val="22"/>
          <w:lang w:val="hy-AM"/>
        </w:rPr>
      </w:pPr>
      <w:r w:rsidRPr="00B4251E">
        <w:rPr>
          <w:rFonts w:ascii="GHEA Grapalat" w:hAnsi="GHEA Grapalat" w:cs="Sylfaen"/>
          <w:sz w:val="22"/>
          <w:szCs w:val="22"/>
          <w:lang w:val="hy-AM"/>
        </w:rPr>
        <w:t>ԳԼՈՒԽ</w:t>
      </w:r>
      <w:r w:rsidRPr="00B4251E">
        <w:rPr>
          <w:rFonts w:ascii="GHEA Grapalat" w:hAnsi="GHEA Grapalat"/>
          <w:sz w:val="22"/>
          <w:szCs w:val="22"/>
          <w:lang w:val="hy-AM"/>
        </w:rPr>
        <w:t xml:space="preserve"> 6.</w:t>
      </w:r>
    </w:p>
    <w:p w14:paraId="223380C6" w14:textId="77777777" w:rsidR="00017C4F" w:rsidRPr="00B4251E" w:rsidRDefault="00017C4F" w:rsidP="00017C4F">
      <w:pPr>
        <w:pStyle w:val="Heading1"/>
        <w:spacing w:before="0" w:after="0" w:line="360" w:lineRule="auto"/>
        <w:ind w:firstLine="539"/>
        <w:jc w:val="center"/>
        <w:rPr>
          <w:rFonts w:ascii="GHEA Grapalat" w:hAnsi="GHEA Grapalat" w:cs="Sylfaen"/>
          <w:sz w:val="22"/>
          <w:szCs w:val="22"/>
          <w:lang w:val="hy-AM"/>
        </w:rPr>
      </w:pPr>
      <w:r w:rsidRPr="00B4251E">
        <w:rPr>
          <w:rFonts w:ascii="GHEA Grapalat" w:hAnsi="GHEA Grapalat" w:cs="Sylfaen"/>
          <w:sz w:val="22"/>
          <w:szCs w:val="22"/>
          <w:lang w:val="hy-AM"/>
        </w:rPr>
        <w:t>ՄԻՋԻՆ</w:t>
      </w:r>
      <w:r w:rsidRPr="00B4251E">
        <w:rPr>
          <w:rFonts w:ascii="GHEA Grapalat" w:hAnsi="GHEA Grapalat"/>
          <w:sz w:val="22"/>
          <w:szCs w:val="22"/>
          <w:lang w:val="hy-AM"/>
        </w:rPr>
        <w:t xml:space="preserve"> </w:t>
      </w:r>
      <w:r w:rsidRPr="00B4251E">
        <w:rPr>
          <w:rFonts w:ascii="GHEA Grapalat" w:hAnsi="GHEA Grapalat" w:cs="Sylfaen"/>
          <w:sz w:val="22"/>
          <w:szCs w:val="22"/>
          <w:lang w:val="hy-AM"/>
        </w:rPr>
        <w:t>ՄԱՍՆԱԳԻՏԱԿԱՆ</w:t>
      </w:r>
      <w:r w:rsidRPr="00B4251E">
        <w:rPr>
          <w:rFonts w:ascii="GHEA Grapalat" w:hAnsi="GHEA Grapalat"/>
          <w:sz w:val="22"/>
          <w:szCs w:val="22"/>
          <w:lang w:val="hy-AM"/>
        </w:rPr>
        <w:t xml:space="preserve">  </w:t>
      </w:r>
      <w:r w:rsidRPr="00B4251E">
        <w:rPr>
          <w:rFonts w:ascii="GHEA Grapalat" w:hAnsi="GHEA Grapalat" w:cs="Sylfaen"/>
          <w:sz w:val="22"/>
          <w:szCs w:val="22"/>
          <w:lang w:val="hy-AM"/>
        </w:rPr>
        <w:t>ԿՐԹՈՒԹՅԱՆ</w:t>
      </w:r>
      <w:r w:rsidRPr="00B4251E">
        <w:rPr>
          <w:rFonts w:ascii="GHEA Grapalat" w:hAnsi="GHEA Grapalat"/>
          <w:sz w:val="22"/>
          <w:szCs w:val="22"/>
          <w:lang w:val="hy-AM"/>
        </w:rPr>
        <w:t xml:space="preserve"> </w:t>
      </w:r>
      <w:r w:rsidRPr="00B4251E">
        <w:rPr>
          <w:rFonts w:ascii="GHEA Grapalat" w:hAnsi="GHEA Grapalat"/>
          <w:noProof/>
          <w:color w:val="000000"/>
          <w:sz w:val="22"/>
          <w:szCs w:val="22"/>
          <w:lang w:val="nl-NL"/>
        </w:rPr>
        <w:t>0322.02.5</w:t>
      </w:r>
      <w:r w:rsidRPr="00B4251E">
        <w:rPr>
          <w:rFonts w:ascii="GHEA Grapalat" w:hAnsi="GHEA Grapalat"/>
          <w:noProof/>
          <w:color w:val="000000"/>
          <w:sz w:val="22"/>
          <w:szCs w:val="22"/>
          <w:lang w:val="hy-AM"/>
        </w:rPr>
        <w:t xml:space="preserve"> </w:t>
      </w:r>
      <w:r w:rsidRPr="00B4251E">
        <w:rPr>
          <w:rFonts w:ascii="GHEA Grapalat" w:hAnsi="GHEA Grapalat"/>
          <w:sz w:val="22"/>
          <w:szCs w:val="22"/>
          <w:lang w:val="af-ZA"/>
        </w:rPr>
        <w:t>«</w:t>
      </w:r>
      <w:r w:rsidRPr="00B4251E">
        <w:rPr>
          <w:rFonts w:ascii="GHEA Grapalat" w:hAnsi="GHEA Grapalat"/>
          <w:sz w:val="22"/>
          <w:szCs w:val="22"/>
          <w:lang w:val="hy-AM"/>
        </w:rPr>
        <w:t>ԳՐԱԴԱՐԱՆԱՅԻՆ</w:t>
      </w:r>
      <w:r w:rsidRPr="00B4251E">
        <w:rPr>
          <w:rFonts w:ascii="GHEA Grapalat" w:hAnsi="GHEA Grapalat"/>
          <w:sz w:val="22"/>
          <w:szCs w:val="22"/>
          <w:lang w:val="nl-NL"/>
        </w:rPr>
        <w:t xml:space="preserve"> </w:t>
      </w:r>
      <w:r w:rsidRPr="00B4251E">
        <w:rPr>
          <w:rFonts w:ascii="GHEA Grapalat" w:hAnsi="GHEA Grapalat"/>
          <w:sz w:val="22"/>
          <w:szCs w:val="22"/>
          <w:lang w:val="hy-AM"/>
        </w:rPr>
        <w:t>ԳՈՐԾ</w:t>
      </w:r>
      <w:r w:rsidRPr="00B4251E">
        <w:rPr>
          <w:rFonts w:ascii="GHEA Grapalat" w:hAnsi="GHEA Grapalat"/>
          <w:sz w:val="22"/>
          <w:szCs w:val="22"/>
          <w:lang w:val="af-ZA"/>
        </w:rPr>
        <w:t>»</w:t>
      </w:r>
      <w:r w:rsidRPr="00B4251E">
        <w:rPr>
          <w:rFonts w:ascii="GHEA Grapalat" w:hAnsi="GHEA Grapalat"/>
          <w:sz w:val="22"/>
          <w:szCs w:val="22"/>
          <w:lang w:val="hy-AM"/>
        </w:rPr>
        <w:t xml:space="preserve"> </w:t>
      </w:r>
      <w:r w:rsidRPr="00B4251E">
        <w:rPr>
          <w:rFonts w:ascii="GHEA Grapalat" w:hAnsi="GHEA Grapalat" w:cs="Sylfaen"/>
          <w:noProof/>
          <w:color w:val="000000"/>
          <w:sz w:val="22"/>
          <w:szCs w:val="22"/>
          <w:lang w:val="hy-AM"/>
        </w:rPr>
        <w:t>ՄԱՍՆԱԳԻՏՈՒԹՅԱՆ</w:t>
      </w:r>
      <w:r w:rsidRPr="00B4251E">
        <w:rPr>
          <w:rFonts w:ascii="GHEA Grapalat" w:hAnsi="GHEA Grapalat"/>
          <w:noProof/>
          <w:color w:val="000000"/>
          <w:sz w:val="22"/>
          <w:szCs w:val="22"/>
          <w:lang w:val="nl-NL"/>
        </w:rPr>
        <w:t xml:space="preserve"> 0322.02.01.5</w:t>
      </w:r>
      <w:r w:rsidRPr="00B4251E">
        <w:rPr>
          <w:rFonts w:ascii="GHEA Grapalat" w:hAnsi="GHEA Grapalat"/>
          <w:noProof/>
          <w:color w:val="000000"/>
          <w:sz w:val="22"/>
          <w:szCs w:val="22"/>
          <w:lang w:val="hy-AM"/>
        </w:rPr>
        <w:t xml:space="preserve"> </w:t>
      </w:r>
      <w:r w:rsidRPr="00B4251E">
        <w:rPr>
          <w:rFonts w:ascii="GHEA Grapalat" w:hAnsi="GHEA Grapalat"/>
          <w:sz w:val="22"/>
          <w:szCs w:val="22"/>
          <w:lang w:val="af-ZA"/>
        </w:rPr>
        <w:t>«</w:t>
      </w:r>
      <w:r w:rsidRPr="00B4251E">
        <w:rPr>
          <w:rFonts w:ascii="GHEA Grapalat" w:hAnsi="GHEA Grapalat"/>
          <w:sz w:val="22"/>
          <w:szCs w:val="22"/>
          <w:lang w:val="hy-AM"/>
        </w:rPr>
        <w:t>ԳՐԱԴԱՐԱՆԱՎԱՐ</w:t>
      </w:r>
      <w:r w:rsidRPr="00B4251E">
        <w:rPr>
          <w:rFonts w:ascii="GHEA Grapalat" w:hAnsi="GHEA Grapalat"/>
          <w:sz w:val="22"/>
          <w:szCs w:val="22"/>
          <w:lang w:val="af-ZA"/>
        </w:rPr>
        <w:t>»</w:t>
      </w:r>
      <w:r w:rsidRPr="00B4251E">
        <w:rPr>
          <w:rFonts w:ascii="GHEA Grapalat" w:hAnsi="GHEA Grapalat" w:cs="Sylfaen"/>
          <w:b w:val="0"/>
          <w:noProof/>
          <w:color w:val="000000"/>
          <w:lang w:val="hy-AM"/>
        </w:rPr>
        <w:t xml:space="preserve"> </w:t>
      </w:r>
      <w:r w:rsidRPr="00B4251E">
        <w:rPr>
          <w:rFonts w:ascii="GHEA Grapalat" w:hAnsi="GHEA Grapalat" w:cs="Sylfaen"/>
          <w:noProof/>
          <w:color w:val="000000"/>
          <w:sz w:val="22"/>
          <w:szCs w:val="22"/>
          <w:lang w:val="hy-AM"/>
        </w:rPr>
        <w:t xml:space="preserve"> ՈՐԱԿԱՎՈՐՄԱՆ</w:t>
      </w:r>
      <w:r w:rsidRPr="00B4251E">
        <w:rPr>
          <w:rFonts w:ascii="GHEA Grapalat" w:hAnsi="GHEA Grapalat"/>
          <w:i/>
          <w:color w:val="000000"/>
          <w:sz w:val="22"/>
          <w:szCs w:val="22"/>
          <w:lang w:val="hy-AM"/>
        </w:rPr>
        <w:t xml:space="preserve"> </w:t>
      </w:r>
      <w:r w:rsidRPr="00B4251E">
        <w:rPr>
          <w:rFonts w:ascii="GHEA Grapalat" w:hAnsi="GHEA Grapalat"/>
          <w:sz w:val="22"/>
          <w:szCs w:val="22"/>
          <w:lang w:val="hy-AM"/>
        </w:rPr>
        <w:t xml:space="preserve">ՄՈԴՈՒԼԱՅԻՆ ՈՒՍՈՒՄՆԱԿԱՆ ԾՐԱԳՐԵՐԸ, </w:t>
      </w:r>
      <w:r w:rsidRPr="00B4251E">
        <w:rPr>
          <w:rFonts w:ascii="GHEA Grapalat" w:hAnsi="GHEA Grapalat" w:cs="Sylfaen"/>
          <w:sz w:val="22"/>
          <w:szCs w:val="22"/>
          <w:lang w:val="hy-AM"/>
        </w:rPr>
        <w:t>ՈՒՍՈՒՄՆԱԿԱՆ</w:t>
      </w:r>
      <w:r w:rsidRPr="00B4251E">
        <w:rPr>
          <w:rFonts w:ascii="GHEA Grapalat" w:hAnsi="GHEA Grapalat"/>
          <w:sz w:val="22"/>
          <w:szCs w:val="22"/>
          <w:lang w:val="hy-AM"/>
        </w:rPr>
        <w:t xml:space="preserve"> </w:t>
      </w:r>
      <w:r w:rsidRPr="00B4251E">
        <w:rPr>
          <w:rFonts w:ascii="GHEA Grapalat" w:hAnsi="GHEA Grapalat" w:cs="Sylfaen"/>
          <w:sz w:val="22"/>
          <w:szCs w:val="22"/>
          <w:lang w:val="hy-AM"/>
        </w:rPr>
        <w:t>ՊԼԱՆԸ</w:t>
      </w:r>
      <w:r w:rsidRPr="00B4251E">
        <w:rPr>
          <w:rFonts w:ascii="GHEA Grapalat" w:hAnsi="GHEA Grapalat"/>
          <w:sz w:val="22"/>
          <w:szCs w:val="22"/>
          <w:lang w:val="hy-AM"/>
        </w:rPr>
        <w:t xml:space="preserve"> </w:t>
      </w:r>
      <w:r w:rsidRPr="00B4251E">
        <w:rPr>
          <w:rFonts w:ascii="GHEA Grapalat" w:hAnsi="GHEA Grapalat" w:cs="Sylfaen"/>
          <w:sz w:val="22"/>
          <w:szCs w:val="22"/>
          <w:lang w:val="hy-AM"/>
        </w:rPr>
        <w:t>ԵՎ</w:t>
      </w:r>
      <w:r w:rsidRPr="00B4251E">
        <w:rPr>
          <w:rFonts w:ascii="GHEA Grapalat" w:hAnsi="GHEA Grapalat"/>
          <w:sz w:val="22"/>
          <w:szCs w:val="22"/>
          <w:lang w:val="hy-AM"/>
        </w:rPr>
        <w:t xml:space="preserve"> Դ</w:t>
      </w:r>
      <w:r w:rsidRPr="00B4251E">
        <w:rPr>
          <w:rFonts w:ascii="GHEA Grapalat" w:hAnsi="GHEA Grapalat" w:cs="Sylfaen"/>
          <w:sz w:val="22"/>
          <w:szCs w:val="22"/>
          <w:lang w:val="hy-AM"/>
        </w:rPr>
        <w:t>ՐԱ</w:t>
      </w:r>
      <w:r w:rsidRPr="00B4251E">
        <w:rPr>
          <w:rFonts w:ascii="GHEA Grapalat" w:hAnsi="GHEA Grapalat"/>
          <w:sz w:val="22"/>
          <w:szCs w:val="22"/>
          <w:lang w:val="hy-AM"/>
        </w:rPr>
        <w:t xml:space="preserve"> </w:t>
      </w:r>
      <w:r w:rsidRPr="00B4251E">
        <w:rPr>
          <w:rFonts w:ascii="GHEA Grapalat" w:hAnsi="GHEA Grapalat" w:cs="Sylfaen"/>
          <w:sz w:val="22"/>
          <w:szCs w:val="22"/>
          <w:lang w:val="hy-AM"/>
        </w:rPr>
        <w:t>ՊԱՐԶԱԲԱՆՈՒՄՆԵՐԸ</w:t>
      </w:r>
    </w:p>
    <w:p w14:paraId="2CDFF31D" w14:textId="77777777" w:rsidR="00017C4F" w:rsidRPr="00B4251E" w:rsidRDefault="00017C4F" w:rsidP="00017C4F">
      <w:pPr>
        <w:rPr>
          <w:rFonts w:ascii="Sylfaen" w:hAnsi="Sylfaen"/>
          <w:lang w:val="hy-AM"/>
        </w:rPr>
      </w:pPr>
    </w:p>
    <w:p w14:paraId="267E6871" w14:textId="77777777" w:rsidR="00017C4F" w:rsidRPr="00B4251E" w:rsidRDefault="00017C4F" w:rsidP="001271EC">
      <w:pPr>
        <w:numPr>
          <w:ilvl w:val="0"/>
          <w:numId w:val="3"/>
        </w:numPr>
        <w:spacing w:after="0" w:line="360" w:lineRule="auto"/>
        <w:jc w:val="both"/>
        <w:rPr>
          <w:rFonts w:ascii="GHEA Grapalat" w:hAnsi="GHEA Grapalat"/>
          <w:sz w:val="20"/>
          <w:szCs w:val="20"/>
          <w:lang w:val="hy-AM"/>
        </w:rPr>
      </w:pPr>
      <w:r w:rsidRPr="00B4251E">
        <w:rPr>
          <w:rFonts w:ascii="GHEA Grapalat" w:hAnsi="GHEA Grapalat" w:cs="Sylfaen"/>
          <w:sz w:val="20"/>
          <w:szCs w:val="20"/>
          <w:lang w:val="hy-AM"/>
        </w:rPr>
        <w:t>Միջին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մասնագիտական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կրթության</w:t>
      </w:r>
      <w:r w:rsidRPr="00B4251E">
        <w:rPr>
          <w:rFonts w:ascii="GHEA Grapalat" w:hAnsi="GHEA Grapalat"/>
          <w:sz w:val="20"/>
          <w:szCs w:val="20"/>
          <w:lang w:val="hy-AM"/>
        </w:rPr>
        <w:t xml:space="preserve"> </w:t>
      </w:r>
      <w:r w:rsidRPr="00B4251E">
        <w:rPr>
          <w:rFonts w:ascii="GHEA Grapalat" w:hAnsi="GHEA Grapalat"/>
          <w:noProof/>
          <w:color w:val="000000"/>
          <w:sz w:val="20"/>
          <w:szCs w:val="20"/>
          <w:lang w:val="nl-NL"/>
        </w:rPr>
        <w:t>0322.02.5</w:t>
      </w:r>
      <w:r w:rsidRPr="00B4251E">
        <w:rPr>
          <w:rFonts w:ascii="GHEA Grapalat" w:hAnsi="GHEA Grapalat"/>
          <w:noProof/>
          <w:color w:val="000000"/>
          <w:sz w:val="20"/>
          <w:szCs w:val="20"/>
          <w:lang w:val="hy-AM"/>
        </w:rPr>
        <w:t xml:space="preserve"> </w:t>
      </w:r>
      <w:r w:rsidRPr="00B4251E">
        <w:rPr>
          <w:rFonts w:ascii="GHEA Grapalat" w:hAnsi="GHEA Grapalat"/>
          <w:sz w:val="20"/>
          <w:szCs w:val="20"/>
          <w:lang w:val="af-ZA"/>
        </w:rPr>
        <w:t>«Գրադարանային գործ»</w:t>
      </w:r>
      <w:r w:rsidRPr="00B4251E">
        <w:rPr>
          <w:rFonts w:ascii="GHEA Grapalat" w:hAnsi="GHEA Grapalat" w:cs="Sylfaen"/>
          <w:noProof/>
          <w:color w:val="000000"/>
          <w:sz w:val="20"/>
          <w:szCs w:val="20"/>
          <w:lang w:val="hy-AM"/>
        </w:rPr>
        <w:t xml:space="preserve"> մասնագիտության</w:t>
      </w:r>
      <w:r w:rsidRPr="00B4251E">
        <w:rPr>
          <w:rFonts w:ascii="GHEA Grapalat" w:hAnsi="GHEA Grapalat"/>
          <w:noProof/>
          <w:color w:val="000000"/>
          <w:sz w:val="20"/>
          <w:szCs w:val="20"/>
          <w:lang w:val="nl-NL"/>
        </w:rPr>
        <w:t xml:space="preserve"> 0322.02.</w:t>
      </w:r>
      <w:r w:rsidRPr="00B4251E">
        <w:rPr>
          <w:rFonts w:ascii="GHEA Grapalat" w:hAnsi="GHEA Grapalat"/>
          <w:noProof/>
          <w:color w:val="000000"/>
          <w:sz w:val="20"/>
          <w:szCs w:val="20"/>
          <w:lang w:val="hy-AM"/>
        </w:rPr>
        <w:t xml:space="preserve">01.5 </w:t>
      </w:r>
      <w:r w:rsidRPr="00B4251E">
        <w:rPr>
          <w:rFonts w:ascii="GHEA Grapalat" w:hAnsi="GHEA Grapalat"/>
          <w:sz w:val="20"/>
          <w:szCs w:val="20"/>
          <w:lang w:val="af-ZA"/>
        </w:rPr>
        <w:t>«</w:t>
      </w:r>
      <w:r w:rsidRPr="00B4251E">
        <w:rPr>
          <w:rFonts w:ascii="GHEA Grapalat" w:hAnsi="GHEA Grapalat"/>
          <w:sz w:val="20"/>
          <w:szCs w:val="20"/>
          <w:lang w:val="hy-AM"/>
        </w:rPr>
        <w:t>Գրադարանավար</w:t>
      </w:r>
      <w:r w:rsidRPr="00B4251E">
        <w:rPr>
          <w:rFonts w:ascii="GHEA Grapalat" w:hAnsi="GHEA Grapalat"/>
          <w:sz w:val="20"/>
          <w:szCs w:val="20"/>
          <w:lang w:val="af-ZA"/>
        </w:rPr>
        <w:t>»</w:t>
      </w:r>
      <w:r w:rsidRPr="00B4251E">
        <w:rPr>
          <w:rFonts w:ascii="GHEA Grapalat" w:hAnsi="GHEA Grapalat" w:cs="Sylfaen"/>
          <w:b/>
          <w:noProof/>
          <w:color w:val="000000"/>
          <w:sz w:val="20"/>
          <w:szCs w:val="20"/>
          <w:lang w:val="hy-AM"/>
        </w:rPr>
        <w:t xml:space="preserve"> </w:t>
      </w:r>
      <w:r w:rsidRPr="00B4251E">
        <w:rPr>
          <w:rFonts w:ascii="GHEA Grapalat" w:hAnsi="GHEA Grapalat" w:cs="Sylfaen"/>
          <w:noProof/>
          <w:color w:val="000000"/>
          <w:sz w:val="20"/>
          <w:szCs w:val="20"/>
          <w:lang w:val="hy-AM"/>
        </w:rPr>
        <w:t>որակավորման</w:t>
      </w:r>
      <w:r w:rsidRPr="00B4251E">
        <w:rPr>
          <w:rFonts w:ascii="GHEA Grapalat" w:hAnsi="GHEA Grapalat"/>
          <w:color w:val="000000"/>
          <w:sz w:val="20"/>
          <w:szCs w:val="20"/>
          <w:lang w:val="hy-AM"/>
        </w:rPr>
        <w:t xml:space="preserve"> </w:t>
      </w:r>
      <w:r w:rsidRPr="00B4251E">
        <w:rPr>
          <w:rFonts w:ascii="GHEA Grapalat" w:hAnsi="GHEA Grapalat" w:cs="Sylfaen"/>
          <w:sz w:val="20"/>
          <w:szCs w:val="20"/>
          <w:lang w:val="hy-AM"/>
        </w:rPr>
        <w:t>հիմնական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կրթական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ծրագիրն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իրականացնելու համար հաստատությունը կազմում և հաստատում է առանցքային հմտությունների, ընդհանուր և հատուկ մասնագիտական մոդուլների, ընտրովի դասընթացի ուսումնական ծրագրերը, կրթության կառավարման պետական լիազորված մարմնի երաշխավորած ձևին համապատասխան ուսումնական պլանը`</w:t>
      </w:r>
      <w:r w:rsidRPr="00B4251E">
        <w:rPr>
          <w:rFonts w:ascii="GHEA Grapalat" w:hAnsi="GHEA Grapalat"/>
          <w:sz w:val="20"/>
          <w:szCs w:val="20"/>
          <w:lang w:val="hy-AM"/>
        </w:rPr>
        <w:t xml:space="preserve"> </w:t>
      </w:r>
      <w:r w:rsidRPr="00B4251E">
        <w:rPr>
          <w:rFonts w:ascii="GHEA Grapalat" w:hAnsi="GHEA Grapalat" w:cs="Sylfaen"/>
          <w:sz w:val="20"/>
          <w:szCs w:val="20"/>
          <w:lang w:val="hy-AM"/>
        </w:rPr>
        <w:t xml:space="preserve">հաշվի առնելով </w:t>
      </w:r>
      <w:r w:rsidRPr="00B4251E">
        <w:rPr>
          <w:rFonts w:ascii="GHEA Grapalat" w:hAnsi="GHEA Grapalat"/>
          <w:sz w:val="20"/>
          <w:szCs w:val="20"/>
          <w:lang w:val="hy-AM"/>
        </w:rPr>
        <w:t xml:space="preserve">3-րդ </w:t>
      </w:r>
      <w:r w:rsidRPr="00B4251E">
        <w:rPr>
          <w:rFonts w:ascii="GHEA Grapalat" w:hAnsi="GHEA Grapalat" w:cs="Sylfaen"/>
          <w:sz w:val="20"/>
          <w:szCs w:val="20"/>
          <w:lang w:val="hy-AM"/>
        </w:rPr>
        <w:t>աղյուսակում</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բերված</w:t>
      </w:r>
      <w:r w:rsidRPr="00B4251E">
        <w:rPr>
          <w:rFonts w:ascii="GHEA Grapalat" w:hAnsi="GHEA Grapalat"/>
          <w:sz w:val="20"/>
          <w:szCs w:val="20"/>
          <w:lang w:val="hy-AM"/>
        </w:rPr>
        <w:t xml:space="preserve"> </w:t>
      </w:r>
      <w:r w:rsidRPr="00B4251E">
        <w:rPr>
          <w:rFonts w:ascii="GHEA Grapalat" w:hAnsi="GHEA Grapalat" w:cs="Sylfaen"/>
          <w:sz w:val="20"/>
          <w:szCs w:val="20"/>
          <w:lang w:val="hy-AM"/>
        </w:rPr>
        <w:t>օրինակելի</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ուսումնական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պլանը:</w:t>
      </w:r>
    </w:p>
    <w:p w14:paraId="5A7986C6" w14:textId="77777777" w:rsidR="00017C4F" w:rsidRPr="00B4251E" w:rsidRDefault="00017C4F" w:rsidP="001271EC">
      <w:pPr>
        <w:numPr>
          <w:ilvl w:val="0"/>
          <w:numId w:val="3"/>
        </w:numPr>
        <w:spacing w:after="0" w:line="360" w:lineRule="auto"/>
        <w:jc w:val="both"/>
        <w:rPr>
          <w:rFonts w:ascii="GHEA Grapalat" w:hAnsi="GHEA Grapalat"/>
          <w:sz w:val="20"/>
          <w:szCs w:val="20"/>
          <w:lang w:val="hy-AM"/>
        </w:rPr>
      </w:pPr>
      <w:r w:rsidRPr="00B4251E">
        <w:rPr>
          <w:rFonts w:ascii="GHEA Grapalat" w:hAnsi="GHEA Grapalat" w:cs="Sylfaen"/>
          <w:sz w:val="20"/>
          <w:szCs w:val="20"/>
          <w:lang w:val="hy-AM"/>
        </w:rPr>
        <w:t>Միջին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մասնագիտական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կրթության</w:t>
      </w:r>
      <w:r w:rsidRPr="00B4251E">
        <w:rPr>
          <w:rFonts w:ascii="GHEA Grapalat" w:hAnsi="GHEA Grapalat"/>
          <w:sz w:val="20"/>
          <w:szCs w:val="20"/>
          <w:lang w:val="hy-AM"/>
        </w:rPr>
        <w:t xml:space="preserve"> </w:t>
      </w:r>
      <w:r w:rsidRPr="00B4251E">
        <w:rPr>
          <w:rFonts w:ascii="GHEA Grapalat" w:hAnsi="GHEA Grapalat"/>
          <w:noProof/>
          <w:color w:val="000000"/>
          <w:sz w:val="20"/>
          <w:szCs w:val="20"/>
          <w:lang w:val="nl-NL"/>
        </w:rPr>
        <w:t>0322.02.5</w:t>
      </w:r>
      <w:r w:rsidRPr="00B4251E">
        <w:rPr>
          <w:rFonts w:ascii="GHEA Grapalat" w:hAnsi="GHEA Grapalat"/>
          <w:noProof/>
          <w:color w:val="000000"/>
          <w:sz w:val="20"/>
          <w:szCs w:val="20"/>
          <w:lang w:val="hy-AM"/>
        </w:rPr>
        <w:t xml:space="preserve"> </w:t>
      </w:r>
      <w:r w:rsidRPr="00B4251E">
        <w:rPr>
          <w:rFonts w:ascii="GHEA Grapalat" w:hAnsi="GHEA Grapalat"/>
          <w:sz w:val="20"/>
          <w:szCs w:val="20"/>
          <w:lang w:val="af-ZA"/>
        </w:rPr>
        <w:t>«Գրադարանային գործ»</w:t>
      </w:r>
      <w:r w:rsidRPr="00B4251E">
        <w:rPr>
          <w:rFonts w:ascii="GHEA Grapalat" w:hAnsi="GHEA Grapalat" w:cs="Sylfaen"/>
          <w:noProof/>
          <w:color w:val="000000"/>
          <w:sz w:val="20"/>
          <w:szCs w:val="20"/>
          <w:lang w:val="hy-AM"/>
        </w:rPr>
        <w:t xml:space="preserve"> մասնագիտության</w:t>
      </w:r>
      <w:r w:rsidRPr="00B4251E">
        <w:rPr>
          <w:rFonts w:ascii="GHEA Grapalat" w:hAnsi="GHEA Grapalat"/>
          <w:noProof/>
          <w:color w:val="000000"/>
          <w:sz w:val="20"/>
          <w:szCs w:val="20"/>
          <w:lang w:val="nl-NL"/>
        </w:rPr>
        <w:t xml:space="preserve"> 0322.02.</w:t>
      </w:r>
      <w:r w:rsidRPr="00B4251E">
        <w:rPr>
          <w:rFonts w:ascii="GHEA Grapalat" w:hAnsi="GHEA Grapalat"/>
          <w:noProof/>
          <w:color w:val="000000"/>
          <w:sz w:val="20"/>
          <w:szCs w:val="20"/>
          <w:lang w:val="hy-AM"/>
        </w:rPr>
        <w:t xml:space="preserve">01.5 </w:t>
      </w:r>
      <w:r w:rsidRPr="00B4251E">
        <w:rPr>
          <w:rFonts w:ascii="GHEA Grapalat" w:hAnsi="GHEA Grapalat"/>
          <w:sz w:val="20"/>
          <w:szCs w:val="20"/>
          <w:lang w:val="af-ZA"/>
        </w:rPr>
        <w:t>«</w:t>
      </w:r>
      <w:r w:rsidRPr="00B4251E">
        <w:rPr>
          <w:rFonts w:ascii="GHEA Grapalat" w:hAnsi="GHEA Grapalat"/>
          <w:sz w:val="20"/>
          <w:szCs w:val="20"/>
          <w:lang w:val="hy-AM"/>
        </w:rPr>
        <w:t>Գրադարանավար</w:t>
      </w:r>
      <w:r w:rsidRPr="00B4251E">
        <w:rPr>
          <w:rFonts w:ascii="GHEA Grapalat" w:hAnsi="GHEA Grapalat"/>
          <w:sz w:val="20"/>
          <w:szCs w:val="20"/>
          <w:lang w:val="af-ZA"/>
        </w:rPr>
        <w:t>»</w:t>
      </w:r>
      <w:r w:rsidRPr="00B4251E">
        <w:rPr>
          <w:rFonts w:ascii="GHEA Grapalat" w:hAnsi="GHEA Grapalat" w:cs="Sylfaen"/>
          <w:b/>
          <w:noProof/>
          <w:color w:val="000000"/>
          <w:sz w:val="20"/>
          <w:szCs w:val="20"/>
          <w:lang w:val="hy-AM"/>
        </w:rPr>
        <w:t xml:space="preserve"> </w:t>
      </w:r>
      <w:r w:rsidRPr="00B4251E">
        <w:rPr>
          <w:rFonts w:ascii="GHEA Grapalat" w:hAnsi="GHEA Grapalat" w:cs="Sylfaen"/>
          <w:noProof/>
          <w:color w:val="000000"/>
          <w:sz w:val="20"/>
          <w:szCs w:val="20"/>
          <w:lang w:val="hy-AM"/>
        </w:rPr>
        <w:t>որակավորման</w:t>
      </w:r>
      <w:r w:rsidRPr="00B4251E">
        <w:rPr>
          <w:rFonts w:ascii="GHEA Grapalat" w:hAnsi="GHEA Grapalat"/>
          <w:color w:val="000000"/>
          <w:sz w:val="20"/>
          <w:szCs w:val="20"/>
          <w:lang w:val="hy-AM"/>
        </w:rPr>
        <w:t xml:space="preserve"> </w:t>
      </w:r>
      <w:r w:rsidRPr="00B4251E">
        <w:rPr>
          <w:rFonts w:ascii="GHEA Grapalat" w:hAnsi="GHEA Grapalat" w:cs="Sylfaen"/>
          <w:sz w:val="20"/>
          <w:szCs w:val="20"/>
          <w:lang w:val="hy-AM"/>
        </w:rPr>
        <w:t>հիմնական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կրթական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ծրագիրն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իրականացնող</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հաստատությունը</w:t>
      </w:r>
      <w:r w:rsidRPr="00B4251E">
        <w:rPr>
          <w:rFonts w:ascii="GHEA Grapalat" w:hAnsi="GHEA Grapalat"/>
          <w:sz w:val="20"/>
          <w:szCs w:val="20"/>
          <w:lang w:val="hy-AM"/>
        </w:rPr>
        <w:t xml:space="preserve"> սույն չափորոշչի հիման վրա մոդուլային ուսումնական ծրագրերը և ուսումնական պլանը կազմելու ժամանակ` </w:t>
      </w:r>
    </w:p>
    <w:p w14:paraId="03343DF7" w14:textId="77777777" w:rsidR="00017C4F" w:rsidRPr="00B4251E" w:rsidRDefault="00017C4F" w:rsidP="001271EC">
      <w:pPr>
        <w:numPr>
          <w:ilvl w:val="0"/>
          <w:numId w:val="1"/>
        </w:numPr>
        <w:tabs>
          <w:tab w:val="num" w:pos="360"/>
          <w:tab w:val="num" w:pos="720"/>
        </w:tabs>
        <w:spacing w:after="0" w:line="360" w:lineRule="auto"/>
        <w:ind w:left="360" w:firstLine="0"/>
        <w:jc w:val="both"/>
        <w:rPr>
          <w:rFonts w:ascii="GHEA Grapalat" w:hAnsi="GHEA Grapalat"/>
          <w:sz w:val="20"/>
          <w:szCs w:val="20"/>
          <w:lang w:val="hy-AM"/>
        </w:rPr>
      </w:pPr>
      <w:r w:rsidRPr="00B4251E">
        <w:rPr>
          <w:rFonts w:ascii="GHEA Grapalat" w:hAnsi="GHEA Grapalat" w:cs="Sylfaen"/>
          <w:sz w:val="20"/>
          <w:szCs w:val="20"/>
          <w:lang w:val="hy-AM"/>
        </w:rPr>
        <w:lastRenderedPageBreak/>
        <w:t>կարող</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է փոփոխել</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դասընթացների</w:t>
      </w:r>
      <w:r w:rsidRPr="00B4251E">
        <w:rPr>
          <w:rFonts w:ascii="GHEA Grapalat" w:hAnsi="GHEA Grapalat"/>
          <w:sz w:val="20"/>
          <w:szCs w:val="20"/>
          <w:lang w:val="hy-AM"/>
        </w:rPr>
        <w:t xml:space="preserve"> </w:t>
      </w:r>
      <w:r w:rsidRPr="00B4251E">
        <w:rPr>
          <w:rFonts w:ascii="GHEA Grapalat" w:hAnsi="GHEA Grapalat" w:cs="Sylfaen"/>
          <w:sz w:val="20"/>
          <w:szCs w:val="20"/>
          <w:lang w:val="hy-AM"/>
        </w:rPr>
        <w:t>և</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մոդուլների</w:t>
      </w:r>
      <w:r w:rsidRPr="00B4251E">
        <w:rPr>
          <w:rFonts w:ascii="GHEA Grapalat" w:hAnsi="GHEA Grapalat"/>
          <w:sz w:val="20"/>
          <w:szCs w:val="20"/>
          <w:lang w:val="hy-AM"/>
        </w:rPr>
        <w:t xml:space="preserve"> </w:t>
      </w:r>
      <w:r w:rsidRPr="00B4251E">
        <w:rPr>
          <w:rFonts w:ascii="GHEA Grapalat" w:hAnsi="GHEA Grapalat" w:cs="Sylfaen"/>
          <w:sz w:val="20"/>
          <w:szCs w:val="20"/>
          <w:lang w:val="hy-AM"/>
        </w:rPr>
        <w:t xml:space="preserve">ժամաքանակը՝ պահպանելով մասնագետի (շրջանավարտի) կարողություններին և հմտություններին ներկայացվող պահանջները, </w:t>
      </w:r>
    </w:p>
    <w:p w14:paraId="0639CCA7" w14:textId="77777777" w:rsidR="00017C4F" w:rsidRPr="00B4251E" w:rsidRDefault="00017C4F" w:rsidP="001271EC">
      <w:pPr>
        <w:numPr>
          <w:ilvl w:val="0"/>
          <w:numId w:val="1"/>
        </w:numPr>
        <w:tabs>
          <w:tab w:val="num" w:pos="360"/>
          <w:tab w:val="num" w:pos="720"/>
        </w:tabs>
        <w:spacing w:after="0" w:line="360" w:lineRule="auto"/>
        <w:ind w:left="360" w:firstLine="0"/>
        <w:jc w:val="both"/>
        <w:rPr>
          <w:rFonts w:ascii="GHEA Grapalat" w:hAnsi="GHEA Grapalat"/>
          <w:sz w:val="20"/>
          <w:szCs w:val="20"/>
          <w:lang w:val="hy-AM"/>
        </w:rPr>
      </w:pPr>
      <w:r w:rsidRPr="00B4251E">
        <w:rPr>
          <w:rFonts w:ascii="GHEA Grapalat" w:hAnsi="GHEA Grapalat" w:cs="Sylfaen"/>
          <w:sz w:val="20"/>
          <w:szCs w:val="20"/>
          <w:lang w:val="hy-AM"/>
        </w:rPr>
        <w:t>պետք է մոդուլների արդյունքներին և դրանց կատարման չափանիշներին համապատասխան ուսումնական ծրագրերը մշակելիս հաշվի առնի գործատուների</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գործադիր</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իշ</w:t>
      </w:r>
      <w:r w:rsidRPr="00B4251E">
        <w:rPr>
          <w:rFonts w:ascii="GHEA Grapalat" w:hAnsi="GHEA Grapalat"/>
          <w:sz w:val="20"/>
          <w:szCs w:val="20"/>
          <w:lang w:val="hy-AM"/>
        </w:rPr>
        <w:softHyphen/>
      </w:r>
      <w:r w:rsidRPr="00B4251E">
        <w:rPr>
          <w:rFonts w:ascii="GHEA Grapalat" w:hAnsi="GHEA Grapalat" w:cs="Sylfaen"/>
          <w:sz w:val="20"/>
          <w:szCs w:val="20"/>
          <w:lang w:val="hy-AM"/>
        </w:rPr>
        <w:t>խա</w:t>
      </w:r>
      <w:r w:rsidRPr="00B4251E">
        <w:rPr>
          <w:rFonts w:ascii="GHEA Grapalat" w:hAnsi="GHEA Grapalat"/>
          <w:sz w:val="20"/>
          <w:szCs w:val="20"/>
          <w:lang w:val="hy-AM"/>
        </w:rPr>
        <w:softHyphen/>
      </w:r>
      <w:r w:rsidRPr="00B4251E">
        <w:rPr>
          <w:rFonts w:ascii="GHEA Grapalat" w:hAnsi="GHEA Grapalat"/>
          <w:sz w:val="20"/>
          <w:szCs w:val="20"/>
          <w:lang w:val="hy-AM"/>
        </w:rPr>
        <w:softHyphen/>
      </w:r>
      <w:r w:rsidRPr="00B4251E">
        <w:rPr>
          <w:rFonts w:ascii="GHEA Grapalat" w:hAnsi="GHEA Grapalat"/>
          <w:sz w:val="20"/>
          <w:szCs w:val="20"/>
          <w:lang w:val="hy-AM"/>
        </w:rPr>
        <w:softHyphen/>
      </w:r>
      <w:r w:rsidRPr="00B4251E">
        <w:rPr>
          <w:rFonts w:ascii="GHEA Grapalat" w:hAnsi="GHEA Grapalat"/>
          <w:sz w:val="20"/>
          <w:szCs w:val="20"/>
          <w:lang w:val="hy-AM"/>
        </w:rPr>
        <w:softHyphen/>
      </w:r>
      <w:r w:rsidRPr="00B4251E">
        <w:rPr>
          <w:rFonts w:ascii="GHEA Grapalat" w:hAnsi="GHEA Grapalat" w:cs="Sylfaen"/>
          <w:sz w:val="20"/>
          <w:szCs w:val="20"/>
          <w:lang w:val="hy-AM"/>
        </w:rPr>
        <w:t>նու</w:t>
      </w:r>
      <w:r w:rsidRPr="00B4251E">
        <w:rPr>
          <w:rFonts w:ascii="GHEA Grapalat" w:hAnsi="GHEA Grapalat"/>
          <w:sz w:val="20"/>
          <w:szCs w:val="20"/>
          <w:lang w:val="hy-AM"/>
        </w:rPr>
        <w:softHyphen/>
      </w:r>
      <w:r w:rsidRPr="00B4251E">
        <w:rPr>
          <w:rFonts w:ascii="GHEA Grapalat" w:hAnsi="GHEA Grapalat" w:cs="Sylfaen"/>
          <w:sz w:val="20"/>
          <w:szCs w:val="20"/>
          <w:lang w:val="hy-AM"/>
        </w:rPr>
        <w:t>թյուն</w:t>
      </w:r>
      <w:r w:rsidRPr="00B4251E">
        <w:rPr>
          <w:rFonts w:ascii="GHEA Grapalat" w:hAnsi="GHEA Grapalat"/>
          <w:sz w:val="20"/>
          <w:szCs w:val="20"/>
          <w:lang w:val="hy-AM"/>
        </w:rPr>
        <w:softHyphen/>
      </w:r>
      <w:r w:rsidRPr="00B4251E">
        <w:rPr>
          <w:rFonts w:ascii="GHEA Grapalat" w:hAnsi="GHEA Grapalat" w:cs="Sylfaen"/>
          <w:sz w:val="20"/>
          <w:szCs w:val="20"/>
          <w:lang w:val="hy-AM"/>
        </w:rPr>
        <w:t>ների</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մասնագիտական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ոլոր</w:t>
      </w:r>
      <w:r w:rsidRPr="00B4251E">
        <w:rPr>
          <w:rFonts w:ascii="GHEA Grapalat" w:hAnsi="GHEA Grapalat"/>
          <w:sz w:val="20"/>
          <w:szCs w:val="20"/>
          <w:lang w:val="hy-AM"/>
        </w:rPr>
        <w:softHyphen/>
      </w:r>
      <w:r w:rsidRPr="00B4251E">
        <w:rPr>
          <w:rFonts w:ascii="GHEA Grapalat" w:hAnsi="GHEA Grapalat" w:cs="Sylfaen"/>
          <w:sz w:val="20"/>
          <w:szCs w:val="20"/>
          <w:lang w:val="hy-AM"/>
        </w:rPr>
        <w:t>տը</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կա</w:t>
      </w:r>
      <w:r w:rsidRPr="00B4251E">
        <w:rPr>
          <w:rFonts w:ascii="GHEA Grapalat" w:hAnsi="GHEA Grapalat"/>
          <w:sz w:val="20"/>
          <w:szCs w:val="20"/>
          <w:lang w:val="hy-AM"/>
        </w:rPr>
        <w:softHyphen/>
      </w:r>
      <w:r w:rsidRPr="00B4251E">
        <w:rPr>
          <w:rFonts w:ascii="GHEA Grapalat" w:hAnsi="GHEA Grapalat"/>
          <w:sz w:val="20"/>
          <w:szCs w:val="20"/>
          <w:lang w:val="hy-AM"/>
        </w:rPr>
        <w:softHyphen/>
      </w:r>
      <w:r w:rsidRPr="00B4251E">
        <w:rPr>
          <w:rFonts w:ascii="GHEA Grapalat" w:hAnsi="GHEA Grapalat" w:cs="Sylfaen"/>
          <w:sz w:val="20"/>
          <w:szCs w:val="20"/>
          <w:lang w:val="hy-AM"/>
        </w:rPr>
        <w:t>ռավարող</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պե</w:t>
      </w:r>
      <w:r w:rsidRPr="00B4251E">
        <w:rPr>
          <w:rFonts w:ascii="GHEA Grapalat" w:hAnsi="GHEA Grapalat"/>
          <w:sz w:val="20"/>
          <w:szCs w:val="20"/>
          <w:lang w:val="hy-AM"/>
        </w:rPr>
        <w:softHyphen/>
      </w:r>
      <w:r w:rsidRPr="00B4251E">
        <w:rPr>
          <w:rFonts w:ascii="GHEA Grapalat" w:hAnsi="GHEA Grapalat" w:cs="Sylfaen"/>
          <w:sz w:val="20"/>
          <w:szCs w:val="20"/>
          <w:lang w:val="hy-AM"/>
        </w:rPr>
        <w:t>տա</w:t>
      </w:r>
      <w:r w:rsidRPr="00B4251E">
        <w:rPr>
          <w:rFonts w:ascii="GHEA Grapalat" w:hAnsi="GHEA Grapalat"/>
          <w:sz w:val="20"/>
          <w:szCs w:val="20"/>
          <w:lang w:val="hy-AM"/>
        </w:rPr>
        <w:softHyphen/>
      </w:r>
      <w:r w:rsidRPr="00B4251E">
        <w:rPr>
          <w:rFonts w:ascii="GHEA Grapalat" w:hAnsi="GHEA Grapalat" w:cs="Sylfaen"/>
          <w:sz w:val="20"/>
          <w:szCs w:val="20"/>
          <w:lang w:val="hy-AM"/>
        </w:rPr>
        <w:t>կան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լիա</w:t>
      </w:r>
      <w:r w:rsidRPr="00B4251E">
        <w:rPr>
          <w:rFonts w:ascii="GHEA Grapalat" w:hAnsi="GHEA Grapalat"/>
          <w:sz w:val="20"/>
          <w:szCs w:val="20"/>
          <w:lang w:val="hy-AM"/>
        </w:rPr>
        <w:softHyphen/>
      </w:r>
      <w:r w:rsidRPr="00B4251E">
        <w:rPr>
          <w:rFonts w:ascii="GHEA Grapalat" w:hAnsi="GHEA Grapalat" w:cs="Sylfaen"/>
          <w:sz w:val="20"/>
          <w:szCs w:val="20"/>
          <w:lang w:val="hy-AM"/>
        </w:rPr>
        <w:t>զորված</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մարմինների</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այլ</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շահագր</w:t>
      </w:r>
      <w:r w:rsidRPr="00B4251E">
        <w:rPr>
          <w:rFonts w:ascii="GHEA Grapalat" w:hAnsi="GHEA Grapalat"/>
          <w:sz w:val="20"/>
          <w:szCs w:val="20"/>
          <w:lang w:val="hy-AM"/>
        </w:rPr>
        <w:softHyphen/>
      </w:r>
      <w:r w:rsidRPr="00B4251E">
        <w:rPr>
          <w:rFonts w:ascii="GHEA Grapalat" w:hAnsi="GHEA Grapalat" w:cs="Sylfaen"/>
          <w:sz w:val="20"/>
          <w:szCs w:val="20"/>
          <w:lang w:val="hy-AM"/>
        </w:rPr>
        <w:t>գիռ</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սուբյեկտների</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սոցիա</w:t>
      </w:r>
      <w:r w:rsidRPr="00B4251E">
        <w:rPr>
          <w:rFonts w:ascii="GHEA Grapalat" w:hAnsi="GHEA Grapalat"/>
          <w:sz w:val="20"/>
          <w:szCs w:val="20"/>
          <w:lang w:val="hy-AM"/>
        </w:rPr>
        <w:softHyphen/>
      </w:r>
      <w:r w:rsidRPr="00B4251E">
        <w:rPr>
          <w:rFonts w:ascii="GHEA Grapalat" w:hAnsi="GHEA Grapalat" w:cs="Sylfaen"/>
          <w:sz w:val="20"/>
          <w:szCs w:val="20"/>
          <w:lang w:val="hy-AM"/>
        </w:rPr>
        <w:t>լական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գործ</w:t>
      </w:r>
      <w:r w:rsidRPr="00B4251E">
        <w:rPr>
          <w:rFonts w:ascii="GHEA Grapalat" w:hAnsi="GHEA Grapalat"/>
          <w:sz w:val="20"/>
          <w:szCs w:val="20"/>
          <w:lang w:val="hy-AM"/>
        </w:rPr>
        <w:softHyphen/>
      </w:r>
      <w:r w:rsidRPr="00B4251E">
        <w:rPr>
          <w:rFonts w:ascii="GHEA Grapalat" w:hAnsi="GHEA Grapalat" w:cs="Sylfaen"/>
          <w:sz w:val="20"/>
          <w:szCs w:val="20"/>
          <w:lang w:val="hy-AM"/>
        </w:rPr>
        <w:t>ընկերների</w:t>
      </w:r>
      <w:r w:rsidRPr="00B4251E">
        <w:rPr>
          <w:rFonts w:ascii="GHEA Grapalat" w:hAnsi="GHEA Grapalat"/>
          <w:sz w:val="20"/>
          <w:szCs w:val="20"/>
          <w:lang w:val="hy-AM"/>
        </w:rPr>
        <w:t xml:space="preserve">) </w:t>
      </w:r>
      <w:r w:rsidRPr="00B4251E">
        <w:rPr>
          <w:rFonts w:ascii="GHEA Grapalat" w:hAnsi="GHEA Grapalat" w:cs="Sylfaen"/>
          <w:sz w:val="20"/>
          <w:szCs w:val="20"/>
          <w:lang w:val="hy-AM"/>
        </w:rPr>
        <w:t xml:space="preserve"> առաջարկությունները,</w:t>
      </w:r>
    </w:p>
    <w:p w14:paraId="726CE4AE" w14:textId="77777777" w:rsidR="00017C4F" w:rsidRPr="00B4251E" w:rsidRDefault="00017C4F" w:rsidP="001271EC">
      <w:pPr>
        <w:numPr>
          <w:ilvl w:val="0"/>
          <w:numId w:val="1"/>
        </w:numPr>
        <w:tabs>
          <w:tab w:val="num" w:pos="360"/>
          <w:tab w:val="num" w:pos="720"/>
        </w:tabs>
        <w:spacing w:after="0" w:line="360" w:lineRule="auto"/>
        <w:ind w:left="360" w:firstLine="0"/>
        <w:jc w:val="both"/>
        <w:rPr>
          <w:rFonts w:ascii="GHEA Grapalat" w:hAnsi="GHEA Grapalat"/>
          <w:sz w:val="20"/>
          <w:szCs w:val="20"/>
          <w:lang w:val="hy-AM"/>
        </w:rPr>
      </w:pPr>
      <w:r w:rsidRPr="00B4251E">
        <w:rPr>
          <w:rFonts w:ascii="GHEA Grapalat" w:hAnsi="GHEA Grapalat" w:cs="Sylfaen"/>
          <w:sz w:val="20"/>
          <w:szCs w:val="20"/>
          <w:lang w:val="hy-AM"/>
        </w:rPr>
        <w:t>պետք է առարկայի</w:t>
      </w:r>
      <w:r w:rsidRPr="00B4251E">
        <w:rPr>
          <w:rFonts w:ascii="GHEA Grapalat" w:hAnsi="GHEA Grapalat"/>
          <w:sz w:val="20"/>
          <w:szCs w:val="20"/>
          <w:lang w:val="hy-AM"/>
        </w:rPr>
        <w:t xml:space="preserve"> </w:t>
      </w:r>
      <w:r w:rsidRPr="00B4251E">
        <w:rPr>
          <w:rFonts w:ascii="GHEA Grapalat" w:hAnsi="GHEA Grapalat" w:cs="Sylfaen"/>
          <w:sz w:val="20"/>
          <w:szCs w:val="20"/>
          <w:lang w:val="hy-AM"/>
        </w:rPr>
        <w:t>և</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կամ</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մոդուլի</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ընդհանուր</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ժամաքանակի</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սահմաններում</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որոշի</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տեսական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գործնական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և</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լաբորատոր</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պարապմունքների</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ժամաքանակները</w:t>
      </w:r>
      <w:r w:rsidRPr="00B4251E">
        <w:rPr>
          <w:rFonts w:ascii="GHEA Grapalat" w:hAnsi="GHEA Grapalat"/>
          <w:sz w:val="20"/>
          <w:szCs w:val="20"/>
          <w:lang w:val="hy-AM"/>
        </w:rPr>
        <w:t>,</w:t>
      </w:r>
    </w:p>
    <w:p w14:paraId="568DD904" w14:textId="77777777" w:rsidR="00017C4F" w:rsidRPr="00B4251E" w:rsidRDefault="00017C4F" w:rsidP="001271EC">
      <w:pPr>
        <w:numPr>
          <w:ilvl w:val="0"/>
          <w:numId w:val="1"/>
        </w:numPr>
        <w:tabs>
          <w:tab w:val="num" w:pos="360"/>
          <w:tab w:val="num" w:pos="720"/>
        </w:tabs>
        <w:spacing w:after="0" w:line="360" w:lineRule="auto"/>
        <w:ind w:left="360" w:firstLine="0"/>
        <w:jc w:val="both"/>
        <w:rPr>
          <w:rFonts w:ascii="GHEA Grapalat" w:hAnsi="GHEA Grapalat"/>
          <w:sz w:val="20"/>
          <w:szCs w:val="20"/>
          <w:lang w:val="hy-AM"/>
        </w:rPr>
      </w:pPr>
      <w:r w:rsidRPr="00B4251E">
        <w:rPr>
          <w:rFonts w:ascii="GHEA Grapalat" w:hAnsi="GHEA Grapalat"/>
          <w:sz w:val="20"/>
          <w:szCs w:val="20"/>
          <w:lang w:val="hy-AM"/>
        </w:rPr>
        <w:t>պետք է միջանկյալ ատեստավորման ընդհանուր շաբաթների սահմաններում որոշի ըստ կիսամյակների այս ատեստավորմանը հատկացվող ժամանակը,</w:t>
      </w:r>
    </w:p>
    <w:p w14:paraId="1ACB5C13" w14:textId="77777777" w:rsidR="00017C4F" w:rsidRPr="00B4251E" w:rsidRDefault="00017C4F" w:rsidP="001271EC">
      <w:pPr>
        <w:numPr>
          <w:ilvl w:val="0"/>
          <w:numId w:val="1"/>
        </w:numPr>
        <w:tabs>
          <w:tab w:val="num" w:pos="360"/>
          <w:tab w:val="num" w:pos="720"/>
        </w:tabs>
        <w:spacing w:after="0" w:line="360" w:lineRule="auto"/>
        <w:ind w:left="360" w:firstLine="0"/>
        <w:jc w:val="both"/>
        <w:rPr>
          <w:rFonts w:ascii="GHEA Grapalat" w:hAnsi="GHEA Grapalat"/>
          <w:sz w:val="20"/>
          <w:szCs w:val="20"/>
          <w:lang w:val="hy-AM"/>
        </w:rPr>
      </w:pPr>
      <w:r w:rsidRPr="00B4251E">
        <w:rPr>
          <w:rFonts w:ascii="GHEA Grapalat" w:hAnsi="GHEA Grapalat"/>
          <w:sz w:val="20"/>
          <w:szCs w:val="20"/>
          <w:lang w:val="hy-AM"/>
        </w:rPr>
        <w:t xml:space="preserve">պետք է մասնագիտության նկարագրին համապատասխան տվյալ որակավորման ամբողջացման անհրաժեշտությունը և առանձնահատկությունը հաշվի առնելով` կազմի և հաստատի ընտրովի դասընթացների ուսումնական ծրագրերը, </w:t>
      </w:r>
    </w:p>
    <w:p w14:paraId="069814C8" w14:textId="77777777" w:rsidR="00017C4F" w:rsidRPr="00B4251E" w:rsidRDefault="00017C4F" w:rsidP="001271EC">
      <w:pPr>
        <w:numPr>
          <w:ilvl w:val="0"/>
          <w:numId w:val="1"/>
        </w:numPr>
        <w:tabs>
          <w:tab w:val="num" w:pos="360"/>
          <w:tab w:val="num" w:pos="720"/>
        </w:tabs>
        <w:spacing w:after="0" w:line="360" w:lineRule="auto"/>
        <w:ind w:left="360" w:firstLine="0"/>
        <w:jc w:val="both"/>
        <w:rPr>
          <w:rFonts w:ascii="GHEA Grapalat" w:hAnsi="GHEA Grapalat"/>
          <w:sz w:val="20"/>
          <w:szCs w:val="20"/>
          <w:lang w:val="hy-AM"/>
        </w:rPr>
      </w:pPr>
      <w:r w:rsidRPr="00B4251E">
        <w:rPr>
          <w:rFonts w:ascii="GHEA Grapalat" w:hAnsi="GHEA Grapalat"/>
          <w:sz w:val="20"/>
          <w:szCs w:val="20"/>
          <w:lang w:val="hy-AM"/>
        </w:rPr>
        <w:t xml:space="preserve">օգտվելով երաշխավորված ձևում տրված պարզաբանումներից` պետք է կազմի ուսումնական պլանի կիրառման պարզաբանումները, </w:t>
      </w:r>
    </w:p>
    <w:p w14:paraId="1361E1E6" w14:textId="77777777" w:rsidR="00017C4F" w:rsidRPr="00B4251E" w:rsidRDefault="00017C4F" w:rsidP="001271EC">
      <w:pPr>
        <w:numPr>
          <w:ilvl w:val="0"/>
          <w:numId w:val="1"/>
        </w:numPr>
        <w:tabs>
          <w:tab w:val="num" w:pos="360"/>
          <w:tab w:val="num" w:pos="720"/>
          <w:tab w:val="left" w:pos="3261"/>
        </w:tabs>
        <w:spacing w:after="0" w:line="360" w:lineRule="auto"/>
        <w:ind w:left="360" w:firstLine="0"/>
        <w:jc w:val="both"/>
        <w:rPr>
          <w:rFonts w:ascii="GHEA Grapalat" w:hAnsi="GHEA Grapalat"/>
          <w:sz w:val="20"/>
          <w:szCs w:val="20"/>
          <w:lang w:val="hy-AM"/>
        </w:rPr>
      </w:pPr>
      <w:r w:rsidRPr="00B4251E">
        <w:rPr>
          <w:rFonts w:ascii="GHEA Grapalat" w:hAnsi="GHEA Grapalat" w:cs="Sylfaen"/>
          <w:sz w:val="20"/>
          <w:szCs w:val="20"/>
          <w:lang w:val="hy-AM"/>
        </w:rPr>
        <w:t>պետք է պրակտիկայի</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համար</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նախատեսված</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շաբաթների</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սահմաններում</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որոշի</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ուսումնական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և</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արտադրական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պրակտիկաների</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տևողությունները</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անցկացման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ժամկետները</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նախաավարտական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պրակտիկայի</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տևողությունը</w:t>
      </w:r>
      <w:r w:rsidRPr="00B4251E">
        <w:rPr>
          <w:rFonts w:ascii="GHEA Grapalat" w:hAnsi="GHEA Grapalat"/>
          <w:sz w:val="20"/>
          <w:szCs w:val="20"/>
          <w:lang w:val="hy-AM"/>
        </w:rPr>
        <w:t xml:space="preserve">, </w:t>
      </w:r>
    </w:p>
    <w:p w14:paraId="2D23F299" w14:textId="77777777" w:rsidR="00017C4F" w:rsidRPr="00B4251E" w:rsidRDefault="00017C4F" w:rsidP="001271EC">
      <w:pPr>
        <w:numPr>
          <w:ilvl w:val="0"/>
          <w:numId w:val="1"/>
        </w:numPr>
        <w:tabs>
          <w:tab w:val="num" w:pos="360"/>
          <w:tab w:val="num" w:pos="720"/>
        </w:tabs>
        <w:spacing w:after="0" w:line="360" w:lineRule="auto"/>
        <w:ind w:left="360" w:firstLine="0"/>
        <w:jc w:val="both"/>
        <w:rPr>
          <w:rFonts w:ascii="GHEA Grapalat" w:hAnsi="GHEA Grapalat"/>
          <w:lang w:val="hy-AM"/>
        </w:rPr>
      </w:pPr>
      <w:r w:rsidRPr="00B4251E">
        <w:rPr>
          <w:rFonts w:ascii="GHEA Grapalat" w:hAnsi="GHEA Grapalat" w:cs="Sylfaen"/>
          <w:sz w:val="20"/>
          <w:szCs w:val="20"/>
          <w:lang w:val="hy-AM"/>
        </w:rPr>
        <w:t>պետք է սույն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չափորոշչով</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երաշխավորված</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ամփո</w:t>
      </w:r>
      <w:r w:rsidRPr="00B4251E">
        <w:rPr>
          <w:rFonts w:ascii="GHEA Grapalat" w:hAnsi="GHEA Grapalat"/>
          <w:sz w:val="20"/>
          <w:szCs w:val="20"/>
          <w:lang w:val="hy-AM"/>
        </w:rPr>
        <w:softHyphen/>
      </w:r>
      <w:r w:rsidRPr="00B4251E">
        <w:rPr>
          <w:rFonts w:ascii="GHEA Grapalat" w:hAnsi="GHEA Grapalat" w:cs="Sylfaen"/>
          <w:sz w:val="20"/>
          <w:szCs w:val="20"/>
          <w:lang w:val="hy-AM"/>
        </w:rPr>
        <w:t>փիչ</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ատեստավորման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ձևերին համապատասխան ընտրի ամփոփիչ ատեստավորման ձևը</w:t>
      </w:r>
      <w:r w:rsidRPr="00B4251E">
        <w:rPr>
          <w:rFonts w:ascii="GHEA Grapalat" w:hAnsi="GHEA Grapalat" w:cs="Arial Armenian"/>
          <w:sz w:val="20"/>
          <w:szCs w:val="20"/>
          <w:lang w:val="hy-AM"/>
        </w:rPr>
        <w:t>։</w:t>
      </w:r>
    </w:p>
    <w:p w14:paraId="571E9A58" w14:textId="77777777" w:rsidR="00017C4F" w:rsidRPr="00B4251E" w:rsidRDefault="00017C4F" w:rsidP="00017C4F">
      <w:pPr>
        <w:tabs>
          <w:tab w:val="num" w:pos="720"/>
        </w:tabs>
        <w:spacing w:after="0"/>
        <w:ind w:left="360"/>
        <w:rPr>
          <w:rFonts w:ascii="GHEA Grapalat" w:hAnsi="GHEA Grapalat"/>
          <w:lang w:val="hy-AM"/>
        </w:rPr>
      </w:pPr>
    </w:p>
    <w:p w14:paraId="4C13F5BD" w14:textId="77777777" w:rsidR="00017C4F" w:rsidRPr="00B4251E" w:rsidRDefault="00017C4F" w:rsidP="00017C4F">
      <w:pPr>
        <w:tabs>
          <w:tab w:val="num" w:pos="720"/>
        </w:tabs>
        <w:spacing w:after="0"/>
        <w:ind w:left="360"/>
        <w:rPr>
          <w:rFonts w:ascii="GHEA Grapalat" w:hAnsi="GHEA Grapalat"/>
          <w:lang w:val="hy-AM"/>
        </w:rPr>
      </w:pPr>
    </w:p>
    <w:p w14:paraId="34C73059" w14:textId="77777777" w:rsidR="00017C4F" w:rsidRPr="00B4251E" w:rsidRDefault="00017C4F" w:rsidP="00017C4F">
      <w:pPr>
        <w:tabs>
          <w:tab w:val="num" w:pos="720"/>
        </w:tabs>
        <w:spacing w:after="0"/>
        <w:ind w:left="360"/>
        <w:rPr>
          <w:rFonts w:ascii="GHEA Grapalat" w:hAnsi="GHEA Grapalat"/>
          <w:lang w:val="hy-AM"/>
        </w:rPr>
      </w:pPr>
    </w:p>
    <w:p w14:paraId="58969442" w14:textId="77777777" w:rsidR="00017C4F" w:rsidRPr="00B4251E" w:rsidRDefault="00017C4F" w:rsidP="00017C4F">
      <w:pPr>
        <w:spacing w:after="0"/>
        <w:rPr>
          <w:rFonts w:ascii="GHEA Grapalat" w:hAnsi="GHEA Grapalat"/>
          <w:lang w:val="hy-AM"/>
        </w:rPr>
      </w:pPr>
    </w:p>
    <w:p w14:paraId="23C27E39" w14:textId="77777777" w:rsidR="00017C4F" w:rsidRPr="00B4251E" w:rsidRDefault="00017C4F" w:rsidP="00017C4F">
      <w:pPr>
        <w:spacing w:after="0"/>
        <w:rPr>
          <w:rFonts w:ascii="GHEA Grapalat" w:hAnsi="GHEA Grapalat"/>
          <w:lang w:val="hy-AM"/>
        </w:rPr>
      </w:pPr>
    </w:p>
    <w:p w14:paraId="777106CD" w14:textId="77777777" w:rsidR="00017C4F" w:rsidRPr="00B4251E" w:rsidRDefault="00017C4F" w:rsidP="00017C4F">
      <w:pPr>
        <w:spacing w:after="0"/>
        <w:rPr>
          <w:rFonts w:ascii="GHEA Grapalat" w:hAnsi="GHEA Grapalat"/>
          <w:lang w:val="hy-AM"/>
        </w:rPr>
      </w:pPr>
    </w:p>
    <w:p w14:paraId="461EEC38" w14:textId="77777777" w:rsidR="00017C4F" w:rsidRPr="00B4251E" w:rsidRDefault="00017C4F" w:rsidP="00017C4F">
      <w:pPr>
        <w:spacing w:after="0"/>
        <w:rPr>
          <w:rFonts w:ascii="GHEA Grapalat" w:hAnsi="GHEA Grapalat"/>
          <w:lang w:val="hy-AM"/>
        </w:rPr>
      </w:pPr>
    </w:p>
    <w:p w14:paraId="2B590307" w14:textId="77777777" w:rsidR="00017C4F" w:rsidRPr="00B4251E" w:rsidRDefault="00017C4F" w:rsidP="00017C4F">
      <w:pPr>
        <w:spacing w:after="0"/>
        <w:rPr>
          <w:rFonts w:ascii="GHEA Grapalat" w:hAnsi="GHEA Grapalat"/>
          <w:lang w:val="hy-AM"/>
        </w:rPr>
      </w:pPr>
    </w:p>
    <w:p w14:paraId="10D5DF7D" w14:textId="77777777" w:rsidR="00017C4F" w:rsidRPr="00B4251E" w:rsidRDefault="00017C4F" w:rsidP="00017C4F">
      <w:pPr>
        <w:spacing w:after="0"/>
        <w:rPr>
          <w:rFonts w:ascii="GHEA Grapalat" w:hAnsi="GHEA Grapalat"/>
          <w:lang w:val="hy-AM"/>
        </w:rPr>
      </w:pPr>
    </w:p>
    <w:p w14:paraId="77EB7DDF" w14:textId="77777777" w:rsidR="00017C4F" w:rsidRPr="00B4251E" w:rsidRDefault="00017C4F" w:rsidP="00017C4F">
      <w:pPr>
        <w:spacing w:after="0"/>
        <w:rPr>
          <w:rFonts w:ascii="GHEA Grapalat" w:hAnsi="GHEA Grapalat"/>
          <w:lang w:val="hy-AM"/>
        </w:rPr>
      </w:pPr>
    </w:p>
    <w:p w14:paraId="2048CE72" w14:textId="77777777" w:rsidR="00017C4F" w:rsidRPr="00B4251E" w:rsidRDefault="00017C4F" w:rsidP="00017C4F">
      <w:pPr>
        <w:spacing w:after="0"/>
        <w:rPr>
          <w:rFonts w:ascii="GHEA Grapalat" w:hAnsi="GHEA Grapalat"/>
          <w:lang w:val="hy-AM"/>
        </w:rPr>
      </w:pPr>
    </w:p>
    <w:p w14:paraId="2424BDC3" w14:textId="77777777" w:rsidR="00017C4F" w:rsidRPr="00B4251E" w:rsidRDefault="00017C4F" w:rsidP="00017C4F">
      <w:pPr>
        <w:spacing w:after="0"/>
        <w:rPr>
          <w:rFonts w:ascii="GHEA Grapalat" w:hAnsi="GHEA Grapalat"/>
          <w:lang w:val="hy-AM"/>
        </w:rPr>
      </w:pPr>
    </w:p>
    <w:p w14:paraId="3090AD38" w14:textId="77777777" w:rsidR="00017C4F" w:rsidRPr="00B4251E" w:rsidRDefault="00017C4F" w:rsidP="00017C4F">
      <w:pPr>
        <w:spacing w:after="0"/>
        <w:rPr>
          <w:rFonts w:ascii="GHEA Grapalat" w:hAnsi="GHEA Grapalat"/>
          <w:lang w:val="hy-AM"/>
        </w:rPr>
      </w:pPr>
    </w:p>
    <w:p w14:paraId="39520CD8" w14:textId="77777777" w:rsidR="00017C4F" w:rsidRPr="00B4251E" w:rsidRDefault="00017C4F" w:rsidP="00017C4F">
      <w:pPr>
        <w:spacing w:after="0"/>
        <w:rPr>
          <w:rFonts w:ascii="GHEA Grapalat" w:hAnsi="GHEA Grapalat"/>
          <w:lang w:val="hy-AM"/>
        </w:rPr>
      </w:pPr>
    </w:p>
    <w:p w14:paraId="1BC38998" w14:textId="77777777" w:rsidR="00017C4F" w:rsidRPr="00B4251E" w:rsidRDefault="00017C4F" w:rsidP="00017C4F">
      <w:pPr>
        <w:spacing w:after="0"/>
        <w:rPr>
          <w:rFonts w:ascii="GHEA Grapalat" w:hAnsi="GHEA Grapalat"/>
          <w:lang w:val="hy-AM"/>
        </w:rPr>
      </w:pPr>
    </w:p>
    <w:p w14:paraId="37825EDE" w14:textId="77777777" w:rsidR="00017C4F" w:rsidRPr="00B4251E" w:rsidRDefault="00017C4F" w:rsidP="00017C4F">
      <w:pPr>
        <w:spacing w:after="0"/>
        <w:rPr>
          <w:rFonts w:ascii="GHEA Grapalat" w:hAnsi="GHEA Grapalat"/>
          <w:lang w:val="hy-AM"/>
        </w:rPr>
      </w:pPr>
    </w:p>
    <w:p w14:paraId="1F7E2B8A" w14:textId="77777777" w:rsidR="00017C4F" w:rsidRPr="00B4251E" w:rsidRDefault="00017C4F" w:rsidP="00017C4F">
      <w:pPr>
        <w:spacing w:after="0"/>
        <w:rPr>
          <w:rFonts w:ascii="GHEA Grapalat" w:hAnsi="GHEA Grapalat"/>
          <w:lang w:val="hy-AM"/>
        </w:rPr>
      </w:pPr>
    </w:p>
    <w:p w14:paraId="46590C26" w14:textId="77777777" w:rsidR="00017C4F" w:rsidRPr="00B4251E" w:rsidRDefault="00017C4F" w:rsidP="00017C4F">
      <w:pPr>
        <w:spacing w:after="0"/>
        <w:rPr>
          <w:rFonts w:ascii="GHEA Grapalat" w:hAnsi="GHEA Grapalat"/>
          <w:lang w:val="hy-AM"/>
        </w:rPr>
      </w:pPr>
    </w:p>
    <w:p w14:paraId="6133DE6D" w14:textId="77777777" w:rsidR="00017C4F" w:rsidRPr="00B4251E" w:rsidRDefault="00017C4F" w:rsidP="00017C4F">
      <w:pPr>
        <w:spacing w:after="0"/>
        <w:rPr>
          <w:rFonts w:ascii="GHEA Grapalat" w:hAnsi="GHEA Grapalat"/>
          <w:lang w:val="hy-AM"/>
        </w:rPr>
      </w:pPr>
    </w:p>
    <w:p w14:paraId="1DE8E686" w14:textId="77777777" w:rsidR="00017C4F" w:rsidRPr="00B4251E" w:rsidRDefault="00017C4F" w:rsidP="00017C4F">
      <w:pPr>
        <w:spacing w:after="0"/>
        <w:rPr>
          <w:rFonts w:ascii="GHEA Grapalat" w:hAnsi="GHEA Grapalat"/>
          <w:lang w:val="hy-AM"/>
        </w:rPr>
      </w:pPr>
    </w:p>
    <w:p w14:paraId="0AE05DE0" w14:textId="77777777" w:rsidR="00017C4F" w:rsidRPr="00B4251E" w:rsidRDefault="00017C4F" w:rsidP="00017C4F">
      <w:pPr>
        <w:spacing w:after="0"/>
        <w:rPr>
          <w:rFonts w:ascii="GHEA Grapalat" w:hAnsi="GHEA Grapalat"/>
          <w:lang w:val="hy-AM"/>
        </w:rPr>
      </w:pPr>
    </w:p>
    <w:p w14:paraId="5C7E20E2" w14:textId="77777777" w:rsidR="00017C4F" w:rsidRPr="00B4251E" w:rsidRDefault="00017C4F" w:rsidP="00017C4F">
      <w:pPr>
        <w:spacing w:after="0"/>
        <w:rPr>
          <w:rFonts w:ascii="GHEA Grapalat" w:hAnsi="GHEA Grapalat"/>
          <w:lang w:val="hy-AM"/>
        </w:rPr>
      </w:pPr>
    </w:p>
    <w:p w14:paraId="6DC05504" w14:textId="77777777" w:rsidR="00017C4F" w:rsidRPr="00B4251E" w:rsidRDefault="00017C4F" w:rsidP="00017C4F">
      <w:pPr>
        <w:spacing w:after="0"/>
        <w:rPr>
          <w:rFonts w:ascii="GHEA Grapalat" w:hAnsi="GHEA Grapalat"/>
          <w:lang w:val="hy-AM"/>
        </w:rPr>
      </w:pPr>
    </w:p>
    <w:p w14:paraId="068A6F45" w14:textId="77777777" w:rsidR="00017C4F" w:rsidRPr="00B4251E" w:rsidRDefault="00017C4F" w:rsidP="00017C4F">
      <w:pPr>
        <w:spacing w:after="0"/>
        <w:rPr>
          <w:rFonts w:ascii="GHEA Grapalat" w:hAnsi="GHEA Grapalat"/>
          <w:lang w:val="hy-AM"/>
        </w:rPr>
        <w:sectPr w:rsidR="00017C4F" w:rsidRPr="00B4251E" w:rsidSect="00017C4F">
          <w:pgSz w:w="11906" w:h="16838"/>
          <w:pgMar w:top="567" w:right="566" w:bottom="709" w:left="990" w:header="720" w:footer="720" w:gutter="0"/>
          <w:cols w:space="720"/>
          <w:docGrid w:linePitch="360"/>
        </w:sectPr>
      </w:pPr>
    </w:p>
    <w:p w14:paraId="07DB6470" w14:textId="77777777" w:rsidR="00017C4F" w:rsidRPr="00B4251E" w:rsidRDefault="00017C4F" w:rsidP="00017C4F">
      <w:pPr>
        <w:spacing w:after="0" w:line="360" w:lineRule="auto"/>
        <w:jc w:val="right"/>
        <w:rPr>
          <w:rFonts w:ascii="GHEA Grapalat" w:hAnsi="GHEA Grapalat" w:cs="Sylfaen"/>
          <w:lang w:val="af-ZA"/>
        </w:rPr>
      </w:pPr>
    </w:p>
    <w:p w14:paraId="06A8E346" w14:textId="77777777" w:rsidR="00017C4F" w:rsidRPr="00B4251E" w:rsidRDefault="00017C4F" w:rsidP="00017C4F">
      <w:pPr>
        <w:spacing w:after="0" w:line="360" w:lineRule="auto"/>
        <w:jc w:val="right"/>
        <w:rPr>
          <w:rFonts w:ascii="GHEA Grapalat" w:hAnsi="GHEA Grapalat"/>
          <w:lang w:val="af-ZA"/>
        </w:rPr>
      </w:pPr>
      <w:r w:rsidRPr="00B4251E">
        <w:rPr>
          <w:rFonts w:ascii="GHEA Grapalat" w:hAnsi="GHEA Grapalat" w:cs="Sylfaen"/>
          <w:lang w:val="af-ZA"/>
        </w:rPr>
        <w:t>Աղյուսակ</w:t>
      </w:r>
      <w:r w:rsidRPr="00B4251E">
        <w:rPr>
          <w:rFonts w:ascii="GHEA Grapalat" w:hAnsi="GHEA Grapalat"/>
          <w:lang w:val="af-ZA"/>
        </w:rPr>
        <w:t xml:space="preserve"> 1</w:t>
      </w:r>
    </w:p>
    <w:p w14:paraId="1823ABF4" w14:textId="77777777" w:rsidR="00017C4F" w:rsidRPr="00B4251E" w:rsidRDefault="00017C4F" w:rsidP="00017C4F">
      <w:pPr>
        <w:spacing w:after="0" w:line="360" w:lineRule="auto"/>
        <w:jc w:val="center"/>
        <w:rPr>
          <w:rFonts w:ascii="GHEA Grapalat" w:hAnsi="GHEA Grapalat" w:cs="Sylfaen"/>
          <w:b/>
          <w:lang w:val="af-ZA"/>
        </w:rPr>
      </w:pPr>
      <w:r w:rsidRPr="00B4251E">
        <w:rPr>
          <w:rFonts w:ascii="GHEA Grapalat" w:hAnsi="GHEA Grapalat" w:cs="Sylfaen"/>
          <w:b/>
          <w:lang w:val="af-ZA"/>
        </w:rPr>
        <w:t>Միջին</w:t>
      </w:r>
      <w:r w:rsidRPr="00B4251E">
        <w:rPr>
          <w:rFonts w:ascii="GHEA Grapalat" w:hAnsi="GHEA Grapalat"/>
          <w:b/>
          <w:lang w:val="af-ZA"/>
        </w:rPr>
        <w:t xml:space="preserve"> </w:t>
      </w:r>
      <w:r w:rsidRPr="00B4251E">
        <w:rPr>
          <w:rFonts w:ascii="GHEA Grapalat" w:hAnsi="GHEA Grapalat" w:cs="Sylfaen"/>
          <w:b/>
          <w:lang w:val="af-ZA"/>
        </w:rPr>
        <w:t>մասնագիտական</w:t>
      </w:r>
      <w:r w:rsidRPr="00B4251E">
        <w:rPr>
          <w:rFonts w:ascii="GHEA Grapalat" w:hAnsi="GHEA Grapalat"/>
          <w:b/>
          <w:lang w:val="af-ZA"/>
        </w:rPr>
        <w:t xml:space="preserve"> </w:t>
      </w:r>
      <w:r w:rsidRPr="00B4251E">
        <w:rPr>
          <w:rFonts w:ascii="GHEA Grapalat" w:hAnsi="GHEA Grapalat" w:cs="Sylfaen"/>
          <w:b/>
          <w:lang w:val="af-ZA"/>
        </w:rPr>
        <w:t>կրթության</w:t>
      </w:r>
      <w:r w:rsidRPr="00B4251E">
        <w:rPr>
          <w:rFonts w:ascii="GHEA Grapalat" w:hAnsi="GHEA Grapalat"/>
          <w:b/>
          <w:lang w:val="af-ZA"/>
        </w:rPr>
        <w:t xml:space="preserve"> </w:t>
      </w:r>
      <w:r w:rsidRPr="00B4251E">
        <w:rPr>
          <w:rFonts w:ascii="GHEA Grapalat" w:hAnsi="GHEA Grapalat"/>
          <w:b/>
          <w:noProof/>
          <w:color w:val="000000"/>
          <w:lang w:val="nl-NL"/>
        </w:rPr>
        <w:t>0322.02.5</w:t>
      </w:r>
      <w:r w:rsidRPr="00B4251E">
        <w:rPr>
          <w:rFonts w:ascii="GHEA Grapalat" w:hAnsi="GHEA Grapalat"/>
          <w:b/>
          <w:noProof/>
          <w:color w:val="000000"/>
          <w:lang w:val="hy-AM"/>
        </w:rPr>
        <w:t xml:space="preserve"> </w:t>
      </w:r>
      <w:r w:rsidRPr="00B4251E">
        <w:rPr>
          <w:rFonts w:ascii="GHEA Grapalat" w:hAnsi="GHEA Grapalat"/>
          <w:b/>
          <w:lang w:val="af-ZA"/>
        </w:rPr>
        <w:t>«Գրադարանային գործ»</w:t>
      </w:r>
      <w:r w:rsidRPr="00B4251E">
        <w:rPr>
          <w:rFonts w:ascii="GHEA Grapalat" w:hAnsi="GHEA Grapalat" w:cs="Sylfaen"/>
          <w:b/>
          <w:noProof/>
          <w:color w:val="000000"/>
          <w:lang w:val="hy-AM"/>
        </w:rPr>
        <w:t xml:space="preserve"> մասնագիտության</w:t>
      </w:r>
      <w:r w:rsidRPr="00B4251E">
        <w:rPr>
          <w:rFonts w:ascii="GHEA Grapalat" w:hAnsi="GHEA Grapalat"/>
          <w:b/>
          <w:noProof/>
          <w:color w:val="000000"/>
          <w:lang w:val="nl-NL"/>
        </w:rPr>
        <w:t xml:space="preserve"> 0322.02.</w:t>
      </w:r>
      <w:r w:rsidRPr="00B4251E">
        <w:rPr>
          <w:rFonts w:ascii="GHEA Grapalat" w:hAnsi="GHEA Grapalat"/>
          <w:b/>
          <w:noProof/>
          <w:color w:val="000000"/>
          <w:lang w:val="hy-AM"/>
        </w:rPr>
        <w:t xml:space="preserve">01.5 </w:t>
      </w:r>
      <w:r w:rsidRPr="00B4251E">
        <w:rPr>
          <w:rFonts w:ascii="GHEA Grapalat" w:hAnsi="GHEA Grapalat"/>
          <w:b/>
          <w:lang w:val="af-ZA"/>
        </w:rPr>
        <w:t>«</w:t>
      </w:r>
      <w:r w:rsidRPr="00B4251E">
        <w:rPr>
          <w:rFonts w:ascii="GHEA Grapalat" w:hAnsi="GHEA Grapalat"/>
          <w:b/>
          <w:lang w:val="hy-AM"/>
        </w:rPr>
        <w:t>Գրադարանավար</w:t>
      </w:r>
      <w:r w:rsidRPr="00B4251E">
        <w:rPr>
          <w:rFonts w:ascii="GHEA Grapalat" w:hAnsi="GHEA Grapalat"/>
          <w:b/>
          <w:lang w:val="af-ZA"/>
        </w:rPr>
        <w:t xml:space="preserve">» որակավորման </w:t>
      </w:r>
      <w:r w:rsidRPr="00B4251E">
        <w:rPr>
          <w:rFonts w:ascii="GHEA Grapalat" w:hAnsi="GHEA Grapalat" w:cs="Sylfaen"/>
          <w:b/>
          <w:lang w:val="af-ZA"/>
        </w:rPr>
        <w:t>հիմնական</w:t>
      </w:r>
      <w:r w:rsidRPr="00B4251E">
        <w:rPr>
          <w:rFonts w:ascii="GHEA Grapalat" w:hAnsi="GHEA Grapalat"/>
          <w:b/>
          <w:lang w:val="af-ZA"/>
        </w:rPr>
        <w:t xml:space="preserve"> </w:t>
      </w:r>
      <w:r w:rsidRPr="00B4251E">
        <w:rPr>
          <w:rFonts w:ascii="GHEA Grapalat" w:hAnsi="GHEA Grapalat" w:cs="Sylfaen"/>
          <w:b/>
          <w:lang w:val="af-ZA"/>
        </w:rPr>
        <w:t>կրթական</w:t>
      </w:r>
      <w:r w:rsidRPr="00B4251E">
        <w:rPr>
          <w:rFonts w:ascii="GHEA Grapalat" w:hAnsi="GHEA Grapalat"/>
          <w:b/>
          <w:lang w:val="af-ZA"/>
        </w:rPr>
        <w:t xml:space="preserve"> </w:t>
      </w:r>
      <w:r w:rsidRPr="00B4251E">
        <w:rPr>
          <w:rFonts w:ascii="GHEA Grapalat" w:hAnsi="GHEA Grapalat" w:cs="Sylfaen"/>
          <w:b/>
          <w:lang w:val="af-ZA"/>
        </w:rPr>
        <w:t>ծրագրի</w:t>
      </w:r>
      <w:r w:rsidRPr="00B4251E">
        <w:rPr>
          <w:rFonts w:ascii="GHEA Grapalat" w:hAnsi="GHEA Grapalat"/>
          <w:b/>
          <w:lang w:val="af-ZA"/>
        </w:rPr>
        <w:t xml:space="preserve"> </w:t>
      </w:r>
      <w:r w:rsidRPr="00B4251E">
        <w:rPr>
          <w:rFonts w:ascii="GHEA Grapalat" w:hAnsi="GHEA Grapalat" w:cs="Sylfaen"/>
          <w:b/>
          <w:lang w:val="af-ZA"/>
        </w:rPr>
        <w:t>առանցքային</w:t>
      </w:r>
      <w:r w:rsidRPr="00B4251E">
        <w:rPr>
          <w:rFonts w:ascii="GHEA Grapalat" w:hAnsi="GHEA Grapalat"/>
          <w:b/>
          <w:lang w:val="af-ZA"/>
        </w:rPr>
        <w:t xml:space="preserve"> </w:t>
      </w:r>
      <w:r w:rsidRPr="00B4251E">
        <w:rPr>
          <w:rFonts w:ascii="GHEA Grapalat" w:hAnsi="GHEA Grapalat" w:cs="Sylfaen"/>
          <w:b/>
          <w:lang w:val="af-ZA"/>
        </w:rPr>
        <w:t>հմտությունների</w:t>
      </w:r>
      <w:r w:rsidRPr="00B4251E">
        <w:rPr>
          <w:rFonts w:ascii="GHEA Grapalat" w:hAnsi="GHEA Grapalat"/>
          <w:b/>
          <w:lang w:val="af-ZA"/>
        </w:rPr>
        <w:t xml:space="preserve"> </w:t>
      </w:r>
      <w:r w:rsidRPr="00B4251E">
        <w:rPr>
          <w:rFonts w:ascii="GHEA Grapalat" w:hAnsi="GHEA Grapalat" w:cs="Sylfaen"/>
          <w:b/>
          <w:lang w:val="af-ZA"/>
        </w:rPr>
        <w:t>մոդուլներ</w:t>
      </w:r>
    </w:p>
    <w:p w14:paraId="2B8879F9" w14:textId="77777777" w:rsidR="00017C4F" w:rsidRPr="00B4251E" w:rsidRDefault="00017C4F" w:rsidP="00017C4F">
      <w:pPr>
        <w:spacing w:after="0"/>
        <w:jc w:val="center"/>
        <w:rPr>
          <w:rFonts w:ascii="GHEA Grapalat" w:hAnsi="GHEA Grapalat" w:cs="Sylfaen"/>
          <w:b/>
          <w:lang w:val="hy-AM"/>
        </w:rPr>
      </w:pPr>
    </w:p>
    <w:tbl>
      <w:tblPr>
        <w:tblW w:w="15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
        <w:gridCol w:w="3225"/>
        <w:gridCol w:w="11387"/>
        <w:gridCol w:w="46"/>
      </w:tblGrid>
      <w:tr w:rsidR="00017C4F" w:rsidRPr="00B4251E" w14:paraId="205DAE15" w14:textId="77777777" w:rsidTr="00BA6D40">
        <w:trPr>
          <w:jc w:val="center"/>
        </w:trPr>
        <w:tc>
          <w:tcPr>
            <w:tcW w:w="15355" w:type="dxa"/>
            <w:gridSpan w:val="4"/>
            <w:vAlign w:val="center"/>
          </w:tcPr>
          <w:p w14:paraId="2DBC0021" w14:textId="77777777" w:rsidR="00017C4F" w:rsidRPr="00B4251E" w:rsidRDefault="00017C4F" w:rsidP="00BA6D40">
            <w:pPr>
              <w:spacing w:after="0" w:line="360" w:lineRule="auto"/>
              <w:jc w:val="center"/>
              <w:rPr>
                <w:rFonts w:ascii="GHEA Grapalat" w:hAnsi="GHEA Grapalat"/>
              </w:rPr>
            </w:pPr>
            <w:r w:rsidRPr="00B4251E">
              <w:rPr>
                <w:rFonts w:ascii="GHEA Grapalat" w:hAnsi="GHEA Grapalat" w:cs="Sylfaen"/>
                <w:b/>
                <w:lang w:val="af-ZA"/>
              </w:rPr>
              <w:t xml:space="preserve">ՄՈԴՈՒԼԻ ԱՆՎԱՆՈՒՄԸ </w:t>
            </w:r>
            <w:r w:rsidRPr="00B4251E">
              <w:rPr>
                <w:rFonts w:ascii="GHEA Grapalat" w:hAnsi="GHEA Grapalat"/>
                <w:b/>
                <w:lang w:val="af-ZA"/>
              </w:rPr>
              <w:t>«</w:t>
            </w:r>
            <w:r w:rsidRPr="00B4251E">
              <w:rPr>
                <w:rFonts w:ascii="GHEA Grapalat" w:hAnsi="GHEA Grapalat" w:cs="Sylfaen"/>
                <w:b/>
                <w:lang w:val="af-ZA"/>
              </w:rPr>
              <w:t>ՀԱՂՈՐԴԱԿՑՈՒԹՅՈՒՆ</w:t>
            </w:r>
            <w:r w:rsidRPr="00B4251E">
              <w:rPr>
                <w:rFonts w:ascii="GHEA Grapalat" w:hAnsi="GHEA Grapalat"/>
                <w:b/>
                <w:lang w:val="hy-AM"/>
              </w:rPr>
              <w:t>»</w:t>
            </w:r>
          </w:p>
        </w:tc>
      </w:tr>
      <w:tr w:rsidR="00017C4F" w:rsidRPr="00B4251E" w14:paraId="46FC0549" w14:textId="77777777" w:rsidTr="00BA6D40">
        <w:trPr>
          <w:jc w:val="center"/>
        </w:trPr>
        <w:tc>
          <w:tcPr>
            <w:tcW w:w="697" w:type="dxa"/>
            <w:vAlign w:val="center"/>
          </w:tcPr>
          <w:p w14:paraId="44EC2908"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b/>
                <w:sz w:val="20"/>
                <w:szCs w:val="20"/>
                <w:lang w:val="hy-AM"/>
              </w:rPr>
              <w:t>1.</w:t>
            </w:r>
          </w:p>
        </w:tc>
        <w:tc>
          <w:tcPr>
            <w:tcW w:w="3225" w:type="dxa"/>
            <w:vAlign w:val="center"/>
          </w:tcPr>
          <w:p w14:paraId="32EEE3BC"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Մոդուլի</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դասիչը</w:t>
            </w:r>
          </w:p>
        </w:tc>
        <w:tc>
          <w:tcPr>
            <w:tcW w:w="11433" w:type="dxa"/>
            <w:gridSpan w:val="2"/>
          </w:tcPr>
          <w:p w14:paraId="11A3763F" w14:textId="77777777" w:rsidR="00017C4F" w:rsidRPr="00B4251E" w:rsidRDefault="00017C4F" w:rsidP="00BA6D40">
            <w:pPr>
              <w:spacing w:after="0" w:line="360" w:lineRule="auto"/>
              <w:rPr>
                <w:rFonts w:ascii="GHEA Grapalat" w:hAnsi="GHEA Grapalat"/>
                <w:sz w:val="20"/>
                <w:szCs w:val="20"/>
              </w:rPr>
            </w:pPr>
            <w:r w:rsidRPr="00B4251E">
              <w:rPr>
                <w:rFonts w:ascii="GHEA Grapalat" w:hAnsi="GHEA Grapalat"/>
                <w:sz w:val="20"/>
                <w:szCs w:val="20"/>
              </w:rPr>
              <w:t>ԱՀ-Հ-5-21-001</w:t>
            </w:r>
          </w:p>
        </w:tc>
      </w:tr>
      <w:tr w:rsidR="00017C4F" w:rsidRPr="00B8740E" w14:paraId="2DA67704" w14:textId="77777777" w:rsidTr="00BA6D40">
        <w:trPr>
          <w:jc w:val="center"/>
        </w:trPr>
        <w:tc>
          <w:tcPr>
            <w:tcW w:w="697" w:type="dxa"/>
          </w:tcPr>
          <w:p w14:paraId="4D63966A" w14:textId="77777777" w:rsidR="00017C4F" w:rsidRPr="00B4251E" w:rsidRDefault="00017C4F" w:rsidP="00BA6D40">
            <w:pPr>
              <w:spacing w:after="0" w:line="360" w:lineRule="auto"/>
              <w:rPr>
                <w:rFonts w:ascii="GHEA Grapalat" w:hAnsi="GHEA Grapalat"/>
                <w:b/>
                <w:spacing w:val="-2"/>
                <w:kern w:val="16"/>
                <w:sz w:val="20"/>
                <w:szCs w:val="20"/>
                <w:lang w:val="hy-AM"/>
              </w:rPr>
            </w:pPr>
            <w:r w:rsidRPr="00B4251E">
              <w:rPr>
                <w:rFonts w:ascii="GHEA Grapalat" w:hAnsi="GHEA Grapalat"/>
                <w:b/>
                <w:spacing w:val="-2"/>
                <w:kern w:val="16"/>
                <w:sz w:val="20"/>
                <w:szCs w:val="20"/>
                <w:lang w:val="hy-AM"/>
              </w:rPr>
              <w:t>2.</w:t>
            </w:r>
          </w:p>
        </w:tc>
        <w:tc>
          <w:tcPr>
            <w:tcW w:w="3225" w:type="dxa"/>
          </w:tcPr>
          <w:p w14:paraId="008E32A2" w14:textId="77777777" w:rsidR="00017C4F" w:rsidRPr="00B4251E" w:rsidRDefault="00017C4F" w:rsidP="00BA6D40">
            <w:pPr>
              <w:spacing w:after="0" w:line="360" w:lineRule="auto"/>
              <w:rPr>
                <w:rFonts w:ascii="GHEA Grapalat" w:hAnsi="GHEA Grapalat"/>
                <w:b/>
                <w:spacing w:val="-2"/>
                <w:kern w:val="16"/>
                <w:sz w:val="20"/>
                <w:szCs w:val="20"/>
                <w:lang w:val="hy-AM"/>
              </w:rPr>
            </w:pPr>
            <w:r w:rsidRPr="00B4251E">
              <w:rPr>
                <w:rFonts w:ascii="GHEA Grapalat" w:hAnsi="GHEA Grapalat" w:cs="Sylfaen"/>
                <w:b/>
                <w:spacing w:val="-2"/>
                <w:kern w:val="16"/>
                <w:sz w:val="20"/>
                <w:szCs w:val="20"/>
                <w:lang w:val="hy-AM"/>
              </w:rPr>
              <w:t>Մոդուլի</w:t>
            </w:r>
            <w:r w:rsidRPr="00B4251E">
              <w:rPr>
                <w:rFonts w:ascii="GHEA Grapalat" w:hAnsi="GHEA Grapalat"/>
                <w:b/>
                <w:spacing w:val="-2"/>
                <w:kern w:val="16"/>
                <w:sz w:val="20"/>
                <w:szCs w:val="20"/>
                <w:lang w:val="hy-AM"/>
              </w:rPr>
              <w:t xml:space="preserve"> </w:t>
            </w:r>
            <w:r w:rsidRPr="00B4251E">
              <w:rPr>
                <w:rFonts w:ascii="GHEA Grapalat" w:hAnsi="GHEA Grapalat" w:cs="Sylfaen"/>
                <w:b/>
                <w:spacing w:val="-2"/>
                <w:kern w:val="16"/>
                <w:sz w:val="20"/>
                <w:szCs w:val="20"/>
                <w:lang w:val="hy-AM"/>
              </w:rPr>
              <w:t>նպատակը</w:t>
            </w:r>
          </w:p>
        </w:tc>
        <w:tc>
          <w:tcPr>
            <w:tcW w:w="11433" w:type="dxa"/>
            <w:gridSpan w:val="2"/>
          </w:tcPr>
          <w:p w14:paraId="6A392752"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sz w:val="20"/>
                <w:szCs w:val="20"/>
                <w:lang w:val="hy-AM"/>
              </w:rPr>
              <w:t xml:space="preserve">Մոդուլի նպատակն է զարգացնել սովորողի անձնական շփման ունակությունները, ակտիվացնել միջանձնային հաղորդակցության հնարավորությունները, ձևավորել աշխատանքային և մասնագիտական գործունեության ընթացքում նպատակային հաղորդակցման, գործնական կապերի ու  հարաբերությունների ստեղծման կարողությունը: </w:t>
            </w:r>
          </w:p>
        </w:tc>
      </w:tr>
      <w:tr w:rsidR="00017C4F" w:rsidRPr="00B4251E" w14:paraId="789EAA0C" w14:textId="77777777" w:rsidTr="00BA6D40">
        <w:trPr>
          <w:jc w:val="center"/>
        </w:trPr>
        <w:tc>
          <w:tcPr>
            <w:tcW w:w="697" w:type="dxa"/>
          </w:tcPr>
          <w:p w14:paraId="6630ADEA"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b/>
                <w:sz w:val="20"/>
                <w:szCs w:val="20"/>
                <w:lang w:val="hy-AM"/>
              </w:rPr>
              <w:t>3.</w:t>
            </w:r>
          </w:p>
        </w:tc>
        <w:tc>
          <w:tcPr>
            <w:tcW w:w="3225" w:type="dxa"/>
          </w:tcPr>
          <w:p w14:paraId="748CE590"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Մոդուլի</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տևողությունը</w:t>
            </w:r>
            <w:proofErr w:type="spellEnd"/>
          </w:p>
        </w:tc>
        <w:tc>
          <w:tcPr>
            <w:tcW w:w="11433" w:type="dxa"/>
            <w:gridSpan w:val="2"/>
          </w:tcPr>
          <w:p w14:paraId="5C4FB34E" w14:textId="77777777" w:rsidR="00017C4F" w:rsidRPr="00B4251E" w:rsidRDefault="00017C4F" w:rsidP="00BA6D40">
            <w:pPr>
              <w:spacing w:after="0" w:line="360" w:lineRule="auto"/>
              <w:rPr>
                <w:rFonts w:ascii="GHEA Grapalat" w:hAnsi="GHEA Grapalat"/>
                <w:sz w:val="20"/>
                <w:szCs w:val="20"/>
              </w:rPr>
            </w:pPr>
            <w:r w:rsidRPr="00B4251E">
              <w:rPr>
                <w:rFonts w:ascii="GHEA Grapalat" w:hAnsi="GHEA Grapalat"/>
                <w:sz w:val="20"/>
                <w:szCs w:val="20"/>
              </w:rPr>
              <w:t xml:space="preserve"> </w:t>
            </w:r>
            <w:r w:rsidRPr="00B4251E">
              <w:rPr>
                <w:rFonts w:ascii="GHEA Grapalat" w:hAnsi="GHEA Grapalat"/>
                <w:sz w:val="20"/>
                <w:szCs w:val="20"/>
                <w:lang w:val="hy-AM"/>
              </w:rPr>
              <w:t>36</w:t>
            </w:r>
            <w:r w:rsidRPr="00B4251E">
              <w:rPr>
                <w:rFonts w:ascii="GHEA Grapalat" w:hAnsi="GHEA Grapalat"/>
                <w:sz w:val="20"/>
                <w:szCs w:val="20"/>
              </w:rPr>
              <w:t xml:space="preserve"> </w:t>
            </w:r>
            <w:proofErr w:type="spellStart"/>
            <w:r w:rsidRPr="00B4251E">
              <w:rPr>
                <w:rFonts w:ascii="GHEA Grapalat" w:hAnsi="GHEA Grapalat" w:cs="Sylfaen"/>
                <w:sz w:val="20"/>
                <w:szCs w:val="20"/>
              </w:rPr>
              <w:t>ժամ</w:t>
            </w:r>
            <w:proofErr w:type="spellEnd"/>
          </w:p>
        </w:tc>
      </w:tr>
      <w:tr w:rsidR="00017C4F" w:rsidRPr="00B4251E" w14:paraId="4F78F198" w14:textId="77777777" w:rsidTr="00BA6D40">
        <w:trPr>
          <w:jc w:val="center"/>
        </w:trPr>
        <w:tc>
          <w:tcPr>
            <w:tcW w:w="697" w:type="dxa"/>
          </w:tcPr>
          <w:p w14:paraId="79EE9215"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b/>
                <w:sz w:val="20"/>
                <w:szCs w:val="20"/>
                <w:lang w:val="hy-AM"/>
              </w:rPr>
              <w:t>4.</w:t>
            </w:r>
          </w:p>
        </w:tc>
        <w:tc>
          <w:tcPr>
            <w:tcW w:w="3225" w:type="dxa"/>
          </w:tcPr>
          <w:p w14:paraId="5067160E"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Մուտքային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պահանջները</w:t>
            </w:r>
            <w:proofErr w:type="spellEnd"/>
          </w:p>
        </w:tc>
        <w:tc>
          <w:tcPr>
            <w:tcW w:w="11433" w:type="dxa"/>
            <w:gridSpan w:val="2"/>
          </w:tcPr>
          <w:p w14:paraId="1DC5FC9E" w14:textId="77777777" w:rsidR="00017C4F" w:rsidRPr="00B4251E" w:rsidRDefault="00017C4F" w:rsidP="00BA6D40">
            <w:pPr>
              <w:spacing w:after="0" w:line="360" w:lineRule="auto"/>
              <w:rPr>
                <w:rFonts w:ascii="GHEA Grapalat" w:hAnsi="GHEA Grapalat"/>
                <w:sz w:val="20"/>
                <w:szCs w:val="20"/>
                <w:lang w:val="hy-AM"/>
              </w:rPr>
            </w:pPr>
            <w:proofErr w:type="spellStart"/>
            <w:r w:rsidRPr="00B4251E">
              <w:rPr>
                <w:rFonts w:ascii="GHEA Grapalat" w:hAnsi="GHEA Grapalat" w:cs="Sylfaen"/>
                <w:sz w:val="20"/>
                <w:szCs w:val="20"/>
              </w:rPr>
              <w:t>Այս</w:t>
            </w:r>
            <w:proofErr w:type="spellEnd"/>
            <w:r w:rsidRPr="00B4251E">
              <w:rPr>
                <w:rFonts w:ascii="GHEA Grapalat" w:hAnsi="GHEA Grapalat"/>
                <w:sz w:val="20"/>
                <w:szCs w:val="20"/>
              </w:rPr>
              <w:t xml:space="preserve"> </w:t>
            </w:r>
            <w:proofErr w:type="spellStart"/>
            <w:r w:rsidRPr="00B4251E">
              <w:rPr>
                <w:rFonts w:ascii="GHEA Grapalat" w:hAnsi="GHEA Grapalat" w:cs="Sylfaen"/>
                <w:sz w:val="20"/>
                <w:szCs w:val="20"/>
              </w:rPr>
              <w:t>մոդուլն</w:t>
            </w:r>
            <w:proofErr w:type="spellEnd"/>
            <w:r w:rsidRPr="00B4251E">
              <w:rPr>
                <w:rFonts w:ascii="GHEA Grapalat" w:hAnsi="GHEA Grapalat"/>
                <w:sz w:val="20"/>
                <w:szCs w:val="20"/>
              </w:rPr>
              <w:t xml:space="preserve"> </w:t>
            </w:r>
            <w:proofErr w:type="spellStart"/>
            <w:r w:rsidRPr="00B4251E">
              <w:rPr>
                <w:rFonts w:ascii="GHEA Grapalat" w:hAnsi="GHEA Grapalat" w:cs="Sylfaen"/>
                <w:sz w:val="20"/>
                <w:szCs w:val="20"/>
              </w:rPr>
              <w:t>ուսումնասիրելու</w:t>
            </w:r>
            <w:proofErr w:type="spellEnd"/>
            <w:r w:rsidRPr="00B4251E">
              <w:rPr>
                <w:rFonts w:ascii="GHEA Grapalat" w:hAnsi="GHEA Grapalat"/>
                <w:sz w:val="20"/>
                <w:szCs w:val="20"/>
              </w:rPr>
              <w:t xml:space="preserve"> </w:t>
            </w:r>
            <w:proofErr w:type="spellStart"/>
            <w:r w:rsidRPr="00B4251E">
              <w:rPr>
                <w:rFonts w:ascii="GHEA Grapalat" w:hAnsi="GHEA Grapalat" w:cs="Sylfaen"/>
                <w:sz w:val="20"/>
                <w:szCs w:val="20"/>
              </w:rPr>
              <w:t>համար</w:t>
            </w:r>
            <w:proofErr w:type="spellEnd"/>
            <w:r w:rsidRPr="00B4251E">
              <w:rPr>
                <w:rFonts w:ascii="GHEA Grapalat" w:hAnsi="GHEA Grapalat"/>
                <w:sz w:val="20"/>
                <w:szCs w:val="20"/>
              </w:rPr>
              <w:t xml:space="preserve"> </w:t>
            </w:r>
            <w:proofErr w:type="spellStart"/>
            <w:r w:rsidRPr="00B4251E">
              <w:rPr>
                <w:rFonts w:ascii="GHEA Grapalat" w:hAnsi="GHEA Grapalat" w:cs="Sylfaen"/>
                <w:sz w:val="20"/>
                <w:szCs w:val="20"/>
              </w:rPr>
              <w:t>սկզբնական</w:t>
            </w:r>
            <w:proofErr w:type="spellEnd"/>
            <w:r w:rsidRPr="00B4251E">
              <w:rPr>
                <w:rFonts w:ascii="GHEA Grapalat" w:hAnsi="GHEA Grapalat"/>
                <w:sz w:val="20"/>
                <w:szCs w:val="20"/>
              </w:rPr>
              <w:t xml:space="preserve"> </w:t>
            </w:r>
            <w:proofErr w:type="spellStart"/>
            <w:r w:rsidRPr="00B4251E">
              <w:rPr>
                <w:rFonts w:ascii="GHEA Grapalat" w:hAnsi="GHEA Grapalat" w:cs="Sylfaen"/>
                <w:sz w:val="20"/>
                <w:szCs w:val="20"/>
              </w:rPr>
              <w:t>մասնագիտական</w:t>
            </w:r>
            <w:proofErr w:type="spellEnd"/>
            <w:r w:rsidRPr="00B4251E">
              <w:rPr>
                <w:rFonts w:ascii="GHEA Grapalat" w:hAnsi="GHEA Grapalat"/>
                <w:sz w:val="20"/>
                <w:szCs w:val="20"/>
              </w:rPr>
              <w:t xml:space="preserve"> </w:t>
            </w:r>
            <w:proofErr w:type="spellStart"/>
            <w:r w:rsidRPr="00B4251E">
              <w:rPr>
                <w:rFonts w:ascii="GHEA Grapalat" w:hAnsi="GHEA Grapalat" w:cs="Sylfaen"/>
                <w:sz w:val="20"/>
                <w:szCs w:val="20"/>
              </w:rPr>
              <w:t>գիտելիքներ</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պետք</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չեն</w:t>
            </w:r>
            <w:proofErr w:type="spellEnd"/>
            <w:r w:rsidRPr="00B4251E">
              <w:rPr>
                <w:rFonts w:ascii="GHEA Grapalat" w:hAnsi="GHEA Grapalat" w:cs="Sylfaen"/>
                <w:sz w:val="20"/>
                <w:szCs w:val="20"/>
              </w:rPr>
              <w:t>:</w:t>
            </w:r>
          </w:p>
        </w:tc>
      </w:tr>
      <w:tr w:rsidR="00017C4F" w:rsidRPr="00B4251E" w14:paraId="56F0D1D2" w14:textId="77777777" w:rsidTr="00BA6D40">
        <w:trPr>
          <w:trHeight w:val="195"/>
          <w:jc w:val="center"/>
        </w:trPr>
        <w:tc>
          <w:tcPr>
            <w:tcW w:w="697" w:type="dxa"/>
          </w:tcPr>
          <w:p w14:paraId="6DD936E6"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b/>
                <w:sz w:val="20"/>
                <w:szCs w:val="20"/>
                <w:lang w:val="hy-AM"/>
              </w:rPr>
              <w:t>5.</w:t>
            </w:r>
          </w:p>
        </w:tc>
        <w:tc>
          <w:tcPr>
            <w:tcW w:w="3225" w:type="dxa"/>
          </w:tcPr>
          <w:p w14:paraId="411BF7DC"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Մոդուլի</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գնահատման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կարգը</w:t>
            </w:r>
            <w:proofErr w:type="spellEnd"/>
          </w:p>
        </w:tc>
        <w:tc>
          <w:tcPr>
            <w:tcW w:w="11433" w:type="dxa"/>
            <w:gridSpan w:val="2"/>
          </w:tcPr>
          <w:p w14:paraId="690098BF" w14:textId="77777777" w:rsidR="00017C4F" w:rsidRPr="00017C4F" w:rsidRDefault="00017C4F" w:rsidP="00BA6D40">
            <w:pPr>
              <w:spacing w:after="0" w:line="360" w:lineRule="auto"/>
              <w:jc w:val="both"/>
              <w:rPr>
                <w:rFonts w:ascii="GHEA Grapalat" w:hAnsi="GHEA Grapalat"/>
                <w:sz w:val="20"/>
                <w:szCs w:val="20"/>
              </w:rPr>
            </w:pPr>
            <w:r w:rsidRPr="00B4251E">
              <w:rPr>
                <w:rFonts w:ascii="GHEA Grapalat" w:hAnsi="GHEA Grapalat" w:cs="Sylfaen"/>
                <w:bCs/>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r w:rsidRPr="00017C4F">
              <w:rPr>
                <w:rFonts w:ascii="GHEA Grapalat" w:hAnsi="GHEA Grapalat" w:cs="Sylfaen"/>
                <w:bCs/>
                <w:sz w:val="20"/>
                <w:szCs w:val="20"/>
              </w:rPr>
              <w:t>:</w:t>
            </w:r>
          </w:p>
        </w:tc>
      </w:tr>
      <w:tr w:rsidR="00017C4F" w:rsidRPr="00B4251E" w14:paraId="69B14A8F" w14:textId="77777777" w:rsidTr="00BA6D40">
        <w:trPr>
          <w:jc w:val="center"/>
        </w:trPr>
        <w:tc>
          <w:tcPr>
            <w:tcW w:w="697" w:type="dxa"/>
          </w:tcPr>
          <w:p w14:paraId="6FAE377C"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b/>
                <w:sz w:val="20"/>
                <w:szCs w:val="20"/>
                <w:lang w:val="hy-AM"/>
              </w:rPr>
              <w:t>6.</w:t>
            </w:r>
          </w:p>
        </w:tc>
        <w:tc>
          <w:tcPr>
            <w:tcW w:w="3225" w:type="dxa"/>
          </w:tcPr>
          <w:p w14:paraId="099373DB"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ՈՒսումնառության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արդյունք</w:t>
            </w:r>
            <w:proofErr w:type="spellEnd"/>
            <w:r w:rsidRPr="00B4251E">
              <w:rPr>
                <w:rFonts w:ascii="GHEA Grapalat" w:hAnsi="GHEA Grapalat"/>
                <w:b/>
                <w:sz w:val="20"/>
                <w:szCs w:val="20"/>
              </w:rPr>
              <w:t xml:space="preserve"> 1</w:t>
            </w:r>
          </w:p>
        </w:tc>
        <w:tc>
          <w:tcPr>
            <w:tcW w:w="11433" w:type="dxa"/>
            <w:gridSpan w:val="2"/>
          </w:tcPr>
          <w:p w14:paraId="78D049EF" w14:textId="77777777" w:rsidR="00017C4F" w:rsidRPr="00B4251E" w:rsidRDefault="00017C4F" w:rsidP="00BA6D40">
            <w:pPr>
              <w:spacing w:after="0" w:line="360" w:lineRule="auto"/>
              <w:jc w:val="both"/>
              <w:rPr>
                <w:rFonts w:ascii="GHEA Grapalat" w:hAnsi="GHEA Grapalat"/>
                <w:sz w:val="20"/>
                <w:szCs w:val="20"/>
              </w:rPr>
            </w:pPr>
            <w:proofErr w:type="spellStart"/>
            <w:r w:rsidRPr="00B4251E">
              <w:rPr>
                <w:rFonts w:ascii="GHEA Grapalat" w:hAnsi="GHEA Grapalat" w:cs="Sylfaen"/>
                <w:sz w:val="20"/>
                <w:szCs w:val="20"/>
              </w:rPr>
              <w:t>Ներկայացնել</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հաղորդակցության</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դերն</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ու</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նշանակությունը</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անձնական</w:t>
            </w:r>
            <w:proofErr w:type="spellEnd"/>
            <w:r w:rsidRPr="00B4251E">
              <w:rPr>
                <w:rFonts w:ascii="GHEA Grapalat" w:hAnsi="GHEA Grapalat" w:cs="Sylfaen"/>
                <w:sz w:val="20"/>
                <w:szCs w:val="20"/>
              </w:rPr>
              <w:t xml:space="preserve"> և </w:t>
            </w:r>
            <w:proofErr w:type="spellStart"/>
            <w:r w:rsidRPr="00B4251E">
              <w:rPr>
                <w:rFonts w:ascii="GHEA Grapalat" w:hAnsi="GHEA Grapalat" w:cs="Sylfaen"/>
                <w:sz w:val="20"/>
                <w:szCs w:val="20"/>
              </w:rPr>
              <w:t>մասնագիտական</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նպատակների</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իրականացման</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համար</w:t>
            </w:r>
            <w:proofErr w:type="spellEnd"/>
          </w:p>
        </w:tc>
      </w:tr>
      <w:tr w:rsidR="00017C4F" w:rsidRPr="00B4251E" w14:paraId="4F368959" w14:textId="77777777" w:rsidTr="00BA6D40">
        <w:trPr>
          <w:jc w:val="center"/>
        </w:trPr>
        <w:tc>
          <w:tcPr>
            <w:tcW w:w="697" w:type="dxa"/>
          </w:tcPr>
          <w:p w14:paraId="51865027"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b/>
                <w:sz w:val="20"/>
                <w:szCs w:val="20"/>
                <w:lang w:val="hy-AM"/>
              </w:rPr>
              <w:t>7.</w:t>
            </w:r>
          </w:p>
        </w:tc>
        <w:tc>
          <w:tcPr>
            <w:tcW w:w="3225" w:type="dxa"/>
          </w:tcPr>
          <w:p w14:paraId="28BDB9D7"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Կատարման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չափանիշներ</w:t>
            </w:r>
            <w:proofErr w:type="spellEnd"/>
          </w:p>
        </w:tc>
        <w:tc>
          <w:tcPr>
            <w:tcW w:w="11433" w:type="dxa"/>
            <w:gridSpan w:val="2"/>
          </w:tcPr>
          <w:p w14:paraId="118F4680" w14:textId="77777777" w:rsidR="00017C4F" w:rsidRPr="00B4251E" w:rsidRDefault="00017C4F" w:rsidP="00BA6D40">
            <w:pPr>
              <w:tabs>
                <w:tab w:val="left" w:pos="252"/>
              </w:tabs>
              <w:spacing w:after="0" w:line="360" w:lineRule="auto"/>
              <w:ind w:left="249" w:hanging="238"/>
              <w:jc w:val="both"/>
              <w:rPr>
                <w:rFonts w:ascii="GHEA Grapalat" w:eastAsia="Arial Unicode MS" w:hAnsi="GHEA Grapalat"/>
                <w:sz w:val="20"/>
                <w:szCs w:val="20"/>
              </w:rPr>
            </w:pPr>
            <w:r w:rsidRPr="00B4251E">
              <w:rPr>
                <w:rFonts w:ascii="GHEA Grapalat" w:eastAsia="Arial Unicode MS" w:hAnsi="GHEA Grapalat" w:cs="Sylfaen"/>
                <w:sz w:val="20"/>
                <w:szCs w:val="20"/>
              </w:rPr>
              <w:t>1)</w:t>
            </w:r>
            <w:r w:rsidRPr="00B4251E">
              <w:rPr>
                <w:rFonts w:ascii="GHEA Grapalat" w:eastAsia="Arial Unicode MS" w:hAnsi="GHEA Grapalat"/>
                <w:sz w:val="20"/>
                <w:szCs w:val="20"/>
                <w:lang w:val="hy-AM"/>
              </w:rPr>
              <w:tab/>
            </w:r>
            <w:proofErr w:type="spellStart"/>
            <w:r w:rsidRPr="00B4251E">
              <w:rPr>
                <w:rFonts w:ascii="GHEA Grapalat" w:eastAsia="Arial Unicode MS" w:hAnsi="GHEA Grapalat"/>
                <w:sz w:val="20"/>
                <w:szCs w:val="20"/>
              </w:rPr>
              <w:t>ճիշտ</w:t>
            </w:r>
            <w:proofErr w:type="spellEnd"/>
            <w:r w:rsidRPr="00B4251E">
              <w:rPr>
                <w:rFonts w:ascii="GHEA Grapalat" w:eastAsia="Arial Unicode MS" w:hAnsi="GHEA Grapalat"/>
                <w:sz w:val="20"/>
                <w:szCs w:val="20"/>
              </w:rPr>
              <w:t xml:space="preserve"> է </w:t>
            </w:r>
            <w:proofErr w:type="spellStart"/>
            <w:r w:rsidRPr="00B4251E">
              <w:rPr>
                <w:rFonts w:ascii="GHEA Grapalat" w:eastAsia="Arial Unicode MS" w:hAnsi="GHEA Grapalat"/>
                <w:sz w:val="20"/>
                <w:szCs w:val="20"/>
              </w:rPr>
              <w:t>բացատրում</w:t>
            </w:r>
            <w:proofErr w:type="spellEnd"/>
            <w:r w:rsidRPr="00B4251E">
              <w:rPr>
                <w:rFonts w:ascii="GHEA Grapalat" w:eastAsia="Arial Unicode MS" w:hAnsi="GHEA Grapalat"/>
                <w:sz w:val="20"/>
                <w:szCs w:val="20"/>
              </w:rPr>
              <w:t xml:space="preserve"> </w:t>
            </w:r>
            <w:proofErr w:type="spellStart"/>
            <w:r w:rsidRPr="00B4251E">
              <w:rPr>
                <w:rFonts w:ascii="GHEA Grapalat" w:eastAsia="Arial Unicode MS" w:hAnsi="GHEA Grapalat"/>
                <w:sz w:val="20"/>
                <w:szCs w:val="20"/>
              </w:rPr>
              <w:t>հաղորդակցման</w:t>
            </w:r>
            <w:proofErr w:type="spellEnd"/>
            <w:r w:rsidRPr="00B4251E">
              <w:rPr>
                <w:rFonts w:ascii="GHEA Grapalat" w:eastAsia="Arial Unicode MS" w:hAnsi="GHEA Grapalat"/>
                <w:sz w:val="20"/>
                <w:szCs w:val="20"/>
              </w:rPr>
              <w:t xml:space="preserve"> </w:t>
            </w:r>
            <w:proofErr w:type="spellStart"/>
            <w:r w:rsidRPr="00B4251E">
              <w:rPr>
                <w:rFonts w:ascii="GHEA Grapalat" w:eastAsia="Arial Unicode MS" w:hAnsi="GHEA Grapalat"/>
                <w:sz w:val="20"/>
                <w:szCs w:val="20"/>
              </w:rPr>
              <w:t>անհրաժեշտությունը</w:t>
            </w:r>
            <w:proofErr w:type="spellEnd"/>
            <w:r w:rsidRPr="00B4251E">
              <w:rPr>
                <w:rFonts w:ascii="GHEA Grapalat" w:eastAsia="Arial Unicode MS" w:hAnsi="GHEA Grapalat"/>
                <w:sz w:val="20"/>
                <w:szCs w:val="20"/>
              </w:rPr>
              <w:t xml:space="preserve"> </w:t>
            </w:r>
            <w:proofErr w:type="spellStart"/>
            <w:r w:rsidRPr="00B4251E">
              <w:rPr>
                <w:rFonts w:ascii="GHEA Grapalat" w:eastAsia="Arial Unicode MS" w:hAnsi="GHEA Grapalat"/>
                <w:sz w:val="20"/>
                <w:szCs w:val="20"/>
              </w:rPr>
              <w:t>անձի</w:t>
            </w:r>
            <w:proofErr w:type="spellEnd"/>
            <w:r w:rsidRPr="00B4251E">
              <w:rPr>
                <w:rFonts w:ascii="GHEA Grapalat" w:eastAsia="Arial Unicode MS" w:hAnsi="GHEA Grapalat"/>
                <w:sz w:val="20"/>
                <w:szCs w:val="20"/>
              </w:rPr>
              <w:t xml:space="preserve"> </w:t>
            </w:r>
            <w:proofErr w:type="spellStart"/>
            <w:r w:rsidRPr="00B4251E">
              <w:rPr>
                <w:rFonts w:ascii="GHEA Grapalat" w:eastAsia="Arial Unicode MS" w:hAnsi="GHEA Grapalat"/>
                <w:sz w:val="20"/>
                <w:szCs w:val="20"/>
              </w:rPr>
              <w:t>ինքնադրսևորման</w:t>
            </w:r>
            <w:proofErr w:type="spellEnd"/>
            <w:r w:rsidRPr="00B4251E">
              <w:rPr>
                <w:rFonts w:ascii="GHEA Grapalat" w:eastAsia="Arial Unicode MS" w:hAnsi="GHEA Grapalat"/>
                <w:sz w:val="20"/>
                <w:szCs w:val="20"/>
              </w:rPr>
              <w:t xml:space="preserve"> և </w:t>
            </w:r>
            <w:proofErr w:type="spellStart"/>
            <w:r w:rsidRPr="00B4251E">
              <w:rPr>
                <w:rFonts w:ascii="GHEA Grapalat" w:eastAsia="Arial Unicode MS" w:hAnsi="GHEA Grapalat"/>
                <w:sz w:val="20"/>
                <w:szCs w:val="20"/>
              </w:rPr>
              <w:t>գործարար</w:t>
            </w:r>
            <w:proofErr w:type="spellEnd"/>
            <w:r w:rsidRPr="00B4251E">
              <w:rPr>
                <w:rFonts w:ascii="GHEA Grapalat" w:eastAsia="Arial Unicode MS" w:hAnsi="GHEA Grapalat"/>
                <w:sz w:val="20"/>
                <w:szCs w:val="20"/>
              </w:rPr>
              <w:t xml:space="preserve"> </w:t>
            </w:r>
            <w:proofErr w:type="spellStart"/>
            <w:r w:rsidRPr="00B4251E">
              <w:rPr>
                <w:rFonts w:ascii="GHEA Grapalat" w:eastAsia="Arial Unicode MS" w:hAnsi="GHEA Grapalat"/>
                <w:sz w:val="20"/>
                <w:szCs w:val="20"/>
              </w:rPr>
              <w:t>հաջողությունների</w:t>
            </w:r>
            <w:proofErr w:type="spellEnd"/>
            <w:r w:rsidRPr="00B4251E">
              <w:rPr>
                <w:rFonts w:ascii="GHEA Grapalat" w:eastAsia="Arial Unicode MS" w:hAnsi="GHEA Grapalat"/>
                <w:sz w:val="20"/>
                <w:szCs w:val="20"/>
              </w:rPr>
              <w:t xml:space="preserve"> </w:t>
            </w:r>
            <w:proofErr w:type="spellStart"/>
            <w:r w:rsidRPr="00B4251E">
              <w:rPr>
                <w:rFonts w:ascii="GHEA Grapalat" w:eastAsia="Arial Unicode MS" w:hAnsi="GHEA Grapalat"/>
                <w:sz w:val="20"/>
                <w:szCs w:val="20"/>
              </w:rPr>
              <w:t>համար</w:t>
            </w:r>
            <w:proofErr w:type="spellEnd"/>
            <w:r w:rsidRPr="00B4251E">
              <w:rPr>
                <w:rFonts w:ascii="GHEA Grapalat" w:eastAsia="Arial Unicode MS" w:hAnsi="GHEA Grapalat"/>
                <w:sz w:val="20"/>
                <w:szCs w:val="20"/>
              </w:rPr>
              <w:t xml:space="preserve">,  </w:t>
            </w:r>
          </w:p>
          <w:p w14:paraId="4090445D" w14:textId="77777777" w:rsidR="00017C4F" w:rsidRPr="00B4251E" w:rsidRDefault="00017C4F" w:rsidP="00BA6D40">
            <w:pPr>
              <w:tabs>
                <w:tab w:val="left" w:pos="252"/>
              </w:tabs>
              <w:spacing w:after="0" w:line="360" w:lineRule="auto"/>
              <w:ind w:left="249" w:hanging="238"/>
              <w:jc w:val="both"/>
              <w:rPr>
                <w:rFonts w:ascii="GHEA Grapalat" w:eastAsia="Arial Unicode MS" w:hAnsi="GHEA Grapalat" w:cs="Sylfaen"/>
                <w:sz w:val="20"/>
                <w:szCs w:val="20"/>
              </w:rPr>
            </w:pPr>
            <w:r w:rsidRPr="00B4251E">
              <w:rPr>
                <w:rFonts w:ascii="GHEA Grapalat" w:eastAsia="Arial Unicode MS" w:hAnsi="GHEA Grapalat" w:cs="Sylfaen"/>
                <w:sz w:val="20"/>
                <w:szCs w:val="20"/>
              </w:rPr>
              <w:t xml:space="preserve">2) </w:t>
            </w:r>
            <w:proofErr w:type="spellStart"/>
            <w:r w:rsidRPr="00B4251E">
              <w:rPr>
                <w:rFonts w:ascii="GHEA Grapalat" w:eastAsia="Arial Unicode MS" w:hAnsi="GHEA Grapalat" w:cs="Sylfaen"/>
                <w:sz w:val="20"/>
                <w:szCs w:val="20"/>
              </w:rPr>
              <w:t>ներկայացնում</w:t>
            </w:r>
            <w:proofErr w:type="spellEnd"/>
            <w:r w:rsidRPr="00B4251E">
              <w:rPr>
                <w:rFonts w:ascii="GHEA Grapalat" w:eastAsia="Arial Unicode MS" w:hAnsi="GHEA Grapalat" w:cs="Sylfaen"/>
                <w:sz w:val="20"/>
                <w:szCs w:val="20"/>
              </w:rPr>
              <w:t xml:space="preserve"> է </w:t>
            </w:r>
            <w:proofErr w:type="spellStart"/>
            <w:r w:rsidRPr="00B4251E">
              <w:rPr>
                <w:rFonts w:ascii="GHEA Grapalat" w:eastAsia="Arial Unicode MS" w:hAnsi="GHEA Grapalat" w:cs="Sylfaen"/>
                <w:sz w:val="20"/>
                <w:szCs w:val="20"/>
              </w:rPr>
              <w:t>շփման</w:t>
            </w:r>
            <w:proofErr w:type="spellEnd"/>
            <w:r w:rsidRPr="00B4251E">
              <w:rPr>
                <w:rFonts w:ascii="GHEA Grapalat" w:eastAsia="Arial Unicode MS" w:hAnsi="GHEA Grapalat" w:cs="Sylfaen"/>
                <w:sz w:val="20"/>
                <w:szCs w:val="20"/>
              </w:rPr>
              <w:t xml:space="preserve"> և </w:t>
            </w:r>
            <w:proofErr w:type="spellStart"/>
            <w:r w:rsidRPr="00B4251E">
              <w:rPr>
                <w:rFonts w:ascii="GHEA Grapalat" w:eastAsia="Arial Unicode MS" w:hAnsi="GHEA Grapalat" w:cs="Sylfaen"/>
                <w:sz w:val="20"/>
                <w:szCs w:val="20"/>
              </w:rPr>
              <w:t>անձնական</w:t>
            </w:r>
            <w:proofErr w:type="spellEnd"/>
            <w:r w:rsidRPr="00B4251E">
              <w:rPr>
                <w:rFonts w:ascii="GHEA Grapalat" w:eastAsia="Arial Unicode MS" w:hAnsi="GHEA Grapalat" w:cs="Sylfaen"/>
                <w:sz w:val="20"/>
                <w:szCs w:val="20"/>
              </w:rPr>
              <w:t xml:space="preserve"> </w:t>
            </w:r>
            <w:proofErr w:type="spellStart"/>
            <w:r w:rsidRPr="00B4251E">
              <w:rPr>
                <w:rFonts w:ascii="GHEA Grapalat" w:eastAsia="Arial Unicode MS" w:hAnsi="GHEA Grapalat" w:cs="Sylfaen"/>
                <w:sz w:val="20"/>
                <w:szCs w:val="20"/>
              </w:rPr>
              <w:t>հաղորդակցման</w:t>
            </w:r>
            <w:proofErr w:type="spellEnd"/>
            <w:r w:rsidRPr="00B4251E">
              <w:rPr>
                <w:rFonts w:ascii="GHEA Grapalat" w:eastAsia="Arial Unicode MS" w:hAnsi="GHEA Grapalat" w:cs="Sylfaen"/>
                <w:sz w:val="20"/>
                <w:szCs w:val="20"/>
              </w:rPr>
              <w:t xml:space="preserve"> </w:t>
            </w:r>
            <w:proofErr w:type="spellStart"/>
            <w:r w:rsidRPr="00B4251E">
              <w:rPr>
                <w:rFonts w:ascii="GHEA Grapalat" w:eastAsia="Arial Unicode MS" w:hAnsi="GHEA Grapalat" w:cs="Sylfaen"/>
                <w:sz w:val="20"/>
                <w:szCs w:val="20"/>
              </w:rPr>
              <w:t>ձևերը</w:t>
            </w:r>
            <w:proofErr w:type="spellEnd"/>
            <w:r w:rsidRPr="00B4251E">
              <w:rPr>
                <w:rFonts w:ascii="GHEA Grapalat" w:eastAsia="Arial Unicode MS" w:hAnsi="GHEA Grapalat" w:cs="Sylfaen"/>
                <w:sz w:val="20"/>
                <w:szCs w:val="20"/>
              </w:rPr>
              <w:t xml:space="preserve">, </w:t>
            </w:r>
            <w:proofErr w:type="spellStart"/>
            <w:r w:rsidRPr="00B4251E">
              <w:rPr>
                <w:rFonts w:ascii="GHEA Grapalat" w:eastAsia="Arial Unicode MS" w:hAnsi="GHEA Grapalat" w:cs="Sylfaen"/>
                <w:sz w:val="20"/>
                <w:szCs w:val="20"/>
              </w:rPr>
              <w:t>բաղադրիչները</w:t>
            </w:r>
            <w:proofErr w:type="spellEnd"/>
            <w:r w:rsidRPr="00B4251E">
              <w:rPr>
                <w:rFonts w:ascii="GHEA Grapalat" w:eastAsia="Arial Unicode MS" w:hAnsi="GHEA Grapalat" w:cs="Sylfaen"/>
                <w:sz w:val="20"/>
                <w:szCs w:val="20"/>
              </w:rPr>
              <w:t>,</w:t>
            </w:r>
          </w:p>
          <w:p w14:paraId="799B6F89" w14:textId="77777777" w:rsidR="00017C4F" w:rsidRPr="00B4251E" w:rsidRDefault="00017C4F" w:rsidP="00BA6D40">
            <w:pPr>
              <w:tabs>
                <w:tab w:val="left" w:pos="252"/>
              </w:tabs>
              <w:spacing w:after="0" w:line="360" w:lineRule="auto"/>
              <w:ind w:left="249" w:hanging="238"/>
              <w:jc w:val="both"/>
              <w:rPr>
                <w:rFonts w:ascii="GHEA Grapalat" w:eastAsia="Arial Unicode MS" w:hAnsi="GHEA Grapalat" w:cs="Sylfaen"/>
                <w:sz w:val="20"/>
                <w:szCs w:val="20"/>
              </w:rPr>
            </w:pPr>
            <w:r w:rsidRPr="00B4251E">
              <w:rPr>
                <w:rFonts w:ascii="GHEA Grapalat" w:eastAsia="Arial Unicode MS" w:hAnsi="GHEA Grapalat" w:cs="Sylfaen"/>
                <w:sz w:val="20"/>
                <w:szCs w:val="20"/>
              </w:rPr>
              <w:t xml:space="preserve">3) </w:t>
            </w:r>
            <w:proofErr w:type="spellStart"/>
            <w:r w:rsidRPr="00B4251E">
              <w:rPr>
                <w:rFonts w:ascii="GHEA Grapalat" w:eastAsia="Arial Unicode MS" w:hAnsi="GHEA Grapalat" w:cs="Sylfaen"/>
                <w:sz w:val="20"/>
                <w:szCs w:val="20"/>
              </w:rPr>
              <w:t>ներկայացնում</w:t>
            </w:r>
            <w:proofErr w:type="spellEnd"/>
            <w:r w:rsidRPr="00B4251E">
              <w:rPr>
                <w:rFonts w:ascii="GHEA Grapalat" w:eastAsia="Arial Unicode MS" w:hAnsi="GHEA Grapalat" w:cs="Sylfaen"/>
                <w:sz w:val="20"/>
                <w:szCs w:val="20"/>
              </w:rPr>
              <w:t xml:space="preserve"> է </w:t>
            </w:r>
            <w:proofErr w:type="spellStart"/>
            <w:r w:rsidRPr="00B4251E">
              <w:rPr>
                <w:rFonts w:ascii="GHEA Grapalat" w:eastAsia="Arial Unicode MS" w:hAnsi="GHEA Grapalat" w:cs="Sylfaen"/>
                <w:sz w:val="20"/>
                <w:szCs w:val="20"/>
              </w:rPr>
              <w:t>գործնական</w:t>
            </w:r>
            <w:proofErr w:type="spellEnd"/>
            <w:r w:rsidRPr="00B4251E">
              <w:rPr>
                <w:rFonts w:ascii="GHEA Grapalat" w:eastAsia="Arial Unicode MS" w:hAnsi="GHEA Grapalat" w:cs="Sylfaen"/>
                <w:sz w:val="20"/>
                <w:szCs w:val="20"/>
              </w:rPr>
              <w:t xml:space="preserve"> </w:t>
            </w:r>
            <w:proofErr w:type="spellStart"/>
            <w:r w:rsidRPr="00B4251E">
              <w:rPr>
                <w:rFonts w:ascii="GHEA Grapalat" w:eastAsia="Arial Unicode MS" w:hAnsi="GHEA Grapalat" w:cs="Sylfaen"/>
                <w:sz w:val="20"/>
                <w:szCs w:val="20"/>
              </w:rPr>
              <w:t>հաղորդակցման</w:t>
            </w:r>
            <w:proofErr w:type="spellEnd"/>
            <w:r w:rsidRPr="00B4251E">
              <w:rPr>
                <w:rFonts w:ascii="GHEA Grapalat" w:eastAsia="Arial Unicode MS" w:hAnsi="GHEA Grapalat" w:cs="Sylfaen"/>
                <w:sz w:val="20"/>
                <w:szCs w:val="20"/>
              </w:rPr>
              <w:t xml:space="preserve"> </w:t>
            </w:r>
            <w:proofErr w:type="spellStart"/>
            <w:r w:rsidRPr="00B4251E">
              <w:rPr>
                <w:rFonts w:ascii="GHEA Grapalat" w:eastAsia="Arial Unicode MS" w:hAnsi="GHEA Grapalat" w:cs="Sylfaen"/>
                <w:sz w:val="20"/>
                <w:szCs w:val="20"/>
              </w:rPr>
              <w:t>եղանակները</w:t>
            </w:r>
            <w:proofErr w:type="spellEnd"/>
            <w:r w:rsidRPr="00B4251E">
              <w:rPr>
                <w:rFonts w:ascii="GHEA Grapalat" w:eastAsia="Arial Unicode MS" w:hAnsi="GHEA Grapalat" w:cs="Sylfaen"/>
                <w:sz w:val="20"/>
                <w:szCs w:val="20"/>
              </w:rPr>
              <w:t xml:space="preserve">, </w:t>
            </w:r>
            <w:proofErr w:type="spellStart"/>
            <w:r w:rsidRPr="00B4251E">
              <w:rPr>
                <w:rFonts w:ascii="GHEA Grapalat" w:eastAsia="Arial Unicode MS" w:hAnsi="GHEA Grapalat" w:cs="Sylfaen"/>
                <w:sz w:val="20"/>
                <w:szCs w:val="20"/>
              </w:rPr>
              <w:t>բաղադրիչները</w:t>
            </w:r>
            <w:proofErr w:type="spellEnd"/>
            <w:r w:rsidRPr="00B4251E">
              <w:rPr>
                <w:rFonts w:ascii="GHEA Grapalat" w:eastAsia="Arial Unicode MS" w:hAnsi="GHEA Grapalat" w:cs="Sylfaen"/>
                <w:sz w:val="20"/>
                <w:szCs w:val="20"/>
              </w:rPr>
              <w:t>,</w:t>
            </w:r>
          </w:p>
          <w:p w14:paraId="5B12CD1C" w14:textId="77777777" w:rsidR="00017C4F" w:rsidRPr="00B4251E" w:rsidRDefault="00017C4F" w:rsidP="00BA6D40">
            <w:pPr>
              <w:tabs>
                <w:tab w:val="left" w:pos="252"/>
              </w:tabs>
              <w:spacing w:after="0" w:line="360" w:lineRule="auto"/>
              <w:jc w:val="both"/>
              <w:rPr>
                <w:rFonts w:ascii="GHEA Grapalat" w:eastAsia="Arial Unicode MS" w:hAnsi="GHEA Grapalat" w:cs="Sylfaen"/>
                <w:sz w:val="20"/>
                <w:szCs w:val="20"/>
              </w:rPr>
            </w:pPr>
            <w:r w:rsidRPr="00B4251E">
              <w:rPr>
                <w:rFonts w:ascii="GHEA Grapalat" w:eastAsia="Arial Unicode MS" w:hAnsi="GHEA Grapalat" w:cs="Sylfaen"/>
                <w:sz w:val="20"/>
                <w:szCs w:val="20"/>
              </w:rPr>
              <w:t xml:space="preserve">4) </w:t>
            </w:r>
            <w:proofErr w:type="spellStart"/>
            <w:r w:rsidRPr="00B4251E">
              <w:rPr>
                <w:rFonts w:ascii="GHEA Grapalat" w:eastAsia="Arial Unicode MS" w:hAnsi="GHEA Grapalat" w:cs="Sylfaen"/>
                <w:sz w:val="20"/>
                <w:szCs w:val="20"/>
              </w:rPr>
              <w:t>շփման</w:t>
            </w:r>
            <w:proofErr w:type="spellEnd"/>
            <w:r w:rsidRPr="00B4251E">
              <w:rPr>
                <w:rFonts w:ascii="GHEA Grapalat" w:eastAsia="Arial Unicode MS" w:hAnsi="GHEA Grapalat" w:cs="Sylfaen"/>
                <w:sz w:val="20"/>
                <w:szCs w:val="20"/>
              </w:rPr>
              <w:t xml:space="preserve"> </w:t>
            </w:r>
            <w:proofErr w:type="spellStart"/>
            <w:r w:rsidRPr="00B4251E">
              <w:rPr>
                <w:rFonts w:ascii="GHEA Grapalat" w:eastAsia="Arial Unicode MS" w:hAnsi="GHEA Grapalat" w:cs="Sylfaen"/>
                <w:sz w:val="20"/>
                <w:szCs w:val="20"/>
              </w:rPr>
              <w:t>հնարավորությունը</w:t>
            </w:r>
            <w:proofErr w:type="spellEnd"/>
            <w:r w:rsidRPr="00B4251E">
              <w:rPr>
                <w:rFonts w:ascii="GHEA Grapalat" w:eastAsia="Arial Unicode MS" w:hAnsi="GHEA Grapalat" w:cs="Sylfaen"/>
                <w:sz w:val="20"/>
                <w:szCs w:val="20"/>
              </w:rPr>
              <w:t xml:space="preserve"> </w:t>
            </w:r>
            <w:proofErr w:type="spellStart"/>
            <w:r w:rsidRPr="00B4251E">
              <w:rPr>
                <w:rFonts w:ascii="GHEA Grapalat" w:eastAsia="Arial Unicode MS" w:hAnsi="GHEA Grapalat" w:cs="Sylfaen"/>
                <w:sz w:val="20"/>
                <w:szCs w:val="20"/>
              </w:rPr>
              <w:t>ուղղորդում</w:t>
            </w:r>
            <w:proofErr w:type="spellEnd"/>
            <w:r w:rsidRPr="00B4251E">
              <w:rPr>
                <w:rFonts w:ascii="GHEA Grapalat" w:eastAsia="Arial Unicode MS" w:hAnsi="GHEA Grapalat" w:cs="Sylfaen"/>
                <w:sz w:val="20"/>
                <w:szCs w:val="20"/>
              </w:rPr>
              <w:t xml:space="preserve"> </w:t>
            </w:r>
            <w:proofErr w:type="gramStart"/>
            <w:r w:rsidRPr="00B4251E">
              <w:rPr>
                <w:rFonts w:ascii="GHEA Grapalat" w:eastAsia="Arial Unicode MS" w:hAnsi="GHEA Grapalat" w:cs="Sylfaen"/>
                <w:sz w:val="20"/>
                <w:szCs w:val="20"/>
              </w:rPr>
              <w:t xml:space="preserve">է  </w:t>
            </w:r>
            <w:proofErr w:type="spellStart"/>
            <w:r w:rsidRPr="00B4251E">
              <w:rPr>
                <w:rFonts w:ascii="GHEA Grapalat" w:eastAsia="Arial Unicode MS" w:hAnsi="GHEA Grapalat" w:cs="Sylfaen"/>
                <w:sz w:val="20"/>
                <w:szCs w:val="20"/>
              </w:rPr>
              <w:t>նպատակային</w:t>
            </w:r>
            <w:proofErr w:type="spellEnd"/>
            <w:proofErr w:type="gramEnd"/>
            <w:r w:rsidRPr="00B4251E">
              <w:rPr>
                <w:rFonts w:ascii="GHEA Grapalat" w:eastAsia="Arial Unicode MS" w:hAnsi="GHEA Grapalat" w:cs="Sylfaen"/>
                <w:sz w:val="20"/>
                <w:szCs w:val="20"/>
              </w:rPr>
              <w:t xml:space="preserve"> </w:t>
            </w:r>
            <w:proofErr w:type="spellStart"/>
            <w:r w:rsidRPr="00B4251E">
              <w:rPr>
                <w:rFonts w:ascii="GHEA Grapalat" w:eastAsia="Arial Unicode MS" w:hAnsi="GHEA Grapalat" w:cs="Sylfaen"/>
                <w:sz w:val="20"/>
                <w:szCs w:val="20"/>
              </w:rPr>
              <w:t>հաղորդակցմանը</w:t>
            </w:r>
            <w:proofErr w:type="spellEnd"/>
            <w:r w:rsidRPr="00B4251E">
              <w:rPr>
                <w:rFonts w:ascii="GHEA Grapalat" w:eastAsia="Arial Unicode MS" w:hAnsi="GHEA Grapalat" w:cs="Sylfaen"/>
                <w:sz w:val="20"/>
                <w:szCs w:val="20"/>
              </w:rPr>
              <w:t xml:space="preserve">,  </w:t>
            </w:r>
          </w:p>
          <w:p w14:paraId="7B538C33" w14:textId="77777777" w:rsidR="00017C4F" w:rsidRPr="00B4251E" w:rsidRDefault="00017C4F" w:rsidP="00BA6D40">
            <w:pPr>
              <w:tabs>
                <w:tab w:val="left" w:pos="252"/>
              </w:tabs>
              <w:spacing w:after="0" w:line="360" w:lineRule="auto"/>
              <w:ind w:left="249" w:hanging="238"/>
              <w:jc w:val="both"/>
              <w:rPr>
                <w:rFonts w:ascii="GHEA Grapalat" w:hAnsi="GHEA Grapalat"/>
                <w:sz w:val="20"/>
                <w:szCs w:val="20"/>
              </w:rPr>
            </w:pPr>
            <w:r w:rsidRPr="00B4251E">
              <w:rPr>
                <w:rFonts w:ascii="GHEA Grapalat" w:eastAsia="Arial Unicode MS" w:hAnsi="GHEA Grapalat" w:cs="Sylfaen"/>
                <w:sz w:val="20"/>
                <w:szCs w:val="20"/>
              </w:rPr>
              <w:t>5)</w:t>
            </w:r>
            <w:r w:rsidRPr="00B4251E">
              <w:rPr>
                <w:rFonts w:ascii="GHEA Grapalat" w:eastAsia="Arial Unicode MS" w:hAnsi="GHEA Grapalat"/>
                <w:sz w:val="20"/>
                <w:szCs w:val="20"/>
              </w:rPr>
              <w:t xml:space="preserve"> </w:t>
            </w:r>
            <w:proofErr w:type="spellStart"/>
            <w:r w:rsidRPr="00B4251E">
              <w:rPr>
                <w:rFonts w:ascii="GHEA Grapalat" w:eastAsia="Arial Unicode MS" w:hAnsi="GHEA Grapalat"/>
                <w:sz w:val="20"/>
                <w:szCs w:val="20"/>
              </w:rPr>
              <w:t>անձնական</w:t>
            </w:r>
            <w:proofErr w:type="spellEnd"/>
            <w:r w:rsidRPr="00B4251E">
              <w:rPr>
                <w:rFonts w:ascii="GHEA Grapalat" w:eastAsia="Arial Unicode MS" w:hAnsi="GHEA Grapalat"/>
                <w:sz w:val="20"/>
                <w:szCs w:val="20"/>
              </w:rPr>
              <w:t xml:space="preserve"> </w:t>
            </w:r>
            <w:proofErr w:type="spellStart"/>
            <w:r w:rsidRPr="00B4251E">
              <w:rPr>
                <w:rFonts w:ascii="GHEA Grapalat" w:eastAsia="Arial Unicode MS" w:hAnsi="GHEA Grapalat"/>
                <w:sz w:val="20"/>
                <w:szCs w:val="20"/>
              </w:rPr>
              <w:t>հատկանիշները</w:t>
            </w:r>
            <w:proofErr w:type="spellEnd"/>
            <w:r w:rsidRPr="00B4251E">
              <w:rPr>
                <w:rFonts w:ascii="GHEA Grapalat" w:eastAsia="Arial Unicode MS" w:hAnsi="GHEA Grapalat"/>
                <w:sz w:val="20"/>
                <w:szCs w:val="20"/>
              </w:rPr>
              <w:t xml:space="preserve"> </w:t>
            </w:r>
            <w:proofErr w:type="spellStart"/>
            <w:r w:rsidRPr="00B4251E">
              <w:rPr>
                <w:rFonts w:ascii="GHEA Grapalat" w:eastAsia="Arial Unicode MS" w:hAnsi="GHEA Grapalat"/>
                <w:sz w:val="20"/>
                <w:szCs w:val="20"/>
              </w:rPr>
              <w:t>օգտագործում</w:t>
            </w:r>
            <w:proofErr w:type="spellEnd"/>
            <w:r w:rsidRPr="00B4251E">
              <w:rPr>
                <w:rFonts w:ascii="GHEA Grapalat" w:eastAsia="Arial Unicode MS" w:hAnsi="GHEA Grapalat"/>
                <w:sz w:val="20"/>
                <w:szCs w:val="20"/>
              </w:rPr>
              <w:t xml:space="preserve"> է </w:t>
            </w:r>
            <w:proofErr w:type="spellStart"/>
            <w:r w:rsidRPr="00B4251E">
              <w:rPr>
                <w:rFonts w:ascii="GHEA Grapalat" w:eastAsia="Arial Unicode MS" w:hAnsi="GHEA Grapalat"/>
                <w:sz w:val="20"/>
                <w:szCs w:val="20"/>
              </w:rPr>
              <w:t>գործնական</w:t>
            </w:r>
            <w:proofErr w:type="spellEnd"/>
            <w:r w:rsidRPr="00B4251E">
              <w:rPr>
                <w:rFonts w:ascii="GHEA Grapalat" w:eastAsia="Arial Unicode MS" w:hAnsi="GHEA Grapalat"/>
                <w:sz w:val="20"/>
                <w:szCs w:val="20"/>
              </w:rPr>
              <w:t xml:space="preserve"> </w:t>
            </w:r>
            <w:proofErr w:type="spellStart"/>
            <w:r w:rsidRPr="00B4251E">
              <w:rPr>
                <w:rFonts w:ascii="GHEA Grapalat" w:eastAsia="Arial Unicode MS" w:hAnsi="GHEA Grapalat"/>
                <w:sz w:val="20"/>
                <w:szCs w:val="20"/>
              </w:rPr>
              <w:t>հաղորդակցության</w:t>
            </w:r>
            <w:proofErr w:type="spellEnd"/>
            <w:r w:rsidRPr="00B4251E">
              <w:rPr>
                <w:rFonts w:ascii="GHEA Grapalat" w:eastAsia="Arial Unicode MS" w:hAnsi="GHEA Grapalat"/>
                <w:sz w:val="20"/>
                <w:szCs w:val="20"/>
              </w:rPr>
              <w:t xml:space="preserve"> </w:t>
            </w:r>
            <w:proofErr w:type="spellStart"/>
            <w:r w:rsidRPr="00B4251E">
              <w:rPr>
                <w:rFonts w:ascii="GHEA Grapalat" w:eastAsia="Arial Unicode MS" w:hAnsi="GHEA Grapalat"/>
                <w:sz w:val="20"/>
                <w:szCs w:val="20"/>
              </w:rPr>
              <w:t>մեջ</w:t>
            </w:r>
            <w:proofErr w:type="spellEnd"/>
            <w:r w:rsidRPr="00B4251E">
              <w:rPr>
                <w:rFonts w:ascii="GHEA Grapalat" w:eastAsia="Arial Unicode MS" w:hAnsi="GHEA Grapalat"/>
                <w:sz w:val="20"/>
                <w:szCs w:val="20"/>
              </w:rPr>
              <w:t>:</w:t>
            </w:r>
          </w:p>
        </w:tc>
      </w:tr>
      <w:tr w:rsidR="00017C4F" w:rsidRPr="00B4251E" w14:paraId="375DC3F3" w14:textId="77777777" w:rsidTr="00BA6D40">
        <w:trPr>
          <w:jc w:val="center"/>
        </w:trPr>
        <w:tc>
          <w:tcPr>
            <w:tcW w:w="697" w:type="dxa"/>
          </w:tcPr>
          <w:p w14:paraId="7A3FE8E1" w14:textId="77777777" w:rsidR="00017C4F" w:rsidRPr="00B4251E" w:rsidRDefault="00017C4F" w:rsidP="00BA6D40">
            <w:pPr>
              <w:spacing w:after="0" w:line="360" w:lineRule="auto"/>
              <w:rPr>
                <w:rFonts w:ascii="GHEA Grapalat" w:hAnsi="GHEA Grapalat" w:cs="Sylfaen"/>
                <w:b/>
                <w:sz w:val="20"/>
                <w:szCs w:val="20"/>
                <w:lang w:val="hy-AM"/>
              </w:rPr>
            </w:pPr>
            <w:r w:rsidRPr="00B4251E">
              <w:rPr>
                <w:rFonts w:ascii="GHEA Grapalat" w:hAnsi="GHEA Grapalat" w:cs="Sylfaen"/>
                <w:b/>
                <w:sz w:val="20"/>
                <w:szCs w:val="20"/>
                <w:lang w:val="hy-AM"/>
              </w:rPr>
              <w:t>8.</w:t>
            </w:r>
          </w:p>
        </w:tc>
        <w:tc>
          <w:tcPr>
            <w:tcW w:w="3225" w:type="dxa"/>
          </w:tcPr>
          <w:p w14:paraId="00D5FFDF" w14:textId="77777777" w:rsidR="00017C4F" w:rsidRPr="00B4251E" w:rsidRDefault="00017C4F" w:rsidP="00BA6D40">
            <w:pPr>
              <w:spacing w:after="0" w:line="360" w:lineRule="auto"/>
              <w:rPr>
                <w:rFonts w:ascii="GHEA Grapalat" w:hAnsi="GHEA Grapalat" w:cs="Sylfaen"/>
                <w:b/>
                <w:sz w:val="20"/>
                <w:szCs w:val="20"/>
                <w:lang w:val="hy-AM"/>
              </w:rPr>
            </w:pPr>
            <w:proofErr w:type="spellStart"/>
            <w:r w:rsidRPr="00B4251E">
              <w:rPr>
                <w:rFonts w:ascii="GHEA Grapalat" w:hAnsi="GHEA Grapalat" w:cs="Sylfaen"/>
                <w:b/>
                <w:sz w:val="20"/>
                <w:szCs w:val="20"/>
              </w:rPr>
              <w:t>ՈՒսումնառության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արդյունք</w:t>
            </w:r>
            <w:proofErr w:type="spellEnd"/>
            <w:r w:rsidRPr="00B4251E">
              <w:rPr>
                <w:rFonts w:ascii="GHEA Grapalat" w:hAnsi="GHEA Grapalat"/>
                <w:b/>
                <w:sz w:val="20"/>
                <w:szCs w:val="20"/>
              </w:rPr>
              <w:t xml:space="preserve"> 2</w:t>
            </w:r>
          </w:p>
        </w:tc>
        <w:tc>
          <w:tcPr>
            <w:tcW w:w="11433" w:type="dxa"/>
            <w:gridSpan w:val="2"/>
          </w:tcPr>
          <w:p w14:paraId="2CC5B281" w14:textId="77777777" w:rsidR="00017C4F" w:rsidRPr="00B4251E" w:rsidRDefault="00017C4F" w:rsidP="00BA6D40">
            <w:pPr>
              <w:tabs>
                <w:tab w:val="left" w:pos="252"/>
              </w:tabs>
              <w:spacing w:after="0" w:line="360" w:lineRule="auto"/>
              <w:ind w:left="249" w:hanging="238"/>
              <w:jc w:val="both"/>
              <w:rPr>
                <w:rFonts w:ascii="GHEA Grapalat" w:eastAsia="Arial Unicode MS" w:hAnsi="GHEA Grapalat" w:cs="Sylfaen"/>
                <w:sz w:val="20"/>
                <w:szCs w:val="20"/>
                <w:lang w:val="hy-AM"/>
              </w:rPr>
            </w:pPr>
            <w:r w:rsidRPr="00B4251E">
              <w:rPr>
                <w:rFonts w:ascii="GHEA Grapalat" w:eastAsia="Arial Unicode MS" w:hAnsi="GHEA Grapalat" w:cs="Sylfaen"/>
                <w:sz w:val="20"/>
                <w:szCs w:val="20"/>
                <w:lang w:val="hy-AM"/>
              </w:rPr>
              <w:t>Կիրառ</w:t>
            </w:r>
            <w:proofErr w:type="spellStart"/>
            <w:r w:rsidRPr="00B4251E">
              <w:rPr>
                <w:rFonts w:ascii="GHEA Grapalat" w:eastAsia="Arial Unicode MS" w:hAnsi="GHEA Grapalat" w:cs="Sylfaen"/>
                <w:sz w:val="20"/>
                <w:szCs w:val="20"/>
              </w:rPr>
              <w:t>ել</w:t>
            </w:r>
            <w:proofErr w:type="spellEnd"/>
            <w:r w:rsidRPr="00B4251E">
              <w:rPr>
                <w:rFonts w:ascii="GHEA Grapalat" w:eastAsia="Arial Unicode MS" w:hAnsi="GHEA Grapalat" w:cs="Sylfaen"/>
                <w:sz w:val="20"/>
                <w:szCs w:val="20"/>
                <w:lang w:val="hy-AM"/>
              </w:rPr>
              <w:t xml:space="preserve"> ուղղակի հաղորդակցման  ձևերը</w:t>
            </w:r>
          </w:p>
        </w:tc>
      </w:tr>
      <w:tr w:rsidR="00017C4F" w:rsidRPr="00B8740E" w14:paraId="3B0B8EA5" w14:textId="77777777" w:rsidTr="00BA6D40">
        <w:trPr>
          <w:jc w:val="center"/>
        </w:trPr>
        <w:tc>
          <w:tcPr>
            <w:tcW w:w="697" w:type="dxa"/>
          </w:tcPr>
          <w:p w14:paraId="23331264" w14:textId="77777777" w:rsidR="00017C4F" w:rsidRPr="00B4251E" w:rsidRDefault="00017C4F" w:rsidP="00BA6D40">
            <w:pPr>
              <w:spacing w:after="0" w:line="360" w:lineRule="auto"/>
              <w:rPr>
                <w:rFonts w:ascii="GHEA Grapalat" w:hAnsi="GHEA Grapalat" w:cs="Sylfaen"/>
                <w:b/>
                <w:sz w:val="20"/>
                <w:szCs w:val="20"/>
                <w:lang w:val="hy-AM"/>
              </w:rPr>
            </w:pPr>
            <w:r w:rsidRPr="00B4251E">
              <w:rPr>
                <w:rFonts w:ascii="GHEA Grapalat" w:hAnsi="GHEA Grapalat" w:cs="Sylfaen"/>
                <w:b/>
                <w:sz w:val="20"/>
                <w:szCs w:val="20"/>
                <w:lang w:val="hy-AM"/>
              </w:rPr>
              <w:t>9.</w:t>
            </w:r>
          </w:p>
        </w:tc>
        <w:tc>
          <w:tcPr>
            <w:tcW w:w="3225" w:type="dxa"/>
          </w:tcPr>
          <w:p w14:paraId="79553EAC" w14:textId="77777777" w:rsidR="00017C4F" w:rsidRPr="00B4251E" w:rsidRDefault="00017C4F" w:rsidP="00BA6D40">
            <w:pPr>
              <w:spacing w:after="0" w:line="360" w:lineRule="auto"/>
              <w:rPr>
                <w:rFonts w:ascii="GHEA Grapalat" w:hAnsi="GHEA Grapalat" w:cs="Sylfaen"/>
                <w:b/>
                <w:sz w:val="20"/>
                <w:szCs w:val="20"/>
                <w:lang w:val="hy-AM"/>
              </w:rPr>
            </w:pPr>
            <w:proofErr w:type="spellStart"/>
            <w:r w:rsidRPr="00B4251E">
              <w:rPr>
                <w:rFonts w:ascii="GHEA Grapalat" w:hAnsi="GHEA Grapalat" w:cs="Sylfaen"/>
                <w:b/>
                <w:sz w:val="20"/>
                <w:szCs w:val="20"/>
              </w:rPr>
              <w:t>Կատարման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չափանիշներ</w:t>
            </w:r>
            <w:proofErr w:type="spellEnd"/>
          </w:p>
        </w:tc>
        <w:tc>
          <w:tcPr>
            <w:tcW w:w="11433" w:type="dxa"/>
            <w:gridSpan w:val="2"/>
          </w:tcPr>
          <w:p w14:paraId="56523D1A" w14:textId="77777777" w:rsidR="00017C4F" w:rsidRPr="00B4251E" w:rsidRDefault="00017C4F" w:rsidP="00BA6D40">
            <w:pPr>
              <w:tabs>
                <w:tab w:val="left" w:pos="252"/>
              </w:tabs>
              <w:spacing w:after="0" w:line="360" w:lineRule="auto"/>
              <w:ind w:left="249" w:hanging="238"/>
              <w:jc w:val="both"/>
              <w:rPr>
                <w:rFonts w:ascii="GHEA Grapalat" w:eastAsia="Arial Unicode MS" w:hAnsi="GHEA Grapalat" w:cs="Sylfaen"/>
                <w:sz w:val="20"/>
                <w:szCs w:val="20"/>
                <w:lang w:val="hy-AM"/>
              </w:rPr>
            </w:pPr>
            <w:r w:rsidRPr="00B4251E">
              <w:rPr>
                <w:rFonts w:ascii="GHEA Grapalat" w:eastAsia="Arial Unicode MS" w:hAnsi="GHEA Grapalat" w:cs="Sylfaen"/>
                <w:sz w:val="20"/>
                <w:szCs w:val="20"/>
                <w:lang w:val="hy-AM"/>
              </w:rPr>
              <w:t>1) ճիշտ է ներկայացնում  ուղղակի հաղորդակցման ձևերը,</w:t>
            </w:r>
          </w:p>
          <w:p w14:paraId="2BFEE896" w14:textId="77777777" w:rsidR="00017C4F" w:rsidRPr="00B4251E" w:rsidRDefault="00017C4F" w:rsidP="00BA6D40">
            <w:pPr>
              <w:tabs>
                <w:tab w:val="left" w:pos="252"/>
              </w:tabs>
              <w:spacing w:after="0" w:line="360" w:lineRule="auto"/>
              <w:ind w:left="249" w:hanging="238"/>
              <w:jc w:val="both"/>
              <w:rPr>
                <w:rFonts w:ascii="GHEA Grapalat" w:eastAsia="Arial Unicode MS" w:hAnsi="GHEA Grapalat" w:cs="Sylfaen"/>
                <w:sz w:val="20"/>
                <w:szCs w:val="20"/>
                <w:lang w:val="hy-AM"/>
              </w:rPr>
            </w:pPr>
            <w:r w:rsidRPr="00B4251E">
              <w:rPr>
                <w:rFonts w:ascii="GHEA Grapalat" w:eastAsia="Arial Unicode MS" w:hAnsi="GHEA Grapalat" w:cs="Sylfaen"/>
                <w:sz w:val="20"/>
                <w:szCs w:val="20"/>
                <w:lang w:val="hy-AM"/>
              </w:rPr>
              <w:t>2) բանավոր հաղորդակցման ժամանակ վարում է  զրույց, արձագանքում է հարցադրումներին,</w:t>
            </w:r>
          </w:p>
          <w:p w14:paraId="6D2D89AC" w14:textId="77777777" w:rsidR="00017C4F" w:rsidRPr="00B4251E" w:rsidRDefault="00017C4F" w:rsidP="00BA6D40">
            <w:pPr>
              <w:tabs>
                <w:tab w:val="left" w:pos="252"/>
              </w:tabs>
              <w:spacing w:after="0" w:line="360" w:lineRule="auto"/>
              <w:ind w:left="249" w:hanging="238"/>
              <w:jc w:val="both"/>
              <w:rPr>
                <w:rFonts w:ascii="GHEA Grapalat" w:eastAsia="Arial Unicode MS" w:hAnsi="GHEA Grapalat" w:cs="Sylfaen"/>
                <w:sz w:val="20"/>
                <w:szCs w:val="20"/>
                <w:lang w:val="hy-AM"/>
              </w:rPr>
            </w:pPr>
            <w:r w:rsidRPr="00B4251E">
              <w:rPr>
                <w:rFonts w:ascii="GHEA Grapalat" w:eastAsia="Arial Unicode MS" w:hAnsi="GHEA Grapalat" w:cs="Sylfaen"/>
                <w:sz w:val="20"/>
                <w:szCs w:val="20"/>
                <w:lang w:val="hy-AM"/>
              </w:rPr>
              <w:lastRenderedPageBreak/>
              <w:t xml:space="preserve">3) հանդես է գալիս հաղորդումներով և զեկույցներով՝ ներկայացնում է հստակ և նպատակային խոսք, </w:t>
            </w:r>
          </w:p>
          <w:p w14:paraId="07077AC2" w14:textId="77777777" w:rsidR="00017C4F" w:rsidRPr="00B4251E" w:rsidRDefault="00017C4F" w:rsidP="00BA6D40">
            <w:pPr>
              <w:tabs>
                <w:tab w:val="left" w:pos="252"/>
              </w:tabs>
              <w:spacing w:after="0" w:line="360" w:lineRule="auto"/>
              <w:ind w:left="249" w:hanging="238"/>
              <w:jc w:val="both"/>
              <w:rPr>
                <w:rFonts w:ascii="GHEA Grapalat" w:eastAsia="Arial Unicode MS" w:hAnsi="GHEA Grapalat" w:cs="Sylfaen"/>
                <w:sz w:val="20"/>
                <w:szCs w:val="20"/>
                <w:lang w:val="hy-AM"/>
              </w:rPr>
            </w:pPr>
            <w:r w:rsidRPr="00B4251E">
              <w:rPr>
                <w:rFonts w:ascii="GHEA Grapalat" w:eastAsia="Arial Unicode MS" w:hAnsi="GHEA Grapalat" w:cs="Sylfaen"/>
                <w:sz w:val="20"/>
                <w:szCs w:val="20"/>
                <w:lang w:val="hy-AM"/>
              </w:rPr>
              <w:t>4) ուղղակի հաղորդակցման ընթացքում հայտնում է տեսակետ, դրսևորում է հետաքրքրություններ, հաճոյախոսում է,</w:t>
            </w:r>
          </w:p>
          <w:p w14:paraId="44FD0DE9" w14:textId="77777777" w:rsidR="00017C4F" w:rsidRPr="00B4251E" w:rsidRDefault="00017C4F" w:rsidP="00BA6D40">
            <w:pPr>
              <w:tabs>
                <w:tab w:val="left" w:pos="252"/>
              </w:tabs>
              <w:spacing w:after="0" w:line="360" w:lineRule="auto"/>
              <w:ind w:left="249" w:hanging="238"/>
              <w:jc w:val="both"/>
              <w:rPr>
                <w:rFonts w:ascii="GHEA Grapalat" w:eastAsia="Arial Unicode MS" w:hAnsi="GHEA Grapalat" w:cs="Sylfaen"/>
                <w:sz w:val="20"/>
                <w:szCs w:val="20"/>
                <w:lang w:val="hy-AM"/>
              </w:rPr>
            </w:pPr>
            <w:r w:rsidRPr="00B4251E">
              <w:rPr>
                <w:rFonts w:ascii="GHEA Grapalat" w:eastAsia="Arial Unicode MS" w:hAnsi="GHEA Grapalat" w:cs="Sylfaen"/>
                <w:sz w:val="20"/>
                <w:szCs w:val="20"/>
                <w:lang w:val="hy-AM"/>
              </w:rPr>
              <w:t>5)  մասնակցում է քննարկումների և բանավեճերի, պահպանում է համագործակցության շարունակականությունը:</w:t>
            </w:r>
          </w:p>
        </w:tc>
      </w:tr>
      <w:tr w:rsidR="00017C4F" w:rsidRPr="00B4251E" w14:paraId="6F934C6E" w14:textId="77777777" w:rsidTr="00BA6D40">
        <w:trPr>
          <w:jc w:val="center"/>
        </w:trPr>
        <w:tc>
          <w:tcPr>
            <w:tcW w:w="697" w:type="dxa"/>
          </w:tcPr>
          <w:p w14:paraId="456C121A" w14:textId="77777777" w:rsidR="00017C4F" w:rsidRPr="00B4251E" w:rsidRDefault="00017C4F" w:rsidP="00BA6D40">
            <w:pPr>
              <w:spacing w:after="0" w:line="360" w:lineRule="auto"/>
              <w:rPr>
                <w:rFonts w:ascii="GHEA Grapalat" w:hAnsi="GHEA Grapalat" w:cs="Sylfaen"/>
                <w:b/>
                <w:sz w:val="20"/>
                <w:szCs w:val="20"/>
                <w:lang w:val="hy-AM"/>
              </w:rPr>
            </w:pPr>
            <w:r w:rsidRPr="00B4251E">
              <w:rPr>
                <w:rFonts w:ascii="GHEA Grapalat" w:hAnsi="GHEA Grapalat" w:cs="Sylfaen"/>
                <w:b/>
                <w:sz w:val="20"/>
                <w:szCs w:val="20"/>
                <w:lang w:val="hy-AM"/>
              </w:rPr>
              <w:lastRenderedPageBreak/>
              <w:t>10.</w:t>
            </w:r>
          </w:p>
        </w:tc>
        <w:tc>
          <w:tcPr>
            <w:tcW w:w="3225" w:type="dxa"/>
          </w:tcPr>
          <w:p w14:paraId="5DFF5832" w14:textId="77777777" w:rsidR="00017C4F" w:rsidRPr="00B4251E" w:rsidRDefault="00017C4F" w:rsidP="00BA6D40">
            <w:pPr>
              <w:spacing w:after="0" w:line="360" w:lineRule="auto"/>
              <w:rPr>
                <w:rFonts w:ascii="GHEA Grapalat" w:hAnsi="GHEA Grapalat" w:cs="Sylfaen"/>
                <w:b/>
                <w:sz w:val="20"/>
                <w:szCs w:val="20"/>
              </w:rPr>
            </w:pPr>
            <w:proofErr w:type="spellStart"/>
            <w:r w:rsidRPr="00B4251E">
              <w:rPr>
                <w:rFonts w:ascii="GHEA Grapalat" w:hAnsi="GHEA Grapalat" w:cs="Sylfaen"/>
                <w:b/>
                <w:sz w:val="20"/>
                <w:szCs w:val="20"/>
              </w:rPr>
              <w:t>ՈՒսումնառության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արդյունք</w:t>
            </w:r>
            <w:proofErr w:type="spellEnd"/>
            <w:r w:rsidRPr="00B4251E">
              <w:rPr>
                <w:rFonts w:ascii="GHEA Grapalat" w:hAnsi="GHEA Grapalat"/>
                <w:b/>
                <w:sz w:val="20"/>
                <w:szCs w:val="20"/>
              </w:rPr>
              <w:t xml:space="preserve"> 3</w:t>
            </w:r>
          </w:p>
        </w:tc>
        <w:tc>
          <w:tcPr>
            <w:tcW w:w="11433" w:type="dxa"/>
            <w:gridSpan w:val="2"/>
          </w:tcPr>
          <w:p w14:paraId="27E74D75" w14:textId="77777777" w:rsidR="00017C4F" w:rsidRPr="00B4251E" w:rsidRDefault="00017C4F" w:rsidP="00BA6D40">
            <w:pPr>
              <w:tabs>
                <w:tab w:val="left" w:pos="252"/>
              </w:tabs>
              <w:spacing w:after="0" w:line="360" w:lineRule="auto"/>
              <w:ind w:left="252" w:hanging="240"/>
              <w:jc w:val="both"/>
              <w:rPr>
                <w:rFonts w:ascii="GHEA Grapalat" w:eastAsia="Arial Unicode MS" w:hAnsi="GHEA Grapalat" w:cs="Sylfaen"/>
                <w:sz w:val="20"/>
                <w:szCs w:val="20"/>
                <w:lang w:val="hy-AM"/>
              </w:rPr>
            </w:pPr>
            <w:r w:rsidRPr="00B4251E">
              <w:rPr>
                <w:rFonts w:ascii="GHEA Grapalat" w:eastAsia="Arial Unicode MS" w:hAnsi="GHEA Grapalat" w:cs="Sylfaen"/>
                <w:sz w:val="20"/>
                <w:szCs w:val="20"/>
                <w:lang w:val="hy-AM"/>
              </w:rPr>
              <w:t>Կիրառ</w:t>
            </w:r>
            <w:proofErr w:type="spellStart"/>
            <w:r w:rsidRPr="00B4251E">
              <w:rPr>
                <w:rFonts w:ascii="GHEA Grapalat" w:eastAsia="Arial Unicode MS" w:hAnsi="GHEA Grapalat" w:cs="Sylfaen"/>
                <w:sz w:val="20"/>
                <w:szCs w:val="20"/>
              </w:rPr>
              <w:t>ել</w:t>
            </w:r>
            <w:proofErr w:type="spellEnd"/>
            <w:r w:rsidRPr="00B4251E">
              <w:rPr>
                <w:rFonts w:ascii="GHEA Grapalat" w:eastAsia="Arial Unicode MS" w:hAnsi="GHEA Grapalat" w:cs="Sylfaen"/>
                <w:sz w:val="20"/>
                <w:szCs w:val="20"/>
                <w:lang w:val="hy-AM"/>
              </w:rPr>
              <w:t xml:space="preserve"> </w:t>
            </w:r>
            <w:proofErr w:type="spellStart"/>
            <w:r w:rsidRPr="00B4251E">
              <w:rPr>
                <w:rFonts w:ascii="GHEA Grapalat" w:eastAsia="Arial Unicode MS" w:hAnsi="GHEA Grapalat" w:cs="Sylfaen"/>
                <w:sz w:val="20"/>
                <w:szCs w:val="20"/>
              </w:rPr>
              <w:t>ան</w:t>
            </w:r>
            <w:proofErr w:type="spellEnd"/>
            <w:r w:rsidRPr="00B4251E">
              <w:rPr>
                <w:rFonts w:ascii="GHEA Grapalat" w:eastAsia="Arial Unicode MS" w:hAnsi="GHEA Grapalat" w:cs="Sylfaen"/>
                <w:sz w:val="20"/>
                <w:szCs w:val="20"/>
                <w:lang w:val="hy-AM"/>
              </w:rPr>
              <w:t>ուղղակի հաղորդակցման  ձևերը</w:t>
            </w:r>
          </w:p>
        </w:tc>
      </w:tr>
      <w:tr w:rsidR="00017C4F" w:rsidRPr="00B8740E" w14:paraId="63AE73F4" w14:textId="77777777" w:rsidTr="00BA6D40">
        <w:trPr>
          <w:jc w:val="center"/>
        </w:trPr>
        <w:tc>
          <w:tcPr>
            <w:tcW w:w="697" w:type="dxa"/>
          </w:tcPr>
          <w:p w14:paraId="00E80A61" w14:textId="77777777" w:rsidR="00017C4F" w:rsidRPr="00B4251E" w:rsidRDefault="00017C4F" w:rsidP="00BA6D40">
            <w:pPr>
              <w:spacing w:after="0" w:line="360" w:lineRule="auto"/>
              <w:rPr>
                <w:rFonts w:ascii="GHEA Grapalat" w:hAnsi="GHEA Grapalat" w:cs="Sylfaen"/>
                <w:b/>
                <w:sz w:val="20"/>
                <w:szCs w:val="20"/>
                <w:lang w:val="hy-AM"/>
              </w:rPr>
            </w:pPr>
            <w:r w:rsidRPr="00B4251E">
              <w:rPr>
                <w:rFonts w:ascii="GHEA Grapalat" w:hAnsi="GHEA Grapalat" w:cs="Sylfaen"/>
                <w:b/>
                <w:sz w:val="20"/>
                <w:szCs w:val="20"/>
                <w:lang w:val="hy-AM"/>
              </w:rPr>
              <w:t>11.</w:t>
            </w:r>
          </w:p>
        </w:tc>
        <w:tc>
          <w:tcPr>
            <w:tcW w:w="3225" w:type="dxa"/>
          </w:tcPr>
          <w:p w14:paraId="60E2ECCD" w14:textId="77777777" w:rsidR="00017C4F" w:rsidRPr="00B4251E" w:rsidRDefault="00017C4F" w:rsidP="00BA6D40">
            <w:pPr>
              <w:spacing w:after="0" w:line="360" w:lineRule="auto"/>
              <w:rPr>
                <w:rFonts w:ascii="GHEA Grapalat" w:hAnsi="GHEA Grapalat" w:cs="Sylfaen"/>
                <w:b/>
                <w:sz w:val="20"/>
                <w:szCs w:val="20"/>
                <w:lang w:val="hy-AM"/>
              </w:rPr>
            </w:pPr>
            <w:r w:rsidRPr="00B4251E">
              <w:rPr>
                <w:rFonts w:ascii="GHEA Grapalat" w:hAnsi="GHEA Grapalat" w:cs="Sylfaen"/>
                <w:b/>
                <w:sz w:val="20"/>
                <w:szCs w:val="20"/>
                <w:lang w:val="hy-AM"/>
              </w:rPr>
              <w:t>Կատարման չափանիշներ</w:t>
            </w:r>
          </w:p>
        </w:tc>
        <w:tc>
          <w:tcPr>
            <w:tcW w:w="11433" w:type="dxa"/>
            <w:gridSpan w:val="2"/>
          </w:tcPr>
          <w:p w14:paraId="7CA34BD6" w14:textId="77777777" w:rsidR="00017C4F" w:rsidRPr="00B4251E" w:rsidRDefault="00017C4F" w:rsidP="00BA6D40">
            <w:pPr>
              <w:tabs>
                <w:tab w:val="left" w:pos="252"/>
              </w:tabs>
              <w:spacing w:after="0" w:line="360" w:lineRule="auto"/>
              <w:ind w:left="249" w:hanging="238"/>
              <w:jc w:val="both"/>
              <w:rPr>
                <w:rFonts w:ascii="GHEA Grapalat" w:eastAsia="Arial Unicode MS" w:hAnsi="GHEA Grapalat" w:cs="Sylfaen"/>
                <w:sz w:val="20"/>
                <w:szCs w:val="20"/>
                <w:lang w:val="hy-AM"/>
              </w:rPr>
            </w:pPr>
            <w:r w:rsidRPr="00B4251E">
              <w:rPr>
                <w:rFonts w:ascii="GHEA Grapalat" w:eastAsia="Arial Unicode MS" w:hAnsi="GHEA Grapalat" w:cs="Sylfaen"/>
                <w:sz w:val="20"/>
                <w:szCs w:val="20"/>
                <w:lang w:val="hy-AM"/>
              </w:rPr>
              <w:t>1) ճիշտ է ներկայացնում անուղղակի հաղորդակցման ձևերը,</w:t>
            </w:r>
          </w:p>
          <w:p w14:paraId="1FA15478" w14:textId="77777777" w:rsidR="00017C4F" w:rsidRPr="00B4251E" w:rsidRDefault="00017C4F" w:rsidP="00BA6D40">
            <w:pPr>
              <w:tabs>
                <w:tab w:val="left" w:pos="252"/>
              </w:tabs>
              <w:spacing w:after="0" w:line="360" w:lineRule="auto"/>
              <w:ind w:left="249" w:hanging="238"/>
              <w:jc w:val="both"/>
              <w:rPr>
                <w:rFonts w:ascii="GHEA Grapalat" w:eastAsia="Arial Unicode MS" w:hAnsi="GHEA Grapalat" w:cs="Sylfaen"/>
                <w:sz w:val="20"/>
                <w:szCs w:val="20"/>
                <w:lang w:val="hy-AM"/>
              </w:rPr>
            </w:pPr>
            <w:r w:rsidRPr="00B4251E">
              <w:rPr>
                <w:rFonts w:ascii="GHEA Grapalat" w:eastAsia="Arial Unicode MS" w:hAnsi="GHEA Grapalat" w:cs="Sylfaen"/>
                <w:sz w:val="20"/>
                <w:szCs w:val="20"/>
                <w:lang w:val="hy-AM"/>
              </w:rPr>
              <w:t xml:space="preserve">2)  կազմում և ձևակերպում է գրավոր խոսք՝ պահպանելով նպատակայնությունն ու էթիկան, </w:t>
            </w:r>
          </w:p>
          <w:p w14:paraId="0B323FA9" w14:textId="77777777" w:rsidR="00017C4F" w:rsidRPr="00B4251E" w:rsidRDefault="00017C4F" w:rsidP="00BA6D40">
            <w:pPr>
              <w:tabs>
                <w:tab w:val="left" w:pos="252"/>
              </w:tabs>
              <w:spacing w:after="0" w:line="360" w:lineRule="auto"/>
              <w:ind w:left="249" w:hanging="238"/>
              <w:jc w:val="both"/>
              <w:rPr>
                <w:rFonts w:ascii="GHEA Grapalat" w:eastAsia="Arial Unicode MS" w:hAnsi="GHEA Grapalat" w:cs="Sylfaen"/>
                <w:sz w:val="20"/>
                <w:szCs w:val="20"/>
                <w:lang w:val="hy-AM"/>
              </w:rPr>
            </w:pPr>
            <w:r w:rsidRPr="00B4251E">
              <w:rPr>
                <w:rFonts w:ascii="GHEA Grapalat" w:eastAsia="Arial Unicode MS" w:hAnsi="GHEA Grapalat" w:cs="Sylfaen"/>
                <w:sz w:val="20"/>
                <w:szCs w:val="20"/>
                <w:lang w:val="hy-AM"/>
              </w:rPr>
              <w:t xml:space="preserve">3) օգտագործում է տեղեկատվական տեխնոլոգիաները և այլ տեխնիկական միջոցները՝ նպատակային տեղեկատվությունը փոխանցելու համար, </w:t>
            </w:r>
          </w:p>
          <w:p w14:paraId="21C0F57C" w14:textId="77777777" w:rsidR="00017C4F" w:rsidRPr="00B4251E" w:rsidRDefault="00017C4F" w:rsidP="00BA6D40">
            <w:pPr>
              <w:tabs>
                <w:tab w:val="left" w:pos="252"/>
              </w:tabs>
              <w:spacing w:after="0" w:line="360" w:lineRule="auto"/>
              <w:ind w:left="249" w:hanging="238"/>
              <w:jc w:val="both"/>
              <w:rPr>
                <w:rFonts w:ascii="GHEA Grapalat" w:eastAsia="Arial Unicode MS" w:hAnsi="GHEA Grapalat" w:cs="Sylfaen"/>
                <w:sz w:val="20"/>
                <w:szCs w:val="20"/>
                <w:lang w:val="hy-AM"/>
              </w:rPr>
            </w:pPr>
            <w:r w:rsidRPr="00B4251E">
              <w:rPr>
                <w:rFonts w:ascii="GHEA Grapalat" w:eastAsia="Arial Unicode MS" w:hAnsi="GHEA Grapalat" w:cs="Sylfaen"/>
                <w:sz w:val="20"/>
                <w:szCs w:val="20"/>
                <w:lang w:val="hy-AM"/>
              </w:rPr>
              <w:t xml:space="preserve">4) կազմում է գրություններ՝ ըստ հասցեատիրոջ և նպատակի, </w:t>
            </w:r>
          </w:p>
          <w:p w14:paraId="02966DA4" w14:textId="77777777" w:rsidR="00017C4F" w:rsidRPr="00B4251E" w:rsidRDefault="00017C4F" w:rsidP="00BA6D40">
            <w:pPr>
              <w:tabs>
                <w:tab w:val="left" w:pos="252"/>
              </w:tabs>
              <w:spacing w:after="0" w:line="360" w:lineRule="auto"/>
              <w:ind w:left="249" w:hanging="238"/>
              <w:jc w:val="both"/>
              <w:rPr>
                <w:rFonts w:ascii="GHEA Grapalat" w:eastAsia="Arial Unicode MS" w:hAnsi="GHEA Grapalat" w:cs="Sylfaen"/>
                <w:sz w:val="20"/>
                <w:szCs w:val="20"/>
                <w:lang w:val="hy-AM"/>
              </w:rPr>
            </w:pPr>
            <w:r w:rsidRPr="00B4251E">
              <w:rPr>
                <w:rFonts w:ascii="GHEA Grapalat" w:eastAsia="Arial Unicode MS" w:hAnsi="GHEA Grapalat" w:cs="Sylfaen"/>
                <w:sz w:val="20"/>
                <w:szCs w:val="20"/>
                <w:lang w:val="hy-AM"/>
              </w:rPr>
              <w:t xml:space="preserve">5) վարում է տեղեկատվության հավաքագրման և փոխանցման փաստաթղթեր, </w:t>
            </w:r>
          </w:p>
          <w:p w14:paraId="5FF8ED04" w14:textId="77777777" w:rsidR="00017C4F" w:rsidRPr="00B4251E" w:rsidRDefault="00017C4F" w:rsidP="00BA6D40">
            <w:pPr>
              <w:tabs>
                <w:tab w:val="left" w:pos="252"/>
              </w:tabs>
              <w:spacing w:after="0" w:line="360" w:lineRule="auto"/>
              <w:ind w:left="252" w:hanging="240"/>
              <w:jc w:val="both"/>
              <w:rPr>
                <w:rFonts w:ascii="GHEA Grapalat" w:eastAsia="Arial Unicode MS" w:hAnsi="GHEA Grapalat" w:cs="Sylfaen"/>
                <w:sz w:val="20"/>
                <w:szCs w:val="20"/>
                <w:lang w:val="hy-AM"/>
              </w:rPr>
            </w:pPr>
            <w:r w:rsidRPr="00B4251E">
              <w:rPr>
                <w:rFonts w:ascii="GHEA Grapalat" w:eastAsia="Arial Unicode MS" w:hAnsi="GHEA Grapalat" w:cs="Sylfaen"/>
                <w:sz w:val="20"/>
                <w:szCs w:val="20"/>
                <w:lang w:val="hy-AM"/>
              </w:rPr>
              <w:t>6) բանավոր հաղորդակցման նյութը փոխարկում է գրավորի,</w:t>
            </w:r>
          </w:p>
          <w:p w14:paraId="6BA99462" w14:textId="77777777" w:rsidR="00017C4F" w:rsidRPr="00B4251E" w:rsidRDefault="00017C4F" w:rsidP="00BA6D40">
            <w:pPr>
              <w:tabs>
                <w:tab w:val="left" w:pos="252"/>
              </w:tabs>
              <w:spacing w:after="0" w:line="360" w:lineRule="auto"/>
              <w:ind w:left="252" w:hanging="240"/>
              <w:jc w:val="both"/>
              <w:rPr>
                <w:rFonts w:ascii="GHEA Grapalat" w:eastAsia="Arial Unicode MS" w:hAnsi="GHEA Grapalat" w:cs="Sylfaen"/>
                <w:sz w:val="20"/>
                <w:szCs w:val="20"/>
                <w:lang w:val="hy-AM"/>
              </w:rPr>
            </w:pPr>
            <w:r w:rsidRPr="00B4251E">
              <w:rPr>
                <w:rFonts w:ascii="GHEA Grapalat" w:eastAsia="Arial Unicode MS" w:hAnsi="GHEA Grapalat" w:cs="Sylfaen"/>
                <w:sz w:val="20"/>
                <w:szCs w:val="20"/>
                <w:lang w:val="hy-AM"/>
              </w:rPr>
              <w:t xml:space="preserve">7) գրավոր հաղորդակցման նյութը փոխարկում է բանավոր հակիրճ  նյութի: </w:t>
            </w:r>
          </w:p>
        </w:tc>
      </w:tr>
      <w:tr w:rsidR="00017C4F" w:rsidRPr="00B8740E" w14:paraId="73A6BAD1" w14:textId="77777777" w:rsidTr="00BA6D40">
        <w:trPr>
          <w:trHeight w:val="285"/>
          <w:jc w:val="center"/>
        </w:trPr>
        <w:tc>
          <w:tcPr>
            <w:tcW w:w="697" w:type="dxa"/>
            <w:vAlign w:val="center"/>
          </w:tcPr>
          <w:p w14:paraId="36A33753"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b/>
                <w:sz w:val="20"/>
                <w:szCs w:val="20"/>
                <w:lang w:val="hy-AM"/>
              </w:rPr>
              <w:t>12.</w:t>
            </w:r>
          </w:p>
        </w:tc>
        <w:tc>
          <w:tcPr>
            <w:tcW w:w="3225" w:type="dxa"/>
            <w:vAlign w:val="center"/>
          </w:tcPr>
          <w:p w14:paraId="2E8E4345"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ՈՒսումնառության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արդյունք</w:t>
            </w:r>
            <w:r w:rsidRPr="00B4251E">
              <w:rPr>
                <w:rFonts w:ascii="GHEA Grapalat" w:hAnsi="GHEA Grapalat"/>
                <w:b/>
                <w:sz w:val="20"/>
                <w:szCs w:val="20"/>
                <w:lang w:val="hy-AM"/>
              </w:rPr>
              <w:t xml:space="preserve"> </w:t>
            </w:r>
            <w:r w:rsidRPr="00B4251E">
              <w:rPr>
                <w:rFonts w:ascii="GHEA Grapalat" w:hAnsi="GHEA Grapalat"/>
                <w:b/>
                <w:sz w:val="20"/>
                <w:szCs w:val="20"/>
              </w:rPr>
              <w:t>4</w:t>
            </w:r>
          </w:p>
        </w:tc>
        <w:tc>
          <w:tcPr>
            <w:tcW w:w="11433" w:type="dxa"/>
            <w:gridSpan w:val="2"/>
          </w:tcPr>
          <w:p w14:paraId="22B778EC"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cs="Sylfaen"/>
                <w:sz w:val="20"/>
                <w:szCs w:val="20"/>
                <w:lang w:val="hy-AM"/>
              </w:rPr>
              <w:t xml:space="preserve">Ձևավորել և զարգացնել  միջանձնային հաղորդակցում </w:t>
            </w:r>
          </w:p>
        </w:tc>
      </w:tr>
      <w:tr w:rsidR="00017C4F" w:rsidRPr="00B8740E" w14:paraId="326E3CF7" w14:textId="77777777" w:rsidTr="00BA6D40">
        <w:trPr>
          <w:trHeight w:val="382"/>
          <w:jc w:val="center"/>
        </w:trPr>
        <w:tc>
          <w:tcPr>
            <w:tcW w:w="697" w:type="dxa"/>
          </w:tcPr>
          <w:p w14:paraId="5E59CFE5"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b/>
                <w:sz w:val="20"/>
                <w:szCs w:val="20"/>
                <w:lang w:val="hy-AM"/>
              </w:rPr>
              <w:t>13.</w:t>
            </w:r>
          </w:p>
        </w:tc>
        <w:tc>
          <w:tcPr>
            <w:tcW w:w="3225" w:type="dxa"/>
          </w:tcPr>
          <w:p w14:paraId="36897AA7"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Կատարման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չափանիշներ</w:t>
            </w:r>
          </w:p>
        </w:tc>
        <w:tc>
          <w:tcPr>
            <w:tcW w:w="11433" w:type="dxa"/>
            <w:gridSpan w:val="2"/>
          </w:tcPr>
          <w:p w14:paraId="5333392D" w14:textId="77777777" w:rsidR="00017C4F" w:rsidRPr="00B4251E" w:rsidRDefault="00017C4F" w:rsidP="00BA6D40">
            <w:pPr>
              <w:tabs>
                <w:tab w:val="left" w:pos="252"/>
              </w:tabs>
              <w:spacing w:after="0" w:line="360" w:lineRule="auto"/>
              <w:ind w:left="252" w:hanging="240"/>
              <w:jc w:val="both"/>
              <w:rPr>
                <w:rFonts w:ascii="GHEA Grapalat" w:eastAsia="Arial Unicode MS" w:hAnsi="GHEA Grapalat"/>
                <w:sz w:val="20"/>
                <w:szCs w:val="20"/>
                <w:lang w:val="hy-AM"/>
              </w:rPr>
            </w:pPr>
            <w:r w:rsidRPr="00B4251E">
              <w:rPr>
                <w:rFonts w:ascii="GHEA Grapalat" w:eastAsia="Arial Unicode MS" w:hAnsi="GHEA Grapalat" w:cs="Sylfaen"/>
                <w:sz w:val="20"/>
                <w:szCs w:val="20"/>
                <w:lang w:val="hy-AM"/>
              </w:rPr>
              <w:t>1)</w:t>
            </w:r>
            <w:r w:rsidRPr="00B4251E">
              <w:rPr>
                <w:rFonts w:ascii="GHEA Grapalat" w:eastAsia="Arial Unicode MS" w:hAnsi="GHEA Grapalat"/>
                <w:sz w:val="20"/>
                <w:szCs w:val="20"/>
                <w:lang w:val="hy-AM"/>
              </w:rPr>
              <w:t xml:space="preserve"> նախաձեռնում է անձնական և աշխատանքային  շփում՝ ըստ իրավիճակի և զրուցակցի կամ հաստեատիրոջ,</w:t>
            </w:r>
            <w:r w:rsidRPr="00B4251E">
              <w:rPr>
                <w:rFonts w:ascii="GHEA Grapalat" w:eastAsia="Arial Unicode MS" w:hAnsi="GHEA Grapalat"/>
                <w:sz w:val="20"/>
                <w:szCs w:val="20"/>
                <w:lang w:val="hy-AM"/>
              </w:rPr>
              <w:tab/>
            </w:r>
          </w:p>
          <w:p w14:paraId="6F254B63" w14:textId="77777777" w:rsidR="00017C4F" w:rsidRPr="00B4251E" w:rsidRDefault="00017C4F" w:rsidP="00BA6D40">
            <w:pPr>
              <w:tabs>
                <w:tab w:val="left" w:pos="252"/>
              </w:tabs>
              <w:spacing w:after="0" w:line="360" w:lineRule="auto"/>
              <w:ind w:left="252" w:hanging="240"/>
              <w:jc w:val="both"/>
              <w:rPr>
                <w:rFonts w:ascii="GHEA Grapalat" w:eastAsia="Arial Unicode MS" w:hAnsi="GHEA Grapalat"/>
                <w:sz w:val="20"/>
                <w:szCs w:val="20"/>
                <w:lang w:val="hy-AM"/>
              </w:rPr>
            </w:pPr>
            <w:r w:rsidRPr="00B4251E">
              <w:rPr>
                <w:rFonts w:ascii="GHEA Grapalat" w:eastAsia="Arial Unicode MS" w:hAnsi="GHEA Grapalat" w:cs="Sylfaen"/>
                <w:sz w:val="20"/>
                <w:szCs w:val="20"/>
                <w:lang w:val="hy-AM"/>
              </w:rPr>
              <w:t>2)</w:t>
            </w:r>
            <w:r w:rsidRPr="00B4251E">
              <w:rPr>
                <w:rFonts w:ascii="GHEA Grapalat" w:eastAsia="Arial Unicode MS" w:hAnsi="GHEA Grapalat"/>
                <w:sz w:val="20"/>
                <w:szCs w:val="20"/>
                <w:lang w:val="hy-AM"/>
              </w:rPr>
              <w:t xml:space="preserve"> ստանում, մշակում և դասակարգում է անհրաժեշտ (նպատակային) տեղեկատվությունը, </w:t>
            </w:r>
          </w:p>
          <w:p w14:paraId="04C9FF38" w14:textId="77777777" w:rsidR="00017C4F" w:rsidRPr="00B4251E" w:rsidRDefault="00017C4F" w:rsidP="00BA6D40">
            <w:pPr>
              <w:tabs>
                <w:tab w:val="left" w:pos="252"/>
              </w:tabs>
              <w:spacing w:after="0" w:line="360" w:lineRule="auto"/>
              <w:ind w:left="252" w:hanging="240"/>
              <w:jc w:val="both"/>
              <w:rPr>
                <w:rFonts w:ascii="GHEA Grapalat" w:eastAsia="Arial Unicode MS" w:hAnsi="GHEA Grapalat"/>
                <w:sz w:val="20"/>
                <w:szCs w:val="20"/>
                <w:lang w:val="hy-AM"/>
              </w:rPr>
            </w:pPr>
            <w:r w:rsidRPr="00B4251E">
              <w:rPr>
                <w:rFonts w:ascii="GHEA Grapalat" w:eastAsia="Arial Unicode MS" w:hAnsi="GHEA Grapalat" w:cs="Sylfaen"/>
                <w:sz w:val="20"/>
                <w:szCs w:val="20"/>
                <w:lang w:val="hy-AM"/>
              </w:rPr>
              <w:t>3)</w:t>
            </w:r>
            <w:r w:rsidRPr="00B4251E">
              <w:rPr>
                <w:rFonts w:ascii="GHEA Grapalat" w:eastAsia="Arial Unicode MS" w:hAnsi="GHEA Grapalat"/>
                <w:sz w:val="20"/>
                <w:szCs w:val="20"/>
                <w:lang w:val="hy-AM"/>
              </w:rPr>
              <w:t xml:space="preserve"> առկա տեղեկատվությունն օգտագործում է միջանձնային հաղորդակցում ձևավորելու համար,  </w:t>
            </w:r>
          </w:p>
          <w:p w14:paraId="5450AA56" w14:textId="77777777" w:rsidR="00017C4F" w:rsidRPr="00B4251E" w:rsidRDefault="00017C4F" w:rsidP="00BA6D40">
            <w:pPr>
              <w:tabs>
                <w:tab w:val="left" w:pos="252"/>
              </w:tabs>
              <w:spacing w:after="0" w:line="360" w:lineRule="auto"/>
              <w:ind w:left="252" w:hanging="240"/>
              <w:jc w:val="both"/>
              <w:rPr>
                <w:rFonts w:ascii="GHEA Grapalat" w:eastAsia="Arial Unicode MS" w:hAnsi="GHEA Grapalat"/>
                <w:sz w:val="20"/>
                <w:szCs w:val="20"/>
                <w:lang w:val="hy-AM"/>
              </w:rPr>
            </w:pPr>
            <w:r w:rsidRPr="00B4251E">
              <w:rPr>
                <w:rFonts w:ascii="GHEA Grapalat" w:eastAsia="Arial Unicode MS" w:hAnsi="GHEA Grapalat" w:cs="Sylfaen"/>
                <w:sz w:val="20"/>
                <w:szCs w:val="20"/>
                <w:lang w:val="hy-AM"/>
              </w:rPr>
              <w:t xml:space="preserve">4) </w:t>
            </w:r>
            <w:r w:rsidRPr="00B4251E">
              <w:rPr>
                <w:rFonts w:ascii="GHEA Grapalat" w:eastAsia="Arial Unicode MS" w:hAnsi="GHEA Grapalat"/>
                <w:sz w:val="20"/>
                <w:szCs w:val="20"/>
                <w:lang w:val="hy-AM"/>
              </w:rPr>
              <w:t xml:space="preserve">օգտագործում է հաղորդակցման հնարքները և տեխնոլոգիաները՝ հետաքրքրություն առաջացնելու և շահադրդելու համար, </w:t>
            </w:r>
          </w:p>
          <w:p w14:paraId="35A3786A" w14:textId="77777777" w:rsidR="00017C4F" w:rsidRPr="00B4251E" w:rsidRDefault="00017C4F" w:rsidP="00BA6D40">
            <w:pPr>
              <w:tabs>
                <w:tab w:val="left" w:pos="252"/>
              </w:tabs>
              <w:spacing w:after="0" w:line="360" w:lineRule="auto"/>
              <w:ind w:left="252" w:hanging="240"/>
              <w:jc w:val="both"/>
              <w:rPr>
                <w:rFonts w:ascii="GHEA Grapalat" w:eastAsia="Arial Unicode MS" w:hAnsi="GHEA Grapalat" w:cs="Sylfaen"/>
                <w:sz w:val="20"/>
                <w:szCs w:val="20"/>
                <w:lang w:val="hy-AM"/>
              </w:rPr>
            </w:pPr>
            <w:r w:rsidRPr="00B4251E">
              <w:rPr>
                <w:rFonts w:ascii="GHEA Grapalat" w:eastAsia="Arial Unicode MS" w:hAnsi="GHEA Grapalat" w:cs="Sylfaen"/>
                <w:sz w:val="20"/>
                <w:szCs w:val="20"/>
                <w:lang w:val="hy-AM"/>
              </w:rPr>
              <w:t>5) ներգրավվում է երկխոսություններում, քննարկումներում, հայտնում է կարծիք, հիմնավորում է տեսակետներ,</w:t>
            </w:r>
          </w:p>
          <w:p w14:paraId="5B4F45CF" w14:textId="77777777" w:rsidR="00017C4F" w:rsidRPr="00B4251E" w:rsidRDefault="00017C4F" w:rsidP="00BA6D40">
            <w:pPr>
              <w:tabs>
                <w:tab w:val="left" w:pos="252"/>
              </w:tabs>
              <w:spacing w:after="0" w:line="360" w:lineRule="auto"/>
              <w:ind w:left="252" w:hanging="240"/>
              <w:jc w:val="both"/>
              <w:rPr>
                <w:rFonts w:ascii="GHEA Grapalat" w:eastAsia="Arial Unicode MS" w:hAnsi="GHEA Grapalat"/>
                <w:sz w:val="20"/>
                <w:szCs w:val="20"/>
                <w:lang w:val="hy-AM"/>
              </w:rPr>
            </w:pPr>
            <w:r w:rsidRPr="00B4251E">
              <w:rPr>
                <w:rFonts w:ascii="GHEA Grapalat" w:eastAsia="Arial Unicode MS" w:hAnsi="GHEA Grapalat" w:cs="Sylfaen"/>
                <w:sz w:val="20"/>
                <w:szCs w:val="20"/>
                <w:lang w:val="hy-AM"/>
              </w:rPr>
              <w:t xml:space="preserve">6) պահպանում և եզրափակում է երկխոսությունը,  </w:t>
            </w:r>
          </w:p>
          <w:p w14:paraId="0B360519" w14:textId="77777777" w:rsidR="00017C4F" w:rsidRPr="00B4251E" w:rsidRDefault="00017C4F" w:rsidP="00BA6D40">
            <w:pPr>
              <w:tabs>
                <w:tab w:val="left" w:pos="0"/>
              </w:tabs>
              <w:spacing w:after="0" w:line="360" w:lineRule="auto"/>
              <w:ind w:left="1080" w:hanging="1080"/>
              <w:jc w:val="both"/>
              <w:rPr>
                <w:rFonts w:ascii="GHEA Grapalat" w:hAnsi="GHEA Grapalat"/>
                <w:sz w:val="20"/>
                <w:szCs w:val="20"/>
                <w:lang w:val="hy-AM"/>
              </w:rPr>
            </w:pPr>
            <w:r w:rsidRPr="00B4251E">
              <w:rPr>
                <w:rFonts w:ascii="GHEA Grapalat" w:eastAsia="Arial Unicode MS" w:hAnsi="GHEA Grapalat" w:cs="Sylfaen"/>
                <w:sz w:val="20"/>
                <w:szCs w:val="20"/>
                <w:lang w:val="hy-AM"/>
              </w:rPr>
              <w:t xml:space="preserve">7) </w:t>
            </w:r>
            <w:r w:rsidRPr="00B4251E">
              <w:rPr>
                <w:rFonts w:ascii="GHEA Grapalat" w:eastAsia="Arial Unicode MS" w:hAnsi="GHEA Grapalat"/>
                <w:sz w:val="20"/>
                <w:szCs w:val="20"/>
                <w:lang w:val="hy-AM"/>
              </w:rPr>
              <w:t xml:space="preserve">կարողանում է </w:t>
            </w:r>
            <w:r w:rsidRPr="00B4251E">
              <w:rPr>
                <w:rFonts w:ascii="GHEA Grapalat" w:eastAsia="Arial Unicode MS" w:hAnsi="GHEA Grapalat" w:cs="Sylfaen"/>
                <w:sz w:val="20"/>
                <w:szCs w:val="20"/>
                <w:lang w:val="hy-AM"/>
              </w:rPr>
              <w:t>հաղորդակցվել՝</w:t>
            </w:r>
            <w:r w:rsidRPr="00B4251E">
              <w:rPr>
                <w:rFonts w:ascii="GHEA Grapalat" w:eastAsia="Arial Unicode MS" w:hAnsi="GHEA Grapalat"/>
                <w:sz w:val="20"/>
                <w:szCs w:val="20"/>
                <w:lang w:val="hy-AM"/>
              </w:rPr>
              <w:t xml:space="preserve"> </w:t>
            </w:r>
            <w:r w:rsidRPr="00B4251E">
              <w:rPr>
                <w:rFonts w:ascii="GHEA Grapalat" w:eastAsia="Arial Unicode MS" w:hAnsi="GHEA Grapalat" w:cs="Sylfaen"/>
                <w:sz w:val="20"/>
                <w:szCs w:val="20"/>
                <w:lang w:val="hy-AM"/>
              </w:rPr>
              <w:t>հաշվի</w:t>
            </w:r>
            <w:r w:rsidRPr="00B4251E">
              <w:rPr>
                <w:rFonts w:ascii="GHEA Grapalat" w:eastAsia="Arial Unicode MS" w:hAnsi="GHEA Grapalat"/>
                <w:sz w:val="20"/>
                <w:szCs w:val="20"/>
                <w:lang w:val="hy-AM"/>
              </w:rPr>
              <w:t xml:space="preserve"> </w:t>
            </w:r>
            <w:r w:rsidRPr="00B4251E">
              <w:rPr>
                <w:rFonts w:ascii="GHEA Grapalat" w:eastAsia="Arial Unicode MS" w:hAnsi="GHEA Grapalat" w:cs="Sylfaen"/>
                <w:sz w:val="20"/>
                <w:szCs w:val="20"/>
                <w:lang w:val="hy-AM"/>
              </w:rPr>
              <w:t>առնելով</w:t>
            </w:r>
            <w:r w:rsidRPr="00B4251E">
              <w:rPr>
                <w:rFonts w:ascii="GHEA Grapalat" w:eastAsia="Arial Unicode MS" w:hAnsi="GHEA Grapalat"/>
                <w:sz w:val="20"/>
                <w:szCs w:val="20"/>
                <w:lang w:val="hy-AM"/>
              </w:rPr>
              <w:t xml:space="preserve"> </w:t>
            </w:r>
            <w:r w:rsidRPr="00B4251E">
              <w:rPr>
                <w:rFonts w:ascii="GHEA Grapalat" w:eastAsia="Arial Unicode MS" w:hAnsi="GHEA Grapalat" w:cs="Sylfaen"/>
                <w:sz w:val="20"/>
                <w:szCs w:val="20"/>
                <w:lang w:val="hy-AM"/>
              </w:rPr>
              <w:t>իրավիճակը</w:t>
            </w:r>
            <w:r w:rsidRPr="00B4251E">
              <w:rPr>
                <w:rFonts w:ascii="GHEA Grapalat" w:eastAsia="Arial Unicode MS" w:hAnsi="GHEA Grapalat"/>
                <w:sz w:val="20"/>
                <w:szCs w:val="20"/>
                <w:lang w:val="hy-AM"/>
              </w:rPr>
              <w:t xml:space="preserve"> </w:t>
            </w:r>
            <w:r w:rsidRPr="00B4251E">
              <w:rPr>
                <w:rFonts w:ascii="GHEA Grapalat" w:eastAsia="Arial Unicode MS" w:hAnsi="GHEA Grapalat" w:cs="Sylfaen"/>
                <w:sz w:val="20"/>
                <w:szCs w:val="20"/>
                <w:lang w:val="hy-AM"/>
              </w:rPr>
              <w:t xml:space="preserve">և ունկնդրի հետաքրքրությունները: </w:t>
            </w:r>
          </w:p>
        </w:tc>
      </w:tr>
      <w:tr w:rsidR="00017C4F" w:rsidRPr="009A3195" w14:paraId="039DF6FA" w14:textId="77777777" w:rsidTr="00BA6D40">
        <w:trPr>
          <w:trHeight w:val="379"/>
          <w:jc w:val="center"/>
        </w:trPr>
        <w:tc>
          <w:tcPr>
            <w:tcW w:w="697" w:type="dxa"/>
          </w:tcPr>
          <w:p w14:paraId="4A25A200" w14:textId="77777777" w:rsidR="00017C4F" w:rsidRPr="00B4251E" w:rsidRDefault="00017C4F" w:rsidP="00BA6D40">
            <w:pPr>
              <w:spacing w:after="0" w:line="360" w:lineRule="auto"/>
              <w:rPr>
                <w:rFonts w:ascii="GHEA Grapalat" w:hAnsi="GHEA Grapalat" w:cs="Sylfaen"/>
                <w:b/>
                <w:sz w:val="20"/>
                <w:szCs w:val="20"/>
                <w:lang w:val="hy-AM"/>
              </w:rPr>
            </w:pPr>
            <w:r w:rsidRPr="00B4251E">
              <w:rPr>
                <w:rFonts w:ascii="GHEA Grapalat" w:hAnsi="GHEA Grapalat" w:cs="Sylfaen"/>
                <w:b/>
                <w:sz w:val="20"/>
                <w:szCs w:val="20"/>
                <w:lang w:val="hy-AM"/>
              </w:rPr>
              <w:t>14.</w:t>
            </w:r>
          </w:p>
        </w:tc>
        <w:tc>
          <w:tcPr>
            <w:tcW w:w="3225" w:type="dxa"/>
          </w:tcPr>
          <w:p w14:paraId="20C4C4C6" w14:textId="77777777" w:rsidR="00017C4F" w:rsidRPr="00B4251E" w:rsidRDefault="00017C4F" w:rsidP="00BA6D40">
            <w:pPr>
              <w:spacing w:after="0" w:line="360" w:lineRule="auto"/>
              <w:rPr>
                <w:rFonts w:ascii="GHEA Grapalat" w:hAnsi="GHEA Grapalat" w:cs="Sylfaen"/>
                <w:b/>
                <w:sz w:val="20"/>
                <w:szCs w:val="20"/>
              </w:rPr>
            </w:pPr>
            <w:r w:rsidRPr="00B4251E">
              <w:rPr>
                <w:rFonts w:ascii="GHEA Grapalat" w:hAnsi="GHEA Grapalat" w:cs="Sylfaen"/>
                <w:b/>
                <w:sz w:val="20"/>
                <w:szCs w:val="20"/>
                <w:lang w:val="hy-AM"/>
              </w:rPr>
              <w:t>ՈՒսումնառության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արդյունք</w:t>
            </w:r>
            <w:r w:rsidRPr="00B4251E">
              <w:rPr>
                <w:rFonts w:ascii="GHEA Grapalat" w:hAnsi="GHEA Grapalat"/>
                <w:b/>
                <w:sz w:val="20"/>
                <w:szCs w:val="20"/>
                <w:lang w:val="hy-AM"/>
              </w:rPr>
              <w:t xml:space="preserve"> </w:t>
            </w:r>
            <w:r w:rsidRPr="00B4251E">
              <w:rPr>
                <w:rFonts w:ascii="GHEA Grapalat" w:hAnsi="GHEA Grapalat"/>
                <w:b/>
                <w:sz w:val="20"/>
                <w:szCs w:val="20"/>
              </w:rPr>
              <w:t>5</w:t>
            </w:r>
          </w:p>
        </w:tc>
        <w:tc>
          <w:tcPr>
            <w:tcW w:w="11433" w:type="dxa"/>
            <w:gridSpan w:val="2"/>
          </w:tcPr>
          <w:p w14:paraId="37BDB38D" w14:textId="77777777" w:rsidR="00017C4F" w:rsidRPr="00B4251E" w:rsidRDefault="00017C4F" w:rsidP="00BA6D40">
            <w:pPr>
              <w:tabs>
                <w:tab w:val="left" w:pos="252"/>
              </w:tabs>
              <w:spacing w:after="0" w:line="360" w:lineRule="auto"/>
              <w:ind w:left="252" w:hanging="240"/>
              <w:jc w:val="both"/>
              <w:rPr>
                <w:rFonts w:ascii="GHEA Grapalat" w:eastAsia="Arial Unicode MS" w:hAnsi="GHEA Grapalat" w:cs="Sylfaen"/>
                <w:sz w:val="20"/>
                <w:szCs w:val="20"/>
                <w:lang w:val="hy-AM"/>
              </w:rPr>
            </w:pPr>
            <w:r w:rsidRPr="00B4251E">
              <w:rPr>
                <w:rFonts w:ascii="GHEA Grapalat" w:eastAsia="Arial Unicode MS" w:hAnsi="GHEA Grapalat" w:cs="Sylfaen"/>
                <w:sz w:val="20"/>
                <w:szCs w:val="20"/>
                <w:lang w:val="hy-AM"/>
              </w:rPr>
              <w:t>Խթան</w:t>
            </w:r>
            <w:proofErr w:type="spellStart"/>
            <w:r w:rsidRPr="00B4251E">
              <w:rPr>
                <w:rFonts w:ascii="GHEA Grapalat" w:eastAsia="Arial Unicode MS" w:hAnsi="GHEA Grapalat" w:cs="Sylfaen"/>
                <w:sz w:val="20"/>
                <w:szCs w:val="20"/>
              </w:rPr>
              <w:t>ել</w:t>
            </w:r>
            <w:proofErr w:type="spellEnd"/>
            <w:r w:rsidRPr="00B4251E">
              <w:rPr>
                <w:rFonts w:ascii="GHEA Grapalat" w:eastAsia="Arial Unicode MS" w:hAnsi="GHEA Grapalat" w:cs="Sylfaen"/>
                <w:sz w:val="20"/>
                <w:szCs w:val="20"/>
              </w:rPr>
              <w:t xml:space="preserve"> </w:t>
            </w:r>
            <w:r w:rsidRPr="00B4251E">
              <w:rPr>
                <w:rFonts w:ascii="GHEA Grapalat" w:eastAsia="Arial Unicode MS" w:hAnsi="GHEA Grapalat" w:cs="Sylfaen"/>
                <w:sz w:val="20"/>
                <w:szCs w:val="20"/>
                <w:lang w:val="hy-AM"/>
              </w:rPr>
              <w:t>համագործակցության ձևավոր</w:t>
            </w:r>
            <w:proofErr w:type="spellStart"/>
            <w:r w:rsidRPr="00B4251E">
              <w:rPr>
                <w:rFonts w:ascii="GHEA Grapalat" w:eastAsia="Arial Unicode MS" w:hAnsi="GHEA Grapalat" w:cs="Sylfaen"/>
                <w:sz w:val="20"/>
                <w:szCs w:val="20"/>
              </w:rPr>
              <w:t>ու</w:t>
            </w:r>
            <w:proofErr w:type="spellEnd"/>
            <w:r w:rsidRPr="00B4251E">
              <w:rPr>
                <w:rFonts w:ascii="GHEA Grapalat" w:eastAsia="Arial Unicode MS" w:hAnsi="GHEA Grapalat" w:cs="Sylfaen"/>
                <w:sz w:val="20"/>
                <w:szCs w:val="20"/>
                <w:lang w:val="hy-AM"/>
              </w:rPr>
              <w:t>մ</w:t>
            </w:r>
            <w:r w:rsidRPr="00B4251E">
              <w:rPr>
                <w:rFonts w:ascii="GHEA Grapalat" w:eastAsia="Arial Unicode MS" w:hAnsi="GHEA Grapalat" w:cs="Sylfaen"/>
                <w:sz w:val="20"/>
                <w:szCs w:val="20"/>
              </w:rPr>
              <w:t>ը,</w:t>
            </w:r>
            <w:r w:rsidRPr="00B4251E">
              <w:rPr>
                <w:rFonts w:ascii="GHEA Grapalat" w:eastAsia="Arial Unicode MS" w:hAnsi="GHEA Grapalat" w:cs="Sylfaen"/>
                <w:sz w:val="20"/>
                <w:szCs w:val="20"/>
                <w:lang w:val="hy-AM"/>
              </w:rPr>
              <w:t xml:space="preserve"> ստեղծ</w:t>
            </w:r>
            <w:proofErr w:type="spellStart"/>
            <w:r w:rsidRPr="00B4251E">
              <w:rPr>
                <w:rFonts w:ascii="GHEA Grapalat" w:eastAsia="Arial Unicode MS" w:hAnsi="GHEA Grapalat" w:cs="Sylfaen"/>
                <w:sz w:val="20"/>
                <w:szCs w:val="20"/>
              </w:rPr>
              <w:t>ել</w:t>
            </w:r>
            <w:proofErr w:type="spellEnd"/>
            <w:r w:rsidRPr="00B4251E">
              <w:rPr>
                <w:rFonts w:ascii="GHEA Grapalat" w:eastAsia="Arial Unicode MS" w:hAnsi="GHEA Grapalat" w:cs="Sylfaen"/>
                <w:sz w:val="20"/>
                <w:szCs w:val="20"/>
                <w:lang w:val="hy-AM"/>
              </w:rPr>
              <w:t xml:space="preserve"> նախապայմաններ շարունական գործընկերության համար </w:t>
            </w:r>
          </w:p>
        </w:tc>
      </w:tr>
      <w:tr w:rsidR="00017C4F" w:rsidRPr="00B8740E" w14:paraId="3B1CA021" w14:textId="77777777" w:rsidTr="00BA6D40">
        <w:trPr>
          <w:trHeight w:val="437"/>
          <w:jc w:val="center"/>
        </w:trPr>
        <w:tc>
          <w:tcPr>
            <w:tcW w:w="697" w:type="dxa"/>
          </w:tcPr>
          <w:p w14:paraId="5E1884A0" w14:textId="77777777" w:rsidR="00017C4F" w:rsidRPr="00B4251E" w:rsidRDefault="00017C4F" w:rsidP="00BA6D40">
            <w:pPr>
              <w:spacing w:after="0" w:line="360" w:lineRule="auto"/>
              <w:rPr>
                <w:rFonts w:ascii="GHEA Grapalat" w:hAnsi="GHEA Grapalat" w:cs="Sylfaen"/>
                <w:b/>
                <w:sz w:val="20"/>
                <w:szCs w:val="20"/>
                <w:lang w:val="hy-AM"/>
              </w:rPr>
            </w:pPr>
            <w:r w:rsidRPr="00B4251E">
              <w:rPr>
                <w:rFonts w:ascii="GHEA Grapalat" w:hAnsi="GHEA Grapalat" w:cs="Sylfaen"/>
                <w:b/>
                <w:sz w:val="20"/>
                <w:szCs w:val="20"/>
                <w:lang w:val="hy-AM"/>
              </w:rPr>
              <w:t>15.</w:t>
            </w:r>
          </w:p>
        </w:tc>
        <w:tc>
          <w:tcPr>
            <w:tcW w:w="3225" w:type="dxa"/>
          </w:tcPr>
          <w:p w14:paraId="6DA4C39E" w14:textId="77777777" w:rsidR="00017C4F" w:rsidRPr="00B4251E" w:rsidRDefault="00017C4F" w:rsidP="00BA6D40">
            <w:pPr>
              <w:spacing w:after="0" w:line="360" w:lineRule="auto"/>
              <w:rPr>
                <w:rFonts w:ascii="GHEA Grapalat" w:hAnsi="GHEA Grapalat" w:cs="Sylfaen"/>
                <w:b/>
                <w:sz w:val="20"/>
                <w:szCs w:val="20"/>
                <w:lang w:val="hy-AM"/>
              </w:rPr>
            </w:pPr>
            <w:r w:rsidRPr="00B4251E">
              <w:rPr>
                <w:rFonts w:ascii="GHEA Grapalat" w:hAnsi="GHEA Grapalat" w:cs="Sylfaen"/>
                <w:b/>
                <w:sz w:val="20"/>
                <w:szCs w:val="20"/>
                <w:lang w:val="hy-AM"/>
              </w:rPr>
              <w:t>Կատարման չափանիշներ</w:t>
            </w:r>
          </w:p>
        </w:tc>
        <w:tc>
          <w:tcPr>
            <w:tcW w:w="11433" w:type="dxa"/>
            <w:gridSpan w:val="2"/>
          </w:tcPr>
          <w:p w14:paraId="64F167E7" w14:textId="77777777" w:rsidR="00017C4F" w:rsidRPr="00B4251E" w:rsidRDefault="00017C4F" w:rsidP="00BA6D40">
            <w:pPr>
              <w:tabs>
                <w:tab w:val="left" w:pos="252"/>
              </w:tabs>
              <w:spacing w:after="0" w:line="360" w:lineRule="auto"/>
              <w:ind w:left="252" w:hanging="240"/>
              <w:jc w:val="both"/>
              <w:rPr>
                <w:rFonts w:ascii="GHEA Grapalat" w:eastAsia="Arial Unicode MS" w:hAnsi="GHEA Grapalat" w:cs="Sylfaen"/>
                <w:sz w:val="20"/>
                <w:szCs w:val="20"/>
                <w:lang w:val="hy-AM"/>
              </w:rPr>
            </w:pPr>
            <w:r w:rsidRPr="00B4251E">
              <w:rPr>
                <w:rFonts w:ascii="GHEA Grapalat" w:eastAsia="Arial Unicode MS" w:hAnsi="GHEA Grapalat" w:cs="Sylfaen"/>
                <w:sz w:val="20"/>
                <w:szCs w:val="20"/>
                <w:lang w:val="hy-AM"/>
              </w:rPr>
              <w:t xml:space="preserve">1) ներկայացնում է համագործակցությանը խթանող միջոցառումները (գովազդ, հայտարարություններ, ցուցահանդեսներ), </w:t>
            </w:r>
          </w:p>
          <w:p w14:paraId="1C2BEB27" w14:textId="77777777" w:rsidR="00017C4F" w:rsidRPr="00B4251E" w:rsidRDefault="00017C4F" w:rsidP="00BA6D40">
            <w:pPr>
              <w:tabs>
                <w:tab w:val="left" w:pos="252"/>
              </w:tabs>
              <w:spacing w:after="0" w:line="360" w:lineRule="auto"/>
              <w:ind w:left="252" w:hanging="240"/>
              <w:jc w:val="both"/>
              <w:rPr>
                <w:rFonts w:ascii="GHEA Grapalat" w:eastAsia="Arial Unicode MS" w:hAnsi="GHEA Grapalat" w:cs="Sylfaen"/>
                <w:sz w:val="20"/>
                <w:szCs w:val="20"/>
                <w:lang w:val="hy-AM"/>
              </w:rPr>
            </w:pPr>
            <w:r w:rsidRPr="00B4251E">
              <w:rPr>
                <w:rFonts w:ascii="GHEA Grapalat" w:eastAsia="Arial Unicode MS" w:hAnsi="GHEA Grapalat" w:cs="Sylfaen"/>
                <w:sz w:val="20"/>
                <w:szCs w:val="20"/>
                <w:lang w:val="hy-AM"/>
              </w:rPr>
              <w:t>2) հավանական  գործընկերոջ  վերաբերյալ  հավաքում է անհրաժեշտ տեղեկատվություն,</w:t>
            </w:r>
          </w:p>
          <w:p w14:paraId="5BE8EFAA" w14:textId="77777777" w:rsidR="00017C4F" w:rsidRPr="00B4251E" w:rsidRDefault="00017C4F" w:rsidP="00BA6D40">
            <w:pPr>
              <w:tabs>
                <w:tab w:val="left" w:pos="252"/>
              </w:tabs>
              <w:spacing w:after="0" w:line="360" w:lineRule="auto"/>
              <w:ind w:left="252" w:hanging="240"/>
              <w:jc w:val="both"/>
              <w:rPr>
                <w:rFonts w:ascii="GHEA Grapalat" w:eastAsia="Arial Unicode MS" w:hAnsi="GHEA Grapalat"/>
                <w:sz w:val="20"/>
                <w:szCs w:val="20"/>
                <w:lang w:val="hy-AM"/>
              </w:rPr>
            </w:pPr>
            <w:r w:rsidRPr="00B4251E">
              <w:rPr>
                <w:rFonts w:ascii="GHEA Grapalat" w:eastAsia="Arial Unicode MS" w:hAnsi="GHEA Grapalat"/>
                <w:sz w:val="20"/>
                <w:szCs w:val="20"/>
                <w:lang w:val="hy-AM"/>
              </w:rPr>
              <w:t xml:space="preserve">3) հավաքագրված տեղեկատվությունն օգտագործում է գործարար հաղորդակցում ձևավորելու համար,  </w:t>
            </w:r>
          </w:p>
          <w:p w14:paraId="123F24F4" w14:textId="77777777" w:rsidR="00017C4F" w:rsidRPr="00B4251E" w:rsidRDefault="00017C4F" w:rsidP="00BA6D40">
            <w:pPr>
              <w:tabs>
                <w:tab w:val="left" w:pos="252"/>
              </w:tabs>
              <w:spacing w:after="0" w:line="360" w:lineRule="auto"/>
              <w:ind w:left="252" w:hanging="240"/>
              <w:jc w:val="both"/>
              <w:rPr>
                <w:rFonts w:ascii="GHEA Grapalat" w:eastAsia="Arial Unicode MS" w:hAnsi="GHEA Grapalat"/>
                <w:sz w:val="20"/>
                <w:szCs w:val="20"/>
                <w:lang w:val="hy-AM"/>
              </w:rPr>
            </w:pPr>
            <w:r w:rsidRPr="00B4251E">
              <w:rPr>
                <w:rFonts w:ascii="GHEA Grapalat" w:eastAsia="Arial Unicode MS" w:hAnsi="GHEA Grapalat" w:cs="Sylfaen"/>
                <w:sz w:val="20"/>
                <w:szCs w:val="20"/>
                <w:lang w:val="hy-AM"/>
              </w:rPr>
              <w:lastRenderedPageBreak/>
              <w:t xml:space="preserve">4) </w:t>
            </w:r>
            <w:r w:rsidRPr="00B4251E">
              <w:rPr>
                <w:rFonts w:ascii="GHEA Grapalat" w:eastAsia="Arial Unicode MS" w:hAnsi="GHEA Grapalat"/>
                <w:sz w:val="20"/>
                <w:szCs w:val="20"/>
                <w:lang w:val="hy-AM"/>
              </w:rPr>
              <w:t xml:space="preserve">օգտագործում է հաղորդակցման հնարքները և տեխնոլոգիաները՝ հետաքրքրություն առաջացնելու և շահադրդելու համար, </w:t>
            </w:r>
          </w:p>
          <w:p w14:paraId="1B79501A" w14:textId="77777777" w:rsidR="00017C4F" w:rsidRPr="00B4251E" w:rsidRDefault="00017C4F" w:rsidP="00BA6D40">
            <w:pPr>
              <w:tabs>
                <w:tab w:val="left" w:pos="252"/>
              </w:tabs>
              <w:spacing w:after="0" w:line="360" w:lineRule="auto"/>
              <w:ind w:left="252" w:hanging="240"/>
              <w:jc w:val="both"/>
              <w:rPr>
                <w:rFonts w:ascii="GHEA Grapalat" w:eastAsia="Arial Unicode MS" w:hAnsi="GHEA Grapalat" w:cs="Sylfaen"/>
                <w:sz w:val="20"/>
                <w:szCs w:val="20"/>
                <w:lang w:val="hy-AM"/>
              </w:rPr>
            </w:pPr>
            <w:r w:rsidRPr="00B4251E">
              <w:rPr>
                <w:rFonts w:ascii="GHEA Grapalat" w:eastAsia="Arial Unicode MS" w:hAnsi="GHEA Grapalat" w:cs="Sylfaen"/>
                <w:sz w:val="20"/>
                <w:szCs w:val="20"/>
                <w:lang w:val="hy-AM"/>
              </w:rPr>
              <w:t>5) հաղորդակցման ընթացքում ձեռք է բերում վստահություն,</w:t>
            </w:r>
          </w:p>
          <w:p w14:paraId="1802B669" w14:textId="77777777" w:rsidR="00017C4F" w:rsidRPr="00B4251E" w:rsidRDefault="00017C4F" w:rsidP="00BA6D40">
            <w:pPr>
              <w:tabs>
                <w:tab w:val="left" w:pos="252"/>
              </w:tabs>
              <w:spacing w:after="0" w:line="360" w:lineRule="auto"/>
              <w:ind w:left="252" w:hanging="240"/>
              <w:jc w:val="both"/>
              <w:rPr>
                <w:rFonts w:ascii="GHEA Grapalat" w:eastAsia="Arial Unicode MS" w:hAnsi="GHEA Grapalat" w:cs="Sylfaen"/>
                <w:sz w:val="20"/>
                <w:szCs w:val="20"/>
                <w:lang w:val="hy-AM"/>
              </w:rPr>
            </w:pPr>
            <w:r w:rsidRPr="00B4251E">
              <w:rPr>
                <w:rFonts w:ascii="GHEA Grapalat" w:eastAsia="Arial Unicode MS" w:hAnsi="GHEA Grapalat" w:cs="Sylfaen"/>
                <w:sz w:val="20"/>
                <w:szCs w:val="20"/>
                <w:lang w:val="hy-AM"/>
              </w:rPr>
              <w:t>6) ապահովում է հետադարձ կապի միջոցառումներ:</w:t>
            </w:r>
          </w:p>
        </w:tc>
      </w:tr>
      <w:tr w:rsidR="00017C4F" w:rsidRPr="00B8740E" w14:paraId="7E5F4CB4" w14:textId="77777777" w:rsidTr="00BA6D40">
        <w:trPr>
          <w:jc w:val="center"/>
        </w:trPr>
        <w:tc>
          <w:tcPr>
            <w:tcW w:w="15355" w:type="dxa"/>
            <w:gridSpan w:val="4"/>
          </w:tcPr>
          <w:p w14:paraId="5437DE7D" w14:textId="77777777" w:rsidR="00017C4F" w:rsidRPr="00B4251E" w:rsidRDefault="00017C4F" w:rsidP="00BA6D40">
            <w:pPr>
              <w:spacing w:after="0" w:line="360" w:lineRule="auto"/>
              <w:jc w:val="center"/>
              <w:rPr>
                <w:rFonts w:ascii="GHEA Grapalat" w:hAnsi="GHEA Grapalat"/>
                <w:b/>
                <w:lang w:val="hy-AM"/>
              </w:rPr>
            </w:pPr>
            <w:r w:rsidRPr="00B4251E">
              <w:rPr>
                <w:rFonts w:ascii="GHEA Grapalat" w:hAnsi="GHEA Grapalat" w:cs="Sylfaen"/>
                <w:b/>
                <w:lang w:val="af-ZA"/>
              </w:rPr>
              <w:lastRenderedPageBreak/>
              <w:t>ՄՈԴՈՒԼԻ</w:t>
            </w:r>
            <w:r w:rsidRPr="00B4251E">
              <w:rPr>
                <w:rFonts w:ascii="GHEA Grapalat" w:hAnsi="GHEA Grapalat"/>
                <w:b/>
                <w:lang w:val="af-ZA"/>
              </w:rPr>
              <w:t xml:space="preserve"> </w:t>
            </w:r>
            <w:r w:rsidRPr="00B4251E">
              <w:rPr>
                <w:rFonts w:ascii="GHEA Grapalat" w:hAnsi="GHEA Grapalat" w:cs="Sylfaen"/>
                <w:b/>
                <w:lang w:val="af-ZA"/>
              </w:rPr>
              <w:t>ԱՆՎԱՆՈՒՄԸ</w:t>
            </w:r>
            <w:r w:rsidRPr="00B4251E">
              <w:rPr>
                <w:rFonts w:ascii="GHEA Grapalat" w:hAnsi="GHEA Grapalat"/>
                <w:b/>
                <w:lang w:val="af-ZA"/>
              </w:rPr>
              <w:t xml:space="preserve">  «</w:t>
            </w:r>
            <w:r w:rsidRPr="00B4251E">
              <w:rPr>
                <w:rFonts w:ascii="GHEA Grapalat" w:hAnsi="GHEA Grapalat" w:cs="Sylfaen"/>
                <w:b/>
                <w:lang w:val="hy-AM"/>
              </w:rPr>
              <w:t>ԱՆՎՏԱՆԳՈՒԹՅՈՒՆ</w:t>
            </w:r>
            <w:r w:rsidRPr="00B4251E">
              <w:rPr>
                <w:rFonts w:ascii="GHEA Grapalat" w:hAnsi="GHEA Grapalat"/>
                <w:b/>
                <w:lang w:val="hy-AM"/>
              </w:rPr>
              <w:t xml:space="preserve"> </w:t>
            </w:r>
            <w:r w:rsidRPr="00B4251E">
              <w:rPr>
                <w:rFonts w:ascii="GHEA Grapalat" w:hAnsi="GHEA Grapalat" w:cs="Sylfaen"/>
                <w:b/>
                <w:lang w:val="hy-AM"/>
              </w:rPr>
              <w:t>ԵՎ</w:t>
            </w:r>
            <w:r w:rsidRPr="00B4251E">
              <w:rPr>
                <w:rFonts w:ascii="GHEA Grapalat" w:hAnsi="GHEA Grapalat"/>
                <w:b/>
                <w:lang w:val="hy-AM"/>
              </w:rPr>
              <w:t xml:space="preserve"> </w:t>
            </w:r>
            <w:r w:rsidRPr="00B4251E">
              <w:rPr>
                <w:rFonts w:ascii="GHEA Grapalat" w:hAnsi="GHEA Grapalat" w:cs="Sylfaen"/>
                <w:b/>
                <w:lang w:val="hy-AM"/>
              </w:rPr>
              <w:t>ԱՌԱՋԻՆ</w:t>
            </w:r>
            <w:r w:rsidRPr="00B4251E">
              <w:rPr>
                <w:rFonts w:ascii="GHEA Grapalat" w:hAnsi="GHEA Grapalat"/>
                <w:b/>
                <w:lang w:val="hy-AM"/>
              </w:rPr>
              <w:t xml:space="preserve"> </w:t>
            </w:r>
            <w:r w:rsidRPr="00B4251E">
              <w:rPr>
                <w:rFonts w:ascii="GHEA Grapalat" w:hAnsi="GHEA Grapalat" w:cs="Sylfaen"/>
                <w:b/>
                <w:lang w:val="hy-AM"/>
              </w:rPr>
              <w:t>ՕԳՆՈՒԹՅՈՒՆ</w:t>
            </w:r>
            <w:r w:rsidRPr="00B4251E">
              <w:rPr>
                <w:rFonts w:ascii="GHEA Grapalat" w:hAnsi="GHEA Grapalat"/>
                <w:b/>
                <w:lang w:val="hy-AM"/>
              </w:rPr>
              <w:t>»</w:t>
            </w:r>
          </w:p>
        </w:tc>
      </w:tr>
      <w:tr w:rsidR="00017C4F" w:rsidRPr="00B4251E" w14:paraId="1B94DCD1" w14:textId="77777777" w:rsidTr="00BA6D40">
        <w:trPr>
          <w:jc w:val="center"/>
        </w:trPr>
        <w:tc>
          <w:tcPr>
            <w:tcW w:w="697" w:type="dxa"/>
            <w:vAlign w:val="center"/>
          </w:tcPr>
          <w:p w14:paraId="290E99CA"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b/>
                <w:sz w:val="20"/>
                <w:szCs w:val="20"/>
                <w:lang w:val="hy-AM"/>
              </w:rPr>
              <w:t>16.</w:t>
            </w:r>
          </w:p>
        </w:tc>
        <w:tc>
          <w:tcPr>
            <w:tcW w:w="3225" w:type="dxa"/>
            <w:vAlign w:val="center"/>
          </w:tcPr>
          <w:p w14:paraId="302EB2B9"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Մոդուլի</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դասիչը</w:t>
            </w:r>
          </w:p>
        </w:tc>
        <w:tc>
          <w:tcPr>
            <w:tcW w:w="11433" w:type="dxa"/>
            <w:gridSpan w:val="2"/>
          </w:tcPr>
          <w:p w14:paraId="0A8B42F8" w14:textId="77777777" w:rsidR="00017C4F" w:rsidRPr="00B4251E" w:rsidRDefault="00017C4F" w:rsidP="00BA6D40">
            <w:pPr>
              <w:spacing w:after="0" w:line="360" w:lineRule="auto"/>
              <w:jc w:val="both"/>
              <w:rPr>
                <w:rFonts w:ascii="GHEA Grapalat" w:hAnsi="GHEA Grapalat"/>
                <w:sz w:val="20"/>
                <w:szCs w:val="20"/>
              </w:rPr>
            </w:pPr>
            <w:r w:rsidRPr="00B4251E">
              <w:rPr>
                <w:rFonts w:ascii="GHEA Grapalat" w:hAnsi="GHEA Grapalat"/>
                <w:sz w:val="20"/>
                <w:szCs w:val="20"/>
              </w:rPr>
              <w:t>ԱՀ-ԱԱՕ-5-21-001</w:t>
            </w:r>
          </w:p>
        </w:tc>
      </w:tr>
      <w:tr w:rsidR="00017C4F" w:rsidRPr="00B8740E" w14:paraId="42CEEEB9" w14:textId="77777777" w:rsidTr="00BA6D40">
        <w:trPr>
          <w:jc w:val="center"/>
        </w:trPr>
        <w:tc>
          <w:tcPr>
            <w:tcW w:w="697" w:type="dxa"/>
          </w:tcPr>
          <w:p w14:paraId="38E804A9" w14:textId="77777777" w:rsidR="00017C4F" w:rsidRPr="00B4251E" w:rsidRDefault="00017C4F" w:rsidP="00BA6D40">
            <w:pPr>
              <w:spacing w:after="0" w:line="360" w:lineRule="auto"/>
              <w:rPr>
                <w:rFonts w:ascii="GHEA Grapalat" w:hAnsi="GHEA Grapalat"/>
                <w:b/>
                <w:spacing w:val="-2"/>
                <w:kern w:val="16"/>
                <w:sz w:val="20"/>
                <w:szCs w:val="20"/>
                <w:lang w:val="hy-AM"/>
              </w:rPr>
            </w:pPr>
            <w:r w:rsidRPr="00B4251E">
              <w:rPr>
                <w:rFonts w:ascii="GHEA Grapalat" w:hAnsi="GHEA Grapalat"/>
                <w:b/>
                <w:spacing w:val="-2"/>
                <w:kern w:val="16"/>
                <w:sz w:val="20"/>
                <w:szCs w:val="20"/>
                <w:lang w:val="hy-AM"/>
              </w:rPr>
              <w:t>17.</w:t>
            </w:r>
          </w:p>
        </w:tc>
        <w:tc>
          <w:tcPr>
            <w:tcW w:w="3225" w:type="dxa"/>
          </w:tcPr>
          <w:p w14:paraId="38078CDB" w14:textId="77777777" w:rsidR="00017C4F" w:rsidRPr="00B4251E" w:rsidRDefault="00017C4F" w:rsidP="00BA6D40">
            <w:pPr>
              <w:spacing w:after="0" w:line="360" w:lineRule="auto"/>
              <w:rPr>
                <w:rFonts w:ascii="GHEA Grapalat" w:hAnsi="GHEA Grapalat"/>
                <w:b/>
                <w:spacing w:val="-2"/>
                <w:kern w:val="16"/>
                <w:sz w:val="20"/>
                <w:szCs w:val="20"/>
                <w:lang w:val="hy-AM"/>
              </w:rPr>
            </w:pPr>
            <w:r w:rsidRPr="00B4251E">
              <w:rPr>
                <w:rFonts w:ascii="GHEA Grapalat" w:hAnsi="GHEA Grapalat" w:cs="Sylfaen"/>
                <w:b/>
                <w:spacing w:val="-2"/>
                <w:kern w:val="16"/>
                <w:sz w:val="20"/>
                <w:szCs w:val="20"/>
                <w:lang w:val="hy-AM"/>
              </w:rPr>
              <w:t>Մոդուլի</w:t>
            </w:r>
            <w:r w:rsidRPr="00B4251E">
              <w:rPr>
                <w:rFonts w:ascii="GHEA Grapalat" w:hAnsi="GHEA Grapalat"/>
                <w:b/>
                <w:spacing w:val="-2"/>
                <w:kern w:val="16"/>
                <w:sz w:val="20"/>
                <w:szCs w:val="20"/>
                <w:lang w:val="hy-AM"/>
              </w:rPr>
              <w:t xml:space="preserve"> </w:t>
            </w:r>
            <w:r w:rsidRPr="00B4251E">
              <w:rPr>
                <w:rFonts w:ascii="GHEA Grapalat" w:hAnsi="GHEA Grapalat" w:cs="Sylfaen"/>
                <w:b/>
                <w:spacing w:val="-2"/>
                <w:kern w:val="16"/>
                <w:sz w:val="20"/>
                <w:szCs w:val="20"/>
                <w:lang w:val="hy-AM"/>
              </w:rPr>
              <w:t>նպատակը</w:t>
            </w:r>
          </w:p>
        </w:tc>
        <w:tc>
          <w:tcPr>
            <w:tcW w:w="11433" w:type="dxa"/>
            <w:gridSpan w:val="2"/>
          </w:tcPr>
          <w:p w14:paraId="14B36FA6" w14:textId="77777777" w:rsidR="00017C4F" w:rsidRPr="00B4251E" w:rsidRDefault="00017C4F" w:rsidP="00BA6D40">
            <w:pPr>
              <w:pStyle w:val="Heading3"/>
              <w:keepNext w:val="0"/>
              <w:spacing w:before="0" w:after="0" w:line="360" w:lineRule="auto"/>
              <w:jc w:val="both"/>
              <w:rPr>
                <w:rFonts w:ascii="GHEA Grapalat" w:hAnsi="GHEA Grapalat"/>
                <w:b w:val="0"/>
                <w:sz w:val="20"/>
                <w:szCs w:val="20"/>
                <w:lang w:val="hy-AM"/>
              </w:rPr>
            </w:pPr>
            <w:r w:rsidRPr="00B4251E">
              <w:rPr>
                <w:rFonts w:ascii="GHEA Grapalat" w:hAnsi="GHEA Grapalat" w:cs="Sylfaen"/>
                <w:b w:val="0"/>
                <w:sz w:val="20"/>
                <w:szCs w:val="20"/>
                <w:lang w:val="hy-AM"/>
              </w:rPr>
              <w:t>Մոդուլի նպատակն է սովորողի մոտ ձևավորել  աշխատանքային գործունեության ընթացքում և կենցաղում անվտանգության կանոնները պահպանելու, սանիտարահիգիենիկ պահանջներին համապատասխան կենցաղը և աշխատանքը կազմակերպելու,  հավանական վտանգները և վթարները կանխարգելելու, արտադրական վթարների դեպքում՝ անվտանգության միջոցառումներ իրականացնելու  և առաջին օգնություն  ցուցաբերելու  կարողություններ:</w:t>
            </w:r>
          </w:p>
        </w:tc>
      </w:tr>
      <w:tr w:rsidR="00017C4F" w:rsidRPr="00B4251E" w14:paraId="25B25D18" w14:textId="77777777" w:rsidTr="00BA6D40">
        <w:trPr>
          <w:jc w:val="center"/>
        </w:trPr>
        <w:tc>
          <w:tcPr>
            <w:tcW w:w="697" w:type="dxa"/>
          </w:tcPr>
          <w:p w14:paraId="17A90A9F"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b/>
                <w:sz w:val="20"/>
                <w:szCs w:val="20"/>
                <w:lang w:val="hy-AM"/>
              </w:rPr>
              <w:t>18.</w:t>
            </w:r>
          </w:p>
        </w:tc>
        <w:tc>
          <w:tcPr>
            <w:tcW w:w="3225" w:type="dxa"/>
          </w:tcPr>
          <w:p w14:paraId="4B094051" w14:textId="77777777" w:rsidR="00017C4F" w:rsidRPr="00B4251E" w:rsidRDefault="00017C4F" w:rsidP="00BA6D40">
            <w:pPr>
              <w:spacing w:after="0" w:line="360" w:lineRule="auto"/>
              <w:rPr>
                <w:rFonts w:ascii="GHEA Grapalat" w:hAnsi="GHEA Grapalat"/>
                <w:b/>
                <w:i/>
                <w:sz w:val="20"/>
                <w:szCs w:val="20"/>
                <w:lang w:val="hy-AM"/>
              </w:rPr>
            </w:pPr>
            <w:proofErr w:type="spellStart"/>
            <w:r w:rsidRPr="00B4251E">
              <w:rPr>
                <w:rFonts w:ascii="GHEA Grapalat" w:hAnsi="GHEA Grapalat" w:cs="Sylfaen"/>
                <w:b/>
                <w:sz w:val="20"/>
                <w:szCs w:val="20"/>
              </w:rPr>
              <w:t>Մոդուլի</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տևողությունը</w:t>
            </w:r>
            <w:proofErr w:type="spellEnd"/>
          </w:p>
        </w:tc>
        <w:tc>
          <w:tcPr>
            <w:tcW w:w="11433" w:type="dxa"/>
            <w:gridSpan w:val="2"/>
          </w:tcPr>
          <w:p w14:paraId="3CF53300" w14:textId="77777777" w:rsidR="00017C4F" w:rsidRPr="00B4251E" w:rsidRDefault="00017C4F" w:rsidP="00BA6D40">
            <w:pPr>
              <w:spacing w:after="0" w:line="360" w:lineRule="auto"/>
              <w:rPr>
                <w:rFonts w:ascii="GHEA Grapalat" w:hAnsi="GHEA Grapalat"/>
                <w:sz w:val="20"/>
                <w:szCs w:val="20"/>
              </w:rPr>
            </w:pPr>
            <w:r w:rsidRPr="00B4251E">
              <w:rPr>
                <w:rFonts w:ascii="GHEA Grapalat" w:hAnsi="GHEA Grapalat"/>
                <w:sz w:val="20"/>
                <w:szCs w:val="20"/>
              </w:rPr>
              <w:t xml:space="preserve">36 </w:t>
            </w:r>
            <w:proofErr w:type="spellStart"/>
            <w:r w:rsidRPr="00B4251E">
              <w:rPr>
                <w:rFonts w:ascii="GHEA Grapalat" w:hAnsi="GHEA Grapalat" w:cs="Sylfaen"/>
                <w:sz w:val="20"/>
                <w:szCs w:val="20"/>
              </w:rPr>
              <w:t>ժամ</w:t>
            </w:r>
            <w:proofErr w:type="spellEnd"/>
          </w:p>
        </w:tc>
      </w:tr>
      <w:tr w:rsidR="00017C4F" w:rsidRPr="00B4251E" w14:paraId="0EE1CEC7" w14:textId="77777777" w:rsidTr="00BA6D40">
        <w:trPr>
          <w:jc w:val="center"/>
        </w:trPr>
        <w:tc>
          <w:tcPr>
            <w:tcW w:w="697" w:type="dxa"/>
          </w:tcPr>
          <w:p w14:paraId="46AA303E"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b/>
                <w:sz w:val="20"/>
                <w:szCs w:val="20"/>
                <w:lang w:val="hy-AM"/>
              </w:rPr>
              <w:t>19.</w:t>
            </w:r>
          </w:p>
        </w:tc>
        <w:tc>
          <w:tcPr>
            <w:tcW w:w="3225" w:type="dxa"/>
          </w:tcPr>
          <w:p w14:paraId="0A09A227"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Մուտքային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պահանջները</w:t>
            </w:r>
            <w:proofErr w:type="spellEnd"/>
          </w:p>
        </w:tc>
        <w:tc>
          <w:tcPr>
            <w:tcW w:w="11433" w:type="dxa"/>
            <w:gridSpan w:val="2"/>
          </w:tcPr>
          <w:p w14:paraId="2E9E6DAA" w14:textId="77777777" w:rsidR="00017C4F" w:rsidRPr="00B4251E" w:rsidRDefault="00017C4F" w:rsidP="00BA6D40">
            <w:pPr>
              <w:spacing w:after="0" w:line="360" w:lineRule="auto"/>
              <w:rPr>
                <w:rFonts w:ascii="GHEA Grapalat" w:hAnsi="GHEA Grapalat"/>
                <w:sz w:val="20"/>
                <w:szCs w:val="20"/>
                <w:lang w:val="hy-AM"/>
              </w:rPr>
            </w:pPr>
            <w:proofErr w:type="spellStart"/>
            <w:r w:rsidRPr="00B4251E">
              <w:rPr>
                <w:rFonts w:ascii="GHEA Grapalat" w:hAnsi="GHEA Grapalat" w:cs="Sylfaen"/>
                <w:sz w:val="20"/>
                <w:szCs w:val="20"/>
              </w:rPr>
              <w:t>Այս</w:t>
            </w:r>
            <w:proofErr w:type="spellEnd"/>
            <w:r w:rsidRPr="00B4251E">
              <w:rPr>
                <w:rFonts w:ascii="GHEA Grapalat" w:hAnsi="GHEA Grapalat"/>
                <w:sz w:val="20"/>
                <w:szCs w:val="20"/>
              </w:rPr>
              <w:t xml:space="preserve"> </w:t>
            </w:r>
            <w:proofErr w:type="spellStart"/>
            <w:r w:rsidRPr="00B4251E">
              <w:rPr>
                <w:rFonts w:ascii="GHEA Grapalat" w:hAnsi="GHEA Grapalat" w:cs="Sylfaen"/>
                <w:sz w:val="20"/>
                <w:szCs w:val="20"/>
              </w:rPr>
              <w:t>մոդուլն</w:t>
            </w:r>
            <w:proofErr w:type="spellEnd"/>
            <w:r w:rsidRPr="00B4251E">
              <w:rPr>
                <w:rFonts w:ascii="GHEA Grapalat" w:hAnsi="GHEA Grapalat"/>
                <w:sz w:val="20"/>
                <w:szCs w:val="20"/>
              </w:rPr>
              <w:t xml:space="preserve"> </w:t>
            </w:r>
            <w:proofErr w:type="spellStart"/>
            <w:r w:rsidRPr="00B4251E">
              <w:rPr>
                <w:rFonts w:ascii="GHEA Grapalat" w:hAnsi="GHEA Grapalat" w:cs="Sylfaen"/>
                <w:sz w:val="20"/>
                <w:szCs w:val="20"/>
              </w:rPr>
              <w:t>ուսումնասիրելու</w:t>
            </w:r>
            <w:proofErr w:type="spellEnd"/>
            <w:r w:rsidRPr="00B4251E">
              <w:rPr>
                <w:rFonts w:ascii="GHEA Grapalat" w:hAnsi="GHEA Grapalat"/>
                <w:sz w:val="20"/>
                <w:szCs w:val="20"/>
              </w:rPr>
              <w:t xml:space="preserve"> </w:t>
            </w:r>
            <w:proofErr w:type="spellStart"/>
            <w:r w:rsidRPr="00B4251E">
              <w:rPr>
                <w:rFonts w:ascii="GHEA Grapalat" w:hAnsi="GHEA Grapalat" w:cs="Sylfaen"/>
                <w:sz w:val="20"/>
                <w:szCs w:val="20"/>
              </w:rPr>
              <w:t>համար</w:t>
            </w:r>
            <w:proofErr w:type="spellEnd"/>
            <w:r w:rsidRPr="00B4251E">
              <w:rPr>
                <w:rFonts w:ascii="GHEA Grapalat" w:hAnsi="GHEA Grapalat"/>
                <w:sz w:val="20"/>
                <w:szCs w:val="20"/>
              </w:rPr>
              <w:t xml:space="preserve"> </w:t>
            </w:r>
            <w:proofErr w:type="spellStart"/>
            <w:r w:rsidRPr="00B4251E">
              <w:rPr>
                <w:rFonts w:ascii="GHEA Grapalat" w:hAnsi="GHEA Grapalat" w:cs="Sylfaen"/>
                <w:sz w:val="20"/>
                <w:szCs w:val="20"/>
              </w:rPr>
              <w:t>սկզբնական</w:t>
            </w:r>
            <w:proofErr w:type="spellEnd"/>
            <w:r w:rsidRPr="00B4251E">
              <w:rPr>
                <w:rFonts w:ascii="GHEA Grapalat" w:hAnsi="GHEA Grapalat"/>
                <w:sz w:val="20"/>
                <w:szCs w:val="20"/>
              </w:rPr>
              <w:t xml:space="preserve"> </w:t>
            </w:r>
            <w:proofErr w:type="spellStart"/>
            <w:r w:rsidRPr="00B4251E">
              <w:rPr>
                <w:rFonts w:ascii="GHEA Grapalat" w:hAnsi="GHEA Grapalat" w:cs="Sylfaen"/>
                <w:sz w:val="20"/>
                <w:szCs w:val="20"/>
              </w:rPr>
              <w:t>մասնագիտական</w:t>
            </w:r>
            <w:proofErr w:type="spellEnd"/>
            <w:r w:rsidRPr="00B4251E">
              <w:rPr>
                <w:rFonts w:ascii="GHEA Grapalat" w:hAnsi="GHEA Grapalat"/>
                <w:sz w:val="20"/>
                <w:szCs w:val="20"/>
              </w:rPr>
              <w:t xml:space="preserve"> </w:t>
            </w:r>
            <w:proofErr w:type="spellStart"/>
            <w:r w:rsidRPr="00B4251E">
              <w:rPr>
                <w:rFonts w:ascii="GHEA Grapalat" w:hAnsi="GHEA Grapalat" w:cs="Sylfaen"/>
                <w:sz w:val="20"/>
                <w:szCs w:val="20"/>
              </w:rPr>
              <w:t>գիտելիքներ</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պետք</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չեն</w:t>
            </w:r>
            <w:proofErr w:type="spellEnd"/>
            <w:r w:rsidRPr="00B4251E">
              <w:rPr>
                <w:rFonts w:ascii="GHEA Grapalat" w:hAnsi="GHEA Grapalat" w:cs="Sylfaen"/>
                <w:sz w:val="20"/>
                <w:szCs w:val="20"/>
              </w:rPr>
              <w:t>:</w:t>
            </w:r>
          </w:p>
        </w:tc>
      </w:tr>
      <w:tr w:rsidR="00017C4F" w:rsidRPr="00B4251E" w14:paraId="168931C0" w14:textId="77777777" w:rsidTr="00BA6D40">
        <w:trPr>
          <w:jc w:val="center"/>
        </w:trPr>
        <w:tc>
          <w:tcPr>
            <w:tcW w:w="697" w:type="dxa"/>
          </w:tcPr>
          <w:p w14:paraId="07C66EBB"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b/>
                <w:sz w:val="20"/>
                <w:szCs w:val="20"/>
                <w:lang w:val="hy-AM"/>
              </w:rPr>
              <w:t>20.</w:t>
            </w:r>
          </w:p>
        </w:tc>
        <w:tc>
          <w:tcPr>
            <w:tcW w:w="3225" w:type="dxa"/>
          </w:tcPr>
          <w:p w14:paraId="6292A584"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Մոդուլի</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գնահատման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կարգը</w:t>
            </w:r>
            <w:proofErr w:type="spellEnd"/>
          </w:p>
        </w:tc>
        <w:tc>
          <w:tcPr>
            <w:tcW w:w="11433" w:type="dxa"/>
            <w:gridSpan w:val="2"/>
          </w:tcPr>
          <w:p w14:paraId="2EE4B1E4" w14:textId="77777777" w:rsidR="00017C4F" w:rsidRPr="00017C4F" w:rsidRDefault="00017C4F" w:rsidP="00BA6D40">
            <w:pPr>
              <w:spacing w:after="0" w:line="360" w:lineRule="auto"/>
              <w:jc w:val="both"/>
              <w:rPr>
                <w:rFonts w:ascii="GHEA Grapalat" w:hAnsi="GHEA Grapalat"/>
                <w:sz w:val="20"/>
                <w:szCs w:val="20"/>
              </w:rPr>
            </w:pPr>
            <w:r w:rsidRPr="00B4251E">
              <w:rPr>
                <w:rFonts w:ascii="GHEA Grapalat" w:hAnsi="GHEA Grapalat" w:cs="Sylfaen"/>
                <w:bCs/>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r w:rsidRPr="00017C4F">
              <w:rPr>
                <w:rFonts w:ascii="GHEA Grapalat" w:hAnsi="GHEA Grapalat" w:cs="Sylfaen"/>
                <w:bCs/>
                <w:sz w:val="20"/>
                <w:szCs w:val="20"/>
              </w:rPr>
              <w:t>:</w:t>
            </w:r>
          </w:p>
        </w:tc>
      </w:tr>
      <w:tr w:rsidR="00017C4F" w:rsidRPr="00B4251E" w14:paraId="5185651C" w14:textId="77777777" w:rsidTr="00BA6D40">
        <w:trPr>
          <w:jc w:val="center"/>
        </w:trPr>
        <w:tc>
          <w:tcPr>
            <w:tcW w:w="697" w:type="dxa"/>
            <w:vAlign w:val="center"/>
          </w:tcPr>
          <w:p w14:paraId="284655E3"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b/>
                <w:sz w:val="20"/>
                <w:szCs w:val="20"/>
                <w:lang w:val="hy-AM"/>
              </w:rPr>
              <w:t>21.</w:t>
            </w:r>
          </w:p>
        </w:tc>
        <w:tc>
          <w:tcPr>
            <w:tcW w:w="3225" w:type="dxa"/>
            <w:vAlign w:val="center"/>
          </w:tcPr>
          <w:p w14:paraId="2D59B5B7"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ՈՒսումնառության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արդյունք</w:t>
            </w:r>
            <w:proofErr w:type="spellEnd"/>
            <w:r w:rsidRPr="00B4251E">
              <w:rPr>
                <w:rFonts w:ascii="GHEA Grapalat" w:hAnsi="GHEA Grapalat"/>
                <w:b/>
                <w:sz w:val="20"/>
                <w:szCs w:val="20"/>
              </w:rPr>
              <w:t xml:space="preserve"> 1</w:t>
            </w:r>
          </w:p>
        </w:tc>
        <w:tc>
          <w:tcPr>
            <w:tcW w:w="11433" w:type="dxa"/>
            <w:gridSpan w:val="2"/>
          </w:tcPr>
          <w:p w14:paraId="659CF58F" w14:textId="77777777" w:rsidR="00017C4F" w:rsidRPr="00B4251E" w:rsidRDefault="00017C4F" w:rsidP="00BA6D40">
            <w:pPr>
              <w:spacing w:after="0" w:line="360" w:lineRule="auto"/>
              <w:rPr>
                <w:rFonts w:ascii="GHEA Grapalat" w:hAnsi="GHEA Grapalat"/>
                <w:sz w:val="20"/>
                <w:szCs w:val="20"/>
              </w:rPr>
            </w:pPr>
            <w:proofErr w:type="spellStart"/>
            <w:proofErr w:type="gramStart"/>
            <w:r w:rsidRPr="00B4251E">
              <w:rPr>
                <w:rFonts w:ascii="GHEA Grapalat" w:hAnsi="GHEA Grapalat" w:cs="Sylfaen"/>
                <w:sz w:val="20"/>
                <w:szCs w:val="20"/>
              </w:rPr>
              <w:t>Ներկայացնել</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աշխատանքային</w:t>
            </w:r>
            <w:proofErr w:type="spellEnd"/>
            <w:proofErr w:type="gram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գործունեության</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ընթացքում</w:t>
            </w:r>
            <w:proofErr w:type="spellEnd"/>
            <w:r w:rsidRPr="00B4251E">
              <w:rPr>
                <w:rFonts w:ascii="GHEA Grapalat" w:hAnsi="GHEA Grapalat" w:cs="Sylfaen"/>
                <w:sz w:val="20"/>
                <w:szCs w:val="20"/>
              </w:rPr>
              <w:t xml:space="preserve">  և </w:t>
            </w:r>
            <w:proofErr w:type="spellStart"/>
            <w:r w:rsidRPr="00B4251E">
              <w:rPr>
                <w:rFonts w:ascii="GHEA Grapalat" w:hAnsi="GHEA Grapalat" w:cs="Sylfaen"/>
                <w:sz w:val="20"/>
                <w:szCs w:val="20"/>
              </w:rPr>
              <w:t>կենցաղում</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անվտանգության</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կանոնները</w:t>
            </w:r>
            <w:proofErr w:type="spellEnd"/>
          </w:p>
        </w:tc>
      </w:tr>
      <w:tr w:rsidR="00017C4F" w:rsidRPr="00B8740E" w14:paraId="442A7AC1" w14:textId="77777777" w:rsidTr="00BA6D40">
        <w:trPr>
          <w:jc w:val="center"/>
        </w:trPr>
        <w:tc>
          <w:tcPr>
            <w:tcW w:w="697" w:type="dxa"/>
          </w:tcPr>
          <w:p w14:paraId="0584CE2C"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b/>
                <w:sz w:val="20"/>
                <w:szCs w:val="20"/>
                <w:lang w:val="hy-AM"/>
              </w:rPr>
              <w:t>22.</w:t>
            </w:r>
          </w:p>
        </w:tc>
        <w:tc>
          <w:tcPr>
            <w:tcW w:w="3225" w:type="dxa"/>
          </w:tcPr>
          <w:p w14:paraId="52E63025"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Կատարման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չափանիշներ</w:t>
            </w:r>
            <w:proofErr w:type="spellEnd"/>
          </w:p>
        </w:tc>
        <w:tc>
          <w:tcPr>
            <w:tcW w:w="11433" w:type="dxa"/>
            <w:gridSpan w:val="2"/>
            <w:vAlign w:val="center"/>
          </w:tcPr>
          <w:p w14:paraId="63D1E430"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cs="Sylfaen"/>
                <w:sz w:val="20"/>
                <w:szCs w:val="20"/>
              </w:rPr>
              <w:t>1)</w:t>
            </w:r>
            <w:r w:rsidRPr="00B4251E">
              <w:rPr>
                <w:rFonts w:ascii="GHEA Grapalat" w:hAnsi="GHEA Grapalat"/>
                <w:sz w:val="20"/>
                <w:szCs w:val="20"/>
                <w:lang w:val="hy-AM"/>
              </w:rPr>
              <w:t xml:space="preserve"> ճիշտ է բացատրում անվտանգության կանոնների սահմանման, իրավական կարգավորման և պահպանման անհրաժեշտությունը, </w:t>
            </w:r>
          </w:p>
          <w:p w14:paraId="062C0319"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sz w:val="20"/>
                <w:szCs w:val="20"/>
                <w:lang w:val="hy-AM"/>
              </w:rPr>
              <w:t>2)  ըստ հիմնական բնագավառների ճիշտ է ներկայացնում անվտանգության կանոնների պահանջները,</w:t>
            </w:r>
          </w:p>
          <w:p w14:paraId="617F7AA5"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sz w:val="20"/>
                <w:szCs w:val="20"/>
                <w:lang w:val="hy-AM"/>
              </w:rPr>
              <w:t>3) ճիշտ է ներկայացնում տեխնոլոգիական սարքավորումների շահագործման անվտանգության  կանոնները,</w:t>
            </w:r>
          </w:p>
          <w:p w14:paraId="7290FE5B" w14:textId="77777777" w:rsidR="00017C4F" w:rsidRPr="00B4251E" w:rsidRDefault="00017C4F" w:rsidP="00BA6D40">
            <w:pPr>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4) ճիշտ է ներկայացնում հրդեհային անվտանգության և հակահրդեհային պաշտպանության  կանոնները,</w:t>
            </w:r>
          </w:p>
          <w:p w14:paraId="3F7AD0E9"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cs="Sylfaen"/>
                <w:sz w:val="20"/>
                <w:szCs w:val="20"/>
                <w:lang w:val="hy-AM"/>
              </w:rPr>
              <w:t>5)</w:t>
            </w:r>
            <w:r w:rsidRPr="00B4251E">
              <w:rPr>
                <w:rFonts w:ascii="GHEA Grapalat" w:hAnsi="GHEA Grapalat"/>
                <w:sz w:val="20"/>
                <w:szCs w:val="20"/>
                <w:lang w:val="hy-AM"/>
              </w:rPr>
              <w:t xml:space="preserve"> ճիշտ է ներկայացնում էլեկտրաանվտանգության կանոնները,</w:t>
            </w:r>
          </w:p>
          <w:p w14:paraId="65AD4B31"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sz w:val="20"/>
                <w:szCs w:val="20"/>
                <w:lang w:val="hy-AM"/>
              </w:rPr>
              <w:t xml:space="preserve">6) ներկայացնում է անվտանգության կանոնների խախտման հետևանքները, պատասխանատվությունները: </w:t>
            </w:r>
          </w:p>
        </w:tc>
      </w:tr>
      <w:tr w:rsidR="00017C4F" w:rsidRPr="00B4251E" w14:paraId="1F9DD368" w14:textId="77777777" w:rsidTr="00BA6D40">
        <w:trPr>
          <w:jc w:val="center"/>
        </w:trPr>
        <w:tc>
          <w:tcPr>
            <w:tcW w:w="697" w:type="dxa"/>
            <w:vAlign w:val="center"/>
          </w:tcPr>
          <w:p w14:paraId="2CB423CB"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b/>
                <w:sz w:val="20"/>
                <w:szCs w:val="20"/>
                <w:lang w:val="hy-AM"/>
              </w:rPr>
              <w:t>23.</w:t>
            </w:r>
          </w:p>
        </w:tc>
        <w:tc>
          <w:tcPr>
            <w:tcW w:w="3225" w:type="dxa"/>
            <w:vAlign w:val="center"/>
          </w:tcPr>
          <w:p w14:paraId="15CDE8E2" w14:textId="77777777" w:rsidR="00017C4F" w:rsidRPr="00B4251E" w:rsidRDefault="00017C4F" w:rsidP="00BA6D40">
            <w:pPr>
              <w:spacing w:after="0" w:line="360" w:lineRule="auto"/>
              <w:rPr>
                <w:rFonts w:ascii="GHEA Grapalat" w:hAnsi="GHEA Grapalat"/>
                <w:b/>
                <w:sz w:val="20"/>
                <w:szCs w:val="20"/>
              </w:rPr>
            </w:pPr>
            <w:r w:rsidRPr="00B4251E">
              <w:rPr>
                <w:rFonts w:ascii="GHEA Grapalat" w:hAnsi="GHEA Grapalat" w:cs="Sylfaen"/>
                <w:b/>
                <w:sz w:val="20"/>
                <w:szCs w:val="20"/>
                <w:lang w:val="hy-AM"/>
              </w:rPr>
              <w:t>ՈՒսումնառության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արդյունք</w:t>
            </w:r>
            <w:r w:rsidRPr="00B4251E">
              <w:rPr>
                <w:rFonts w:ascii="GHEA Grapalat" w:hAnsi="GHEA Grapalat"/>
                <w:b/>
                <w:sz w:val="20"/>
                <w:szCs w:val="20"/>
                <w:lang w:val="hy-AM"/>
              </w:rPr>
              <w:t xml:space="preserve"> 2</w:t>
            </w:r>
          </w:p>
        </w:tc>
        <w:tc>
          <w:tcPr>
            <w:tcW w:w="11433" w:type="dxa"/>
            <w:gridSpan w:val="2"/>
          </w:tcPr>
          <w:p w14:paraId="176BDA2E" w14:textId="77777777" w:rsidR="00017C4F" w:rsidRPr="00B4251E" w:rsidRDefault="00017C4F" w:rsidP="00BA6D40">
            <w:pPr>
              <w:spacing w:after="0" w:line="360" w:lineRule="auto"/>
              <w:jc w:val="both"/>
              <w:rPr>
                <w:rFonts w:ascii="GHEA Grapalat" w:hAnsi="GHEA Grapalat"/>
                <w:sz w:val="20"/>
                <w:szCs w:val="20"/>
              </w:rPr>
            </w:pPr>
            <w:proofErr w:type="spellStart"/>
            <w:proofErr w:type="gramStart"/>
            <w:r w:rsidRPr="00B4251E">
              <w:rPr>
                <w:rFonts w:ascii="GHEA Grapalat" w:hAnsi="GHEA Grapalat" w:cs="Sylfaen"/>
                <w:sz w:val="20"/>
                <w:szCs w:val="20"/>
              </w:rPr>
              <w:t>Կազմակերպել</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կենցաղը</w:t>
            </w:r>
            <w:proofErr w:type="spellEnd"/>
            <w:proofErr w:type="gramEnd"/>
            <w:r w:rsidRPr="00B4251E">
              <w:rPr>
                <w:rFonts w:ascii="GHEA Grapalat" w:hAnsi="GHEA Grapalat" w:cs="Sylfaen"/>
                <w:sz w:val="20"/>
                <w:szCs w:val="20"/>
              </w:rPr>
              <w:t xml:space="preserve"> և </w:t>
            </w:r>
            <w:proofErr w:type="spellStart"/>
            <w:r w:rsidRPr="00B4251E">
              <w:rPr>
                <w:rFonts w:ascii="GHEA Grapalat" w:hAnsi="GHEA Grapalat" w:cs="Sylfaen"/>
                <w:sz w:val="20"/>
                <w:szCs w:val="20"/>
              </w:rPr>
              <w:t>աշխատանքը</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սանիտարահիգիենիկ</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պահանջներին</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համապատասխան</w:t>
            </w:r>
            <w:proofErr w:type="spellEnd"/>
          </w:p>
        </w:tc>
      </w:tr>
      <w:tr w:rsidR="00017C4F" w:rsidRPr="00B8740E" w14:paraId="7F20B8D3" w14:textId="77777777" w:rsidTr="00BA6D40">
        <w:trPr>
          <w:jc w:val="center"/>
        </w:trPr>
        <w:tc>
          <w:tcPr>
            <w:tcW w:w="697" w:type="dxa"/>
          </w:tcPr>
          <w:p w14:paraId="04C3F535"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b/>
                <w:sz w:val="20"/>
                <w:szCs w:val="20"/>
                <w:lang w:val="hy-AM"/>
              </w:rPr>
              <w:t>24.</w:t>
            </w:r>
          </w:p>
        </w:tc>
        <w:tc>
          <w:tcPr>
            <w:tcW w:w="3225" w:type="dxa"/>
          </w:tcPr>
          <w:p w14:paraId="6CA29D1C"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Կատարման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չափանիշներ</w:t>
            </w:r>
          </w:p>
        </w:tc>
        <w:tc>
          <w:tcPr>
            <w:tcW w:w="11433" w:type="dxa"/>
            <w:gridSpan w:val="2"/>
          </w:tcPr>
          <w:p w14:paraId="3572377B" w14:textId="77777777" w:rsidR="00017C4F" w:rsidRPr="00B4251E" w:rsidRDefault="00017C4F" w:rsidP="00BA6D40">
            <w:pPr>
              <w:spacing w:after="0" w:line="360" w:lineRule="auto"/>
              <w:rPr>
                <w:rFonts w:ascii="GHEA Grapalat" w:hAnsi="GHEA Grapalat"/>
                <w:sz w:val="20"/>
                <w:szCs w:val="20"/>
                <w:lang w:val="hy-AM"/>
              </w:rPr>
            </w:pPr>
            <w:r w:rsidRPr="00B4251E">
              <w:rPr>
                <w:rFonts w:ascii="GHEA Grapalat" w:hAnsi="GHEA Grapalat" w:cs="Sylfaen"/>
                <w:sz w:val="20"/>
                <w:szCs w:val="20"/>
                <w:lang w:val="hy-AM"/>
              </w:rPr>
              <w:t>1)</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ներկայացնում</w:t>
            </w:r>
            <w:r w:rsidRPr="00B4251E">
              <w:rPr>
                <w:rFonts w:ascii="GHEA Grapalat" w:hAnsi="GHEA Grapalat"/>
                <w:sz w:val="20"/>
                <w:szCs w:val="20"/>
                <w:lang w:val="hy-AM"/>
              </w:rPr>
              <w:t xml:space="preserve"> է  </w:t>
            </w:r>
            <w:r w:rsidRPr="00B4251E">
              <w:rPr>
                <w:rFonts w:ascii="GHEA Grapalat" w:hAnsi="GHEA Grapalat" w:cs="Sylfaen"/>
                <w:sz w:val="20"/>
                <w:szCs w:val="20"/>
                <w:lang w:val="hy-AM"/>
              </w:rPr>
              <w:t>մարդու</w:t>
            </w:r>
            <w:r w:rsidRPr="00B4251E">
              <w:rPr>
                <w:rFonts w:ascii="GHEA Grapalat" w:hAnsi="GHEA Grapalat" w:cs="Sylfaen"/>
                <w:sz w:val="20"/>
                <w:szCs w:val="20"/>
                <w:lang w:val="de-DE"/>
              </w:rPr>
              <w:t xml:space="preserve"> </w:t>
            </w:r>
            <w:r w:rsidRPr="00B4251E">
              <w:rPr>
                <w:rFonts w:ascii="GHEA Grapalat" w:hAnsi="GHEA Grapalat" w:cs="Sylfaen"/>
                <w:sz w:val="20"/>
                <w:szCs w:val="20"/>
                <w:lang w:val="hy-AM"/>
              </w:rPr>
              <w:t>առողջության</w:t>
            </w:r>
            <w:r w:rsidRPr="00B4251E">
              <w:rPr>
                <w:rFonts w:ascii="GHEA Grapalat" w:hAnsi="GHEA Grapalat" w:cs="Sylfaen"/>
                <w:sz w:val="20"/>
                <w:szCs w:val="20"/>
                <w:lang w:val="de-DE"/>
              </w:rPr>
              <w:t xml:space="preserve"> </w:t>
            </w:r>
            <w:r w:rsidRPr="00B4251E">
              <w:rPr>
                <w:rFonts w:ascii="GHEA Grapalat" w:hAnsi="GHEA Grapalat" w:cs="Sylfaen"/>
                <w:sz w:val="20"/>
                <w:szCs w:val="20"/>
                <w:lang w:val="hy-AM"/>
              </w:rPr>
              <w:t>և</w:t>
            </w:r>
            <w:r w:rsidRPr="00B4251E">
              <w:rPr>
                <w:rFonts w:ascii="GHEA Grapalat" w:hAnsi="GHEA Grapalat" w:cs="Sylfaen"/>
                <w:sz w:val="20"/>
                <w:szCs w:val="20"/>
                <w:lang w:val="de-DE"/>
              </w:rPr>
              <w:t xml:space="preserve"> </w:t>
            </w:r>
            <w:r w:rsidRPr="00B4251E">
              <w:rPr>
                <w:rFonts w:ascii="GHEA Grapalat" w:hAnsi="GHEA Grapalat" w:cs="Sylfaen"/>
                <w:sz w:val="20"/>
                <w:szCs w:val="20"/>
                <w:lang w:val="hy-AM"/>
              </w:rPr>
              <w:t>աշխատանքի</w:t>
            </w:r>
            <w:r w:rsidRPr="00B4251E">
              <w:rPr>
                <w:rFonts w:ascii="GHEA Grapalat" w:hAnsi="GHEA Grapalat" w:cs="Sylfaen"/>
                <w:sz w:val="20"/>
                <w:szCs w:val="20"/>
                <w:lang w:val="de-DE"/>
              </w:rPr>
              <w:t xml:space="preserve"> ընթացքում </w:t>
            </w:r>
            <w:r w:rsidRPr="00B4251E">
              <w:rPr>
                <w:rFonts w:ascii="GHEA Grapalat" w:hAnsi="GHEA Grapalat" w:cs="Sylfaen"/>
                <w:sz w:val="20"/>
                <w:szCs w:val="20"/>
                <w:lang w:val="hy-AM"/>
              </w:rPr>
              <w:t>աշխատունակության</w:t>
            </w:r>
            <w:r w:rsidRPr="00B4251E">
              <w:rPr>
                <w:rFonts w:ascii="GHEA Grapalat" w:hAnsi="GHEA Grapalat" w:cs="Sylfaen"/>
                <w:sz w:val="20"/>
                <w:szCs w:val="20"/>
                <w:lang w:val="de-DE"/>
              </w:rPr>
              <w:t xml:space="preserve"> </w:t>
            </w:r>
            <w:r w:rsidRPr="00B4251E">
              <w:rPr>
                <w:rFonts w:ascii="GHEA Grapalat" w:hAnsi="GHEA Grapalat" w:cs="Sylfaen"/>
                <w:sz w:val="20"/>
                <w:szCs w:val="20"/>
                <w:lang w:val="hy-AM"/>
              </w:rPr>
              <w:t>վրա</w:t>
            </w:r>
            <w:r w:rsidRPr="00B4251E">
              <w:rPr>
                <w:rFonts w:ascii="GHEA Grapalat" w:hAnsi="GHEA Grapalat" w:cs="Sylfaen"/>
                <w:sz w:val="20"/>
                <w:szCs w:val="20"/>
                <w:lang w:val="de-DE"/>
              </w:rPr>
              <w:t xml:space="preserve"> </w:t>
            </w:r>
            <w:r w:rsidRPr="00B4251E">
              <w:rPr>
                <w:rFonts w:ascii="GHEA Grapalat" w:hAnsi="GHEA Grapalat" w:cs="Sylfaen"/>
                <w:sz w:val="20"/>
                <w:szCs w:val="20"/>
                <w:lang w:val="hy-AM"/>
              </w:rPr>
              <w:t>ազդող գործոնները (սանիտարահիգենիկ,</w:t>
            </w:r>
            <w:r w:rsidRPr="00B4251E">
              <w:rPr>
                <w:rFonts w:ascii="GHEA Grapalat" w:hAnsi="GHEA Grapalat" w:cs="Sylfaen"/>
                <w:sz w:val="20"/>
                <w:szCs w:val="20"/>
                <w:lang w:val="de-DE"/>
              </w:rPr>
              <w:t xml:space="preserve"> </w:t>
            </w:r>
            <w:r w:rsidRPr="00B4251E">
              <w:rPr>
                <w:rFonts w:ascii="GHEA Grapalat" w:hAnsi="GHEA Grapalat" w:cs="Sylfaen"/>
                <w:sz w:val="20"/>
                <w:szCs w:val="20"/>
                <w:lang w:val="hy-AM"/>
              </w:rPr>
              <w:t>հոգեբանաֆիզիոլոգիական, էսթետիկական, սոցիալական</w:t>
            </w:r>
            <w:r w:rsidRPr="00B4251E">
              <w:rPr>
                <w:rFonts w:ascii="GHEA Grapalat" w:hAnsi="GHEA Grapalat" w:cs="Sylfaen"/>
                <w:sz w:val="20"/>
                <w:szCs w:val="20"/>
                <w:lang w:val="de-DE"/>
              </w:rPr>
              <w:t>-</w:t>
            </w:r>
            <w:r w:rsidRPr="00B4251E">
              <w:rPr>
                <w:rFonts w:ascii="GHEA Grapalat" w:hAnsi="GHEA Grapalat" w:cs="Sylfaen"/>
                <w:sz w:val="20"/>
                <w:szCs w:val="20"/>
                <w:lang w:val="hy-AM"/>
              </w:rPr>
              <w:t>հոգեբանական),</w:t>
            </w:r>
          </w:p>
          <w:p w14:paraId="79C72A58"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cs="Sylfaen"/>
                <w:sz w:val="20"/>
                <w:szCs w:val="20"/>
                <w:lang w:val="hy-AM"/>
              </w:rPr>
              <w:lastRenderedPageBreak/>
              <w:t>2)</w:t>
            </w:r>
            <w:r w:rsidRPr="00B4251E">
              <w:rPr>
                <w:rFonts w:ascii="GHEA Grapalat" w:hAnsi="GHEA Grapalat"/>
                <w:sz w:val="20"/>
                <w:szCs w:val="20"/>
                <w:lang w:val="hy-AM"/>
              </w:rPr>
              <w:t xml:space="preserve">  ներկայացնում է աշխատավայրի սանիտարիայի և հիգիենայի ընդհանուր նորմերը (միկրոկլիման, ճառայգայթումը, լուսավորվածությունը, տատանումները և այլն),</w:t>
            </w:r>
          </w:p>
          <w:p w14:paraId="68B068CE"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cs="Sylfaen"/>
                <w:sz w:val="20"/>
                <w:szCs w:val="20"/>
                <w:lang w:val="hy-AM"/>
              </w:rPr>
              <w:t xml:space="preserve">3)  ներկայացնում է  աշխատանքի համար անհրաժեշտ  նյութերը և դրանց անվնաս օգտագործումը, </w:t>
            </w:r>
          </w:p>
          <w:p w14:paraId="52B183F9" w14:textId="77777777" w:rsidR="00017C4F" w:rsidRPr="00B4251E" w:rsidRDefault="00017C4F" w:rsidP="00BA6D40">
            <w:pPr>
              <w:spacing w:after="0" w:line="360" w:lineRule="auto"/>
              <w:jc w:val="both"/>
              <w:rPr>
                <w:rFonts w:ascii="GHEA Grapalat" w:hAnsi="GHEA Grapalat"/>
                <w:sz w:val="20"/>
                <w:szCs w:val="20"/>
                <w:lang w:val="de-DE"/>
              </w:rPr>
            </w:pPr>
            <w:r w:rsidRPr="00B4251E">
              <w:rPr>
                <w:rFonts w:ascii="GHEA Grapalat" w:hAnsi="GHEA Grapalat" w:cs="Sylfaen"/>
                <w:sz w:val="20"/>
                <w:szCs w:val="20"/>
                <w:lang w:val="hy-AM"/>
              </w:rPr>
              <w:t>4)</w:t>
            </w:r>
            <w:r w:rsidRPr="00B4251E">
              <w:rPr>
                <w:rFonts w:ascii="GHEA Grapalat" w:hAnsi="GHEA Grapalat"/>
                <w:sz w:val="20"/>
                <w:szCs w:val="20"/>
                <w:lang w:val="hy-AM"/>
              </w:rPr>
              <w:t xml:space="preserve">  ներկայացնում է սանիտարիայի և հիգիենայի պահպանման համար անհրաժեշտ միջոցառումները:  </w:t>
            </w:r>
          </w:p>
        </w:tc>
      </w:tr>
      <w:tr w:rsidR="00017C4F" w:rsidRPr="00B4251E" w14:paraId="089F0AF1" w14:textId="77777777" w:rsidTr="00BA6D40">
        <w:trPr>
          <w:jc w:val="center"/>
        </w:trPr>
        <w:tc>
          <w:tcPr>
            <w:tcW w:w="697" w:type="dxa"/>
            <w:vAlign w:val="center"/>
          </w:tcPr>
          <w:p w14:paraId="255F80E6"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b/>
                <w:sz w:val="20"/>
                <w:szCs w:val="20"/>
                <w:lang w:val="hy-AM"/>
              </w:rPr>
              <w:lastRenderedPageBreak/>
              <w:t>25.</w:t>
            </w:r>
          </w:p>
        </w:tc>
        <w:tc>
          <w:tcPr>
            <w:tcW w:w="3225" w:type="dxa"/>
            <w:vAlign w:val="center"/>
          </w:tcPr>
          <w:p w14:paraId="5BE0AFF9" w14:textId="77777777" w:rsidR="00017C4F" w:rsidRPr="00B4251E" w:rsidRDefault="00017C4F" w:rsidP="00BA6D40">
            <w:pPr>
              <w:spacing w:after="0" w:line="360" w:lineRule="auto"/>
              <w:rPr>
                <w:rFonts w:ascii="GHEA Grapalat" w:hAnsi="GHEA Grapalat"/>
                <w:b/>
                <w:sz w:val="20"/>
                <w:szCs w:val="20"/>
              </w:rPr>
            </w:pPr>
            <w:r w:rsidRPr="00B4251E">
              <w:rPr>
                <w:rFonts w:ascii="GHEA Grapalat" w:hAnsi="GHEA Grapalat" w:cs="Sylfaen"/>
                <w:b/>
                <w:sz w:val="20"/>
                <w:szCs w:val="20"/>
                <w:lang w:val="hy-AM"/>
              </w:rPr>
              <w:t>ՈՒսումնառության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արդյունք</w:t>
            </w:r>
            <w:r w:rsidRPr="00B4251E">
              <w:rPr>
                <w:rFonts w:ascii="GHEA Grapalat" w:hAnsi="GHEA Grapalat"/>
                <w:b/>
                <w:sz w:val="20"/>
                <w:szCs w:val="20"/>
                <w:lang w:val="hy-AM"/>
              </w:rPr>
              <w:t xml:space="preserve"> 3</w:t>
            </w:r>
          </w:p>
        </w:tc>
        <w:tc>
          <w:tcPr>
            <w:tcW w:w="11433" w:type="dxa"/>
            <w:gridSpan w:val="2"/>
          </w:tcPr>
          <w:p w14:paraId="55CBDB0B" w14:textId="77777777" w:rsidR="00017C4F" w:rsidRPr="00B4251E" w:rsidRDefault="00017C4F" w:rsidP="00BA6D40">
            <w:pPr>
              <w:spacing w:after="0" w:line="360" w:lineRule="auto"/>
              <w:rPr>
                <w:rFonts w:ascii="GHEA Grapalat" w:hAnsi="GHEA Grapalat"/>
                <w:sz w:val="20"/>
                <w:szCs w:val="20"/>
                <w:lang w:val="hy-AM"/>
              </w:rPr>
            </w:pPr>
            <w:proofErr w:type="spellStart"/>
            <w:r w:rsidRPr="00B4251E">
              <w:rPr>
                <w:rFonts w:ascii="GHEA Grapalat" w:hAnsi="GHEA Grapalat" w:cs="Sylfaen"/>
                <w:sz w:val="20"/>
                <w:szCs w:val="20"/>
              </w:rPr>
              <w:t>Կանխել</w:t>
            </w:r>
            <w:proofErr w:type="spellEnd"/>
            <w:r w:rsidRPr="00B4251E">
              <w:rPr>
                <w:rFonts w:ascii="GHEA Grapalat" w:hAnsi="GHEA Grapalat" w:cs="Sylfaen"/>
                <w:sz w:val="20"/>
                <w:szCs w:val="20"/>
              </w:rPr>
              <w:t xml:space="preserve"> </w:t>
            </w:r>
            <w:r w:rsidRPr="00B4251E">
              <w:rPr>
                <w:rFonts w:ascii="GHEA Grapalat" w:hAnsi="GHEA Grapalat" w:cs="Sylfaen"/>
                <w:sz w:val="20"/>
                <w:szCs w:val="20"/>
                <w:lang w:val="hy-AM"/>
              </w:rPr>
              <w:t xml:space="preserve">հավանական վտանգները և վթարները, </w:t>
            </w:r>
            <w:proofErr w:type="spellStart"/>
            <w:r w:rsidRPr="00B4251E">
              <w:rPr>
                <w:rFonts w:ascii="GHEA Grapalat" w:hAnsi="GHEA Grapalat" w:cs="Sylfaen"/>
                <w:sz w:val="20"/>
                <w:szCs w:val="20"/>
              </w:rPr>
              <w:t>իրականացնել</w:t>
            </w:r>
            <w:proofErr w:type="spellEnd"/>
            <w:r w:rsidRPr="00B4251E">
              <w:rPr>
                <w:rFonts w:ascii="GHEA Grapalat" w:hAnsi="GHEA Grapalat" w:cs="Sylfaen"/>
                <w:sz w:val="20"/>
                <w:szCs w:val="20"/>
              </w:rPr>
              <w:t xml:space="preserve"> </w:t>
            </w:r>
            <w:r w:rsidRPr="00B4251E">
              <w:rPr>
                <w:rFonts w:ascii="GHEA Grapalat" w:hAnsi="GHEA Grapalat" w:cs="Sylfaen"/>
                <w:sz w:val="20"/>
                <w:szCs w:val="20"/>
                <w:lang w:val="hy-AM"/>
              </w:rPr>
              <w:t xml:space="preserve">անվտանգության միջոցառումներ </w:t>
            </w:r>
          </w:p>
        </w:tc>
      </w:tr>
      <w:tr w:rsidR="00017C4F" w:rsidRPr="00B8740E" w14:paraId="16614EF6" w14:textId="77777777" w:rsidTr="00BA6D40">
        <w:trPr>
          <w:jc w:val="center"/>
        </w:trPr>
        <w:tc>
          <w:tcPr>
            <w:tcW w:w="697" w:type="dxa"/>
          </w:tcPr>
          <w:p w14:paraId="58738023"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b/>
                <w:sz w:val="20"/>
                <w:szCs w:val="20"/>
                <w:lang w:val="hy-AM"/>
              </w:rPr>
              <w:t>26.</w:t>
            </w:r>
          </w:p>
        </w:tc>
        <w:tc>
          <w:tcPr>
            <w:tcW w:w="3225" w:type="dxa"/>
          </w:tcPr>
          <w:p w14:paraId="6207AE95"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Կատարման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չափանիշներ</w:t>
            </w:r>
          </w:p>
        </w:tc>
        <w:tc>
          <w:tcPr>
            <w:tcW w:w="11433" w:type="dxa"/>
            <w:gridSpan w:val="2"/>
          </w:tcPr>
          <w:p w14:paraId="5BC16B3C"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sz w:val="20"/>
                <w:szCs w:val="20"/>
                <w:lang w:val="hy-AM"/>
              </w:rPr>
              <w:t xml:space="preserve"> 1) ներկայացնում է կենցաղային և արտադրական վթարների առաջացման պատճառները և հետևանքները,</w:t>
            </w:r>
          </w:p>
          <w:p w14:paraId="263BC639"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sz w:val="20"/>
                <w:szCs w:val="20"/>
                <w:lang w:val="hy-AM"/>
              </w:rPr>
              <w:t xml:space="preserve">2) ներկայացնում է արտադրական վթարների կանխման աշխատանքները,  </w:t>
            </w:r>
          </w:p>
          <w:p w14:paraId="5E3041FC"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sz w:val="20"/>
                <w:szCs w:val="20"/>
                <w:lang w:val="hy-AM"/>
              </w:rPr>
              <w:t>3) ներկայացնում է առանձին խմբերի (հաշմանդամություն ունեցող անձինք, հղիներ, անչափահասներ և այլն) աշխատանքային առանձնահատուկ պայմանները և վտանգների կանխման  սահմանված միջոցառումները,</w:t>
            </w:r>
          </w:p>
          <w:p w14:paraId="7C60531C"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cs="Sylfaen"/>
                <w:sz w:val="20"/>
                <w:szCs w:val="20"/>
                <w:lang w:val="hy-AM"/>
              </w:rPr>
              <w:t>4)</w:t>
            </w:r>
            <w:r w:rsidRPr="00B4251E">
              <w:rPr>
                <w:rFonts w:ascii="GHEA Grapalat" w:hAnsi="GHEA Grapalat"/>
                <w:sz w:val="20"/>
                <w:szCs w:val="20"/>
                <w:lang w:val="hy-AM"/>
              </w:rPr>
              <w:t xml:space="preserve"> ներկայացնում է կենցաղային և արտադրական վթարների ու  դժբախտ պատահարների փաստաթղթային ձևակերպումների կարգը: </w:t>
            </w:r>
          </w:p>
        </w:tc>
      </w:tr>
      <w:tr w:rsidR="00017C4F" w:rsidRPr="00B4251E" w14:paraId="536EF5DB" w14:textId="77777777" w:rsidTr="00BA6D40">
        <w:trPr>
          <w:trHeight w:val="240"/>
          <w:jc w:val="center"/>
        </w:trPr>
        <w:tc>
          <w:tcPr>
            <w:tcW w:w="697" w:type="dxa"/>
            <w:vAlign w:val="center"/>
          </w:tcPr>
          <w:p w14:paraId="2E1EFB86" w14:textId="77777777" w:rsidR="00017C4F" w:rsidRPr="00B4251E" w:rsidRDefault="00017C4F" w:rsidP="00BA6D40">
            <w:pPr>
              <w:tabs>
                <w:tab w:val="left" w:pos="360"/>
              </w:tabs>
              <w:spacing w:after="0" w:line="360" w:lineRule="auto"/>
              <w:rPr>
                <w:rFonts w:ascii="GHEA Grapalat" w:hAnsi="GHEA Grapalat"/>
                <w:b/>
                <w:sz w:val="20"/>
                <w:szCs w:val="20"/>
                <w:lang w:val="hy-AM"/>
              </w:rPr>
            </w:pPr>
            <w:r w:rsidRPr="00B4251E">
              <w:rPr>
                <w:rFonts w:ascii="GHEA Grapalat" w:hAnsi="GHEA Grapalat"/>
                <w:b/>
                <w:sz w:val="20"/>
                <w:szCs w:val="20"/>
                <w:lang w:val="hy-AM"/>
              </w:rPr>
              <w:t>27.</w:t>
            </w:r>
          </w:p>
        </w:tc>
        <w:tc>
          <w:tcPr>
            <w:tcW w:w="3225" w:type="dxa"/>
            <w:vAlign w:val="center"/>
          </w:tcPr>
          <w:p w14:paraId="75A41A72" w14:textId="77777777" w:rsidR="00017C4F" w:rsidRPr="00B4251E" w:rsidRDefault="00017C4F" w:rsidP="00BA6D40">
            <w:pPr>
              <w:tabs>
                <w:tab w:val="left" w:pos="360"/>
              </w:tabs>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ՈՒսումնառության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արդյունք</w:t>
            </w:r>
            <w:r w:rsidRPr="00B4251E">
              <w:rPr>
                <w:rFonts w:ascii="GHEA Grapalat" w:hAnsi="GHEA Grapalat"/>
                <w:b/>
                <w:sz w:val="20"/>
                <w:szCs w:val="20"/>
                <w:lang w:val="hy-AM"/>
              </w:rPr>
              <w:t xml:space="preserve"> 4</w:t>
            </w:r>
          </w:p>
        </w:tc>
        <w:tc>
          <w:tcPr>
            <w:tcW w:w="11433" w:type="dxa"/>
            <w:gridSpan w:val="2"/>
          </w:tcPr>
          <w:p w14:paraId="33976E4B" w14:textId="77777777" w:rsidR="00017C4F" w:rsidRPr="00B4251E" w:rsidRDefault="00017C4F" w:rsidP="00BA6D40">
            <w:pPr>
              <w:spacing w:after="0" w:line="360" w:lineRule="auto"/>
              <w:rPr>
                <w:rFonts w:ascii="GHEA Grapalat" w:hAnsi="GHEA Grapalat"/>
                <w:sz w:val="20"/>
                <w:szCs w:val="20"/>
                <w:lang w:val="hy-AM"/>
              </w:rPr>
            </w:pPr>
            <w:proofErr w:type="spellStart"/>
            <w:r w:rsidRPr="00B4251E">
              <w:rPr>
                <w:rFonts w:ascii="GHEA Grapalat" w:hAnsi="GHEA Grapalat" w:cs="Sylfaen"/>
                <w:sz w:val="20"/>
                <w:szCs w:val="20"/>
              </w:rPr>
              <w:t>Ցուցաբերել</w:t>
            </w:r>
            <w:proofErr w:type="spellEnd"/>
            <w:r w:rsidRPr="00B4251E">
              <w:rPr>
                <w:rFonts w:ascii="GHEA Grapalat" w:hAnsi="GHEA Grapalat" w:cs="Sylfaen"/>
                <w:sz w:val="20"/>
                <w:szCs w:val="20"/>
                <w:lang w:val="hy-AM"/>
              </w:rPr>
              <w:t xml:space="preserve"> առաջին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օգնությ</w:t>
            </w:r>
            <w:proofErr w:type="spellStart"/>
            <w:r w:rsidRPr="00B4251E">
              <w:rPr>
                <w:rFonts w:ascii="GHEA Grapalat" w:hAnsi="GHEA Grapalat" w:cs="Sylfaen"/>
                <w:sz w:val="20"/>
                <w:szCs w:val="20"/>
              </w:rPr>
              <w:t>ու</w:t>
            </w:r>
            <w:proofErr w:type="spellEnd"/>
            <w:r w:rsidRPr="00B4251E">
              <w:rPr>
                <w:rFonts w:ascii="GHEA Grapalat" w:hAnsi="GHEA Grapalat" w:cs="Sylfaen"/>
                <w:sz w:val="20"/>
                <w:szCs w:val="20"/>
                <w:lang w:val="hy-AM"/>
              </w:rPr>
              <w:t>ն</w:t>
            </w:r>
            <w:r w:rsidRPr="00B4251E">
              <w:rPr>
                <w:rFonts w:ascii="GHEA Grapalat" w:hAnsi="GHEA Grapalat"/>
                <w:sz w:val="20"/>
                <w:szCs w:val="20"/>
                <w:lang w:val="hy-AM"/>
              </w:rPr>
              <w:t xml:space="preserve"> </w:t>
            </w:r>
          </w:p>
        </w:tc>
      </w:tr>
      <w:tr w:rsidR="00017C4F" w:rsidRPr="00B8740E" w14:paraId="7EF39377" w14:textId="77777777" w:rsidTr="00BA6D40">
        <w:trPr>
          <w:trHeight w:val="240"/>
          <w:jc w:val="center"/>
        </w:trPr>
        <w:tc>
          <w:tcPr>
            <w:tcW w:w="697" w:type="dxa"/>
          </w:tcPr>
          <w:p w14:paraId="62DABEC1" w14:textId="77777777" w:rsidR="00017C4F" w:rsidRPr="00B4251E" w:rsidRDefault="00017C4F" w:rsidP="00BA6D40">
            <w:pPr>
              <w:spacing w:after="0" w:line="360" w:lineRule="auto"/>
              <w:rPr>
                <w:rFonts w:ascii="GHEA Grapalat" w:hAnsi="GHEA Grapalat"/>
                <w:b/>
                <w:bCs/>
                <w:sz w:val="20"/>
                <w:szCs w:val="20"/>
                <w:lang w:val="hy-AM"/>
              </w:rPr>
            </w:pPr>
            <w:r w:rsidRPr="00B4251E">
              <w:rPr>
                <w:rFonts w:ascii="GHEA Grapalat" w:hAnsi="GHEA Grapalat"/>
                <w:b/>
                <w:bCs/>
                <w:sz w:val="20"/>
                <w:szCs w:val="20"/>
                <w:lang w:val="hy-AM"/>
              </w:rPr>
              <w:t>28.</w:t>
            </w:r>
          </w:p>
        </w:tc>
        <w:tc>
          <w:tcPr>
            <w:tcW w:w="3225" w:type="dxa"/>
          </w:tcPr>
          <w:p w14:paraId="7CD4D70A" w14:textId="77777777" w:rsidR="00017C4F" w:rsidRPr="00B4251E" w:rsidRDefault="00017C4F" w:rsidP="00BA6D40">
            <w:pPr>
              <w:spacing w:after="0" w:line="360" w:lineRule="auto"/>
              <w:rPr>
                <w:rFonts w:ascii="GHEA Grapalat" w:hAnsi="GHEA Grapalat"/>
                <w:b/>
                <w:bCs/>
                <w:sz w:val="20"/>
                <w:szCs w:val="20"/>
                <w:lang w:val="hy-AM"/>
              </w:rPr>
            </w:pPr>
            <w:r w:rsidRPr="00B4251E">
              <w:rPr>
                <w:rFonts w:ascii="GHEA Grapalat" w:hAnsi="GHEA Grapalat" w:cs="Sylfaen"/>
                <w:b/>
                <w:sz w:val="20"/>
                <w:szCs w:val="20"/>
                <w:lang w:val="hy-AM"/>
              </w:rPr>
              <w:t>Կատարման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չափանիշներ</w:t>
            </w:r>
          </w:p>
        </w:tc>
        <w:tc>
          <w:tcPr>
            <w:tcW w:w="11433" w:type="dxa"/>
            <w:gridSpan w:val="2"/>
          </w:tcPr>
          <w:p w14:paraId="0C4A8E2D"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cs="Sylfaen"/>
                <w:sz w:val="20"/>
                <w:szCs w:val="20"/>
                <w:lang w:val="hy-AM"/>
              </w:rPr>
              <w:t>1)</w:t>
            </w:r>
            <w:r w:rsidRPr="00B4251E">
              <w:rPr>
                <w:rFonts w:ascii="GHEA Grapalat" w:hAnsi="GHEA Grapalat"/>
                <w:sz w:val="20"/>
                <w:szCs w:val="20"/>
                <w:lang w:val="hy-AM"/>
              </w:rPr>
              <w:t xml:space="preserve">  տիրապետում է տարբեր իրավիճակներում առաջին օգնության  հիմնական կանոններին, </w:t>
            </w:r>
          </w:p>
          <w:p w14:paraId="233D0B6C"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cs="Sylfaen"/>
                <w:sz w:val="20"/>
                <w:szCs w:val="20"/>
                <w:lang w:val="hy-AM"/>
              </w:rPr>
              <w:t>2) առաջին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օգնության</w:t>
            </w:r>
            <w:r w:rsidRPr="00B4251E">
              <w:rPr>
                <w:rFonts w:ascii="GHEA Grapalat" w:hAnsi="GHEA Grapalat"/>
                <w:sz w:val="20"/>
                <w:szCs w:val="20"/>
                <w:lang w:val="hy-AM"/>
              </w:rPr>
              <w:t xml:space="preserve"> գործողությունների քայլերը ճիշտ է ներկայացնում, </w:t>
            </w:r>
          </w:p>
          <w:p w14:paraId="77EBF51D"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sz w:val="20"/>
                <w:szCs w:val="20"/>
                <w:lang w:val="hy-AM"/>
              </w:rPr>
              <w:t xml:space="preserve">3) </w:t>
            </w:r>
            <w:r w:rsidRPr="00B4251E">
              <w:rPr>
                <w:rFonts w:ascii="GHEA Grapalat" w:hAnsi="GHEA Grapalat" w:cs="Sylfaen"/>
                <w:sz w:val="20"/>
                <w:szCs w:val="20"/>
                <w:lang w:val="hy-AM"/>
              </w:rPr>
              <w:t>կատարում</w:t>
            </w:r>
            <w:r w:rsidRPr="00B4251E">
              <w:rPr>
                <w:rFonts w:ascii="GHEA Grapalat" w:hAnsi="GHEA Grapalat"/>
                <w:sz w:val="20"/>
                <w:szCs w:val="20"/>
                <w:lang w:val="hy-AM"/>
              </w:rPr>
              <w:t xml:space="preserve"> է </w:t>
            </w:r>
            <w:r w:rsidRPr="00B4251E">
              <w:rPr>
                <w:rFonts w:ascii="GHEA Grapalat" w:hAnsi="GHEA Grapalat" w:cs="Sylfaen"/>
                <w:sz w:val="20"/>
                <w:szCs w:val="20"/>
                <w:lang w:val="hy-AM"/>
              </w:rPr>
              <w:t>արհեստական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շնչառության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և</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սրտի</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աշխատանքի</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վերականգնման գործողություն,</w:t>
            </w:r>
          </w:p>
          <w:p w14:paraId="3227534B"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cs="Sylfaen"/>
                <w:sz w:val="20"/>
                <w:szCs w:val="20"/>
                <w:lang w:val="hy-AM"/>
              </w:rPr>
              <w:t>4)</w:t>
            </w:r>
            <w:r w:rsidRPr="00B4251E">
              <w:rPr>
                <w:rFonts w:ascii="GHEA Grapalat" w:hAnsi="GHEA Grapalat"/>
                <w:sz w:val="20"/>
                <w:szCs w:val="20"/>
                <w:lang w:val="hy-AM"/>
              </w:rPr>
              <w:t xml:space="preserve"> </w:t>
            </w:r>
            <w:r w:rsidRPr="00B4251E">
              <w:rPr>
                <w:rFonts w:ascii="GHEA Grapalat" w:hAnsi="GHEA Grapalat" w:cs="Sylfaen"/>
                <w:sz w:val="20"/>
                <w:szCs w:val="20"/>
                <w:lang w:val="hy-AM"/>
              </w:rPr>
              <w:t xml:space="preserve">կատարում է  </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արյան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հոսքի</w:t>
            </w:r>
            <w:r w:rsidRPr="00B4251E">
              <w:rPr>
                <w:rFonts w:ascii="GHEA Grapalat" w:hAnsi="GHEA Grapalat"/>
                <w:sz w:val="20"/>
                <w:szCs w:val="20"/>
                <w:lang w:val="hy-AM"/>
              </w:rPr>
              <w:t xml:space="preserve"> </w:t>
            </w:r>
            <w:r w:rsidRPr="00B4251E">
              <w:rPr>
                <w:rFonts w:ascii="GHEA Grapalat" w:hAnsi="GHEA Grapalat" w:cs="Sylfaen"/>
                <w:sz w:val="20"/>
                <w:szCs w:val="20"/>
                <w:lang w:val="hy-AM"/>
              </w:rPr>
              <w:t xml:space="preserve">դադարեցման </w:t>
            </w:r>
            <w:r w:rsidRPr="00B4251E">
              <w:rPr>
                <w:rFonts w:ascii="GHEA Grapalat" w:hAnsi="GHEA Grapalat"/>
                <w:sz w:val="20"/>
                <w:szCs w:val="20"/>
                <w:lang w:val="hy-AM"/>
              </w:rPr>
              <w:t xml:space="preserve"> </w:t>
            </w:r>
            <w:r w:rsidRPr="00B4251E">
              <w:rPr>
                <w:rFonts w:ascii="GHEA Grapalat" w:hAnsi="GHEA Grapalat" w:cs="Sylfaen"/>
                <w:sz w:val="20"/>
                <w:szCs w:val="20"/>
                <w:lang w:val="hy-AM"/>
              </w:rPr>
              <w:t>և</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բաց</w:t>
            </w:r>
            <w:r w:rsidRPr="00B4251E">
              <w:rPr>
                <w:rFonts w:ascii="GHEA Grapalat" w:hAnsi="GHEA Grapalat"/>
                <w:sz w:val="20"/>
                <w:szCs w:val="20"/>
                <w:lang w:val="hy-AM"/>
              </w:rPr>
              <w:t xml:space="preserve"> </w:t>
            </w:r>
            <w:r w:rsidRPr="00B4251E">
              <w:rPr>
                <w:rFonts w:ascii="GHEA Grapalat" w:hAnsi="GHEA Grapalat" w:cs="Sylfaen"/>
                <w:sz w:val="20"/>
                <w:szCs w:val="20"/>
                <w:lang w:val="hy-AM"/>
              </w:rPr>
              <w:t xml:space="preserve">վնասվածքների  վիրակապման </w:t>
            </w:r>
            <w:r w:rsidRPr="00B4251E">
              <w:rPr>
                <w:rFonts w:ascii="GHEA Grapalat" w:hAnsi="GHEA Grapalat"/>
                <w:sz w:val="20"/>
                <w:szCs w:val="20"/>
                <w:lang w:val="hy-AM"/>
              </w:rPr>
              <w:t xml:space="preserve"> գործողություն,</w:t>
            </w:r>
          </w:p>
          <w:p w14:paraId="29B34488"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cs="Sylfaen"/>
                <w:sz w:val="20"/>
                <w:szCs w:val="20"/>
                <w:lang w:val="hy-AM"/>
              </w:rPr>
              <w:t>5)</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կատարում է   այրվածքների</w:t>
            </w:r>
            <w:r w:rsidRPr="00B4251E">
              <w:rPr>
                <w:rFonts w:ascii="GHEA Grapalat" w:hAnsi="GHEA Grapalat"/>
                <w:sz w:val="20"/>
                <w:szCs w:val="20"/>
                <w:lang w:val="hy-AM"/>
              </w:rPr>
              <w:t xml:space="preserve"> նախնական մշակման և էլեկտրահարվածին առաջին օգնություն ցուցաբերելու գործողություններ,  </w:t>
            </w:r>
          </w:p>
          <w:p w14:paraId="5D58D88A"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sz w:val="20"/>
                <w:szCs w:val="20"/>
                <w:lang w:val="hy-AM"/>
              </w:rPr>
              <w:t>6) տարբեր կոտրվածքների դեպքում կատարում է  վիրակապման և անշարժացման գործողություն,</w:t>
            </w:r>
          </w:p>
          <w:p w14:paraId="34781CBF" w14:textId="77777777" w:rsidR="00017C4F" w:rsidRPr="00B4251E" w:rsidRDefault="00017C4F" w:rsidP="00BA6D40">
            <w:pPr>
              <w:pStyle w:val="Heading1"/>
              <w:spacing w:before="0" w:after="0" w:line="360" w:lineRule="auto"/>
              <w:rPr>
                <w:rFonts w:ascii="GHEA Grapalat" w:hAnsi="GHEA Grapalat"/>
                <w:b w:val="0"/>
                <w:sz w:val="20"/>
                <w:szCs w:val="20"/>
                <w:lang w:val="hy-AM"/>
              </w:rPr>
            </w:pPr>
            <w:r w:rsidRPr="00B4251E">
              <w:rPr>
                <w:rFonts w:ascii="GHEA Grapalat" w:hAnsi="GHEA Grapalat" w:cs="Sylfaen"/>
                <w:b w:val="0"/>
                <w:bCs w:val="0"/>
                <w:sz w:val="20"/>
                <w:szCs w:val="20"/>
                <w:lang w:val="hy-AM"/>
              </w:rPr>
              <w:t>7) ներկայացնում է  տարբեր թունավորման դեպքերում առաջին օգնության գործողությունները:</w:t>
            </w:r>
            <w:r w:rsidRPr="00B4251E">
              <w:rPr>
                <w:rFonts w:ascii="GHEA Grapalat" w:hAnsi="GHEA Grapalat"/>
                <w:b w:val="0"/>
                <w:sz w:val="20"/>
                <w:szCs w:val="20"/>
                <w:lang w:val="hy-AM"/>
              </w:rPr>
              <w:t xml:space="preserve"> </w:t>
            </w:r>
          </w:p>
        </w:tc>
      </w:tr>
      <w:tr w:rsidR="00017C4F" w:rsidRPr="00B4251E" w14:paraId="35331167" w14:textId="77777777" w:rsidTr="00BA6D40">
        <w:trPr>
          <w:trHeight w:val="383"/>
          <w:jc w:val="center"/>
        </w:trPr>
        <w:tc>
          <w:tcPr>
            <w:tcW w:w="15355" w:type="dxa"/>
            <w:gridSpan w:val="4"/>
            <w:vAlign w:val="center"/>
          </w:tcPr>
          <w:p w14:paraId="616D3264" w14:textId="77777777" w:rsidR="00017C4F" w:rsidRPr="00B4251E" w:rsidRDefault="00017C4F" w:rsidP="00BA6D40">
            <w:pPr>
              <w:spacing w:after="0" w:line="360" w:lineRule="auto"/>
              <w:jc w:val="center"/>
              <w:rPr>
                <w:rFonts w:ascii="GHEA Grapalat" w:hAnsi="GHEA Grapalat"/>
                <w:b/>
              </w:rPr>
            </w:pPr>
            <w:r w:rsidRPr="00B4251E">
              <w:rPr>
                <w:rFonts w:ascii="GHEA Grapalat" w:hAnsi="GHEA Grapalat" w:cs="Sylfaen"/>
                <w:b/>
                <w:lang w:val="hy-AM"/>
              </w:rPr>
              <w:t>ՄՈԴՈՒԼԻ</w:t>
            </w:r>
            <w:r w:rsidRPr="00B4251E">
              <w:rPr>
                <w:rFonts w:ascii="GHEA Grapalat" w:hAnsi="GHEA Grapalat"/>
                <w:b/>
                <w:lang w:val="hy-AM"/>
              </w:rPr>
              <w:t xml:space="preserve"> </w:t>
            </w:r>
            <w:r w:rsidRPr="00B4251E">
              <w:rPr>
                <w:rFonts w:ascii="GHEA Grapalat" w:hAnsi="GHEA Grapalat" w:cs="Sylfaen"/>
                <w:b/>
                <w:lang w:val="hy-AM"/>
              </w:rPr>
              <w:t>ԱՆՎԱՆՈՒՄԸ</w:t>
            </w:r>
            <w:r w:rsidRPr="00B4251E">
              <w:rPr>
                <w:rFonts w:ascii="GHEA Grapalat" w:hAnsi="GHEA Grapalat"/>
                <w:b/>
                <w:lang w:val="hy-AM"/>
              </w:rPr>
              <w:t xml:space="preserve">   </w:t>
            </w:r>
            <w:r w:rsidRPr="00B4251E">
              <w:rPr>
                <w:rFonts w:ascii="GHEA Grapalat" w:hAnsi="GHEA Grapalat"/>
                <w:b/>
                <w:lang w:val="af-ZA"/>
              </w:rPr>
              <w:t>«</w:t>
            </w:r>
            <w:r w:rsidRPr="00B4251E">
              <w:rPr>
                <w:rFonts w:ascii="GHEA Grapalat" w:hAnsi="GHEA Grapalat" w:cs="Sylfaen"/>
                <w:b/>
                <w:bCs/>
                <w:lang w:val="hy-AM"/>
              </w:rPr>
              <w:t>ՀԱՄԱԿԱՐԳՉԱՅԻՆ</w:t>
            </w:r>
            <w:r w:rsidRPr="00B4251E">
              <w:rPr>
                <w:rFonts w:ascii="GHEA Grapalat" w:hAnsi="GHEA Grapalat"/>
                <w:b/>
                <w:bCs/>
                <w:lang w:val="hy-AM"/>
              </w:rPr>
              <w:t xml:space="preserve"> </w:t>
            </w:r>
            <w:r w:rsidRPr="00B4251E">
              <w:rPr>
                <w:rFonts w:ascii="GHEA Grapalat" w:hAnsi="GHEA Grapalat" w:cs="Sylfaen"/>
                <w:b/>
                <w:bCs/>
                <w:lang w:val="hy-AM"/>
              </w:rPr>
              <w:t>ՕՊԵՐԱՏՈՐՈՒԹՅ</w:t>
            </w:r>
            <w:r w:rsidRPr="00B4251E">
              <w:rPr>
                <w:rFonts w:ascii="GHEA Grapalat" w:hAnsi="GHEA Grapalat" w:cs="Sylfaen"/>
                <w:b/>
                <w:bCs/>
              </w:rPr>
              <w:t>ՈՒ</w:t>
            </w:r>
            <w:r w:rsidRPr="00B4251E">
              <w:rPr>
                <w:rFonts w:ascii="GHEA Grapalat" w:hAnsi="GHEA Grapalat" w:cs="Sylfaen"/>
                <w:b/>
                <w:bCs/>
                <w:lang w:val="hy-AM"/>
              </w:rPr>
              <w:t>Ն</w:t>
            </w:r>
            <w:r w:rsidRPr="00B4251E">
              <w:rPr>
                <w:rFonts w:ascii="GHEA Grapalat" w:hAnsi="GHEA Grapalat"/>
                <w:b/>
                <w:lang w:val="hy-AM"/>
              </w:rPr>
              <w:t>»</w:t>
            </w:r>
          </w:p>
        </w:tc>
      </w:tr>
      <w:tr w:rsidR="00017C4F" w:rsidRPr="00B4251E" w14:paraId="2B6A54AD" w14:textId="77777777" w:rsidTr="00BA6D40">
        <w:trPr>
          <w:trHeight w:val="240"/>
          <w:jc w:val="center"/>
        </w:trPr>
        <w:tc>
          <w:tcPr>
            <w:tcW w:w="697" w:type="dxa"/>
            <w:vAlign w:val="center"/>
          </w:tcPr>
          <w:p w14:paraId="032F658D"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b/>
                <w:sz w:val="20"/>
                <w:szCs w:val="20"/>
                <w:lang w:val="hy-AM"/>
              </w:rPr>
              <w:t>29.</w:t>
            </w:r>
          </w:p>
        </w:tc>
        <w:tc>
          <w:tcPr>
            <w:tcW w:w="3225" w:type="dxa"/>
            <w:vAlign w:val="center"/>
          </w:tcPr>
          <w:p w14:paraId="4C57907D"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Մոդուլի</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դասիչը</w:t>
            </w:r>
          </w:p>
        </w:tc>
        <w:tc>
          <w:tcPr>
            <w:tcW w:w="11433" w:type="dxa"/>
            <w:gridSpan w:val="2"/>
          </w:tcPr>
          <w:p w14:paraId="564EE314" w14:textId="77777777" w:rsidR="00017C4F" w:rsidRPr="00B4251E" w:rsidRDefault="00017C4F" w:rsidP="00BA6D40">
            <w:pPr>
              <w:tabs>
                <w:tab w:val="left" w:pos="1080"/>
              </w:tabs>
              <w:spacing w:after="0" w:line="360" w:lineRule="auto"/>
              <w:rPr>
                <w:rFonts w:ascii="GHEA Grapalat" w:eastAsia="Arial Unicode MS" w:hAnsi="GHEA Grapalat" w:cs="Sylfaen"/>
                <w:sz w:val="20"/>
                <w:szCs w:val="20"/>
              </w:rPr>
            </w:pPr>
            <w:r w:rsidRPr="00B4251E">
              <w:rPr>
                <w:rFonts w:ascii="GHEA Grapalat" w:eastAsia="Arial Unicode MS" w:hAnsi="GHEA Grapalat" w:cs="Sylfaen"/>
                <w:sz w:val="20"/>
                <w:szCs w:val="20"/>
              </w:rPr>
              <w:t>ԱՀ-ՀՕ-5-21-001</w:t>
            </w:r>
          </w:p>
        </w:tc>
      </w:tr>
      <w:tr w:rsidR="00017C4F" w:rsidRPr="00B8740E" w14:paraId="058DE354" w14:textId="77777777" w:rsidTr="00BA6D40">
        <w:trPr>
          <w:trHeight w:val="240"/>
          <w:jc w:val="center"/>
        </w:trPr>
        <w:tc>
          <w:tcPr>
            <w:tcW w:w="697" w:type="dxa"/>
          </w:tcPr>
          <w:p w14:paraId="293F4598" w14:textId="77777777" w:rsidR="00017C4F" w:rsidRPr="00B4251E" w:rsidRDefault="00017C4F" w:rsidP="00BA6D40">
            <w:pPr>
              <w:spacing w:after="0" w:line="360" w:lineRule="auto"/>
              <w:rPr>
                <w:rFonts w:ascii="GHEA Grapalat" w:hAnsi="GHEA Grapalat"/>
                <w:b/>
                <w:spacing w:val="-2"/>
                <w:kern w:val="16"/>
                <w:sz w:val="20"/>
                <w:szCs w:val="20"/>
                <w:lang w:val="hy-AM"/>
              </w:rPr>
            </w:pPr>
            <w:r w:rsidRPr="00B4251E">
              <w:rPr>
                <w:rFonts w:ascii="GHEA Grapalat" w:hAnsi="GHEA Grapalat"/>
                <w:b/>
                <w:spacing w:val="-2"/>
                <w:kern w:val="16"/>
                <w:sz w:val="20"/>
                <w:szCs w:val="20"/>
                <w:lang w:val="hy-AM"/>
              </w:rPr>
              <w:t>30.</w:t>
            </w:r>
          </w:p>
        </w:tc>
        <w:tc>
          <w:tcPr>
            <w:tcW w:w="3225" w:type="dxa"/>
          </w:tcPr>
          <w:p w14:paraId="7B5D9C66" w14:textId="77777777" w:rsidR="00017C4F" w:rsidRPr="00B4251E" w:rsidRDefault="00017C4F" w:rsidP="00BA6D40">
            <w:pPr>
              <w:spacing w:after="0" w:line="360" w:lineRule="auto"/>
              <w:rPr>
                <w:rFonts w:ascii="GHEA Grapalat" w:hAnsi="GHEA Grapalat"/>
                <w:b/>
                <w:spacing w:val="-2"/>
                <w:kern w:val="16"/>
                <w:sz w:val="20"/>
                <w:szCs w:val="20"/>
                <w:lang w:val="hy-AM"/>
              </w:rPr>
            </w:pPr>
            <w:r w:rsidRPr="00B4251E">
              <w:rPr>
                <w:rFonts w:ascii="GHEA Grapalat" w:hAnsi="GHEA Grapalat" w:cs="Sylfaen"/>
                <w:b/>
                <w:spacing w:val="-2"/>
                <w:kern w:val="16"/>
                <w:sz w:val="20"/>
                <w:szCs w:val="20"/>
                <w:lang w:val="hy-AM"/>
              </w:rPr>
              <w:t>Մոդուլի</w:t>
            </w:r>
            <w:r w:rsidRPr="00B4251E">
              <w:rPr>
                <w:rFonts w:ascii="GHEA Grapalat" w:hAnsi="GHEA Grapalat"/>
                <w:b/>
                <w:spacing w:val="-2"/>
                <w:kern w:val="16"/>
                <w:sz w:val="20"/>
                <w:szCs w:val="20"/>
                <w:lang w:val="hy-AM"/>
              </w:rPr>
              <w:t xml:space="preserve"> </w:t>
            </w:r>
            <w:r w:rsidRPr="00B4251E">
              <w:rPr>
                <w:rFonts w:ascii="GHEA Grapalat" w:hAnsi="GHEA Grapalat" w:cs="Sylfaen"/>
                <w:b/>
                <w:spacing w:val="-2"/>
                <w:kern w:val="16"/>
                <w:sz w:val="20"/>
                <w:szCs w:val="20"/>
                <w:lang w:val="hy-AM"/>
              </w:rPr>
              <w:t>նպատակը</w:t>
            </w:r>
          </w:p>
        </w:tc>
        <w:tc>
          <w:tcPr>
            <w:tcW w:w="11433" w:type="dxa"/>
            <w:gridSpan w:val="2"/>
          </w:tcPr>
          <w:p w14:paraId="5146007F" w14:textId="77777777" w:rsidR="00017C4F" w:rsidRPr="00B4251E" w:rsidRDefault="00017C4F" w:rsidP="00082DAC">
            <w:pPr>
              <w:tabs>
                <w:tab w:val="left" w:pos="1080"/>
              </w:tabs>
              <w:spacing w:after="0" w:line="360" w:lineRule="auto"/>
              <w:jc w:val="both"/>
              <w:rPr>
                <w:rFonts w:ascii="GHEA Grapalat" w:eastAsia="Arial Unicode MS" w:hAnsi="GHEA Grapalat" w:cs="Sylfaen"/>
                <w:sz w:val="20"/>
                <w:szCs w:val="20"/>
                <w:lang w:val="hy-AM"/>
              </w:rPr>
            </w:pPr>
            <w:r w:rsidRPr="00B4251E">
              <w:rPr>
                <w:rFonts w:ascii="GHEA Grapalat" w:hAnsi="GHEA Grapalat" w:cs="Sylfaen"/>
                <w:sz w:val="20"/>
                <w:szCs w:val="20"/>
                <w:lang w:val="hy-AM"/>
              </w:rPr>
              <w:t xml:space="preserve">Մոդուլի </w:t>
            </w:r>
            <w:r w:rsidRPr="00B4251E">
              <w:rPr>
                <w:rFonts w:ascii="GHEA Grapalat" w:hAnsi="GHEA Grapalat"/>
                <w:sz w:val="20"/>
                <w:szCs w:val="20"/>
                <w:lang w:val="hy-AM"/>
              </w:rPr>
              <w:t xml:space="preserve"> </w:t>
            </w:r>
            <w:r w:rsidRPr="00B4251E">
              <w:rPr>
                <w:rFonts w:ascii="GHEA Grapalat" w:hAnsi="GHEA Grapalat" w:cs="Sylfaen"/>
                <w:sz w:val="20"/>
                <w:szCs w:val="20"/>
                <w:lang w:val="hy-AM"/>
              </w:rPr>
              <w:t xml:space="preserve">նպատակն </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է</w:t>
            </w:r>
            <w:r w:rsidRPr="00B4251E">
              <w:rPr>
                <w:rFonts w:ascii="GHEA Grapalat" w:hAnsi="GHEA Grapalat"/>
                <w:sz w:val="20"/>
                <w:szCs w:val="20"/>
                <w:lang w:val="hy-AM"/>
              </w:rPr>
              <w:t xml:space="preserve"> զարգացնել սովորողի համակարգչային տեխնիկայից օգտվելու և դրա ծրագրային հնարավորությունները կիրառելու առաջնային կարողությունները,  աշխատանքային գործունեության ընթացքում և անձնական կարիքների շրջանակներում կիրառել </w:t>
            </w:r>
            <w:r w:rsidRPr="00B4251E">
              <w:rPr>
                <w:rFonts w:ascii="GHEA Grapalat" w:hAnsi="GHEA Grapalat"/>
                <w:sz w:val="20"/>
                <w:szCs w:val="20"/>
                <w:lang w:val="ro-RO"/>
              </w:rPr>
              <w:t xml:space="preserve">համակարգչային օպերացիոն համակարգերի, գրասենյակային </w:t>
            </w:r>
            <w:r w:rsidRPr="00B4251E">
              <w:rPr>
                <w:rFonts w:ascii="GHEA Grapalat" w:hAnsi="GHEA Grapalat"/>
                <w:sz w:val="20"/>
                <w:szCs w:val="20"/>
                <w:lang w:val="ro-RO"/>
              </w:rPr>
              <w:lastRenderedPageBreak/>
              <w:t xml:space="preserve">փաթեթների </w:t>
            </w:r>
            <w:r w:rsidR="00082DAC">
              <w:rPr>
                <w:rFonts w:ascii="GHEA Grapalat" w:hAnsi="GHEA Grapalat"/>
                <w:sz w:val="20"/>
                <w:szCs w:val="20"/>
                <w:lang w:val="ro-RO"/>
              </w:rPr>
              <w:t>(</w:t>
            </w:r>
            <w:r w:rsidR="00082DAC">
              <w:rPr>
                <w:rFonts w:ascii="GHEA Grapalat" w:hAnsi="GHEA Grapalat"/>
                <w:sz w:val="20"/>
                <w:szCs w:val="20"/>
                <w:lang w:val="hy-AM"/>
              </w:rPr>
              <w:t xml:space="preserve">Մայքրոսոֆթ Օֆիս </w:t>
            </w:r>
            <w:r w:rsidR="00082DAC" w:rsidRPr="00EC4F26">
              <w:rPr>
                <w:rFonts w:ascii="GHEA Grapalat" w:hAnsi="GHEA Grapalat"/>
                <w:sz w:val="20"/>
                <w:szCs w:val="20"/>
                <w:lang w:val="hy-AM"/>
              </w:rPr>
              <w:t>(</w:t>
            </w:r>
            <w:r w:rsidR="00082DAC">
              <w:rPr>
                <w:rFonts w:ascii="GHEA Grapalat" w:hAnsi="GHEA Grapalat"/>
                <w:sz w:val="20"/>
                <w:szCs w:val="20"/>
                <w:lang w:val="hy-AM"/>
              </w:rPr>
              <w:t>Microsoft Office)</w:t>
            </w:r>
            <w:r w:rsidR="00082DAC" w:rsidRPr="002868AD">
              <w:rPr>
                <w:rFonts w:ascii="GHEA Grapalat" w:hAnsi="GHEA Grapalat"/>
                <w:sz w:val="20"/>
                <w:szCs w:val="20"/>
                <w:lang w:val="hy-AM"/>
              </w:rPr>
              <w:t>)</w:t>
            </w:r>
            <w:r w:rsidR="00082DAC" w:rsidRPr="00082DAC">
              <w:rPr>
                <w:rFonts w:ascii="GHEA Grapalat" w:hAnsi="GHEA Grapalat"/>
                <w:sz w:val="20"/>
                <w:szCs w:val="20"/>
                <w:lang w:val="hy-AM"/>
              </w:rPr>
              <w:t xml:space="preserve"> </w:t>
            </w:r>
            <w:r w:rsidR="00082DAC">
              <w:rPr>
                <w:rFonts w:ascii="GHEA Grapalat" w:hAnsi="GHEA Grapalat"/>
                <w:sz w:val="20"/>
                <w:szCs w:val="20"/>
                <w:lang w:val="hy-AM"/>
              </w:rPr>
              <w:t>ծրագրեր</w:t>
            </w:r>
            <w:r w:rsidRPr="00B4251E">
              <w:rPr>
                <w:rFonts w:ascii="GHEA Grapalat" w:hAnsi="GHEA Grapalat"/>
                <w:sz w:val="20"/>
                <w:szCs w:val="20"/>
                <w:lang w:val="hy-AM"/>
              </w:rPr>
              <w:t xml:space="preserve">ը, կատարելագործել  </w:t>
            </w:r>
            <w:r w:rsidRPr="00B4251E">
              <w:rPr>
                <w:rFonts w:ascii="GHEA Grapalat" w:hAnsi="GHEA Grapalat"/>
                <w:sz w:val="20"/>
                <w:szCs w:val="20"/>
                <w:lang w:val="af-ZA"/>
              </w:rPr>
              <w:t>համացանցից օգտվելու կարողությունները և տեղեկատվական բազաների հետ նպատակային աշխատելու հմտությունները</w:t>
            </w:r>
            <w:r w:rsidRPr="00B4251E">
              <w:rPr>
                <w:rFonts w:ascii="GHEA Grapalat" w:hAnsi="GHEA Grapalat"/>
                <w:sz w:val="20"/>
                <w:szCs w:val="20"/>
                <w:lang w:val="hy-AM"/>
              </w:rPr>
              <w:t>:</w:t>
            </w:r>
            <w:r w:rsidRPr="00B4251E">
              <w:rPr>
                <w:rFonts w:ascii="GHEA Grapalat" w:hAnsi="GHEA Grapalat"/>
                <w:sz w:val="20"/>
                <w:szCs w:val="20"/>
                <w:lang w:val="af-ZA"/>
              </w:rPr>
              <w:t xml:space="preserve">  </w:t>
            </w:r>
          </w:p>
        </w:tc>
      </w:tr>
      <w:tr w:rsidR="00017C4F" w:rsidRPr="00B4251E" w14:paraId="62A48671" w14:textId="77777777" w:rsidTr="00BA6D40">
        <w:trPr>
          <w:trHeight w:val="240"/>
          <w:jc w:val="center"/>
        </w:trPr>
        <w:tc>
          <w:tcPr>
            <w:tcW w:w="697" w:type="dxa"/>
          </w:tcPr>
          <w:p w14:paraId="2F56C32A"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b/>
                <w:sz w:val="20"/>
                <w:szCs w:val="20"/>
                <w:lang w:val="hy-AM"/>
              </w:rPr>
              <w:lastRenderedPageBreak/>
              <w:t>31.</w:t>
            </w:r>
          </w:p>
        </w:tc>
        <w:tc>
          <w:tcPr>
            <w:tcW w:w="3225" w:type="dxa"/>
          </w:tcPr>
          <w:p w14:paraId="2E89FE32"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Մոդուլի</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տևողությունը</w:t>
            </w:r>
            <w:proofErr w:type="spellEnd"/>
          </w:p>
        </w:tc>
        <w:tc>
          <w:tcPr>
            <w:tcW w:w="11433" w:type="dxa"/>
            <w:gridSpan w:val="2"/>
          </w:tcPr>
          <w:p w14:paraId="7EE99921" w14:textId="77777777" w:rsidR="00017C4F" w:rsidRPr="00B4251E" w:rsidRDefault="00017C4F" w:rsidP="00BA6D40">
            <w:pPr>
              <w:tabs>
                <w:tab w:val="left" w:pos="1080"/>
              </w:tabs>
              <w:spacing w:after="0" w:line="360" w:lineRule="auto"/>
              <w:jc w:val="both"/>
              <w:rPr>
                <w:rFonts w:ascii="GHEA Grapalat" w:eastAsia="Arial Unicode MS" w:hAnsi="GHEA Grapalat" w:cs="Sylfaen"/>
                <w:sz w:val="20"/>
                <w:szCs w:val="20"/>
                <w:lang w:val="hy-AM"/>
              </w:rPr>
            </w:pPr>
            <w:r w:rsidRPr="00B4251E">
              <w:rPr>
                <w:rFonts w:ascii="GHEA Grapalat" w:hAnsi="GHEA Grapalat"/>
                <w:sz w:val="20"/>
                <w:szCs w:val="20"/>
              </w:rPr>
              <w:t xml:space="preserve">36 </w:t>
            </w:r>
            <w:proofErr w:type="spellStart"/>
            <w:r w:rsidRPr="00B4251E">
              <w:rPr>
                <w:rFonts w:ascii="GHEA Grapalat" w:hAnsi="GHEA Grapalat" w:cs="Sylfaen"/>
                <w:sz w:val="20"/>
                <w:szCs w:val="20"/>
              </w:rPr>
              <w:t>ժամ</w:t>
            </w:r>
            <w:proofErr w:type="spellEnd"/>
          </w:p>
        </w:tc>
      </w:tr>
      <w:tr w:rsidR="00017C4F" w:rsidRPr="00B4251E" w14:paraId="32AF4B37" w14:textId="77777777" w:rsidTr="00BA6D40">
        <w:trPr>
          <w:trHeight w:val="240"/>
          <w:jc w:val="center"/>
        </w:trPr>
        <w:tc>
          <w:tcPr>
            <w:tcW w:w="697" w:type="dxa"/>
          </w:tcPr>
          <w:p w14:paraId="5CC675D7"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b/>
                <w:sz w:val="20"/>
                <w:szCs w:val="20"/>
                <w:lang w:val="hy-AM"/>
              </w:rPr>
              <w:t>32.</w:t>
            </w:r>
          </w:p>
        </w:tc>
        <w:tc>
          <w:tcPr>
            <w:tcW w:w="3225" w:type="dxa"/>
          </w:tcPr>
          <w:p w14:paraId="44A39C50"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Մուտքային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պահանջները</w:t>
            </w:r>
            <w:proofErr w:type="spellEnd"/>
          </w:p>
        </w:tc>
        <w:tc>
          <w:tcPr>
            <w:tcW w:w="11433" w:type="dxa"/>
            <w:gridSpan w:val="2"/>
          </w:tcPr>
          <w:p w14:paraId="53B06F6B" w14:textId="77777777" w:rsidR="00017C4F" w:rsidRPr="00B4251E" w:rsidRDefault="00017C4F" w:rsidP="00BA6D40">
            <w:pPr>
              <w:tabs>
                <w:tab w:val="left" w:pos="1080"/>
              </w:tabs>
              <w:spacing w:after="0" w:line="360" w:lineRule="auto"/>
              <w:jc w:val="both"/>
              <w:rPr>
                <w:rFonts w:ascii="GHEA Grapalat" w:eastAsia="Arial Unicode MS" w:hAnsi="GHEA Grapalat" w:cs="Sylfaen"/>
                <w:sz w:val="20"/>
                <w:szCs w:val="20"/>
                <w:lang w:val="hy-AM"/>
              </w:rPr>
            </w:pPr>
            <w:proofErr w:type="spellStart"/>
            <w:r w:rsidRPr="00B4251E">
              <w:rPr>
                <w:rFonts w:ascii="GHEA Grapalat" w:hAnsi="GHEA Grapalat" w:cs="Sylfaen"/>
                <w:sz w:val="20"/>
                <w:szCs w:val="20"/>
              </w:rPr>
              <w:t>Այս</w:t>
            </w:r>
            <w:proofErr w:type="spellEnd"/>
            <w:r w:rsidRPr="00B4251E">
              <w:rPr>
                <w:rFonts w:ascii="GHEA Grapalat" w:hAnsi="GHEA Grapalat"/>
                <w:sz w:val="20"/>
                <w:szCs w:val="20"/>
              </w:rPr>
              <w:t xml:space="preserve"> </w:t>
            </w:r>
            <w:proofErr w:type="spellStart"/>
            <w:r w:rsidRPr="00B4251E">
              <w:rPr>
                <w:rFonts w:ascii="GHEA Grapalat" w:hAnsi="GHEA Grapalat" w:cs="Sylfaen"/>
                <w:sz w:val="20"/>
                <w:szCs w:val="20"/>
              </w:rPr>
              <w:t>մոդուլն</w:t>
            </w:r>
            <w:proofErr w:type="spellEnd"/>
            <w:r w:rsidRPr="00B4251E">
              <w:rPr>
                <w:rFonts w:ascii="GHEA Grapalat" w:hAnsi="GHEA Grapalat"/>
                <w:sz w:val="20"/>
                <w:szCs w:val="20"/>
              </w:rPr>
              <w:t xml:space="preserve"> </w:t>
            </w:r>
            <w:proofErr w:type="spellStart"/>
            <w:r w:rsidRPr="00B4251E">
              <w:rPr>
                <w:rFonts w:ascii="GHEA Grapalat" w:hAnsi="GHEA Grapalat" w:cs="Sylfaen"/>
                <w:sz w:val="20"/>
                <w:szCs w:val="20"/>
              </w:rPr>
              <w:t>ուսումնասիրելու</w:t>
            </w:r>
            <w:proofErr w:type="spellEnd"/>
            <w:r w:rsidRPr="00B4251E">
              <w:rPr>
                <w:rFonts w:ascii="GHEA Grapalat" w:hAnsi="GHEA Grapalat"/>
                <w:sz w:val="20"/>
                <w:szCs w:val="20"/>
              </w:rPr>
              <w:t xml:space="preserve"> </w:t>
            </w:r>
            <w:proofErr w:type="spellStart"/>
            <w:r w:rsidRPr="00B4251E">
              <w:rPr>
                <w:rFonts w:ascii="GHEA Grapalat" w:hAnsi="GHEA Grapalat" w:cs="Sylfaen"/>
                <w:sz w:val="20"/>
                <w:szCs w:val="20"/>
              </w:rPr>
              <w:t>համար</w:t>
            </w:r>
            <w:proofErr w:type="spellEnd"/>
            <w:r w:rsidRPr="00B4251E">
              <w:rPr>
                <w:rFonts w:ascii="GHEA Grapalat" w:hAnsi="GHEA Grapalat"/>
                <w:sz w:val="20"/>
                <w:szCs w:val="20"/>
              </w:rPr>
              <w:t xml:space="preserve"> </w:t>
            </w:r>
            <w:proofErr w:type="spellStart"/>
            <w:r w:rsidRPr="00B4251E">
              <w:rPr>
                <w:rFonts w:ascii="GHEA Grapalat" w:hAnsi="GHEA Grapalat" w:cs="Sylfaen"/>
                <w:sz w:val="20"/>
                <w:szCs w:val="20"/>
              </w:rPr>
              <w:t>սկզբնական</w:t>
            </w:r>
            <w:proofErr w:type="spellEnd"/>
            <w:r w:rsidRPr="00B4251E">
              <w:rPr>
                <w:rFonts w:ascii="GHEA Grapalat" w:hAnsi="GHEA Grapalat"/>
                <w:sz w:val="20"/>
                <w:szCs w:val="20"/>
              </w:rPr>
              <w:t xml:space="preserve"> </w:t>
            </w:r>
            <w:proofErr w:type="spellStart"/>
            <w:r w:rsidRPr="00B4251E">
              <w:rPr>
                <w:rFonts w:ascii="GHEA Grapalat" w:hAnsi="GHEA Grapalat" w:cs="Sylfaen"/>
                <w:sz w:val="20"/>
                <w:szCs w:val="20"/>
              </w:rPr>
              <w:t>մասնագիտական</w:t>
            </w:r>
            <w:proofErr w:type="spellEnd"/>
            <w:r w:rsidRPr="00B4251E">
              <w:rPr>
                <w:rFonts w:ascii="GHEA Grapalat" w:hAnsi="GHEA Grapalat"/>
                <w:sz w:val="20"/>
                <w:szCs w:val="20"/>
              </w:rPr>
              <w:t xml:space="preserve"> </w:t>
            </w:r>
            <w:proofErr w:type="spellStart"/>
            <w:r w:rsidRPr="00B4251E">
              <w:rPr>
                <w:rFonts w:ascii="GHEA Grapalat" w:hAnsi="GHEA Grapalat" w:cs="Sylfaen"/>
                <w:sz w:val="20"/>
                <w:szCs w:val="20"/>
              </w:rPr>
              <w:t>գիտելիքներ</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պետք</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չեն</w:t>
            </w:r>
            <w:proofErr w:type="spellEnd"/>
            <w:r w:rsidRPr="00B4251E">
              <w:rPr>
                <w:rFonts w:ascii="GHEA Grapalat" w:hAnsi="GHEA Grapalat" w:cs="Sylfaen"/>
                <w:sz w:val="20"/>
                <w:szCs w:val="20"/>
              </w:rPr>
              <w:t>:</w:t>
            </w:r>
          </w:p>
        </w:tc>
      </w:tr>
      <w:tr w:rsidR="00017C4F" w:rsidRPr="00B4251E" w14:paraId="100CD530" w14:textId="77777777" w:rsidTr="00BA6D40">
        <w:trPr>
          <w:trHeight w:val="240"/>
          <w:jc w:val="center"/>
        </w:trPr>
        <w:tc>
          <w:tcPr>
            <w:tcW w:w="697" w:type="dxa"/>
          </w:tcPr>
          <w:p w14:paraId="09E553AD"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b/>
                <w:sz w:val="20"/>
                <w:szCs w:val="20"/>
                <w:lang w:val="hy-AM"/>
              </w:rPr>
              <w:t>33.</w:t>
            </w:r>
          </w:p>
        </w:tc>
        <w:tc>
          <w:tcPr>
            <w:tcW w:w="3225" w:type="dxa"/>
          </w:tcPr>
          <w:p w14:paraId="3DC7CD65"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Մոդուլի</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գնահատման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կարգը</w:t>
            </w:r>
            <w:proofErr w:type="spellEnd"/>
          </w:p>
        </w:tc>
        <w:tc>
          <w:tcPr>
            <w:tcW w:w="11433" w:type="dxa"/>
            <w:gridSpan w:val="2"/>
          </w:tcPr>
          <w:p w14:paraId="351F625A"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cs="Sylfaen"/>
                <w:bCs/>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017C4F" w:rsidRPr="00B8740E" w14:paraId="29F8BBDD" w14:textId="77777777" w:rsidTr="00BA6D40">
        <w:trPr>
          <w:trHeight w:val="334"/>
          <w:jc w:val="center"/>
        </w:trPr>
        <w:tc>
          <w:tcPr>
            <w:tcW w:w="697" w:type="dxa"/>
            <w:vAlign w:val="center"/>
          </w:tcPr>
          <w:p w14:paraId="575B58A5"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b/>
                <w:sz w:val="20"/>
                <w:szCs w:val="20"/>
                <w:lang w:val="hy-AM"/>
              </w:rPr>
              <w:t>34.</w:t>
            </w:r>
          </w:p>
        </w:tc>
        <w:tc>
          <w:tcPr>
            <w:tcW w:w="3225" w:type="dxa"/>
            <w:vAlign w:val="center"/>
          </w:tcPr>
          <w:p w14:paraId="66649359" w14:textId="77777777" w:rsidR="00017C4F" w:rsidRPr="00B4251E" w:rsidRDefault="00017C4F" w:rsidP="00BA6D40">
            <w:pPr>
              <w:spacing w:after="0" w:line="360" w:lineRule="auto"/>
              <w:rPr>
                <w:rFonts w:ascii="GHEA Grapalat" w:hAnsi="GHEA Grapalat"/>
                <w:b/>
                <w:sz w:val="20"/>
                <w:szCs w:val="20"/>
                <w:lang w:val="hy-AM"/>
              </w:rPr>
            </w:pPr>
            <w:proofErr w:type="spellStart"/>
            <w:r w:rsidRPr="00B4251E">
              <w:rPr>
                <w:rFonts w:ascii="GHEA Grapalat" w:hAnsi="GHEA Grapalat" w:cs="Sylfaen"/>
                <w:b/>
                <w:sz w:val="20"/>
                <w:szCs w:val="20"/>
              </w:rPr>
              <w:t>ՈՒսումնառության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արդյունք</w:t>
            </w:r>
            <w:proofErr w:type="spellEnd"/>
            <w:r w:rsidRPr="00B4251E">
              <w:rPr>
                <w:rFonts w:ascii="GHEA Grapalat" w:hAnsi="GHEA Grapalat"/>
                <w:b/>
                <w:sz w:val="20"/>
                <w:szCs w:val="20"/>
              </w:rPr>
              <w:t xml:space="preserve"> 1 </w:t>
            </w:r>
          </w:p>
        </w:tc>
        <w:tc>
          <w:tcPr>
            <w:tcW w:w="11433" w:type="dxa"/>
            <w:gridSpan w:val="2"/>
          </w:tcPr>
          <w:p w14:paraId="3B759C44" w14:textId="77777777" w:rsidR="00017C4F" w:rsidRPr="00B4251E" w:rsidRDefault="00017C4F" w:rsidP="00BA6D40">
            <w:pPr>
              <w:tabs>
                <w:tab w:val="left" w:pos="1080"/>
              </w:tabs>
              <w:spacing w:after="0" w:line="360" w:lineRule="auto"/>
              <w:jc w:val="both"/>
              <w:rPr>
                <w:rFonts w:ascii="GHEA Grapalat" w:hAnsi="GHEA Grapalat"/>
                <w:sz w:val="20"/>
                <w:szCs w:val="20"/>
                <w:lang w:val="hy-AM"/>
              </w:rPr>
            </w:pPr>
            <w:r w:rsidRPr="00B4251E">
              <w:rPr>
                <w:rFonts w:ascii="GHEA Grapalat" w:hAnsi="GHEA Grapalat"/>
                <w:sz w:val="20"/>
                <w:szCs w:val="20"/>
                <w:lang w:val="hy-AM"/>
              </w:rPr>
              <w:t>Կիրառել համակարգչային համալիրում ներառվող բաղադրիչները  և օպերացիոն համակարգը</w:t>
            </w:r>
          </w:p>
        </w:tc>
      </w:tr>
      <w:tr w:rsidR="00017C4F" w:rsidRPr="00B4251E" w14:paraId="37477133" w14:textId="77777777" w:rsidTr="00BA6D40">
        <w:trPr>
          <w:gridAfter w:val="1"/>
          <w:wAfter w:w="46" w:type="dxa"/>
          <w:trHeight w:val="240"/>
          <w:jc w:val="center"/>
        </w:trPr>
        <w:tc>
          <w:tcPr>
            <w:tcW w:w="697" w:type="dxa"/>
          </w:tcPr>
          <w:p w14:paraId="464BDAFC"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b/>
                <w:sz w:val="20"/>
                <w:szCs w:val="20"/>
                <w:lang w:val="hy-AM"/>
              </w:rPr>
              <w:t>35.</w:t>
            </w:r>
          </w:p>
        </w:tc>
        <w:tc>
          <w:tcPr>
            <w:tcW w:w="3225" w:type="dxa"/>
          </w:tcPr>
          <w:p w14:paraId="671CDD3F"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Կատարման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չափանիշներ</w:t>
            </w:r>
            <w:proofErr w:type="spellEnd"/>
          </w:p>
        </w:tc>
        <w:tc>
          <w:tcPr>
            <w:tcW w:w="11387" w:type="dxa"/>
          </w:tcPr>
          <w:p w14:paraId="5960A2B6" w14:textId="77777777" w:rsidR="00017C4F" w:rsidRPr="00B4251E" w:rsidRDefault="00017C4F" w:rsidP="00BA6D40">
            <w:pPr>
              <w:tabs>
                <w:tab w:val="num" w:pos="802"/>
              </w:tabs>
              <w:spacing w:after="0" w:line="360" w:lineRule="auto"/>
              <w:jc w:val="both"/>
              <w:rPr>
                <w:rFonts w:ascii="GHEA Grapalat" w:hAnsi="GHEA Grapalat"/>
                <w:sz w:val="20"/>
                <w:szCs w:val="20"/>
              </w:rPr>
            </w:pPr>
            <w:r w:rsidRPr="00B4251E">
              <w:rPr>
                <w:rFonts w:ascii="GHEA Grapalat" w:hAnsi="GHEA Grapalat" w:cs="Sylfaen"/>
                <w:sz w:val="20"/>
                <w:szCs w:val="20"/>
              </w:rPr>
              <w:t>1)</w:t>
            </w:r>
            <w:r w:rsidRPr="00B4251E">
              <w:rPr>
                <w:rFonts w:ascii="GHEA Grapalat" w:hAnsi="GHEA Grapalat"/>
                <w:sz w:val="20"/>
                <w:szCs w:val="20"/>
                <w:lang w:val="hy-AM"/>
              </w:rPr>
              <w:t xml:space="preserve"> </w:t>
            </w:r>
            <w:proofErr w:type="spellStart"/>
            <w:r w:rsidRPr="00B4251E">
              <w:rPr>
                <w:rFonts w:ascii="GHEA Grapalat" w:hAnsi="GHEA Grapalat"/>
                <w:sz w:val="20"/>
                <w:szCs w:val="20"/>
              </w:rPr>
              <w:t>համակարգչ</w:t>
            </w:r>
            <w:proofErr w:type="spellEnd"/>
            <w:r w:rsidRPr="00B4251E">
              <w:rPr>
                <w:rFonts w:ascii="GHEA Grapalat" w:hAnsi="GHEA Grapalat"/>
                <w:sz w:val="20"/>
                <w:szCs w:val="20"/>
                <w:lang w:val="hy-AM"/>
              </w:rPr>
              <w:t>այ</w:t>
            </w:r>
            <w:r w:rsidRPr="00B4251E">
              <w:rPr>
                <w:rFonts w:ascii="GHEA Grapalat" w:hAnsi="GHEA Grapalat"/>
                <w:sz w:val="20"/>
                <w:szCs w:val="20"/>
              </w:rPr>
              <w:t>ի</w:t>
            </w:r>
            <w:r w:rsidRPr="00B4251E">
              <w:rPr>
                <w:rFonts w:ascii="GHEA Grapalat" w:hAnsi="GHEA Grapalat"/>
                <w:sz w:val="20"/>
                <w:szCs w:val="20"/>
                <w:lang w:val="hy-AM"/>
              </w:rPr>
              <w:t xml:space="preserve">ն համալիրում ներառվող </w:t>
            </w:r>
            <w:proofErr w:type="spellStart"/>
            <w:r w:rsidRPr="00B4251E">
              <w:rPr>
                <w:rFonts w:ascii="GHEA Grapalat" w:hAnsi="GHEA Grapalat"/>
                <w:sz w:val="20"/>
                <w:szCs w:val="20"/>
              </w:rPr>
              <w:t>հիմնական</w:t>
            </w:r>
            <w:proofErr w:type="spellEnd"/>
            <w:r w:rsidRPr="00B4251E">
              <w:rPr>
                <w:rFonts w:ascii="GHEA Grapalat" w:hAnsi="GHEA Grapalat"/>
                <w:sz w:val="20"/>
                <w:szCs w:val="20"/>
              </w:rPr>
              <w:t xml:space="preserve"> և </w:t>
            </w:r>
            <w:proofErr w:type="spellStart"/>
            <w:r w:rsidRPr="00B4251E">
              <w:rPr>
                <w:rFonts w:ascii="GHEA Grapalat" w:hAnsi="GHEA Grapalat"/>
                <w:sz w:val="20"/>
                <w:szCs w:val="20"/>
              </w:rPr>
              <w:t>լրացուցիչ</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բաղադրիչներ</w:t>
            </w:r>
            <w:proofErr w:type="spellEnd"/>
            <w:r w:rsidRPr="00B4251E">
              <w:rPr>
                <w:rFonts w:ascii="GHEA Grapalat" w:hAnsi="GHEA Grapalat"/>
                <w:sz w:val="20"/>
                <w:szCs w:val="20"/>
                <w:lang w:val="hy-AM"/>
              </w:rPr>
              <w:t>ը բնութագրում է,</w:t>
            </w:r>
            <w:r w:rsidRPr="00B4251E">
              <w:rPr>
                <w:rFonts w:ascii="GHEA Grapalat" w:hAnsi="GHEA Grapalat"/>
                <w:sz w:val="20"/>
                <w:szCs w:val="20"/>
              </w:rPr>
              <w:t xml:space="preserve"> </w:t>
            </w:r>
          </w:p>
          <w:p w14:paraId="6B4EFE60" w14:textId="77777777" w:rsidR="00017C4F" w:rsidRPr="00B4251E" w:rsidRDefault="00017C4F" w:rsidP="00BA6D40">
            <w:pPr>
              <w:tabs>
                <w:tab w:val="num" w:pos="802"/>
              </w:tabs>
              <w:spacing w:after="0" w:line="360" w:lineRule="auto"/>
              <w:jc w:val="both"/>
              <w:rPr>
                <w:rFonts w:ascii="GHEA Grapalat" w:hAnsi="GHEA Grapalat"/>
                <w:sz w:val="20"/>
                <w:szCs w:val="20"/>
              </w:rPr>
            </w:pPr>
            <w:r w:rsidRPr="00B4251E">
              <w:rPr>
                <w:rFonts w:ascii="GHEA Grapalat" w:hAnsi="GHEA Grapalat"/>
                <w:sz w:val="20"/>
                <w:szCs w:val="20"/>
              </w:rPr>
              <w:t xml:space="preserve">2) </w:t>
            </w:r>
            <w:r w:rsidRPr="00B4251E">
              <w:rPr>
                <w:rFonts w:ascii="GHEA Grapalat" w:hAnsi="GHEA Grapalat"/>
                <w:sz w:val="20"/>
                <w:szCs w:val="20"/>
                <w:lang w:val="hy-AM"/>
              </w:rPr>
              <w:t xml:space="preserve">ճիշտ </w:t>
            </w:r>
            <w:r w:rsidRPr="00B4251E">
              <w:rPr>
                <w:rFonts w:ascii="GHEA Grapalat" w:hAnsi="GHEA Grapalat"/>
                <w:sz w:val="20"/>
                <w:szCs w:val="20"/>
              </w:rPr>
              <w:t>է</w:t>
            </w:r>
            <w:r w:rsidRPr="00B4251E">
              <w:rPr>
                <w:rFonts w:ascii="GHEA Grapalat" w:hAnsi="GHEA Grapalat"/>
                <w:sz w:val="20"/>
                <w:szCs w:val="20"/>
                <w:lang w:val="hy-AM"/>
              </w:rPr>
              <w:t xml:space="preserve"> պահպանում համակարգիչը և բաղադրիչները</w:t>
            </w:r>
            <w:r w:rsidRPr="00B4251E">
              <w:rPr>
                <w:rFonts w:ascii="GHEA Grapalat" w:hAnsi="GHEA Grapalat"/>
                <w:sz w:val="20"/>
                <w:szCs w:val="20"/>
              </w:rPr>
              <w:t xml:space="preserve"> </w:t>
            </w:r>
            <w:proofErr w:type="spellStart"/>
            <w:r w:rsidRPr="00B4251E">
              <w:rPr>
                <w:rFonts w:ascii="GHEA Grapalat" w:hAnsi="GHEA Grapalat"/>
                <w:sz w:val="20"/>
                <w:szCs w:val="20"/>
              </w:rPr>
              <w:t>միացնելու</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օգտագործելու</w:t>
            </w:r>
            <w:proofErr w:type="spellEnd"/>
            <w:r w:rsidRPr="00B4251E">
              <w:rPr>
                <w:rFonts w:ascii="GHEA Grapalat" w:hAnsi="GHEA Grapalat"/>
                <w:sz w:val="20"/>
                <w:szCs w:val="20"/>
              </w:rPr>
              <w:t xml:space="preserve"> և </w:t>
            </w:r>
            <w:proofErr w:type="spellStart"/>
            <w:r w:rsidRPr="00B4251E">
              <w:rPr>
                <w:rFonts w:ascii="GHEA Grapalat" w:hAnsi="GHEA Grapalat"/>
                <w:sz w:val="20"/>
                <w:szCs w:val="20"/>
              </w:rPr>
              <w:t>անջատելու</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տեխնիկական</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պայմաններ</w:t>
            </w:r>
            <w:proofErr w:type="spellEnd"/>
            <w:r w:rsidRPr="00B4251E">
              <w:rPr>
                <w:rFonts w:ascii="GHEA Grapalat" w:hAnsi="GHEA Grapalat"/>
                <w:sz w:val="20"/>
                <w:szCs w:val="20"/>
                <w:lang w:val="hy-AM"/>
              </w:rPr>
              <w:t>ը</w:t>
            </w:r>
            <w:r w:rsidRPr="00B4251E">
              <w:rPr>
                <w:rFonts w:ascii="GHEA Grapalat" w:hAnsi="GHEA Grapalat"/>
                <w:sz w:val="20"/>
                <w:szCs w:val="20"/>
              </w:rPr>
              <w:t>,</w:t>
            </w:r>
          </w:p>
          <w:p w14:paraId="5081960B" w14:textId="77777777" w:rsidR="00017C4F" w:rsidRPr="00B4251E" w:rsidRDefault="00017C4F" w:rsidP="00BA6D40">
            <w:pPr>
              <w:tabs>
                <w:tab w:val="num" w:pos="802"/>
              </w:tabs>
              <w:spacing w:after="0" w:line="360" w:lineRule="auto"/>
              <w:jc w:val="both"/>
              <w:rPr>
                <w:rFonts w:ascii="GHEA Grapalat" w:hAnsi="GHEA Grapalat"/>
                <w:sz w:val="20"/>
                <w:szCs w:val="20"/>
              </w:rPr>
            </w:pPr>
            <w:r w:rsidRPr="00B4251E">
              <w:rPr>
                <w:rFonts w:ascii="GHEA Grapalat" w:hAnsi="GHEA Grapalat"/>
                <w:sz w:val="20"/>
                <w:szCs w:val="20"/>
              </w:rPr>
              <w:t xml:space="preserve">3) </w:t>
            </w:r>
            <w:proofErr w:type="gramStart"/>
            <w:r w:rsidRPr="00B4251E">
              <w:rPr>
                <w:rFonts w:ascii="GHEA Grapalat" w:hAnsi="GHEA Grapalat"/>
                <w:sz w:val="20"/>
                <w:szCs w:val="20"/>
                <w:lang w:val="hy-AM"/>
              </w:rPr>
              <w:t>օգտվում</w:t>
            </w:r>
            <w:r w:rsidRPr="00B4251E">
              <w:rPr>
                <w:rFonts w:ascii="GHEA Grapalat" w:hAnsi="GHEA Grapalat"/>
                <w:sz w:val="20"/>
                <w:szCs w:val="20"/>
              </w:rPr>
              <w:t xml:space="preserve">  է</w:t>
            </w:r>
            <w:proofErr w:type="gramEnd"/>
            <w:r w:rsidRPr="00B4251E">
              <w:rPr>
                <w:rFonts w:ascii="GHEA Grapalat" w:hAnsi="GHEA Grapalat"/>
                <w:sz w:val="20"/>
                <w:szCs w:val="20"/>
              </w:rPr>
              <w:t xml:space="preserve"> </w:t>
            </w:r>
            <w:proofErr w:type="spellStart"/>
            <w:r w:rsidRPr="00B4251E">
              <w:rPr>
                <w:rFonts w:ascii="GHEA Grapalat" w:hAnsi="GHEA Grapalat"/>
                <w:sz w:val="20"/>
                <w:szCs w:val="20"/>
              </w:rPr>
              <w:t>համակարգչային</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օժանդակ</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տեխնիկական</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սարքերից</w:t>
            </w:r>
            <w:proofErr w:type="spellEnd"/>
            <w:r w:rsidRPr="00B4251E">
              <w:rPr>
                <w:rFonts w:ascii="GHEA Grapalat" w:hAnsi="GHEA Grapalat"/>
                <w:sz w:val="20"/>
                <w:szCs w:val="20"/>
                <w:lang w:val="hy-AM"/>
              </w:rPr>
              <w:t>,</w:t>
            </w:r>
            <w:r w:rsidRPr="00B4251E">
              <w:rPr>
                <w:rFonts w:ascii="GHEA Grapalat" w:hAnsi="GHEA Grapalat"/>
                <w:sz w:val="20"/>
                <w:szCs w:val="20"/>
              </w:rPr>
              <w:t xml:space="preserve">  </w:t>
            </w:r>
          </w:p>
          <w:p w14:paraId="166616DD" w14:textId="77777777" w:rsidR="00017C4F" w:rsidRPr="00B4251E" w:rsidRDefault="00017C4F" w:rsidP="00BA6D40">
            <w:pPr>
              <w:tabs>
                <w:tab w:val="num" w:pos="802"/>
              </w:tabs>
              <w:spacing w:after="0" w:line="360" w:lineRule="auto"/>
              <w:jc w:val="both"/>
              <w:rPr>
                <w:rFonts w:ascii="GHEA Grapalat" w:hAnsi="GHEA Grapalat"/>
                <w:sz w:val="20"/>
                <w:szCs w:val="20"/>
              </w:rPr>
            </w:pPr>
            <w:r w:rsidRPr="00B4251E">
              <w:rPr>
                <w:rFonts w:ascii="GHEA Grapalat" w:hAnsi="GHEA Grapalat"/>
                <w:sz w:val="20"/>
                <w:szCs w:val="20"/>
              </w:rPr>
              <w:t xml:space="preserve">4) </w:t>
            </w:r>
            <w:proofErr w:type="spellStart"/>
            <w:r w:rsidRPr="00B4251E">
              <w:rPr>
                <w:rFonts w:ascii="GHEA Grapalat" w:hAnsi="GHEA Grapalat"/>
                <w:sz w:val="20"/>
                <w:szCs w:val="20"/>
              </w:rPr>
              <w:t>ներկայացնում</w:t>
            </w:r>
            <w:proofErr w:type="spellEnd"/>
            <w:r w:rsidRPr="00B4251E">
              <w:rPr>
                <w:rFonts w:ascii="GHEA Grapalat" w:hAnsi="GHEA Grapalat"/>
                <w:sz w:val="20"/>
                <w:szCs w:val="20"/>
              </w:rPr>
              <w:t xml:space="preserve"> է </w:t>
            </w:r>
            <w:proofErr w:type="spellStart"/>
            <w:r w:rsidRPr="00B4251E">
              <w:rPr>
                <w:rFonts w:ascii="GHEA Grapalat" w:hAnsi="GHEA Grapalat"/>
                <w:sz w:val="20"/>
                <w:szCs w:val="20"/>
              </w:rPr>
              <w:t>օպերացիոն</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համակարգի</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պատուհանային</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կառուցվածքը</w:t>
            </w:r>
            <w:proofErr w:type="spellEnd"/>
            <w:r w:rsidRPr="00B4251E">
              <w:rPr>
                <w:rFonts w:ascii="GHEA Grapalat" w:hAnsi="GHEA Grapalat"/>
                <w:sz w:val="20"/>
                <w:szCs w:val="20"/>
              </w:rPr>
              <w:t>,</w:t>
            </w:r>
          </w:p>
          <w:p w14:paraId="6587E138" w14:textId="77777777" w:rsidR="00017C4F" w:rsidRPr="00B4251E" w:rsidRDefault="00017C4F" w:rsidP="00BA6D40">
            <w:pPr>
              <w:tabs>
                <w:tab w:val="num" w:pos="802"/>
              </w:tabs>
              <w:spacing w:after="0" w:line="360" w:lineRule="auto"/>
              <w:jc w:val="both"/>
              <w:rPr>
                <w:rFonts w:ascii="GHEA Grapalat" w:hAnsi="GHEA Grapalat"/>
                <w:sz w:val="20"/>
                <w:szCs w:val="20"/>
              </w:rPr>
            </w:pPr>
            <w:r w:rsidRPr="00B4251E">
              <w:rPr>
                <w:rFonts w:ascii="GHEA Grapalat" w:hAnsi="GHEA Grapalat"/>
                <w:sz w:val="20"/>
                <w:szCs w:val="20"/>
              </w:rPr>
              <w:t xml:space="preserve">5) </w:t>
            </w:r>
            <w:proofErr w:type="spellStart"/>
            <w:r w:rsidRPr="00B4251E">
              <w:rPr>
                <w:rFonts w:ascii="GHEA Grapalat" w:hAnsi="GHEA Grapalat"/>
                <w:sz w:val="20"/>
                <w:szCs w:val="20"/>
              </w:rPr>
              <w:t>ներկայացնում</w:t>
            </w:r>
            <w:proofErr w:type="spellEnd"/>
            <w:r w:rsidRPr="00B4251E">
              <w:rPr>
                <w:rFonts w:ascii="GHEA Grapalat" w:hAnsi="GHEA Grapalat"/>
                <w:sz w:val="20"/>
                <w:szCs w:val="20"/>
              </w:rPr>
              <w:t xml:space="preserve"> է </w:t>
            </w:r>
            <w:proofErr w:type="spellStart"/>
            <w:r w:rsidRPr="00B4251E">
              <w:rPr>
                <w:rFonts w:ascii="GHEA Grapalat" w:hAnsi="GHEA Grapalat"/>
                <w:sz w:val="20"/>
                <w:szCs w:val="20"/>
              </w:rPr>
              <w:t>կիրառվող</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հիմնական</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ծրագրերը</w:t>
            </w:r>
            <w:proofErr w:type="spellEnd"/>
            <w:r w:rsidRPr="00B4251E">
              <w:rPr>
                <w:rFonts w:ascii="GHEA Grapalat" w:hAnsi="GHEA Grapalat"/>
                <w:sz w:val="20"/>
                <w:szCs w:val="20"/>
              </w:rPr>
              <w:t>,</w:t>
            </w:r>
          </w:p>
          <w:p w14:paraId="28D7FF61" w14:textId="77777777" w:rsidR="00017C4F" w:rsidRPr="00B4251E" w:rsidRDefault="00017C4F" w:rsidP="00BA6D40">
            <w:pPr>
              <w:tabs>
                <w:tab w:val="num" w:pos="802"/>
              </w:tabs>
              <w:spacing w:after="0" w:line="360" w:lineRule="auto"/>
              <w:jc w:val="both"/>
              <w:rPr>
                <w:rFonts w:ascii="GHEA Grapalat" w:hAnsi="GHEA Grapalat"/>
                <w:sz w:val="20"/>
                <w:szCs w:val="20"/>
              </w:rPr>
            </w:pPr>
            <w:r w:rsidRPr="00B4251E">
              <w:rPr>
                <w:rFonts w:ascii="GHEA Grapalat" w:hAnsi="GHEA Grapalat"/>
                <w:sz w:val="20"/>
                <w:szCs w:val="20"/>
              </w:rPr>
              <w:t xml:space="preserve">6) </w:t>
            </w:r>
            <w:proofErr w:type="spellStart"/>
            <w:r w:rsidRPr="00B4251E">
              <w:rPr>
                <w:rFonts w:ascii="GHEA Grapalat" w:hAnsi="GHEA Grapalat"/>
                <w:sz w:val="20"/>
                <w:szCs w:val="20"/>
              </w:rPr>
              <w:t>բաց</w:t>
            </w:r>
            <w:proofErr w:type="spellEnd"/>
            <w:r w:rsidRPr="00B4251E">
              <w:rPr>
                <w:rFonts w:ascii="GHEA Grapalat" w:hAnsi="GHEA Grapalat"/>
                <w:sz w:val="20"/>
                <w:szCs w:val="20"/>
                <w:lang w:val="hy-AM"/>
              </w:rPr>
              <w:t xml:space="preserve">ում է </w:t>
            </w:r>
            <w:proofErr w:type="spellStart"/>
            <w:r w:rsidRPr="00B4251E">
              <w:rPr>
                <w:rFonts w:ascii="GHEA Grapalat" w:hAnsi="GHEA Grapalat"/>
                <w:sz w:val="20"/>
                <w:szCs w:val="20"/>
              </w:rPr>
              <w:t>առաջադրված</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թղթապանակը</w:t>
            </w:r>
            <w:proofErr w:type="spellEnd"/>
            <w:r w:rsidRPr="00B4251E">
              <w:rPr>
                <w:rFonts w:ascii="GHEA Grapalat" w:hAnsi="GHEA Grapalat"/>
                <w:sz w:val="20"/>
                <w:szCs w:val="20"/>
              </w:rPr>
              <w:t xml:space="preserve"> և </w:t>
            </w:r>
            <w:proofErr w:type="spellStart"/>
            <w:r w:rsidRPr="00B4251E">
              <w:rPr>
                <w:rFonts w:ascii="GHEA Grapalat" w:hAnsi="GHEA Grapalat"/>
                <w:sz w:val="20"/>
                <w:szCs w:val="20"/>
              </w:rPr>
              <w:t>ֆայլը</w:t>
            </w:r>
            <w:proofErr w:type="spellEnd"/>
            <w:r w:rsidRPr="00B4251E">
              <w:rPr>
                <w:rFonts w:ascii="GHEA Grapalat" w:hAnsi="GHEA Grapalat"/>
                <w:sz w:val="20"/>
                <w:szCs w:val="20"/>
              </w:rPr>
              <w:t>,</w:t>
            </w:r>
          </w:p>
          <w:p w14:paraId="016D0482" w14:textId="77777777" w:rsidR="00017C4F" w:rsidRPr="00B4251E" w:rsidRDefault="00017C4F" w:rsidP="00BA6D40">
            <w:pPr>
              <w:tabs>
                <w:tab w:val="num" w:pos="802"/>
              </w:tabs>
              <w:spacing w:after="0" w:line="360" w:lineRule="auto"/>
              <w:jc w:val="both"/>
              <w:rPr>
                <w:rFonts w:ascii="GHEA Grapalat" w:hAnsi="GHEA Grapalat"/>
                <w:sz w:val="20"/>
                <w:szCs w:val="20"/>
              </w:rPr>
            </w:pPr>
            <w:r w:rsidRPr="00B4251E">
              <w:rPr>
                <w:rFonts w:ascii="GHEA Grapalat" w:hAnsi="GHEA Grapalat"/>
                <w:sz w:val="20"/>
                <w:szCs w:val="20"/>
              </w:rPr>
              <w:t xml:space="preserve">7) </w:t>
            </w:r>
            <w:proofErr w:type="spellStart"/>
            <w:r w:rsidRPr="00B4251E">
              <w:rPr>
                <w:rFonts w:ascii="GHEA Grapalat" w:hAnsi="GHEA Grapalat"/>
                <w:sz w:val="20"/>
                <w:szCs w:val="20"/>
              </w:rPr>
              <w:t>օգտվում</w:t>
            </w:r>
            <w:proofErr w:type="spellEnd"/>
            <w:r w:rsidRPr="00B4251E">
              <w:rPr>
                <w:rFonts w:ascii="GHEA Grapalat" w:hAnsi="GHEA Grapalat"/>
                <w:sz w:val="20"/>
                <w:szCs w:val="20"/>
              </w:rPr>
              <w:t xml:space="preserve"> է </w:t>
            </w:r>
            <w:proofErr w:type="spellStart"/>
            <w:r w:rsidRPr="00B4251E">
              <w:rPr>
                <w:rFonts w:ascii="GHEA Grapalat" w:hAnsi="GHEA Grapalat"/>
                <w:sz w:val="20"/>
                <w:szCs w:val="20"/>
              </w:rPr>
              <w:t>պատուհանային</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մենյուի</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հիմնական</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հրամաններից</w:t>
            </w:r>
            <w:proofErr w:type="spellEnd"/>
            <w:r w:rsidRPr="00B4251E">
              <w:rPr>
                <w:rFonts w:ascii="GHEA Grapalat" w:hAnsi="GHEA Grapalat"/>
                <w:sz w:val="20"/>
                <w:szCs w:val="20"/>
              </w:rPr>
              <w:t>,</w:t>
            </w:r>
          </w:p>
          <w:p w14:paraId="4E52A1A7" w14:textId="77777777" w:rsidR="00017C4F" w:rsidRPr="00B4251E" w:rsidRDefault="00017C4F" w:rsidP="00BA6D40">
            <w:pPr>
              <w:tabs>
                <w:tab w:val="num" w:pos="802"/>
              </w:tabs>
              <w:spacing w:after="0" w:line="360" w:lineRule="auto"/>
              <w:jc w:val="both"/>
              <w:rPr>
                <w:rFonts w:ascii="GHEA Grapalat" w:hAnsi="GHEA Grapalat"/>
                <w:sz w:val="20"/>
                <w:szCs w:val="20"/>
              </w:rPr>
            </w:pPr>
            <w:r w:rsidRPr="00B4251E">
              <w:rPr>
                <w:rFonts w:ascii="GHEA Grapalat" w:hAnsi="GHEA Grapalat"/>
                <w:sz w:val="20"/>
                <w:szCs w:val="20"/>
              </w:rPr>
              <w:t xml:space="preserve">8) </w:t>
            </w:r>
            <w:proofErr w:type="spellStart"/>
            <w:r w:rsidRPr="00B4251E">
              <w:rPr>
                <w:rFonts w:ascii="GHEA Grapalat" w:hAnsi="GHEA Grapalat"/>
                <w:sz w:val="20"/>
                <w:szCs w:val="20"/>
              </w:rPr>
              <w:t>ստեղծում</w:t>
            </w:r>
            <w:proofErr w:type="spellEnd"/>
            <w:r w:rsidRPr="00B4251E">
              <w:rPr>
                <w:rFonts w:ascii="GHEA Grapalat" w:hAnsi="GHEA Grapalat"/>
                <w:sz w:val="20"/>
                <w:szCs w:val="20"/>
              </w:rPr>
              <w:t xml:space="preserve"> է </w:t>
            </w:r>
            <w:proofErr w:type="spellStart"/>
            <w:r w:rsidRPr="00B4251E">
              <w:rPr>
                <w:rFonts w:ascii="GHEA Grapalat" w:hAnsi="GHEA Grapalat"/>
                <w:sz w:val="20"/>
                <w:szCs w:val="20"/>
              </w:rPr>
              <w:t>նոր</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թղթապանակ</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ու</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ֆայլ</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պահպանում</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բացում</w:t>
            </w:r>
            <w:proofErr w:type="spellEnd"/>
            <w:r w:rsidRPr="00B4251E">
              <w:rPr>
                <w:rFonts w:ascii="GHEA Grapalat" w:hAnsi="GHEA Grapalat"/>
                <w:sz w:val="20"/>
                <w:szCs w:val="20"/>
              </w:rPr>
              <w:t xml:space="preserve">, </w:t>
            </w:r>
            <w:proofErr w:type="spellStart"/>
            <w:proofErr w:type="gramStart"/>
            <w:r w:rsidRPr="00B4251E">
              <w:rPr>
                <w:rFonts w:ascii="GHEA Grapalat" w:hAnsi="GHEA Grapalat"/>
                <w:sz w:val="20"/>
                <w:szCs w:val="20"/>
              </w:rPr>
              <w:t>փակում</w:t>
            </w:r>
            <w:proofErr w:type="spellEnd"/>
            <w:r w:rsidRPr="00B4251E">
              <w:rPr>
                <w:rFonts w:ascii="GHEA Grapalat" w:hAnsi="GHEA Grapalat"/>
                <w:sz w:val="20"/>
                <w:szCs w:val="20"/>
              </w:rPr>
              <w:t xml:space="preserve">  և</w:t>
            </w:r>
            <w:proofErr w:type="gramEnd"/>
            <w:r w:rsidRPr="00B4251E">
              <w:rPr>
                <w:rFonts w:ascii="GHEA Grapalat" w:hAnsi="GHEA Grapalat"/>
                <w:sz w:val="20"/>
                <w:szCs w:val="20"/>
              </w:rPr>
              <w:t xml:space="preserve"> </w:t>
            </w:r>
            <w:proofErr w:type="spellStart"/>
            <w:r w:rsidRPr="00B4251E">
              <w:rPr>
                <w:rFonts w:ascii="GHEA Grapalat" w:hAnsi="GHEA Grapalat"/>
                <w:sz w:val="20"/>
                <w:szCs w:val="20"/>
              </w:rPr>
              <w:t>տեղադրում</w:t>
            </w:r>
            <w:proofErr w:type="spellEnd"/>
            <w:r w:rsidRPr="00B4251E">
              <w:rPr>
                <w:rFonts w:ascii="GHEA Grapalat" w:hAnsi="GHEA Grapalat"/>
                <w:sz w:val="20"/>
                <w:szCs w:val="20"/>
              </w:rPr>
              <w:t xml:space="preserve"> է </w:t>
            </w:r>
            <w:proofErr w:type="spellStart"/>
            <w:r w:rsidRPr="00B4251E">
              <w:rPr>
                <w:rFonts w:ascii="GHEA Grapalat" w:hAnsi="GHEA Grapalat"/>
                <w:sz w:val="20"/>
                <w:szCs w:val="20"/>
              </w:rPr>
              <w:t>առաջադրված</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վայրում</w:t>
            </w:r>
            <w:proofErr w:type="spellEnd"/>
            <w:r w:rsidRPr="00B4251E">
              <w:rPr>
                <w:rFonts w:ascii="GHEA Grapalat" w:hAnsi="GHEA Grapalat"/>
                <w:sz w:val="20"/>
                <w:szCs w:val="20"/>
                <w:lang w:val="hy-AM"/>
              </w:rPr>
              <w:t>,</w:t>
            </w:r>
            <w:r w:rsidRPr="00B4251E">
              <w:rPr>
                <w:rFonts w:ascii="GHEA Grapalat" w:hAnsi="GHEA Grapalat"/>
                <w:sz w:val="20"/>
                <w:szCs w:val="20"/>
              </w:rPr>
              <w:t xml:space="preserve"> </w:t>
            </w:r>
          </w:p>
          <w:p w14:paraId="531066E0" w14:textId="77777777" w:rsidR="00017C4F" w:rsidRPr="00B4251E" w:rsidRDefault="00017C4F" w:rsidP="00BA6D40">
            <w:pPr>
              <w:tabs>
                <w:tab w:val="num" w:pos="802"/>
              </w:tabs>
              <w:spacing w:after="0" w:line="360" w:lineRule="auto"/>
              <w:jc w:val="both"/>
              <w:rPr>
                <w:rFonts w:ascii="GHEA Grapalat" w:hAnsi="GHEA Grapalat"/>
                <w:sz w:val="20"/>
                <w:szCs w:val="20"/>
              </w:rPr>
            </w:pPr>
            <w:r w:rsidRPr="00B4251E">
              <w:rPr>
                <w:rFonts w:ascii="GHEA Grapalat" w:hAnsi="GHEA Grapalat" w:cs="Sylfaen"/>
                <w:sz w:val="20"/>
                <w:szCs w:val="20"/>
              </w:rPr>
              <w:t>9)</w:t>
            </w:r>
            <w:r w:rsidRPr="00B4251E">
              <w:rPr>
                <w:rFonts w:ascii="GHEA Grapalat" w:hAnsi="GHEA Grapalat" w:cs="Sylfaen"/>
                <w:sz w:val="20"/>
                <w:szCs w:val="20"/>
                <w:lang w:val="ro-RO"/>
              </w:rPr>
              <w:t xml:space="preserve"> կատարում է </w:t>
            </w:r>
            <w:proofErr w:type="spellStart"/>
            <w:r w:rsidRPr="00B4251E">
              <w:rPr>
                <w:rFonts w:ascii="GHEA Grapalat" w:hAnsi="GHEA Grapalat" w:cs="Sylfaen"/>
                <w:sz w:val="20"/>
                <w:szCs w:val="20"/>
              </w:rPr>
              <w:t>փաստաթղթի</w:t>
            </w:r>
            <w:proofErr w:type="spellEnd"/>
            <w:r w:rsidRPr="00B4251E">
              <w:rPr>
                <w:rFonts w:ascii="GHEA Grapalat" w:hAnsi="GHEA Grapalat" w:cs="Sylfaen"/>
                <w:sz w:val="20"/>
                <w:szCs w:val="20"/>
                <w:lang w:val="ro-RO"/>
              </w:rPr>
              <w:t xml:space="preserve"> </w:t>
            </w:r>
            <w:proofErr w:type="spellStart"/>
            <w:r w:rsidRPr="00B4251E">
              <w:rPr>
                <w:rFonts w:ascii="GHEA Grapalat" w:hAnsi="GHEA Grapalat" w:cs="Sylfaen"/>
                <w:sz w:val="20"/>
                <w:szCs w:val="20"/>
              </w:rPr>
              <w:t>տպագրում</w:t>
            </w:r>
            <w:proofErr w:type="spellEnd"/>
            <w:r w:rsidRPr="00B4251E">
              <w:rPr>
                <w:rFonts w:ascii="GHEA Grapalat" w:hAnsi="GHEA Grapalat" w:cs="Sylfaen"/>
                <w:sz w:val="20"/>
                <w:szCs w:val="20"/>
                <w:lang w:val="hy-AM"/>
              </w:rPr>
              <w:t>:</w:t>
            </w:r>
            <w:r w:rsidRPr="00B4251E">
              <w:rPr>
                <w:rFonts w:ascii="GHEA Grapalat" w:hAnsi="GHEA Grapalat"/>
                <w:sz w:val="20"/>
                <w:szCs w:val="20"/>
              </w:rPr>
              <w:t xml:space="preserve"> </w:t>
            </w:r>
          </w:p>
        </w:tc>
      </w:tr>
      <w:tr w:rsidR="00017C4F" w:rsidRPr="00B4251E" w14:paraId="28996132" w14:textId="77777777" w:rsidTr="00BA6D40">
        <w:trPr>
          <w:trHeight w:val="240"/>
          <w:jc w:val="center"/>
        </w:trPr>
        <w:tc>
          <w:tcPr>
            <w:tcW w:w="697" w:type="dxa"/>
            <w:vAlign w:val="center"/>
          </w:tcPr>
          <w:p w14:paraId="4ACE727D"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b/>
                <w:sz w:val="20"/>
                <w:szCs w:val="20"/>
                <w:lang w:val="hy-AM"/>
              </w:rPr>
              <w:t>36.</w:t>
            </w:r>
          </w:p>
        </w:tc>
        <w:tc>
          <w:tcPr>
            <w:tcW w:w="3225" w:type="dxa"/>
            <w:vAlign w:val="center"/>
          </w:tcPr>
          <w:p w14:paraId="6D0B11C1"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ՈՒսումնառության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արդյունք</w:t>
            </w:r>
            <w:r w:rsidRPr="00B4251E">
              <w:rPr>
                <w:rFonts w:ascii="GHEA Grapalat" w:hAnsi="GHEA Grapalat"/>
                <w:b/>
                <w:sz w:val="20"/>
                <w:szCs w:val="20"/>
                <w:lang w:val="hy-AM"/>
              </w:rPr>
              <w:t xml:space="preserve"> </w:t>
            </w:r>
            <w:r w:rsidRPr="00B4251E">
              <w:rPr>
                <w:rFonts w:ascii="GHEA Grapalat" w:hAnsi="GHEA Grapalat"/>
                <w:b/>
                <w:sz w:val="20"/>
                <w:szCs w:val="20"/>
              </w:rPr>
              <w:t>2</w:t>
            </w:r>
            <w:r w:rsidRPr="00B4251E">
              <w:rPr>
                <w:rFonts w:ascii="GHEA Grapalat" w:hAnsi="GHEA Grapalat"/>
                <w:b/>
                <w:sz w:val="20"/>
                <w:szCs w:val="20"/>
                <w:lang w:val="hy-AM"/>
              </w:rPr>
              <w:t xml:space="preserve"> </w:t>
            </w:r>
          </w:p>
        </w:tc>
        <w:tc>
          <w:tcPr>
            <w:tcW w:w="11433" w:type="dxa"/>
            <w:gridSpan w:val="2"/>
          </w:tcPr>
          <w:p w14:paraId="5CB50BFA" w14:textId="77777777" w:rsidR="00017C4F" w:rsidRPr="00B4251E" w:rsidRDefault="00017C4F" w:rsidP="00BA6D40">
            <w:pPr>
              <w:tabs>
                <w:tab w:val="left" w:pos="1080"/>
              </w:tabs>
              <w:spacing w:after="0" w:line="360" w:lineRule="auto"/>
              <w:jc w:val="both"/>
              <w:rPr>
                <w:rFonts w:ascii="GHEA Grapalat" w:eastAsia="Arial Unicode MS" w:hAnsi="GHEA Grapalat" w:cs="Sylfaen"/>
                <w:sz w:val="20"/>
                <w:szCs w:val="20"/>
                <w:lang w:val="hy-AM"/>
              </w:rPr>
            </w:pPr>
            <w:r w:rsidRPr="00B4251E">
              <w:rPr>
                <w:rFonts w:ascii="GHEA Grapalat" w:hAnsi="GHEA Grapalat"/>
                <w:sz w:val="20"/>
                <w:szCs w:val="20"/>
                <w:lang w:val="hy-AM"/>
              </w:rPr>
              <w:t xml:space="preserve">Խմբագրել և </w:t>
            </w:r>
            <w:r w:rsidRPr="00B4251E">
              <w:rPr>
                <w:rFonts w:ascii="GHEA Grapalat" w:hAnsi="GHEA Grapalat" w:cs="Sylfaen"/>
                <w:sz w:val="20"/>
                <w:szCs w:val="20"/>
                <w:lang w:val="hy-AM"/>
              </w:rPr>
              <w:t>ֆորմատավորել տեքստեր</w:t>
            </w:r>
            <w:r w:rsidRPr="00B4251E">
              <w:rPr>
                <w:rFonts w:ascii="GHEA Grapalat" w:hAnsi="GHEA Grapalat"/>
                <w:sz w:val="20"/>
                <w:szCs w:val="20"/>
                <w:lang w:val="hy-AM"/>
              </w:rPr>
              <w:t xml:space="preserve"> </w:t>
            </w:r>
          </w:p>
        </w:tc>
      </w:tr>
      <w:tr w:rsidR="00017C4F" w:rsidRPr="00B8740E" w14:paraId="4FE58157" w14:textId="77777777" w:rsidTr="00BA6D40">
        <w:trPr>
          <w:trHeight w:val="240"/>
          <w:jc w:val="center"/>
        </w:trPr>
        <w:tc>
          <w:tcPr>
            <w:tcW w:w="697" w:type="dxa"/>
          </w:tcPr>
          <w:p w14:paraId="1F3279CE"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b/>
                <w:sz w:val="20"/>
                <w:szCs w:val="20"/>
                <w:lang w:val="hy-AM"/>
              </w:rPr>
              <w:t>37.</w:t>
            </w:r>
          </w:p>
        </w:tc>
        <w:tc>
          <w:tcPr>
            <w:tcW w:w="3225" w:type="dxa"/>
          </w:tcPr>
          <w:p w14:paraId="6E77A7FA"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Կատարման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չափանիշներ</w:t>
            </w:r>
          </w:p>
        </w:tc>
        <w:tc>
          <w:tcPr>
            <w:tcW w:w="11433" w:type="dxa"/>
            <w:gridSpan w:val="2"/>
          </w:tcPr>
          <w:p w14:paraId="7F742158" w14:textId="77777777" w:rsidR="00017C4F" w:rsidRPr="00B4251E" w:rsidRDefault="00017C4F" w:rsidP="00BA6D40">
            <w:pPr>
              <w:tabs>
                <w:tab w:val="num" w:pos="802"/>
              </w:tabs>
              <w:spacing w:after="0" w:line="360" w:lineRule="auto"/>
              <w:jc w:val="both"/>
              <w:rPr>
                <w:rFonts w:ascii="GHEA Grapalat" w:hAnsi="GHEA Grapalat"/>
                <w:sz w:val="20"/>
                <w:szCs w:val="20"/>
                <w:lang w:val="hy-AM"/>
              </w:rPr>
            </w:pPr>
            <w:r w:rsidRPr="00B4251E">
              <w:rPr>
                <w:rFonts w:ascii="GHEA Grapalat" w:hAnsi="GHEA Grapalat" w:cs="Sylfaen"/>
                <w:sz w:val="20"/>
                <w:szCs w:val="20"/>
                <w:lang w:val="hy-AM"/>
              </w:rPr>
              <w:t xml:space="preserve">1) </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հայերեն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և</w:t>
            </w:r>
            <w:r w:rsidRPr="00B4251E">
              <w:rPr>
                <w:rFonts w:ascii="GHEA Grapalat" w:hAnsi="GHEA Grapalat"/>
                <w:sz w:val="20"/>
                <w:szCs w:val="20"/>
                <w:lang w:val="hy-AM"/>
              </w:rPr>
              <w:t xml:space="preserve"> </w:t>
            </w:r>
            <w:r w:rsidRPr="00B4251E">
              <w:rPr>
                <w:rFonts w:ascii="GHEA Grapalat" w:hAnsi="GHEA Grapalat" w:cs="Sylfaen"/>
                <w:sz w:val="20"/>
                <w:szCs w:val="20"/>
                <w:lang w:val="hy-AM"/>
              </w:rPr>
              <w:t>օտար</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լեզվով</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տեքստ</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մուտքագրելու</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համար</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ծրագրերը պատրաստել</w:t>
            </w:r>
            <w:r w:rsidRPr="00B4251E">
              <w:rPr>
                <w:rFonts w:ascii="GHEA Grapalat" w:hAnsi="GHEA Grapalat"/>
                <w:sz w:val="20"/>
                <w:szCs w:val="20"/>
                <w:lang w:val="hy-AM"/>
              </w:rPr>
              <w:t xml:space="preserve"> է</w:t>
            </w:r>
            <w:r w:rsidRPr="00B4251E">
              <w:rPr>
                <w:rFonts w:ascii="GHEA Grapalat" w:hAnsi="GHEA Grapalat" w:cs="Sylfaen"/>
                <w:sz w:val="20"/>
                <w:szCs w:val="20"/>
                <w:lang w:val="hy-AM"/>
              </w:rPr>
              <w:t>,</w:t>
            </w:r>
          </w:p>
          <w:p w14:paraId="2530332B" w14:textId="77777777" w:rsidR="00017C4F" w:rsidRPr="00B4251E" w:rsidRDefault="00017C4F" w:rsidP="00BA6D40">
            <w:pPr>
              <w:tabs>
                <w:tab w:val="num" w:pos="802"/>
              </w:tabs>
              <w:spacing w:after="0" w:line="360" w:lineRule="auto"/>
              <w:jc w:val="both"/>
              <w:rPr>
                <w:rFonts w:ascii="GHEA Grapalat" w:hAnsi="GHEA Grapalat"/>
                <w:sz w:val="20"/>
                <w:szCs w:val="20"/>
                <w:lang w:val="hy-AM"/>
              </w:rPr>
            </w:pPr>
            <w:r w:rsidRPr="00B4251E">
              <w:rPr>
                <w:rFonts w:ascii="GHEA Grapalat" w:hAnsi="GHEA Grapalat"/>
                <w:sz w:val="20"/>
                <w:szCs w:val="20"/>
                <w:lang w:val="hy-AM"/>
              </w:rPr>
              <w:t xml:space="preserve">2)  </w:t>
            </w:r>
            <w:r w:rsidRPr="00B4251E">
              <w:rPr>
                <w:rFonts w:ascii="GHEA Grapalat" w:hAnsi="GHEA Grapalat" w:cs="Sylfaen"/>
                <w:sz w:val="20"/>
                <w:szCs w:val="20"/>
                <w:lang w:val="hy-AM"/>
              </w:rPr>
              <w:t>մուտքագրում է</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տեքստ</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մեծատառ</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նշաններ</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սիմվոլներ</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թվանշաններ</w:t>
            </w:r>
            <w:r w:rsidRPr="00B4251E">
              <w:rPr>
                <w:rFonts w:ascii="GHEA Grapalat" w:hAnsi="GHEA Grapalat"/>
                <w:sz w:val="20"/>
                <w:szCs w:val="20"/>
                <w:lang w:val="hy-AM"/>
              </w:rPr>
              <w:t xml:space="preserve">, </w:t>
            </w:r>
          </w:p>
          <w:p w14:paraId="4527B863" w14:textId="77777777" w:rsidR="00017C4F" w:rsidRPr="00B4251E" w:rsidRDefault="00017C4F" w:rsidP="00BA6D40">
            <w:pPr>
              <w:tabs>
                <w:tab w:val="num" w:pos="802"/>
              </w:tabs>
              <w:spacing w:after="0" w:line="360" w:lineRule="auto"/>
              <w:jc w:val="both"/>
              <w:rPr>
                <w:rFonts w:ascii="GHEA Grapalat" w:hAnsi="GHEA Grapalat" w:cs="Sylfaen"/>
                <w:sz w:val="20"/>
                <w:szCs w:val="20"/>
                <w:lang w:val="hy-AM"/>
              </w:rPr>
            </w:pPr>
            <w:r w:rsidRPr="00B4251E">
              <w:rPr>
                <w:rFonts w:ascii="GHEA Grapalat" w:hAnsi="GHEA Grapalat"/>
                <w:sz w:val="20"/>
                <w:szCs w:val="20"/>
                <w:lang w:val="hy-AM"/>
              </w:rPr>
              <w:t xml:space="preserve">3)  </w:t>
            </w:r>
            <w:r w:rsidRPr="00B4251E">
              <w:rPr>
                <w:rFonts w:ascii="GHEA Grapalat" w:hAnsi="GHEA Grapalat" w:cs="Sylfaen"/>
                <w:sz w:val="20"/>
                <w:szCs w:val="20"/>
                <w:lang w:val="hy-AM"/>
              </w:rPr>
              <w:t>տեքստային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ցուցիչը</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տեղաշարժելով</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կատարելում է ուղղումներ, ջնջումներ, լրացումներ, փոփոխություններ,</w:t>
            </w:r>
          </w:p>
          <w:p w14:paraId="1FD9778C" w14:textId="77777777" w:rsidR="00017C4F" w:rsidRPr="00B4251E" w:rsidRDefault="00017C4F" w:rsidP="00BA6D40">
            <w:pPr>
              <w:tabs>
                <w:tab w:val="num" w:pos="802"/>
              </w:tabs>
              <w:spacing w:after="0" w:line="360" w:lineRule="auto"/>
              <w:jc w:val="both"/>
              <w:rPr>
                <w:rFonts w:ascii="GHEA Grapalat" w:hAnsi="GHEA Grapalat"/>
                <w:sz w:val="20"/>
                <w:szCs w:val="20"/>
                <w:lang w:val="hy-AM"/>
              </w:rPr>
            </w:pPr>
            <w:r w:rsidRPr="00B4251E">
              <w:rPr>
                <w:rFonts w:ascii="GHEA Grapalat" w:hAnsi="GHEA Grapalat" w:cs="Sylfaen"/>
                <w:sz w:val="20"/>
                <w:szCs w:val="20"/>
                <w:lang w:val="hy-AM"/>
              </w:rPr>
              <w:t>4)</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մուտքագրված</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տեքստի</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պարզագույն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ֆորմատավորման գործողությունները ճիշտ է կատարում,</w:t>
            </w:r>
          </w:p>
          <w:p w14:paraId="74CBF792" w14:textId="77777777" w:rsidR="00017C4F" w:rsidRPr="00B4251E" w:rsidRDefault="00017C4F" w:rsidP="00BA6D40">
            <w:pPr>
              <w:tabs>
                <w:tab w:val="num" w:pos="802"/>
                <w:tab w:val="num" w:pos="1680"/>
              </w:tabs>
              <w:spacing w:after="0" w:line="360" w:lineRule="auto"/>
              <w:jc w:val="both"/>
              <w:rPr>
                <w:rFonts w:ascii="GHEA Grapalat" w:hAnsi="GHEA Grapalat"/>
                <w:sz w:val="20"/>
                <w:szCs w:val="20"/>
                <w:lang w:val="hy-AM"/>
              </w:rPr>
            </w:pPr>
            <w:r w:rsidRPr="00B4251E">
              <w:rPr>
                <w:rFonts w:ascii="GHEA Grapalat" w:hAnsi="GHEA Grapalat"/>
                <w:sz w:val="20"/>
                <w:szCs w:val="20"/>
                <w:lang w:val="hy-AM"/>
              </w:rPr>
              <w:t xml:space="preserve">5) կարողանում է տեքստին կից </w:t>
            </w:r>
            <w:r w:rsidRPr="00B4251E">
              <w:rPr>
                <w:rFonts w:ascii="GHEA Grapalat" w:hAnsi="GHEA Grapalat" w:cs="Sylfaen"/>
                <w:sz w:val="20"/>
                <w:szCs w:val="20"/>
                <w:lang w:val="hy-AM"/>
              </w:rPr>
              <w:t>ներմուծել նկարներ, գրաֆիկներ, աղյուսակներ, անիմացիաներ:</w:t>
            </w:r>
          </w:p>
        </w:tc>
      </w:tr>
      <w:tr w:rsidR="00017C4F" w:rsidRPr="00B4251E" w14:paraId="67D7C9D8" w14:textId="77777777" w:rsidTr="00BA6D40">
        <w:trPr>
          <w:trHeight w:val="240"/>
          <w:jc w:val="center"/>
        </w:trPr>
        <w:tc>
          <w:tcPr>
            <w:tcW w:w="697" w:type="dxa"/>
            <w:vAlign w:val="center"/>
          </w:tcPr>
          <w:p w14:paraId="329FD6A0"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b/>
                <w:sz w:val="20"/>
                <w:szCs w:val="20"/>
                <w:lang w:val="hy-AM"/>
              </w:rPr>
              <w:t>38.</w:t>
            </w:r>
          </w:p>
        </w:tc>
        <w:tc>
          <w:tcPr>
            <w:tcW w:w="3225" w:type="dxa"/>
            <w:vAlign w:val="center"/>
          </w:tcPr>
          <w:p w14:paraId="38F980CE"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ՈՒսումնառության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արդյունք</w:t>
            </w:r>
            <w:r w:rsidRPr="00B4251E">
              <w:rPr>
                <w:rFonts w:ascii="GHEA Grapalat" w:hAnsi="GHEA Grapalat"/>
                <w:b/>
                <w:sz w:val="20"/>
                <w:szCs w:val="20"/>
                <w:lang w:val="hy-AM"/>
              </w:rPr>
              <w:t xml:space="preserve"> </w:t>
            </w:r>
            <w:r w:rsidRPr="00B4251E">
              <w:rPr>
                <w:rFonts w:ascii="GHEA Grapalat" w:hAnsi="GHEA Grapalat"/>
                <w:b/>
                <w:sz w:val="20"/>
                <w:szCs w:val="20"/>
              </w:rPr>
              <w:t>3</w:t>
            </w:r>
          </w:p>
        </w:tc>
        <w:tc>
          <w:tcPr>
            <w:tcW w:w="11433" w:type="dxa"/>
            <w:gridSpan w:val="2"/>
          </w:tcPr>
          <w:p w14:paraId="56CF4004" w14:textId="77777777" w:rsidR="00017C4F" w:rsidRPr="00B4251E" w:rsidRDefault="00017C4F" w:rsidP="00BA6D40">
            <w:pPr>
              <w:tabs>
                <w:tab w:val="left" w:pos="1080"/>
              </w:tabs>
              <w:spacing w:after="0" w:line="360" w:lineRule="auto"/>
              <w:jc w:val="both"/>
              <w:rPr>
                <w:rFonts w:ascii="GHEA Grapalat" w:eastAsia="Arial Unicode MS" w:hAnsi="GHEA Grapalat" w:cs="Sylfaen"/>
                <w:sz w:val="20"/>
                <w:szCs w:val="20"/>
                <w:lang w:val="hy-AM"/>
              </w:rPr>
            </w:pPr>
            <w:r w:rsidRPr="00B4251E">
              <w:rPr>
                <w:rFonts w:ascii="GHEA Grapalat" w:hAnsi="GHEA Grapalat" w:cs="Sylfaen"/>
                <w:sz w:val="20"/>
                <w:szCs w:val="20"/>
                <w:lang w:val="hy-AM"/>
              </w:rPr>
              <w:t>Պատրաստել</w:t>
            </w:r>
            <w:r w:rsidRPr="00B4251E">
              <w:rPr>
                <w:rFonts w:ascii="GHEA Grapalat" w:hAnsi="GHEA Grapalat"/>
                <w:sz w:val="20"/>
                <w:szCs w:val="20"/>
                <w:lang w:val="hy-AM"/>
              </w:rPr>
              <w:t xml:space="preserve"> </w:t>
            </w:r>
            <w:r w:rsidRPr="00B4251E">
              <w:rPr>
                <w:rFonts w:ascii="GHEA Grapalat" w:hAnsi="GHEA Grapalat" w:cs="Sylfaen"/>
                <w:sz w:val="20"/>
                <w:szCs w:val="20"/>
                <w:lang w:val="hy-AM"/>
              </w:rPr>
              <w:t>և խմբագրել աղյուսակներ</w:t>
            </w:r>
          </w:p>
        </w:tc>
      </w:tr>
      <w:tr w:rsidR="00017C4F" w:rsidRPr="00B8740E" w14:paraId="098CE4A2" w14:textId="77777777" w:rsidTr="00BA6D40">
        <w:trPr>
          <w:trHeight w:val="240"/>
          <w:jc w:val="center"/>
        </w:trPr>
        <w:tc>
          <w:tcPr>
            <w:tcW w:w="697" w:type="dxa"/>
          </w:tcPr>
          <w:p w14:paraId="5C674EFD"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b/>
                <w:sz w:val="20"/>
                <w:szCs w:val="20"/>
                <w:lang w:val="hy-AM"/>
              </w:rPr>
              <w:t>39.</w:t>
            </w:r>
          </w:p>
        </w:tc>
        <w:tc>
          <w:tcPr>
            <w:tcW w:w="3225" w:type="dxa"/>
          </w:tcPr>
          <w:p w14:paraId="024E32DB"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Կատարման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չափանիշներ</w:t>
            </w:r>
          </w:p>
        </w:tc>
        <w:tc>
          <w:tcPr>
            <w:tcW w:w="11433" w:type="dxa"/>
            <w:gridSpan w:val="2"/>
          </w:tcPr>
          <w:p w14:paraId="0D01A11A" w14:textId="77777777" w:rsidR="00017C4F" w:rsidRPr="00B4251E" w:rsidRDefault="00017C4F" w:rsidP="001271EC">
            <w:pPr>
              <w:numPr>
                <w:ilvl w:val="0"/>
                <w:numId w:val="15"/>
              </w:numPr>
              <w:spacing w:after="0" w:line="360" w:lineRule="auto"/>
              <w:ind w:left="317" w:hanging="283"/>
              <w:jc w:val="both"/>
              <w:rPr>
                <w:rFonts w:ascii="GHEA Grapalat" w:hAnsi="GHEA Grapalat"/>
                <w:sz w:val="20"/>
                <w:szCs w:val="20"/>
                <w:lang w:val="hy-AM"/>
              </w:rPr>
            </w:pPr>
            <w:r w:rsidRPr="00B4251E">
              <w:rPr>
                <w:rFonts w:ascii="GHEA Grapalat" w:hAnsi="GHEA Grapalat"/>
                <w:sz w:val="20"/>
                <w:szCs w:val="20"/>
                <w:lang w:val="hy-AM"/>
              </w:rPr>
              <w:t xml:space="preserve">աղյուսակներ կազմելու համակարգչային </w:t>
            </w:r>
            <w:r w:rsidRPr="00B4251E">
              <w:rPr>
                <w:rFonts w:ascii="GHEA Grapalat" w:hAnsi="GHEA Grapalat" w:cs="Sylfaen"/>
                <w:sz w:val="20"/>
                <w:szCs w:val="20"/>
                <w:lang w:val="hy-AM"/>
              </w:rPr>
              <w:t xml:space="preserve">ծրագրերը և դրանց կիրառումը </w:t>
            </w:r>
            <w:r w:rsidRPr="00B4251E">
              <w:rPr>
                <w:rFonts w:ascii="GHEA Grapalat" w:hAnsi="GHEA Grapalat"/>
                <w:sz w:val="20"/>
                <w:szCs w:val="20"/>
                <w:lang w:val="hy-AM"/>
              </w:rPr>
              <w:t>ներկայացնում է,</w:t>
            </w:r>
            <w:r w:rsidRPr="00B4251E">
              <w:rPr>
                <w:rFonts w:ascii="GHEA Grapalat" w:hAnsi="GHEA Grapalat" w:cs="Sylfaen"/>
                <w:sz w:val="20"/>
                <w:szCs w:val="20"/>
                <w:lang w:val="hy-AM"/>
              </w:rPr>
              <w:t xml:space="preserve"> </w:t>
            </w:r>
          </w:p>
          <w:p w14:paraId="128E1600" w14:textId="77777777" w:rsidR="00017C4F" w:rsidRPr="00B4251E" w:rsidRDefault="00017C4F" w:rsidP="00BA6D40">
            <w:pPr>
              <w:tabs>
                <w:tab w:val="num" w:pos="802"/>
                <w:tab w:val="num" w:pos="1680"/>
              </w:tabs>
              <w:spacing w:after="0" w:line="360" w:lineRule="auto"/>
              <w:ind w:left="33"/>
              <w:jc w:val="both"/>
              <w:rPr>
                <w:rFonts w:ascii="GHEA Grapalat" w:hAnsi="GHEA Grapalat"/>
                <w:sz w:val="20"/>
                <w:szCs w:val="20"/>
                <w:lang w:val="hy-AM"/>
              </w:rPr>
            </w:pPr>
            <w:r w:rsidRPr="00B4251E">
              <w:rPr>
                <w:rFonts w:ascii="GHEA Grapalat" w:hAnsi="GHEA Grapalat" w:cs="Sylfaen"/>
                <w:sz w:val="20"/>
                <w:szCs w:val="20"/>
                <w:lang w:val="hy-AM"/>
              </w:rPr>
              <w:lastRenderedPageBreak/>
              <w:t>2)</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առաջադրված չափերով կազմում է աղյուսակ և մուտքագրում տվյալներ</w:t>
            </w:r>
            <w:r w:rsidRPr="00B4251E">
              <w:rPr>
                <w:rFonts w:ascii="GHEA Grapalat" w:hAnsi="GHEA Grapalat"/>
                <w:sz w:val="20"/>
                <w:szCs w:val="20"/>
                <w:lang w:val="hy-AM"/>
              </w:rPr>
              <w:t xml:space="preserve">, </w:t>
            </w:r>
          </w:p>
          <w:p w14:paraId="6FEEC745" w14:textId="77777777" w:rsidR="00017C4F" w:rsidRPr="00B4251E" w:rsidRDefault="00017C4F" w:rsidP="00BA6D40">
            <w:pPr>
              <w:tabs>
                <w:tab w:val="num" w:pos="802"/>
                <w:tab w:val="num" w:pos="1680"/>
              </w:tabs>
              <w:spacing w:after="0" w:line="360" w:lineRule="auto"/>
              <w:ind w:left="33"/>
              <w:jc w:val="both"/>
              <w:rPr>
                <w:rFonts w:ascii="GHEA Grapalat" w:hAnsi="GHEA Grapalat"/>
                <w:sz w:val="20"/>
                <w:szCs w:val="20"/>
                <w:lang w:val="hy-AM"/>
              </w:rPr>
            </w:pPr>
            <w:r w:rsidRPr="00B4251E">
              <w:rPr>
                <w:rFonts w:ascii="GHEA Grapalat" w:hAnsi="GHEA Grapalat" w:cs="Sylfaen"/>
                <w:sz w:val="20"/>
                <w:szCs w:val="20"/>
                <w:lang w:val="hy-AM"/>
              </w:rPr>
              <w:t>3)</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աղյուսակում կատարում է ուղղումներ,</w:t>
            </w:r>
            <w:r w:rsidRPr="00B4251E">
              <w:rPr>
                <w:rFonts w:ascii="GHEA Grapalat" w:hAnsi="GHEA Grapalat"/>
                <w:sz w:val="20"/>
                <w:szCs w:val="20"/>
                <w:lang w:val="hy-AM"/>
              </w:rPr>
              <w:t xml:space="preserve"> </w:t>
            </w:r>
            <w:r w:rsidRPr="00B4251E">
              <w:rPr>
                <w:rFonts w:ascii="GHEA Grapalat" w:hAnsi="GHEA Grapalat" w:cs="Sylfaen"/>
                <w:sz w:val="20"/>
                <w:szCs w:val="20"/>
                <w:lang w:val="hy-AM"/>
              </w:rPr>
              <w:t xml:space="preserve">լրացումներ, փոփոխություններ, </w:t>
            </w:r>
          </w:p>
          <w:p w14:paraId="365F8563" w14:textId="77777777" w:rsidR="00017C4F" w:rsidRPr="00B4251E" w:rsidRDefault="00017C4F" w:rsidP="00BA6D40">
            <w:pPr>
              <w:tabs>
                <w:tab w:val="num" w:pos="802"/>
                <w:tab w:val="num" w:pos="1680"/>
              </w:tabs>
              <w:spacing w:after="0" w:line="360" w:lineRule="auto"/>
              <w:ind w:left="33"/>
              <w:jc w:val="both"/>
              <w:rPr>
                <w:rFonts w:ascii="GHEA Grapalat" w:hAnsi="GHEA Grapalat"/>
                <w:sz w:val="20"/>
                <w:szCs w:val="20"/>
                <w:lang w:val="hy-AM"/>
              </w:rPr>
            </w:pPr>
            <w:r w:rsidRPr="00B4251E">
              <w:rPr>
                <w:rFonts w:ascii="GHEA Grapalat" w:hAnsi="GHEA Grapalat" w:cs="Sylfaen"/>
                <w:sz w:val="20"/>
                <w:szCs w:val="20"/>
                <w:lang w:val="hy-AM"/>
              </w:rPr>
              <w:t xml:space="preserve">4) աղյուսակի տվյալների մեջ ստեղծում է  պարզ ֆունկցիոնալ կախվածություն:  </w:t>
            </w:r>
          </w:p>
        </w:tc>
      </w:tr>
      <w:tr w:rsidR="00017C4F" w:rsidRPr="00B8740E" w14:paraId="3C4B6602" w14:textId="77777777" w:rsidTr="00BA6D40">
        <w:trPr>
          <w:trHeight w:val="240"/>
          <w:jc w:val="center"/>
        </w:trPr>
        <w:tc>
          <w:tcPr>
            <w:tcW w:w="697" w:type="dxa"/>
            <w:vAlign w:val="center"/>
          </w:tcPr>
          <w:p w14:paraId="7D2BE122"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b/>
                <w:sz w:val="20"/>
                <w:szCs w:val="20"/>
                <w:lang w:val="hy-AM"/>
              </w:rPr>
              <w:lastRenderedPageBreak/>
              <w:t>40.</w:t>
            </w:r>
          </w:p>
        </w:tc>
        <w:tc>
          <w:tcPr>
            <w:tcW w:w="3225" w:type="dxa"/>
            <w:vAlign w:val="center"/>
          </w:tcPr>
          <w:p w14:paraId="1768BDBB" w14:textId="77777777" w:rsidR="00017C4F" w:rsidRPr="00B4251E" w:rsidRDefault="00017C4F" w:rsidP="00BA6D40">
            <w:pPr>
              <w:spacing w:after="0" w:line="360" w:lineRule="auto"/>
              <w:rPr>
                <w:rFonts w:ascii="GHEA Grapalat" w:hAnsi="GHEA Grapalat"/>
                <w:b/>
                <w:sz w:val="20"/>
                <w:szCs w:val="20"/>
                <w:lang w:val="hy-AM"/>
              </w:rPr>
            </w:pPr>
            <w:proofErr w:type="spellStart"/>
            <w:r w:rsidRPr="00B4251E">
              <w:rPr>
                <w:rFonts w:ascii="GHEA Grapalat" w:hAnsi="GHEA Grapalat" w:cs="Sylfaen"/>
                <w:b/>
                <w:sz w:val="20"/>
                <w:szCs w:val="20"/>
              </w:rPr>
              <w:t>ՈՒսումնառության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արդյունք</w:t>
            </w:r>
            <w:proofErr w:type="spellEnd"/>
            <w:r w:rsidRPr="00B4251E">
              <w:rPr>
                <w:rFonts w:ascii="GHEA Grapalat" w:hAnsi="GHEA Grapalat"/>
                <w:b/>
                <w:sz w:val="20"/>
                <w:szCs w:val="20"/>
              </w:rPr>
              <w:t xml:space="preserve"> 4</w:t>
            </w:r>
          </w:p>
        </w:tc>
        <w:tc>
          <w:tcPr>
            <w:tcW w:w="11433" w:type="dxa"/>
            <w:gridSpan w:val="2"/>
          </w:tcPr>
          <w:p w14:paraId="28436376" w14:textId="77777777" w:rsidR="00017C4F" w:rsidRPr="00B4251E" w:rsidRDefault="00017C4F" w:rsidP="00BA6D40">
            <w:pPr>
              <w:tabs>
                <w:tab w:val="left" w:pos="1080"/>
              </w:tabs>
              <w:spacing w:after="0" w:line="360" w:lineRule="auto"/>
              <w:rPr>
                <w:rFonts w:ascii="GHEA Grapalat" w:eastAsia="Arial Unicode MS" w:hAnsi="GHEA Grapalat" w:cs="Sylfaen"/>
                <w:sz w:val="20"/>
                <w:szCs w:val="20"/>
                <w:lang w:val="hy-AM"/>
              </w:rPr>
            </w:pPr>
            <w:r w:rsidRPr="00B4251E">
              <w:rPr>
                <w:rFonts w:ascii="GHEA Grapalat" w:hAnsi="GHEA Grapalat" w:cs="Sylfaen"/>
                <w:sz w:val="20"/>
                <w:szCs w:val="20"/>
                <w:lang w:val="hy-AM"/>
              </w:rPr>
              <w:t>Կատարել գրաֆիկական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խմբագրում</w:t>
            </w:r>
            <w:r w:rsidRPr="00B4251E">
              <w:rPr>
                <w:rFonts w:ascii="GHEA Grapalat" w:hAnsi="GHEA Grapalat"/>
                <w:sz w:val="20"/>
                <w:szCs w:val="20"/>
                <w:lang w:val="hy-AM"/>
              </w:rPr>
              <w:t xml:space="preserve"> </w:t>
            </w:r>
            <w:r w:rsidRPr="00B4251E">
              <w:rPr>
                <w:rFonts w:ascii="GHEA Grapalat" w:hAnsi="GHEA Grapalat" w:cs="Sylfaen"/>
                <w:sz w:val="20"/>
                <w:szCs w:val="20"/>
                <w:lang w:val="hy-AM"/>
              </w:rPr>
              <w:t>և</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նկարազարդում</w:t>
            </w:r>
          </w:p>
        </w:tc>
      </w:tr>
      <w:tr w:rsidR="00017C4F" w:rsidRPr="00B8740E" w14:paraId="413D7F5C" w14:textId="77777777" w:rsidTr="00BA6D40">
        <w:trPr>
          <w:trHeight w:val="240"/>
          <w:jc w:val="center"/>
        </w:trPr>
        <w:tc>
          <w:tcPr>
            <w:tcW w:w="697" w:type="dxa"/>
          </w:tcPr>
          <w:p w14:paraId="339520C9"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b/>
                <w:sz w:val="20"/>
                <w:szCs w:val="20"/>
                <w:lang w:val="hy-AM"/>
              </w:rPr>
              <w:t>41.</w:t>
            </w:r>
          </w:p>
        </w:tc>
        <w:tc>
          <w:tcPr>
            <w:tcW w:w="3225" w:type="dxa"/>
          </w:tcPr>
          <w:p w14:paraId="7B17927D"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Կատարման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չափանիշներ</w:t>
            </w:r>
            <w:proofErr w:type="spellEnd"/>
          </w:p>
        </w:tc>
        <w:tc>
          <w:tcPr>
            <w:tcW w:w="11433" w:type="dxa"/>
            <w:gridSpan w:val="2"/>
          </w:tcPr>
          <w:p w14:paraId="525BAC96" w14:textId="77777777" w:rsidR="00017C4F" w:rsidRPr="00B4251E" w:rsidRDefault="00017C4F" w:rsidP="00BA6D40">
            <w:pPr>
              <w:tabs>
                <w:tab w:val="num" w:pos="802"/>
                <w:tab w:val="num" w:pos="1680"/>
              </w:tabs>
              <w:spacing w:after="0" w:line="360" w:lineRule="auto"/>
              <w:ind w:left="442" w:hanging="430"/>
              <w:rPr>
                <w:rFonts w:ascii="GHEA Grapalat" w:hAnsi="GHEA Grapalat"/>
                <w:sz w:val="20"/>
                <w:szCs w:val="20"/>
                <w:lang w:val="hy-AM"/>
              </w:rPr>
            </w:pPr>
            <w:r w:rsidRPr="00B4251E">
              <w:rPr>
                <w:rFonts w:ascii="GHEA Grapalat" w:hAnsi="GHEA Grapalat" w:cs="Sylfaen"/>
                <w:sz w:val="20"/>
                <w:szCs w:val="20"/>
                <w:lang w:val="hy-AM"/>
              </w:rPr>
              <w:t>1</w:t>
            </w:r>
            <w:r w:rsidRPr="00B4251E">
              <w:rPr>
                <w:rFonts w:ascii="GHEA Grapalat" w:hAnsi="GHEA Grapalat" w:cs="Sylfaen"/>
                <w:sz w:val="20"/>
                <w:szCs w:val="20"/>
              </w:rPr>
              <w:t>)</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գծագրում է գրաֆիկական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օբյեկտներ</w:t>
            </w:r>
            <w:r w:rsidRPr="00B4251E">
              <w:rPr>
                <w:rFonts w:ascii="GHEA Grapalat" w:hAnsi="GHEA Grapalat"/>
                <w:sz w:val="20"/>
                <w:szCs w:val="20"/>
                <w:lang w:val="hy-AM"/>
              </w:rPr>
              <w:t xml:space="preserve">` </w:t>
            </w:r>
            <w:r w:rsidRPr="00B4251E">
              <w:rPr>
                <w:rFonts w:ascii="GHEA Grapalat" w:hAnsi="GHEA Grapalat" w:cs="Sylfaen"/>
                <w:sz w:val="20"/>
                <w:szCs w:val="20"/>
                <w:lang w:val="hy-AM"/>
              </w:rPr>
              <w:t>օգտագործելով</w:t>
            </w:r>
            <w:r w:rsidRPr="00B4251E">
              <w:rPr>
                <w:rFonts w:ascii="GHEA Grapalat" w:hAnsi="GHEA Grapalat"/>
                <w:sz w:val="20"/>
                <w:szCs w:val="20"/>
                <w:lang w:val="hy-AM"/>
              </w:rPr>
              <w:t xml:space="preserve"> նաև </w:t>
            </w:r>
            <w:r w:rsidR="00C77A07">
              <w:rPr>
                <w:rFonts w:ascii="GHEA Grapalat" w:hAnsi="GHEA Grapalat"/>
                <w:sz w:val="20"/>
                <w:szCs w:val="20"/>
                <w:lang w:val="hy-AM"/>
              </w:rPr>
              <w:t xml:space="preserve">Աութըշեյփս </w:t>
            </w:r>
            <w:r w:rsidR="00C77A07">
              <w:rPr>
                <w:rFonts w:ascii="GHEA Grapalat" w:hAnsi="GHEA Grapalat"/>
                <w:sz w:val="20"/>
                <w:szCs w:val="20"/>
              </w:rPr>
              <w:t>(</w:t>
            </w:r>
            <w:r w:rsidR="00C77A07">
              <w:rPr>
                <w:rFonts w:ascii="GHEA Grapalat" w:hAnsi="GHEA Grapalat"/>
                <w:sz w:val="20"/>
                <w:szCs w:val="20"/>
                <w:lang w:val="hy-AM"/>
              </w:rPr>
              <w:t>Autoshapes</w:t>
            </w:r>
            <w:r w:rsidR="00C77A07">
              <w:rPr>
                <w:rFonts w:ascii="GHEA Grapalat" w:hAnsi="GHEA Grapalat"/>
                <w:sz w:val="20"/>
                <w:szCs w:val="20"/>
              </w:rPr>
              <w:t xml:space="preserve">) </w:t>
            </w:r>
            <w:r w:rsidRPr="00B4251E">
              <w:rPr>
                <w:rFonts w:ascii="GHEA Grapalat" w:hAnsi="GHEA Grapalat" w:cs="Sylfaen"/>
                <w:sz w:val="20"/>
                <w:szCs w:val="20"/>
                <w:lang w:val="hy-AM"/>
              </w:rPr>
              <w:t>պատուհանի</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պատրաստի</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ձևերը</w:t>
            </w:r>
            <w:r w:rsidRPr="00B4251E">
              <w:rPr>
                <w:rFonts w:ascii="GHEA Grapalat" w:hAnsi="GHEA Grapalat"/>
                <w:sz w:val="20"/>
                <w:szCs w:val="20"/>
                <w:lang w:val="hy-AM"/>
              </w:rPr>
              <w:t>,</w:t>
            </w:r>
          </w:p>
          <w:p w14:paraId="21F8D4FB" w14:textId="77777777" w:rsidR="00017C4F" w:rsidRPr="00B4251E" w:rsidRDefault="00017C4F" w:rsidP="00BA6D40">
            <w:pPr>
              <w:tabs>
                <w:tab w:val="num" w:pos="802"/>
                <w:tab w:val="num" w:pos="1680"/>
              </w:tabs>
              <w:spacing w:after="0" w:line="360" w:lineRule="auto"/>
              <w:ind w:left="442" w:hanging="430"/>
              <w:rPr>
                <w:rFonts w:ascii="GHEA Grapalat" w:hAnsi="GHEA Grapalat"/>
                <w:sz w:val="20"/>
                <w:szCs w:val="20"/>
                <w:lang w:val="hy-AM"/>
              </w:rPr>
            </w:pPr>
            <w:r w:rsidRPr="00B4251E">
              <w:rPr>
                <w:rFonts w:ascii="GHEA Grapalat" w:hAnsi="GHEA Grapalat" w:cs="Sylfaen"/>
                <w:sz w:val="20"/>
                <w:szCs w:val="20"/>
                <w:lang w:val="hy-AM"/>
              </w:rPr>
              <w:t>2)</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գծագրում է</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կանոնավոր</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պատկերներ</w:t>
            </w:r>
            <w:r w:rsidRPr="00B4251E">
              <w:rPr>
                <w:rFonts w:ascii="GHEA Grapalat" w:hAnsi="GHEA Grapalat"/>
                <w:sz w:val="20"/>
                <w:szCs w:val="20"/>
                <w:lang w:val="hy-AM"/>
              </w:rPr>
              <w:t>,</w:t>
            </w:r>
          </w:p>
          <w:p w14:paraId="620F5688" w14:textId="77777777" w:rsidR="00017C4F" w:rsidRPr="00B4251E" w:rsidRDefault="00017C4F" w:rsidP="00BA6D40">
            <w:pPr>
              <w:tabs>
                <w:tab w:val="num" w:pos="802"/>
                <w:tab w:val="num" w:pos="1680"/>
              </w:tabs>
              <w:spacing w:after="0" w:line="360" w:lineRule="auto"/>
              <w:ind w:left="442" w:hanging="430"/>
              <w:rPr>
                <w:rFonts w:ascii="GHEA Grapalat" w:hAnsi="GHEA Grapalat"/>
                <w:sz w:val="20"/>
                <w:szCs w:val="20"/>
                <w:lang w:val="hy-AM"/>
              </w:rPr>
            </w:pPr>
            <w:r w:rsidRPr="00B4251E">
              <w:rPr>
                <w:rFonts w:ascii="GHEA Grapalat" w:hAnsi="GHEA Grapalat" w:cs="Sylfaen"/>
                <w:sz w:val="20"/>
                <w:szCs w:val="20"/>
                <w:lang w:val="hy-AM"/>
              </w:rPr>
              <w:t>3)</w:t>
            </w:r>
            <w:r w:rsidRPr="00B4251E">
              <w:rPr>
                <w:rFonts w:ascii="GHEA Grapalat" w:hAnsi="GHEA Grapalat"/>
                <w:sz w:val="20"/>
                <w:szCs w:val="20"/>
                <w:lang w:val="hy-AM"/>
              </w:rPr>
              <w:t xml:space="preserve"> </w:t>
            </w:r>
            <w:r w:rsidRPr="00B4251E">
              <w:rPr>
                <w:rFonts w:ascii="GHEA Grapalat" w:hAnsi="GHEA Grapalat" w:cs="Sylfaen"/>
                <w:sz w:val="20"/>
                <w:szCs w:val="20"/>
                <w:lang w:val="hy-AM"/>
              </w:rPr>
              <w:t>ֆորմատավորում է</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գրաֆիկական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օբյեկտները</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տեղափոխելով</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պատճենելով</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պտտելով</w:t>
            </w:r>
            <w:r w:rsidRPr="00B4251E">
              <w:rPr>
                <w:rFonts w:ascii="GHEA Grapalat" w:hAnsi="GHEA Grapalat"/>
                <w:sz w:val="20"/>
                <w:szCs w:val="20"/>
                <w:lang w:val="hy-AM"/>
              </w:rPr>
              <w:t xml:space="preserve"> և </w:t>
            </w:r>
            <w:r w:rsidRPr="00B4251E">
              <w:rPr>
                <w:rFonts w:ascii="GHEA Grapalat" w:hAnsi="GHEA Grapalat" w:cs="Sylfaen"/>
                <w:sz w:val="20"/>
                <w:szCs w:val="20"/>
                <w:lang w:val="hy-AM"/>
              </w:rPr>
              <w:t>չափերը</w:t>
            </w:r>
            <w:r w:rsidRPr="00B4251E">
              <w:rPr>
                <w:rFonts w:ascii="GHEA Grapalat" w:hAnsi="GHEA Grapalat"/>
                <w:sz w:val="20"/>
                <w:szCs w:val="20"/>
                <w:lang w:val="hy-AM"/>
              </w:rPr>
              <w:t xml:space="preserve"> </w:t>
            </w:r>
            <w:r w:rsidRPr="00B4251E">
              <w:rPr>
                <w:rFonts w:ascii="GHEA Grapalat" w:hAnsi="GHEA Grapalat" w:cs="Sylfaen"/>
                <w:sz w:val="20"/>
                <w:szCs w:val="20"/>
                <w:lang w:val="hy-AM"/>
              </w:rPr>
              <w:t>փոխելով</w:t>
            </w:r>
            <w:r w:rsidRPr="00B4251E">
              <w:rPr>
                <w:rFonts w:ascii="GHEA Grapalat" w:hAnsi="GHEA Grapalat"/>
                <w:sz w:val="20"/>
                <w:szCs w:val="20"/>
                <w:lang w:val="hy-AM"/>
              </w:rPr>
              <w:t>,</w:t>
            </w:r>
          </w:p>
          <w:p w14:paraId="017785D6" w14:textId="77777777" w:rsidR="00017C4F" w:rsidRPr="00B4251E" w:rsidRDefault="00017C4F" w:rsidP="00BA6D40">
            <w:pPr>
              <w:tabs>
                <w:tab w:val="num" w:pos="802"/>
                <w:tab w:val="num" w:pos="1680"/>
              </w:tabs>
              <w:spacing w:after="0" w:line="360" w:lineRule="auto"/>
              <w:ind w:left="442" w:hanging="430"/>
              <w:rPr>
                <w:rFonts w:ascii="GHEA Grapalat" w:hAnsi="GHEA Grapalat"/>
                <w:sz w:val="20"/>
                <w:szCs w:val="20"/>
                <w:lang w:val="hy-AM"/>
              </w:rPr>
            </w:pPr>
            <w:r w:rsidRPr="00B4251E">
              <w:rPr>
                <w:rFonts w:ascii="GHEA Grapalat" w:hAnsi="GHEA Grapalat" w:cs="Sylfaen"/>
                <w:sz w:val="20"/>
                <w:szCs w:val="20"/>
                <w:lang w:val="hy-AM"/>
              </w:rPr>
              <w:t>4)</w:t>
            </w:r>
            <w:r w:rsidRPr="00B4251E">
              <w:rPr>
                <w:rFonts w:ascii="GHEA Grapalat" w:hAnsi="GHEA Grapalat"/>
                <w:sz w:val="20"/>
                <w:szCs w:val="20"/>
                <w:lang w:val="hy-AM"/>
              </w:rPr>
              <w:t xml:space="preserve"> </w:t>
            </w:r>
            <w:r w:rsidRPr="00B4251E">
              <w:rPr>
                <w:rFonts w:ascii="GHEA Grapalat" w:hAnsi="GHEA Grapalat" w:cs="Sylfaen"/>
                <w:sz w:val="20"/>
                <w:szCs w:val="20"/>
                <w:lang w:val="hy-AM"/>
              </w:rPr>
              <w:t xml:space="preserve">խմբավորում է </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գրաֆիկական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օբյեկտները</w:t>
            </w:r>
            <w:r w:rsidRPr="00B4251E">
              <w:rPr>
                <w:rFonts w:ascii="GHEA Grapalat" w:hAnsi="GHEA Grapalat"/>
                <w:sz w:val="20"/>
                <w:szCs w:val="20"/>
                <w:lang w:val="hy-AM"/>
              </w:rPr>
              <w:t>,</w:t>
            </w:r>
          </w:p>
          <w:p w14:paraId="615621D5" w14:textId="77777777" w:rsidR="00017C4F" w:rsidRPr="00B4251E" w:rsidRDefault="00017C4F" w:rsidP="00BA6D40">
            <w:pPr>
              <w:tabs>
                <w:tab w:val="num" w:pos="802"/>
                <w:tab w:val="num" w:pos="1680"/>
              </w:tabs>
              <w:spacing w:after="0" w:line="360" w:lineRule="auto"/>
              <w:ind w:left="442" w:hanging="430"/>
              <w:rPr>
                <w:rFonts w:ascii="GHEA Grapalat" w:hAnsi="GHEA Grapalat"/>
                <w:sz w:val="20"/>
                <w:szCs w:val="20"/>
                <w:lang w:val="hy-AM"/>
              </w:rPr>
            </w:pPr>
            <w:r w:rsidRPr="00B4251E">
              <w:rPr>
                <w:rFonts w:ascii="GHEA Grapalat" w:hAnsi="GHEA Grapalat" w:cs="Sylfaen"/>
                <w:sz w:val="20"/>
                <w:szCs w:val="20"/>
                <w:lang w:val="hy-AM"/>
              </w:rPr>
              <w:t>5)</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գծագրում է տեքստային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բլոկներ</w:t>
            </w:r>
            <w:r w:rsidRPr="00B4251E">
              <w:rPr>
                <w:rFonts w:ascii="GHEA Grapalat" w:hAnsi="GHEA Grapalat"/>
                <w:sz w:val="20"/>
                <w:szCs w:val="20"/>
                <w:lang w:val="hy-AM"/>
              </w:rPr>
              <w:t>,</w:t>
            </w:r>
          </w:p>
          <w:p w14:paraId="405CBFF9" w14:textId="77777777" w:rsidR="00017C4F" w:rsidRPr="00B4251E" w:rsidRDefault="00017C4F" w:rsidP="00BA6D40">
            <w:pPr>
              <w:tabs>
                <w:tab w:val="num" w:pos="802"/>
                <w:tab w:val="num" w:pos="1680"/>
              </w:tabs>
              <w:spacing w:after="0" w:line="360" w:lineRule="auto"/>
              <w:ind w:left="442" w:hanging="430"/>
              <w:rPr>
                <w:rFonts w:ascii="GHEA Grapalat" w:hAnsi="GHEA Grapalat"/>
                <w:sz w:val="20"/>
                <w:szCs w:val="20"/>
                <w:lang w:val="hy-AM"/>
              </w:rPr>
            </w:pPr>
            <w:r w:rsidRPr="00B4251E">
              <w:rPr>
                <w:rFonts w:ascii="GHEA Grapalat" w:hAnsi="GHEA Grapalat" w:cs="Sylfaen"/>
                <w:sz w:val="20"/>
                <w:szCs w:val="20"/>
                <w:lang w:val="hy-AM"/>
              </w:rPr>
              <w:t>6)</w:t>
            </w:r>
            <w:r w:rsidRPr="00B4251E">
              <w:rPr>
                <w:rFonts w:ascii="GHEA Grapalat" w:hAnsi="GHEA Grapalat"/>
                <w:sz w:val="20"/>
                <w:szCs w:val="20"/>
                <w:lang w:val="hy-AM"/>
              </w:rPr>
              <w:t xml:space="preserve"> կատարում է </w:t>
            </w:r>
            <w:r w:rsidRPr="00B4251E">
              <w:rPr>
                <w:rFonts w:ascii="GHEA Grapalat" w:hAnsi="GHEA Grapalat" w:cs="Sylfaen"/>
                <w:sz w:val="20"/>
                <w:szCs w:val="20"/>
                <w:lang w:val="hy-AM"/>
              </w:rPr>
              <w:t>գրաֆիկական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 xml:space="preserve">օբյեկտների </w:t>
            </w:r>
            <w:r w:rsidRPr="00B4251E">
              <w:rPr>
                <w:rFonts w:ascii="GHEA Grapalat" w:hAnsi="GHEA Grapalat"/>
                <w:sz w:val="20"/>
                <w:szCs w:val="20"/>
                <w:lang w:val="hy-AM"/>
              </w:rPr>
              <w:t>գունա</w:t>
            </w:r>
            <w:r w:rsidRPr="00B4251E">
              <w:rPr>
                <w:rFonts w:ascii="GHEA Grapalat" w:hAnsi="GHEA Grapalat" w:cs="Sylfaen"/>
                <w:sz w:val="20"/>
                <w:szCs w:val="20"/>
                <w:lang w:val="hy-AM"/>
              </w:rPr>
              <w:t xml:space="preserve">երանգավորում: </w:t>
            </w:r>
          </w:p>
        </w:tc>
      </w:tr>
      <w:tr w:rsidR="00017C4F" w:rsidRPr="00B4251E" w14:paraId="4614A2FB" w14:textId="77777777" w:rsidTr="00BA6D40">
        <w:trPr>
          <w:trHeight w:val="240"/>
          <w:jc w:val="center"/>
        </w:trPr>
        <w:tc>
          <w:tcPr>
            <w:tcW w:w="697" w:type="dxa"/>
            <w:vAlign w:val="center"/>
          </w:tcPr>
          <w:p w14:paraId="6F4BC655"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b/>
                <w:sz w:val="20"/>
                <w:szCs w:val="20"/>
                <w:lang w:val="hy-AM"/>
              </w:rPr>
              <w:t>42.</w:t>
            </w:r>
          </w:p>
        </w:tc>
        <w:tc>
          <w:tcPr>
            <w:tcW w:w="3225" w:type="dxa"/>
            <w:vAlign w:val="center"/>
          </w:tcPr>
          <w:p w14:paraId="4904A9E2" w14:textId="77777777" w:rsidR="00017C4F" w:rsidRPr="00B4251E" w:rsidRDefault="00017C4F" w:rsidP="00BA6D40">
            <w:pPr>
              <w:spacing w:after="0" w:line="360" w:lineRule="auto"/>
              <w:rPr>
                <w:rFonts w:ascii="GHEA Grapalat" w:hAnsi="GHEA Grapalat"/>
                <w:b/>
                <w:sz w:val="20"/>
                <w:szCs w:val="20"/>
                <w:lang w:val="hy-AM"/>
              </w:rPr>
            </w:pPr>
            <w:proofErr w:type="spellStart"/>
            <w:r w:rsidRPr="00B4251E">
              <w:rPr>
                <w:rFonts w:ascii="GHEA Grapalat" w:hAnsi="GHEA Grapalat" w:cs="Sylfaen"/>
                <w:b/>
                <w:sz w:val="20"/>
                <w:szCs w:val="20"/>
              </w:rPr>
              <w:t>ՈՒսումնառության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արդյունք</w:t>
            </w:r>
            <w:proofErr w:type="spellEnd"/>
            <w:r w:rsidRPr="00B4251E">
              <w:rPr>
                <w:rFonts w:ascii="GHEA Grapalat" w:hAnsi="GHEA Grapalat"/>
                <w:b/>
                <w:sz w:val="20"/>
                <w:szCs w:val="20"/>
              </w:rPr>
              <w:t xml:space="preserve"> </w:t>
            </w:r>
            <w:r w:rsidRPr="00B4251E">
              <w:rPr>
                <w:rFonts w:ascii="GHEA Grapalat" w:hAnsi="GHEA Grapalat"/>
                <w:b/>
                <w:sz w:val="20"/>
                <w:szCs w:val="20"/>
                <w:lang w:val="hy-AM"/>
              </w:rPr>
              <w:t>5</w:t>
            </w:r>
          </w:p>
        </w:tc>
        <w:tc>
          <w:tcPr>
            <w:tcW w:w="11433" w:type="dxa"/>
            <w:gridSpan w:val="2"/>
          </w:tcPr>
          <w:p w14:paraId="52F61872" w14:textId="77777777" w:rsidR="00017C4F" w:rsidRPr="00B4251E" w:rsidRDefault="00017C4F" w:rsidP="00BA6D40">
            <w:pPr>
              <w:tabs>
                <w:tab w:val="left" w:pos="1080"/>
              </w:tabs>
              <w:spacing w:after="0" w:line="360" w:lineRule="auto"/>
              <w:rPr>
                <w:rFonts w:ascii="GHEA Grapalat" w:eastAsia="Arial Unicode MS" w:hAnsi="GHEA Grapalat" w:cs="Sylfaen"/>
                <w:sz w:val="20"/>
                <w:szCs w:val="20"/>
                <w:lang w:val="hy-AM"/>
              </w:rPr>
            </w:pPr>
            <w:r w:rsidRPr="00B4251E">
              <w:rPr>
                <w:rFonts w:ascii="GHEA Grapalat" w:hAnsi="GHEA Grapalat"/>
                <w:sz w:val="20"/>
                <w:szCs w:val="20"/>
                <w:lang w:val="hy-AM"/>
              </w:rPr>
              <w:t>Հ</w:t>
            </w:r>
            <w:proofErr w:type="spellStart"/>
            <w:r w:rsidRPr="00B4251E">
              <w:rPr>
                <w:rFonts w:ascii="GHEA Grapalat" w:hAnsi="GHEA Grapalat"/>
                <w:sz w:val="20"/>
                <w:szCs w:val="20"/>
              </w:rPr>
              <w:t>ամակարգչային</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ծրագրերով</w:t>
            </w:r>
            <w:proofErr w:type="spellEnd"/>
            <w:r w:rsidRPr="00B4251E">
              <w:rPr>
                <w:rFonts w:ascii="GHEA Grapalat" w:hAnsi="GHEA Grapalat"/>
                <w:sz w:val="20"/>
                <w:szCs w:val="20"/>
                <w:lang w:val="hy-AM"/>
              </w:rPr>
              <w:t xml:space="preserve"> կ</w:t>
            </w:r>
            <w:proofErr w:type="spellStart"/>
            <w:r w:rsidRPr="00B4251E">
              <w:rPr>
                <w:rFonts w:ascii="GHEA Grapalat" w:hAnsi="GHEA Grapalat"/>
                <w:sz w:val="20"/>
                <w:szCs w:val="20"/>
              </w:rPr>
              <w:t>ազմակերպ</w:t>
            </w:r>
            <w:proofErr w:type="spellEnd"/>
            <w:r w:rsidRPr="00B4251E">
              <w:rPr>
                <w:rFonts w:ascii="GHEA Grapalat" w:hAnsi="GHEA Grapalat"/>
                <w:sz w:val="20"/>
                <w:szCs w:val="20"/>
                <w:lang w:val="hy-AM"/>
              </w:rPr>
              <w:t>ել</w:t>
            </w:r>
            <w:r w:rsidRPr="00B4251E">
              <w:rPr>
                <w:rFonts w:ascii="GHEA Grapalat" w:hAnsi="GHEA Grapalat"/>
                <w:sz w:val="20"/>
                <w:szCs w:val="20"/>
              </w:rPr>
              <w:t xml:space="preserve"> </w:t>
            </w:r>
            <w:r w:rsidRPr="00B4251E">
              <w:rPr>
                <w:rFonts w:ascii="GHEA Grapalat" w:hAnsi="GHEA Grapalat"/>
                <w:sz w:val="20"/>
                <w:szCs w:val="20"/>
                <w:lang w:val="hy-AM"/>
              </w:rPr>
              <w:t>ց</w:t>
            </w:r>
            <w:proofErr w:type="spellStart"/>
            <w:r w:rsidRPr="00B4251E">
              <w:rPr>
                <w:rFonts w:ascii="GHEA Grapalat" w:hAnsi="GHEA Grapalat"/>
                <w:sz w:val="20"/>
                <w:szCs w:val="20"/>
              </w:rPr>
              <w:t>ուցադրությ</w:t>
            </w:r>
            <w:proofErr w:type="spellEnd"/>
            <w:r w:rsidRPr="00B4251E">
              <w:rPr>
                <w:rFonts w:ascii="GHEA Grapalat" w:hAnsi="GHEA Grapalat"/>
                <w:sz w:val="20"/>
                <w:szCs w:val="20"/>
                <w:lang w:val="hy-AM"/>
              </w:rPr>
              <w:t>ու</w:t>
            </w:r>
            <w:r w:rsidRPr="00B4251E">
              <w:rPr>
                <w:rFonts w:ascii="GHEA Grapalat" w:hAnsi="GHEA Grapalat"/>
                <w:sz w:val="20"/>
                <w:szCs w:val="20"/>
              </w:rPr>
              <w:t xml:space="preserve">ն </w:t>
            </w:r>
          </w:p>
        </w:tc>
      </w:tr>
      <w:tr w:rsidR="00017C4F" w:rsidRPr="00B8740E" w14:paraId="44847E22" w14:textId="77777777" w:rsidTr="00BA6D40">
        <w:trPr>
          <w:trHeight w:val="240"/>
          <w:jc w:val="center"/>
        </w:trPr>
        <w:tc>
          <w:tcPr>
            <w:tcW w:w="697" w:type="dxa"/>
          </w:tcPr>
          <w:p w14:paraId="20BD61A9"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b/>
                <w:sz w:val="20"/>
                <w:szCs w:val="20"/>
                <w:lang w:val="hy-AM"/>
              </w:rPr>
              <w:t>43.</w:t>
            </w:r>
          </w:p>
        </w:tc>
        <w:tc>
          <w:tcPr>
            <w:tcW w:w="3225" w:type="dxa"/>
          </w:tcPr>
          <w:p w14:paraId="1C584825"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Կատարման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չափանիշներ</w:t>
            </w:r>
            <w:proofErr w:type="spellEnd"/>
          </w:p>
        </w:tc>
        <w:tc>
          <w:tcPr>
            <w:tcW w:w="11433" w:type="dxa"/>
            <w:gridSpan w:val="2"/>
          </w:tcPr>
          <w:p w14:paraId="01D46C51" w14:textId="77777777" w:rsidR="00017C4F" w:rsidRPr="00B4251E" w:rsidRDefault="00017C4F" w:rsidP="00BA6D40">
            <w:pPr>
              <w:tabs>
                <w:tab w:val="num" w:pos="802"/>
              </w:tabs>
              <w:spacing w:after="0" w:line="360" w:lineRule="auto"/>
              <w:rPr>
                <w:rFonts w:ascii="GHEA Grapalat" w:hAnsi="GHEA Grapalat"/>
                <w:sz w:val="20"/>
                <w:szCs w:val="20"/>
                <w:lang w:val="hy-AM"/>
              </w:rPr>
            </w:pPr>
            <w:r w:rsidRPr="00B4251E">
              <w:rPr>
                <w:rFonts w:ascii="GHEA Grapalat" w:hAnsi="GHEA Grapalat" w:cs="Sylfaen"/>
                <w:sz w:val="20"/>
                <w:szCs w:val="20"/>
              </w:rPr>
              <w:t xml:space="preserve">1) </w:t>
            </w:r>
            <w:r w:rsidRPr="00B4251E">
              <w:rPr>
                <w:rFonts w:ascii="GHEA Grapalat" w:hAnsi="GHEA Grapalat"/>
                <w:sz w:val="20"/>
                <w:szCs w:val="20"/>
                <w:lang w:val="hy-AM"/>
              </w:rPr>
              <w:t xml:space="preserve">ցուցադրական </w:t>
            </w:r>
            <w:r w:rsidRPr="00B4251E">
              <w:rPr>
                <w:rFonts w:ascii="GHEA Grapalat" w:hAnsi="GHEA Grapalat" w:cs="Sylfaen"/>
                <w:sz w:val="20"/>
                <w:szCs w:val="20"/>
                <w:lang w:val="hy-AM"/>
              </w:rPr>
              <w:t>ծրագր</w:t>
            </w:r>
            <w:proofErr w:type="spellStart"/>
            <w:r w:rsidRPr="00B4251E">
              <w:rPr>
                <w:rFonts w:ascii="GHEA Grapalat" w:hAnsi="GHEA Grapalat" w:cs="Sylfaen"/>
                <w:sz w:val="20"/>
                <w:szCs w:val="20"/>
              </w:rPr>
              <w:t>երը</w:t>
            </w:r>
            <w:proofErr w:type="spellEnd"/>
            <w:r w:rsidRPr="00B4251E">
              <w:rPr>
                <w:rFonts w:ascii="GHEA Grapalat" w:hAnsi="GHEA Grapalat" w:cs="Sylfaen"/>
                <w:sz w:val="20"/>
                <w:szCs w:val="20"/>
              </w:rPr>
              <w:t xml:space="preserve"> և </w:t>
            </w:r>
            <w:proofErr w:type="spellStart"/>
            <w:r w:rsidRPr="00B4251E">
              <w:rPr>
                <w:rFonts w:ascii="GHEA Grapalat" w:hAnsi="GHEA Grapalat" w:cs="Sylfaen"/>
                <w:sz w:val="20"/>
                <w:szCs w:val="20"/>
              </w:rPr>
              <w:t>դրանց</w:t>
            </w:r>
            <w:proofErr w:type="spellEnd"/>
            <w:r w:rsidRPr="00B4251E">
              <w:rPr>
                <w:rFonts w:ascii="GHEA Grapalat" w:hAnsi="GHEA Grapalat"/>
                <w:sz w:val="20"/>
                <w:szCs w:val="20"/>
                <w:lang w:val="hy-AM"/>
              </w:rPr>
              <w:t xml:space="preserve"> </w:t>
            </w:r>
            <w:r w:rsidRPr="00B4251E">
              <w:rPr>
                <w:rFonts w:ascii="GHEA Grapalat" w:hAnsi="GHEA Grapalat" w:cs="Sylfaen"/>
                <w:sz w:val="20"/>
                <w:szCs w:val="20"/>
                <w:lang w:val="hy-AM"/>
              </w:rPr>
              <w:t>պատուհանի</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կառուցվածքը</w:t>
            </w:r>
            <w:r w:rsidRPr="00B4251E">
              <w:rPr>
                <w:rFonts w:ascii="GHEA Grapalat" w:hAnsi="GHEA Grapalat"/>
                <w:sz w:val="20"/>
                <w:szCs w:val="20"/>
              </w:rPr>
              <w:t xml:space="preserve"> </w:t>
            </w:r>
            <w:r w:rsidRPr="00B4251E">
              <w:rPr>
                <w:rFonts w:ascii="GHEA Grapalat" w:hAnsi="GHEA Grapalat"/>
                <w:sz w:val="20"/>
                <w:szCs w:val="20"/>
                <w:lang w:val="hy-AM"/>
              </w:rPr>
              <w:t xml:space="preserve">ճիշտ է </w:t>
            </w:r>
            <w:proofErr w:type="spellStart"/>
            <w:r w:rsidRPr="00B4251E">
              <w:rPr>
                <w:rFonts w:ascii="GHEA Grapalat" w:hAnsi="GHEA Grapalat"/>
                <w:sz w:val="20"/>
                <w:szCs w:val="20"/>
              </w:rPr>
              <w:t>ներկայացնում</w:t>
            </w:r>
            <w:proofErr w:type="spellEnd"/>
            <w:r w:rsidRPr="00B4251E">
              <w:rPr>
                <w:rFonts w:ascii="GHEA Grapalat" w:hAnsi="GHEA Grapalat" w:cs="Sylfaen"/>
                <w:sz w:val="20"/>
                <w:szCs w:val="20"/>
                <w:lang w:val="hy-AM"/>
              </w:rPr>
              <w:t>,</w:t>
            </w:r>
          </w:p>
          <w:p w14:paraId="4D4C0DBB" w14:textId="77777777" w:rsidR="00017C4F" w:rsidRPr="00B4251E" w:rsidRDefault="00017C4F" w:rsidP="00BA6D40">
            <w:pPr>
              <w:spacing w:after="0" w:line="360" w:lineRule="auto"/>
              <w:ind w:hanging="370"/>
              <w:rPr>
                <w:rFonts w:ascii="GHEA Grapalat" w:hAnsi="GHEA Grapalat"/>
                <w:sz w:val="20"/>
                <w:szCs w:val="20"/>
                <w:lang w:val="hy-AM"/>
              </w:rPr>
            </w:pPr>
            <w:r w:rsidRPr="00B4251E">
              <w:rPr>
                <w:rFonts w:ascii="GHEA Grapalat" w:hAnsi="GHEA Grapalat"/>
                <w:sz w:val="20"/>
                <w:szCs w:val="20"/>
                <w:lang w:val="hy-AM"/>
              </w:rPr>
              <w:t xml:space="preserve">       2)  </w:t>
            </w:r>
            <w:r w:rsidRPr="00B4251E">
              <w:rPr>
                <w:rFonts w:ascii="GHEA Grapalat" w:hAnsi="GHEA Grapalat" w:cs="Sylfaen"/>
                <w:sz w:val="20"/>
                <w:szCs w:val="20"/>
                <w:lang w:val="hy-AM"/>
              </w:rPr>
              <w:t xml:space="preserve">մուտքագրում է </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տեքստ</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թվային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արժեքներ</w:t>
            </w:r>
            <w:r w:rsidRPr="00B4251E">
              <w:rPr>
                <w:rFonts w:ascii="GHEA Grapalat" w:hAnsi="GHEA Grapalat"/>
                <w:sz w:val="20"/>
                <w:szCs w:val="20"/>
                <w:lang w:val="hy-AM"/>
              </w:rPr>
              <w:t xml:space="preserve"> </w:t>
            </w:r>
            <w:r w:rsidRPr="00B4251E">
              <w:rPr>
                <w:rFonts w:ascii="GHEA Grapalat" w:hAnsi="GHEA Grapalat" w:cs="Sylfaen"/>
                <w:sz w:val="20"/>
                <w:szCs w:val="20"/>
                <w:lang w:val="hy-AM"/>
              </w:rPr>
              <w:t>և</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պարզ</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գործողություններ</w:t>
            </w:r>
            <w:r w:rsidRPr="00B4251E">
              <w:rPr>
                <w:rFonts w:ascii="GHEA Grapalat" w:hAnsi="GHEA Grapalat"/>
                <w:sz w:val="20"/>
                <w:szCs w:val="20"/>
                <w:lang w:val="hy-AM"/>
              </w:rPr>
              <w:t xml:space="preserve">, </w:t>
            </w:r>
          </w:p>
          <w:p w14:paraId="79B7A283" w14:textId="77777777" w:rsidR="00017C4F" w:rsidRPr="00B4251E" w:rsidRDefault="00017C4F" w:rsidP="00BA6D40">
            <w:pPr>
              <w:tabs>
                <w:tab w:val="num" w:pos="802"/>
              </w:tabs>
              <w:spacing w:after="0" w:line="360" w:lineRule="auto"/>
              <w:rPr>
                <w:rFonts w:ascii="GHEA Grapalat" w:hAnsi="GHEA Grapalat" w:cs="Sylfaen"/>
                <w:sz w:val="20"/>
                <w:szCs w:val="20"/>
                <w:lang w:val="hy-AM"/>
              </w:rPr>
            </w:pPr>
            <w:r w:rsidRPr="00B4251E">
              <w:rPr>
                <w:rFonts w:ascii="GHEA Grapalat" w:hAnsi="GHEA Grapalat" w:cs="Sylfaen"/>
                <w:sz w:val="20"/>
                <w:szCs w:val="20"/>
                <w:lang w:val="hy-AM"/>
              </w:rPr>
              <w:t>3)</w:t>
            </w:r>
            <w:r w:rsidRPr="00B4251E">
              <w:rPr>
                <w:rFonts w:ascii="GHEA Grapalat" w:hAnsi="GHEA Grapalat"/>
                <w:sz w:val="20"/>
                <w:szCs w:val="20"/>
                <w:lang w:val="hy-AM"/>
              </w:rPr>
              <w:t xml:space="preserve">  </w:t>
            </w:r>
            <w:r w:rsidRPr="00B4251E">
              <w:rPr>
                <w:rFonts w:ascii="GHEA Grapalat" w:hAnsi="GHEA Grapalat" w:cs="Sylfaen"/>
                <w:sz w:val="20"/>
                <w:szCs w:val="20"/>
                <w:lang w:val="hy-AM"/>
              </w:rPr>
              <w:t xml:space="preserve">ներբեռնում է </w:t>
            </w:r>
            <w:r w:rsidRPr="00B4251E">
              <w:rPr>
                <w:rFonts w:ascii="GHEA Grapalat" w:hAnsi="GHEA Grapalat"/>
                <w:sz w:val="20"/>
                <w:szCs w:val="20"/>
                <w:lang w:val="hy-AM"/>
              </w:rPr>
              <w:t xml:space="preserve">նկարներ, տեսանյութեր, անիմացիաներ, </w:t>
            </w:r>
            <w:r w:rsidRPr="00B4251E">
              <w:rPr>
                <w:rFonts w:ascii="GHEA Grapalat" w:hAnsi="GHEA Grapalat" w:cs="Sylfaen"/>
                <w:sz w:val="20"/>
                <w:szCs w:val="20"/>
                <w:lang w:val="hy-AM"/>
              </w:rPr>
              <w:t>տվյալներ՝</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աղյուսակի, գրաֆիկի</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տեսքով,</w:t>
            </w:r>
          </w:p>
          <w:p w14:paraId="14E27BCC" w14:textId="77777777" w:rsidR="00017C4F" w:rsidRPr="00B4251E" w:rsidRDefault="00017C4F" w:rsidP="00BA6D40">
            <w:pPr>
              <w:tabs>
                <w:tab w:val="num" w:pos="802"/>
              </w:tabs>
              <w:spacing w:after="0" w:line="360" w:lineRule="auto"/>
              <w:rPr>
                <w:rFonts w:ascii="GHEA Grapalat" w:hAnsi="GHEA Grapalat"/>
                <w:sz w:val="20"/>
                <w:szCs w:val="20"/>
                <w:lang w:val="hy-AM"/>
              </w:rPr>
            </w:pPr>
            <w:r w:rsidRPr="00B4251E">
              <w:rPr>
                <w:rFonts w:ascii="GHEA Grapalat" w:hAnsi="GHEA Grapalat" w:cs="Sylfaen"/>
                <w:sz w:val="20"/>
                <w:szCs w:val="20"/>
                <w:lang w:val="hy-AM"/>
              </w:rPr>
              <w:t>4) կարողանում է առաջադրված թեմայով պատրաստել ավարտուն փաստաթուղթ ցուցադրության համար,</w:t>
            </w:r>
          </w:p>
          <w:p w14:paraId="4FB3EC7E" w14:textId="77777777" w:rsidR="00017C4F" w:rsidRPr="00B4251E" w:rsidRDefault="00017C4F" w:rsidP="00BA6D40">
            <w:pPr>
              <w:tabs>
                <w:tab w:val="num" w:pos="802"/>
              </w:tabs>
              <w:spacing w:after="0" w:line="360" w:lineRule="auto"/>
              <w:rPr>
                <w:rFonts w:ascii="GHEA Grapalat" w:hAnsi="GHEA Grapalat"/>
                <w:sz w:val="20"/>
                <w:szCs w:val="20"/>
                <w:lang w:val="hy-AM"/>
              </w:rPr>
            </w:pPr>
            <w:r w:rsidRPr="00B4251E">
              <w:rPr>
                <w:rFonts w:ascii="GHEA Grapalat" w:hAnsi="GHEA Grapalat" w:cs="Sylfaen"/>
                <w:sz w:val="20"/>
                <w:szCs w:val="20"/>
                <w:lang w:val="hy-AM"/>
              </w:rPr>
              <w:t>5)</w:t>
            </w:r>
            <w:r w:rsidRPr="00B4251E">
              <w:rPr>
                <w:rFonts w:ascii="GHEA Grapalat" w:hAnsi="GHEA Grapalat"/>
                <w:sz w:val="20"/>
                <w:szCs w:val="20"/>
                <w:lang w:val="hy-AM"/>
              </w:rPr>
              <w:t xml:space="preserve"> ցուցադրում է պատրաստված տեղեկատվական  նյութը:</w:t>
            </w:r>
          </w:p>
        </w:tc>
      </w:tr>
      <w:tr w:rsidR="00017C4F" w:rsidRPr="00B4251E" w14:paraId="176351FB" w14:textId="77777777" w:rsidTr="00BA6D40">
        <w:trPr>
          <w:trHeight w:val="240"/>
          <w:jc w:val="center"/>
        </w:trPr>
        <w:tc>
          <w:tcPr>
            <w:tcW w:w="697" w:type="dxa"/>
            <w:vAlign w:val="center"/>
          </w:tcPr>
          <w:p w14:paraId="29E7A875"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b/>
                <w:sz w:val="20"/>
                <w:szCs w:val="20"/>
                <w:lang w:val="hy-AM"/>
              </w:rPr>
              <w:t>44.</w:t>
            </w:r>
          </w:p>
        </w:tc>
        <w:tc>
          <w:tcPr>
            <w:tcW w:w="3225" w:type="dxa"/>
            <w:vAlign w:val="center"/>
          </w:tcPr>
          <w:p w14:paraId="37365CA2" w14:textId="77777777" w:rsidR="00017C4F" w:rsidRPr="00B4251E" w:rsidRDefault="00017C4F" w:rsidP="00BA6D40">
            <w:pPr>
              <w:spacing w:after="0" w:line="360" w:lineRule="auto"/>
              <w:rPr>
                <w:rFonts w:ascii="GHEA Grapalat" w:hAnsi="GHEA Grapalat"/>
                <w:b/>
                <w:sz w:val="20"/>
                <w:szCs w:val="20"/>
                <w:lang w:val="hy-AM"/>
              </w:rPr>
            </w:pPr>
            <w:proofErr w:type="spellStart"/>
            <w:r w:rsidRPr="00B4251E">
              <w:rPr>
                <w:rFonts w:ascii="GHEA Grapalat" w:hAnsi="GHEA Grapalat" w:cs="Sylfaen"/>
                <w:b/>
                <w:sz w:val="20"/>
                <w:szCs w:val="20"/>
              </w:rPr>
              <w:t>ՈՒսումնառության</w:t>
            </w:r>
            <w:proofErr w:type="spellEnd"/>
            <w:r w:rsidRPr="00B4251E">
              <w:rPr>
                <w:rFonts w:ascii="GHEA Grapalat" w:hAnsi="GHEA Grapalat"/>
                <w:b/>
                <w:sz w:val="20"/>
                <w:szCs w:val="20"/>
              </w:rPr>
              <w:t xml:space="preserve"> </w:t>
            </w:r>
            <w:proofErr w:type="spellStart"/>
            <w:proofErr w:type="gramStart"/>
            <w:r w:rsidRPr="00B4251E">
              <w:rPr>
                <w:rFonts w:ascii="GHEA Grapalat" w:hAnsi="GHEA Grapalat" w:cs="Sylfaen"/>
                <w:b/>
                <w:sz w:val="20"/>
                <w:szCs w:val="20"/>
              </w:rPr>
              <w:t>արդյունք</w:t>
            </w:r>
            <w:proofErr w:type="spellEnd"/>
            <w:r w:rsidRPr="00B4251E">
              <w:rPr>
                <w:rFonts w:ascii="GHEA Grapalat" w:hAnsi="GHEA Grapalat" w:cs="Sylfaen"/>
                <w:b/>
                <w:sz w:val="20"/>
                <w:szCs w:val="20"/>
              </w:rPr>
              <w:t xml:space="preserve"> </w:t>
            </w:r>
            <w:r w:rsidRPr="00B4251E">
              <w:rPr>
                <w:rFonts w:ascii="GHEA Grapalat" w:hAnsi="GHEA Grapalat"/>
                <w:b/>
                <w:sz w:val="20"/>
                <w:szCs w:val="20"/>
              </w:rPr>
              <w:t xml:space="preserve"> </w:t>
            </w:r>
            <w:r w:rsidRPr="00B4251E">
              <w:rPr>
                <w:rFonts w:ascii="GHEA Grapalat" w:hAnsi="GHEA Grapalat"/>
                <w:b/>
                <w:sz w:val="20"/>
                <w:szCs w:val="20"/>
                <w:lang w:val="hy-AM"/>
              </w:rPr>
              <w:t>6</w:t>
            </w:r>
            <w:proofErr w:type="gramEnd"/>
          </w:p>
        </w:tc>
        <w:tc>
          <w:tcPr>
            <w:tcW w:w="11433" w:type="dxa"/>
            <w:gridSpan w:val="2"/>
          </w:tcPr>
          <w:p w14:paraId="3B8C7B4F" w14:textId="77777777" w:rsidR="00017C4F" w:rsidRPr="00B4251E" w:rsidRDefault="00017C4F" w:rsidP="00BA6D40">
            <w:pPr>
              <w:tabs>
                <w:tab w:val="left" w:pos="1080"/>
              </w:tabs>
              <w:spacing w:after="0" w:line="360" w:lineRule="auto"/>
              <w:rPr>
                <w:rFonts w:ascii="GHEA Grapalat" w:eastAsia="Arial Unicode MS" w:hAnsi="GHEA Grapalat" w:cs="Sylfaen"/>
                <w:sz w:val="20"/>
                <w:szCs w:val="20"/>
                <w:lang w:val="hy-AM"/>
              </w:rPr>
            </w:pPr>
            <w:r w:rsidRPr="00B4251E">
              <w:rPr>
                <w:rFonts w:ascii="GHEA Grapalat" w:hAnsi="GHEA Grapalat" w:cs="Sylfaen"/>
                <w:sz w:val="20"/>
                <w:szCs w:val="20"/>
                <w:lang w:val="hy-AM"/>
              </w:rPr>
              <w:t>Աշխատել</w:t>
            </w:r>
            <w:r w:rsidRPr="00B4251E">
              <w:rPr>
                <w:rFonts w:ascii="GHEA Grapalat" w:hAnsi="GHEA Grapalat" w:cs="Sylfaen"/>
                <w:sz w:val="20"/>
                <w:szCs w:val="20"/>
              </w:rPr>
              <w:t xml:space="preserve"> </w:t>
            </w:r>
            <w:r w:rsidRPr="00B4251E">
              <w:rPr>
                <w:rFonts w:ascii="GHEA Grapalat" w:hAnsi="GHEA Grapalat" w:cs="Sylfaen"/>
                <w:sz w:val="20"/>
                <w:szCs w:val="20"/>
                <w:lang w:val="hy-AM"/>
              </w:rPr>
              <w:t>հ</w:t>
            </w:r>
            <w:proofErr w:type="spellStart"/>
            <w:r w:rsidRPr="00B4251E">
              <w:rPr>
                <w:rFonts w:ascii="GHEA Grapalat" w:hAnsi="GHEA Grapalat" w:cs="Sylfaen"/>
                <w:sz w:val="20"/>
                <w:szCs w:val="20"/>
              </w:rPr>
              <w:t>ամացանց</w:t>
            </w:r>
            <w:proofErr w:type="spellEnd"/>
            <w:r w:rsidRPr="00B4251E">
              <w:rPr>
                <w:rFonts w:ascii="GHEA Grapalat" w:hAnsi="GHEA Grapalat" w:cs="Sylfaen"/>
                <w:sz w:val="20"/>
                <w:szCs w:val="20"/>
                <w:lang w:val="hy-AM"/>
              </w:rPr>
              <w:t>ում</w:t>
            </w:r>
            <w:r w:rsidRPr="00B4251E">
              <w:rPr>
                <w:rFonts w:ascii="GHEA Grapalat" w:hAnsi="GHEA Grapalat"/>
                <w:sz w:val="20"/>
                <w:szCs w:val="20"/>
                <w:lang w:val="hy-AM"/>
              </w:rPr>
              <w:t xml:space="preserve"> </w:t>
            </w:r>
          </w:p>
        </w:tc>
      </w:tr>
      <w:tr w:rsidR="00017C4F" w:rsidRPr="00B8740E" w14:paraId="70B78A53" w14:textId="77777777" w:rsidTr="00BA6D40">
        <w:trPr>
          <w:trHeight w:val="240"/>
          <w:jc w:val="center"/>
        </w:trPr>
        <w:tc>
          <w:tcPr>
            <w:tcW w:w="697" w:type="dxa"/>
          </w:tcPr>
          <w:p w14:paraId="584CBA36"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b/>
                <w:sz w:val="20"/>
                <w:szCs w:val="20"/>
                <w:lang w:val="hy-AM"/>
              </w:rPr>
              <w:t>45.</w:t>
            </w:r>
          </w:p>
        </w:tc>
        <w:tc>
          <w:tcPr>
            <w:tcW w:w="3225" w:type="dxa"/>
          </w:tcPr>
          <w:p w14:paraId="12909405"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Կատարման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չափանիշներ</w:t>
            </w:r>
            <w:proofErr w:type="spellEnd"/>
          </w:p>
        </w:tc>
        <w:tc>
          <w:tcPr>
            <w:tcW w:w="11433" w:type="dxa"/>
            <w:gridSpan w:val="2"/>
          </w:tcPr>
          <w:p w14:paraId="4F8B3498" w14:textId="77777777" w:rsidR="00017C4F" w:rsidRPr="00B4251E" w:rsidRDefault="00017C4F" w:rsidP="00BA6D40">
            <w:pPr>
              <w:spacing w:after="0" w:line="360" w:lineRule="auto"/>
              <w:rPr>
                <w:rFonts w:ascii="GHEA Grapalat" w:hAnsi="GHEA Grapalat"/>
                <w:sz w:val="20"/>
                <w:szCs w:val="20"/>
                <w:lang w:val="hy-AM"/>
              </w:rPr>
            </w:pPr>
            <w:r w:rsidRPr="00B4251E">
              <w:rPr>
                <w:rFonts w:ascii="GHEA Grapalat" w:hAnsi="GHEA Grapalat" w:cs="Sylfaen"/>
                <w:sz w:val="20"/>
                <w:szCs w:val="20"/>
              </w:rPr>
              <w:t>1)</w:t>
            </w:r>
            <w:r w:rsidRPr="00B4251E">
              <w:rPr>
                <w:rFonts w:ascii="GHEA Grapalat" w:hAnsi="GHEA Grapalat"/>
                <w:sz w:val="20"/>
                <w:szCs w:val="20"/>
                <w:lang w:val="hy-AM"/>
              </w:rPr>
              <w:t xml:space="preserve"> </w:t>
            </w:r>
            <w:proofErr w:type="spellStart"/>
            <w:r w:rsidRPr="00B4251E">
              <w:rPr>
                <w:rFonts w:ascii="GHEA Grapalat" w:hAnsi="GHEA Grapalat"/>
                <w:sz w:val="20"/>
                <w:szCs w:val="20"/>
              </w:rPr>
              <w:t>ներկայացնում</w:t>
            </w:r>
            <w:proofErr w:type="spellEnd"/>
            <w:r w:rsidRPr="00B4251E">
              <w:rPr>
                <w:rFonts w:ascii="GHEA Grapalat" w:hAnsi="GHEA Grapalat"/>
                <w:sz w:val="20"/>
                <w:szCs w:val="20"/>
              </w:rPr>
              <w:t xml:space="preserve"> է «</w:t>
            </w:r>
            <w:proofErr w:type="spellStart"/>
            <w:r w:rsidRPr="00B4251E">
              <w:rPr>
                <w:rFonts w:ascii="GHEA Grapalat" w:hAnsi="GHEA Grapalat"/>
                <w:sz w:val="20"/>
                <w:szCs w:val="20"/>
              </w:rPr>
              <w:t>համացանց</w:t>
            </w:r>
            <w:proofErr w:type="spellEnd"/>
            <w:r w:rsidRPr="00B4251E">
              <w:rPr>
                <w:rFonts w:ascii="GHEA Grapalat" w:hAnsi="GHEA Grapalat"/>
                <w:sz w:val="20"/>
                <w:szCs w:val="20"/>
                <w:lang w:val="hy-AM"/>
              </w:rPr>
              <w:t>»</w:t>
            </w:r>
            <w:r w:rsidRPr="00B4251E">
              <w:rPr>
                <w:rFonts w:ascii="GHEA Grapalat" w:hAnsi="GHEA Grapalat"/>
                <w:sz w:val="20"/>
                <w:szCs w:val="20"/>
              </w:rPr>
              <w:t xml:space="preserve"> </w:t>
            </w:r>
            <w:r w:rsidRPr="00B4251E">
              <w:rPr>
                <w:rFonts w:ascii="GHEA Grapalat" w:hAnsi="GHEA Grapalat" w:cs="Sylfaen"/>
                <w:sz w:val="20"/>
                <w:szCs w:val="20"/>
                <w:lang w:val="hy-AM"/>
              </w:rPr>
              <w:t>հասկացությ</w:t>
            </w:r>
            <w:proofErr w:type="spellStart"/>
            <w:r w:rsidRPr="00B4251E">
              <w:rPr>
                <w:rFonts w:ascii="GHEA Grapalat" w:hAnsi="GHEA Grapalat" w:cs="Sylfaen"/>
                <w:sz w:val="20"/>
                <w:szCs w:val="20"/>
              </w:rPr>
              <w:t>ու</w:t>
            </w:r>
            <w:proofErr w:type="spellEnd"/>
            <w:r w:rsidRPr="00B4251E">
              <w:rPr>
                <w:rFonts w:ascii="GHEA Grapalat" w:hAnsi="GHEA Grapalat" w:cs="Sylfaen"/>
                <w:sz w:val="20"/>
                <w:szCs w:val="20"/>
                <w:lang w:val="hy-AM"/>
              </w:rPr>
              <w:t>ն</w:t>
            </w:r>
            <w:r w:rsidRPr="00B4251E">
              <w:rPr>
                <w:rFonts w:ascii="GHEA Grapalat" w:hAnsi="GHEA Grapalat" w:cs="Sylfaen"/>
                <w:sz w:val="20"/>
                <w:szCs w:val="20"/>
              </w:rPr>
              <w:t>ը</w:t>
            </w:r>
            <w:r w:rsidRPr="00B4251E">
              <w:rPr>
                <w:rFonts w:ascii="GHEA Grapalat" w:hAnsi="GHEA Grapalat"/>
                <w:sz w:val="20"/>
                <w:szCs w:val="20"/>
                <w:lang w:val="hy-AM"/>
              </w:rPr>
              <w:t>,</w:t>
            </w:r>
          </w:p>
          <w:p w14:paraId="2A6D8E93" w14:textId="77777777" w:rsidR="00017C4F" w:rsidRPr="00B4251E" w:rsidRDefault="00017C4F" w:rsidP="00BA6D40">
            <w:pPr>
              <w:spacing w:after="0" w:line="360" w:lineRule="auto"/>
              <w:ind w:left="442" w:hanging="442"/>
              <w:rPr>
                <w:rFonts w:ascii="GHEA Grapalat" w:hAnsi="GHEA Grapalat"/>
                <w:sz w:val="20"/>
                <w:szCs w:val="20"/>
                <w:lang w:val="hy-AM"/>
              </w:rPr>
            </w:pPr>
            <w:r w:rsidRPr="00B4251E">
              <w:rPr>
                <w:rFonts w:ascii="GHEA Grapalat" w:hAnsi="GHEA Grapalat" w:cs="Sylfaen"/>
                <w:sz w:val="20"/>
                <w:szCs w:val="20"/>
              </w:rPr>
              <w:t>2)</w:t>
            </w:r>
            <w:r w:rsidRPr="00B4251E">
              <w:rPr>
                <w:rFonts w:ascii="GHEA Grapalat" w:hAnsi="GHEA Grapalat"/>
                <w:sz w:val="20"/>
                <w:szCs w:val="20"/>
                <w:lang w:val="hy-AM"/>
              </w:rPr>
              <w:t xml:space="preserve"> օգտագործում է ինտերնետային հիմնական </w:t>
            </w:r>
            <w:r w:rsidRPr="00B4251E">
              <w:rPr>
                <w:rFonts w:ascii="GHEA Grapalat" w:hAnsi="GHEA Grapalat" w:cs="Sylfaen"/>
                <w:sz w:val="20"/>
                <w:szCs w:val="20"/>
                <w:lang w:val="hy-AM"/>
              </w:rPr>
              <w:t>ծրագր</w:t>
            </w:r>
            <w:r w:rsidRPr="00B4251E">
              <w:rPr>
                <w:rFonts w:ascii="GHEA Grapalat" w:hAnsi="GHEA Grapalat" w:cs="Sylfaen"/>
                <w:sz w:val="20"/>
                <w:szCs w:val="20"/>
                <w:lang w:val="ro-RO"/>
              </w:rPr>
              <w:t>եր</w:t>
            </w:r>
            <w:r w:rsidRPr="00B4251E">
              <w:rPr>
                <w:rFonts w:ascii="GHEA Grapalat" w:hAnsi="GHEA Grapalat" w:cs="Sylfaen"/>
                <w:sz w:val="20"/>
                <w:szCs w:val="20"/>
                <w:lang w:val="hy-AM"/>
              </w:rPr>
              <w:t>ը</w:t>
            </w:r>
            <w:r w:rsidRPr="00B4251E">
              <w:rPr>
                <w:rFonts w:ascii="GHEA Grapalat" w:hAnsi="GHEA Grapalat"/>
                <w:sz w:val="20"/>
                <w:szCs w:val="20"/>
                <w:lang w:val="hy-AM"/>
              </w:rPr>
              <w:t>,</w:t>
            </w:r>
          </w:p>
          <w:p w14:paraId="480371B2" w14:textId="77777777" w:rsidR="00C77A07" w:rsidRPr="00C77A07" w:rsidRDefault="00017C4F" w:rsidP="00C77A07">
            <w:pPr>
              <w:spacing w:after="0" w:line="360" w:lineRule="auto"/>
              <w:jc w:val="both"/>
              <w:rPr>
                <w:rFonts w:ascii="GHEA Grapalat" w:hAnsi="GHEA Grapalat"/>
                <w:sz w:val="20"/>
                <w:szCs w:val="20"/>
                <w:lang w:val="hy-AM"/>
              </w:rPr>
            </w:pPr>
            <w:r w:rsidRPr="00C77A07">
              <w:rPr>
                <w:rFonts w:ascii="GHEA Grapalat" w:hAnsi="GHEA Grapalat" w:cs="Sylfaen"/>
                <w:sz w:val="20"/>
                <w:szCs w:val="20"/>
                <w:lang w:val="hy-AM"/>
              </w:rPr>
              <w:t>3)</w:t>
            </w:r>
            <w:r w:rsidRPr="00C77A07">
              <w:rPr>
                <w:rFonts w:ascii="GHEA Grapalat" w:hAnsi="GHEA Grapalat"/>
                <w:sz w:val="20"/>
                <w:szCs w:val="20"/>
                <w:lang w:val="hy-AM"/>
              </w:rPr>
              <w:t xml:space="preserve"> </w:t>
            </w:r>
            <w:r w:rsidR="00C77A07" w:rsidRPr="00C77A07">
              <w:rPr>
                <w:rFonts w:ascii="GHEA Grapalat" w:hAnsi="GHEA Grapalat"/>
                <w:sz w:val="20"/>
                <w:szCs w:val="20"/>
                <w:lang w:val="hy-AM"/>
              </w:rPr>
              <w:t>ներկայացնում է Հիսթրի (History), Ֆևըրիթս (Favorites</w:t>
            </w:r>
            <w:r w:rsidR="00C77A07" w:rsidRPr="00C77A07">
              <w:rPr>
                <w:rFonts w:ascii="GHEA Grapalat" w:hAnsi="GHEA Grapalat"/>
                <w:sz w:val="20"/>
                <w:szCs w:val="20"/>
                <w:lang w:val="ro-RO"/>
              </w:rPr>
              <w:t>),</w:t>
            </w:r>
            <w:r w:rsidR="00C77A07" w:rsidRPr="00C77A07">
              <w:rPr>
                <w:rFonts w:ascii="GHEA Grapalat" w:hAnsi="GHEA Grapalat"/>
                <w:sz w:val="20"/>
                <w:szCs w:val="20"/>
                <w:lang w:val="hy-AM"/>
              </w:rPr>
              <w:t xml:space="preserve"> Սթոփ (Stop), Ռիֆրեշ</w:t>
            </w:r>
            <w:r w:rsidR="00C77A07" w:rsidRPr="00C77A07">
              <w:rPr>
                <w:rFonts w:ascii="GHEA Grapalat" w:hAnsi="GHEA Grapalat"/>
                <w:sz w:val="20"/>
                <w:szCs w:val="20"/>
                <w:lang w:val="ro-RO"/>
              </w:rPr>
              <w:t xml:space="preserve"> (</w:t>
            </w:r>
            <w:r w:rsidR="00C77A07" w:rsidRPr="00C77A07">
              <w:rPr>
                <w:rFonts w:ascii="GHEA Grapalat" w:hAnsi="GHEA Grapalat"/>
                <w:sz w:val="20"/>
                <w:szCs w:val="20"/>
                <w:lang w:val="hy-AM"/>
              </w:rPr>
              <w:t xml:space="preserve">Refresh) հրամաների, Բեք (Back) </w:t>
            </w:r>
            <w:r w:rsidR="00C77A07" w:rsidRPr="00C77A07">
              <w:rPr>
                <w:rFonts w:ascii="GHEA Grapalat" w:hAnsi="GHEA Grapalat" w:cs="Sylfaen"/>
                <w:sz w:val="20"/>
                <w:szCs w:val="20"/>
                <w:lang w:val="hy-AM"/>
              </w:rPr>
              <w:t>և</w:t>
            </w:r>
            <w:r w:rsidR="00C77A07" w:rsidRPr="00C77A07">
              <w:rPr>
                <w:rFonts w:ascii="GHEA Grapalat" w:hAnsi="GHEA Grapalat"/>
                <w:sz w:val="20"/>
                <w:szCs w:val="20"/>
                <w:lang w:val="hy-AM"/>
              </w:rPr>
              <w:t xml:space="preserve"> Ֆորվըրդ (Forward) կոճակների նշանակությունը,</w:t>
            </w:r>
          </w:p>
          <w:p w14:paraId="472DA0C4" w14:textId="77777777" w:rsidR="00017C4F" w:rsidRPr="00B4251E" w:rsidRDefault="00017C4F" w:rsidP="00BA6D40">
            <w:pPr>
              <w:spacing w:after="0" w:line="360" w:lineRule="auto"/>
              <w:ind w:left="442" w:hanging="442"/>
              <w:rPr>
                <w:rFonts w:ascii="GHEA Grapalat" w:hAnsi="GHEA Grapalat"/>
                <w:sz w:val="20"/>
                <w:szCs w:val="20"/>
                <w:lang w:val="hy-AM"/>
              </w:rPr>
            </w:pPr>
            <w:r w:rsidRPr="00B4251E">
              <w:rPr>
                <w:rFonts w:ascii="GHEA Grapalat" w:hAnsi="GHEA Grapalat" w:cs="Sylfaen"/>
                <w:sz w:val="20"/>
                <w:szCs w:val="20"/>
                <w:lang w:val="hy-AM"/>
              </w:rPr>
              <w:t>4)</w:t>
            </w:r>
            <w:r w:rsidRPr="00B4251E">
              <w:rPr>
                <w:rFonts w:ascii="GHEA Grapalat" w:hAnsi="GHEA Grapalat"/>
                <w:sz w:val="20"/>
                <w:szCs w:val="20"/>
                <w:lang w:val="hy-AM"/>
              </w:rPr>
              <w:t xml:space="preserve"> փնտրում է առաջադրված տվյալները համացանցի տեղեկատվական բազաներում (որոնողական և բաց ցանցերից), </w:t>
            </w:r>
          </w:p>
          <w:p w14:paraId="3C7D56A5" w14:textId="77777777" w:rsidR="00017C4F" w:rsidRPr="00B4251E" w:rsidRDefault="00017C4F" w:rsidP="00BA6D40">
            <w:pPr>
              <w:spacing w:after="0" w:line="360" w:lineRule="auto"/>
              <w:ind w:left="442" w:hanging="442"/>
              <w:rPr>
                <w:rFonts w:ascii="GHEA Grapalat" w:hAnsi="GHEA Grapalat"/>
                <w:sz w:val="20"/>
                <w:szCs w:val="20"/>
                <w:lang w:val="hy-AM"/>
              </w:rPr>
            </w:pPr>
            <w:r w:rsidRPr="00B4251E">
              <w:rPr>
                <w:rFonts w:ascii="GHEA Grapalat" w:hAnsi="GHEA Grapalat" w:cs="Sylfaen"/>
                <w:sz w:val="20"/>
                <w:szCs w:val="20"/>
                <w:lang w:val="af-ZA"/>
              </w:rPr>
              <w:t>5)</w:t>
            </w:r>
            <w:r w:rsidRPr="00B4251E">
              <w:rPr>
                <w:rFonts w:ascii="GHEA Grapalat" w:hAnsi="GHEA Grapalat"/>
                <w:sz w:val="20"/>
                <w:szCs w:val="20"/>
                <w:lang w:val="hy-AM"/>
              </w:rPr>
              <w:t xml:space="preserve"> կարողանում է </w:t>
            </w:r>
            <w:r w:rsidRPr="00B4251E">
              <w:rPr>
                <w:rFonts w:ascii="GHEA Grapalat" w:hAnsi="GHEA Grapalat" w:cs="Sylfaen"/>
                <w:sz w:val="20"/>
                <w:szCs w:val="20"/>
                <w:lang w:val="hy-AM"/>
              </w:rPr>
              <w:t xml:space="preserve">համացանցից ներբեռնել, </w:t>
            </w:r>
            <w:r w:rsidRPr="00B4251E">
              <w:rPr>
                <w:rFonts w:ascii="GHEA Grapalat" w:hAnsi="GHEA Grapalat" w:cs="Sylfaen"/>
                <w:sz w:val="20"/>
                <w:szCs w:val="20"/>
                <w:lang w:val="af-ZA"/>
              </w:rPr>
              <w:t>պահպանել</w:t>
            </w:r>
            <w:r w:rsidRPr="00B4251E">
              <w:rPr>
                <w:rFonts w:ascii="GHEA Grapalat" w:hAnsi="GHEA Grapalat" w:cs="Sylfaen"/>
                <w:sz w:val="20"/>
                <w:szCs w:val="20"/>
                <w:lang w:val="hy-AM"/>
              </w:rPr>
              <w:t xml:space="preserve"> և օգտագործել տեղեկությունները,</w:t>
            </w:r>
          </w:p>
          <w:p w14:paraId="2F71D0CF" w14:textId="77777777" w:rsidR="00017C4F" w:rsidRPr="00B4251E" w:rsidRDefault="00017C4F" w:rsidP="00BA6D40">
            <w:pPr>
              <w:spacing w:after="0" w:line="360" w:lineRule="auto"/>
              <w:ind w:left="442" w:hanging="442"/>
              <w:rPr>
                <w:rFonts w:ascii="GHEA Grapalat" w:hAnsi="GHEA Grapalat" w:cs="Sylfaen"/>
                <w:sz w:val="20"/>
                <w:szCs w:val="20"/>
                <w:lang w:val="hy-AM"/>
              </w:rPr>
            </w:pPr>
            <w:r w:rsidRPr="00B4251E">
              <w:rPr>
                <w:rFonts w:ascii="GHEA Grapalat" w:hAnsi="GHEA Grapalat" w:cs="Sylfaen"/>
                <w:sz w:val="20"/>
                <w:szCs w:val="20"/>
                <w:lang w:val="hy-AM"/>
              </w:rPr>
              <w:t>6)</w:t>
            </w:r>
            <w:r w:rsidRPr="00B4251E">
              <w:rPr>
                <w:rFonts w:ascii="GHEA Grapalat" w:hAnsi="GHEA Grapalat"/>
                <w:sz w:val="20"/>
                <w:szCs w:val="20"/>
                <w:lang w:val="hy-AM"/>
              </w:rPr>
              <w:t xml:space="preserve"> գրանցվում է  է</w:t>
            </w:r>
            <w:r w:rsidRPr="00B4251E">
              <w:rPr>
                <w:rFonts w:ascii="GHEA Grapalat" w:hAnsi="GHEA Grapalat" w:cs="Sylfaen"/>
                <w:sz w:val="20"/>
                <w:szCs w:val="20"/>
                <w:lang w:val="hy-AM"/>
              </w:rPr>
              <w:t>լեկտրոնային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փոստում, ինտերնետային ծրագրերում  և այլ կայքերում,</w:t>
            </w:r>
          </w:p>
          <w:p w14:paraId="3C645903" w14:textId="77777777" w:rsidR="00017C4F" w:rsidRPr="00B4251E" w:rsidRDefault="00017C4F" w:rsidP="00BA6D40">
            <w:pPr>
              <w:spacing w:after="0" w:line="360" w:lineRule="auto"/>
              <w:ind w:left="442" w:hanging="442"/>
              <w:rPr>
                <w:rFonts w:ascii="GHEA Grapalat" w:hAnsi="GHEA Grapalat"/>
                <w:sz w:val="20"/>
                <w:szCs w:val="20"/>
                <w:lang w:val="hy-AM"/>
              </w:rPr>
            </w:pPr>
            <w:r w:rsidRPr="00B4251E">
              <w:rPr>
                <w:rFonts w:ascii="GHEA Grapalat" w:hAnsi="GHEA Grapalat" w:cs="Sylfaen"/>
                <w:sz w:val="20"/>
                <w:szCs w:val="20"/>
                <w:lang w:val="hy-AM"/>
              </w:rPr>
              <w:t>7) օգտագործում է էլեկտրոնային փոստի հնարավորությունները, ուղարկում և ստանում ինֆորմացիա:</w:t>
            </w:r>
          </w:p>
        </w:tc>
      </w:tr>
      <w:tr w:rsidR="00017C4F" w:rsidRPr="00B4251E" w14:paraId="2E7D1B42" w14:textId="77777777" w:rsidTr="00BA6D40">
        <w:trPr>
          <w:trHeight w:val="240"/>
          <w:jc w:val="center"/>
        </w:trPr>
        <w:tc>
          <w:tcPr>
            <w:tcW w:w="15355" w:type="dxa"/>
            <w:gridSpan w:val="4"/>
            <w:vAlign w:val="center"/>
          </w:tcPr>
          <w:p w14:paraId="4C4281DF" w14:textId="77777777" w:rsidR="00017C4F" w:rsidRPr="00B4251E" w:rsidRDefault="00017C4F" w:rsidP="00BA6D40">
            <w:pPr>
              <w:spacing w:after="0" w:line="360" w:lineRule="auto"/>
              <w:ind w:left="360"/>
              <w:jc w:val="center"/>
              <w:rPr>
                <w:rFonts w:ascii="GHEA Grapalat" w:hAnsi="GHEA Grapalat"/>
                <w:b/>
              </w:rPr>
            </w:pPr>
            <w:r w:rsidRPr="00B4251E">
              <w:rPr>
                <w:rFonts w:ascii="GHEA Grapalat" w:hAnsi="GHEA Grapalat"/>
                <w:b/>
                <w:lang w:val="hy-AM"/>
              </w:rPr>
              <w:lastRenderedPageBreak/>
              <w:t xml:space="preserve">ՄՈԴՈՒԼԻ ԱՆՎԱՆՈՒՄԸ  </w:t>
            </w:r>
            <w:r w:rsidRPr="00B4251E">
              <w:rPr>
                <w:rFonts w:ascii="GHEA Grapalat" w:hAnsi="GHEA Grapalat" w:cs="Sylfaen"/>
                <w:b/>
                <w:lang w:val="af-ZA"/>
              </w:rPr>
              <w:t>«</w:t>
            </w:r>
            <w:r w:rsidRPr="00B4251E">
              <w:rPr>
                <w:rFonts w:ascii="GHEA Grapalat" w:hAnsi="GHEA Grapalat"/>
                <w:b/>
                <w:lang w:val="hy-AM"/>
              </w:rPr>
              <w:t>ՁԵՌՆԵՐԵՑՈՒԹՅՈՒՆ»</w:t>
            </w:r>
          </w:p>
        </w:tc>
      </w:tr>
      <w:tr w:rsidR="00017C4F" w:rsidRPr="00B4251E" w14:paraId="3E119F34" w14:textId="77777777" w:rsidTr="00BA6D40">
        <w:trPr>
          <w:trHeight w:val="240"/>
          <w:jc w:val="center"/>
        </w:trPr>
        <w:tc>
          <w:tcPr>
            <w:tcW w:w="697" w:type="dxa"/>
          </w:tcPr>
          <w:p w14:paraId="108B8540" w14:textId="77777777" w:rsidR="00017C4F" w:rsidRPr="00B4251E" w:rsidRDefault="00017C4F" w:rsidP="00BA6D40">
            <w:pPr>
              <w:spacing w:after="0" w:line="360" w:lineRule="auto"/>
              <w:rPr>
                <w:rFonts w:ascii="GHEA Grapalat" w:hAnsi="GHEA Grapalat"/>
                <w:b/>
                <w:sz w:val="20"/>
                <w:szCs w:val="20"/>
              </w:rPr>
            </w:pPr>
            <w:r w:rsidRPr="00B4251E">
              <w:rPr>
                <w:rFonts w:ascii="GHEA Grapalat" w:hAnsi="GHEA Grapalat"/>
                <w:b/>
                <w:sz w:val="20"/>
                <w:szCs w:val="20"/>
              </w:rPr>
              <w:t>46.</w:t>
            </w:r>
          </w:p>
        </w:tc>
        <w:tc>
          <w:tcPr>
            <w:tcW w:w="3225" w:type="dxa"/>
            <w:vAlign w:val="center"/>
          </w:tcPr>
          <w:p w14:paraId="5383ACA9"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Մոդուլի</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դասիչը</w:t>
            </w:r>
          </w:p>
        </w:tc>
        <w:tc>
          <w:tcPr>
            <w:tcW w:w="11433" w:type="dxa"/>
            <w:gridSpan w:val="2"/>
          </w:tcPr>
          <w:p w14:paraId="7D83A303" w14:textId="77777777" w:rsidR="00017C4F" w:rsidRPr="00B4251E" w:rsidRDefault="00017C4F" w:rsidP="00BA6D40">
            <w:pPr>
              <w:spacing w:after="0" w:line="360" w:lineRule="auto"/>
              <w:rPr>
                <w:rFonts w:ascii="GHEA Grapalat" w:hAnsi="GHEA Grapalat"/>
                <w:sz w:val="20"/>
                <w:szCs w:val="20"/>
                <w:lang w:val="hy-AM"/>
              </w:rPr>
            </w:pPr>
            <w:r w:rsidRPr="00B4251E">
              <w:rPr>
                <w:rFonts w:ascii="GHEA Grapalat" w:hAnsi="GHEA Grapalat"/>
                <w:sz w:val="20"/>
                <w:szCs w:val="20"/>
                <w:lang w:val="hy-AM"/>
              </w:rPr>
              <w:t>ԱՀ-Ձ-5-</w:t>
            </w:r>
            <w:r w:rsidRPr="00B4251E">
              <w:rPr>
                <w:rFonts w:ascii="GHEA Grapalat" w:hAnsi="GHEA Grapalat"/>
                <w:sz w:val="20"/>
                <w:szCs w:val="20"/>
              </w:rPr>
              <w:t>21</w:t>
            </w:r>
            <w:r w:rsidRPr="00B4251E">
              <w:rPr>
                <w:rFonts w:ascii="GHEA Grapalat" w:hAnsi="GHEA Grapalat"/>
                <w:sz w:val="20"/>
                <w:szCs w:val="20"/>
                <w:lang w:val="hy-AM"/>
              </w:rPr>
              <w:t>-001</w:t>
            </w:r>
          </w:p>
        </w:tc>
      </w:tr>
      <w:tr w:rsidR="00017C4F" w:rsidRPr="00B8740E" w14:paraId="0D745086" w14:textId="77777777" w:rsidTr="00BA6D40">
        <w:trPr>
          <w:trHeight w:val="240"/>
          <w:jc w:val="center"/>
        </w:trPr>
        <w:tc>
          <w:tcPr>
            <w:tcW w:w="697" w:type="dxa"/>
          </w:tcPr>
          <w:p w14:paraId="45156422" w14:textId="77777777" w:rsidR="00017C4F" w:rsidRPr="00B4251E" w:rsidRDefault="00017C4F" w:rsidP="00BA6D40">
            <w:pPr>
              <w:spacing w:after="0" w:line="360" w:lineRule="auto"/>
              <w:rPr>
                <w:rFonts w:ascii="GHEA Grapalat" w:hAnsi="GHEA Grapalat"/>
                <w:b/>
                <w:sz w:val="20"/>
                <w:szCs w:val="20"/>
              </w:rPr>
            </w:pPr>
            <w:r w:rsidRPr="00B4251E">
              <w:rPr>
                <w:rFonts w:ascii="GHEA Grapalat" w:hAnsi="GHEA Grapalat"/>
                <w:b/>
                <w:sz w:val="20"/>
                <w:szCs w:val="20"/>
              </w:rPr>
              <w:t>47.</w:t>
            </w:r>
          </w:p>
        </w:tc>
        <w:tc>
          <w:tcPr>
            <w:tcW w:w="3225" w:type="dxa"/>
          </w:tcPr>
          <w:p w14:paraId="60AF48D0" w14:textId="77777777" w:rsidR="00017C4F" w:rsidRPr="00B4251E" w:rsidRDefault="00017C4F" w:rsidP="00BA6D40">
            <w:pPr>
              <w:spacing w:after="0" w:line="360" w:lineRule="auto"/>
              <w:rPr>
                <w:rFonts w:ascii="GHEA Grapalat" w:hAnsi="GHEA Grapalat"/>
                <w:b/>
                <w:spacing w:val="-2"/>
                <w:kern w:val="16"/>
                <w:sz w:val="20"/>
                <w:szCs w:val="20"/>
                <w:lang w:val="hy-AM"/>
              </w:rPr>
            </w:pPr>
            <w:r w:rsidRPr="00B4251E">
              <w:rPr>
                <w:rFonts w:ascii="GHEA Grapalat" w:hAnsi="GHEA Grapalat" w:cs="Sylfaen"/>
                <w:b/>
                <w:spacing w:val="-2"/>
                <w:kern w:val="16"/>
                <w:sz w:val="20"/>
                <w:szCs w:val="20"/>
                <w:lang w:val="hy-AM"/>
              </w:rPr>
              <w:t>Մոդուլի</w:t>
            </w:r>
            <w:r w:rsidRPr="00B4251E">
              <w:rPr>
                <w:rFonts w:ascii="GHEA Grapalat" w:hAnsi="GHEA Grapalat"/>
                <w:b/>
                <w:spacing w:val="-2"/>
                <w:kern w:val="16"/>
                <w:sz w:val="20"/>
                <w:szCs w:val="20"/>
                <w:lang w:val="hy-AM"/>
              </w:rPr>
              <w:t xml:space="preserve"> </w:t>
            </w:r>
            <w:r w:rsidRPr="00B4251E">
              <w:rPr>
                <w:rFonts w:ascii="GHEA Grapalat" w:hAnsi="GHEA Grapalat" w:cs="Sylfaen"/>
                <w:b/>
                <w:spacing w:val="-2"/>
                <w:kern w:val="16"/>
                <w:sz w:val="20"/>
                <w:szCs w:val="20"/>
                <w:lang w:val="hy-AM"/>
              </w:rPr>
              <w:t>նպատակը</w:t>
            </w:r>
          </w:p>
        </w:tc>
        <w:tc>
          <w:tcPr>
            <w:tcW w:w="11433" w:type="dxa"/>
            <w:gridSpan w:val="2"/>
          </w:tcPr>
          <w:p w14:paraId="3F8932F2"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sz w:val="20"/>
                <w:szCs w:val="20"/>
                <w:lang w:val="hy-AM"/>
              </w:rPr>
              <w:t xml:space="preserve">Մոդուլի նպատակն է ուսանողի մոտ ձևավորել բիզնես գործունեություն իրականացնելու համար անհրաժեշտ  գործնական հմտություններ: Դրանք ներառում են ինքնուրույն բիզնես կազմակերպելու և վարելու համար անհրաժեշտ գործողությունների իրականացման հմտություններ, որոնցում հաշվի է առնված ինչպես գործարար ոլորտին հատուկ սկզբունքները, այնպես էլ բիզնես գործունեությունը կարգավորող իրավական դաշտի առանձնահատկությունները   </w:t>
            </w:r>
          </w:p>
        </w:tc>
      </w:tr>
      <w:tr w:rsidR="00017C4F" w:rsidRPr="00B4251E" w14:paraId="5D43F883" w14:textId="77777777" w:rsidTr="00BA6D40">
        <w:trPr>
          <w:trHeight w:val="240"/>
          <w:jc w:val="center"/>
        </w:trPr>
        <w:tc>
          <w:tcPr>
            <w:tcW w:w="697" w:type="dxa"/>
          </w:tcPr>
          <w:p w14:paraId="4241D9A7" w14:textId="77777777" w:rsidR="00017C4F" w:rsidRPr="00B4251E" w:rsidRDefault="00017C4F" w:rsidP="00BA6D40">
            <w:pPr>
              <w:spacing w:after="0" w:line="360" w:lineRule="auto"/>
              <w:rPr>
                <w:rFonts w:ascii="GHEA Grapalat" w:hAnsi="GHEA Grapalat"/>
                <w:b/>
                <w:sz w:val="20"/>
                <w:szCs w:val="20"/>
              </w:rPr>
            </w:pPr>
            <w:r w:rsidRPr="00B4251E">
              <w:rPr>
                <w:rFonts w:ascii="GHEA Grapalat" w:hAnsi="GHEA Grapalat"/>
                <w:b/>
                <w:sz w:val="20"/>
                <w:szCs w:val="20"/>
              </w:rPr>
              <w:t>48.</w:t>
            </w:r>
          </w:p>
        </w:tc>
        <w:tc>
          <w:tcPr>
            <w:tcW w:w="3225" w:type="dxa"/>
          </w:tcPr>
          <w:p w14:paraId="7347C59D"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Մոդուլի</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տևողությունը</w:t>
            </w:r>
            <w:proofErr w:type="spellEnd"/>
          </w:p>
        </w:tc>
        <w:tc>
          <w:tcPr>
            <w:tcW w:w="11433" w:type="dxa"/>
            <w:gridSpan w:val="2"/>
          </w:tcPr>
          <w:p w14:paraId="23751218" w14:textId="77777777" w:rsidR="00017C4F" w:rsidRPr="00B4251E" w:rsidRDefault="00017C4F" w:rsidP="00BA6D40">
            <w:pPr>
              <w:spacing w:after="0" w:line="360" w:lineRule="auto"/>
              <w:rPr>
                <w:rFonts w:ascii="GHEA Grapalat" w:hAnsi="GHEA Grapalat"/>
                <w:sz w:val="20"/>
                <w:szCs w:val="20"/>
                <w:lang w:val="hy-AM"/>
              </w:rPr>
            </w:pPr>
            <w:r w:rsidRPr="00B4251E">
              <w:rPr>
                <w:rFonts w:ascii="GHEA Grapalat" w:hAnsi="GHEA Grapalat"/>
                <w:sz w:val="20"/>
                <w:szCs w:val="20"/>
                <w:lang w:val="hy-AM"/>
              </w:rPr>
              <w:t>72 ժամ</w:t>
            </w:r>
          </w:p>
        </w:tc>
      </w:tr>
      <w:tr w:rsidR="00017C4F" w:rsidRPr="00B4251E" w14:paraId="7AE59A84" w14:textId="77777777" w:rsidTr="00BA6D40">
        <w:trPr>
          <w:trHeight w:val="240"/>
          <w:jc w:val="center"/>
        </w:trPr>
        <w:tc>
          <w:tcPr>
            <w:tcW w:w="697" w:type="dxa"/>
          </w:tcPr>
          <w:p w14:paraId="13A1929C" w14:textId="77777777" w:rsidR="00017C4F" w:rsidRPr="00B4251E" w:rsidRDefault="00017C4F" w:rsidP="00BA6D40">
            <w:pPr>
              <w:spacing w:after="0" w:line="360" w:lineRule="auto"/>
              <w:rPr>
                <w:rFonts w:ascii="GHEA Grapalat" w:hAnsi="GHEA Grapalat"/>
                <w:b/>
                <w:sz w:val="20"/>
                <w:szCs w:val="20"/>
              </w:rPr>
            </w:pPr>
            <w:r w:rsidRPr="00B4251E">
              <w:rPr>
                <w:rFonts w:ascii="GHEA Grapalat" w:hAnsi="GHEA Grapalat"/>
                <w:b/>
                <w:sz w:val="20"/>
                <w:szCs w:val="20"/>
              </w:rPr>
              <w:t>49.</w:t>
            </w:r>
          </w:p>
        </w:tc>
        <w:tc>
          <w:tcPr>
            <w:tcW w:w="3225" w:type="dxa"/>
          </w:tcPr>
          <w:p w14:paraId="3882160E"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Մուտքային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պահանջները</w:t>
            </w:r>
            <w:proofErr w:type="spellEnd"/>
          </w:p>
        </w:tc>
        <w:tc>
          <w:tcPr>
            <w:tcW w:w="11433" w:type="dxa"/>
            <w:gridSpan w:val="2"/>
          </w:tcPr>
          <w:p w14:paraId="7194F771" w14:textId="77777777" w:rsidR="00017C4F" w:rsidRPr="00B4251E" w:rsidRDefault="00017C4F" w:rsidP="00BA6D40">
            <w:pPr>
              <w:spacing w:after="0" w:line="360" w:lineRule="auto"/>
              <w:jc w:val="both"/>
              <w:rPr>
                <w:rFonts w:ascii="GHEA Grapalat" w:hAnsi="GHEA Grapalat"/>
                <w:sz w:val="20"/>
                <w:szCs w:val="20"/>
              </w:rPr>
            </w:pPr>
            <w:r w:rsidRPr="00B4251E">
              <w:rPr>
                <w:rFonts w:ascii="GHEA Grapalat" w:hAnsi="GHEA Grapalat"/>
                <w:sz w:val="20"/>
                <w:szCs w:val="20"/>
                <w:lang w:val="hy-AM"/>
              </w:rPr>
              <w:t xml:space="preserve">Այս մոդուլն ուսումնասիրելուց առաջ անհրաժեշտ է ուսումնասիրել </w:t>
            </w:r>
            <w:r w:rsidRPr="00B4251E">
              <w:rPr>
                <w:rFonts w:ascii="GHEA Grapalat" w:hAnsi="GHEA Grapalat"/>
                <w:sz w:val="20"/>
                <w:szCs w:val="20"/>
              </w:rPr>
              <w:t>ԳՐԴԳ</w:t>
            </w:r>
            <w:r w:rsidRPr="00B4251E">
              <w:rPr>
                <w:rFonts w:ascii="GHEA Grapalat" w:hAnsi="GHEA Grapalat"/>
                <w:sz w:val="20"/>
                <w:szCs w:val="20"/>
                <w:lang w:val="hy-AM"/>
              </w:rPr>
              <w:t>-5-</w:t>
            </w:r>
            <w:r w:rsidRPr="00B4251E">
              <w:rPr>
                <w:rFonts w:ascii="GHEA Grapalat" w:hAnsi="GHEA Grapalat"/>
                <w:sz w:val="20"/>
                <w:szCs w:val="20"/>
              </w:rPr>
              <w:t>21</w:t>
            </w:r>
            <w:r w:rsidRPr="00B4251E">
              <w:rPr>
                <w:rFonts w:ascii="GHEA Grapalat" w:hAnsi="GHEA Grapalat"/>
                <w:sz w:val="20"/>
                <w:szCs w:val="20"/>
                <w:lang w:val="hy-AM"/>
              </w:rPr>
              <w:t>-0</w:t>
            </w:r>
            <w:r w:rsidRPr="00B4251E">
              <w:rPr>
                <w:rFonts w:ascii="GHEA Grapalat" w:hAnsi="GHEA Grapalat"/>
                <w:sz w:val="20"/>
                <w:szCs w:val="20"/>
              </w:rPr>
              <w:t>19</w:t>
            </w:r>
            <w:r w:rsidRPr="00B4251E">
              <w:rPr>
                <w:rFonts w:ascii="GHEA Grapalat" w:hAnsi="GHEA Grapalat"/>
                <w:sz w:val="20"/>
                <w:szCs w:val="20"/>
                <w:lang w:val="hy-AM"/>
              </w:rPr>
              <w:t xml:space="preserve"> </w:t>
            </w:r>
            <w:r w:rsidRPr="00B4251E">
              <w:rPr>
                <w:rFonts w:ascii="GHEA Grapalat" w:hAnsi="GHEA Grapalat" w:cs="Sylfaen"/>
                <w:sz w:val="20"/>
                <w:szCs w:val="20"/>
                <w:lang w:val="af-ZA"/>
              </w:rPr>
              <w:t>«Գրադարանի աշխատանքի կազմակերպում</w:t>
            </w:r>
            <w:r w:rsidRPr="00B4251E">
              <w:rPr>
                <w:rFonts w:ascii="GHEA Grapalat" w:hAnsi="GHEA Grapalat"/>
                <w:sz w:val="20"/>
                <w:szCs w:val="20"/>
                <w:lang w:val="hy-AM"/>
              </w:rPr>
              <w:t xml:space="preserve"> և կառավարում»  մոդուլը</w:t>
            </w:r>
            <w:r w:rsidRPr="00B4251E">
              <w:rPr>
                <w:rFonts w:ascii="GHEA Grapalat" w:hAnsi="GHEA Grapalat"/>
                <w:sz w:val="20"/>
                <w:szCs w:val="20"/>
              </w:rPr>
              <w:t>:</w:t>
            </w:r>
          </w:p>
        </w:tc>
      </w:tr>
      <w:tr w:rsidR="00017C4F" w:rsidRPr="00B4251E" w14:paraId="5F96835E" w14:textId="77777777" w:rsidTr="00BA6D40">
        <w:trPr>
          <w:trHeight w:val="240"/>
          <w:jc w:val="center"/>
        </w:trPr>
        <w:tc>
          <w:tcPr>
            <w:tcW w:w="697" w:type="dxa"/>
          </w:tcPr>
          <w:p w14:paraId="5565AC84" w14:textId="77777777" w:rsidR="00017C4F" w:rsidRPr="00B4251E" w:rsidRDefault="00017C4F" w:rsidP="00BA6D40">
            <w:pPr>
              <w:spacing w:after="0" w:line="360" w:lineRule="auto"/>
              <w:rPr>
                <w:rFonts w:ascii="GHEA Grapalat" w:hAnsi="GHEA Grapalat"/>
                <w:b/>
                <w:sz w:val="20"/>
                <w:szCs w:val="20"/>
              </w:rPr>
            </w:pPr>
            <w:r w:rsidRPr="00B4251E">
              <w:rPr>
                <w:rFonts w:ascii="GHEA Grapalat" w:hAnsi="GHEA Grapalat"/>
                <w:b/>
                <w:sz w:val="20"/>
                <w:szCs w:val="20"/>
              </w:rPr>
              <w:t>50.</w:t>
            </w:r>
          </w:p>
        </w:tc>
        <w:tc>
          <w:tcPr>
            <w:tcW w:w="3225" w:type="dxa"/>
          </w:tcPr>
          <w:p w14:paraId="389839D1"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Մոդուլի</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գնահատման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կարգը</w:t>
            </w:r>
            <w:proofErr w:type="spellEnd"/>
          </w:p>
        </w:tc>
        <w:tc>
          <w:tcPr>
            <w:tcW w:w="11433" w:type="dxa"/>
            <w:gridSpan w:val="2"/>
          </w:tcPr>
          <w:p w14:paraId="42EED60D" w14:textId="77777777" w:rsidR="00017C4F" w:rsidRPr="00B4251E" w:rsidRDefault="00017C4F" w:rsidP="00BA6D40">
            <w:pPr>
              <w:spacing w:after="0" w:line="360" w:lineRule="auto"/>
              <w:rPr>
                <w:rFonts w:ascii="GHEA Grapalat" w:hAnsi="GHEA Grapalat"/>
                <w:sz w:val="20"/>
                <w:szCs w:val="20"/>
                <w:lang w:val="hy-AM"/>
              </w:rPr>
            </w:pPr>
            <w:r w:rsidRPr="00B4251E">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017C4F" w:rsidRPr="00B8740E" w14:paraId="59AA9AD6" w14:textId="77777777" w:rsidTr="00BA6D40">
        <w:trPr>
          <w:trHeight w:val="240"/>
          <w:jc w:val="center"/>
        </w:trPr>
        <w:tc>
          <w:tcPr>
            <w:tcW w:w="697" w:type="dxa"/>
          </w:tcPr>
          <w:p w14:paraId="2C3A9467" w14:textId="77777777" w:rsidR="00017C4F" w:rsidRPr="00B4251E" w:rsidRDefault="00017C4F" w:rsidP="00BA6D40">
            <w:pPr>
              <w:spacing w:after="0" w:line="360" w:lineRule="auto"/>
              <w:rPr>
                <w:rFonts w:ascii="GHEA Grapalat" w:hAnsi="GHEA Grapalat"/>
                <w:b/>
                <w:sz w:val="20"/>
                <w:szCs w:val="20"/>
              </w:rPr>
            </w:pPr>
            <w:r w:rsidRPr="00B4251E">
              <w:rPr>
                <w:rFonts w:ascii="GHEA Grapalat" w:hAnsi="GHEA Grapalat"/>
                <w:b/>
                <w:sz w:val="20"/>
                <w:szCs w:val="20"/>
              </w:rPr>
              <w:t>51.</w:t>
            </w:r>
          </w:p>
        </w:tc>
        <w:tc>
          <w:tcPr>
            <w:tcW w:w="3225" w:type="dxa"/>
            <w:vAlign w:val="center"/>
          </w:tcPr>
          <w:p w14:paraId="5E5BF26E" w14:textId="77777777" w:rsidR="00017C4F" w:rsidRPr="00B4251E" w:rsidRDefault="00017C4F" w:rsidP="00BA6D40">
            <w:pPr>
              <w:spacing w:after="0" w:line="360" w:lineRule="auto"/>
              <w:rPr>
                <w:rFonts w:ascii="GHEA Grapalat" w:hAnsi="GHEA Grapalat"/>
                <w:b/>
                <w:sz w:val="20"/>
                <w:szCs w:val="20"/>
                <w:lang w:val="hy-AM"/>
              </w:rPr>
            </w:pPr>
            <w:proofErr w:type="spellStart"/>
            <w:r w:rsidRPr="00B4251E">
              <w:rPr>
                <w:rFonts w:ascii="GHEA Grapalat" w:hAnsi="GHEA Grapalat" w:cs="Sylfaen"/>
                <w:b/>
                <w:sz w:val="20"/>
                <w:szCs w:val="20"/>
              </w:rPr>
              <w:t>ՈՒսումնառության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արդյունք</w:t>
            </w:r>
            <w:proofErr w:type="spellEnd"/>
            <w:r w:rsidRPr="00B4251E">
              <w:rPr>
                <w:rFonts w:ascii="GHEA Grapalat" w:hAnsi="GHEA Grapalat"/>
                <w:b/>
                <w:sz w:val="20"/>
                <w:szCs w:val="20"/>
              </w:rPr>
              <w:t xml:space="preserve"> 1</w:t>
            </w:r>
          </w:p>
        </w:tc>
        <w:tc>
          <w:tcPr>
            <w:tcW w:w="11433" w:type="dxa"/>
            <w:gridSpan w:val="2"/>
          </w:tcPr>
          <w:p w14:paraId="08705CF3" w14:textId="77777777" w:rsidR="00017C4F" w:rsidRPr="00B4251E" w:rsidRDefault="00017C4F" w:rsidP="00BA6D40">
            <w:pPr>
              <w:spacing w:after="0" w:line="360" w:lineRule="auto"/>
              <w:rPr>
                <w:rFonts w:ascii="GHEA Grapalat" w:hAnsi="GHEA Grapalat"/>
                <w:sz w:val="20"/>
                <w:szCs w:val="20"/>
                <w:lang w:val="hy-AM"/>
              </w:rPr>
            </w:pPr>
            <w:r w:rsidRPr="00B4251E">
              <w:rPr>
                <w:rFonts w:ascii="GHEA Grapalat" w:hAnsi="GHEA Grapalat"/>
                <w:sz w:val="20"/>
                <w:szCs w:val="20"/>
                <w:lang w:val="hy-AM"/>
              </w:rPr>
              <w:t>Ներկայացնել հիմնավորված բիզնես-գաղափարի ձևավորման գործընթացը</w:t>
            </w:r>
          </w:p>
        </w:tc>
      </w:tr>
      <w:tr w:rsidR="00017C4F" w:rsidRPr="00B8740E" w14:paraId="34A3C4D1" w14:textId="77777777" w:rsidTr="00BA6D40">
        <w:trPr>
          <w:trHeight w:val="240"/>
          <w:jc w:val="center"/>
        </w:trPr>
        <w:tc>
          <w:tcPr>
            <w:tcW w:w="697" w:type="dxa"/>
          </w:tcPr>
          <w:p w14:paraId="0102E54E" w14:textId="77777777" w:rsidR="00017C4F" w:rsidRPr="00B4251E" w:rsidRDefault="00017C4F" w:rsidP="00BA6D40">
            <w:pPr>
              <w:spacing w:after="0" w:line="360" w:lineRule="auto"/>
              <w:rPr>
                <w:rFonts w:ascii="GHEA Grapalat" w:hAnsi="GHEA Grapalat"/>
                <w:b/>
                <w:sz w:val="20"/>
                <w:szCs w:val="20"/>
              </w:rPr>
            </w:pPr>
            <w:r w:rsidRPr="00B4251E">
              <w:rPr>
                <w:rFonts w:ascii="GHEA Grapalat" w:hAnsi="GHEA Grapalat"/>
                <w:b/>
                <w:sz w:val="20"/>
                <w:szCs w:val="20"/>
              </w:rPr>
              <w:t>52.</w:t>
            </w:r>
          </w:p>
        </w:tc>
        <w:tc>
          <w:tcPr>
            <w:tcW w:w="3225" w:type="dxa"/>
          </w:tcPr>
          <w:p w14:paraId="6723817A"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Կատարման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չափանիշներ</w:t>
            </w:r>
            <w:proofErr w:type="spellEnd"/>
          </w:p>
        </w:tc>
        <w:tc>
          <w:tcPr>
            <w:tcW w:w="11433" w:type="dxa"/>
            <w:gridSpan w:val="2"/>
          </w:tcPr>
          <w:p w14:paraId="582B229A" w14:textId="77777777" w:rsidR="00017C4F" w:rsidRPr="00B4251E" w:rsidRDefault="00017C4F" w:rsidP="001271EC">
            <w:pPr>
              <w:numPr>
                <w:ilvl w:val="0"/>
                <w:numId w:val="70"/>
              </w:numPr>
              <w:spacing w:after="0" w:line="360" w:lineRule="auto"/>
              <w:rPr>
                <w:rFonts w:ascii="GHEA Grapalat" w:hAnsi="GHEA Grapalat"/>
                <w:sz w:val="20"/>
                <w:szCs w:val="20"/>
                <w:lang w:val="hy-AM"/>
              </w:rPr>
            </w:pPr>
            <w:r w:rsidRPr="00B4251E">
              <w:rPr>
                <w:rFonts w:ascii="GHEA Grapalat" w:hAnsi="GHEA Grapalat"/>
                <w:sz w:val="20"/>
                <w:szCs w:val="20"/>
                <w:lang w:val="hy-AM"/>
              </w:rPr>
              <w:t>բիզնես-գործունեության էությունը ճիշտ է մեկնաբանում,</w:t>
            </w:r>
          </w:p>
          <w:p w14:paraId="09DB47DD" w14:textId="77777777" w:rsidR="00017C4F" w:rsidRPr="00B4251E" w:rsidRDefault="00017C4F" w:rsidP="001271EC">
            <w:pPr>
              <w:numPr>
                <w:ilvl w:val="0"/>
                <w:numId w:val="70"/>
              </w:numPr>
              <w:spacing w:after="0" w:line="360" w:lineRule="auto"/>
              <w:rPr>
                <w:rFonts w:ascii="GHEA Grapalat" w:hAnsi="GHEA Grapalat"/>
                <w:sz w:val="20"/>
                <w:szCs w:val="20"/>
                <w:lang w:val="hy-AM"/>
              </w:rPr>
            </w:pPr>
            <w:r w:rsidRPr="00B4251E">
              <w:rPr>
                <w:rFonts w:ascii="GHEA Grapalat" w:hAnsi="GHEA Grapalat"/>
                <w:sz w:val="20"/>
                <w:szCs w:val="20"/>
                <w:lang w:val="hy-AM"/>
              </w:rPr>
              <w:t>բիզնես-գործունեության տեսլականը, նպատակը և ռազմավարությունը ճիշտ է սահմանում,</w:t>
            </w:r>
          </w:p>
          <w:p w14:paraId="3C609B90" w14:textId="77777777" w:rsidR="00017C4F" w:rsidRPr="00B4251E" w:rsidRDefault="00017C4F" w:rsidP="001271EC">
            <w:pPr>
              <w:numPr>
                <w:ilvl w:val="0"/>
                <w:numId w:val="70"/>
              </w:numPr>
              <w:spacing w:after="0" w:line="360" w:lineRule="auto"/>
              <w:rPr>
                <w:rFonts w:ascii="GHEA Grapalat" w:hAnsi="GHEA Grapalat"/>
                <w:sz w:val="20"/>
                <w:szCs w:val="20"/>
                <w:lang w:val="hy-AM"/>
              </w:rPr>
            </w:pPr>
            <w:r w:rsidRPr="00B4251E">
              <w:rPr>
                <w:rFonts w:ascii="GHEA Grapalat" w:hAnsi="GHEA Grapalat"/>
                <w:sz w:val="20"/>
                <w:szCs w:val="20"/>
                <w:lang w:val="hy-AM"/>
              </w:rPr>
              <w:t>բիզնես-գործունեության համար նախընտրելի անձնային հատկանիշների կարևորությունը հիմնավորում է,</w:t>
            </w:r>
          </w:p>
          <w:p w14:paraId="613CB894" w14:textId="77777777" w:rsidR="00017C4F" w:rsidRPr="00B4251E" w:rsidRDefault="00017C4F" w:rsidP="001271EC">
            <w:pPr>
              <w:numPr>
                <w:ilvl w:val="0"/>
                <w:numId w:val="70"/>
              </w:numPr>
              <w:spacing w:after="0" w:line="360" w:lineRule="auto"/>
              <w:rPr>
                <w:rFonts w:ascii="GHEA Grapalat" w:hAnsi="GHEA Grapalat"/>
                <w:sz w:val="20"/>
                <w:szCs w:val="20"/>
                <w:lang w:val="hy-AM"/>
              </w:rPr>
            </w:pPr>
            <w:r w:rsidRPr="00B4251E">
              <w:rPr>
                <w:rFonts w:ascii="GHEA Grapalat" w:hAnsi="GHEA Grapalat"/>
                <w:sz w:val="20"/>
                <w:szCs w:val="20"/>
                <w:lang w:val="hy-AM"/>
              </w:rPr>
              <w:t>բիզնես-գործունեության համար սեփական հնարավորությունների գնահատումը ճիշտ է,</w:t>
            </w:r>
          </w:p>
          <w:p w14:paraId="7181FABA" w14:textId="77777777" w:rsidR="00017C4F" w:rsidRPr="00B4251E" w:rsidRDefault="00017C4F" w:rsidP="001271EC">
            <w:pPr>
              <w:numPr>
                <w:ilvl w:val="0"/>
                <w:numId w:val="70"/>
              </w:numPr>
              <w:spacing w:after="0" w:line="360" w:lineRule="auto"/>
              <w:rPr>
                <w:rFonts w:ascii="GHEA Grapalat" w:hAnsi="GHEA Grapalat"/>
                <w:sz w:val="20"/>
                <w:szCs w:val="20"/>
                <w:lang w:val="hy-AM"/>
              </w:rPr>
            </w:pPr>
            <w:r w:rsidRPr="00B4251E">
              <w:rPr>
                <w:rFonts w:ascii="GHEA Grapalat" w:hAnsi="GHEA Grapalat"/>
                <w:sz w:val="20"/>
                <w:szCs w:val="20"/>
                <w:lang w:val="hy-AM"/>
              </w:rPr>
              <w:t>բիզնես-գաղափարի էությունը ճիշտ է մեկնաբանում,</w:t>
            </w:r>
          </w:p>
          <w:p w14:paraId="227CA02B" w14:textId="77777777" w:rsidR="00017C4F" w:rsidRPr="00B4251E" w:rsidRDefault="00017C4F" w:rsidP="001271EC">
            <w:pPr>
              <w:numPr>
                <w:ilvl w:val="0"/>
                <w:numId w:val="70"/>
              </w:numPr>
              <w:spacing w:after="0" w:line="360" w:lineRule="auto"/>
              <w:rPr>
                <w:rFonts w:ascii="GHEA Grapalat" w:hAnsi="GHEA Grapalat"/>
                <w:sz w:val="20"/>
                <w:szCs w:val="20"/>
                <w:lang w:val="hy-AM"/>
              </w:rPr>
            </w:pPr>
            <w:r w:rsidRPr="00B4251E">
              <w:rPr>
                <w:rFonts w:ascii="GHEA Grapalat" w:hAnsi="GHEA Grapalat"/>
                <w:sz w:val="20"/>
                <w:szCs w:val="20"/>
                <w:lang w:val="hy-AM"/>
              </w:rPr>
              <w:t>բիզնես-գաղափարի ձևավորման գործընթացի բաղադրիչների իմաստը ճիշտ է մեկնաբանում,</w:t>
            </w:r>
          </w:p>
          <w:p w14:paraId="221948FF" w14:textId="77777777" w:rsidR="00017C4F" w:rsidRPr="00B4251E" w:rsidRDefault="00017C4F" w:rsidP="001271EC">
            <w:pPr>
              <w:numPr>
                <w:ilvl w:val="0"/>
                <w:numId w:val="70"/>
              </w:numPr>
              <w:spacing w:after="0" w:line="360" w:lineRule="auto"/>
              <w:rPr>
                <w:rFonts w:ascii="GHEA Grapalat" w:hAnsi="GHEA Grapalat"/>
                <w:sz w:val="20"/>
                <w:szCs w:val="20"/>
                <w:lang w:val="hy-AM"/>
              </w:rPr>
            </w:pPr>
            <w:r w:rsidRPr="00B4251E">
              <w:rPr>
                <w:rFonts w:ascii="GHEA Grapalat" w:hAnsi="GHEA Grapalat"/>
                <w:sz w:val="20"/>
                <w:szCs w:val="20"/>
                <w:lang w:val="hy-AM"/>
              </w:rPr>
              <w:t>ըստ իրավիճակների հիմնավորում է ձևավորված բիզնես-գաղափարները,</w:t>
            </w:r>
          </w:p>
          <w:p w14:paraId="3F121B08" w14:textId="77777777" w:rsidR="00017C4F" w:rsidRPr="00B4251E" w:rsidRDefault="00017C4F" w:rsidP="001271EC">
            <w:pPr>
              <w:numPr>
                <w:ilvl w:val="0"/>
                <w:numId w:val="70"/>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t>բիզնես-գաղափարի տարբերակի գնահատումը ճիշտ է:</w:t>
            </w:r>
          </w:p>
        </w:tc>
      </w:tr>
      <w:tr w:rsidR="00017C4F" w:rsidRPr="00B8740E" w14:paraId="5AA31FB8" w14:textId="77777777" w:rsidTr="00BA6D40">
        <w:trPr>
          <w:trHeight w:val="240"/>
          <w:jc w:val="center"/>
        </w:trPr>
        <w:tc>
          <w:tcPr>
            <w:tcW w:w="697" w:type="dxa"/>
          </w:tcPr>
          <w:p w14:paraId="09C267A3" w14:textId="77777777" w:rsidR="00017C4F" w:rsidRPr="00B4251E" w:rsidRDefault="00017C4F" w:rsidP="00BA6D40">
            <w:pPr>
              <w:spacing w:after="0" w:line="360" w:lineRule="auto"/>
              <w:rPr>
                <w:rFonts w:ascii="GHEA Grapalat" w:hAnsi="GHEA Grapalat"/>
                <w:b/>
                <w:sz w:val="20"/>
                <w:szCs w:val="20"/>
              </w:rPr>
            </w:pPr>
            <w:r w:rsidRPr="00B4251E">
              <w:rPr>
                <w:rFonts w:ascii="GHEA Grapalat" w:hAnsi="GHEA Grapalat"/>
                <w:b/>
                <w:sz w:val="20"/>
                <w:szCs w:val="20"/>
              </w:rPr>
              <w:t>53.</w:t>
            </w:r>
          </w:p>
        </w:tc>
        <w:tc>
          <w:tcPr>
            <w:tcW w:w="3225" w:type="dxa"/>
            <w:vAlign w:val="center"/>
          </w:tcPr>
          <w:p w14:paraId="020E864D"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ՈՒսումնառության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արդյունք</w:t>
            </w:r>
            <w:r w:rsidRPr="00B4251E">
              <w:rPr>
                <w:rFonts w:ascii="GHEA Grapalat" w:hAnsi="GHEA Grapalat"/>
                <w:b/>
                <w:sz w:val="20"/>
                <w:szCs w:val="20"/>
                <w:lang w:val="hy-AM"/>
              </w:rPr>
              <w:t xml:space="preserve"> 2</w:t>
            </w:r>
          </w:p>
        </w:tc>
        <w:tc>
          <w:tcPr>
            <w:tcW w:w="11433" w:type="dxa"/>
            <w:gridSpan w:val="2"/>
          </w:tcPr>
          <w:p w14:paraId="0242E04A" w14:textId="77777777" w:rsidR="00017C4F" w:rsidRPr="00B4251E" w:rsidRDefault="00017C4F" w:rsidP="00BA6D40">
            <w:pPr>
              <w:spacing w:after="0" w:line="360" w:lineRule="auto"/>
              <w:rPr>
                <w:rFonts w:ascii="GHEA Grapalat" w:hAnsi="GHEA Grapalat"/>
                <w:sz w:val="20"/>
                <w:szCs w:val="20"/>
                <w:lang w:val="hy-AM"/>
              </w:rPr>
            </w:pPr>
            <w:r w:rsidRPr="00B4251E">
              <w:rPr>
                <w:rFonts w:ascii="GHEA Grapalat" w:hAnsi="GHEA Grapalat"/>
                <w:sz w:val="20"/>
                <w:szCs w:val="20"/>
                <w:lang w:val="hy-AM"/>
              </w:rPr>
              <w:t>Ներկայացնել կազմակերպության ստեղծման և գրանցման կարգը, կառավարման գործընթացը</w:t>
            </w:r>
          </w:p>
        </w:tc>
      </w:tr>
      <w:tr w:rsidR="00017C4F" w:rsidRPr="00B8740E" w14:paraId="29CC9440" w14:textId="77777777" w:rsidTr="00BA6D40">
        <w:trPr>
          <w:trHeight w:val="240"/>
          <w:jc w:val="center"/>
        </w:trPr>
        <w:tc>
          <w:tcPr>
            <w:tcW w:w="697" w:type="dxa"/>
          </w:tcPr>
          <w:p w14:paraId="3F04C675" w14:textId="77777777" w:rsidR="00017C4F" w:rsidRPr="00B4251E" w:rsidRDefault="00017C4F" w:rsidP="00BA6D40">
            <w:pPr>
              <w:spacing w:after="0" w:line="360" w:lineRule="auto"/>
              <w:rPr>
                <w:rFonts w:ascii="GHEA Grapalat" w:hAnsi="GHEA Grapalat"/>
                <w:b/>
                <w:sz w:val="20"/>
                <w:szCs w:val="20"/>
              </w:rPr>
            </w:pPr>
            <w:r w:rsidRPr="00B4251E">
              <w:rPr>
                <w:rFonts w:ascii="GHEA Grapalat" w:hAnsi="GHEA Grapalat"/>
                <w:b/>
                <w:sz w:val="20"/>
                <w:szCs w:val="20"/>
              </w:rPr>
              <w:t>54.</w:t>
            </w:r>
          </w:p>
        </w:tc>
        <w:tc>
          <w:tcPr>
            <w:tcW w:w="3225" w:type="dxa"/>
          </w:tcPr>
          <w:p w14:paraId="353E48ED"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Կատարման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չափանիշներ</w:t>
            </w:r>
          </w:p>
        </w:tc>
        <w:tc>
          <w:tcPr>
            <w:tcW w:w="11433" w:type="dxa"/>
            <w:gridSpan w:val="2"/>
          </w:tcPr>
          <w:p w14:paraId="31807E72" w14:textId="77777777" w:rsidR="00017C4F" w:rsidRPr="00B4251E" w:rsidRDefault="00017C4F" w:rsidP="001271EC">
            <w:pPr>
              <w:numPr>
                <w:ilvl w:val="0"/>
                <w:numId w:val="71"/>
              </w:numPr>
              <w:spacing w:after="0" w:line="360" w:lineRule="auto"/>
              <w:rPr>
                <w:rFonts w:ascii="GHEA Grapalat" w:hAnsi="GHEA Grapalat"/>
                <w:sz w:val="20"/>
                <w:szCs w:val="20"/>
                <w:lang w:val="hy-AM"/>
              </w:rPr>
            </w:pPr>
            <w:r w:rsidRPr="00B4251E">
              <w:rPr>
                <w:rFonts w:ascii="GHEA Grapalat" w:hAnsi="GHEA Grapalat"/>
                <w:sz w:val="20"/>
                <w:szCs w:val="20"/>
                <w:lang w:val="hy-AM"/>
              </w:rPr>
              <w:t>կազմակերպության կազմակերպչա-իրավական ձևերի բնութագիրը ճիշտ է,</w:t>
            </w:r>
          </w:p>
          <w:p w14:paraId="297FA6CB" w14:textId="77777777" w:rsidR="00017C4F" w:rsidRPr="00B4251E" w:rsidRDefault="00017C4F" w:rsidP="001271EC">
            <w:pPr>
              <w:numPr>
                <w:ilvl w:val="0"/>
                <w:numId w:val="71"/>
              </w:numPr>
              <w:spacing w:after="0" w:line="360" w:lineRule="auto"/>
              <w:rPr>
                <w:rFonts w:ascii="GHEA Grapalat" w:hAnsi="GHEA Grapalat"/>
                <w:sz w:val="20"/>
                <w:szCs w:val="20"/>
                <w:lang w:val="hy-AM"/>
              </w:rPr>
            </w:pPr>
            <w:r w:rsidRPr="00B4251E">
              <w:rPr>
                <w:rFonts w:ascii="GHEA Grapalat" w:hAnsi="GHEA Grapalat"/>
                <w:sz w:val="20"/>
                <w:szCs w:val="20"/>
                <w:lang w:val="hy-AM"/>
              </w:rPr>
              <w:t>կազմակերպության աշխատանքը կարգավորող իրավական ակտերի պահանջների ընկալումը ճիշտ է,</w:t>
            </w:r>
          </w:p>
          <w:p w14:paraId="212E893F" w14:textId="77777777" w:rsidR="00017C4F" w:rsidRPr="00B4251E" w:rsidRDefault="00017C4F" w:rsidP="001271EC">
            <w:pPr>
              <w:numPr>
                <w:ilvl w:val="0"/>
                <w:numId w:val="71"/>
              </w:numPr>
              <w:spacing w:after="0" w:line="360" w:lineRule="auto"/>
              <w:rPr>
                <w:rFonts w:ascii="GHEA Grapalat" w:hAnsi="GHEA Grapalat"/>
                <w:sz w:val="20"/>
                <w:szCs w:val="20"/>
                <w:lang w:val="hy-AM"/>
              </w:rPr>
            </w:pPr>
            <w:r w:rsidRPr="00B4251E">
              <w:rPr>
                <w:rFonts w:ascii="GHEA Grapalat" w:hAnsi="GHEA Grapalat"/>
                <w:sz w:val="20"/>
                <w:szCs w:val="20"/>
                <w:lang w:val="hy-AM"/>
              </w:rPr>
              <w:t>կազմակերպության ստեղծման քայլերի հաջորդականությունը ճիշտ է մեկնաբանում,</w:t>
            </w:r>
          </w:p>
          <w:p w14:paraId="11540504" w14:textId="77777777" w:rsidR="00017C4F" w:rsidRPr="00B4251E" w:rsidRDefault="00017C4F" w:rsidP="001271EC">
            <w:pPr>
              <w:numPr>
                <w:ilvl w:val="0"/>
                <w:numId w:val="71"/>
              </w:numPr>
              <w:spacing w:after="0" w:line="360" w:lineRule="auto"/>
              <w:rPr>
                <w:rFonts w:ascii="GHEA Grapalat" w:hAnsi="GHEA Grapalat"/>
                <w:sz w:val="20"/>
                <w:szCs w:val="20"/>
                <w:lang w:val="hy-AM"/>
              </w:rPr>
            </w:pPr>
            <w:r w:rsidRPr="00B4251E">
              <w:rPr>
                <w:rFonts w:ascii="GHEA Grapalat" w:hAnsi="GHEA Grapalat"/>
                <w:sz w:val="20"/>
                <w:szCs w:val="20"/>
                <w:lang w:val="hy-AM"/>
              </w:rPr>
              <w:t>կազմակերպության ստեղծման համար պահանջվող փաստաթղթերի ձևավորումը ճիշտ է,</w:t>
            </w:r>
          </w:p>
          <w:p w14:paraId="5F5116BC" w14:textId="77777777" w:rsidR="00017C4F" w:rsidRPr="00B4251E" w:rsidRDefault="00017C4F" w:rsidP="001271EC">
            <w:pPr>
              <w:numPr>
                <w:ilvl w:val="0"/>
                <w:numId w:val="71"/>
              </w:numPr>
              <w:spacing w:after="0" w:line="360" w:lineRule="auto"/>
              <w:rPr>
                <w:rFonts w:ascii="GHEA Grapalat" w:hAnsi="GHEA Grapalat"/>
                <w:sz w:val="20"/>
                <w:szCs w:val="20"/>
                <w:lang w:val="hy-AM"/>
              </w:rPr>
            </w:pPr>
            <w:r w:rsidRPr="00B4251E">
              <w:rPr>
                <w:rFonts w:ascii="GHEA Grapalat" w:hAnsi="GHEA Grapalat"/>
                <w:sz w:val="20"/>
                <w:szCs w:val="20"/>
                <w:lang w:val="hy-AM"/>
              </w:rPr>
              <w:lastRenderedPageBreak/>
              <w:t>կազմակերպության կառավարման անհրաժեշտությունը և խնդիրները ճիշտ է մեկնաբանում,</w:t>
            </w:r>
          </w:p>
          <w:p w14:paraId="44E2118C" w14:textId="77777777" w:rsidR="00017C4F" w:rsidRPr="00B4251E" w:rsidRDefault="00017C4F" w:rsidP="001271EC">
            <w:pPr>
              <w:numPr>
                <w:ilvl w:val="0"/>
                <w:numId w:val="71"/>
              </w:numPr>
              <w:spacing w:after="0" w:line="360" w:lineRule="auto"/>
              <w:rPr>
                <w:rFonts w:ascii="GHEA Grapalat" w:hAnsi="GHEA Grapalat"/>
                <w:sz w:val="20"/>
                <w:szCs w:val="20"/>
                <w:lang w:val="hy-AM"/>
              </w:rPr>
            </w:pPr>
            <w:r w:rsidRPr="00B4251E">
              <w:rPr>
                <w:rFonts w:ascii="GHEA Grapalat" w:hAnsi="GHEA Grapalat"/>
                <w:sz w:val="20"/>
                <w:szCs w:val="20"/>
                <w:lang w:val="hy-AM"/>
              </w:rPr>
              <w:t>կառավարման ֆունկցիաների բնութագրերը ճիշտ է,</w:t>
            </w:r>
          </w:p>
          <w:p w14:paraId="2FC80D3D" w14:textId="77777777" w:rsidR="00017C4F" w:rsidRPr="00B4251E" w:rsidRDefault="00017C4F" w:rsidP="001271EC">
            <w:pPr>
              <w:numPr>
                <w:ilvl w:val="0"/>
                <w:numId w:val="71"/>
              </w:numPr>
              <w:spacing w:after="0" w:line="360" w:lineRule="auto"/>
              <w:rPr>
                <w:rFonts w:ascii="GHEA Grapalat" w:hAnsi="GHEA Grapalat"/>
                <w:sz w:val="20"/>
                <w:szCs w:val="20"/>
                <w:lang w:val="hy-AM"/>
              </w:rPr>
            </w:pPr>
            <w:r w:rsidRPr="00B4251E">
              <w:rPr>
                <w:rFonts w:ascii="GHEA Grapalat" w:hAnsi="GHEA Grapalat"/>
                <w:sz w:val="20"/>
                <w:szCs w:val="20"/>
                <w:lang w:val="hy-AM"/>
              </w:rPr>
              <w:t>կառավարման ոճերի բնութագրերը ճիշտ է,</w:t>
            </w:r>
          </w:p>
          <w:p w14:paraId="28B0ADC9" w14:textId="77777777" w:rsidR="00017C4F" w:rsidRPr="00B4251E" w:rsidRDefault="00017C4F" w:rsidP="001271EC">
            <w:pPr>
              <w:numPr>
                <w:ilvl w:val="0"/>
                <w:numId w:val="71"/>
              </w:numPr>
              <w:spacing w:after="0" w:line="360" w:lineRule="auto"/>
              <w:rPr>
                <w:rFonts w:ascii="GHEA Grapalat" w:hAnsi="GHEA Grapalat"/>
                <w:sz w:val="20"/>
                <w:szCs w:val="20"/>
                <w:lang w:val="hy-AM"/>
              </w:rPr>
            </w:pPr>
            <w:r w:rsidRPr="00B4251E">
              <w:rPr>
                <w:rFonts w:ascii="GHEA Grapalat" w:hAnsi="GHEA Grapalat"/>
                <w:sz w:val="20"/>
                <w:szCs w:val="20"/>
                <w:lang w:val="hy-AM"/>
              </w:rPr>
              <w:t>կառավարման ֆունկցիոնալ բաժինների ձևավորման մոտեցումները ճիշտ է,</w:t>
            </w:r>
          </w:p>
          <w:p w14:paraId="1D07BC95" w14:textId="77777777" w:rsidR="00017C4F" w:rsidRPr="00B4251E" w:rsidRDefault="00017C4F" w:rsidP="001271EC">
            <w:pPr>
              <w:numPr>
                <w:ilvl w:val="0"/>
                <w:numId w:val="71"/>
              </w:numPr>
              <w:spacing w:after="0" w:line="360" w:lineRule="auto"/>
              <w:rPr>
                <w:rFonts w:ascii="GHEA Grapalat" w:hAnsi="GHEA Grapalat"/>
                <w:sz w:val="20"/>
                <w:szCs w:val="20"/>
                <w:lang w:val="hy-AM"/>
              </w:rPr>
            </w:pPr>
            <w:r w:rsidRPr="00B4251E">
              <w:rPr>
                <w:rFonts w:ascii="GHEA Grapalat" w:hAnsi="GHEA Grapalat"/>
                <w:sz w:val="20"/>
                <w:szCs w:val="20"/>
                <w:lang w:val="hy-AM"/>
              </w:rPr>
              <w:t>աշխատատեղերի ձևավորման և պարտականությունների բաշխման մոտեցումները հիմնավոր է,</w:t>
            </w:r>
          </w:p>
          <w:p w14:paraId="4CDA5B52" w14:textId="77777777" w:rsidR="00017C4F" w:rsidRPr="00B4251E" w:rsidRDefault="00017C4F" w:rsidP="001271EC">
            <w:pPr>
              <w:numPr>
                <w:ilvl w:val="0"/>
                <w:numId w:val="71"/>
              </w:numPr>
              <w:spacing w:after="0" w:line="360" w:lineRule="auto"/>
              <w:rPr>
                <w:rFonts w:ascii="GHEA Grapalat" w:hAnsi="GHEA Grapalat"/>
                <w:sz w:val="20"/>
                <w:szCs w:val="20"/>
                <w:lang w:val="hy-AM"/>
              </w:rPr>
            </w:pPr>
            <w:r w:rsidRPr="00B4251E">
              <w:rPr>
                <w:rFonts w:ascii="GHEA Grapalat" w:hAnsi="GHEA Grapalat"/>
                <w:sz w:val="20"/>
                <w:szCs w:val="20"/>
                <w:lang w:val="hy-AM"/>
              </w:rPr>
              <w:t>աշխատողների ընտրության կարգը հիմնավոր է,</w:t>
            </w:r>
          </w:p>
          <w:p w14:paraId="6FEE45A8" w14:textId="77777777" w:rsidR="00017C4F" w:rsidRPr="00B4251E" w:rsidRDefault="00017C4F" w:rsidP="001271EC">
            <w:pPr>
              <w:numPr>
                <w:ilvl w:val="0"/>
                <w:numId w:val="71"/>
              </w:numPr>
              <w:spacing w:after="0" w:line="360" w:lineRule="auto"/>
              <w:rPr>
                <w:rFonts w:ascii="GHEA Grapalat" w:hAnsi="GHEA Grapalat"/>
                <w:sz w:val="20"/>
                <w:szCs w:val="20"/>
                <w:lang w:val="hy-AM"/>
              </w:rPr>
            </w:pPr>
            <w:r w:rsidRPr="00B4251E">
              <w:rPr>
                <w:rFonts w:ascii="GHEA Grapalat" w:hAnsi="GHEA Grapalat"/>
                <w:sz w:val="20"/>
                <w:szCs w:val="20"/>
                <w:lang w:val="hy-AM"/>
              </w:rPr>
              <w:t>կազմակերպության կառավարմանն առընչվող փաստաթղթերի ձևավորումը ամբողջական և հիմնավոր է,</w:t>
            </w:r>
          </w:p>
          <w:p w14:paraId="22F33B50" w14:textId="77777777" w:rsidR="00017C4F" w:rsidRPr="00B4251E" w:rsidRDefault="00017C4F" w:rsidP="001271EC">
            <w:pPr>
              <w:numPr>
                <w:ilvl w:val="0"/>
                <w:numId w:val="71"/>
              </w:numPr>
              <w:spacing w:after="0" w:line="360" w:lineRule="auto"/>
              <w:rPr>
                <w:rFonts w:ascii="GHEA Grapalat" w:hAnsi="GHEA Grapalat"/>
                <w:sz w:val="20"/>
                <w:szCs w:val="20"/>
                <w:lang w:val="hy-AM"/>
              </w:rPr>
            </w:pPr>
            <w:r w:rsidRPr="00B4251E">
              <w:rPr>
                <w:rFonts w:ascii="GHEA Grapalat" w:hAnsi="GHEA Grapalat"/>
                <w:sz w:val="20"/>
                <w:szCs w:val="20"/>
                <w:lang w:val="hy-AM"/>
              </w:rPr>
              <w:t>կնքվելիք պայմանագրերի կազմը և բովանդակությունը իրավաբանորեն ճիշտ է,</w:t>
            </w:r>
          </w:p>
          <w:p w14:paraId="68373A83" w14:textId="77777777" w:rsidR="00017C4F" w:rsidRPr="00B4251E" w:rsidRDefault="00017C4F" w:rsidP="001271EC">
            <w:pPr>
              <w:numPr>
                <w:ilvl w:val="0"/>
                <w:numId w:val="71"/>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t>կառավարման արդյունավետության գնահատման մոտեցումները հիմնավոր է:</w:t>
            </w:r>
          </w:p>
        </w:tc>
      </w:tr>
      <w:tr w:rsidR="00017C4F" w:rsidRPr="00B8740E" w14:paraId="1D279615" w14:textId="77777777" w:rsidTr="00BA6D40">
        <w:trPr>
          <w:trHeight w:val="240"/>
          <w:jc w:val="center"/>
        </w:trPr>
        <w:tc>
          <w:tcPr>
            <w:tcW w:w="697" w:type="dxa"/>
          </w:tcPr>
          <w:p w14:paraId="28601ADE" w14:textId="77777777" w:rsidR="00017C4F" w:rsidRPr="00B4251E" w:rsidRDefault="00017C4F" w:rsidP="00BA6D40">
            <w:pPr>
              <w:spacing w:after="0" w:line="360" w:lineRule="auto"/>
              <w:rPr>
                <w:rFonts w:ascii="GHEA Grapalat" w:hAnsi="GHEA Grapalat"/>
                <w:b/>
                <w:sz w:val="20"/>
                <w:szCs w:val="20"/>
              </w:rPr>
            </w:pPr>
            <w:r w:rsidRPr="00B4251E">
              <w:rPr>
                <w:rFonts w:ascii="GHEA Grapalat" w:hAnsi="GHEA Grapalat"/>
                <w:b/>
                <w:sz w:val="20"/>
                <w:szCs w:val="20"/>
              </w:rPr>
              <w:lastRenderedPageBreak/>
              <w:t>55.</w:t>
            </w:r>
          </w:p>
        </w:tc>
        <w:tc>
          <w:tcPr>
            <w:tcW w:w="3225" w:type="dxa"/>
            <w:vAlign w:val="center"/>
          </w:tcPr>
          <w:p w14:paraId="09F3724C"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ՈՒսումնառության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արդյունք</w:t>
            </w:r>
            <w:r w:rsidRPr="00B4251E">
              <w:rPr>
                <w:rFonts w:ascii="GHEA Grapalat" w:hAnsi="GHEA Grapalat"/>
                <w:b/>
                <w:sz w:val="20"/>
                <w:szCs w:val="20"/>
                <w:lang w:val="hy-AM"/>
              </w:rPr>
              <w:t xml:space="preserve"> 3</w:t>
            </w:r>
          </w:p>
        </w:tc>
        <w:tc>
          <w:tcPr>
            <w:tcW w:w="11433" w:type="dxa"/>
            <w:gridSpan w:val="2"/>
          </w:tcPr>
          <w:p w14:paraId="5B747133" w14:textId="77777777" w:rsidR="00017C4F" w:rsidRPr="00B4251E" w:rsidRDefault="00017C4F" w:rsidP="00BA6D40">
            <w:pPr>
              <w:spacing w:after="0" w:line="360" w:lineRule="auto"/>
              <w:rPr>
                <w:rFonts w:ascii="GHEA Grapalat" w:hAnsi="GHEA Grapalat"/>
                <w:sz w:val="20"/>
                <w:szCs w:val="20"/>
                <w:lang w:val="hy-AM"/>
              </w:rPr>
            </w:pPr>
            <w:r w:rsidRPr="00B4251E">
              <w:rPr>
                <w:rFonts w:ascii="GHEA Grapalat" w:hAnsi="GHEA Grapalat"/>
                <w:sz w:val="20"/>
                <w:szCs w:val="20"/>
                <w:lang w:val="hy-AM"/>
              </w:rPr>
              <w:t>Կատարել շուկայի հետազոտման և գնահատման գործողություններ</w:t>
            </w:r>
          </w:p>
        </w:tc>
      </w:tr>
      <w:tr w:rsidR="00017C4F" w:rsidRPr="00B8740E" w14:paraId="09DDE600" w14:textId="77777777" w:rsidTr="00BA6D40">
        <w:trPr>
          <w:trHeight w:val="240"/>
          <w:jc w:val="center"/>
        </w:trPr>
        <w:tc>
          <w:tcPr>
            <w:tcW w:w="697" w:type="dxa"/>
          </w:tcPr>
          <w:p w14:paraId="12B57454" w14:textId="77777777" w:rsidR="00017C4F" w:rsidRPr="00B4251E" w:rsidRDefault="00017C4F" w:rsidP="00BA6D40">
            <w:pPr>
              <w:spacing w:after="0" w:line="360" w:lineRule="auto"/>
              <w:rPr>
                <w:rFonts w:ascii="GHEA Grapalat" w:hAnsi="GHEA Grapalat"/>
                <w:b/>
                <w:sz w:val="20"/>
                <w:szCs w:val="20"/>
              </w:rPr>
            </w:pPr>
            <w:r w:rsidRPr="00B4251E">
              <w:rPr>
                <w:rFonts w:ascii="GHEA Grapalat" w:hAnsi="GHEA Grapalat"/>
                <w:b/>
                <w:sz w:val="20"/>
                <w:szCs w:val="20"/>
              </w:rPr>
              <w:t>56.</w:t>
            </w:r>
          </w:p>
        </w:tc>
        <w:tc>
          <w:tcPr>
            <w:tcW w:w="3225" w:type="dxa"/>
          </w:tcPr>
          <w:p w14:paraId="563C860B"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Կատարման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չափանիշներ</w:t>
            </w:r>
          </w:p>
        </w:tc>
        <w:tc>
          <w:tcPr>
            <w:tcW w:w="11433" w:type="dxa"/>
            <w:gridSpan w:val="2"/>
          </w:tcPr>
          <w:p w14:paraId="6AEF316E" w14:textId="77777777" w:rsidR="00017C4F" w:rsidRPr="00B4251E" w:rsidRDefault="00017C4F" w:rsidP="001271EC">
            <w:pPr>
              <w:numPr>
                <w:ilvl w:val="0"/>
                <w:numId w:val="72"/>
              </w:numPr>
              <w:spacing w:after="0" w:line="360" w:lineRule="auto"/>
              <w:rPr>
                <w:rFonts w:ascii="GHEA Grapalat" w:hAnsi="GHEA Grapalat"/>
                <w:sz w:val="20"/>
                <w:szCs w:val="20"/>
                <w:lang w:val="hy-AM"/>
              </w:rPr>
            </w:pPr>
            <w:r w:rsidRPr="00B4251E">
              <w:rPr>
                <w:rFonts w:ascii="GHEA Grapalat" w:hAnsi="GHEA Grapalat"/>
                <w:sz w:val="20"/>
                <w:szCs w:val="20"/>
                <w:lang w:val="hy-AM"/>
              </w:rPr>
              <w:t>ճիշտ է մեկնաբանում շուկա հասկացությունը,</w:t>
            </w:r>
          </w:p>
          <w:p w14:paraId="75483634" w14:textId="77777777" w:rsidR="00017C4F" w:rsidRPr="00B4251E" w:rsidRDefault="00017C4F" w:rsidP="001271EC">
            <w:pPr>
              <w:numPr>
                <w:ilvl w:val="0"/>
                <w:numId w:val="72"/>
              </w:numPr>
              <w:spacing w:after="0" w:line="360" w:lineRule="auto"/>
              <w:rPr>
                <w:rFonts w:ascii="GHEA Grapalat" w:hAnsi="GHEA Grapalat"/>
                <w:sz w:val="20"/>
                <w:szCs w:val="20"/>
                <w:lang w:val="hy-AM"/>
              </w:rPr>
            </w:pPr>
            <w:r w:rsidRPr="00B4251E">
              <w:rPr>
                <w:rFonts w:ascii="GHEA Grapalat" w:hAnsi="GHEA Grapalat"/>
                <w:sz w:val="20"/>
                <w:szCs w:val="20"/>
                <w:lang w:val="hy-AM"/>
              </w:rPr>
              <w:t>շուկայի հետազոտման անհրաժեշտությունը հիմնավորում է,</w:t>
            </w:r>
          </w:p>
          <w:p w14:paraId="6E5462CC" w14:textId="77777777" w:rsidR="00017C4F" w:rsidRPr="00B4251E" w:rsidRDefault="00017C4F" w:rsidP="001271EC">
            <w:pPr>
              <w:numPr>
                <w:ilvl w:val="0"/>
                <w:numId w:val="72"/>
              </w:numPr>
              <w:spacing w:after="0" w:line="360" w:lineRule="auto"/>
              <w:rPr>
                <w:rFonts w:ascii="GHEA Grapalat" w:hAnsi="GHEA Grapalat"/>
                <w:sz w:val="20"/>
                <w:szCs w:val="20"/>
                <w:lang w:val="hy-AM"/>
              </w:rPr>
            </w:pPr>
            <w:r w:rsidRPr="00B4251E">
              <w:rPr>
                <w:rFonts w:ascii="GHEA Grapalat" w:hAnsi="GHEA Grapalat"/>
                <w:sz w:val="20"/>
                <w:szCs w:val="20"/>
                <w:lang w:val="hy-AM"/>
              </w:rPr>
              <w:t>շուկայի հետազոտման հիմնական ուղղությունները բացահայտում է,</w:t>
            </w:r>
          </w:p>
          <w:p w14:paraId="365F1A54" w14:textId="77777777" w:rsidR="00017C4F" w:rsidRPr="00B4251E" w:rsidRDefault="00017C4F" w:rsidP="001271EC">
            <w:pPr>
              <w:numPr>
                <w:ilvl w:val="0"/>
                <w:numId w:val="72"/>
              </w:numPr>
              <w:spacing w:after="0" w:line="360" w:lineRule="auto"/>
              <w:rPr>
                <w:rFonts w:ascii="GHEA Grapalat" w:hAnsi="GHEA Grapalat"/>
                <w:sz w:val="20"/>
                <w:szCs w:val="20"/>
                <w:lang w:val="hy-AM"/>
              </w:rPr>
            </w:pPr>
            <w:r w:rsidRPr="00B4251E">
              <w:rPr>
                <w:rFonts w:ascii="GHEA Grapalat" w:hAnsi="GHEA Grapalat"/>
                <w:sz w:val="20"/>
                <w:szCs w:val="20"/>
                <w:lang w:val="hy-AM"/>
              </w:rPr>
              <w:t>շուկայի հետազոտման գործընթացի փուլերը ճիշտ է բնութագրում,</w:t>
            </w:r>
          </w:p>
          <w:p w14:paraId="7981E9D8" w14:textId="77777777" w:rsidR="00017C4F" w:rsidRPr="00B4251E" w:rsidRDefault="00017C4F" w:rsidP="001271EC">
            <w:pPr>
              <w:numPr>
                <w:ilvl w:val="0"/>
                <w:numId w:val="72"/>
              </w:numPr>
              <w:spacing w:after="0" w:line="360" w:lineRule="auto"/>
              <w:rPr>
                <w:rFonts w:ascii="GHEA Grapalat" w:hAnsi="GHEA Grapalat"/>
                <w:sz w:val="20"/>
                <w:szCs w:val="20"/>
                <w:lang w:val="hy-AM"/>
              </w:rPr>
            </w:pPr>
            <w:r w:rsidRPr="00B4251E">
              <w:rPr>
                <w:rFonts w:ascii="GHEA Grapalat" w:hAnsi="GHEA Grapalat"/>
                <w:sz w:val="20"/>
                <w:szCs w:val="20"/>
                <w:lang w:val="hy-AM"/>
              </w:rPr>
              <w:t>ըստ փուլերի շուկայի հետազոտման մեթոդների ընտրությունը հիմնավոր է,</w:t>
            </w:r>
          </w:p>
          <w:p w14:paraId="07F501CD" w14:textId="77777777" w:rsidR="00017C4F" w:rsidRPr="00B4251E" w:rsidRDefault="00017C4F" w:rsidP="001271EC">
            <w:pPr>
              <w:numPr>
                <w:ilvl w:val="0"/>
                <w:numId w:val="72"/>
              </w:numPr>
              <w:spacing w:after="0" w:line="360" w:lineRule="auto"/>
              <w:rPr>
                <w:rFonts w:ascii="GHEA Grapalat" w:hAnsi="GHEA Grapalat"/>
                <w:sz w:val="20"/>
                <w:szCs w:val="20"/>
                <w:lang w:val="hy-AM"/>
              </w:rPr>
            </w:pPr>
            <w:r w:rsidRPr="00B4251E">
              <w:rPr>
                <w:rFonts w:ascii="GHEA Grapalat" w:hAnsi="GHEA Grapalat"/>
                <w:sz w:val="20"/>
                <w:szCs w:val="20"/>
                <w:lang w:val="hy-AM"/>
              </w:rPr>
              <w:t>շուկայական պահանջարկի ծավալի բացահայտման մոտեցումները ճիշտ է,</w:t>
            </w:r>
          </w:p>
          <w:p w14:paraId="5D52D28A" w14:textId="77777777" w:rsidR="00017C4F" w:rsidRPr="00B4251E" w:rsidRDefault="00017C4F" w:rsidP="001271EC">
            <w:pPr>
              <w:numPr>
                <w:ilvl w:val="0"/>
                <w:numId w:val="72"/>
              </w:numPr>
              <w:spacing w:after="0" w:line="360" w:lineRule="auto"/>
              <w:rPr>
                <w:rFonts w:ascii="GHEA Grapalat" w:hAnsi="GHEA Grapalat"/>
                <w:sz w:val="20"/>
                <w:szCs w:val="20"/>
                <w:lang w:val="hy-AM"/>
              </w:rPr>
            </w:pPr>
            <w:r w:rsidRPr="00B4251E">
              <w:rPr>
                <w:rFonts w:ascii="GHEA Grapalat" w:hAnsi="GHEA Grapalat"/>
                <w:sz w:val="20"/>
                <w:szCs w:val="20"/>
                <w:lang w:val="hy-AM"/>
              </w:rPr>
              <w:t>շուկայի վրա ազդող գործոնների և գնորդի վարքագծի գնահատումը ճիշտ է,</w:t>
            </w:r>
          </w:p>
          <w:p w14:paraId="4D63D365" w14:textId="77777777" w:rsidR="00017C4F" w:rsidRPr="00B4251E" w:rsidRDefault="00017C4F" w:rsidP="001271EC">
            <w:pPr>
              <w:numPr>
                <w:ilvl w:val="0"/>
                <w:numId w:val="72"/>
              </w:numPr>
              <w:spacing w:after="0" w:line="360" w:lineRule="auto"/>
              <w:rPr>
                <w:rFonts w:ascii="GHEA Grapalat" w:hAnsi="GHEA Grapalat"/>
                <w:sz w:val="20"/>
                <w:szCs w:val="20"/>
                <w:lang w:val="hy-AM"/>
              </w:rPr>
            </w:pPr>
            <w:r w:rsidRPr="00B4251E">
              <w:rPr>
                <w:rFonts w:ascii="GHEA Grapalat" w:hAnsi="GHEA Grapalat"/>
                <w:sz w:val="20"/>
                <w:szCs w:val="20"/>
                <w:lang w:val="hy-AM"/>
              </w:rPr>
              <w:t>շուկայական մրցակցության գնահատումը հիմնավոր է,</w:t>
            </w:r>
          </w:p>
          <w:p w14:paraId="09B1ACAD" w14:textId="77777777" w:rsidR="00017C4F" w:rsidRPr="00B4251E" w:rsidRDefault="00017C4F" w:rsidP="001271EC">
            <w:pPr>
              <w:numPr>
                <w:ilvl w:val="0"/>
                <w:numId w:val="72"/>
              </w:numPr>
              <w:spacing w:after="0" w:line="360" w:lineRule="auto"/>
              <w:rPr>
                <w:rFonts w:ascii="GHEA Grapalat" w:hAnsi="GHEA Grapalat"/>
                <w:sz w:val="20"/>
                <w:szCs w:val="20"/>
                <w:lang w:val="hy-AM"/>
              </w:rPr>
            </w:pPr>
            <w:r w:rsidRPr="00B4251E">
              <w:rPr>
                <w:rFonts w:ascii="GHEA Grapalat" w:hAnsi="GHEA Grapalat"/>
                <w:sz w:val="20"/>
                <w:szCs w:val="20"/>
                <w:lang w:val="hy-AM"/>
              </w:rPr>
              <w:t>շուկայի հատվածավորումը իրատեսական է,</w:t>
            </w:r>
          </w:p>
          <w:p w14:paraId="003A1A4E" w14:textId="77777777" w:rsidR="00017C4F" w:rsidRPr="00B4251E" w:rsidRDefault="00017C4F" w:rsidP="001271EC">
            <w:pPr>
              <w:numPr>
                <w:ilvl w:val="0"/>
                <w:numId w:val="72"/>
              </w:numPr>
              <w:spacing w:after="0" w:line="360" w:lineRule="auto"/>
              <w:rPr>
                <w:rFonts w:ascii="GHEA Grapalat" w:hAnsi="GHEA Grapalat"/>
                <w:sz w:val="20"/>
                <w:szCs w:val="20"/>
                <w:lang w:val="hy-AM"/>
              </w:rPr>
            </w:pPr>
            <w:r w:rsidRPr="00B4251E">
              <w:rPr>
                <w:rFonts w:ascii="GHEA Grapalat" w:hAnsi="GHEA Grapalat"/>
                <w:sz w:val="20"/>
                <w:szCs w:val="20"/>
                <w:lang w:val="hy-AM"/>
              </w:rPr>
              <w:t xml:space="preserve">մարքեթինգի գաղափարների </w:t>
            </w:r>
            <w:r w:rsidR="00C77A07">
              <w:rPr>
                <w:rFonts w:ascii="GHEA Grapalat" w:hAnsi="GHEA Grapalat"/>
                <w:sz w:val="20"/>
                <w:szCs w:val="20"/>
                <w:lang w:val="hy-AM"/>
              </w:rPr>
              <w:t>/4Փ</w:t>
            </w:r>
            <w:r w:rsidR="00082DAC">
              <w:rPr>
                <w:rFonts w:ascii="GHEA Grapalat" w:hAnsi="GHEA Grapalat"/>
                <w:sz w:val="20"/>
                <w:szCs w:val="20"/>
                <w:lang w:val="hy-AM"/>
              </w:rPr>
              <w:t>ի</w:t>
            </w:r>
            <w:r w:rsidR="00C77A07">
              <w:rPr>
                <w:rFonts w:ascii="GHEA Grapalat" w:hAnsi="GHEA Grapalat"/>
                <w:sz w:val="20"/>
                <w:szCs w:val="20"/>
                <w:lang w:val="hy-AM"/>
              </w:rPr>
              <w:t xml:space="preserve"> </w:t>
            </w:r>
            <w:r w:rsidR="00C77A07" w:rsidRPr="002868AD">
              <w:rPr>
                <w:rFonts w:ascii="GHEA Grapalat" w:hAnsi="GHEA Grapalat"/>
                <w:sz w:val="20"/>
                <w:szCs w:val="20"/>
                <w:lang w:val="hy-AM"/>
              </w:rPr>
              <w:t>(</w:t>
            </w:r>
            <w:r w:rsidR="00C77A07">
              <w:rPr>
                <w:rFonts w:ascii="GHEA Grapalat" w:hAnsi="GHEA Grapalat"/>
                <w:sz w:val="20"/>
                <w:szCs w:val="20"/>
                <w:lang w:val="hy-AM"/>
              </w:rPr>
              <w:t>4P</w:t>
            </w:r>
            <w:r w:rsidR="00C77A07" w:rsidRPr="002868AD">
              <w:rPr>
                <w:rFonts w:ascii="GHEA Grapalat" w:hAnsi="GHEA Grapalat"/>
                <w:sz w:val="20"/>
                <w:szCs w:val="20"/>
                <w:lang w:val="hy-AM"/>
              </w:rPr>
              <w:t>)</w:t>
            </w:r>
            <w:r w:rsidR="00C77A07">
              <w:rPr>
                <w:rFonts w:ascii="GHEA Grapalat" w:hAnsi="GHEA Grapalat"/>
                <w:sz w:val="20"/>
                <w:szCs w:val="20"/>
                <w:lang w:val="hy-AM"/>
              </w:rPr>
              <w:t xml:space="preserve"> և 7Փ </w:t>
            </w:r>
            <w:r w:rsidR="00C77A07" w:rsidRPr="00FF79ED">
              <w:rPr>
                <w:rFonts w:ascii="GHEA Grapalat" w:hAnsi="GHEA Grapalat"/>
                <w:sz w:val="20"/>
                <w:szCs w:val="20"/>
                <w:lang w:val="hy-AM"/>
              </w:rPr>
              <w:t>(</w:t>
            </w:r>
            <w:r w:rsidR="00C77A07">
              <w:rPr>
                <w:rFonts w:ascii="GHEA Grapalat" w:hAnsi="GHEA Grapalat"/>
                <w:sz w:val="20"/>
                <w:szCs w:val="20"/>
                <w:lang w:val="hy-AM"/>
              </w:rPr>
              <w:t>7P</w:t>
            </w:r>
            <w:r w:rsidR="00C77A07" w:rsidRPr="00FF79ED">
              <w:rPr>
                <w:rFonts w:ascii="GHEA Grapalat" w:hAnsi="GHEA Grapalat"/>
                <w:sz w:val="20"/>
                <w:szCs w:val="20"/>
                <w:lang w:val="hy-AM"/>
              </w:rPr>
              <w:t>)/</w:t>
            </w:r>
            <w:r w:rsidR="00C77A07" w:rsidRPr="00C77A07">
              <w:rPr>
                <w:rFonts w:ascii="GHEA Grapalat" w:hAnsi="GHEA Grapalat"/>
                <w:sz w:val="20"/>
                <w:szCs w:val="20"/>
                <w:lang w:val="hy-AM"/>
              </w:rPr>
              <w:t xml:space="preserve"> </w:t>
            </w:r>
            <w:r w:rsidRPr="00B4251E">
              <w:rPr>
                <w:rFonts w:ascii="GHEA Grapalat" w:hAnsi="GHEA Grapalat"/>
                <w:sz w:val="20"/>
                <w:szCs w:val="20"/>
                <w:lang w:val="hy-AM"/>
              </w:rPr>
              <w:t>նշանակությունը ճիշտ է բացահայտում,</w:t>
            </w:r>
          </w:p>
          <w:p w14:paraId="500FD151" w14:textId="77777777" w:rsidR="00017C4F" w:rsidRPr="00B4251E" w:rsidRDefault="00017C4F" w:rsidP="001271EC">
            <w:pPr>
              <w:numPr>
                <w:ilvl w:val="0"/>
                <w:numId w:val="72"/>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t>մարքեթինգային ռազմավարության մշակման մոտեցումները հիմնավորված է:</w:t>
            </w:r>
          </w:p>
        </w:tc>
      </w:tr>
      <w:tr w:rsidR="00017C4F" w:rsidRPr="00B8740E" w14:paraId="41AE1F30" w14:textId="77777777" w:rsidTr="00BA6D40">
        <w:trPr>
          <w:trHeight w:val="240"/>
          <w:jc w:val="center"/>
        </w:trPr>
        <w:tc>
          <w:tcPr>
            <w:tcW w:w="697" w:type="dxa"/>
          </w:tcPr>
          <w:p w14:paraId="20CD3A23" w14:textId="77777777" w:rsidR="00017C4F" w:rsidRPr="00B4251E" w:rsidRDefault="00017C4F" w:rsidP="00BA6D40">
            <w:pPr>
              <w:spacing w:after="0" w:line="360" w:lineRule="auto"/>
              <w:rPr>
                <w:rFonts w:ascii="GHEA Grapalat" w:hAnsi="GHEA Grapalat"/>
                <w:b/>
                <w:sz w:val="20"/>
                <w:szCs w:val="20"/>
              </w:rPr>
            </w:pPr>
            <w:r w:rsidRPr="00B4251E">
              <w:rPr>
                <w:rFonts w:ascii="GHEA Grapalat" w:hAnsi="GHEA Grapalat"/>
                <w:b/>
                <w:sz w:val="20"/>
                <w:szCs w:val="20"/>
              </w:rPr>
              <w:t>57.</w:t>
            </w:r>
          </w:p>
        </w:tc>
        <w:tc>
          <w:tcPr>
            <w:tcW w:w="3225" w:type="dxa"/>
            <w:vAlign w:val="center"/>
          </w:tcPr>
          <w:p w14:paraId="7C3C03AA"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ՈՒսումնառության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արդյունք</w:t>
            </w:r>
            <w:r w:rsidRPr="00B4251E">
              <w:rPr>
                <w:rFonts w:ascii="GHEA Grapalat" w:hAnsi="GHEA Grapalat"/>
                <w:b/>
                <w:sz w:val="20"/>
                <w:szCs w:val="20"/>
                <w:lang w:val="hy-AM"/>
              </w:rPr>
              <w:t xml:space="preserve"> 4</w:t>
            </w:r>
          </w:p>
        </w:tc>
        <w:tc>
          <w:tcPr>
            <w:tcW w:w="11433" w:type="dxa"/>
            <w:gridSpan w:val="2"/>
          </w:tcPr>
          <w:p w14:paraId="25657E61" w14:textId="77777777" w:rsidR="00017C4F" w:rsidRPr="00B4251E" w:rsidRDefault="00017C4F" w:rsidP="00BA6D40">
            <w:pPr>
              <w:spacing w:after="0" w:line="360" w:lineRule="auto"/>
              <w:rPr>
                <w:rFonts w:ascii="GHEA Grapalat" w:hAnsi="GHEA Grapalat"/>
                <w:sz w:val="20"/>
                <w:szCs w:val="20"/>
                <w:lang w:val="hy-AM"/>
              </w:rPr>
            </w:pPr>
            <w:r w:rsidRPr="00B4251E">
              <w:rPr>
                <w:rFonts w:ascii="GHEA Grapalat" w:hAnsi="GHEA Grapalat"/>
                <w:sz w:val="20"/>
                <w:szCs w:val="20"/>
                <w:lang w:val="hy-AM"/>
              </w:rPr>
              <w:t>Բնութագրել կազմակերպության ռեսուրսները և գնահատել օգտագործման արդյունավետությունը</w:t>
            </w:r>
          </w:p>
        </w:tc>
      </w:tr>
      <w:tr w:rsidR="00017C4F" w:rsidRPr="00B8740E" w14:paraId="1996005F" w14:textId="77777777" w:rsidTr="00BA6D40">
        <w:trPr>
          <w:trHeight w:val="240"/>
          <w:jc w:val="center"/>
        </w:trPr>
        <w:tc>
          <w:tcPr>
            <w:tcW w:w="697" w:type="dxa"/>
          </w:tcPr>
          <w:p w14:paraId="4FEF4702" w14:textId="77777777" w:rsidR="00017C4F" w:rsidRPr="00B4251E" w:rsidRDefault="00017C4F" w:rsidP="00BA6D40">
            <w:pPr>
              <w:spacing w:after="0" w:line="360" w:lineRule="auto"/>
              <w:rPr>
                <w:rFonts w:ascii="GHEA Grapalat" w:hAnsi="GHEA Grapalat"/>
                <w:b/>
                <w:sz w:val="20"/>
                <w:szCs w:val="20"/>
              </w:rPr>
            </w:pPr>
            <w:r w:rsidRPr="00B4251E">
              <w:rPr>
                <w:rFonts w:ascii="GHEA Grapalat" w:hAnsi="GHEA Grapalat"/>
                <w:b/>
                <w:sz w:val="20"/>
                <w:szCs w:val="20"/>
              </w:rPr>
              <w:t>58.</w:t>
            </w:r>
          </w:p>
        </w:tc>
        <w:tc>
          <w:tcPr>
            <w:tcW w:w="3225" w:type="dxa"/>
          </w:tcPr>
          <w:p w14:paraId="2983F803"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Կատարման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չափանիշներ</w:t>
            </w:r>
          </w:p>
        </w:tc>
        <w:tc>
          <w:tcPr>
            <w:tcW w:w="11433" w:type="dxa"/>
            <w:gridSpan w:val="2"/>
          </w:tcPr>
          <w:p w14:paraId="46CE4E3A" w14:textId="77777777" w:rsidR="00017C4F" w:rsidRPr="00B4251E" w:rsidRDefault="00017C4F" w:rsidP="001271EC">
            <w:pPr>
              <w:numPr>
                <w:ilvl w:val="0"/>
                <w:numId w:val="73"/>
              </w:numPr>
              <w:spacing w:after="0" w:line="360" w:lineRule="auto"/>
              <w:rPr>
                <w:rFonts w:ascii="GHEA Grapalat" w:hAnsi="GHEA Grapalat"/>
                <w:sz w:val="20"/>
                <w:szCs w:val="20"/>
                <w:lang w:val="hy-AM"/>
              </w:rPr>
            </w:pPr>
            <w:r w:rsidRPr="00B4251E">
              <w:rPr>
                <w:rFonts w:ascii="GHEA Grapalat" w:hAnsi="GHEA Grapalat"/>
                <w:sz w:val="20"/>
                <w:szCs w:val="20"/>
                <w:lang w:val="hy-AM"/>
              </w:rPr>
              <w:t>կազմակերպության ռեսուրսների կազմը և կառուցվածքը ճիշտ է բացահայտում,</w:t>
            </w:r>
          </w:p>
          <w:p w14:paraId="739BD751" w14:textId="77777777" w:rsidR="00017C4F" w:rsidRPr="00B4251E" w:rsidRDefault="00017C4F" w:rsidP="001271EC">
            <w:pPr>
              <w:numPr>
                <w:ilvl w:val="0"/>
                <w:numId w:val="73"/>
              </w:numPr>
              <w:spacing w:after="0" w:line="360" w:lineRule="auto"/>
              <w:rPr>
                <w:rFonts w:ascii="GHEA Grapalat" w:hAnsi="GHEA Grapalat"/>
                <w:sz w:val="20"/>
                <w:szCs w:val="20"/>
                <w:lang w:val="hy-AM"/>
              </w:rPr>
            </w:pPr>
            <w:r w:rsidRPr="00B4251E">
              <w:rPr>
                <w:rFonts w:ascii="GHEA Grapalat" w:hAnsi="GHEA Grapalat"/>
                <w:sz w:val="20"/>
                <w:szCs w:val="20"/>
                <w:lang w:val="hy-AM"/>
              </w:rPr>
              <w:t>կազմակերպության ռեսուրսների խմբերի միջև օպտիմալ հարաբերակցության ապահովման անհրաժեշտությունը հիմնավորում է,</w:t>
            </w:r>
          </w:p>
          <w:p w14:paraId="3CA02CDF" w14:textId="77777777" w:rsidR="00017C4F" w:rsidRPr="00B4251E" w:rsidRDefault="00017C4F" w:rsidP="001271EC">
            <w:pPr>
              <w:numPr>
                <w:ilvl w:val="0"/>
                <w:numId w:val="73"/>
              </w:numPr>
              <w:spacing w:after="0" w:line="360" w:lineRule="auto"/>
              <w:rPr>
                <w:rFonts w:ascii="GHEA Grapalat" w:hAnsi="GHEA Grapalat"/>
                <w:sz w:val="20"/>
                <w:szCs w:val="20"/>
                <w:lang w:val="hy-AM"/>
              </w:rPr>
            </w:pPr>
            <w:r w:rsidRPr="00B4251E">
              <w:rPr>
                <w:rFonts w:ascii="GHEA Grapalat" w:hAnsi="GHEA Grapalat"/>
                <w:sz w:val="20"/>
                <w:szCs w:val="20"/>
                <w:lang w:val="hy-AM"/>
              </w:rPr>
              <w:lastRenderedPageBreak/>
              <w:t>նյութական ռեսուրսների խմբերի տնտեսագիտական բնութագրերը ճիշտ է,</w:t>
            </w:r>
          </w:p>
          <w:p w14:paraId="67E636F5" w14:textId="77777777" w:rsidR="00017C4F" w:rsidRPr="00B4251E" w:rsidRDefault="00017C4F" w:rsidP="001271EC">
            <w:pPr>
              <w:numPr>
                <w:ilvl w:val="0"/>
                <w:numId w:val="73"/>
              </w:numPr>
              <w:spacing w:after="0" w:line="360" w:lineRule="auto"/>
              <w:rPr>
                <w:rFonts w:ascii="GHEA Grapalat" w:hAnsi="GHEA Grapalat"/>
                <w:sz w:val="20"/>
                <w:szCs w:val="20"/>
                <w:lang w:val="hy-AM"/>
              </w:rPr>
            </w:pPr>
            <w:r w:rsidRPr="00B4251E">
              <w:rPr>
                <w:rFonts w:ascii="GHEA Grapalat" w:hAnsi="GHEA Grapalat"/>
                <w:sz w:val="20"/>
                <w:szCs w:val="20"/>
                <w:lang w:val="hy-AM"/>
              </w:rPr>
              <w:t>աշխատանքային ռեսուրսների բնութագիրը և դրանց առընչվող ցուցանիշների մեկնաբանությունը ճիշտ է,</w:t>
            </w:r>
          </w:p>
          <w:p w14:paraId="05D74DF1" w14:textId="77777777" w:rsidR="00017C4F" w:rsidRPr="00B4251E" w:rsidRDefault="00017C4F" w:rsidP="001271EC">
            <w:pPr>
              <w:numPr>
                <w:ilvl w:val="0"/>
                <w:numId w:val="73"/>
              </w:numPr>
              <w:spacing w:after="0" w:line="360" w:lineRule="auto"/>
              <w:rPr>
                <w:rFonts w:ascii="GHEA Grapalat" w:hAnsi="GHEA Grapalat"/>
                <w:sz w:val="20"/>
                <w:szCs w:val="20"/>
                <w:lang w:val="hy-AM"/>
              </w:rPr>
            </w:pPr>
            <w:r w:rsidRPr="00B4251E">
              <w:rPr>
                <w:rFonts w:ascii="GHEA Grapalat" w:hAnsi="GHEA Grapalat"/>
                <w:sz w:val="20"/>
                <w:szCs w:val="20"/>
                <w:lang w:val="hy-AM"/>
              </w:rPr>
              <w:t>աշխատանքի տեխնիկական նորմավորման էությունը ճիշտ է բացատրում, նորմաների մեծության ձևավորման մեխանիզմը ճիշտ է ներկայացնում,</w:t>
            </w:r>
          </w:p>
          <w:p w14:paraId="2FD5D079" w14:textId="77777777" w:rsidR="00017C4F" w:rsidRPr="00B4251E" w:rsidRDefault="00017C4F" w:rsidP="001271EC">
            <w:pPr>
              <w:numPr>
                <w:ilvl w:val="0"/>
                <w:numId w:val="73"/>
              </w:numPr>
              <w:spacing w:after="0" w:line="360" w:lineRule="auto"/>
              <w:rPr>
                <w:rFonts w:ascii="GHEA Grapalat" w:hAnsi="GHEA Grapalat"/>
                <w:sz w:val="20"/>
                <w:szCs w:val="20"/>
                <w:lang w:val="hy-AM"/>
              </w:rPr>
            </w:pPr>
            <w:r w:rsidRPr="00B4251E">
              <w:rPr>
                <w:rFonts w:ascii="GHEA Grapalat" w:hAnsi="GHEA Grapalat"/>
                <w:sz w:val="20"/>
                <w:szCs w:val="20"/>
                <w:lang w:val="hy-AM"/>
              </w:rPr>
              <w:t>ֆինանսական ռեսուրսների հետ կապված հասկացությունների բացատրությունը ճիշտ է,</w:t>
            </w:r>
          </w:p>
          <w:p w14:paraId="38AB7518" w14:textId="77777777" w:rsidR="00017C4F" w:rsidRPr="00B4251E" w:rsidRDefault="00017C4F" w:rsidP="001271EC">
            <w:pPr>
              <w:numPr>
                <w:ilvl w:val="0"/>
                <w:numId w:val="73"/>
              </w:numPr>
              <w:spacing w:after="0" w:line="360" w:lineRule="auto"/>
              <w:rPr>
                <w:rFonts w:ascii="GHEA Grapalat" w:hAnsi="GHEA Grapalat"/>
                <w:sz w:val="20"/>
                <w:szCs w:val="20"/>
                <w:lang w:val="hy-AM"/>
              </w:rPr>
            </w:pPr>
            <w:r w:rsidRPr="00B4251E">
              <w:rPr>
                <w:rFonts w:ascii="GHEA Grapalat" w:hAnsi="GHEA Grapalat"/>
                <w:sz w:val="20"/>
                <w:szCs w:val="20"/>
                <w:lang w:val="hy-AM"/>
              </w:rPr>
              <w:t>ֆինանսական ռեսուրսների համալրման աղբյուրների առանձնահատկությունները ճիշտ է մեկնաբանում,</w:t>
            </w:r>
          </w:p>
          <w:p w14:paraId="24B7E9F8" w14:textId="77777777" w:rsidR="00017C4F" w:rsidRPr="00B4251E" w:rsidRDefault="00017C4F" w:rsidP="001271EC">
            <w:pPr>
              <w:numPr>
                <w:ilvl w:val="0"/>
                <w:numId w:val="73"/>
              </w:numPr>
              <w:spacing w:after="0" w:line="360" w:lineRule="auto"/>
              <w:rPr>
                <w:rFonts w:ascii="GHEA Grapalat" w:hAnsi="GHEA Grapalat"/>
                <w:sz w:val="20"/>
                <w:szCs w:val="20"/>
                <w:lang w:val="hy-AM"/>
              </w:rPr>
            </w:pPr>
            <w:r w:rsidRPr="00B4251E">
              <w:rPr>
                <w:rFonts w:ascii="GHEA Grapalat" w:hAnsi="GHEA Grapalat"/>
                <w:sz w:val="20"/>
                <w:szCs w:val="20"/>
                <w:lang w:val="hy-AM"/>
              </w:rPr>
              <w:t>ռեսուրսների պահանջվելիք մեծության  հաշվարկման մոտեցումները հիմնավոր է,</w:t>
            </w:r>
          </w:p>
          <w:p w14:paraId="3E97972D" w14:textId="77777777" w:rsidR="00017C4F" w:rsidRPr="00B4251E" w:rsidRDefault="00017C4F" w:rsidP="001271EC">
            <w:pPr>
              <w:numPr>
                <w:ilvl w:val="0"/>
                <w:numId w:val="73"/>
              </w:numPr>
              <w:spacing w:after="0" w:line="360" w:lineRule="auto"/>
              <w:rPr>
                <w:rFonts w:ascii="GHEA Grapalat" w:hAnsi="GHEA Grapalat"/>
                <w:sz w:val="20"/>
                <w:szCs w:val="20"/>
                <w:lang w:val="hy-AM"/>
              </w:rPr>
            </w:pPr>
            <w:r w:rsidRPr="00B4251E">
              <w:rPr>
                <w:rFonts w:ascii="GHEA Grapalat" w:hAnsi="GHEA Grapalat"/>
                <w:sz w:val="20"/>
                <w:szCs w:val="20"/>
                <w:lang w:val="hy-AM"/>
              </w:rPr>
              <w:t>հիմնական կապիտալի առանձին խմբերի օգտագործման արդյունավետության ցուցանիշների հաշվարկը և արդյունքների գնահատումը ճիշտ է,</w:t>
            </w:r>
          </w:p>
          <w:p w14:paraId="588F6925" w14:textId="77777777" w:rsidR="00017C4F" w:rsidRPr="00B4251E" w:rsidRDefault="00017C4F" w:rsidP="001271EC">
            <w:pPr>
              <w:numPr>
                <w:ilvl w:val="0"/>
                <w:numId w:val="73"/>
              </w:numPr>
              <w:spacing w:after="0" w:line="360" w:lineRule="auto"/>
              <w:rPr>
                <w:rFonts w:ascii="GHEA Grapalat" w:hAnsi="GHEA Grapalat"/>
                <w:sz w:val="20"/>
                <w:szCs w:val="20"/>
                <w:lang w:val="hy-AM"/>
              </w:rPr>
            </w:pPr>
            <w:r w:rsidRPr="00B4251E">
              <w:rPr>
                <w:rFonts w:ascii="GHEA Grapalat" w:hAnsi="GHEA Grapalat"/>
                <w:sz w:val="20"/>
                <w:szCs w:val="20"/>
                <w:lang w:val="hy-AM"/>
              </w:rPr>
              <w:t>շրջանառու կապիտալի օգտագործման արդյունավետության ցուցանիշների հաշվարկը և արդյունքների գնահատումը ճիշտ է,</w:t>
            </w:r>
          </w:p>
          <w:p w14:paraId="10C19B71" w14:textId="77777777" w:rsidR="00017C4F" w:rsidRPr="00B4251E" w:rsidRDefault="00017C4F" w:rsidP="001271EC">
            <w:pPr>
              <w:numPr>
                <w:ilvl w:val="0"/>
                <w:numId w:val="73"/>
              </w:numPr>
              <w:spacing w:after="0" w:line="360" w:lineRule="auto"/>
              <w:rPr>
                <w:rFonts w:ascii="GHEA Grapalat" w:hAnsi="GHEA Grapalat"/>
                <w:sz w:val="20"/>
                <w:szCs w:val="20"/>
                <w:lang w:val="hy-AM"/>
              </w:rPr>
            </w:pPr>
            <w:r w:rsidRPr="00B4251E">
              <w:rPr>
                <w:rFonts w:ascii="GHEA Grapalat" w:hAnsi="GHEA Grapalat"/>
                <w:sz w:val="20"/>
                <w:szCs w:val="20"/>
                <w:lang w:val="hy-AM"/>
              </w:rPr>
              <w:t>աշխատանքային ռեսուրսների օգտագործման արդյունավետության ցուցանիշների հաշվարկը և արդյունքների գնահատումը ճիշտ է,</w:t>
            </w:r>
          </w:p>
          <w:p w14:paraId="6E750036" w14:textId="77777777" w:rsidR="00017C4F" w:rsidRPr="00B4251E" w:rsidRDefault="00017C4F" w:rsidP="001271EC">
            <w:pPr>
              <w:numPr>
                <w:ilvl w:val="0"/>
                <w:numId w:val="73"/>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t>ռեսուրսների օգտագործման վերաբերյալ պարզ վերլուծական գործողությունները և ըստ արդյունքների եզրահանգումները հիմնավոր է:</w:t>
            </w:r>
          </w:p>
        </w:tc>
      </w:tr>
      <w:tr w:rsidR="00017C4F" w:rsidRPr="00B4251E" w14:paraId="66A48D0D" w14:textId="77777777" w:rsidTr="00BA6D40">
        <w:trPr>
          <w:trHeight w:val="240"/>
          <w:jc w:val="center"/>
        </w:trPr>
        <w:tc>
          <w:tcPr>
            <w:tcW w:w="697" w:type="dxa"/>
          </w:tcPr>
          <w:p w14:paraId="2A98ED97" w14:textId="77777777" w:rsidR="00017C4F" w:rsidRPr="00B4251E" w:rsidRDefault="00017C4F" w:rsidP="00BA6D40">
            <w:pPr>
              <w:spacing w:after="0" w:line="360" w:lineRule="auto"/>
              <w:rPr>
                <w:rFonts w:ascii="GHEA Grapalat" w:hAnsi="GHEA Grapalat"/>
                <w:b/>
                <w:sz w:val="20"/>
                <w:szCs w:val="20"/>
              </w:rPr>
            </w:pPr>
            <w:r w:rsidRPr="00B4251E">
              <w:rPr>
                <w:rFonts w:ascii="GHEA Grapalat" w:hAnsi="GHEA Grapalat"/>
                <w:b/>
                <w:sz w:val="20"/>
                <w:szCs w:val="20"/>
              </w:rPr>
              <w:lastRenderedPageBreak/>
              <w:t>59.</w:t>
            </w:r>
          </w:p>
        </w:tc>
        <w:tc>
          <w:tcPr>
            <w:tcW w:w="3225" w:type="dxa"/>
            <w:vAlign w:val="center"/>
          </w:tcPr>
          <w:p w14:paraId="47DF92B8" w14:textId="77777777" w:rsidR="00017C4F" w:rsidRPr="00B4251E" w:rsidRDefault="00017C4F" w:rsidP="00BA6D40">
            <w:pPr>
              <w:spacing w:after="0" w:line="360" w:lineRule="auto"/>
              <w:rPr>
                <w:rFonts w:ascii="GHEA Grapalat" w:hAnsi="GHEA Grapalat"/>
                <w:b/>
                <w:sz w:val="20"/>
                <w:szCs w:val="20"/>
              </w:rPr>
            </w:pPr>
            <w:r w:rsidRPr="00B4251E">
              <w:rPr>
                <w:rFonts w:ascii="GHEA Grapalat" w:hAnsi="GHEA Grapalat" w:cs="Sylfaen"/>
                <w:b/>
                <w:sz w:val="20"/>
                <w:szCs w:val="20"/>
                <w:lang w:val="hy-AM"/>
              </w:rPr>
              <w:t>ՈՒսումնառության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արդյունք</w:t>
            </w:r>
            <w:r w:rsidRPr="00B4251E">
              <w:rPr>
                <w:rFonts w:ascii="GHEA Grapalat" w:hAnsi="GHEA Grapalat"/>
                <w:b/>
                <w:sz w:val="20"/>
                <w:szCs w:val="20"/>
                <w:lang w:val="hy-AM"/>
              </w:rPr>
              <w:t xml:space="preserve"> </w:t>
            </w:r>
            <w:r w:rsidRPr="00B4251E">
              <w:rPr>
                <w:rFonts w:ascii="GHEA Grapalat" w:hAnsi="GHEA Grapalat"/>
                <w:b/>
                <w:sz w:val="20"/>
                <w:szCs w:val="20"/>
              </w:rPr>
              <w:t>5</w:t>
            </w:r>
          </w:p>
        </w:tc>
        <w:tc>
          <w:tcPr>
            <w:tcW w:w="11433" w:type="dxa"/>
            <w:gridSpan w:val="2"/>
          </w:tcPr>
          <w:p w14:paraId="670C8704" w14:textId="77777777" w:rsidR="00017C4F" w:rsidRPr="00B4251E" w:rsidRDefault="00017C4F" w:rsidP="00BA6D40">
            <w:pPr>
              <w:spacing w:after="0" w:line="360" w:lineRule="auto"/>
              <w:rPr>
                <w:rFonts w:ascii="GHEA Grapalat" w:hAnsi="GHEA Grapalat"/>
                <w:sz w:val="20"/>
                <w:szCs w:val="20"/>
                <w:lang w:val="hy-AM"/>
              </w:rPr>
            </w:pPr>
            <w:r w:rsidRPr="00B4251E">
              <w:rPr>
                <w:rFonts w:ascii="GHEA Grapalat" w:hAnsi="GHEA Grapalat"/>
                <w:sz w:val="20"/>
                <w:szCs w:val="20"/>
                <w:lang w:val="hy-AM"/>
              </w:rPr>
              <w:t>Կատարել ծախսերի հաշվարկ, ձևավորել ապրանքի /ծառայության/ գինը</w:t>
            </w:r>
          </w:p>
        </w:tc>
      </w:tr>
      <w:tr w:rsidR="00017C4F" w:rsidRPr="00B8740E" w14:paraId="224E0685" w14:textId="77777777" w:rsidTr="00BA6D40">
        <w:trPr>
          <w:trHeight w:val="240"/>
          <w:jc w:val="center"/>
        </w:trPr>
        <w:tc>
          <w:tcPr>
            <w:tcW w:w="697" w:type="dxa"/>
          </w:tcPr>
          <w:p w14:paraId="51C41B71" w14:textId="77777777" w:rsidR="00017C4F" w:rsidRPr="00B4251E" w:rsidRDefault="00017C4F" w:rsidP="00BA6D40">
            <w:pPr>
              <w:spacing w:after="0" w:line="360" w:lineRule="auto"/>
              <w:rPr>
                <w:rFonts w:ascii="GHEA Grapalat" w:hAnsi="GHEA Grapalat"/>
                <w:b/>
                <w:sz w:val="20"/>
                <w:szCs w:val="20"/>
              </w:rPr>
            </w:pPr>
            <w:r w:rsidRPr="00B4251E">
              <w:rPr>
                <w:rFonts w:ascii="GHEA Grapalat" w:hAnsi="GHEA Grapalat"/>
                <w:b/>
                <w:sz w:val="20"/>
                <w:szCs w:val="20"/>
              </w:rPr>
              <w:t>60.</w:t>
            </w:r>
          </w:p>
        </w:tc>
        <w:tc>
          <w:tcPr>
            <w:tcW w:w="3225" w:type="dxa"/>
          </w:tcPr>
          <w:p w14:paraId="6B5D9138"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Կատարման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չափանիշներ</w:t>
            </w:r>
          </w:p>
        </w:tc>
        <w:tc>
          <w:tcPr>
            <w:tcW w:w="11433" w:type="dxa"/>
            <w:gridSpan w:val="2"/>
          </w:tcPr>
          <w:p w14:paraId="7F990302" w14:textId="77777777" w:rsidR="00017C4F" w:rsidRPr="00B4251E" w:rsidRDefault="00017C4F" w:rsidP="001271EC">
            <w:pPr>
              <w:numPr>
                <w:ilvl w:val="0"/>
                <w:numId w:val="74"/>
              </w:numPr>
              <w:spacing w:after="0" w:line="360" w:lineRule="auto"/>
              <w:rPr>
                <w:rFonts w:ascii="GHEA Grapalat" w:hAnsi="GHEA Grapalat"/>
                <w:sz w:val="20"/>
                <w:szCs w:val="20"/>
                <w:lang w:val="hy-AM"/>
              </w:rPr>
            </w:pPr>
            <w:r w:rsidRPr="00B4251E">
              <w:rPr>
                <w:rFonts w:ascii="GHEA Grapalat" w:hAnsi="GHEA Grapalat"/>
                <w:sz w:val="20"/>
                <w:szCs w:val="20"/>
                <w:lang w:val="hy-AM"/>
              </w:rPr>
              <w:t>ծախս հասկացության բովանդակությունը ճիշտ է մեկնաբանում,</w:t>
            </w:r>
          </w:p>
          <w:p w14:paraId="2C1552B2" w14:textId="77777777" w:rsidR="00017C4F" w:rsidRPr="00B4251E" w:rsidRDefault="00017C4F" w:rsidP="001271EC">
            <w:pPr>
              <w:numPr>
                <w:ilvl w:val="0"/>
                <w:numId w:val="74"/>
              </w:numPr>
              <w:spacing w:after="0" w:line="360" w:lineRule="auto"/>
              <w:rPr>
                <w:rFonts w:ascii="GHEA Grapalat" w:hAnsi="GHEA Grapalat"/>
                <w:sz w:val="20"/>
                <w:szCs w:val="20"/>
                <w:lang w:val="hy-AM"/>
              </w:rPr>
            </w:pPr>
            <w:r w:rsidRPr="00B4251E">
              <w:rPr>
                <w:rFonts w:ascii="GHEA Grapalat" w:hAnsi="GHEA Grapalat"/>
                <w:sz w:val="20"/>
                <w:szCs w:val="20"/>
                <w:lang w:val="hy-AM"/>
              </w:rPr>
              <w:t>տարբերակում է ծախսերի խմբերը,</w:t>
            </w:r>
          </w:p>
          <w:p w14:paraId="491250F4" w14:textId="77777777" w:rsidR="00017C4F" w:rsidRPr="00B4251E" w:rsidRDefault="00017C4F" w:rsidP="001271EC">
            <w:pPr>
              <w:numPr>
                <w:ilvl w:val="0"/>
                <w:numId w:val="74"/>
              </w:numPr>
              <w:spacing w:after="0" w:line="360" w:lineRule="auto"/>
              <w:rPr>
                <w:rFonts w:ascii="GHEA Grapalat" w:hAnsi="GHEA Grapalat"/>
                <w:sz w:val="20"/>
                <w:szCs w:val="20"/>
                <w:lang w:val="hy-AM"/>
              </w:rPr>
            </w:pPr>
            <w:r w:rsidRPr="00B4251E">
              <w:rPr>
                <w:rFonts w:ascii="GHEA Grapalat" w:hAnsi="GHEA Grapalat"/>
                <w:sz w:val="20"/>
                <w:szCs w:val="20"/>
                <w:lang w:val="hy-AM"/>
              </w:rPr>
              <w:t>ծախսերը հիմնավորող փաստաթղթերի տեսակները և վավերապայմանները ճիշտ է ներկայացնում,</w:t>
            </w:r>
          </w:p>
          <w:p w14:paraId="5EB875C2" w14:textId="77777777" w:rsidR="00017C4F" w:rsidRPr="00B4251E" w:rsidRDefault="00017C4F" w:rsidP="001271EC">
            <w:pPr>
              <w:numPr>
                <w:ilvl w:val="0"/>
                <w:numId w:val="74"/>
              </w:numPr>
              <w:spacing w:after="0" w:line="360" w:lineRule="auto"/>
              <w:rPr>
                <w:rFonts w:ascii="GHEA Grapalat" w:hAnsi="GHEA Grapalat"/>
                <w:sz w:val="20"/>
                <w:szCs w:val="20"/>
                <w:lang w:val="hy-AM"/>
              </w:rPr>
            </w:pPr>
            <w:r w:rsidRPr="00B4251E">
              <w:rPr>
                <w:rFonts w:ascii="GHEA Grapalat" w:hAnsi="GHEA Grapalat"/>
                <w:sz w:val="20"/>
                <w:szCs w:val="20"/>
                <w:lang w:val="hy-AM"/>
              </w:rPr>
              <w:t>ծախսերի տարբեր խմբերի հաշվապահական ձևակերպումները ճիշտ է,</w:t>
            </w:r>
          </w:p>
          <w:p w14:paraId="658A7A80" w14:textId="77777777" w:rsidR="00017C4F" w:rsidRPr="00B4251E" w:rsidRDefault="00017C4F" w:rsidP="001271EC">
            <w:pPr>
              <w:numPr>
                <w:ilvl w:val="0"/>
                <w:numId w:val="74"/>
              </w:numPr>
              <w:spacing w:after="0" w:line="360" w:lineRule="auto"/>
              <w:rPr>
                <w:rFonts w:ascii="GHEA Grapalat" w:hAnsi="GHEA Grapalat"/>
                <w:sz w:val="20"/>
                <w:szCs w:val="20"/>
                <w:lang w:val="hy-AM"/>
              </w:rPr>
            </w:pPr>
            <w:r w:rsidRPr="00B4251E">
              <w:rPr>
                <w:rFonts w:ascii="GHEA Grapalat" w:hAnsi="GHEA Grapalat"/>
                <w:sz w:val="20"/>
                <w:szCs w:val="20"/>
                <w:lang w:val="hy-AM"/>
              </w:rPr>
              <w:t>ապրանքների տարբեր տեսակների և ծառայությունների տարբեր խմբերի համար պահանջվող ծախսերի կազմը հիմնավոր է ներկայացնում,</w:t>
            </w:r>
          </w:p>
          <w:p w14:paraId="0C8A7757" w14:textId="77777777" w:rsidR="00017C4F" w:rsidRPr="00B4251E" w:rsidRDefault="00017C4F" w:rsidP="001271EC">
            <w:pPr>
              <w:numPr>
                <w:ilvl w:val="0"/>
                <w:numId w:val="74"/>
              </w:numPr>
              <w:spacing w:after="0" w:line="360" w:lineRule="auto"/>
              <w:rPr>
                <w:rFonts w:ascii="GHEA Grapalat" w:hAnsi="GHEA Grapalat"/>
                <w:sz w:val="20"/>
                <w:szCs w:val="20"/>
                <w:lang w:val="hy-AM"/>
              </w:rPr>
            </w:pPr>
            <w:r w:rsidRPr="00B4251E">
              <w:rPr>
                <w:rFonts w:ascii="GHEA Grapalat" w:hAnsi="GHEA Grapalat"/>
                <w:sz w:val="20"/>
                <w:szCs w:val="20"/>
                <w:lang w:val="hy-AM"/>
              </w:rPr>
              <w:t>ապրանքի կամ ծառայության ինքնարժեքի մեջ ներառվող ծախսերի հոդվածները ճիշտ է ներկայացնում,</w:t>
            </w:r>
          </w:p>
          <w:p w14:paraId="3710FB3B" w14:textId="77777777" w:rsidR="00017C4F" w:rsidRPr="00B4251E" w:rsidRDefault="00017C4F" w:rsidP="001271EC">
            <w:pPr>
              <w:numPr>
                <w:ilvl w:val="0"/>
                <w:numId w:val="74"/>
              </w:numPr>
              <w:spacing w:after="0" w:line="360" w:lineRule="auto"/>
              <w:rPr>
                <w:rFonts w:ascii="GHEA Grapalat" w:hAnsi="GHEA Grapalat"/>
                <w:sz w:val="20"/>
                <w:szCs w:val="20"/>
                <w:lang w:val="hy-AM"/>
              </w:rPr>
            </w:pPr>
            <w:r w:rsidRPr="00B4251E">
              <w:rPr>
                <w:rFonts w:ascii="GHEA Grapalat" w:hAnsi="GHEA Grapalat"/>
                <w:sz w:val="20"/>
                <w:szCs w:val="20"/>
                <w:lang w:val="hy-AM"/>
              </w:rPr>
              <w:t>ինքնարժեքի տարբեր հոդվածների մեծության հաշվարկման մեթոդաբանությունը ճիշտ է կիրառում,</w:t>
            </w:r>
          </w:p>
          <w:p w14:paraId="2182C9DF" w14:textId="77777777" w:rsidR="00017C4F" w:rsidRPr="00B4251E" w:rsidRDefault="00017C4F" w:rsidP="001271EC">
            <w:pPr>
              <w:numPr>
                <w:ilvl w:val="0"/>
                <w:numId w:val="74"/>
              </w:numPr>
              <w:spacing w:after="0" w:line="360" w:lineRule="auto"/>
              <w:rPr>
                <w:rFonts w:ascii="GHEA Grapalat" w:hAnsi="GHEA Grapalat"/>
                <w:sz w:val="20"/>
                <w:szCs w:val="20"/>
                <w:lang w:val="hy-AM"/>
              </w:rPr>
            </w:pPr>
            <w:r w:rsidRPr="00B4251E">
              <w:rPr>
                <w:rFonts w:ascii="GHEA Grapalat" w:hAnsi="GHEA Grapalat"/>
                <w:sz w:val="20"/>
                <w:szCs w:val="20"/>
                <w:lang w:val="hy-AM"/>
              </w:rPr>
              <w:t>հաշվում է ապրանքի կամ ծառայության միավորի ինքնարժեքը,</w:t>
            </w:r>
          </w:p>
          <w:p w14:paraId="318735C5" w14:textId="77777777" w:rsidR="00017C4F" w:rsidRPr="00B4251E" w:rsidRDefault="00017C4F" w:rsidP="001271EC">
            <w:pPr>
              <w:numPr>
                <w:ilvl w:val="0"/>
                <w:numId w:val="74"/>
              </w:numPr>
              <w:spacing w:after="0" w:line="360" w:lineRule="auto"/>
              <w:rPr>
                <w:rFonts w:ascii="GHEA Grapalat" w:hAnsi="GHEA Grapalat"/>
                <w:sz w:val="20"/>
                <w:szCs w:val="20"/>
                <w:lang w:val="hy-AM"/>
              </w:rPr>
            </w:pPr>
            <w:r w:rsidRPr="00B4251E">
              <w:rPr>
                <w:rFonts w:ascii="GHEA Grapalat" w:hAnsi="GHEA Grapalat"/>
                <w:sz w:val="20"/>
                <w:szCs w:val="20"/>
                <w:lang w:val="hy-AM"/>
              </w:rPr>
              <w:lastRenderedPageBreak/>
              <w:t>ինքնարժեքի իջեցման հնարավորությունները ճիշտ է գնահատում,</w:t>
            </w:r>
          </w:p>
          <w:p w14:paraId="2B26A487" w14:textId="77777777" w:rsidR="00017C4F" w:rsidRPr="00B4251E" w:rsidRDefault="00017C4F" w:rsidP="001271EC">
            <w:pPr>
              <w:numPr>
                <w:ilvl w:val="0"/>
                <w:numId w:val="74"/>
              </w:numPr>
              <w:spacing w:after="0" w:line="360" w:lineRule="auto"/>
              <w:rPr>
                <w:rFonts w:ascii="GHEA Grapalat" w:hAnsi="GHEA Grapalat"/>
                <w:sz w:val="20"/>
                <w:szCs w:val="20"/>
                <w:lang w:val="hy-AM"/>
              </w:rPr>
            </w:pPr>
            <w:r w:rsidRPr="00B4251E">
              <w:rPr>
                <w:rFonts w:ascii="GHEA Grapalat" w:hAnsi="GHEA Grapalat"/>
                <w:sz w:val="20"/>
                <w:szCs w:val="20"/>
                <w:lang w:val="hy-AM"/>
              </w:rPr>
              <w:t>ինքնարժեք-շուկայական գին մարժայի տարբերության հիմնավորումը ճիշտ է,</w:t>
            </w:r>
          </w:p>
          <w:p w14:paraId="0482A058" w14:textId="77777777" w:rsidR="00017C4F" w:rsidRPr="00B4251E" w:rsidRDefault="00017C4F" w:rsidP="001271EC">
            <w:pPr>
              <w:numPr>
                <w:ilvl w:val="0"/>
                <w:numId w:val="74"/>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t>անհատական գնից շուկայական գնի անցման տրամաբանությունը բացատրում է:</w:t>
            </w:r>
          </w:p>
        </w:tc>
      </w:tr>
      <w:tr w:rsidR="00017C4F" w:rsidRPr="00B4251E" w14:paraId="6C6A7AE5" w14:textId="77777777" w:rsidTr="00BA6D40">
        <w:trPr>
          <w:trHeight w:val="240"/>
          <w:jc w:val="center"/>
        </w:trPr>
        <w:tc>
          <w:tcPr>
            <w:tcW w:w="697" w:type="dxa"/>
          </w:tcPr>
          <w:p w14:paraId="265CD8C9" w14:textId="77777777" w:rsidR="00017C4F" w:rsidRPr="00B4251E" w:rsidRDefault="00017C4F" w:rsidP="00BA6D40">
            <w:pPr>
              <w:spacing w:after="0" w:line="360" w:lineRule="auto"/>
              <w:rPr>
                <w:rFonts w:ascii="GHEA Grapalat" w:hAnsi="GHEA Grapalat"/>
                <w:b/>
                <w:sz w:val="20"/>
                <w:szCs w:val="20"/>
              </w:rPr>
            </w:pPr>
            <w:r w:rsidRPr="00B4251E">
              <w:rPr>
                <w:rFonts w:ascii="GHEA Grapalat" w:hAnsi="GHEA Grapalat"/>
                <w:b/>
                <w:sz w:val="20"/>
                <w:szCs w:val="20"/>
              </w:rPr>
              <w:lastRenderedPageBreak/>
              <w:t>61.</w:t>
            </w:r>
          </w:p>
        </w:tc>
        <w:tc>
          <w:tcPr>
            <w:tcW w:w="3225" w:type="dxa"/>
            <w:vAlign w:val="center"/>
          </w:tcPr>
          <w:p w14:paraId="52F560E6" w14:textId="77777777" w:rsidR="00017C4F" w:rsidRPr="00B4251E" w:rsidRDefault="00017C4F" w:rsidP="00BA6D40">
            <w:pPr>
              <w:spacing w:after="0" w:line="360" w:lineRule="auto"/>
              <w:rPr>
                <w:rFonts w:ascii="GHEA Grapalat" w:hAnsi="GHEA Grapalat"/>
                <w:b/>
                <w:sz w:val="20"/>
                <w:szCs w:val="20"/>
              </w:rPr>
            </w:pPr>
            <w:r w:rsidRPr="00B4251E">
              <w:rPr>
                <w:rFonts w:ascii="GHEA Grapalat" w:hAnsi="GHEA Grapalat" w:cs="Sylfaen"/>
                <w:b/>
                <w:sz w:val="20"/>
                <w:szCs w:val="20"/>
                <w:lang w:val="hy-AM"/>
              </w:rPr>
              <w:t>ՈՒսումնառության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արդյունք</w:t>
            </w:r>
            <w:r w:rsidRPr="00B4251E">
              <w:rPr>
                <w:rFonts w:ascii="GHEA Grapalat" w:hAnsi="GHEA Grapalat"/>
                <w:b/>
                <w:sz w:val="20"/>
                <w:szCs w:val="20"/>
                <w:lang w:val="hy-AM"/>
              </w:rPr>
              <w:t xml:space="preserve"> </w:t>
            </w:r>
            <w:r w:rsidRPr="00B4251E">
              <w:rPr>
                <w:rFonts w:ascii="GHEA Grapalat" w:hAnsi="GHEA Grapalat"/>
                <w:b/>
                <w:sz w:val="20"/>
                <w:szCs w:val="20"/>
              </w:rPr>
              <w:t>6</w:t>
            </w:r>
          </w:p>
        </w:tc>
        <w:tc>
          <w:tcPr>
            <w:tcW w:w="11433" w:type="dxa"/>
            <w:gridSpan w:val="2"/>
          </w:tcPr>
          <w:p w14:paraId="2A933524" w14:textId="77777777" w:rsidR="00017C4F" w:rsidRPr="00B4251E" w:rsidRDefault="00017C4F" w:rsidP="00BA6D40">
            <w:pPr>
              <w:spacing w:after="0" w:line="360" w:lineRule="auto"/>
              <w:rPr>
                <w:rFonts w:ascii="GHEA Grapalat" w:hAnsi="GHEA Grapalat"/>
                <w:sz w:val="20"/>
                <w:szCs w:val="20"/>
                <w:lang w:val="hy-AM"/>
              </w:rPr>
            </w:pPr>
            <w:r w:rsidRPr="00B4251E">
              <w:rPr>
                <w:rFonts w:ascii="GHEA Grapalat" w:hAnsi="GHEA Grapalat"/>
                <w:sz w:val="20"/>
                <w:szCs w:val="20"/>
                <w:lang w:val="hy-AM"/>
              </w:rPr>
              <w:t>Մշակել բիզնես պլան և գործողությունների ծրագիր</w:t>
            </w:r>
          </w:p>
        </w:tc>
      </w:tr>
      <w:tr w:rsidR="00017C4F" w:rsidRPr="00B8740E" w14:paraId="50FCC4E9" w14:textId="77777777" w:rsidTr="00BA6D40">
        <w:trPr>
          <w:trHeight w:val="240"/>
          <w:jc w:val="center"/>
        </w:trPr>
        <w:tc>
          <w:tcPr>
            <w:tcW w:w="697" w:type="dxa"/>
          </w:tcPr>
          <w:p w14:paraId="4BF994B5" w14:textId="77777777" w:rsidR="00017C4F" w:rsidRPr="00B4251E" w:rsidRDefault="00017C4F" w:rsidP="00BA6D40">
            <w:pPr>
              <w:spacing w:after="0" w:line="360" w:lineRule="auto"/>
              <w:rPr>
                <w:rFonts w:ascii="GHEA Grapalat" w:hAnsi="GHEA Grapalat"/>
                <w:b/>
                <w:sz w:val="20"/>
                <w:szCs w:val="20"/>
              </w:rPr>
            </w:pPr>
            <w:r w:rsidRPr="00B4251E">
              <w:rPr>
                <w:rFonts w:ascii="GHEA Grapalat" w:hAnsi="GHEA Grapalat"/>
                <w:b/>
                <w:sz w:val="20"/>
                <w:szCs w:val="20"/>
              </w:rPr>
              <w:t>62.</w:t>
            </w:r>
          </w:p>
        </w:tc>
        <w:tc>
          <w:tcPr>
            <w:tcW w:w="3225" w:type="dxa"/>
          </w:tcPr>
          <w:p w14:paraId="40CAC4C9"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Կատարման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չափանիշներ</w:t>
            </w:r>
          </w:p>
        </w:tc>
        <w:tc>
          <w:tcPr>
            <w:tcW w:w="11433" w:type="dxa"/>
            <w:gridSpan w:val="2"/>
          </w:tcPr>
          <w:p w14:paraId="3DEC357A" w14:textId="77777777" w:rsidR="00017C4F" w:rsidRPr="00B4251E" w:rsidRDefault="00017C4F" w:rsidP="001271EC">
            <w:pPr>
              <w:numPr>
                <w:ilvl w:val="0"/>
                <w:numId w:val="75"/>
              </w:numPr>
              <w:spacing w:after="0" w:line="360" w:lineRule="auto"/>
              <w:rPr>
                <w:rFonts w:ascii="GHEA Grapalat" w:hAnsi="GHEA Grapalat"/>
                <w:sz w:val="20"/>
                <w:szCs w:val="20"/>
                <w:lang w:val="hy-AM"/>
              </w:rPr>
            </w:pPr>
            <w:r w:rsidRPr="00B4251E">
              <w:rPr>
                <w:rFonts w:ascii="GHEA Grapalat" w:hAnsi="GHEA Grapalat"/>
                <w:sz w:val="20"/>
                <w:szCs w:val="20"/>
                <w:lang w:val="hy-AM"/>
              </w:rPr>
              <w:t>բիզնես գործունեության համար բիզնես պլանի անհրաժեշտությունը հիմնավորում է,</w:t>
            </w:r>
          </w:p>
          <w:p w14:paraId="29CC56B9" w14:textId="77777777" w:rsidR="00017C4F" w:rsidRPr="00B4251E" w:rsidRDefault="00017C4F" w:rsidP="001271EC">
            <w:pPr>
              <w:numPr>
                <w:ilvl w:val="0"/>
                <w:numId w:val="75"/>
              </w:numPr>
              <w:spacing w:after="0" w:line="360" w:lineRule="auto"/>
              <w:rPr>
                <w:rFonts w:ascii="GHEA Grapalat" w:hAnsi="GHEA Grapalat"/>
                <w:sz w:val="20"/>
                <w:szCs w:val="20"/>
                <w:lang w:val="hy-AM"/>
              </w:rPr>
            </w:pPr>
            <w:r w:rsidRPr="00B4251E">
              <w:rPr>
                <w:rFonts w:ascii="GHEA Grapalat" w:hAnsi="GHEA Grapalat"/>
                <w:sz w:val="20"/>
                <w:szCs w:val="20"/>
                <w:lang w:val="hy-AM"/>
              </w:rPr>
              <w:t>բիզնես պլանի բաժինների բովանդակության մեկնաբանությունները ճիշտ է,</w:t>
            </w:r>
          </w:p>
          <w:p w14:paraId="1F27C309" w14:textId="77777777" w:rsidR="00017C4F" w:rsidRPr="00B4251E" w:rsidRDefault="00017C4F" w:rsidP="001271EC">
            <w:pPr>
              <w:numPr>
                <w:ilvl w:val="0"/>
                <w:numId w:val="75"/>
              </w:numPr>
              <w:spacing w:after="0" w:line="360" w:lineRule="auto"/>
              <w:rPr>
                <w:rFonts w:ascii="GHEA Grapalat" w:hAnsi="GHEA Grapalat"/>
                <w:sz w:val="20"/>
                <w:szCs w:val="20"/>
                <w:lang w:val="hy-AM"/>
              </w:rPr>
            </w:pPr>
            <w:r w:rsidRPr="00B4251E">
              <w:rPr>
                <w:rFonts w:ascii="GHEA Grapalat" w:hAnsi="GHEA Grapalat"/>
                <w:sz w:val="20"/>
                <w:szCs w:val="20"/>
                <w:lang w:val="hy-AM"/>
              </w:rPr>
              <w:t>բիզնես պլանի մշակման համար անհրաժեշտ ելակետային տվյալների կազմը և ձեռք բերման աղբյուրները ճիշտ է ներկայացնում,</w:t>
            </w:r>
          </w:p>
          <w:p w14:paraId="53720337" w14:textId="77777777" w:rsidR="00017C4F" w:rsidRPr="00B4251E" w:rsidRDefault="00017C4F" w:rsidP="001271EC">
            <w:pPr>
              <w:numPr>
                <w:ilvl w:val="0"/>
                <w:numId w:val="75"/>
              </w:numPr>
              <w:spacing w:after="0" w:line="360" w:lineRule="auto"/>
              <w:rPr>
                <w:rFonts w:ascii="GHEA Grapalat" w:hAnsi="GHEA Grapalat"/>
                <w:sz w:val="20"/>
                <w:szCs w:val="20"/>
                <w:lang w:val="hy-AM"/>
              </w:rPr>
            </w:pPr>
            <w:r w:rsidRPr="00B4251E">
              <w:rPr>
                <w:rFonts w:ascii="GHEA Grapalat" w:hAnsi="GHEA Grapalat"/>
                <w:sz w:val="20"/>
                <w:szCs w:val="20"/>
                <w:lang w:val="hy-AM"/>
              </w:rPr>
              <w:t xml:space="preserve">ճիշտ է կատարում </w:t>
            </w:r>
            <w:r w:rsidR="00C77A07">
              <w:rPr>
                <w:rFonts w:ascii="GHEA Grapalat" w:hAnsi="GHEA Grapalat"/>
                <w:sz w:val="20"/>
                <w:szCs w:val="20"/>
                <w:lang w:val="hy-AM"/>
              </w:rPr>
              <w:t>ՍՎՕԹ</w:t>
            </w:r>
            <w:r w:rsidR="00C77A07" w:rsidRPr="004A77EC">
              <w:rPr>
                <w:rFonts w:ascii="GHEA Grapalat" w:hAnsi="GHEA Grapalat"/>
                <w:sz w:val="20"/>
                <w:szCs w:val="20"/>
                <w:lang w:val="hy-AM"/>
              </w:rPr>
              <w:t xml:space="preserve"> </w:t>
            </w:r>
            <w:r w:rsidR="00C77A07" w:rsidRPr="0087567C">
              <w:rPr>
                <w:rFonts w:ascii="GHEA Grapalat" w:hAnsi="GHEA Grapalat"/>
                <w:sz w:val="20"/>
                <w:szCs w:val="20"/>
                <w:lang w:val="hy-AM"/>
              </w:rPr>
              <w:t>(</w:t>
            </w:r>
            <w:r w:rsidR="00C77A07" w:rsidRPr="004A77EC">
              <w:rPr>
                <w:rFonts w:ascii="GHEA Grapalat" w:hAnsi="GHEA Grapalat"/>
                <w:sz w:val="20"/>
                <w:szCs w:val="20"/>
                <w:lang w:val="hy-AM"/>
              </w:rPr>
              <w:t>SWOT</w:t>
            </w:r>
            <w:r w:rsidR="00C77A07" w:rsidRPr="0087567C">
              <w:rPr>
                <w:rFonts w:ascii="GHEA Grapalat" w:hAnsi="GHEA Grapalat"/>
                <w:sz w:val="20"/>
                <w:szCs w:val="20"/>
                <w:lang w:val="hy-AM"/>
              </w:rPr>
              <w:t>)</w:t>
            </w:r>
            <w:r w:rsidR="00C77A07" w:rsidRPr="004A77EC">
              <w:rPr>
                <w:rFonts w:ascii="GHEA Grapalat" w:hAnsi="GHEA Grapalat"/>
                <w:sz w:val="20"/>
                <w:szCs w:val="20"/>
                <w:lang w:val="hy-AM"/>
              </w:rPr>
              <w:t xml:space="preserve"> </w:t>
            </w:r>
            <w:r w:rsidR="00C77A07">
              <w:rPr>
                <w:rFonts w:ascii="GHEA Grapalat" w:hAnsi="GHEA Grapalat"/>
                <w:sz w:val="20"/>
                <w:szCs w:val="20"/>
                <w:lang w:val="hy-AM"/>
              </w:rPr>
              <w:t xml:space="preserve"> </w:t>
            </w:r>
            <w:r w:rsidRPr="00B4251E">
              <w:rPr>
                <w:rFonts w:ascii="GHEA Grapalat" w:hAnsi="GHEA Grapalat"/>
                <w:sz w:val="20"/>
                <w:szCs w:val="20"/>
                <w:lang w:val="hy-AM"/>
              </w:rPr>
              <w:t>վերլուծություն,</w:t>
            </w:r>
          </w:p>
          <w:p w14:paraId="57F231BE" w14:textId="77777777" w:rsidR="00017C4F" w:rsidRPr="00B4251E" w:rsidRDefault="00C77A07" w:rsidP="001271EC">
            <w:pPr>
              <w:numPr>
                <w:ilvl w:val="0"/>
                <w:numId w:val="75"/>
              </w:numPr>
              <w:spacing w:after="0" w:line="360" w:lineRule="auto"/>
              <w:rPr>
                <w:rFonts w:ascii="GHEA Grapalat" w:hAnsi="GHEA Grapalat"/>
                <w:sz w:val="20"/>
                <w:szCs w:val="20"/>
                <w:lang w:val="hy-AM"/>
              </w:rPr>
            </w:pPr>
            <w:r>
              <w:rPr>
                <w:rFonts w:ascii="GHEA Grapalat" w:hAnsi="GHEA Grapalat"/>
                <w:sz w:val="20"/>
                <w:szCs w:val="20"/>
                <w:lang w:val="hy-AM"/>
              </w:rPr>
              <w:t>ՍՎՕԹ</w:t>
            </w:r>
            <w:r w:rsidRPr="004A77EC">
              <w:rPr>
                <w:rFonts w:ascii="GHEA Grapalat" w:hAnsi="GHEA Grapalat"/>
                <w:sz w:val="20"/>
                <w:szCs w:val="20"/>
                <w:lang w:val="hy-AM"/>
              </w:rPr>
              <w:t xml:space="preserve"> </w:t>
            </w:r>
            <w:r w:rsidRPr="0087567C">
              <w:rPr>
                <w:rFonts w:ascii="GHEA Grapalat" w:hAnsi="GHEA Grapalat"/>
                <w:sz w:val="20"/>
                <w:szCs w:val="20"/>
                <w:lang w:val="hy-AM"/>
              </w:rPr>
              <w:t>(</w:t>
            </w:r>
            <w:r w:rsidRPr="004A77EC">
              <w:rPr>
                <w:rFonts w:ascii="GHEA Grapalat" w:hAnsi="GHEA Grapalat"/>
                <w:sz w:val="20"/>
                <w:szCs w:val="20"/>
                <w:lang w:val="hy-AM"/>
              </w:rPr>
              <w:t>SWOT</w:t>
            </w:r>
            <w:r w:rsidRPr="0087567C">
              <w:rPr>
                <w:rFonts w:ascii="GHEA Grapalat" w:hAnsi="GHEA Grapalat"/>
                <w:sz w:val="20"/>
                <w:szCs w:val="20"/>
                <w:lang w:val="hy-AM"/>
              </w:rPr>
              <w:t>)</w:t>
            </w:r>
            <w:r w:rsidRPr="004A77EC">
              <w:rPr>
                <w:rFonts w:ascii="GHEA Grapalat" w:hAnsi="GHEA Grapalat"/>
                <w:sz w:val="20"/>
                <w:szCs w:val="20"/>
                <w:lang w:val="hy-AM"/>
              </w:rPr>
              <w:t xml:space="preserve"> </w:t>
            </w:r>
            <w:r>
              <w:rPr>
                <w:rFonts w:ascii="GHEA Grapalat" w:hAnsi="GHEA Grapalat"/>
                <w:sz w:val="20"/>
                <w:szCs w:val="20"/>
                <w:lang w:val="hy-AM"/>
              </w:rPr>
              <w:t xml:space="preserve"> </w:t>
            </w:r>
            <w:r w:rsidR="00017C4F" w:rsidRPr="00B4251E">
              <w:rPr>
                <w:rFonts w:ascii="GHEA Grapalat" w:hAnsi="GHEA Grapalat"/>
                <w:sz w:val="20"/>
                <w:szCs w:val="20"/>
                <w:lang w:val="hy-AM"/>
              </w:rPr>
              <w:t>վերլուծության արդյունքները կիրառում է բիզնես պլանը մշակելու գործընթացում,</w:t>
            </w:r>
          </w:p>
          <w:p w14:paraId="016B1AEC" w14:textId="77777777" w:rsidR="00017C4F" w:rsidRPr="00B4251E" w:rsidRDefault="00017C4F" w:rsidP="001271EC">
            <w:pPr>
              <w:numPr>
                <w:ilvl w:val="0"/>
                <w:numId w:val="75"/>
              </w:numPr>
              <w:spacing w:after="0" w:line="360" w:lineRule="auto"/>
              <w:rPr>
                <w:rFonts w:ascii="GHEA Grapalat" w:hAnsi="GHEA Grapalat"/>
                <w:sz w:val="20"/>
                <w:szCs w:val="20"/>
                <w:lang w:val="hy-AM"/>
              </w:rPr>
            </w:pPr>
            <w:r w:rsidRPr="00B4251E">
              <w:rPr>
                <w:rFonts w:ascii="GHEA Grapalat" w:hAnsi="GHEA Grapalat"/>
                <w:sz w:val="20"/>
                <w:szCs w:val="20"/>
                <w:lang w:val="hy-AM"/>
              </w:rPr>
              <w:t>բիզնես պլանով նախատեսվող միջոցառումները հիմնավորված է,</w:t>
            </w:r>
          </w:p>
          <w:p w14:paraId="04F47B7F" w14:textId="77777777" w:rsidR="00017C4F" w:rsidRPr="00B4251E" w:rsidRDefault="00017C4F" w:rsidP="001271EC">
            <w:pPr>
              <w:numPr>
                <w:ilvl w:val="0"/>
                <w:numId w:val="75"/>
              </w:numPr>
              <w:spacing w:after="0" w:line="360" w:lineRule="auto"/>
              <w:rPr>
                <w:rFonts w:ascii="GHEA Grapalat" w:hAnsi="GHEA Grapalat"/>
                <w:sz w:val="20"/>
                <w:szCs w:val="20"/>
                <w:lang w:val="hy-AM"/>
              </w:rPr>
            </w:pPr>
            <w:r w:rsidRPr="00B4251E">
              <w:rPr>
                <w:rFonts w:ascii="GHEA Grapalat" w:hAnsi="GHEA Grapalat"/>
                <w:sz w:val="20"/>
                <w:szCs w:val="20"/>
                <w:lang w:val="hy-AM"/>
              </w:rPr>
              <w:t>բիզնես պլանի կատարումն ապահովող գործողությունների ծրագիրը, ժամանակացույցը հիմնավոր է,</w:t>
            </w:r>
          </w:p>
          <w:p w14:paraId="32326D9D" w14:textId="77777777" w:rsidR="00017C4F" w:rsidRPr="00B4251E" w:rsidRDefault="00017C4F" w:rsidP="001271EC">
            <w:pPr>
              <w:numPr>
                <w:ilvl w:val="0"/>
                <w:numId w:val="75"/>
              </w:numPr>
              <w:spacing w:after="0" w:line="360" w:lineRule="auto"/>
              <w:rPr>
                <w:rFonts w:ascii="GHEA Grapalat" w:hAnsi="GHEA Grapalat"/>
                <w:sz w:val="20"/>
                <w:szCs w:val="20"/>
                <w:lang w:val="hy-AM"/>
              </w:rPr>
            </w:pPr>
            <w:r w:rsidRPr="00B4251E">
              <w:rPr>
                <w:rFonts w:ascii="GHEA Grapalat" w:hAnsi="GHEA Grapalat"/>
                <w:sz w:val="20"/>
                <w:szCs w:val="20"/>
                <w:lang w:val="hy-AM"/>
              </w:rPr>
              <w:t>բիզնես պլանի կատարումն ապահովող ռեսուրսների մեծությունները ճիշտ է սահմանվել,</w:t>
            </w:r>
          </w:p>
          <w:p w14:paraId="53A3E108" w14:textId="77777777" w:rsidR="00017C4F" w:rsidRPr="00B4251E" w:rsidRDefault="00017C4F" w:rsidP="001271EC">
            <w:pPr>
              <w:numPr>
                <w:ilvl w:val="0"/>
                <w:numId w:val="75"/>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t>բիզնես պլանով նախատեսված միջոցառումների իրականացման ռիսկերը և դրանց հաղթահարման քայլերը հիմնավոր են:</w:t>
            </w:r>
          </w:p>
        </w:tc>
      </w:tr>
      <w:tr w:rsidR="00017C4F" w:rsidRPr="00B4251E" w14:paraId="0960C170" w14:textId="77777777" w:rsidTr="00BA6D40">
        <w:trPr>
          <w:trHeight w:val="240"/>
          <w:jc w:val="center"/>
        </w:trPr>
        <w:tc>
          <w:tcPr>
            <w:tcW w:w="697" w:type="dxa"/>
          </w:tcPr>
          <w:p w14:paraId="0C1B0E71" w14:textId="77777777" w:rsidR="00017C4F" w:rsidRPr="00B4251E" w:rsidRDefault="00017C4F" w:rsidP="00BA6D40">
            <w:pPr>
              <w:spacing w:after="0" w:line="360" w:lineRule="auto"/>
              <w:rPr>
                <w:rFonts w:ascii="GHEA Grapalat" w:hAnsi="GHEA Grapalat"/>
                <w:b/>
                <w:sz w:val="20"/>
                <w:szCs w:val="20"/>
              </w:rPr>
            </w:pPr>
            <w:r w:rsidRPr="00B4251E">
              <w:rPr>
                <w:rFonts w:ascii="GHEA Grapalat" w:hAnsi="GHEA Grapalat"/>
                <w:b/>
                <w:sz w:val="20"/>
                <w:szCs w:val="20"/>
              </w:rPr>
              <w:t>63.</w:t>
            </w:r>
          </w:p>
        </w:tc>
        <w:tc>
          <w:tcPr>
            <w:tcW w:w="3225" w:type="dxa"/>
            <w:vAlign w:val="center"/>
          </w:tcPr>
          <w:p w14:paraId="0505B8D5" w14:textId="77777777" w:rsidR="00017C4F" w:rsidRPr="00B4251E" w:rsidRDefault="00017C4F" w:rsidP="00BA6D40">
            <w:pPr>
              <w:spacing w:after="0" w:line="360" w:lineRule="auto"/>
              <w:rPr>
                <w:rFonts w:ascii="GHEA Grapalat" w:hAnsi="GHEA Grapalat"/>
                <w:b/>
                <w:sz w:val="20"/>
                <w:szCs w:val="20"/>
              </w:rPr>
            </w:pPr>
            <w:r w:rsidRPr="00B4251E">
              <w:rPr>
                <w:rFonts w:ascii="GHEA Grapalat" w:hAnsi="GHEA Grapalat" w:cs="Sylfaen"/>
                <w:b/>
                <w:sz w:val="20"/>
                <w:szCs w:val="20"/>
                <w:lang w:val="hy-AM"/>
              </w:rPr>
              <w:t>ՈՒսումնառության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արդյունք</w:t>
            </w:r>
            <w:r w:rsidRPr="00B4251E">
              <w:rPr>
                <w:rFonts w:ascii="GHEA Grapalat" w:hAnsi="GHEA Grapalat"/>
                <w:b/>
                <w:sz w:val="20"/>
                <w:szCs w:val="20"/>
                <w:lang w:val="hy-AM"/>
              </w:rPr>
              <w:t xml:space="preserve"> </w:t>
            </w:r>
            <w:r w:rsidRPr="00B4251E">
              <w:rPr>
                <w:rFonts w:ascii="GHEA Grapalat" w:hAnsi="GHEA Grapalat"/>
                <w:b/>
                <w:sz w:val="20"/>
                <w:szCs w:val="20"/>
              </w:rPr>
              <w:t>7</w:t>
            </w:r>
          </w:p>
        </w:tc>
        <w:tc>
          <w:tcPr>
            <w:tcW w:w="11433" w:type="dxa"/>
            <w:gridSpan w:val="2"/>
          </w:tcPr>
          <w:p w14:paraId="47906433"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sz w:val="20"/>
                <w:szCs w:val="20"/>
                <w:lang w:val="hy-AM"/>
              </w:rPr>
              <w:t>Հաշվել հարկեր, տուրքեր, կազմել ֆինանսական հաշվետվություններ</w:t>
            </w:r>
          </w:p>
        </w:tc>
      </w:tr>
      <w:tr w:rsidR="00017C4F" w:rsidRPr="00B8740E" w14:paraId="5EB222CA" w14:textId="77777777" w:rsidTr="00BA6D40">
        <w:trPr>
          <w:trHeight w:val="240"/>
          <w:jc w:val="center"/>
        </w:trPr>
        <w:tc>
          <w:tcPr>
            <w:tcW w:w="697" w:type="dxa"/>
          </w:tcPr>
          <w:p w14:paraId="5FE98F0C" w14:textId="77777777" w:rsidR="00017C4F" w:rsidRPr="00B4251E" w:rsidRDefault="00017C4F" w:rsidP="00BA6D40">
            <w:pPr>
              <w:spacing w:after="0" w:line="360" w:lineRule="auto"/>
              <w:rPr>
                <w:rFonts w:ascii="GHEA Grapalat" w:hAnsi="GHEA Grapalat"/>
                <w:b/>
                <w:sz w:val="20"/>
                <w:szCs w:val="20"/>
              </w:rPr>
            </w:pPr>
            <w:r w:rsidRPr="00B4251E">
              <w:rPr>
                <w:rFonts w:ascii="GHEA Grapalat" w:hAnsi="GHEA Grapalat"/>
                <w:b/>
                <w:sz w:val="20"/>
                <w:szCs w:val="20"/>
              </w:rPr>
              <w:t>64.</w:t>
            </w:r>
          </w:p>
        </w:tc>
        <w:tc>
          <w:tcPr>
            <w:tcW w:w="3225" w:type="dxa"/>
          </w:tcPr>
          <w:p w14:paraId="1E21A364"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Կատարման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չափանիշներ</w:t>
            </w:r>
          </w:p>
        </w:tc>
        <w:tc>
          <w:tcPr>
            <w:tcW w:w="11433" w:type="dxa"/>
            <w:gridSpan w:val="2"/>
          </w:tcPr>
          <w:p w14:paraId="0B85F99D" w14:textId="77777777" w:rsidR="00017C4F" w:rsidRPr="00B4251E" w:rsidRDefault="00017C4F" w:rsidP="001271EC">
            <w:pPr>
              <w:numPr>
                <w:ilvl w:val="0"/>
                <w:numId w:val="76"/>
              </w:numPr>
              <w:spacing w:after="0" w:line="360" w:lineRule="auto"/>
              <w:rPr>
                <w:rFonts w:ascii="GHEA Grapalat" w:hAnsi="GHEA Grapalat"/>
                <w:sz w:val="20"/>
                <w:szCs w:val="20"/>
                <w:lang w:val="hy-AM"/>
              </w:rPr>
            </w:pPr>
            <w:r w:rsidRPr="00B4251E">
              <w:rPr>
                <w:rFonts w:ascii="GHEA Grapalat" w:hAnsi="GHEA Grapalat"/>
                <w:sz w:val="20"/>
                <w:szCs w:val="20"/>
                <w:lang w:val="hy-AM"/>
              </w:rPr>
              <w:t>հարկային օրենսդրության հիմնական դրույթները ճիշտ է մեկնաբանում,</w:t>
            </w:r>
          </w:p>
          <w:p w14:paraId="2DC5BE0C" w14:textId="77777777" w:rsidR="00017C4F" w:rsidRPr="00B4251E" w:rsidRDefault="00017C4F" w:rsidP="001271EC">
            <w:pPr>
              <w:numPr>
                <w:ilvl w:val="0"/>
                <w:numId w:val="76"/>
              </w:numPr>
              <w:spacing w:after="0" w:line="360" w:lineRule="auto"/>
              <w:rPr>
                <w:rFonts w:ascii="GHEA Grapalat" w:hAnsi="GHEA Grapalat"/>
                <w:sz w:val="20"/>
                <w:szCs w:val="20"/>
                <w:lang w:val="hy-AM"/>
              </w:rPr>
            </w:pPr>
            <w:r w:rsidRPr="00B4251E">
              <w:rPr>
                <w:rFonts w:ascii="GHEA Grapalat" w:hAnsi="GHEA Grapalat"/>
                <w:sz w:val="20"/>
                <w:szCs w:val="20"/>
                <w:lang w:val="hy-AM"/>
              </w:rPr>
              <w:t>հարկային օրենսդրության հիմնական հասկացությունները ճիշտ է բացատրում,</w:t>
            </w:r>
          </w:p>
          <w:p w14:paraId="1618AD2D" w14:textId="77777777" w:rsidR="00017C4F" w:rsidRPr="00B4251E" w:rsidRDefault="00017C4F" w:rsidP="001271EC">
            <w:pPr>
              <w:numPr>
                <w:ilvl w:val="0"/>
                <w:numId w:val="76"/>
              </w:numPr>
              <w:spacing w:after="0" w:line="360" w:lineRule="auto"/>
              <w:rPr>
                <w:rFonts w:ascii="GHEA Grapalat" w:hAnsi="GHEA Grapalat"/>
                <w:sz w:val="20"/>
                <w:szCs w:val="20"/>
                <w:lang w:val="hy-AM"/>
              </w:rPr>
            </w:pPr>
            <w:r w:rsidRPr="00B4251E">
              <w:rPr>
                <w:rFonts w:ascii="GHEA Grapalat" w:hAnsi="GHEA Grapalat"/>
                <w:sz w:val="20"/>
                <w:szCs w:val="20"/>
                <w:lang w:val="hy-AM"/>
              </w:rPr>
              <w:t>հարկերի և տուրքերի մեծությունը հաշվելու համար կիրառվող ելակետային ցուցանիշների հաշվարկը ճիշտ է կատարում,</w:t>
            </w:r>
          </w:p>
          <w:p w14:paraId="4BB85084" w14:textId="77777777" w:rsidR="00017C4F" w:rsidRPr="00B4251E" w:rsidRDefault="00017C4F" w:rsidP="001271EC">
            <w:pPr>
              <w:numPr>
                <w:ilvl w:val="0"/>
                <w:numId w:val="76"/>
              </w:numPr>
              <w:spacing w:after="0" w:line="360" w:lineRule="auto"/>
              <w:rPr>
                <w:rFonts w:ascii="GHEA Grapalat" w:hAnsi="GHEA Grapalat"/>
                <w:sz w:val="20"/>
                <w:szCs w:val="20"/>
                <w:lang w:val="hy-AM"/>
              </w:rPr>
            </w:pPr>
            <w:r w:rsidRPr="00B4251E">
              <w:rPr>
                <w:rFonts w:ascii="GHEA Grapalat" w:hAnsi="GHEA Grapalat"/>
                <w:sz w:val="20"/>
                <w:szCs w:val="20"/>
                <w:lang w:val="hy-AM"/>
              </w:rPr>
              <w:t>հարկերի և տուրքերի մեծությունը ճիշտ է հաշվարկում,</w:t>
            </w:r>
          </w:p>
          <w:p w14:paraId="78F5C87E" w14:textId="77777777" w:rsidR="00017C4F" w:rsidRPr="00B4251E" w:rsidRDefault="00017C4F" w:rsidP="001271EC">
            <w:pPr>
              <w:numPr>
                <w:ilvl w:val="0"/>
                <w:numId w:val="76"/>
              </w:numPr>
              <w:spacing w:after="0" w:line="360" w:lineRule="auto"/>
              <w:rPr>
                <w:rFonts w:ascii="GHEA Grapalat" w:hAnsi="GHEA Grapalat"/>
                <w:sz w:val="20"/>
                <w:szCs w:val="20"/>
                <w:lang w:val="hy-AM"/>
              </w:rPr>
            </w:pPr>
            <w:r w:rsidRPr="00B4251E">
              <w:rPr>
                <w:rFonts w:ascii="GHEA Grapalat" w:hAnsi="GHEA Grapalat"/>
                <w:sz w:val="20"/>
                <w:szCs w:val="20"/>
                <w:lang w:val="hy-AM"/>
              </w:rPr>
              <w:t>հարկերի վճարման ժամկետների գնահատումը համապատասխանում է օրենսդրության պահանջներին,</w:t>
            </w:r>
          </w:p>
          <w:p w14:paraId="0819833C" w14:textId="77777777" w:rsidR="00017C4F" w:rsidRPr="00B4251E" w:rsidRDefault="00017C4F" w:rsidP="001271EC">
            <w:pPr>
              <w:numPr>
                <w:ilvl w:val="0"/>
                <w:numId w:val="76"/>
              </w:numPr>
              <w:spacing w:after="0" w:line="360" w:lineRule="auto"/>
              <w:rPr>
                <w:rFonts w:ascii="GHEA Grapalat" w:hAnsi="GHEA Grapalat"/>
                <w:sz w:val="20"/>
                <w:szCs w:val="20"/>
                <w:lang w:val="hy-AM"/>
              </w:rPr>
            </w:pPr>
            <w:r w:rsidRPr="00B4251E">
              <w:rPr>
                <w:rFonts w:ascii="GHEA Grapalat" w:hAnsi="GHEA Grapalat"/>
                <w:sz w:val="20"/>
                <w:szCs w:val="20"/>
                <w:lang w:val="hy-AM"/>
              </w:rPr>
              <w:t>ֆինանսական հաշվետվությունների կազմը ճիշտ է ներկայացնում,</w:t>
            </w:r>
          </w:p>
          <w:p w14:paraId="55CC5935" w14:textId="77777777" w:rsidR="00017C4F" w:rsidRPr="00B4251E" w:rsidRDefault="00017C4F" w:rsidP="001271EC">
            <w:pPr>
              <w:numPr>
                <w:ilvl w:val="0"/>
                <w:numId w:val="76"/>
              </w:numPr>
              <w:spacing w:after="0" w:line="360" w:lineRule="auto"/>
              <w:rPr>
                <w:rFonts w:ascii="GHEA Grapalat" w:hAnsi="GHEA Grapalat"/>
                <w:sz w:val="20"/>
                <w:szCs w:val="20"/>
                <w:lang w:val="hy-AM"/>
              </w:rPr>
            </w:pPr>
            <w:r w:rsidRPr="00B4251E">
              <w:rPr>
                <w:rFonts w:ascii="GHEA Grapalat" w:hAnsi="GHEA Grapalat"/>
                <w:sz w:val="20"/>
                <w:szCs w:val="20"/>
                <w:lang w:val="hy-AM"/>
              </w:rPr>
              <w:t>անհրաժեշտ ֆինանսական հաշվետվությունները ճիշտ է լրացնում,</w:t>
            </w:r>
          </w:p>
          <w:p w14:paraId="1B8719E0" w14:textId="77777777" w:rsidR="00017C4F" w:rsidRPr="00B4251E" w:rsidRDefault="00017C4F" w:rsidP="001271EC">
            <w:pPr>
              <w:numPr>
                <w:ilvl w:val="0"/>
                <w:numId w:val="76"/>
              </w:numPr>
              <w:spacing w:after="0" w:line="360" w:lineRule="auto"/>
              <w:rPr>
                <w:rFonts w:ascii="GHEA Grapalat" w:hAnsi="GHEA Grapalat"/>
                <w:sz w:val="20"/>
                <w:szCs w:val="20"/>
                <w:lang w:val="hy-AM"/>
              </w:rPr>
            </w:pPr>
            <w:r w:rsidRPr="00B4251E">
              <w:rPr>
                <w:rFonts w:ascii="GHEA Grapalat" w:hAnsi="GHEA Grapalat"/>
                <w:sz w:val="20"/>
                <w:szCs w:val="20"/>
                <w:lang w:val="hy-AM"/>
              </w:rPr>
              <w:t>ստուգումների իրականացման իրավական ակտերի պահանջները ճիշտ է բացատրում,</w:t>
            </w:r>
          </w:p>
          <w:p w14:paraId="28F87520" w14:textId="77777777" w:rsidR="00017C4F" w:rsidRPr="00B4251E" w:rsidRDefault="00017C4F" w:rsidP="001271EC">
            <w:pPr>
              <w:numPr>
                <w:ilvl w:val="0"/>
                <w:numId w:val="76"/>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lastRenderedPageBreak/>
              <w:t>ստուգումների հետ կապված տնտեսվարողի իրավունքներն ու պարտականությունները ճիշտ է ներկայացնում:</w:t>
            </w:r>
          </w:p>
        </w:tc>
      </w:tr>
    </w:tbl>
    <w:p w14:paraId="72ED9B3D" w14:textId="77777777" w:rsidR="00017C4F" w:rsidRPr="00B4251E" w:rsidRDefault="00017C4F" w:rsidP="00017C4F">
      <w:pPr>
        <w:spacing w:after="0"/>
        <w:rPr>
          <w:rFonts w:ascii="GHEA Grapalat" w:hAnsi="GHEA Grapalat"/>
          <w:lang w:val="hy-AM"/>
        </w:rPr>
      </w:pPr>
    </w:p>
    <w:p w14:paraId="206956AB" w14:textId="77777777" w:rsidR="00017C4F" w:rsidRPr="00B4251E" w:rsidRDefault="00017C4F" w:rsidP="00017C4F">
      <w:pPr>
        <w:spacing w:after="0"/>
        <w:rPr>
          <w:rFonts w:ascii="GHEA Grapalat" w:hAnsi="GHEA Grapalat"/>
          <w:lang w:val="hy-AM"/>
        </w:rPr>
      </w:pPr>
    </w:p>
    <w:p w14:paraId="042E99FE" w14:textId="77777777" w:rsidR="00017C4F" w:rsidRPr="00B4251E" w:rsidRDefault="00017C4F" w:rsidP="00017C4F">
      <w:pPr>
        <w:spacing w:after="0" w:line="360" w:lineRule="auto"/>
        <w:jc w:val="right"/>
        <w:rPr>
          <w:rFonts w:ascii="GHEA Grapalat" w:hAnsi="GHEA Grapalat" w:cs="Sylfaen"/>
          <w:sz w:val="20"/>
          <w:szCs w:val="20"/>
          <w:lang w:val="hy-AM"/>
        </w:rPr>
      </w:pPr>
    </w:p>
    <w:p w14:paraId="0AD65DC6" w14:textId="77777777" w:rsidR="00017C4F" w:rsidRPr="00B4251E" w:rsidRDefault="00017C4F" w:rsidP="00017C4F">
      <w:pPr>
        <w:spacing w:after="0" w:line="360" w:lineRule="auto"/>
        <w:jc w:val="right"/>
        <w:rPr>
          <w:rFonts w:ascii="GHEA Grapalat" w:hAnsi="GHEA Grapalat" w:cs="Sylfaen"/>
          <w:sz w:val="20"/>
          <w:szCs w:val="20"/>
          <w:lang w:val="hy-AM"/>
        </w:rPr>
      </w:pPr>
    </w:p>
    <w:p w14:paraId="5CD826C1" w14:textId="77777777" w:rsidR="00017C4F" w:rsidRPr="00B4251E" w:rsidRDefault="00017C4F" w:rsidP="00017C4F">
      <w:pPr>
        <w:spacing w:after="0" w:line="360" w:lineRule="auto"/>
        <w:jc w:val="right"/>
        <w:rPr>
          <w:rFonts w:ascii="GHEA Grapalat" w:hAnsi="GHEA Grapalat" w:cs="Sylfaen"/>
          <w:sz w:val="20"/>
          <w:szCs w:val="20"/>
          <w:lang w:val="hy-AM"/>
        </w:rPr>
      </w:pPr>
    </w:p>
    <w:p w14:paraId="6B53B24C" w14:textId="77777777" w:rsidR="00017C4F" w:rsidRPr="00B4251E" w:rsidRDefault="00017C4F" w:rsidP="00017C4F">
      <w:pPr>
        <w:spacing w:after="0" w:line="360" w:lineRule="auto"/>
        <w:jc w:val="right"/>
        <w:rPr>
          <w:rFonts w:ascii="GHEA Grapalat" w:hAnsi="GHEA Grapalat" w:cs="Sylfaen"/>
          <w:sz w:val="20"/>
          <w:szCs w:val="20"/>
          <w:lang w:val="hy-AM"/>
        </w:rPr>
      </w:pPr>
    </w:p>
    <w:p w14:paraId="04EBF4F0" w14:textId="77777777" w:rsidR="00017C4F" w:rsidRPr="00B4251E" w:rsidRDefault="00017C4F" w:rsidP="00017C4F">
      <w:pPr>
        <w:spacing w:after="0" w:line="360" w:lineRule="auto"/>
        <w:jc w:val="right"/>
        <w:rPr>
          <w:rFonts w:ascii="GHEA Grapalat" w:hAnsi="GHEA Grapalat" w:cs="Sylfaen"/>
          <w:sz w:val="20"/>
          <w:szCs w:val="20"/>
          <w:lang w:val="hy-AM"/>
        </w:rPr>
      </w:pPr>
    </w:p>
    <w:p w14:paraId="6B20613E" w14:textId="77777777" w:rsidR="00017C4F" w:rsidRPr="00B4251E" w:rsidRDefault="00017C4F" w:rsidP="00017C4F">
      <w:pPr>
        <w:spacing w:after="0" w:line="360" w:lineRule="auto"/>
        <w:jc w:val="right"/>
        <w:rPr>
          <w:rFonts w:ascii="GHEA Grapalat" w:hAnsi="GHEA Grapalat" w:cs="Sylfaen"/>
          <w:sz w:val="20"/>
          <w:szCs w:val="20"/>
          <w:lang w:val="hy-AM"/>
        </w:rPr>
      </w:pPr>
    </w:p>
    <w:p w14:paraId="543F815B" w14:textId="77777777" w:rsidR="00017C4F" w:rsidRPr="00B4251E" w:rsidRDefault="00017C4F" w:rsidP="00017C4F">
      <w:pPr>
        <w:spacing w:after="0" w:line="360" w:lineRule="auto"/>
        <w:jc w:val="right"/>
        <w:rPr>
          <w:rFonts w:ascii="GHEA Grapalat" w:hAnsi="GHEA Grapalat" w:cs="Sylfaen"/>
          <w:sz w:val="20"/>
          <w:szCs w:val="20"/>
          <w:lang w:val="hy-AM"/>
        </w:rPr>
      </w:pPr>
    </w:p>
    <w:p w14:paraId="23526763" w14:textId="77777777" w:rsidR="00017C4F" w:rsidRPr="00B4251E" w:rsidRDefault="00017C4F" w:rsidP="00017C4F">
      <w:pPr>
        <w:spacing w:after="0" w:line="360" w:lineRule="auto"/>
        <w:jc w:val="right"/>
        <w:rPr>
          <w:rFonts w:ascii="GHEA Grapalat" w:hAnsi="GHEA Grapalat" w:cs="Sylfaen"/>
          <w:sz w:val="20"/>
          <w:szCs w:val="20"/>
          <w:lang w:val="hy-AM"/>
        </w:rPr>
      </w:pPr>
    </w:p>
    <w:p w14:paraId="2B5506F3" w14:textId="77777777" w:rsidR="00017C4F" w:rsidRPr="00B4251E" w:rsidRDefault="00017C4F" w:rsidP="00017C4F">
      <w:pPr>
        <w:spacing w:after="0" w:line="360" w:lineRule="auto"/>
        <w:jc w:val="right"/>
        <w:rPr>
          <w:rFonts w:ascii="GHEA Grapalat" w:hAnsi="GHEA Grapalat" w:cs="Sylfaen"/>
          <w:sz w:val="20"/>
          <w:szCs w:val="20"/>
          <w:lang w:val="hy-AM"/>
        </w:rPr>
      </w:pPr>
    </w:p>
    <w:p w14:paraId="77F864C7" w14:textId="77777777" w:rsidR="00017C4F" w:rsidRPr="00B4251E" w:rsidRDefault="00017C4F" w:rsidP="00017C4F">
      <w:pPr>
        <w:spacing w:after="0" w:line="360" w:lineRule="auto"/>
        <w:jc w:val="right"/>
        <w:rPr>
          <w:rFonts w:ascii="GHEA Grapalat" w:hAnsi="GHEA Grapalat" w:cs="Sylfaen"/>
          <w:sz w:val="20"/>
          <w:szCs w:val="20"/>
          <w:lang w:val="hy-AM"/>
        </w:rPr>
      </w:pPr>
    </w:p>
    <w:p w14:paraId="0F3F1198" w14:textId="77777777" w:rsidR="00017C4F" w:rsidRPr="00B4251E" w:rsidRDefault="00017C4F" w:rsidP="00017C4F">
      <w:pPr>
        <w:spacing w:after="0" w:line="360" w:lineRule="auto"/>
        <w:jc w:val="right"/>
        <w:rPr>
          <w:rFonts w:ascii="GHEA Grapalat" w:hAnsi="GHEA Grapalat" w:cs="Sylfaen"/>
          <w:sz w:val="20"/>
          <w:szCs w:val="20"/>
          <w:lang w:val="hy-AM"/>
        </w:rPr>
      </w:pPr>
    </w:p>
    <w:p w14:paraId="0192ABE5" w14:textId="77777777" w:rsidR="00017C4F" w:rsidRPr="00B4251E" w:rsidRDefault="00017C4F" w:rsidP="00017C4F">
      <w:pPr>
        <w:spacing w:after="0" w:line="360" w:lineRule="auto"/>
        <w:jc w:val="right"/>
        <w:rPr>
          <w:rFonts w:ascii="GHEA Grapalat" w:hAnsi="GHEA Grapalat" w:cs="Sylfaen"/>
          <w:sz w:val="20"/>
          <w:szCs w:val="20"/>
          <w:lang w:val="hy-AM"/>
        </w:rPr>
      </w:pPr>
    </w:p>
    <w:p w14:paraId="72D92217" w14:textId="77777777" w:rsidR="00017C4F" w:rsidRPr="00B4251E" w:rsidRDefault="00017C4F" w:rsidP="00017C4F">
      <w:pPr>
        <w:spacing w:after="0" w:line="360" w:lineRule="auto"/>
        <w:jc w:val="right"/>
        <w:rPr>
          <w:rFonts w:ascii="GHEA Grapalat" w:hAnsi="GHEA Grapalat" w:cs="Sylfaen"/>
          <w:sz w:val="20"/>
          <w:szCs w:val="20"/>
          <w:lang w:val="hy-AM"/>
        </w:rPr>
      </w:pPr>
    </w:p>
    <w:p w14:paraId="0EFDCB83" w14:textId="77777777" w:rsidR="00017C4F" w:rsidRPr="00B4251E" w:rsidRDefault="00017C4F" w:rsidP="00017C4F">
      <w:pPr>
        <w:spacing w:after="0" w:line="360" w:lineRule="auto"/>
        <w:jc w:val="right"/>
        <w:rPr>
          <w:rFonts w:ascii="GHEA Grapalat" w:hAnsi="GHEA Grapalat" w:cs="Sylfaen"/>
          <w:sz w:val="20"/>
          <w:szCs w:val="20"/>
          <w:lang w:val="hy-AM"/>
        </w:rPr>
      </w:pPr>
    </w:p>
    <w:p w14:paraId="3975290C" w14:textId="77777777" w:rsidR="00017C4F" w:rsidRPr="00B4251E" w:rsidRDefault="00017C4F" w:rsidP="00017C4F">
      <w:pPr>
        <w:spacing w:after="0" w:line="360" w:lineRule="auto"/>
        <w:jc w:val="right"/>
        <w:rPr>
          <w:rFonts w:ascii="GHEA Grapalat" w:hAnsi="GHEA Grapalat" w:cs="Sylfaen"/>
          <w:sz w:val="20"/>
          <w:szCs w:val="20"/>
          <w:lang w:val="hy-AM"/>
        </w:rPr>
      </w:pPr>
    </w:p>
    <w:p w14:paraId="5EB47DA3" w14:textId="77777777" w:rsidR="00017C4F" w:rsidRPr="00B4251E" w:rsidRDefault="00017C4F" w:rsidP="00017C4F">
      <w:pPr>
        <w:spacing w:after="0" w:line="360" w:lineRule="auto"/>
        <w:jc w:val="right"/>
        <w:rPr>
          <w:rFonts w:ascii="GHEA Grapalat" w:hAnsi="GHEA Grapalat" w:cs="Sylfaen"/>
          <w:sz w:val="20"/>
          <w:szCs w:val="20"/>
          <w:lang w:val="hy-AM"/>
        </w:rPr>
      </w:pPr>
    </w:p>
    <w:p w14:paraId="4D44AC9B" w14:textId="77777777" w:rsidR="00017C4F" w:rsidRPr="00B4251E" w:rsidRDefault="00017C4F" w:rsidP="00017C4F">
      <w:pPr>
        <w:spacing w:after="0" w:line="360" w:lineRule="auto"/>
        <w:jc w:val="right"/>
        <w:rPr>
          <w:rFonts w:ascii="GHEA Grapalat" w:hAnsi="GHEA Grapalat" w:cs="Sylfaen"/>
          <w:sz w:val="20"/>
          <w:szCs w:val="20"/>
          <w:lang w:val="hy-AM"/>
        </w:rPr>
      </w:pPr>
    </w:p>
    <w:p w14:paraId="5E9EA0B5" w14:textId="77777777" w:rsidR="00017C4F" w:rsidRPr="00C320A0" w:rsidRDefault="00017C4F" w:rsidP="00017C4F">
      <w:pPr>
        <w:spacing w:after="0" w:line="360" w:lineRule="auto"/>
        <w:jc w:val="right"/>
        <w:rPr>
          <w:rFonts w:ascii="GHEA Grapalat" w:hAnsi="GHEA Grapalat" w:cs="Sylfaen"/>
          <w:sz w:val="20"/>
          <w:szCs w:val="20"/>
          <w:lang w:val="hy-AM"/>
        </w:rPr>
      </w:pPr>
    </w:p>
    <w:p w14:paraId="068816E6" w14:textId="77777777" w:rsidR="001B03B6" w:rsidRPr="00C320A0" w:rsidRDefault="001B03B6" w:rsidP="00017C4F">
      <w:pPr>
        <w:spacing w:after="0" w:line="360" w:lineRule="auto"/>
        <w:jc w:val="right"/>
        <w:rPr>
          <w:rFonts w:ascii="GHEA Grapalat" w:hAnsi="GHEA Grapalat" w:cs="Sylfaen"/>
          <w:sz w:val="20"/>
          <w:szCs w:val="20"/>
          <w:lang w:val="hy-AM"/>
        </w:rPr>
      </w:pPr>
    </w:p>
    <w:p w14:paraId="2DE3328C" w14:textId="77777777" w:rsidR="001B03B6" w:rsidRPr="00C320A0" w:rsidRDefault="001B03B6" w:rsidP="00017C4F">
      <w:pPr>
        <w:spacing w:after="0" w:line="360" w:lineRule="auto"/>
        <w:jc w:val="right"/>
        <w:rPr>
          <w:rFonts w:ascii="GHEA Grapalat" w:hAnsi="GHEA Grapalat" w:cs="Sylfaen"/>
          <w:sz w:val="20"/>
          <w:szCs w:val="20"/>
          <w:lang w:val="hy-AM"/>
        </w:rPr>
      </w:pPr>
    </w:p>
    <w:p w14:paraId="0016F928" w14:textId="77777777" w:rsidR="001B03B6" w:rsidRPr="00C320A0" w:rsidRDefault="001B03B6" w:rsidP="00017C4F">
      <w:pPr>
        <w:spacing w:after="0" w:line="360" w:lineRule="auto"/>
        <w:jc w:val="right"/>
        <w:rPr>
          <w:rFonts w:ascii="GHEA Grapalat" w:hAnsi="GHEA Grapalat" w:cs="Sylfaen"/>
          <w:sz w:val="20"/>
          <w:szCs w:val="20"/>
          <w:lang w:val="hy-AM"/>
        </w:rPr>
      </w:pPr>
    </w:p>
    <w:p w14:paraId="0C613446" w14:textId="77777777" w:rsidR="001B03B6" w:rsidRPr="00C320A0" w:rsidRDefault="001B03B6" w:rsidP="00017C4F">
      <w:pPr>
        <w:spacing w:after="0" w:line="360" w:lineRule="auto"/>
        <w:jc w:val="right"/>
        <w:rPr>
          <w:rFonts w:ascii="GHEA Grapalat" w:hAnsi="GHEA Grapalat" w:cs="Sylfaen"/>
          <w:sz w:val="20"/>
          <w:szCs w:val="20"/>
          <w:lang w:val="hy-AM"/>
        </w:rPr>
      </w:pPr>
    </w:p>
    <w:p w14:paraId="081F1283" w14:textId="77777777" w:rsidR="001B03B6" w:rsidRPr="00C320A0" w:rsidRDefault="001B03B6" w:rsidP="00017C4F">
      <w:pPr>
        <w:spacing w:after="0" w:line="360" w:lineRule="auto"/>
        <w:jc w:val="right"/>
        <w:rPr>
          <w:rFonts w:ascii="GHEA Grapalat" w:hAnsi="GHEA Grapalat" w:cs="Sylfaen"/>
          <w:sz w:val="20"/>
          <w:szCs w:val="20"/>
          <w:lang w:val="hy-AM"/>
        </w:rPr>
      </w:pPr>
    </w:p>
    <w:p w14:paraId="2B15EBC0" w14:textId="77777777" w:rsidR="001B03B6" w:rsidRPr="00C320A0" w:rsidRDefault="001B03B6" w:rsidP="00017C4F">
      <w:pPr>
        <w:spacing w:after="0" w:line="360" w:lineRule="auto"/>
        <w:jc w:val="right"/>
        <w:rPr>
          <w:rFonts w:ascii="GHEA Grapalat" w:hAnsi="GHEA Grapalat" w:cs="Sylfaen"/>
          <w:sz w:val="20"/>
          <w:szCs w:val="20"/>
          <w:lang w:val="hy-AM"/>
        </w:rPr>
      </w:pPr>
    </w:p>
    <w:p w14:paraId="0301E2F7" w14:textId="77777777" w:rsidR="001B03B6" w:rsidRPr="00C320A0" w:rsidRDefault="001B03B6" w:rsidP="00017C4F">
      <w:pPr>
        <w:spacing w:after="0" w:line="360" w:lineRule="auto"/>
        <w:jc w:val="right"/>
        <w:rPr>
          <w:rFonts w:ascii="GHEA Grapalat" w:hAnsi="GHEA Grapalat" w:cs="Sylfaen"/>
          <w:sz w:val="20"/>
          <w:szCs w:val="20"/>
          <w:lang w:val="hy-AM"/>
        </w:rPr>
      </w:pPr>
    </w:p>
    <w:p w14:paraId="7A6CC032" w14:textId="77777777" w:rsidR="001B03B6" w:rsidRPr="00C320A0" w:rsidRDefault="001B03B6" w:rsidP="00017C4F">
      <w:pPr>
        <w:spacing w:after="0" w:line="360" w:lineRule="auto"/>
        <w:jc w:val="right"/>
        <w:rPr>
          <w:rFonts w:ascii="GHEA Grapalat" w:hAnsi="GHEA Grapalat" w:cs="Sylfaen"/>
          <w:sz w:val="20"/>
          <w:szCs w:val="20"/>
          <w:lang w:val="hy-AM"/>
        </w:rPr>
      </w:pPr>
    </w:p>
    <w:p w14:paraId="39162D49" w14:textId="77777777" w:rsidR="00017C4F" w:rsidRPr="00B4251E" w:rsidRDefault="00017C4F" w:rsidP="00017C4F">
      <w:pPr>
        <w:spacing w:after="0" w:line="360" w:lineRule="auto"/>
        <w:jc w:val="right"/>
        <w:rPr>
          <w:rFonts w:ascii="GHEA Grapalat" w:hAnsi="GHEA Grapalat" w:cs="Sylfaen"/>
          <w:sz w:val="20"/>
          <w:szCs w:val="20"/>
          <w:lang w:val="hy-AM"/>
        </w:rPr>
      </w:pPr>
    </w:p>
    <w:p w14:paraId="22D42250" w14:textId="77777777" w:rsidR="00017C4F" w:rsidRPr="00B4251E" w:rsidRDefault="00017C4F" w:rsidP="00017C4F">
      <w:pPr>
        <w:spacing w:after="0" w:line="360" w:lineRule="auto"/>
        <w:jc w:val="right"/>
        <w:rPr>
          <w:rFonts w:ascii="GHEA Grapalat" w:hAnsi="GHEA Grapalat"/>
          <w:sz w:val="20"/>
          <w:szCs w:val="20"/>
          <w:lang w:val="hy-AM"/>
        </w:rPr>
      </w:pPr>
      <w:r w:rsidRPr="00B4251E">
        <w:rPr>
          <w:rFonts w:ascii="GHEA Grapalat" w:hAnsi="GHEA Grapalat" w:cs="Sylfaen"/>
          <w:sz w:val="20"/>
          <w:szCs w:val="20"/>
          <w:lang w:val="hy-AM"/>
        </w:rPr>
        <w:t>Աղյուսակ</w:t>
      </w:r>
      <w:r w:rsidRPr="00B4251E">
        <w:rPr>
          <w:rFonts w:ascii="GHEA Grapalat" w:hAnsi="GHEA Grapalat"/>
          <w:sz w:val="20"/>
          <w:szCs w:val="20"/>
          <w:lang w:val="hy-AM"/>
        </w:rPr>
        <w:t xml:space="preserve"> 2</w:t>
      </w:r>
    </w:p>
    <w:p w14:paraId="3F3513E8" w14:textId="77777777" w:rsidR="00017C4F" w:rsidRPr="00B4251E" w:rsidRDefault="00017C4F" w:rsidP="00017C4F">
      <w:pPr>
        <w:spacing w:after="0" w:line="360" w:lineRule="auto"/>
        <w:jc w:val="center"/>
        <w:rPr>
          <w:rFonts w:ascii="GHEA Grapalat" w:hAnsi="GHEA Grapalat"/>
          <w:b/>
          <w:lang w:val="hy-AM"/>
        </w:rPr>
      </w:pPr>
      <w:r w:rsidRPr="00B4251E">
        <w:rPr>
          <w:rFonts w:ascii="GHEA Grapalat" w:hAnsi="GHEA Grapalat" w:cs="Sylfaen"/>
          <w:b/>
          <w:lang w:val="hy-AM"/>
        </w:rPr>
        <w:t xml:space="preserve">Միջին </w:t>
      </w:r>
      <w:r w:rsidRPr="00B4251E">
        <w:rPr>
          <w:rFonts w:ascii="GHEA Grapalat" w:hAnsi="GHEA Grapalat"/>
          <w:b/>
          <w:lang w:val="hy-AM"/>
        </w:rPr>
        <w:t xml:space="preserve"> </w:t>
      </w:r>
      <w:r w:rsidRPr="00B4251E">
        <w:rPr>
          <w:rFonts w:ascii="GHEA Grapalat" w:hAnsi="GHEA Grapalat" w:cs="Sylfaen"/>
          <w:b/>
          <w:lang w:val="hy-AM"/>
        </w:rPr>
        <w:t>մասնագիտական</w:t>
      </w:r>
      <w:r w:rsidRPr="00B4251E">
        <w:rPr>
          <w:rFonts w:ascii="GHEA Grapalat" w:hAnsi="GHEA Grapalat"/>
          <w:b/>
          <w:lang w:val="hy-AM"/>
        </w:rPr>
        <w:t xml:space="preserve"> </w:t>
      </w:r>
      <w:r w:rsidRPr="00B4251E">
        <w:rPr>
          <w:rFonts w:ascii="GHEA Grapalat" w:hAnsi="GHEA Grapalat" w:cs="Sylfaen"/>
          <w:b/>
          <w:lang w:val="hy-AM"/>
        </w:rPr>
        <w:t>կրթության</w:t>
      </w:r>
      <w:r w:rsidRPr="00B4251E">
        <w:rPr>
          <w:rFonts w:ascii="GHEA Grapalat" w:hAnsi="GHEA Grapalat"/>
          <w:b/>
          <w:lang w:val="hy-AM"/>
        </w:rPr>
        <w:t xml:space="preserve"> </w:t>
      </w:r>
      <w:r w:rsidRPr="00B4251E">
        <w:rPr>
          <w:rFonts w:ascii="GHEA Grapalat" w:hAnsi="GHEA Grapalat"/>
          <w:b/>
          <w:noProof/>
          <w:color w:val="000000"/>
          <w:lang w:val="nl-NL"/>
        </w:rPr>
        <w:t>0322.02.5</w:t>
      </w:r>
      <w:r w:rsidRPr="00B4251E">
        <w:rPr>
          <w:rFonts w:ascii="GHEA Grapalat" w:hAnsi="GHEA Grapalat"/>
          <w:b/>
          <w:noProof/>
          <w:color w:val="000000"/>
          <w:lang w:val="hy-AM"/>
        </w:rPr>
        <w:t xml:space="preserve"> </w:t>
      </w:r>
      <w:r w:rsidRPr="00B4251E">
        <w:rPr>
          <w:rFonts w:ascii="GHEA Grapalat" w:hAnsi="GHEA Grapalat"/>
          <w:b/>
          <w:lang w:val="af-ZA"/>
        </w:rPr>
        <w:t>«Գրադարանային գործ»</w:t>
      </w:r>
      <w:r w:rsidRPr="00B4251E">
        <w:rPr>
          <w:rFonts w:ascii="GHEA Grapalat" w:hAnsi="GHEA Grapalat" w:cs="Sylfaen"/>
          <w:b/>
          <w:noProof/>
          <w:color w:val="000000"/>
          <w:lang w:val="hy-AM"/>
        </w:rPr>
        <w:t xml:space="preserve"> մասնագիտության</w:t>
      </w:r>
      <w:r w:rsidRPr="00B4251E">
        <w:rPr>
          <w:rFonts w:ascii="GHEA Grapalat" w:hAnsi="GHEA Grapalat"/>
          <w:b/>
          <w:noProof/>
          <w:color w:val="000000"/>
          <w:lang w:val="nl-NL"/>
        </w:rPr>
        <w:t xml:space="preserve"> 0322.02.</w:t>
      </w:r>
      <w:r w:rsidRPr="00B4251E">
        <w:rPr>
          <w:rFonts w:ascii="GHEA Grapalat" w:hAnsi="GHEA Grapalat"/>
          <w:b/>
          <w:noProof/>
          <w:color w:val="000000"/>
          <w:lang w:val="hy-AM"/>
        </w:rPr>
        <w:t xml:space="preserve">01.5 </w:t>
      </w:r>
      <w:r w:rsidRPr="00B4251E">
        <w:rPr>
          <w:rFonts w:ascii="GHEA Grapalat" w:hAnsi="GHEA Grapalat"/>
          <w:b/>
          <w:lang w:val="af-ZA"/>
        </w:rPr>
        <w:t>«</w:t>
      </w:r>
      <w:r w:rsidRPr="00B4251E">
        <w:rPr>
          <w:rFonts w:ascii="GHEA Grapalat" w:hAnsi="GHEA Grapalat"/>
          <w:b/>
          <w:lang w:val="hy-AM"/>
        </w:rPr>
        <w:t>Գրադարանավար</w:t>
      </w:r>
      <w:r w:rsidRPr="00B4251E">
        <w:rPr>
          <w:rFonts w:ascii="GHEA Grapalat" w:hAnsi="GHEA Grapalat"/>
          <w:b/>
          <w:lang w:val="af-ZA"/>
        </w:rPr>
        <w:t xml:space="preserve">» </w:t>
      </w:r>
      <w:r w:rsidRPr="00B4251E">
        <w:rPr>
          <w:rStyle w:val="FontStyle42"/>
          <w:rFonts w:ascii="GHEA Grapalat" w:hAnsi="GHEA Grapalat" w:cs="Sylfaen"/>
          <w:b/>
          <w:lang w:val="hy-AM"/>
        </w:rPr>
        <w:t xml:space="preserve">որակավորման </w:t>
      </w:r>
      <w:r w:rsidRPr="00B4251E">
        <w:rPr>
          <w:rFonts w:ascii="GHEA Grapalat" w:hAnsi="GHEA Grapalat" w:cs="Sylfaen"/>
          <w:b/>
          <w:lang w:val="hy-AM"/>
        </w:rPr>
        <w:t>հիմնական</w:t>
      </w:r>
      <w:r w:rsidRPr="00B4251E">
        <w:rPr>
          <w:rFonts w:ascii="GHEA Grapalat" w:hAnsi="GHEA Grapalat"/>
          <w:b/>
          <w:lang w:val="hy-AM"/>
        </w:rPr>
        <w:t xml:space="preserve"> </w:t>
      </w:r>
      <w:r w:rsidRPr="00B4251E">
        <w:rPr>
          <w:rFonts w:ascii="GHEA Grapalat" w:hAnsi="GHEA Grapalat" w:cs="Sylfaen"/>
          <w:b/>
          <w:lang w:val="hy-AM"/>
        </w:rPr>
        <w:t>կրթական</w:t>
      </w:r>
      <w:r w:rsidRPr="00B4251E">
        <w:rPr>
          <w:rFonts w:ascii="GHEA Grapalat" w:hAnsi="GHEA Grapalat"/>
          <w:b/>
          <w:lang w:val="hy-AM"/>
        </w:rPr>
        <w:t xml:space="preserve"> </w:t>
      </w:r>
      <w:r w:rsidRPr="00B4251E">
        <w:rPr>
          <w:rFonts w:ascii="GHEA Grapalat" w:hAnsi="GHEA Grapalat" w:cs="Sylfaen"/>
          <w:b/>
          <w:lang w:val="hy-AM"/>
        </w:rPr>
        <w:t>ծրագրի</w:t>
      </w:r>
      <w:r w:rsidRPr="00B4251E">
        <w:rPr>
          <w:rFonts w:ascii="GHEA Grapalat" w:hAnsi="GHEA Grapalat"/>
          <w:b/>
          <w:lang w:val="hy-AM"/>
        </w:rPr>
        <w:t xml:space="preserve"> </w:t>
      </w:r>
      <w:r w:rsidRPr="00B4251E">
        <w:rPr>
          <w:rFonts w:ascii="GHEA Grapalat" w:hAnsi="GHEA Grapalat" w:cs="Sylfaen"/>
          <w:b/>
          <w:lang w:val="hy-AM"/>
        </w:rPr>
        <w:t>ընդհանուր</w:t>
      </w:r>
      <w:r w:rsidRPr="00B4251E">
        <w:rPr>
          <w:rFonts w:ascii="GHEA Grapalat" w:hAnsi="GHEA Grapalat"/>
          <w:b/>
          <w:lang w:val="hy-AM"/>
        </w:rPr>
        <w:t xml:space="preserve"> </w:t>
      </w:r>
      <w:r w:rsidRPr="00B4251E">
        <w:rPr>
          <w:rFonts w:ascii="GHEA Grapalat" w:hAnsi="GHEA Grapalat" w:cs="Sylfaen"/>
          <w:b/>
          <w:lang w:val="hy-AM"/>
        </w:rPr>
        <w:t>մասնագիտական</w:t>
      </w:r>
      <w:r w:rsidRPr="00B4251E">
        <w:rPr>
          <w:rFonts w:ascii="GHEA Grapalat" w:hAnsi="GHEA Grapalat"/>
          <w:b/>
          <w:lang w:val="hy-AM"/>
        </w:rPr>
        <w:t xml:space="preserve"> </w:t>
      </w:r>
      <w:r w:rsidRPr="00B4251E">
        <w:rPr>
          <w:rFonts w:ascii="GHEA Grapalat" w:hAnsi="GHEA Grapalat" w:cs="Sylfaen"/>
          <w:b/>
          <w:lang w:val="hy-AM"/>
        </w:rPr>
        <w:t>և</w:t>
      </w:r>
      <w:r w:rsidRPr="00B4251E">
        <w:rPr>
          <w:rFonts w:ascii="GHEA Grapalat" w:hAnsi="GHEA Grapalat"/>
          <w:b/>
          <w:lang w:val="hy-AM"/>
        </w:rPr>
        <w:t xml:space="preserve"> </w:t>
      </w:r>
      <w:r w:rsidRPr="00B4251E">
        <w:rPr>
          <w:rFonts w:ascii="GHEA Grapalat" w:hAnsi="GHEA Grapalat" w:cs="Sylfaen"/>
          <w:b/>
          <w:lang w:val="hy-AM"/>
        </w:rPr>
        <w:t>հատուկ</w:t>
      </w:r>
      <w:r w:rsidRPr="00B4251E">
        <w:rPr>
          <w:rFonts w:ascii="GHEA Grapalat" w:hAnsi="GHEA Grapalat"/>
          <w:b/>
          <w:lang w:val="hy-AM"/>
        </w:rPr>
        <w:t xml:space="preserve"> </w:t>
      </w:r>
      <w:r w:rsidRPr="00B4251E">
        <w:rPr>
          <w:rFonts w:ascii="GHEA Grapalat" w:hAnsi="GHEA Grapalat" w:cs="Sylfaen"/>
          <w:b/>
          <w:lang w:val="hy-AM"/>
        </w:rPr>
        <w:t>մասնագիտական</w:t>
      </w:r>
      <w:r w:rsidRPr="00B4251E">
        <w:rPr>
          <w:rFonts w:ascii="GHEA Grapalat" w:hAnsi="GHEA Grapalat"/>
          <w:b/>
          <w:lang w:val="hy-AM"/>
        </w:rPr>
        <w:t xml:space="preserve"> </w:t>
      </w:r>
      <w:r w:rsidRPr="00B4251E">
        <w:rPr>
          <w:rFonts w:ascii="GHEA Grapalat" w:hAnsi="GHEA Grapalat" w:cs="Sylfaen"/>
          <w:b/>
          <w:lang w:val="hy-AM"/>
        </w:rPr>
        <w:t>կարողությունների</w:t>
      </w:r>
      <w:r w:rsidRPr="00B4251E">
        <w:rPr>
          <w:rFonts w:ascii="GHEA Grapalat" w:hAnsi="GHEA Grapalat"/>
          <w:b/>
          <w:lang w:val="hy-AM"/>
        </w:rPr>
        <w:t xml:space="preserve"> </w:t>
      </w:r>
      <w:r w:rsidRPr="00B4251E">
        <w:rPr>
          <w:rFonts w:ascii="GHEA Grapalat" w:hAnsi="GHEA Grapalat" w:cs="Sylfaen"/>
          <w:b/>
          <w:lang w:val="hy-AM"/>
        </w:rPr>
        <w:t>մոդուլներ</w:t>
      </w:r>
    </w:p>
    <w:tbl>
      <w:tblPr>
        <w:tblW w:w="15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3219"/>
        <w:gridCol w:w="11347"/>
        <w:gridCol w:w="18"/>
      </w:tblGrid>
      <w:tr w:rsidR="00017C4F" w:rsidRPr="00B4251E" w14:paraId="06996990" w14:textId="77777777" w:rsidTr="00BA6D40">
        <w:trPr>
          <w:gridAfter w:val="1"/>
          <w:wAfter w:w="18" w:type="dxa"/>
          <w:trHeight w:val="438"/>
          <w:jc w:val="center"/>
        </w:trPr>
        <w:tc>
          <w:tcPr>
            <w:tcW w:w="15262" w:type="dxa"/>
            <w:gridSpan w:val="3"/>
            <w:vAlign w:val="center"/>
          </w:tcPr>
          <w:p w14:paraId="724971A3" w14:textId="77777777" w:rsidR="00017C4F" w:rsidRPr="00B4251E" w:rsidRDefault="00017C4F" w:rsidP="00BA6D40">
            <w:pPr>
              <w:spacing w:after="0" w:line="360" w:lineRule="auto"/>
              <w:jc w:val="center"/>
              <w:rPr>
                <w:rFonts w:ascii="GHEA Grapalat" w:hAnsi="GHEA Grapalat"/>
                <w:b/>
              </w:rPr>
            </w:pPr>
            <w:r w:rsidRPr="00B4251E">
              <w:rPr>
                <w:rFonts w:ascii="GHEA Grapalat" w:hAnsi="GHEA Grapalat" w:cs="Sylfaen"/>
                <w:b/>
                <w:lang w:val="hy-AM"/>
              </w:rPr>
              <w:t>ՄՈԴՈՒԼԻ</w:t>
            </w:r>
            <w:r w:rsidRPr="00B4251E">
              <w:rPr>
                <w:rFonts w:ascii="GHEA Grapalat" w:hAnsi="GHEA Grapalat"/>
                <w:b/>
                <w:lang w:val="hy-AM"/>
              </w:rPr>
              <w:t xml:space="preserve"> </w:t>
            </w:r>
            <w:r w:rsidRPr="00B4251E">
              <w:rPr>
                <w:rFonts w:ascii="GHEA Grapalat" w:hAnsi="GHEA Grapalat" w:cs="Sylfaen"/>
                <w:b/>
                <w:lang w:val="hy-AM"/>
              </w:rPr>
              <w:t>ԱՆՎԱՆՈՒՄԸ</w:t>
            </w:r>
            <w:r w:rsidRPr="00B4251E">
              <w:rPr>
                <w:rFonts w:ascii="GHEA Grapalat" w:hAnsi="GHEA Grapalat"/>
                <w:b/>
                <w:lang w:val="hy-AM"/>
              </w:rPr>
              <w:t xml:space="preserve">   </w:t>
            </w:r>
            <w:r w:rsidRPr="00B4251E">
              <w:rPr>
                <w:rFonts w:ascii="GHEA Grapalat" w:hAnsi="GHEA Grapalat"/>
                <w:b/>
              </w:rPr>
              <w:t></w:t>
            </w:r>
            <w:r w:rsidRPr="00B4251E">
              <w:rPr>
                <w:rFonts w:ascii="GHEA Grapalat" w:hAnsi="GHEA Grapalat" w:cs="Sylfaen"/>
                <w:b/>
                <w:bCs/>
                <w:lang w:val="hy-AM"/>
              </w:rPr>
              <w:t>ՀԱՅ ԳՐԱԿԱՆՈՒԹՅՈՒՆ</w:t>
            </w:r>
            <w:r w:rsidRPr="00B4251E">
              <w:rPr>
                <w:rFonts w:ascii="GHEA Grapalat" w:hAnsi="GHEA Grapalat"/>
                <w:b/>
                <w:bCs/>
              </w:rPr>
              <w:t></w:t>
            </w:r>
          </w:p>
        </w:tc>
      </w:tr>
      <w:tr w:rsidR="00017C4F" w:rsidRPr="00B4251E" w14:paraId="01FDA370" w14:textId="77777777" w:rsidTr="00BA6D40">
        <w:trPr>
          <w:gridAfter w:val="1"/>
          <w:wAfter w:w="18" w:type="dxa"/>
          <w:trHeight w:val="274"/>
          <w:jc w:val="center"/>
        </w:trPr>
        <w:tc>
          <w:tcPr>
            <w:tcW w:w="696" w:type="dxa"/>
            <w:vAlign w:val="center"/>
          </w:tcPr>
          <w:p w14:paraId="467369CB" w14:textId="77777777" w:rsidR="00017C4F" w:rsidRPr="00B4251E" w:rsidRDefault="00017C4F" w:rsidP="001271EC">
            <w:pPr>
              <w:numPr>
                <w:ilvl w:val="0"/>
                <w:numId w:val="58"/>
              </w:numPr>
              <w:spacing w:after="0" w:line="360" w:lineRule="auto"/>
              <w:jc w:val="both"/>
              <w:rPr>
                <w:rFonts w:ascii="GHEA Grapalat" w:hAnsi="GHEA Grapalat"/>
                <w:sz w:val="20"/>
                <w:szCs w:val="20"/>
                <w:lang w:val="hy-AM"/>
              </w:rPr>
            </w:pPr>
          </w:p>
        </w:tc>
        <w:tc>
          <w:tcPr>
            <w:tcW w:w="3219" w:type="dxa"/>
            <w:vAlign w:val="center"/>
          </w:tcPr>
          <w:p w14:paraId="54AE583A"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Մոդուլի</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դասիչը</w:t>
            </w:r>
          </w:p>
        </w:tc>
        <w:tc>
          <w:tcPr>
            <w:tcW w:w="11347" w:type="dxa"/>
          </w:tcPr>
          <w:p w14:paraId="3F7B8DD9" w14:textId="77777777" w:rsidR="00017C4F" w:rsidRPr="00B4251E" w:rsidRDefault="00017C4F" w:rsidP="00BA6D40">
            <w:pPr>
              <w:tabs>
                <w:tab w:val="left" w:pos="1080"/>
              </w:tabs>
              <w:spacing w:after="0" w:line="360" w:lineRule="auto"/>
              <w:rPr>
                <w:rFonts w:ascii="GHEA Grapalat" w:eastAsia="Arial Unicode MS" w:hAnsi="GHEA Grapalat" w:cs="Sylfaen"/>
                <w:sz w:val="20"/>
                <w:szCs w:val="20"/>
              </w:rPr>
            </w:pPr>
            <w:r w:rsidRPr="00B4251E">
              <w:rPr>
                <w:rFonts w:ascii="GHEA Grapalat" w:eastAsia="Arial Unicode MS" w:hAnsi="GHEA Grapalat" w:cs="Sylfaen"/>
                <w:sz w:val="20"/>
                <w:szCs w:val="20"/>
                <w:lang w:val="hy-AM"/>
              </w:rPr>
              <w:t>ԳՐԴԳ</w:t>
            </w:r>
            <w:r w:rsidRPr="00B4251E">
              <w:rPr>
                <w:rFonts w:ascii="GHEA Grapalat" w:eastAsia="Arial Unicode MS" w:hAnsi="GHEA Grapalat" w:cs="Sylfaen"/>
                <w:sz w:val="20"/>
                <w:szCs w:val="20"/>
              </w:rPr>
              <w:t>-5-21-001</w:t>
            </w:r>
          </w:p>
        </w:tc>
      </w:tr>
      <w:tr w:rsidR="00017C4F" w:rsidRPr="00B8740E" w14:paraId="47FCC338" w14:textId="77777777" w:rsidTr="00BA6D40">
        <w:trPr>
          <w:gridAfter w:val="1"/>
          <w:wAfter w:w="18" w:type="dxa"/>
          <w:trHeight w:val="274"/>
          <w:jc w:val="center"/>
        </w:trPr>
        <w:tc>
          <w:tcPr>
            <w:tcW w:w="696" w:type="dxa"/>
          </w:tcPr>
          <w:p w14:paraId="7A73BED9" w14:textId="77777777" w:rsidR="00017C4F" w:rsidRPr="00B4251E" w:rsidRDefault="00017C4F" w:rsidP="001271EC">
            <w:pPr>
              <w:numPr>
                <w:ilvl w:val="0"/>
                <w:numId w:val="58"/>
              </w:numPr>
              <w:spacing w:after="0" w:line="360" w:lineRule="auto"/>
              <w:jc w:val="both"/>
              <w:rPr>
                <w:rFonts w:ascii="GHEA Grapalat" w:hAnsi="GHEA Grapalat"/>
                <w:sz w:val="20"/>
                <w:szCs w:val="20"/>
                <w:lang w:val="hy-AM"/>
              </w:rPr>
            </w:pPr>
          </w:p>
        </w:tc>
        <w:tc>
          <w:tcPr>
            <w:tcW w:w="3219" w:type="dxa"/>
          </w:tcPr>
          <w:p w14:paraId="456D8FC2" w14:textId="77777777" w:rsidR="00017C4F" w:rsidRPr="00B4251E" w:rsidRDefault="00017C4F" w:rsidP="00BA6D40">
            <w:pPr>
              <w:spacing w:after="0" w:line="360" w:lineRule="auto"/>
              <w:rPr>
                <w:rFonts w:ascii="GHEA Grapalat" w:hAnsi="GHEA Grapalat"/>
                <w:b/>
                <w:spacing w:val="-2"/>
                <w:kern w:val="16"/>
                <w:sz w:val="20"/>
                <w:szCs w:val="20"/>
                <w:lang w:val="hy-AM"/>
              </w:rPr>
            </w:pPr>
            <w:r w:rsidRPr="00B4251E">
              <w:rPr>
                <w:rFonts w:ascii="GHEA Grapalat" w:hAnsi="GHEA Grapalat" w:cs="Sylfaen"/>
                <w:b/>
                <w:spacing w:val="-2"/>
                <w:kern w:val="16"/>
                <w:sz w:val="20"/>
                <w:szCs w:val="20"/>
                <w:lang w:val="hy-AM"/>
              </w:rPr>
              <w:t>Մոդուլի</w:t>
            </w:r>
            <w:r w:rsidRPr="00B4251E">
              <w:rPr>
                <w:rFonts w:ascii="GHEA Grapalat" w:hAnsi="GHEA Grapalat"/>
                <w:b/>
                <w:spacing w:val="-2"/>
                <w:kern w:val="16"/>
                <w:sz w:val="20"/>
                <w:szCs w:val="20"/>
                <w:lang w:val="hy-AM"/>
              </w:rPr>
              <w:t xml:space="preserve"> </w:t>
            </w:r>
            <w:r w:rsidRPr="00B4251E">
              <w:rPr>
                <w:rFonts w:ascii="GHEA Grapalat" w:hAnsi="GHEA Grapalat" w:cs="Sylfaen"/>
                <w:b/>
                <w:spacing w:val="-2"/>
                <w:kern w:val="16"/>
                <w:sz w:val="20"/>
                <w:szCs w:val="20"/>
                <w:lang w:val="hy-AM"/>
              </w:rPr>
              <w:t>նպատակը</w:t>
            </w:r>
          </w:p>
        </w:tc>
        <w:tc>
          <w:tcPr>
            <w:tcW w:w="11347" w:type="dxa"/>
          </w:tcPr>
          <w:p w14:paraId="1730D8E0" w14:textId="77777777" w:rsidR="00017C4F" w:rsidRPr="00B4251E" w:rsidRDefault="00017C4F" w:rsidP="00BA6D40">
            <w:pPr>
              <w:tabs>
                <w:tab w:val="left" w:pos="1080"/>
              </w:tabs>
              <w:spacing w:after="0" w:line="360" w:lineRule="auto"/>
              <w:jc w:val="both"/>
              <w:rPr>
                <w:rFonts w:ascii="GHEA Grapalat" w:eastAsia="Arial Unicode MS" w:hAnsi="GHEA Grapalat" w:cs="Sylfaen"/>
                <w:sz w:val="20"/>
                <w:szCs w:val="20"/>
                <w:lang w:val="hy-AM"/>
              </w:rPr>
            </w:pPr>
            <w:r w:rsidRPr="00B4251E">
              <w:rPr>
                <w:rFonts w:ascii="GHEA Grapalat" w:hAnsi="GHEA Grapalat"/>
                <w:sz w:val="20"/>
                <w:szCs w:val="20"/>
                <w:lang w:val="hy-AM"/>
              </w:rPr>
              <w:t xml:space="preserve">Մոդուլի նպատակն է սովորողին գիտելիքներ տալ հայ գրականության սկզբնավորման, զարգացման փուլերի, դրանց առանձնահատկությունների վերաբերյալ, գրողների կյանքի ու գործունեության, ստեղծագործությունների գաղափարական ուղղվածության, գրական սեռերի ու ժանրերի, գրական ուղղությունների վերաբերյալ, զարգացնել սովորողի գրական ճաշակը, նպաստել բառապաշարի հարստացմանը, պատկերավոր  մտածողության ձևավորմանն ու զարգացմանը, գրավոր ու բանավոր խոսքի զարգացմանը, ներկայացնել հայ գրականության բանավոր և գրավոր ստեղծագործությունները՝ որպես  մարդասիրության, աշխարհաճանաչողության, ազգային մտածողության, սիրո ու հանդուրժողականության համամարդկային  գաղափարների քարոզչության ու տարածման հարթակներ, հայ գրականությունը՝ որպես համաշխարհային գրական-մշակութային ժառանգության կարևոր բաղկացուցիչ, նրա տեղն ու դերը:   </w:t>
            </w:r>
          </w:p>
        </w:tc>
      </w:tr>
      <w:tr w:rsidR="00017C4F" w:rsidRPr="00B4251E" w14:paraId="414DB50A" w14:textId="77777777" w:rsidTr="00BA6D40">
        <w:trPr>
          <w:gridAfter w:val="1"/>
          <w:wAfter w:w="18" w:type="dxa"/>
          <w:trHeight w:val="274"/>
          <w:jc w:val="center"/>
        </w:trPr>
        <w:tc>
          <w:tcPr>
            <w:tcW w:w="696" w:type="dxa"/>
          </w:tcPr>
          <w:p w14:paraId="46DA1DE0" w14:textId="77777777" w:rsidR="00017C4F" w:rsidRPr="00B4251E" w:rsidRDefault="00017C4F" w:rsidP="001271EC">
            <w:pPr>
              <w:numPr>
                <w:ilvl w:val="0"/>
                <w:numId w:val="58"/>
              </w:numPr>
              <w:spacing w:after="0" w:line="360" w:lineRule="auto"/>
              <w:jc w:val="both"/>
              <w:rPr>
                <w:rFonts w:ascii="GHEA Grapalat" w:hAnsi="GHEA Grapalat"/>
                <w:sz w:val="20"/>
                <w:szCs w:val="20"/>
                <w:lang w:val="hy-AM"/>
              </w:rPr>
            </w:pPr>
          </w:p>
        </w:tc>
        <w:tc>
          <w:tcPr>
            <w:tcW w:w="3219" w:type="dxa"/>
          </w:tcPr>
          <w:p w14:paraId="38B8EEBF"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Մոդուլի</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տևողությունը</w:t>
            </w:r>
            <w:proofErr w:type="spellEnd"/>
          </w:p>
        </w:tc>
        <w:tc>
          <w:tcPr>
            <w:tcW w:w="11347" w:type="dxa"/>
          </w:tcPr>
          <w:p w14:paraId="29ABDD18" w14:textId="77777777" w:rsidR="00017C4F" w:rsidRPr="00B4251E" w:rsidRDefault="00017C4F" w:rsidP="00BA6D40">
            <w:pPr>
              <w:tabs>
                <w:tab w:val="left" w:pos="1080"/>
              </w:tabs>
              <w:spacing w:after="0" w:line="360" w:lineRule="auto"/>
              <w:jc w:val="both"/>
              <w:rPr>
                <w:rFonts w:ascii="GHEA Grapalat" w:eastAsia="Arial Unicode MS" w:hAnsi="GHEA Grapalat" w:cs="Sylfaen"/>
                <w:sz w:val="20"/>
                <w:szCs w:val="20"/>
                <w:lang w:val="hy-AM"/>
              </w:rPr>
            </w:pPr>
            <w:r w:rsidRPr="00B4251E">
              <w:rPr>
                <w:rFonts w:ascii="GHEA Grapalat" w:eastAsia="Arial Unicode MS" w:hAnsi="GHEA Grapalat" w:cs="Sylfaen"/>
                <w:sz w:val="20"/>
                <w:szCs w:val="20"/>
              </w:rPr>
              <w:t xml:space="preserve">90 </w:t>
            </w:r>
            <w:r w:rsidRPr="00B4251E">
              <w:rPr>
                <w:rFonts w:ascii="GHEA Grapalat" w:eastAsia="Arial Unicode MS" w:hAnsi="GHEA Grapalat" w:cs="Sylfaen"/>
                <w:sz w:val="20"/>
                <w:szCs w:val="20"/>
                <w:lang w:val="hy-AM"/>
              </w:rPr>
              <w:t>ժամ</w:t>
            </w:r>
          </w:p>
        </w:tc>
      </w:tr>
      <w:tr w:rsidR="00017C4F" w:rsidRPr="00B4251E" w14:paraId="17F7C658" w14:textId="77777777" w:rsidTr="00BA6D40">
        <w:trPr>
          <w:gridAfter w:val="1"/>
          <w:wAfter w:w="18" w:type="dxa"/>
          <w:trHeight w:val="274"/>
          <w:jc w:val="center"/>
        </w:trPr>
        <w:tc>
          <w:tcPr>
            <w:tcW w:w="696" w:type="dxa"/>
          </w:tcPr>
          <w:p w14:paraId="5D2719DF" w14:textId="77777777" w:rsidR="00017C4F" w:rsidRPr="00B4251E" w:rsidRDefault="00017C4F" w:rsidP="001271EC">
            <w:pPr>
              <w:numPr>
                <w:ilvl w:val="0"/>
                <w:numId w:val="58"/>
              </w:numPr>
              <w:spacing w:after="0" w:line="360" w:lineRule="auto"/>
              <w:jc w:val="both"/>
              <w:rPr>
                <w:rFonts w:ascii="GHEA Grapalat" w:hAnsi="GHEA Grapalat"/>
                <w:sz w:val="20"/>
                <w:szCs w:val="20"/>
                <w:lang w:val="hy-AM"/>
              </w:rPr>
            </w:pPr>
          </w:p>
        </w:tc>
        <w:tc>
          <w:tcPr>
            <w:tcW w:w="3219" w:type="dxa"/>
          </w:tcPr>
          <w:p w14:paraId="401866AA"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Մուտքային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պահանջները</w:t>
            </w:r>
            <w:proofErr w:type="spellEnd"/>
          </w:p>
        </w:tc>
        <w:tc>
          <w:tcPr>
            <w:tcW w:w="11347" w:type="dxa"/>
          </w:tcPr>
          <w:p w14:paraId="03275BC2" w14:textId="77777777" w:rsidR="00017C4F" w:rsidRPr="00B4251E" w:rsidRDefault="00017C4F" w:rsidP="00BA6D40">
            <w:pPr>
              <w:tabs>
                <w:tab w:val="left" w:pos="1080"/>
              </w:tabs>
              <w:spacing w:after="0" w:line="360" w:lineRule="auto"/>
              <w:jc w:val="both"/>
              <w:rPr>
                <w:rFonts w:ascii="GHEA Grapalat" w:eastAsia="Arial Unicode MS" w:hAnsi="GHEA Grapalat" w:cs="Sylfaen"/>
                <w:sz w:val="20"/>
                <w:szCs w:val="20"/>
                <w:lang w:val="hy-AM"/>
              </w:rPr>
            </w:pPr>
            <w:proofErr w:type="spellStart"/>
            <w:r w:rsidRPr="00B4251E">
              <w:rPr>
                <w:rFonts w:ascii="GHEA Grapalat" w:hAnsi="GHEA Grapalat" w:cs="Sylfaen"/>
                <w:sz w:val="20"/>
                <w:szCs w:val="20"/>
              </w:rPr>
              <w:t>Այս</w:t>
            </w:r>
            <w:proofErr w:type="spellEnd"/>
            <w:r w:rsidRPr="00B4251E">
              <w:rPr>
                <w:rFonts w:ascii="GHEA Grapalat" w:hAnsi="GHEA Grapalat"/>
                <w:sz w:val="20"/>
                <w:szCs w:val="20"/>
              </w:rPr>
              <w:t xml:space="preserve"> </w:t>
            </w:r>
            <w:proofErr w:type="spellStart"/>
            <w:r w:rsidRPr="00B4251E">
              <w:rPr>
                <w:rFonts w:ascii="GHEA Grapalat" w:hAnsi="GHEA Grapalat" w:cs="Sylfaen"/>
                <w:sz w:val="20"/>
                <w:szCs w:val="20"/>
              </w:rPr>
              <w:t>մոդուլն</w:t>
            </w:r>
            <w:proofErr w:type="spellEnd"/>
            <w:r w:rsidRPr="00B4251E">
              <w:rPr>
                <w:rFonts w:ascii="GHEA Grapalat" w:hAnsi="GHEA Grapalat"/>
                <w:sz w:val="20"/>
                <w:szCs w:val="20"/>
              </w:rPr>
              <w:t xml:space="preserve"> </w:t>
            </w:r>
            <w:proofErr w:type="spellStart"/>
            <w:r w:rsidRPr="00B4251E">
              <w:rPr>
                <w:rFonts w:ascii="GHEA Grapalat" w:hAnsi="GHEA Grapalat" w:cs="Sylfaen"/>
                <w:sz w:val="20"/>
                <w:szCs w:val="20"/>
              </w:rPr>
              <w:t>ուսումնասիրելու</w:t>
            </w:r>
            <w:proofErr w:type="spellEnd"/>
            <w:r w:rsidRPr="00B4251E">
              <w:rPr>
                <w:rFonts w:ascii="GHEA Grapalat" w:hAnsi="GHEA Grapalat"/>
                <w:sz w:val="20"/>
                <w:szCs w:val="20"/>
              </w:rPr>
              <w:t xml:space="preserve"> </w:t>
            </w:r>
            <w:proofErr w:type="spellStart"/>
            <w:r w:rsidRPr="00B4251E">
              <w:rPr>
                <w:rFonts w:ascii="GHEA Grapalat" w:hAnsi="GHEA Grapalat" w:cs="Sylfaen"/>
                <w:sz w:val="20"/>
                <w:szCs w:val="20"/>
              </w:rPr>
              <w:t>համար</w:t>
            </w:r>
            <w:proofErr w:type="spellEnd"/>
            <w:r w:rsidRPr="00B4251E">
              <w:rPr>
                <w:rFonts w:ascii="GHEA Grapalat" w:hAnsi="GHEA Grapalat"/>
                <w:sz w:val="20"/>
                <w:szCs w:val="20"/>
              </w:rPr>
              <w:t xml:space="preserve"> </w:t>
            </w:r>
            <w:proofErr w:type="spellStart"/>
            <w:r w:rsidRPr="00B4251E">
              <w:rPr>
                <w:rFonts w:ascii="GHEA Grapalat" w:hAnsi="GHEA Grapalat" w:cs="Sylfaen"/>
                <w:sz w:val="20"/>
                <w:szCs w:val="20"/>
              </w:rPr>
              <w:t>սկզբնական</w:t>
            </w:r>
            <w:proofErr w:type="spellEnd"/>
            <w:r w:rsidRPr="00B4251E">
              <w:rPr>
                <w:rFonts w:ascii="GHEA Grapalat" w:hAnsi="GHEA Grapalat"/>
                <w:sz w:val="20"/>
                <w:szCs w:val="20"/>
              </w:rPr>
              <w:t xml:space="preserve"> </w:t>
            </w:r>
            <w:proofErr w:type="spellStart"/>
            <w:r w:rsidRPr="00B4251E">
              <w:rPr>
                <w:rFonts w:ascii="GHEA Grapalat" w:hAnsi="GHEA Grapalat" w:cs="Sylfaen"/>
                <w:sz w:val="20"/>
                <w:szCs w:val="20"/>
              </w:rPr>
              <w:t>մասնագիտական</w:t>
            </w:r>
            <w:proofErr w:type="spellEnd"/>
            <w:r w:rsidRPr="00B4251E">
              <w:rPr>
                <w:rFonts w:ascii="GHEA Grapalat" w:hAnsi="GHEA Grapalat"/>
                <w:sz w:val="20"/>
                <w:szCs w:val="20"/>
              </w:rPr>
              <w:t xml:space="preserve"> </w:t>
            </w:r>
            <w:proofErr w:type="spellStart"/>
            <w:r w:rsidRPr="00B4251E">
              <w:rPr>
                <w:rFonts w:ascii="GHEA Grapalat" w:hAnsi="GHEA Grapalat" w:cs="Sylfaen"/>
                <w:sz w:val="20"/>
                <w:szCs w:val="20"/>
              </w:rPr>
              <w:t>գիտելիքներ</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պետք</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չեն</w:t>
            </w:r>
            <w:proofErr w:type="spellEnd"/>
            <w:r w:rsidRPr="00B4251E">
              <w:rPr>
                <w:rFonts w:ascii="GHEA Grapalat" w:hAnsi="GHEA Grapalat" w:cs="Sylfaen"/>
                <w:sz w:val="20"/>
                <w:szCs w:val="20"/>
              </w:rPr>
              <w:t>:</w:t>
            </w:r>
          </w:p>
        </w:tc>
      </w:tr>
      <w:tr w:rsidR="00017C4F" w:rsidRPr="00B4251E" w14:paraId="12C44562" w14:textId="77777777" w:rsidTr="00BA6D40">
        <w:trPr>
          <w:gridAfter w:val="1"/>
          <w:wAfter w:w="18" w:type="dxa"/>
          <w:trHeight w:val="274"/>
          <w:jc w:val="center"/>
        </w:trPr>
        <w:tc>
          <w:tcPr>
            <w:tcW w:w="696" w:type="dxa"/>
          </w:tcPr>
          <w:p w14:paraId="1780DF89" w14:textId="77777777" w:rsidR="00017C4F" w:rsidRPr="00B4251E" w:rsidRDefault="00017C4F" w:rsidP="001271EC">
            <w:pPr>
              <w:numPr>
                <w:ilvl w:val="0"/>
                <w:numId w:val="58"/>
              </w:numPr>
              <w:spacing w:after="0" w:line="360" w:lineRule="auto"/>
              <w:jc w:val="both"/>
              <w:rPr>
                <w:rFonts w:ascii="GHEA Grapalat" w:hAnsi="GHEA Grapalat"/>
                <w:sz w:val="20"/>
                <w:szCs w:val="20"/>
                <w:lang w:val="hy-AM"/>
              </w:rPr>
            </w:pPr>
          </w:p>
        </w:tc>
        <w:tc>
          <w:tcPr>
            <w:tcW w:w="3219" w:type="dxa"/>
          </w:tcPr>
          <w:p w14:paraId="460C52C7"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Մոդուլի</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գնահատման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կարգը</w:t>
            </w:r>
            <w:proofErr w:type="spellEnd"/>
          </w:p>
        </w:tc>
        <w:tc>
          <w:tcPr>
            <w:tcW w:w="11347" w:type="dxa"/>
          </w:tcPr>
          <w:p w14:paraId="61D0651F"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cs="Sylfaen"/>
                <w:bCs/>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017C4F" w:rsidRPr="00B4251E" w14:paraId="3C88F6B8" w14:textId="77777777" w:rsidTr="00BA6D40">
        <w:trPr>
          <w:gridAfter w:val="1"/>
          <w:wAfter w:w="18" w:type="dxa"/>
          <w:trHeight w:val="382"/>
          <w:jc w:val="center"/>
        </w:trPr>
        <w:tc>
          <w:tcPr>
            <w:tcW w:w="696" w:type="dxa"/>
            <w:vAlign w:val="center"/>
          </w:tcPr>
          <w:p w14:paraId="0EA68264" w14:textId="77777777" w:rsidR="00017C4F" w:rsidRPr="00B4251E" w:rsidRDefault="00017C4F" w:rsidP="001271EC">
            <w:pPr>
              <w:numPr>
                <w:ilvl w:val="0"/>
                <w:numId w:val="58"/>
              </w:numPr>
              <w:spacing w:after="0" w:line="360" w:lineRule="auto"/>
              <w:jc w:val="both"/>
              <w:rPr>
                <w:rFonts w:ascii="GHEA Grapalat" w:hAnsi="GHEA Grapalat"/>
                <w:sz w:val="20"/>
                <w:szCs w:val="20"/>
                <w:lang w:val="hy-AM"/>
              </w:rPr>
            </w:pPr>
          </w:p>
        </w:tc>
        <w:tc>
          <w:tcPr>
            <w:tcW w:w="3219" w:type="dxa"/>
            <w:vAlign w:val="center"/>
          </w:tcPr>
          <w:p w14:paraId="24E4FC3D" w14:textId="77777777" w:rsidR="00017C4F" w:rsidRPr="00B4251E" w:rsidRDefault="00017C4F" w:rsidP="00BA6D40">
            <w:pPr>
              <w:spacing w:after="0" w:line="360" w:lineRule="auto"/>
              <w:rPr>
                <w:rFonts w:ascii="GHEA Grapalat" w:hAnsi="GHEA Grapalat"/>
                <w:b/>
                <w:sz w:val="20"/>
                <w:szCs w:val="20"/>
                <w:lang w:val="hy-AM"/>
              </w:rPr>
            </w:pPr>
            <w:proofErr w:type="spellStart"/>
            <w:r w:rsidRPr="00B4251E">
              <w:rPr>
                <w:rFonts w:ascii="GHEA Grapalat" w:hAnsi="GHEA Grapalat" w:cs="Sylfaen"/>
                <w:b/>
                <w:sz w:val="20"/>
                <w:szCs w:val="20"/>
              </w:rPr>
              <w:t>ՈՒսումնառության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արդյունք</w:t>
            </w:r>
            <w:proofErr w:type="spellEnd"/>
            <w:r w:rsidRPr="00B4251E">
              <w:rPr>
                <w:rFonts w:ascii="GHEA Grapalat" w:hAnsi="GHEA Grapalat"/>
                <w:b/>
                <w:sz w:val="20"/>
                <w:szCs w:val="20"/>
              </w:rPr>
              <w:t xml:space="preserve"> 1 </w:t>
            </w:r>
          </w:p>
        </w:tc>
        <w:tc>
          <w:tcPr>
            <w:tcW w:w="11347" w:type="dxa"/>
          </w:tcPr>
          <w:p w14:paraId="7FAD75B1" w14:textId="77777777" w:rsidR="00017C4F" w:rsidRPr="00B4251E" w:rsidRDefault="00017C4F" w:rsidP="00BA6D40">
            <w:pPr>
              <w:tabs>
                <w:tab w:val="left" w:pos="1080"/>
              </w:tabs>
              <w:spacing w:after="0" w:line="360" w:lineRule="auto"/>
              <w:jc w:val="both"/>
              <w:rPr>
                <w:rFonts w:ascii="GHEA Grapalat" w:hAnsi="GHEA Grapalat"/>
                <w:sz w:val="20"/>
                <w:szCs w:val="20"/>
              </w:rPr>
            </w:pPr>
            <w:r w:rsidRPr="00B4251E">
              <w:rPr>
                <w:rFonts w:ascii="GHEA Grapalat" w:hAnsi="GHEA Grapalat"/>
                <w:sz w:val="20"/>
                <w:szCs w:val="20"/>
                <w:lang w:val="hy-AM"/>
              </w:rPr>
              <w:t xml:space="preserve">Ներկայացնել հայ </w:t>
            </w:r>
            <w:proofErr w:type="spellStart"/>
            <w:r w:rsidRPr="00B4251E">
              <w:rPr>
                <w:rFonts w:ascii="GHEA Grapalat" w:hAnsi="GHEA Grapalat"/>
                <w:sz w:val="20"/>
                <w:szCs w:val="20"/>
              </w:rPr>
              <w:t>ժողովրդական</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բանահյուսությունը</w:t>
            </w:r>
            <w:proofErr w:type="spellEnd"/>
          </w:p>
        </w:tc>
      </w:tr>
      <w:tr w:rsidR="00017C4F" w:rsidRPr="00B8740E" w14:paraId="5E9DBA1B" w14:textId="77777777" w:rsidTr="00BA6D40">
        <w:trPr>
          <w:trHeight w:val="274"/>
          <w:jc w:val="center"/>
        </w:trPr>
        <w:tc>
          <w:tcPr>
            <w:tcW w:w="696" w:type="dxa"/>
          </w:tcPr>
          <w:p w14:paraId="6D6DCE94" w14:textId="77777777" w:rsidR="00017C4F" w:rsidRPr="00B4251E" w:rsidRDefault="00017C4F" w:rsidP="001271EC">
            <w:pPr>
              <w:numPr>
                <w:ilvl w:val="0"/>
                <w:numId w:val="58"/>
              </w:numPr>
              <w:spacing w:after="0" w:line="360" w:lineRule="auto"/>
              <w:jc w:val="both"/>
              <w:rPr>
                <w:rFonts w:ascii="GHEA Grapalat" w:hAnsi="GHEA Grapalat"/>
                <w:sz w:val="20"/>
                <w:szCs w:val="20"/>
                <w:lang w:val="hy-AM"/>
              </w:rPr>
            </w:pPr>
          </w:p>
        </w:tc>
        <w:tc>
          <w:tcPr>
            <w:tcW w:w="3219" w:type="dxa"/>
          </w:tcPr>
          <w:p w14:paraId="289AE686"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Կատարման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չափանիշներ</w:t>
            </w:r>
            <w:proofErr w:type="spellEnd"/>
          </w:p>
        </w:tc>
        <w:tc>
          <w:tcPr>
            <w:tcW w:w="11365" w:type="dxa"/>
            <w:gridSpan w:val="2"/>
          </w:tcPr>
          <w:p w14:paraId="598A65BD"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sz w:val="20"/>
                <w:szCs w:val="20"/>
                <w:lang w:val="hy-AM"/>
              </w:rPr>
              <w:t>1</w:t>
            </w:r>
            <w:r w:rsidRPr="00B4251E">
              <w:rPr>
                <w:rFonts w:ascii="GHEA Grapalat" w:hAnsi="GHEA Grapalat"/>
                <w:sz w:val="20"/>
                <w:szCs w:val="20"/>
              </w:rPr>
              <w:t>)</w:t>
            </w:r>
            <w:r w:rsidRPr="00B4251E">
              <w:rPr>
                <w:rFonts w:ascii="GHEA Grapalat" w:hAnsi="GHEA Grapalat"/>
                <w:sz w:val="20"/>
                <w:szCs w:val="20"/>
                <w:lang w:val="hy-AM"/>
              </w:rPr>
              <w:t xml:space="preserve"> ճիշտ է բնութագրում հայ </w:t>
            </w:r>
            <w:proofErr w:type="spellStart"/>
            <w:r w:rsidRPr="00B4251E">
              <w:rPr>
                <w:rFonts w:ascii="GHEA Grapalat" w:hAnsi="GHEA Grapalat"/>
                <w:sz w:val="20"/>
                <w:szCs w:val="20"/>
              </w:rPr>
              <w:t>ժողովրդական</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բանահյուսության</w:t>
            </w:r>
            <w:proofErr w:type="spellEnd"/>
            <w:r w:rsidRPr="00B4251E">
              <w:rPr>
                <w:rFonts w:ascii="GHEA Grapalat" w:hAnsi="GHEA Grapalat"/>
                <w:sz w:val="20"/>
                <w:szCs w:val="20"/>
                <w:lang w:val="hy-AM"/>
              </w:rPr>
              <w:t xml:space="preserve"> ժամանակա</w:t>
            </w:r>
            <w:proofErr w:type="spellStart"/>
            <w:r w:rsidRPr="00B4251E">
              <w:rPr>
                <w:rFonts w:ascii="GHEA Grapalat" w:hAnsi="GHEA Grapalat"/>
                <w:sz w:val="20"/>
                <w:szCs w:val="20"/>
              </w:rPr>
              <w:t>շրջանը</w:t>
            </w:r>
            <w:proofErr w:type="spellEnd"/>
            <w:r w:rsidRPr="00B4251E">
              <w:rPr>
                <w:rFonts w:ascii="GHEA Grapalat" w:hAnsi="GHEA Grapalat"/>
                <w:sz w:val="20"/>
                <w:szCs w:val="20"/>
                <w:lang w:val="hy-AM"/>
              </w:rPr>
              <w:t>,</w:t>
            </w:r>
          </w:p>
          <w:p w14:paraId="2D6DF34E"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sz w:val="20"/>
                <w:szCs w:val="20"/>
                <w:lang w:val="hy-AM"/>
              </w:rPr>
              <w:t>2) ճիշտ է բնութագրում հայ ժողովրդական բանահյուսության  համադրական առանձնահատկությունները,</w:t>
            </w:r>
          </w:p>
          <w:p w14:paraId="6E1BC389"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sz w:val="20"/>
                <w:szCs w:val="20"/>
                <w:lang w:val="hy-AM"/>
              </w:rPr>
              <w:lastRenderedPageBreak/>
              <w:t>3) ճիշտ է ներկայացնում հայ ժողովրդական բանահյուսության հիմնական ստեղծագործությունները,</w:t>
            </w:r>
          </w:p>
          <w:p w14:paraId="3A29548F"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sz w:val="20"/>
                <w:szCs w:val="20"/>
                <w:lang w:val="hy-AM"/>
              </w:rPr>
              <w:t xml:space="preserve">4) ճիշտ է բացահայտում ստեղծագործությունների բովանդակային ու գաղափարական առանձնահատկությունները: </w:t>
            </w:r>
          </w:p>
        </w:tc>
      </w:tr>
      <w:tr w:rsidR="00017C4F" w:rsidRPr="00B4251E" w14:paraId="0E1F6988" w14:textId="77777777" w:rsidTr="00BA6D40">
        <w:trPr>
          <w:trHeight w:val="274"/>
          <w:jc w:val="center"/>
        </w:trPr>
        <w:tc>
          <w:tcPr>
            <w:tcW w:w="696" w:type="dxa"/>
          </w:tcPr>
          <w:p w14:paraId="63F97493"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vAlign w:val="center"/>
          </w:tcPr>
          <w:p w14:paraId="73FA1247" w14:textId="77777777" w:rsidR="00017C4F" w:rsidRPr="00B4251E" w:rsidRDefault="00017C4F" w:rsidP="00BA6D40">
            <w:pPr>
              <w:spacing w:after="0" w:line="360" w:lineRule="auto"/>
              <w:rPr>
                <w:rFonts w:ascii="GHEA Grapalat" w:hAnsi="GHEA Grapalat"/>
                <w:b/>
                <w:sz w:val="20"/>
                <w:szCs w:val="20"/>
                <w:lang w:val="hy-AM"/>
              </w:rPr>
            </w:pPr>
            <w:proofErr w:type="spellStart"/>
            <w:r w:rsidRPr="00B4251E">
              <w:rPr>
                <w:rFonts w:ascii="GHEA Grapalat" w:hAnsi="GHEA Grapalat" w:cs="Sylfaen"/>
                <w:b/>
                <w:sz w:val="20"/>
                <w:szCs w:val="20"/>
              </w:rPr>
              <w:t>ՈՒսումնառության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արդյունք</w:t>
            </w:r>
            <w:proofErr w:type="spellEnd"/>
            <w:r w:rsidRPr="00B4251E">
              <w:rPr>
                <w:rFonts w:ascii="GHEA Grapalat" w:hAnsi="GHEA Grapalat"/>
                <w:b/>
                <w:sz w:val="20"/>
                <w:szCs w:val="20"/>
              </w:rPr>
              <w:t xml:space="preserve"> </w:t>
            </w:r>
            <w:r w:rsidRPr="00B4251E">
              <w:rPr>
                <w:rFonts w:ascii="GHEA Grapalat" w:hAnsi="GHEA Grapalat"/>
                <w:b/>
                <w:sz w:val="20"/>
                <w:szCs w:val="20"/>
                <w:lang w:val="hy-AM"/>
              </w:rPr>
              <w:t>2</w:t>
            </w:r>
          </w:p>
        </w:tc>
        <w:tc>
          <w:tcPr>
            <w:tcW w:w="11365" w:type="dxa"/>
            <w:gridSpan w:val="2"/>
          </w:tcPr>
          <w:p w14:paraId="5B9C16B1" w14:textId="77777777" w:rsidR="00017C4F" w:rsidRPr="00B4251E" w:rsidRDefault="00017C4F" w:rsidP="00BA6D40">
            <w:pPr>
              <w:tabs>
                <w:tab w:val="num" w:pos="802"/>
              </w:tabs>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 xml:space="preserve">Ներկայացնել հայ </w:t>
            </w:r>
            <w:proofErr w:type="spellStart"/>
            <w:r w:rsidRPr="00B4251E">
              <w:rPr>
                <w:rFonts w:ascii="GHEA Grapalat" w:hAnsi="GHEA Grapalat" w:cs="Sylfaen"/>
                <w:sz w:val="20"/>
                <w:szCs w:val="20"/>
              </w:rPr>
              <w:t>հին</w:t>
            </w:r>
            <w:proofErr w:type="spellEnd"/>
            <w:r w:rsidRPr="00B4251E">
              <w:rPr>
                <w:rFonts w:ascii="GHEA Grapalat" w:hAnsi="GHEA Grapalat" w:cs="Sylfaen"/>
                <w:sz w:val="20"/>
                <w:szCs w:val="20"/>
                <w:lang w:val="hy-AM"/>
              </w:rPr>
              <w:t xml:space="preserve"> գրականությունը</w:t>
            </w:r>
          </w:p>
        </w:tc>
      </w:tr>
      <w:tr w:rsidR="00017C4F" w:rsidRPr="00B8740E" w14:paraId="17E46E6A" w14:textId="77777777" w:rsidTr="00BA6D40">
        <w:trPr>
          <w:trHeight w:val="274"/>
          <w:jc w:val="center"/>
        </w:trPr>
        <w:tc>
          <w:tcPr>
            <w:tcW w:w="696" w:type="dxa"/>
          </w:tcPr>
          <w:p w14:paraId="66204917"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7FA0EA84"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Կատարման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չափանիշներ</w:t>
            </w:r>
            <w:proofErr w:type="spellEnd"/>
          </w:p>
        </w:tc>
        <w:tc>
          <w:tcPr>
            <w:tcW w:w="11365" w:type="dxa"/>
            <w:gridSpan w:val="2"/>
          </w:tcPr>
          <w:p w14:paraId="5B51D11F" w14:textId="77777777" w:rsidR="00017C4F" w:rsidRPr="00B4251E" w:rsidRDefault="00017C4F" w:rsidP="001271EC">
            <w:pPr>
              <w:numPr>
                <w:ilvl w:val="0"/>
                <w:numId w:val="17"/>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t>ճիշտ է բնութագրում հայ հին գրականության ժամանակա</w:t>
            </w:r>
            <w:proofErr w:type="spellStart"/>
            <w:r w:rsidRPr="00B4251E">
              <w:rPr>
                <w:rFonts w:ascii="GHEA Grapalat" w:hAnsi="GHEA Grapalat"/>
                <w:sz w:val="20"/>
                <w:szCs w:val="20"/>
              </w:rPr>
              <w:t>շրջանները</w:t>
            </w:r>
            <w:proofErr w:type="spellEnd"/>
            <w:r w:rsidRPr="00B4251E">
              <w:rPr>
                <w:rFonts w:ascii="GHEA Grapalat" w:hAnsi="GHEA Grapalat"/>
                <w:sz w:val="20"/>
                <w:szCs w:val="20"/>
              </w:rPr>
              <w:t xml:space="preserve">, </w:t>
            </w:r>
            <w:r w:rsidRPr="00B4251E">
              <w:rPr>
                <w:rFonts w:ascii="GHEA Grapalat" w:hAnsi="GHEA Grapalat"/>
                <w:sz w:val="20"/>
                <w:szCs w:val="20"/>
                <w:lang w:val="hy-AM"/>
              </w:rPr>
              <w:t>թարգմանական և ինքնուրույն գրականության</w:t>
            </w:r>
            <w:r w:rsidRPr="00B4251E">
              <w:rPr>
                <w:rFonts w:ascii="GHEA Grapalat" w:hAnsi="GHEA Grapalat"/>
                <w:sz w:val="20"/>
                <w:szCs w:val="20"/>
              </w:rPr>
              <w:t xml:space="preserve"> </w:t>
            </w:r>
            <w:proofErr w:type="spellStart"/>
            <w:r w:rsidRPr="00B4251E">
              <w:rPr>
                <w:rFonts w:ascii="GHEA Grapalat" w:hAnsi="GHEA Grapalat"/>
                <w:sz w:val="20"/>
                <w:szCs w:val="20"/>
              </w:rPr>
              <w:t>ստեղծման</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առանձնահատկությունները</w:t>
            </w:r>
            <w:proofErr w:type="spellEnd"/>
            <w:r w:rsidRPr="00B4251E">
              <w:rPr>
                <w:rFonts w:ascii="GHEA Grapalat" w:hAnsi="GHEA Grapalat"/>
                <w:sz w:val="20"/>
                <w:szCs w:val="20"/>
              </w:rPr>
              <w:t>,</w:t>
            </w:r>
          </w:p>
          <w:p w14:paraId="6CD0862C" w14:textId="77777777" w:rsidR="00017C4F" w:rsidRPr="00B4251E" w:rsidRDefault="00017C4F" w:rsidP="001271EC">
            <w:pPr>
              <w:numPr>
                <w:ilvl w:val="0"/>
                <w:numId w:val="17"/>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t>ճիշտ է բնութագրում հայ հին գրականության տարբեր շրջանների առանձնահատկությունները,</w:t>
            </w:r>
          </w:p>
          <w:p w14:paraId="16B8461D" w14:textId="77777777" w:rsidR="00017C4F" w:rsidRPr="00B4251E" w:rsidRDefault="00017C4F" w:rsidP="001271EC">
            <w:pPr>
              <w:numPr>
                <w:ilvl w:val="0"/>
                <w:numId w:val="17"/>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t>ճիշտ է ներկայացնում հայ հին  գրականության հիմնական ստեղծագործությունները,</w:t>
            </w:r>
          </w:p>
          <w:p w14:paraId="36669164" w14:textId="77777777" w:rsidR="00017C4F" w:rsidRPr="00B4251E" w:rsidRDefault="00017C4F" w:rsidP="001271EC">
            <w:pPr>
              <w:numPr>
                <w:ilvl w:val="0"/>
                <w:numId w:val="17"/>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t>ճիշտ է բացահայտում հիմնական ստեղծագործությունների գեղարվեստական արժանիքներն ու  առանձնահատկությունները:</w:t>
            </w:r>
          </w:p>
        </w:tc>
      </w:tr>
      <w:tr w:rsidR="00017C4F" w:rsidRPr="00B4251E" w14:paraId="6980A897" w14:textId="77777777" w:rsidTr="00BA6D40">
        <w:trPr>
          <w:trHeight w:val="274"/>
          <w:jc w:val="center"/>
        </w:trPr>
        <w:tc>
          <w:tcPr>
            <w:tcW w:w="696" w:type="dxa"/>
          </w:tcPr>
          <w:p w14:paraId="316C9E1E"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vAlign w:val="center"/>
          </w:tcPr>
          <w:p w14:paraId="2EFAB4EC" w14:textId="77777777" w:rsidR="00017C4F" w:rsidRPr="00B4251E" w:rsidRDefault="00017C4F" w:rsidP="00BA6D40">
            <w:pPr>
              <w:spacing w:after="0" w:line="360" w:lineRule="auto"/>
              <w:rPr>
                <w:rFonts w:ascii="GHEA Grapalat" w:hAnsi="GHEA Grapalat"/>
                <w:b/>
                <w:sz w:val="20"/>
                <w:szCs w:val="20"/>
                <w:lang w:val="hy-AM"/>
              </w:rPr>
            </w:pPr>
            <w:proofErr w:type="spellStart"/>
            <w:r w:rsidRPr="00B4251E">
              <w:rPr>
                <w:rFonts w:ascii="GHEA Grapalat" w:hAnsi="GHEA Grapalat" w:cs="Sylfaen"/>
                <w:b/>
                <w:sz w:val="20"/>
                <w:szCs w:val="20"/>
              </w:rPr>
              <w:t>ՈՒսումնառության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արդյունք</w:t>
            </w:r>
            <w:proofErr w:type="spellEnd"/>
            <w:r w:rsidRPr="00B4251E">
              <w:rPr>
                <w:rFonts w:ascii="GHEA Grapalat" w:hAnsi="GHEA Grapalat"/>
                <w:b/>
                <w:sz w:val="20"/>
                <w:szCs w:val="20"/>
              </w:rPr>
              <w:t xml:space="preserve"> </w:t>
            </w:r>
            <w:r w:rsidRPr="00B4251E">
              <w:rPr>
                <w:rFonts w:ascii="GHEA Grapalat" w:hAnsi="GHEA Grapalat"/>
                <w:b/>
                <w:sz w:val="20"/>
                <w:szCs w:val="20"/>
                <w:lang w:val="hy-AM"/>
              </w:rPr>
              <w:t>3</w:t>
            </w:r>
            <w:r w:rsidRPr="00B4251E">
              <w:rPr>
                <w:rFonts w:ascii="GHEA Grapalat" w:hAnsi="GHEA Grapalat"/>
                <w:b/>
                <w:sz w:val="20"/>
                <w:szCs w:val="20"/>
              </w:rPr>
              <w:t xml:space="preserve"> </w:t>
            </w:r>
          </w:p>
        </w:tc>
        <w:tc>
          <w:tcPr>
            <w:tcW w:w="11365" w:type="dxa"/>
            <w:gridSpan w:val="2"/>
          </w:tcPr>
          <w:p w14:paraId="62FB9B46" w14:textId="77777777" w:rsidR="00017C4F" w:rsidRPr="00B4251E" w:rsidRDefault="00017C4F" w:rsidP="00BA6D40">
            <w:pPr>
              <w:tabs>
                <w:tab w:val="num" w:pos="802"/>
              </w:tabs>
              <w:spacing w:after="0" w:line="360" w:lineRule="auto"/>
              <w:jc w:val="both"/>
              <w:rPr>
                <w:rFonts w:ascii="GHEA Grapalat" w:hAnsi="GHEA Grapalat" w:cs="Sylfaen"/>
                <w:sz w:val="20"/>
                <w:szCs w:val="20"/>
              </w:rPr>
            </w:pPr>
            <w:r w:rsidRPr="00B4251E">
              <w:rPr>
                <w:rFonts w:ascii="GHEA Grapalat" w:hAnsi="GHEA Grapalat" w:cs="Sylfaen"/>
                <w:sz w:val="20"/>
                <w:szCs w:val="20"/>
                <w:lang w:val="hy-AM"/>
              </w:rPr>
              <w:t xml:space="preserve">Ներկայացնել հայ </w:t>
            </w:r>
            <w:proofErr w:type="spellStart"/>
            <w:r w:rsidRPr="00B4251E">
              <w:rPr>
                <w:rFonts w:ascii="GHEA Grapalat" w:hAnsi="GHEA Grapalat" w:cs="Sylfaen"/>
                <w:sz w:val="20"/>
                <w:szCs w:val="20"/>
              </w:rPr>
              <w:t>միջնադարյան</w:t>
            </w:r>
            <w:proofErr w:type="spellEnd"/>
            <w:r w:rsidRPr="00B4251E">
              <w:rPr>
                <w:rFonts w:ascii="GHEA Grapalat" w:hAnsi="GHEA Grapalat" w:cs="Sylfaen"/>
                <w:sz w:val="20"/>
                <w:szCs w:val="20"/>
                <w:lang w:val="hy-AM"/>
              </w:rPr>
              <w:t xml:space="preserve"> գրականությունը</w:t>
            </w:r>
          </w:p>
        </w:tc>
      </w:tr>
      <w:tr w:rsidR="00017C4F" w:rsidRPr="00B4251E" w14:paraId="0B708326" w14:textId="77777777" w:rsidTr="00BA6D40">
        <w:trPr>
          <w:trHeight w:val="274"/>
          <w:jc w:val="center"/>
        </w:trPr>
        <w:tc>
          <w:tcPr>
            <w:tcW w:w="696" w:type="dxa"/>
          </w:tcPr>
          <w:p w14:paraId="07D092BC"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6799DCA8"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Կատարման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չափանիշներ</w:t>
            </w:r>
            <w:proofErr w:type="spellEnd"/>
          </w:p>
        </w:tc>
        <w:tc>
          <w:tcPr>
            <w:tcW w:w="11365" w:type="dxa"/>
            <w:gridSpan w:val="2"/>
          </w:tcPr>
          <w:p w14:paraId="14B3193D" w14:textId="77777777" w:rsidR="00017C4F" w:rsidRPr="00B4251E" w:rsidRDefault="00017C4F" w:rsidP="001271EC">
            <w:pPr>
              <w:numPr>
                <w:ilvl w:val="0"/>
                <w:numId w:val="18"/>
              </w:numPr>
              <w:spacing w:after="0" w:line="360" w:lineRule="auto"/>
              <w:jc w:val="both"/>
              <w:rPr>
                <w:rFonts w:ascii="GHEA Grapalat" w:hAnsi="GHEA Grapalat" w:cs="Sylfaen"/>
                <w:sz w:val="20"/>
                <w:szCs w:val="20"/>
              </w:rPr>
            </w:pPr>
            <w:proofErr w:type="spellStart"/>
            <w:r w:rsidRPr="00B4251E">
              <w:rPr>
                <w:rFonts w:ascii="GHEA Grapalat" w:hAnsi="GHEA Grapalat" w:cs="Sylfaen"/>
                <w:sz w:val="20"/>
                <w:szCs w:val="20"/>
              </w:rPr>
              <w:t>ճիշտ</w:t>
            </w:r>
            <w:proofErr w:type="spellEnd"/>
            <w:r w:rsidRPr="00B4251E">
              <w:rPr>
                <w:rFonts w:ascii="GHEA Grapalat" w:hAnsi="GHEA Grapalat" w:cs="Sylfaen"/>
                <w:sz w:val="20"/>
                <w:szCs w:val="20"/>
              </w:rPr>
              <w:t xml:space="preserve"> է </w:t>
            </w:r>
            <w:proofErr w:type="spellStart"/>
            <w:r w:rsidRPr="00B4251E">
              <w:rPr>
                <w:rFonts w:ascii="GHEA Grapalat" w:hAnsi="GHEA Grapalat" w:cs="Sylfaen"/>
                <w:sz w:val="20"/>
                <w:szCs w:val="20"/>
              </w:rPr>
              <w:t>ներկայացնում</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հայ</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միջնադարյան</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գրականության</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ընդհանուր</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բնութագիրը</w:t>
            </w:r>
            <w:proofErr w:type="spellEnd"/>
            <w:r w:rsidRPr="00B4251E">
              <w:rPr>
                <w:rFonts w:ascii="GHEA Grapalat" w:hAnsi="GHEA Grapalat" w:cs="Sylfaen"/>
                <w:sz w:val="20"/>
                <w:szCs w:val="20"/>
              </w:rPr>
              <w:t xml:space="preserve">, </w:t>
            </w:r>
          </w:p>
          <w:p w14:paraId="35DBE478" w14:textId="77777777" w:rsidR="00017C4F" w:rsidRPr="00B4251E" w:rsidRDefault="00017C4F" w:rsidP="001271EC">
            <w:pPr>
              <w:numPr>
                <w:ilvl w:val="0"/>
                <w:numId w:val="18"/>
              </w:numPr>
              <w:spacing w:after="0" w:line="360" w:lineRule="auto"/>
              <w:jc w:val="both"/>
              <w:rPr>
                <w:rFonts w:ascii="GHEA Grapalat" w:hAnsi="GHEA Grapalat" w:cs="Sylfaen"/>
                <w:sz w:val="20"/>
                <w:szCs w:val="20"/>
              </w:rPr>
            </w:pPr>
            <w:proofErr w:type="spellStart"/>
            <w:r w:rsidRPr="00B4251E">
              <w:rPr>
                <w:rFonts w:ascii="GHEA Grapalat" w:hAnsi="GHEA Grapalat" w:cs="Sylfaen"/>
                <w:sz w:val="20"/>
                <w:szCs w:val="20"/>
              </w:rPr>
              <w:t>ճիշտ</w:t>
            </w:r>
            <w:proofErr w:type="spellEnd"/>
            <w:r w:rsidRPr="00B4251E">
              <w:rPr>
                <w:rFonts w:ascii="GHEA Grapalat" w:hAnsi="GHEA Grapalat" w:cs="Sylfaen"/>
                <w:sz w:val="20"/>
                <w:szCs w:val="20"/>
              </w:rPr>
              <w:t xml:space="preserve"> է </w:t>
            </w:r>
            <w:proofErr w:type="spellStart"/>
            <w:r w:rsidRPr="00B4251E">
              <w:rPr>
                <w:rFonts w:ascii="GHEA Grapalat" w:hAnsi="GHEA Grapalat" w:cs="Sylfaen"/>
                <w:sz w:val="20"/>
                <w:szCs w:val="20"/>
              </w:rPr>
              <w:t>ներկայացնում</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հայ</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միջնադարյան</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գրականության</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զարգացման</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փուլերը</w:t>
            </w:r>
            <w:proofErr w:type="spellEnd"/>
            <w:r w:rsidRPr="00B4251E">
              <w:rPr>
                <w:rFonts w:ascii="GHEA Grapalat" w:hAnsi="GHEA Grapalat" w:cs="Sylfaen"/>
                <w:sz w:val="20"/>
                <w:szCs w:val="20"/>
              </w:rPr>
              <w:t>,</w:t>
            </w:r>
          </w:p>
          <w:p w14:paraId="4FD8A8FC" w14:textId="77777777" w:rsidR="00017C4F" w:rsidRPr="00B4251E" w:rsidRDefault="00017C4F" w:rsidP="001271EC">
            <w:pPr>
              <w:numPr>
                <w:ilvl w:val="0"/>
                <w:numId w:val="18"/>
              </w:numPr>
              <w:spacing w:after="0" w:line="360" w:lineRule="auto"/>
              <w:jc w:val="both"/>
              <w:rPr>
                <w:rFonts w:ascii="GHEA Grapalat" w:hAnsi="GHEA Grapalat" w:cs="Sylfaen"/>
                <w:sz w:val="20"/>
                <w:szCs w:val="20"/>
              </w:rPr>
            </w:pPr>
            <w:proofErr w:type="spellStart"/>
            <w:r w:rsidRPr="00B4251E">
              <w:rPr>
                <w:rFonts w:ascii="GHEA Grapalat" w:hAnsi="GHEA Grapalat" w:cs="Sylfaen"/>
                <w:sz w:val="20"/>
                <w:szCs w:val="20"/>
              </w:rPr>
              <w:t>ճիշտ</w:t>
            </w:r>
            <w:proofErr w:type="spellEnd"/>
            <w:r w:rsidRPr="00B4251E">
              <w:rPr>
                <w:rFonts w:ascii="GHEA Grapalat" w:hAnsi="GHEA Grapalat" w:cs="Sylfaen"/>
                <w:sz w:val="20"/>
                <w:szCs w:val="20"/>
              </w:rPr>
              <w:t xml:space="preserve"> է </w:t>
            </w:r>
            <w:proofErr w:type="spellStart"/>
            <w:r w:rsidRPr="00B4251E">
              <w:rPr>
                <w:rFonts w:ascii="GHEA Grapalat" w:hAnsi="GHEA Grapalat" w:cs="Sylfaen"/>
                <w:sz w:val="20"/>
                <w:szCs w:val="20"/>
              </w:rPr>
              <w:t>բնութագրում</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հայ</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միջնադարյան</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գրականության</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ստեղծագործությունների</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հիմնական</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ժանրերն</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ու</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դրանց</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առանձնահատկությունները</w:t>
            </w:r>
            <w:proofErr w:type="spellEnd"/>
            <w:r w:rsidRPr="00B4251E">
              <w:rPr>
                <w:rFonts w:ascii="GHEA Grapalat" w:hAnsi="GHEA Grapalat" w:cs="Sylfaen"/>
                <w:sz w:val="20"/>
                <w:szCs w:val="20"/>
              </w:rPr>
              <w:t>,</w:t>
            </w:r>
          </w:p>
          <w:p w14:paraId="45D799C6" w14:textId="77777777" w:rsidR="00017C4F" w:rsidRPr="00B4251E" w:rsidRDefault="00017C4F" w:rsidP="001271EC">
            <w:pPr>
              <w:numPr>
                <w:ilvl w:val="0"/>
                <w:numId w:val="18"/>
              </w:numPr>
              <w:spacing w:after="0" w:line="360" w:lineRule="auto"/>
              <w:jc w:val="both"/>
              <w:rPr>
                <w:rFonts w:ascii="GHEA Grapalat" w:hAnsi="GHEA Grapalat" w:cs="Sylfaen"/>
                <w:sz w:val="20"/>
                <w:szCs w:val="20"/>
              </w:rPr>
            </w:pPr>
            <w:proofErr w:type="spellStart"/>
            <w:r w:rsidRPr="00B4251E">
              <w:rPr>
                <w:rFonts w:ascii="GHEA Grapalat" w:hAnsi="GHEA Grapalat" w:cs="Sylfaen"/>
                <w:sz w:val="20"/>
                <w:szCs w:val="20"/>
              </w:rPr>
              <w:t>ճիշտ</w:t>
            </w:r>
            <w:proofErr w:type="spellEnd"/>
            <w:r w:rsidRPr="00B4251E">
              <w:rPr>
                <w:rFonts w:ascii="GHEA Grapalat" w:hAnsi="GHEA Grapalat" w:cs="Sylfaen"/>
                <w:sz w:val="20"/>
                <w:szCs w:val="20"/>
              </w:rPr>
              <w:t xml:space="preserve"> է </w:t>
            </w:r>
            <w:proofErr w:type="spellStart"/>
            <w:r w:rsidRPr="00B4251E">
              <w:rPr>
                <w:rFonts w:ascii="GHEA Grapalat" w:hAnsi="GHEA Grapalat" w:cs="Sylfaen"/>
                <w:sz w:val="20"/>
                <w:szCs w:val="20"/>
              </w:rPr>
              <w:t>բացահայտում</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հայ</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ժողովրդական</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էպոսի</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համամարդկային</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գաղափարները</w:t>
            </w:r>
            <w:proofErr w:type="spellEnd"/>
            <w:r w:rsidRPr="00B4251E">
              <w:rPr>
                <w:rFonts w:ascii="GHEA Grapalat" w:hAnsi="GHEA Grapalat" w:cs="Sylfaen"/>
                <w:sz w:val="20"/>
                <w:szCs w:val="20"/>
              </w:rPr>
              <w:t>,</w:t>
            </w:r>
          </w:p>
          <w:p w14:paraId="7B330CAE" w14:textId="77777777" w:rsidR="00017C4F" w:rsidRPr="00B4251E" w:rsidRDefault="00017C4F" w:rsidP="001271EC">
            <w:pPr>
              <w:numPr>
                <w:ilvl w:val="0"/>
                <w:numId w:val="18"/>
              </w:numPr>
              <w:spacing w:after="0" w:line="360" w:lineRule="auto"/>
              <w:jc w:val="both"/>
              <w:rPr>
                <w:rFonts w:ascii="GHEA Grapalat" w:hAnsi="GHEA Grapalat" w:cs="Sylfaen"/>
                <w:sz w:val="20"/>
                <w:szCs w:val="20"/>
              </w:rPr>
            </w:pPr>
            <w:proofErr w:type="spellStart"/>
            <w:r w:rsidRPr="00B4251E">
              <w:rPr>
                <w:rFonts w:ascii="GHEA Grapalat" w:hAnsi="GHEA Grapalat" w:cs="Sylfaen"/>
                <w:sz w:val="20"/>
                <w:szCs w:val="20"/>
              </w:rPr>
              <w:t>ճիշտ</w:t>
            </w:r>
            <w:proofErr w:type="spellEnd"/>
            <w:r w:rsidRPr="00B4251E">
              <w:rPr>
                <w:rFonts w:ascii="GHEA Grapalat" w:hAnsi="GHEA Grapalat" w:cs="Sylfaen"/>
                <w:sz w:val="20"/>
                <w:szCs w:val="20"/>
              </w:rPr>
              <w:t xml:space="preserve"> է </w:t>
            </w:r>
            <w:proofErr w:type="spellStart"/>
            <w:r w:rsidRPr="00B4251E">
              <w:rPr>
                <w:rFonts w:ascii="GHEA Grapalat" w:hAnsi="GHEA Grapalat" w:cs="Sylfaen"/>
                <w:sz w:val="20"/>
                <w:szCs w:val="20"/>
              </w:rPr>
              <w:t>մեկնաբանում</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հայ</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միջնադարյան</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քնարերգության</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լեզվական-բառապաշարային</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շերտերն</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ու</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առանձնահատկությունները</w:t>
            </w:r>
            <w:proofErr w:type="spellEnd"/>
            <w:r w:rsidRPr="00B4251E">
              <w:rPr>
                <w:rFonts w:ascii="GHEA Grapalat" w:hAnsi="GHEA Grapalat" w:cs="Sylfaen"/>
                <w:sz w:val="20"/>
                <w:szCs w:val="20"/>
              </w:rPr>
              <w:t>,</w:t>
            </w:r>
          </w:p>
          <w:p w14:paraId="707A618D" w14:textId="77777777" w:rsidR="00017C4F" w:rsidRPr="00B4251E" w:rsidRDefault="00017C4F" w:rsidP="001271EC">
            <w:pPr>
              <w:numPr>
                <w:ilvl w:val="0"/>
                <w:numId w:val="18"/>
              </w:numPr>
              <w:spacing w:after="0" w:line="360" w:lineRule="auto"/>
              <w:jc w:val="both"/>
              <w:rPr>
                <w:rFonts w:ascii="GHEA Grapalat" w:hAnsi="GHEA Grapalat" w:cs="Sylfaen"/>
                <w:sz w:val="20"/>
                <w:szCs w:val="20"/>
              </w:rPr>
            </w:pPr>
            <w:proofErr w:type="spellStart"/>
            <w:r w:rsidRPr="00B4251E">
              <w:rPr>
                <w:rFonts w:ascii="GHEA Grapalat" w:hAnsi="GHEA Grapalat" w:cs="Sylfaen"/>
                <w:sz w:val="20"/>
                <w:szCs w:val="20"/>
              </w:rPr>
              <w:t>ճիշտ</w:t>
            </w:r>
            <w:proofErr w:type="spellEnd"/>
            <w:r w:rsidRPr="00B4251E">
              <w:rPr>
                <w:rFonts w:ascii="GHEA Grapalat" w:hAnsi="GHEA Grapalat" w:cs="Sylfaen"/>
                <w:sz w:val="20"/>
                <w:szCs w:val="20"/>
              </w:rPr>
              <w:t xml:space="preserve"> է </w:t>
            </w:r>
            <w:proofErr w:type="spellStart"/>
            <w:r w:rsidRPr="00B4251E">
              <w:rPr>
                <w:rFonts w:ascii="GHEA Grapalat" w:hAnsi="GHEA Grapalat" w:cs="Sylfaen"/>
                <w:sz w:val="20"/>
                <w:szCs w:val="20"/>
              </w:rPr>
              <w:t>մեկնաբանում</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հայ</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միջնադարյան</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գրականության</w:t>
            </w:r>
            <w:proofErr w:type="spellEnd"/>
            <w:r w:rsidRPr="00B4251E">
              <w:rPr>
                <w:rFonts w:ascii="GHEA Grapalat" w:hAnsi="GHEA Grapalat" w:cs="Sylfaen"/>
                <w:sz w:val="20"/>
                <w:szCs w:val="20"/>
              </w:rPr>
              <w:t xml:space="preserve"> </w:t>
            </w:r>
            <w:proofErr w:type="spellStart"/>
            <w:proofErr w:type="gramStart"/>
            <w:r w:rsidRPr="00B4251E">
              <w:rPr>
                <w:rFonts w:ascii="GHEA Grapalat" w:hAnsi="GHEA Grapalat" w:cs="Sylfaen"/>
                <w:sz w:val="20"/>
                <w:szCs w:val="20"/>
              </w:rPr>
              <w:t>թեմատիկ</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առանձնահատկությունները</w:t>
            </w:r>
            <w:proofErr w:type="spellEnd"/>
            <w:proofErr w:type="gramEnd"/>
            <w:r w:rsidRPr="00B4251E">
              <w:rPr>
                <w:rFonts w:ascii="GHEA Grapalat" w:hAnsi="GHEA Grapalat" w:cs="Sylfaen"/>
                <w:sz w:val="20"/>
                <w:szCs w:val="20"/>
              </w:rPr>
              <w:t>,</w:t>
            </w:r>
          </w:p>
          <w:p w14:paraId="21FD3F42" w14:textId="77777777" w:rsidR="00017C4F" w:rsidRPr="00B4251E" w:rsidRDefault="00017C4F" w:rsidP="001271EC">
            <w:pPr>
              <w:numPr>
                <w:ilvl w:val="0"/>
                <w:numId w:val="18"/>
              </w:numPr>
              <w:spacing w:after="0" w:line="360" w:lineRule="auto"/>
              <w:jc w:val="both"/>
              <w:rPr>
                <w:rFonts w:ascii="GHEA Grapalat" w:hAnsi="GHEA Grapalat" w:cs="Sylfaen"/>
                <w:sz w:val="20"/>
                <w:szCs w:val="20"/>
              </w:rPr>
            </w:pPr>
            <w:proofErr w:type="spellStart"/>
            <w:r w:rsidRPr="00B4251E">
              <w:rPr>
                <w:rFonts w:ascii="GHEA Grapalat" w:hAnsi="GHEA Grapalat" w:cs="Sylfaen"/>
                <w:sz w:val="20"/>
                <w:szCs w:val="20"/>
              </w:rPr>
              <w:t>ճիշտ</w:t>
            </w:r>
            <w:proofErr w:type="spellEnd"/>
            <w:r w:rsidRPr="00B4251E">
              <w:rPr>
                <w:rFonts w:ascii="GHEA Grapalat" w:hAnsi="GHEA Grapalat" w:cs="Sylfaen"/>
                <w:sz w:val="20"/>
                <w:szCs w:val="20"/>
              </w:rPr>
              <w:t xml:space="preserve"> է </w:t>
            </w:r>
            <w:proofErr w:type="spellStart"/>
            <w:r w:rsidRPr="00B4251E">
              <w:rPr>
                <w:rFonts w:ascii="GHEA Grapalat" w:hAnsi="GHEA Grapalat" w:cs="Sylfaen"/>
                <w:sz w:val="20"/>
                <w:szCs w:val="20"/>
              </w:rPr>
              <w:t>կարդում</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հայ</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միջնադարյան</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գրական</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ստեղծագործությունները</w:t>
            </w:r>
            <w:proofErr w:type="spellEnd"/>
            <w:r w:rsidRPr="00B4251E">
              <w:rPr>
                <w:rFonts w:ascii="GHEA Grapalat" w:hAnsi="GHEA Grapalat" w:cs="Sylfaen"/>
                <w:sz w:val="20"/>
                <w:szCs w:val="20"/>
              </w:rPr>
              <w:t>:</w:t>
            </w:r>
          </w:p>
        </w:tc>
      </w:tr>
      <w:tr w:rsidR="00017C4F" w:rsidRPr="00B4251E" w14:paraId="21D16A27" w14:textId="77777777" w:rsidTr="00BA6D40">
        <w:trPr>
          <w:trHeight w:val="274"/>
          <w:jc w:val="center"/>
        </w:trPr>
        <w:tc>
          <w:tcPr>
            <w:tcW w:w="696" w:type="dxa"/>
          </w:tcPr>
          <w:p w14:paraId="7663F6CF"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vAlign w:val="center"/>
          </w:tcPr>
          <w:p w14:paraId="74005144" w14:textId="77777777" w:rsidR="00017C4F" w:rsidRPr="00B4251E" w:rsidRDefault="00017C4F" w:rsidP="00BA6D40">
            <w:pPr>
              <w:spacing w:after="0" w:line="360" w:lineRule="auto"/>
              <w:rPr>
                <w:rFonts w:ascii="GHEA Grapalat" w:hAnsi="GHEA Grapalat"/>
                <w:b/>
                <w:sz w:val="20"/>
                <w:szCs w:val="20"/>
                <w:lang w:val="hy-AM"/>
              </w:rPr>
            </w:pPr>
            <w:proofErr w:type="spellStart"/>
            <w:r w:rsidRPr="00B4251E">
              <w:rPr>
                <w:rFonts w:ascii="GHEA Grapalat" w:hAnsi="GHEA Grapalat" w:cs="Sylfaen"/>
                <w:b/>
                <w:sz w:val="20"/>
                <w:szCs w:val="20"/>
              </w:rPr>
              <w:t>ՈՒսումնառության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արդյունք</w:t>
            </w:r>
            <w:proofErr w:type="spellEnd"/>
            <w:r w:rsidRPr="00B4251E">
              <w:rPr>
                <w:rFonts w:ascii="GHEA Grapalat" w:hAnsi="GHEA Grapalat"/>
                <w:b/>
                <w:sz w:val="20"/>
                <w:szCs w:val="20"/>
              </w:rPr>
              <w:t xml:space="preserve"> </w:t>
            </w:r>
            <w:r w:rsidRPr="00B4251E">
              <w:rPr>
                <w:rFonts w:ascii="GHEA Grapalat" w:hAnsi="GHEA Grapalat"/>
                <w:b/>
                <w:sz w:val="20"/>
                <w:szCs w:val="20"/>
                <w:lang w:val="hy-AM"/>
              </w:rPr>
              <w:t>4</w:t>
            </w:r>
            <w:r w:rsidRPr="00B4251E">
              <w:rPr>
                <w:rFonts w:ascii="GHEA Grapalat" w:hAnsi="GHEA Grapalat"/>
                <w:b/>
                <w:sz w:val="20"/>
                <w:szCs w:val="20"/>
              </w:rPr>
              <w:t xml:space="preserve"> </w:t>
            </w:r>
          </w:p>
        </w:tc>
        <w:tc>
          <w:tcPr>
            <w:tcW w:w="11365" w:type="dxa"/>
            <w:gridSpan w:val="2"/>
          </w:tcPr>
          <w:p w14:paraId="4B3A9776" w14:textId="77777777" w:rsidR="00017C4F" w:rsidRPr="00B4251E" w:rsidRDefault="00017C4F" w:rsidP="00BA6D40">
            <w:pPr>
              <w:tabs>
                <w:tab w:val="num" w:pos="802"/>
              </w:tabs>
              <w:spacing w:after="0" w:line="360" w:lineRule="auto"/>
              <w:jc w:val="both"/>
              <w:rPr>
                <w:rFonts w:ascii="GHEA Grapalat" w:hAnsi="GHEA Grapalat" w:cs="Sylfaen"/>
                <w:sz w:val="20"/>
                <w:szCs w:val="20"/>
              </w:rPr>
            </w:pPr>
            <w:r w:rsidRPr="00B4251E">
              <w:rPr>
                <w:rFonts w:ascii="GHEA Grapalat" w:hAnsi="GHEA Grapalat" w:cs="Sylfaen"/>
                <w:sz w:val="20"/>
                <w:szCs w:val="20"/>
                <w:lang w:val="hy-AM"/>
              </w:rPr>
              <w:t>Ներկայացնել հայ նոր</w:t>
            </w:r>
            <w:r w:rsidRPr="00B4251E">
              <w:rPr>
                <w:rFonts w:ascii="GHEA Grapalat" w:hAnsi="GHEA Grapalat" w:cs="Sylfaen"/>
                <w:sz w:val="20"/>
                <w:szCs w:val="20"/>
              </w:rPr>
              <w:t xml:space="preserve"> </w:t>
            </w:r>
            <w:r w:rsidRPr="00B4251E">
              <w:rPr>
                <w:rFonts w:ascii="GHEA Grapalat" w:hAnsi="GHEA Grapalat" w:cs="Sylfaen"/>
                <w:sz w:val="20"/>
                <w:szCs w:val="20"/>
                <w:lang w:val="hy-AM"/>
              </w:rPr>
              <w:t>գրականությունը</w:t>
            </w:r>
          </w:p>
        </w:tc>
      </w:tr>
      <w:tr w:rsidR="00017C4F" w:rsidRPr="00B8740E" w14:paraId="56993507" w14:textId="77777777" w:rsidTr="00BA6D40">
        <w:trPr>
          <w:trHeight w:val="274"/>
          <w:jc w:val="center"/>
        </w:trPr>
        <w:tc>
          <w:tcPr>
            <w:tcW w:w="696" w:type="dxa"/>
          </w:tcPr>
          <w:p w14:paraId="79E21D4D"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728B0995"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Կատարման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չափանիշներ</w:t>
            </w:r>
            <w:proofErr w:type="spellEnd"/>
          </w:p>
        </w:tc>
        <w:tc>
          <w:tcPr>
            <w:tcW w:w="11365" w:type="dxa"/>
            <w:gridSpan w:val="2"/>
          </w:tcPr>
          <w:p w14:paraId="5AFB87A6" w14:textId="77777777" w:rsidR="00017C4F" w:rsidRPr="00B4251E" w:rsidRDefault="00017C4F" w:rsidP="001271EC">
            <w:pPr>
              <w:numPr>
                <w:ilvl w:val="0"/>
                <w:numId w:val="19"/>
              </w:numPr>
              <w:spacing w:after="0" w:line="360" w:lineRule="auto"/>
              <w:jc w:val="both"/>
              <w:rPr>
                <w:rFonts w:ascii="GHEA Grapalat" w:hAnsi="GHEA Grapalat"/>
                <w:sz w:val="20"/>
                <w:szCs w:val="20"/>
              </w:rPr>
            </w:pPr>
            <w:r w:rsidRPr="00B4251E">
              <w:rPr>
                <w:rFonts w:ascii="GHEA Grapalat" w:hAnsi="GHEA Grapalat"/>
                <w:sz w:val="20"/>
                <w:szCs w:val="20"/>
                <w:lang w:val="hy-AM"/>
              </w:rPr>
              <w:t xml:space="preserve">ճիշտ է բնութագրում հայ </w:t>
            </w:r>
            <w:proofErr w:type="spellStart"/>
            <w:r w:rsidRPr="00B4251E">
              <w:rPr>
                <w:rFonts w:ascii="GHEA Grapalat" w:hAnsi="GHEA Grapalat"/>
                <w:sz w:val="20"/>
                <w:szCs w:val="20"/>
              </w:rPr>
              <w:t>նոր</w:t>
            </w:r>
            <w:proofErr w:type="spellEnd"/>
            <w:r w:rsidRPr="00B4251E">
              <w:rPr>
                <w:rFonts w:ascii="GHEA Grapalat" w:hAnsi="GHEA Grapalat"/>
                <w:sz w:val="20"/>
                <w:szCs w:val="20"/>
                <w:lang w:val="hy-AM"/>
              </w:rPr>
              <w:t xml:space="preserve"> գրականության </w:t>
            </w:r>
            <w:proofErr w:type="spellStart"/>
            <w:r w:rsidRPr="00B4251E">
              <w:rPr>
                <w:rFonts w:ascii="GHEA Grapalat" w:hAnsi="GHEA Grapalat"/>
                <w:sz w:val="20"/>
                <w:szCs w:val="20"/>
              </w:rPr>
              <w:t>ձևավորման</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պատմական</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ու</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քաղաքական</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նախադրյալները</w:t>
            </w:r>
            <w:proofErr w:type="spellEnd"/>
            <w:r w:rsidRPr="00B4251E">
              <w:rPr>
                <w:rFonts w:ascii="GHEA Grapalat" w:hAnsi="GHEA Grapalat"/>
                <w:sz w:val="20"/>
                <w:szCs w:val="20"/>
              </w:rPr>
              <w:t>,</w:t>
            </w:r>
          </w:p>
          <w:p w14:paraId="7E8FC225" w14:textId="77777777" w:rsidR="00017C4F" w:rsidRPr="00B4251E" w:rsidRDefault="00017C4F" w:rsidP="001271EC">
            <w:pPr>
              <w:numPr>
                <w:ilvl w:val="0"/>
                <w:numId w:val="19"/>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t xml:space="preserve">ճիշտ է բնութագրում հայ </w:t>
            </w:r>
            <w:proofErr w:type="spellStart"/>
            <w:r w:rsidRPr="00B4251E">
              <w:rPr>
                <w:rFonts w:ascii="GHEA Grapalat" w:hAnsi="GHEA Grapalat"/>
                <w:sz w:val="20"/>
                <w:szCs w:val="20"/>
              </w:rPr>
              <w:t>նոր</w:t>
            </w:r>
            <w:proofErr w:type="spellEnd"/>
            <w:r w:rsidRPr="00B4251E">
              <w:rPr>
                <w:rFonts w:ascii="GHEA Grapalat" w:hAnsi="GHEA Grapalat"/>
                <w:sz w:val="20"/>
                <w:szCs w:val="20"/>
                <w:lang w:val="hy-AM"/>
              </w:rPr>
              <w:t xml:space="preserve"> գրականության </w:t>
            </w:r>
            <w:proofErr w:type="spellStart"/>
            <w:r w:rsidRPr="00B4251E">
              <w:rPr>
                <w:rFonts w:ascii="GHEA Grapalat" w:hAnsi="GHEA Grapalat"/>
                <w:sz w:val="20"/>
                <w:szCs w:val="20"/>
              </w:rPr>
              <w:t>զարգացման</w:t>
            </w:r>
            <w:proofErr w:type="spellEnd"/>
            <w:r w:rsidRPr="00B4251E">
              <w:rPr>
                <w:rFonts w:ascii="GHEA Grapalat" w:hAnsi="GHEA Grapalat"/>
                <w:sz w:val="20"/>
                <w:szCs w:val="20"/>
                <w:lang w:val="hy-AM"/>
              </w:rPr>
              <w:t xml:space="preserve"> առանձնահատկությունները</w:t>
            </w:r>
            <w:r w:rsidRPr="00B4251E">
              <w:rPr>
                <w:rFonts w:ascii="GHEA Grapalat" w:hAnsi="GHEA Grapalat"/>
                <w:sz w:val="20"/>
                <w:szCs w:val="20"/>
              </w:rPr>
              <w:t xml:space="preserve"> և </w:t>
            </w:r>
            <w:proofErr w:type="spellStart"/>
            <w:r w:rsidRPr="00B4251E">
              <w:rPr>
                <w:rFonts w:ascii="GHEA Grapalat" w:hAnsi="GHEA Grapalat"/>
                <w:sz w:val="20"/>
                <w:szCs w:val="20"/>
              </w:rPr>
              <w:t>փուլերը</w:t>
            </w:r>
            <w:proofErr w:type="spellEnd"/>
            <w:r w:rsidRPr="00B4251E">
              <w:rPr>
                <w:rFonts w:ascii="GHEA Grapalat" w:hAnsi="GHEA Grapalat"/>
                <w:sz w:val="20"/>
                <w:szCs w:val="20"/>
                <w:lang w:val="hy-AM"/>
              </w:rPr>
              <w:t>,</w:t>
            </w:r>
          </w:p>
          <w:p w14:paraId="6C17F349" w14:textId="77777777" w:rsidR="00017C4F" w:rsidRPr="00B4251E" w:rsidRDefault="00017C4F" w:rsidP="001271EC">
            <w:pPr>
              <w:numPr>
                <w:ilvl w:val="0"/>
                <w:numId w:val="19"/>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t>ճիշտ է ներկայացնում հայ նոր  գրականության ներկայացուցիչների ծրագրային ստեղծագործությունների առանձնահատկությունները,</w:t>
            </w:r>
          </w:p>
          <w:p w14:paraId="6DDD1C72" w14:textId="77777777" w:rsidR="00017C4F" w:rsidRPr="00B4251E" w:rsidRDefault="00017C4F" w:rsidP="001271EC">
            <w:pPr>
              <w:numPr>
                <w:ilvl w:val="0"/>
                <w:numId w:val="19"/>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t>ճիշտ է բացահայտում  գրական տարբեր ուղղությունների կապը:</w:t>
            </w:r>
          </w:p>
        </w:tc>
      </w:tr>
      <w:tr w:rsidR="00017C4F" w:rsidRPr="00B4251E" w14:paraId="79586CE6" w14:textId="77777777" w:rsidTr="00BA6D40">
        <w:trPr>
          <w:trHeight w:val="274"/>
          <w:jc w:val="center"/>
        </w:trPr>
        <w:tc>
          <w:tcPr>
            <w:tcW w:w="696" w:type="dxa"/>
          </w:tcPr>
          <w:p w14:paraId="4E9431DF"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vAlign w:val="center"/>
          </w:tcPr>
          <w:p w14:paraId="264A1A2B" w14:textId="77777777" w:rsidR="00017C4F" w:rsidRPr="00B4251E" w:rsidRDefault="00017C4F" w:rsidP="00BA6D40">
            <w:pPr>
              <w:spacing w:after="0" w:line="360" w:lineRule="auto"/>
              <w:rPr>
                <w:rFonts w:ascii="GHEA Grapalat" w:hAnsi="GHEA Grapalat"/>
                <w:b/>
                <w:sz w:val="20"/>
                <w:szCs w:val="20"/>
                <w:lang w:val="hy-AM"/>
              </w:rPr>
            </w:pPr>
            <w:proofErr w:type="spellStart"/>
            <w:r w:rsidRPr="00B4251E">
              <w:rPr>
                <w:rFonts w:ascii="GHEA Grapalat" w:hAnsi="GHEA Grapalat" w:cs="Sylfaen"/>
                <w:b/>
                <w:sz w:val="20"/>
                <w:szCs w:val="20"/>
              </w:rPr>
              <w:t>ՈՒսումնառության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արդյունք</w:t>
            </w:r>
            <w:proofErr w:type="spellEnd"/>
            <w:r w:rsidRPr="00B4251E">
              <w:rPr>
                <w:rFonts w:ascii="GHEA Grapalat" w:hAnsi="GHEA Grapalat"/>
                <w:b/>
                <w:sz w:val="20"/>
                <w:szCs w:val="20"/>
              </w:rPr>
              <w:t xml:space="preserve"> 5 </w:t>
            </w:r>
          </w:p>
        </w:tc>
        <w:tc>
          <w:tcPr>
            <w:tcW w:w="11365" w:type="dxa"/>
            <w:gridSpan w:val="2"/>
          </w:tcPr>
          <w:p w14:paraId="03DABB84" w14:textId="77777777" w:rsidR="00017C4F" w:rsidRPr="00B4251E" w:rsidRDefault="00017C4F" w:rsidP="00BA6D40">
            <w:pPr>
              <w:tabs>
                <w:tab w:val="num" w:pos="802"/>
              </w:tabs>
              <w:spacing w:after="0" w:line="360" w:lineRule="auto"/>
              <w:jc w:val="both"/>
              <w:rPr>
                <w:rFonts w:ascii="GHEA Grapalat" w:hAnsi="GHEA Grapalat" w:cs="Sylfaen"/>
                <w:sz w:val="20"/>
                <w:szCs w:val="20"/>
              </w:rPr>
            </w:pPr>
            <w:r w:rsidRPr="00B4251E">
              <w:rPr>
                <w:rFonts w:ascii="GHEA Grapalat" w:hAnsi="GHEA Grapalat" w:cs="Sylfaen"/>
                <w:sz w:val="20"/>
                <w:szCs w:val="20"/>
                <w:lang w:val="hy-AM"/>
              </w:rPr>
              <w:t>Ներկայացնել հայ նոր</w:t>
            </w:r>
            <w:proofErr w:type="spellStart"/>
            <w:r w:rsidRPr="00B4251E">
              <w:rPr>
                <w:rFonts w:ascii="GHEA Grapalat" w:hAnsi="GHEA Grapalat" w:cs="Sylfaen"/>
                <w:sz w:val="20"/>
                <w:szCs w:val="20"/>
              </w:rPr>
              <w:t>ագույն</w:t>
            </w:r>
            <w:proofErr w:type="spellEnd"/>
            <w:r w:rsidRPr="00B4251E">
              <w:rPr>
                <w:rFonts w:ascii="GHEA Grapalat" w:hAnsi="GHEA Grapalat" w:cs="Sylfaen"/>
                <w:sz w:val="20"/>
                <w:szCs w:val="20"/>
              </w:rPr>
              <w:t xml:space="preserve"> </w:t>
            </w:r>
            <w:r w:rsidRPr="00B4251E">
              <w:rPr>
                <w:rFonts w:ascii="GHEA Grapalat" w:hAnsi="GHEA Grapalat" w:cs="Sylfaen"/>
                <w:sz w:val="20"/>
                <w:szCs w:val="20"/>
                <w:lang w:val="hy-AM"/>
              </w:rPr>
              <w:t>գրականությունը</w:t>
            </w:r>
          </w:p>
        </w:tc>
      </w:tr>
      <w:tr w:rsidR="00017C4F" w:rsidRPr="00B8740E" w14:paraId="6217A191" w14:textId="77777777" w:rsidTr="00BA6D40">
        <w:trPr>
          <w:trHeight w:val="274"/>
          <w:jc w:val="center"/>
        </w:trPr>
        <w:tc>
          <w:tcPr>
            <w:tcW w:w="696" w:type="dxa"/>
          </w:tcPr>
          <w:p w14:paraId="5056AB5D"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27F8F9B6" w14:textId="77777777" w:rsidR="00017C4F" w:rsidRPr="00B4251E" w:rsidRDefault="00017C4F" w:rsidP="00BA6D40">
            <w:pPr>
              <w:spacing w:after="0" w:line="360" w:lineRule="auto"/>
              <w:rPr>
                <w:rFonts w:ascii="GHEA Grapalat" w:hAnsi="GHEA Grapalat" w:cs="Sylfaen"/>
                <w:b/>
                <w:sz w:val="20"/>
                <w:szCs w:val="20"/>
                <w:lang w:val="hy-AM"/>
              </w:rPr>
            </w:pPr>
            <w:proofErr w:type="spellStart"/>
            <w:r w:rsidRPr="00B4251E">
              <w:rPr>
                <w:rFonts w:ascii="GHEA Grapalat" w:hAnsi="GHEA Grapalat" w:cs="Sylfaen"/>
                <w:b/>
                <w:sz w:val="20"/>
                <w:szCs w:val="20"/>
              </w:rPr>
              <w:t>Կատարման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չափանիշներ</w:t>
            </w:r>
            <w:proofErr w:type="spellEnd"/>
          </w:p>
        </w:tc>
        <w:tc>
          <w:tcPr>
            <w:tcW w:w="11365" w:type="dxa"/>
            <w:gridSpan w:val="2"/>
          </w:tcPr>
          <w:p w14:paraId="15907650" w14:textId="77777777" w:rsidR="00017C4F" w:rsidRPr="00B4251E" w:rsidRDefault="00017C4F" w:rsidP="001271EC">
            <w:pPr>
              <w:numPr>
                <w:ilvl w:val="0"/>
                <w:numId w:val="20"/>
              </w:numPr>
              <w:spacing w:after="0" w:line="360" w:lineRule="auto"/>
              <w:jc w:val="both"/>
              <w:rPr>
                <w:rFonts w:ascii="GHEA Grapalat" w:hAnsi="GHEA Grapalat" w:cs="Sylfaen"/>
                <w:sz w:val="20"/>
                <w:szCs w:val="20"/>
                <w:lang w:val="hy-AM"/>
              </w:rPr>
            </w:pPr>
            <w:r w:rsidRPr="00B4251E">
              <w:rPr>
                <w:rFonts w:ascii="GHEA Grapalat" w:hAnsi="GHEA Grapalat"/>
                <w:sz w:val="20"/>
                <w:szCs w:val="20"/>
                <w:lang w:val="hy-AM"/>
              </w:rPr>
              <w:t xml:space="preserve">ճիշտ է բնութագրում հայ նորագույն գրականության ձևավորման ժամանակաշրջանը, հասարակական-քաղաքական իրողությունները, </w:t>
            </w:r>
          </w:p>
        </w:tc>
      </w:tr>
      <w:tr w:rsidR="00017C4F" w:rsidRPr="00B8740E" w14:paraId="0838BAF5" w14:textId="77777777" w:rsidTr="00BA6D40">
        <w:trPr>
          <w:trHeight w:val="1543"/>
          <w:jc w:val="center"/>
        </w:trPr>
        <w:tc>
          <w:tcPr>
            <w:tcW w:w="696" w:type="dxa"/>
          </w:tcPr>
          <w:p w14:paraId="3F9E34F5" w14:textId="77777777" w:rsidR="00017C4F" w:rsidRPr="00B4251E" w:rsidRDefault="00017C4F" w:rsidP="00BA6D40">
            <w:pPr>
              <w:spacing w:after="0" w:line="360" w:lineRule="auto"/>
              <w:rPr>
                <w:rFonts w:ascii="GHEA Grapalat" w:hAnsi="GHEA Grapalat"/>
                <w:b/>
                <w:sz w:val="20"/>
                <w:szCs w:val="20"/>
                <w:lang w:val="hy-AM"/>
              </w:rPr>
            </w:pPr>
          </w:p>
        </w:tc>
        <w:tc>
          <w:tcPr>
            <w:tcW w:w="3219" w:type="dxa"/>
          </w:tcPr>
          <w:p w14:paraId="33626974" w14:textId="77777777" w:rsidR="00017C4F" w:rsidRPr="00B4251E" w:rsidRDefault="00017C4F" w:rsidP="00BA6D40">
            <w:pPr>
              <w:spacing w:after="0" w:line="360" w:lineRule="auto"/>
              <w:rPr>
                <w:rFonts w:ascii="GHEA Grapalat" w:hAnsi="GHEA Grapalat" w:cs="Sylfaen"/>
                <w:b/>
                <w:sz w:val="20"/>
                <w:szCs w:val="20"/>
                <w:lang w:val="hy-AM"/>
              </w:rPr>
            </w:pPr>
          </w:p>
        </w:tc>
        <w:tc>
          <w:tcPr>
            <w:tcW w:w="11365" w:type="dxa"/>
            <w:gridSpan w:val="2"/>
          </w:tcPr>
          <w:p w14:paraId="617467CC" w14:textId="77777777" w:rsidR="00017C4F" w:rsidRPr="00B4251E" w:rsidRDefault="00017C4F" w:rsidP="001271EC">
            <w:pPr>
              <w:numPr>
                <w:ilvl w:val="0"/>
                <w:numId w:val="20"/>
              </w:numPr>
              <w:spacing w:after="0" w:line="360" w:lineRule="auto"/>
              <w:jc w:val="both"/>
              <w:rPr>
                <w:rFonts w:ascii="GHEA Grapalat" w:hAnsi="GHEA Grapalat" w:cs="Sylfaen"/>
                <w:sz w:val="20"/>
                <w:szCs w:val="20"/>
                <w:lang w:val="hy-AM"/>
              </w:rPr>
            </w:pPr>
            <w:r w:rsidRPr="00B4251E">
              <w:rPr>
                <w:rFonts w:ascii="GHEA Grapalat" w:hAnsi="GHEA Grapalat"/>
                <w:sz w:val="20"/>
                <w:szCs w:val="20"/>
                <w:lang w:val="hy-AM"/>
              </w:rPr>
              <w:t>ճիշտ է բնութագրում հայ նորագույն գրականության զարգացման փուլերը,</w:t>
            </w:r>
          </w:p>
          <w:p w14:paraId="49BEE316" w14:textId="77777777" w:rsidR="00017C4F" w:rsidRPr="00B4251E" w:rsidRDefault="00017C4F" w:rsidP="001271EC">
            <w:pPr>
              <w:numPr>
                <w:ilvl w:val="0"/>
                <w:numId w:val="20"/>
              </w:numPr>
              <w:spacing w:after="0" w:line="360" w:lineRule="auto"/>
              <w:jc w:val="both"/>
              <w:rPr>
                <w:rFonts w:ascii="GHEA Grapalat" w:hAnsi="GHEA Grapalat" w:cs="Sylfaen"/>
                <w:sz w:val="20"/>
                <w:szCs w:val="20"/>
                <w:lang w:val="hy-AM"/>
              </w:rPr>
            </w:pPr>
            <w:r w:rsidRPr="00B4251E">
              <w:rPr>
                <w:rFonts w:ascii="GHEA Grapalat" w:hAnsi="GHEA Grapalat"/>
                <w:sz w:val="20"/>
                <w:szCs w:val="20"/>
                <w:lang w:val="hy-AM"/>
              </w:rPr>
              <w:t>ճիշտ է բնորոշում գրական նոր ուղղությունները,</w:t>
            </w:r>
          </w:p>
          <w:p w14:paraId="3B1AA500" w14:textId="77777777" w:rsidR="00017C4F" w:rsidRPr="00B4251E" w:rsidRDefault="00017C4F" w:rsidP="001271EC">
            <w:pPr>
              <w:numPr>
                <w:ilvl w:val="0"/>
                <w:numId w:val="20"/>
              </w:numPr>
              <w:spacing w:after="0" w:line="360" w:lineRule="auto"/>
              <w:jc w:val="both"/>
              <w:rPr>
                <w:rFonts w:ascii="GHEA Grapalat" w:hAnsi="GHEA Grapalat" w:cs="Sylfaen"/>
                <w:sz w:val="20"/>
                <w:szCs w:val="20"/>
                <w:lang w:val="hy-AM"/>
              </w:rPr>
            </w:pPr>
            <w:r w:rsidRPr="00B4251E">
              <w:rPr>
                <w:rFonts w:ascii="GHEA Grapalat" w:hAnsi="GHEA Grapalat"/>
                <w:sz w:val="20"/>
                <w:szCs w:val="20"/>
                <w:lang w:val="hy-AM"/>
              </w:rPr>
              <w:t>ճիշտ է բնութագրում պատմական, հասարակական-քաղաքական իրադարձությունների ու գրականության  զարգացման կապն ու փոխկապակցվածությունը</w:t>
            </w:r>
            <w:r w:rsidRPr="00B4251E">
              <w:rPr>
                <w:rFonts w:ascii="GHEA Grapalat" w:hAnsi="GHEA Grapalat" w:cs="Sylfaen"/>
                <w:sz w:val="20"/>
                <w:szCs w:val="20"/>
                <w:lang w:val="hy-AM"/>
              </w:rPr>
              <w:t>:</w:t>
            </w:r>
          </w:p>
        </w:tc>
      </w:tr>
      <w:tr w:rsidR="00017C4F" w:rsidRPr="00B4251E" w14:paraId="217C0F00" w14:textId="77777777" w:rsidTr="00BA6D40">
        <w:trPr>
          <w:trHeight w:val="274"/>
          <w:jc w:val="center"/>
        </w:trPr>
        <w:tc>
          <w:tcPr>
            <w:tcW w:w="696" w:type="dxa"/>
          </w:tcPr>
          <w:p w14:paraId="03690733"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vAlign w:val="center"/>
          </w:tcPr>
          <w:p w14:paraId="6F45D9DC"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ՈՒսումնառության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արդյունք</w:t>
            </w:r>
            <w:proofErr w:type="spellEnd"/>
            <w:r w:rsidRPr="00B4251E">
              <w:rPr>
                <w:rFonts w:ascii="GHEA Grapalat" w:hAnsi="GHEA Grapalat"/>
                <w:b/>
                <w:sz w:val="20"/>
                <w:szCs w:val="20"/>
              </w:rPr>
              <w:t xml:space="preserve"> 6</w:t>
            </w:r>
          </w:p>
        </w:tc>
        <w:tc>
          <w:tcPr>
            <w:tcW w:w="11365" w:type="dxa"/>
            <w:gridSpan w:val="2"/>
          </w:tcPr>
          <w:p w14:paraId="65C3BED0" w14:textId="77777777" w:rsidR="00017C4F" w:rsidRPr="00B4251E" w:rsidRDefault="00017C4F" w:rsidP="00BA6D40">
            <w:pPr>
              <w:tabs>
                <w:tab w:val="num" w:pos="802"/>
              </w:tabs>
              <w:spacing w:after="0" w:line="360" w:lineRule="auto"/>
              <w:jc w:val="both"/>
              <w:rPr>
                <w:rFonts w:ascii="GHEA Grapalat" w:hAnsi="GHEA Grapalat" w:cs="Sylfaen"/>
                <w:sz w:val="20"/>
                <w:szCs w:val="20"/>
              </w:rPr>
            </w:pPr>
            <w:r w:rsidRPr="00B4251E">
              <w:rPr>
                <w:rFonts w:ascii="GHEA Grapalat" w:hAnsi="GHEA Grapalat" w:cs="Sylfaen"/>
                <w:sz w:val="20"/>
                <w:szCs w:val="20"/>
                <w:lang w:val="hy-AM"/>
              </w:rPr>
              <w:t xml:space="preserve">Ներկայացնել </w:t>
            </w:r>
            <w:proofErr w:type="spellStart"/>
            <w:r w:rsidRPr="00B4251E">
              <w:rPr>
                <w:rFonts w:ascii="GHEA Grapalat" w:hAnsi="GHEA Grapalat" w:cs="Sylfaen"/>
                <w:sz w:val="20"/>
                <w:szCs w:val="20"/>
              </w:rPr>
              <w:t>սփյուռքահայ</w:t>
            </w:r>
            <w:proofErr w:type="spellEnd"/>
            <w:r w:rsidRPr="00B4251E">
              <w:rPr>
                <w:rFonts w:ascii="GHEA Grapalat" w:hAnsi="GHEA Grapalat" w:cs="Sylfaen"/>
                <w:sz w:val="20"/>
                <w:szCs w:val="20"/>
              </w:rPr>
              <w:t xml:space="preserve"> </w:t>
            </w:r>
            <w:r w:rsidRPr="00B4251E">
              <w:rPr>
                <w:rFonts w:ascii="GHEA Grapalat" w:hAnsi="GHEA Grapalat" w:cs="Sylfaen"/>
                <w:sz w:val="20"/>
                <w:szCs w:val="20"/>
                <w:lang w:val="hy-AM"/>
              </w:rPr>
              <w:t>գրականությունը</w:t>
            </w:r>
          </w:p>
        </w:tc>
      </w:tr>
      <w:tr w:rsidR="00017C4F" w:rsidRPr="00B8740E" w14:paraId="2612523E" w14:textId="77777777" w:rsidTr="00BA6D40">
        <w:trPr>
          <w:trHeight w:val="1640"/>
          <w:jc w:val="center"/>
        </w:trPr>
        <w:tc>
          <w:tcPr>
            <w:tcW w:w="696" w:type="dxa"/>
          </w:tcPr>
          <w:p w14:paraId="2F5839E2"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66B1667F" w14:textId="77777777" w:rsidR="00017C4F" w:rsidRPr="00B4251E" w:rsidRDefault="00017C4F" w:rsidP="00BA6D40">
            <w:pPr>
              <w:spacing w:after="0" w:line="360" w:lineRule="auto"/>
              <w:rPr>
                <w:rFonts w:ascii="GHEA Grapalat" w:hAnsi="GHEA Grapalat" w:cs="Sylfaen"/>
                <w:b/>
                <w:sz w:val="20"/>
                <w:szCs w:val="20"/>
                <w:lang w:val="hy-AM"/>
              </w:rPr>
            </w:pPr>
            <w:proofErr w:type="spellStart"/>
            <w:r w:rsidRPr="00B4251E">
              <w:rPr>
                <w:rFonts w:ascii="GHEA Grapalat" w:hAnsi="GHEA Grapalat" w:cs="Sylfaen"/>
                <w:b/>
                <w:sz w:val="20"/>
                <w:szCs w:val="20"/>
              </w:rPr>
              <w:t>Կատարման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չափանիշներ</w:t>
            </w:r>
            <w:proofErr w:type="spellEnd"/>
          </w:p>
        </w:tc>
        <w:tc>
          <w:tcPr>
            <w:tcW w:w="11365" w:type="dxa"/>
            <w:gridSpan w:val="2"/>
          </w:tcPr>
          <w:p w14:paraId="3EB5F658" w14:textId="77777777" w:rsidR="00017C4F" w:rsidRPr="00B4251E" w:rsidRDefault="00017C4F" w:rsidP="001271EC">
            <w:pPr>
              <w:numPr>
                <w:ilvl w:val="0"/>
                <w:numId w:val="21"/>
              </w:numPr>
              <w:spacing w:after="0" w:line="360" w:lineRule="auto"/>
              <w:jc w:val="both"/>
              <w:rPr>
                <w:rFonts w:ascii="GHEA Grapalat" w:hAnsi="GHEA Grapalat" w:cs="Sylfaen"/>
                <w:sz w:val="20"/>
                <w:szCs w:val="20"/>
                <w:lang w:val="hy-AM"/>
              </w:rPr>
            </w:pPr>
            <w:r w:rsidRPr="00B4251E">
              <w:rPr>
                <w:rFonts w:ascii="GHEA Grapalat" w:hAnsi="GHEA Grapalat"/>
                <w:sz w:val="20"/>
                <w:szCs w:val="20"/>
                <w:lang w:val="hy-AM"/>
              </w:rPr>
              <w:t xml:space="preserve">ճիշտ է բնորոշում </w:t>
            </w:r>
            <w:r w:rsidRPr="00B4251E">
              <w:rPr>
                <w:rFonts w:ascii="GHEA Grapalat" w:hAnsi="GHEA Grapalat" w:cs="Sylfaen"/>
                <w:sz w:val="20"/>
                <w:szCs w:val="20"/>
                <w:lang w:val="hy-AM"/>
              </w:rPr>
              <w:t>սփյուռքահայ գրականութան պատմական, քաղաքական նախադրյալներն ու պատճառները,</w:t>
            </w:r>
          </w:p>
          <w:p w14:paraId="65B8707F" w14:textId="77777777" w:rsidR="00017C4F" w:rsidRPr="00B4251E" w:rsidRDefault="00017C4F" w:rsidP="001271EC">
            <w:pPr>
              <w:numPr>
                <w:ilvl w:val="0"/>
                <w:numId w:val="21"/>
              </w:numPr>
              <w:spacing w:after="0" w:line="360" w:lineRule="auto"/>
              <w:jc w:val="both"/>
              <w:rPr>
                <w:rFonts w:ascii="GHEA Grapalat" w:hAnsi="GHEA Grapalat" w:cs="Sylfaen"/>
                <w:sz w:val="20"/>
                <w:szCs w:val="20"/>
                <w:lang w:val="hy-AM"/>
              </w:rPr>
            </w:pPr>
            <w:r w:rsidRPr="00B4251E">
              <w:rPr>
                <w:rFonts w:ascii="GHEA Grapalat" w:hAnsi="GHEA Grapalat"/>
                <w:sz w:val="20"/>
                <w:szCs w:val="20"/>
                <w:lang w:val="hy-AM"/>
              </w:rPr>
              <w:t xml:space="preserve">ճիշտ է բնութագրում </w:t>
            </w:r>
            <w:r w:rsidRPr="00B4251E">
              <w:rPr>
                <w:rFonts w:ascii="GHEA Grapalat" w:hAnsi="GHEA Grapalat" w:cs="Sylfaen"/>
                <w:sz w:val="20"/>
                <w:szCs w:val="20"/>
                <w:lang w:val="hy-AM"/>
              </w:rPr>
              <w:t xml:space="preserve">սփյուռքահայ գրականութան հեղինակների կյանքը և </w:t>
            </w:r>
            <w:r w:rsidRPr="00B4251E">
              <w:rPr>
                <w:rFonts w:ascii="GHEA Grapalat" w:hAnsi="GHEA Grapalat"/>
                <w:sz w:val="20"/>
                <w:szCs w:val="20"/>
                <w:lang w:val="hy-AM"/>
              </w:rPr>
              <w:t>ստեղծագործություններ</w:t>
            </w:r>
            <w:r w:rsidRPr="00B4251E">
              <w:rPr>
                <w:rFonts w:ascii="GHEA Grapalat" w:hAnsi="GHEA Grapalat" w:cs="Sylfaen"/>
                <w:sz w:val="20"/>
                <w:szCs w:val="20"/>
                <w:lang w:val="hy-AM"/>
              </w:rPr>
              <w:t>ը,</w:t>
            </w:r>
          </w:p>
          <w:p w14:paraId="6FC0B2DE" w14:textId="77777777" w:rsidR="00017C4F" w:rsidRPr="00B4251E" w:rsidRDefault="00017C4F" w:rsidP="001271EC">
            <w:pPr>
              <w:numPr>
                <w:ilvl w:val="0"/>
                <w:numId w:val="21"/>
              </w:numPr>
              <w:spacing w:after="0" w:line="360" w:lineRule="auto"/>
              <w:jc w:val="both"/>
              <w:rPr>
                <w:rFonts w:ascii="GHEA Grapalat" w:hAnsi="GHEA Grapalat" w:cs="Sylfaen"/>
                <w:sz w:val="20"/>
                <w:szCs w:val="20"/>
                <w:lang w:val="hy-AM"/>
              </w:rPr>
            </w:pPr>
            <w:r w:rsidRPr="00B4251E">
              <w:rPr>
                <w:rFonts w:ascii="GHEA Grapalat" w:hAnsi="GHEA Grapalat"/>
                <w:sz w:val="20"/>
                <w:szCs w:val="20"/>
                <w:lang w:val="hy-AM"/>
              </w:rPr>
              <w:t xml:space="preserve">ճիշտ է բնութագրում </w:t>
            </w:r>
            <w:r w:rsidRPr="00B4251E">
              <w:rPr>
                <w:rFonts w:ascii="GHEA Grapalat" w:hAnsi="GHEA Grapalat" w:cs="Sylfaen"/>
                <w:sz w:val="20"/>
                <w:szCs w:val="20"/>
                <w:lang w:val="hy-AM"/>
              </w:rPr>
              <w:t>սփյուռքահայ գրականութան քաղաքական- գաղափարական խնդիրներն ու միտումները,</w:t>
            </w:r>
          </w:p>
          <w:p w14:paraId="4E9ADCB8" w14:textId="77777777" w:rsidR="00017C4F" w:rsidRPr="00B4251E" w:rsidRDefault="00017C4F" w:rsidP="001271EC">
            <w:pPr>
              <w:numPr>
                <w:ilvl w:val="0"/>
                <w:numId w:val="21"/>
              </w:numPr>
              <w:tabs>
                <w:tab w:val="num" w:pos="324"/>
              </w:tabs>
              <w:spacing w:after="0" w:line="360" w:lineRule="auto"/>
              <w:jc w:val="both"/>
              <w:rPr>
                <w:rFonts w:ascii="GHEA Grapalat" w:hAnsi="GHEA Grapalat" w:cs="Sylfaen"/>
                <w:sz w:val="20"/>
                <w:szCs w:val="20"/>
                <w:lang w:val="hy-AM"/>
              </w:rPr>
            </w:pPr>
            <w:r w:rsidRPr="00B4251E">
              <w:rPr>
                <w:rFonts w:ascii="GHEA Grapalat" w:hAnsi="GHEA Grapalat"/>
                <w:sz w:val="20"/>
                <w:szCs w:val="20"/>
                <w:lang w:val="hy-AM"/>
              </w:rPr>
              <w:t xml:space="preserve">ճիշտ է բնութագրում </w:t>
            </w:r>
            <w:r w:rsidRPr="00B4251E">
              <w:rPr>
                <w:rFonts w:ascii="GHEA Grapalat" w:hAnsi="GHEA Grapalat" w:cs="Sylfaen"/>
                <w:sz w:val="20"/>
                <w:szCs w:val="20"/>
                <w:lang w:val="hy-AM"/>
              </w:rPr>
              <w:t>սփյուռքահայ օտարալեզու գրականութան առանձնահատկությունները:</w:t>
            </w:r>
          </w:p>
        </w:tc>
      </w:tr>
      <w:tr w:rsidR="00017C4F" w:rsidRPr="00B4251E" w14:paraId="4F9ECEAE" w14:textId="77777777" w:rsidTr="00BA6D40">
        <w:trPr>
          <w:trHeight w:val="274"/>
          <w:jc w:val="center"/>
        </w:trPr>
        <w:tc>
          <w:tcPr>
            <w:tcW w:w="15280" w:type="dxa"/>
            <w:gridSpan w:val="4"/>
          </w:tcPr>
          <w:p w14:paraId="27E9CE5F" w14:textId="77777777" w:rsidR="00017C4F" w:rsidRPr="00B4251E" w:rsidRDefault="00017C4F" w:rsidP="00BA6D40">
            <w:pPr>
              <w:tabs>
                <w:tab w:val="num" w:pos="802"/>
              </w:tabs>
              <w:spacing w:after="0" w:line="360" w:lineRule="auto"/>
              <w:jc w:val="center"/>
              <w:rPr>
                <w:rFonts w:ascii="GHEA Grapalat" w:hAnsi="GHEA Grapalat" w:cs="Sylfaen"/>
                <w:sz w:val="20"/>
                <w:szCs w:val="20"/>
                <w:lang w:val="hy-AM"/>
              </w:rPr>
            </w:pPr>
            <w:r w:rsidRPr="00B4251E">
              <w:rPr>
                <w:rFonts w:ascii="GHEA Grapalat" w:hAnsi="GHEA Grapalat" w:cs="Sylfaen"/>
                <w:b/>
                <w:lang w:val="hy-AM"/>
              </w:rPr>
              <w:t>ՄՈԴՈՒԼԻ</w:t>
            </w:r>
            <w:r w:rsidRPr="00B4251E">
              <w:rPr>
                <w:rFonts w:ascii="GHEA Grapalat" w:hAnsi="GHEA Grapalat"/>
                <w:b/>
                <w:lang w:val="hy-AM"/>
              </w:rPr>
              <w:t xml:space="preserve"> </w:t>
            </w:r>
            <w:r w:rsidRPr="00B4251E">
              <w:rPr>
                <w:rFonts w:ascii="GHEA Grapalat" w:hAnsi="GHEA Grapalat" w:cs="Sylfaen"/>
                <w:b/>
                <w:lang w:val="hy-AM"/>
              </w:rPr>
              <w:t>ԱՆՎԱՆՈՒՄԸ</w:t>
            </w:r>
            <w:r w:rsidRPr="00B4251E">
              <w:rPr>
                <w:rFonts w:ascii="GHEA Grapalat" w:hAnsi="GHEA Grapalat"/>
                <w:b/>
                <w:lang w:val="hy-AM"/>
              </w:rPr>
              <w:t xml:space="preserve">   </w:t>
            </w:r>
            <w:r w:rsidRPr="00B4251E">
              <w:rPr>
                <w:rFonts w:ascii="GHEA Grapalat" w:hAnsi="GHEA Grapalat" w:cs="Sylfaen"/>
                <w:b/>
                <w:bCs/>
                <w:lang w:val="hy-AM"/>
              </w:rPr>
              <w:t>ԱՐՏԱՍԱՀՄԱՆՅԱՆ  ԳՐԱԿԱՆՈՒԹՅՈՒՆ</w:t>
            </w:r>
            <w:r w:rsidRPr="00B4251E">
              <w:rPr>
                <w:rFonts w:ascii="GHEA Grapalat" w:hAnsi="GHEA Grapalat"/>
                <w:b/>
                <w:bCs/>
                <w:lang w:val="hy-AM"/>
              </w:rPr>
              <w:t></w:t>
            </w:r>
          </w:p>
        </w:tc>
      </w:tr>
      <w:tr w:rsidR="00017C4F" w:rsidRPr="00B4251E" w14:paraId="799E540D" w14:textId="77777777" w:rsidTr="00BA6D40">
        <w:trPr>
          <w:trHeight w:val="274"/>
          <w:jc w:val="center"/>
        </w:trPr>
        <w:tc>
          <w:tcPr>
            <w:tcW w:w="696" w:type="dxa"/>
          </w:tcPr>
          <w:p w14:paraId="1A6BBD95"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vAlign w:val="center"/>
          </w:tcPr>
          <w:p w14:paraId="3254C4D6"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Մոդուլի</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դասիչը</w:t>
            </w:r>
          </w:p>
        </w:tc>
        <w:tc>
          <w:tcPr>
            <w:tcW w:w="11365" w:type="dxa"/>
            <w:gridSpan w:val="2"/>
          </w:tcPr>
          <w:p w14:paraId="7910190F" w14:textId="77777777" w:rsidR="00017C4F" w:rsidRPr="00B4251E" w:rsidRDefault="00017C4F" w:rsidP="00BA6D40">
            <w:pPr>
              <w:tabs>
                <w:tab w:val="left" w:pos="1080"/>
              </w:tabs>
              <w:spacing w:after="0" w:line="360" w:lineRule="auto"/>
              <w:rPr>
                <w:rFonts w:ascii="GHEA Grapalat" w:eastAsia="Arial Unicode MS" w:hAnsi="GHEA Grapalat" w:cs="Sylfaen"/>
                <w:sz w:val="20"/>
                <w:szCs w:val="20"/>
                <w:lang w:val="hy-AM"/>
              </w:rPr>
            </w:pPr>
            <w:r w:rsidRPr="00B4251E">
              <w:rPr>
                <w:rFonts w:ascii="GHEA Grapalat" w:eastAsia="Arial Unicode MS" w:hAnsi="GHEA Grapalat" w:cs="Sylfaen"/>
                <w:sz w:val="20"/>
                <w:szCs w:val="20"/>
                <w:lang w:val="hy-AM"/>
              </w:rPr>
              <w:t>ԳՐԴԳ-5-</w:t>
            </w:r>
            <w:r w:rsidRPr="00B4251E">
              <w:rPr>
                <w:rFonts w:ascii="GHEA Grapalat" w:eastAsia="Arial Unicode MS" w:hAnsi="GHEA Grapalat" w:cs="Sylfaen"/>
                <w:sz w:val="20"/>
                <w:szCs w:val="20"/>
              </w:rPr>
              <w:t>21</w:t>
            </w:r>
            <w:r w:rsidRPr="00B4251E">
              <w:rPr>
                <w:rFonts w:ascii="GHEA Grapalat" w:eastAsia="Arial Unicode MS" w:hAnsi="GHEA Grapalat" w:cs="Sylfaen"/>
                <w:sz w:val="20"/>
                <w:szCs w:val="20"/>
                <w:lang w:val="hy-AM"/>
              </w:rPr>
              <w:t>-00</w:t>
            </w:r>
            <w:r w:rsidRPr="00B4251E">
              <w:rPr>
                <w:rFonts w:ascii="GHEA Grapalat" w:eastAsia="Arial Unicode MS" w:hAnsi="GHEA Grapalat" w:cs="Sylfaen"/>
                <w:sz w:val="20"/>
                <w:szCs w:val="20"/>
              </w:rPr>
              <w:t>2</w:t>
            </w:r>
          </w:p>
        </w:tc>
      </w:tr>
      <w:tr w:rsidR="00017C4F" w:rsidRPr="00B8740E" w14:paraId="6B929B2D" w14:textId="77777777" w:rsidTr="00BA6D40">
        <w:trPr>
          <w:trHeight w:val="274"/>
          <w:jc w:val="center"/>
        </w:trPr>
        <w:tc>
          <w:tcPr>
            <w:tcW w:w="696" w:type="dxa"/>
          </w:tcPr>
          <w:p w14:paraId="4A0B5D73"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310CDFD1" w14:textId="77777777" w:rsidR="00017C4F" w:rsidRPr="00B4251E" w:rsidRDefault="00017C4F" w:rsidP="00BA6D40">
            <w:pPr>
              <w:spacing w:after="0" w:line="360" w:lineRule="auto"/>
              <w:rPr>
                <w:rFonts w:ascii="GHEA Grapalat" w:hAnsi="GHEA Grapalat"/>
                <w:b/>
                <w:spacing w:val="-2"/>
                <w:kern w:val="16"/>
                <w:sz w:val="20"/>
                <w:szCs w:val="20"/>
                <w:lang w:val="hy-AM"/>
              </w:rPr>
            </w:pPr>
            <w:r w:rsidRPr="00B4251E">
              <w:rPr>
                <w:rFonts w:ascii="GHEA Grapalat" w:hAnsi="GHEA Grapalat" w:cs="Sylfaen"/>
                <w:b/>
                <w:spacing w:val="-2"/>
                <w:kern w:val="16"/>
                <w:sz w:val="20"/>
                <w:szCs w:val="20"/>
                <w:lang w:val="hy-AM"/>
              </w:rPr>
              <w:t>Մոդուլի</w:t>
            </w:r>
            <w:r w:rsidRPr="00B4251E">
              <w:rPr>
                <w:rFonts w:ascii="GHEA Grapalat" w:hAnsi="GHEA Grapalat"/>
                <w:b/>
                <w:spacing w:val="-2"/>
                <w:kern w:val="16"/>
                <w:sz w:val="20"/>
                <w:szCs w:val="20"/>
                <w:lang w:val="hy-AM"/>
              </w:rPr>
              <w:t xml:space="preserve"> </w:t>
            </w:r>
            <w:r w:rsidRPr="00B4251E">
              <w:rPr>
                <w:rFonts w:ascii="GHEA Grapalat" w:hAnsi="GHEA Grapalat" w:cs="Sylfaen"/>
                <w:b/>
                <w:spacing w:val="-2"/>
                <w:kern w:val="16"/>
                <w:sz w:val="20"/>
                <w:szCs w:val="20"/>
                <w:lang w:val="hy-AM"/>
              </w:rPr>
              <w:t>նպատակը</w:t>
            </w:r>
          </w:p>
        </w:tc>
        <w:tc>
          <w:tcPr>
            <w:tcW w:w="11365" w:type="dxa"/>
            <w:gridSpan w:val="2"/>
          </w:tcPr>
          <w:p w14:paraId="55F32300" w14:textId="77777777" w:rsidR="00017C4F" w:rsidRPr="00B4251E" w:rsidRDefault="00017C4F" w:rsidP="00BA6D40">
            <w:pPr>
              <w:tabs>
                <w:tab w:val="left" w:pos="1080"/>
              </w:tabs>
              <w:spacing w:after="0" w:line="360" w:lineRule="auto"/>
              <w:jc w:val="both"/>
              <w:rPr>
                <w:rFonts w:ascii="GHEA Grapalat" w:eastAsia="Arial Unicode MS" w:hAnsi="GHEA Grapalat" w:cs="Sylfaen"/>
                <w:sz w:val="20"/>
                <w:szCs w:val="20"/>
                <w:lang w:val="hy-AM"/>
              </w:rPr>
            </w:pPr>
            <w:r w:rsidRPr="00B4251E">
              <w:rPr>
                <w:rFonts w:ascii="GHEA Grapalat" w:eastAsia="Arial Unicode MS" w:hAnsi="GHEA Grapalat" w:cs="Sylfaen"/>
                <w:sz w:val="20"/>
                <w:szCs w:val="20"/>
                <w:lang w:val="hy-AM"/>
              </w:rPr>
              <w:t>Մոդուլի նպատակն է ուսանողի մոտ ձևավորել գործնական և կիրառելի գիտելիքներ արտասահմանյան գրականության այն  հարցերի վերաբերյալ, որոնք անհրաժեշտ են գրադարանային գործի կազմակերպման և գրադարանից օգտվողների սպասարկման գործառույթները, գրադարանային ֆոնդի ձևավորման ու մշակման աշխատանքները մասնագիտական բավարար մակարդակով իրականացնելու համար:</w:t>
            </w:r>
          </w:p>
        </w:tc>
      </w:tr>
      <w:tr w:rsidR="00017C4F" w:rsidRPr="00B4251E" w14:paraId="2C5A0805" w14:textId="77777777" w:rsidTr="00BA6D40">
        <w:trPr>
          <w:trHeight w:val="274"/>
          <w:jc w:val="center"/>
        </w:trPr>
        <w:tc>
          <w:tcPr>
            <w:tcW w:w="696" w:type="dxa"/>
          </w:tcPr>
          <w:p w14:paraId="725807ED"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36351598"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Մոդուլի</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տևողությունը</w:t>
            </w:r>
            <w:proofErr w:type="spellEnd"/>
          </w:p>
        </w:tc>
        <w:tc>
          <w:tcPr>
            <w:tcW w:w="11365" w:type="dxa"/>
            <w:gridSpan w:val="2"/>
          </w:tcPr>
          <w:p w14:paraId="2D8A43DC" w14:textId="77777777" w:rsidR="00017C4F" w:rsidRPr="00B4251E" w:rsidRDefault="00017C4F" w:rsidP="00BA6D40">
            <w:pPr>
              <w:tabs>
                <w:tab w:val="left" w:pos="1080"/>
              </w:tabs>
              <w:spacing w:after="0" w:line="360" w:lineRule="auto"/>
              <w:jc w:val="both"/>
              <w:rPr>
                <w:rFonts w:ascii="GHEA Grapalat" w:eastAsia="Arial Unicode MS" w:hAnsi="GHEA Grapalat" w:cs="Sylfaen"/>
                <w:sz w:val="20"/>
                <w:szCs w:val="20"/>
              </w:rPr>
            </w:pPr>
            <w:r w:rsidRPr="00B4251E">
              <w:rPr>
                <w:rFonts w:ascii="GHEA Grapalat" w:eastAsia="Arial Unicode MS" w:hAnsi="GHEA Grapalat" w:cs="Sylfaen"/>
                <w:sz w:val="20"/>
                <w:szCs w:val="20"/>
                <w:lang w:val="hy-AM"/>
              </w:rPr>
              <w:t>90</w:t>
            </w:r>
            <w:r w:rsidRPr="00B4251E">
              <w:rPr>
                <w:rFonts w:ascii="GHEA Grapalat" w:eastAsia="Arial Unicode MS" w:hAnsi="GHEA Grapalat" w:cs="Sylfaen"/>
                <w:sz w:val="20"/>
                <w:szCs w:val="20"/>
              </w:rPr>
              <w:t xml:space="preserve"> </w:t>
            </w:r>
            <w:proofErr w:type="spellStart"/>
            <w:r w:rsidRPr="00B4251E">
              <w:rPr>
                <w:rFonts w:ascii="GHEA Grapalat" w:eastAsia="Arial Unicode MS" w:hAnsi="GHEA Grapalat" w:cs="Sylfaen"/>
                <w:sz w:val="20"/>
                <w:szCs w:val="20"/>
              </w:rPr>
              <w:t>ժամ</w:t>
            </w:r>
            <w:proofErr w:type="spellEnd"/>
          </w:p>
        </w:tc>
      </w:tr>
      <w:tr w:rsidR="00017C4F" w:rsidRPr="00B4251E" w14:paraId="0DA666A6" w14:textId="77777777" w:rsidTr="00BA6D40">
        <w:trPr>
          <w:trHeight w:val="274"/>
          <w:jc w:val="center"/>
        </w:trPr>
        <w:tc>
          <w:tcPr>
            <w:tcW w:w="696" w:type="dxa"/>
          </w:tcPr>
          <w:p w14:paraId="14F26B08"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3300C2C3"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Մուտքային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պահանջները</w:t>
            </w:r>
            <w:proofErr w:type="spellEnd"/>
          </w:p>
        </w:tc>
        <w:tc>
          <w:tcPr>
            <w:tcW w:w="11365" w:type="dxa"/>
            <w:gridSpan w:val="2"/>
          </w:tcPr>
          <w:p w14:paraId="3F3C76CD" w14:textId="77777777" w:rsidR="00017C4F" w:rsidRPr="00B4251E" w:rsidRDefault="00017C4F" w:rsidP="00BA6D40">
            <w:pPr>
              <w:tabs>
                <w:tab w:val="left" w:pos="1080"/>
              </w:tabs>
              <w:spacing w:after="0" w:line="360" w:lineRule="auto"/>
              <w:jc w:val="both"/>
              <w:rPr>
                <w:rFonts w:ascii="GHEA Grapalat" w:eastAsia="Arial Unicode MS" w:hAnsi="GHEA Grapalat" w:cs="Sylfaen"/>
                <w:sz w:val="20"/>
                <w:szCs w:val="20"/>
                <w:lang w:val="hy-AM"/>
              </w:rPr>
            </w:pPr>
            <w:proofErr w:type="spellStart"/>
            <w:r w:rsidRPr="00B4251E">
              <w:rPr>
                <w:rFonts w:ascii="GHEA Grapalat" w:hAnsi="GHEA Grapalat" w:cs="Sylfaen"/>
                <w:sz w:val="20"/>
                <w:szCs w:val="20"/>
              </w:rPr>
              <w:t>Այս</w:t>
            </w:r>
            <w:proofErr w:type="spellEnd"/>
            <w:r w:rsidRPr="00B4251E">
              <w:rPr>
                <w:rFonts w:ascii="GHEA Grapalat" w:hAnsi="GHEA Grapalat"/>
                <w:sz w:val="20"/>
                <w:szCs w:val="20"/>
              </w:rPr>
              <w:t xml:space="preserve"> </w:t>
            </w:r>
            <w:proofErr w:type="spellStart"/>
            <w:r w:rsidRPr="00B4251E">
              <w:rPr>
                <w:rFonts w:ascii="GHEA Grapalat" w:hAnsi="GHEA Grapalat" w:cs="Sylfaen"/>
                <w:sz w:val="20"/>
                <w:szCs w:val="20"/>
              </w:rPr>
              <w:t>մոդուլն</w:t>
            </w:r>
            <w:proofErr w:type="spellEnd"/>
            <w:r w:rsidRPr="00B4251E">
              <w:rPr>
                <w:rFonts w:ascii="GHEA Grapalat" w:hAnsi="GHEA Grapalat"/>
                <w:sz w:val="20"/>
                <w:szCs w:val="20"/>
              </w:rPr>
              <w:t xml:space="preserve"> </w:t>
            </w:r>
            <w:proofErr w:type="spellStart"/>
            <w:r w:rsidRPr="00B4251E">
              <w:rPr>
                <w:rFonts w:ascii="GHEA Grapalat" w:hAnsi="GHEA Grapalat" w:cs="Sylfaen"/>
                <w:sz w:val="20"/>
                <w:szCs w:val="20"/>
              </w:rPr>
              <w:t>ուսումնասիրելու</w:t>
            </w:r>
            <w:proofErr w:type="spellEnd"/>
            <w:r w:rsidRPr="00B4251E">
              <w:rPr>
                <w:rFonts w:ascii="GHEA Grapalat" w:hAnsi="GHEA Grapalat"/>
                <w:sz w:val="20"/>
                <w:szCs w:val="20"/>
              </w:rPr>
              <w:t xml:space="preserve"> </w:t>
            </w:r>
            <w:proofErr w:type="spellStart"/>
            <w:r w:rsidRPr="00B4251E">
              <w:rPr>
                <w:rFonts w:ascii="GHEA Grapalat" w:hAnsi="GHEA Grapalat" w:cs="Sylfaen"/>
                <w:sz w:val="20"/>
                <w:szCs w:val="20"/>
              </w:rPr>
              <w:t>համար</w:t>
            </w:r>
            <w:proofErr w:type="spellEnd"/>
            <w:r w:rsidRPr="00B4251E">
              <w:rPr>
                <w:rFonts w:ascii="GHEA Grapalat" w:hAnsi="GHEA Grapalat"/>
                <w:sz w:val="20"/>
                <w:szCs w:val="20"/>
              </w:rPr>
              <w:t xml:space="preserve"> </w:t>
            </w:r>
            <w:proofErr w:type="spellStart"/>
            <w:r w:rsidRPr="00B4251E">
              <w:rPr>
                <w:rFonts w:ascii="GHEA Grapalat" w:hAnsi="GHEA Grapalat" w:cs="Sylfaen"/>
                <w:sz w:val="20"/>
                <w:szCs w:val="20"/>
              </w:rPr>
              <w:t>սկզբնական</w:t>
            </w:r>
            <w:proofErr w:type="spellEnd"/>
            <w:r w:rsidRPr="00B4251E">
              <w:rPr>
                <w:rFonts w:ascii="GHEA Grapalat" w:hAnsi="GHEA Grapalat"/>
                <w:sz w:val="20"/>
                <w:szCs w:val="20"/>
              </w:rPr>
              <w:t xml:space="preserve"> </w:t>
            </w:r>
            <w:proofErr w:type="spellStart"/>
            <w:r w:rsidRPr="00B4251E">
              <w:rPr>
                <w:rFonts w:ascii="GHEA Grapalat" w:hAnsi="GHEA Grapalat" w:cs="Sylfaen"/>
                <w:sz w:val="20"/>
                <w:szCs w:val="20"/>
              </w:rPr>
              <w:t>մասնագիտական</w:t>
            </w:r>
            <w:proofErr w:type="spellEnd"/>
            <w:r w:rsidRPr="00B4251E">
              <w:rPr>
                <w:rFonts w:ascii="GHEA Grapalat" w:hAnsi="GHEA Grapalat"/>
                <w:sz w:val="20"/>
                <w:szCs w:val="20"/>
              </w:rPr>
              <w:t xml:space="preserve"> </w:t>
            </w:r>
            <w:proofErr w:type="spellStart"/>
            <w:r w:rsidRPr="00B4251E">
              <w:rPr>
                <w:rFonts w:ascii="GHEA Grapalat" w:hAnsi="GHEA Grapalat" w:cs="Sylfaen"/>
                <w:sz w:val="20"/>
                <w:szCs w:val="20"/>
              </w:rPr>
              <w:t>գիտելիքներ</w:t>
            </w:r>
            <w:proofErr w:type="spellEnd"/>
            <w:r w:rsidRPr="00B4251E">
              <w:rPr>
                <w:rFonts w:ascii="GHEA Grapalat" w:hAnsi="GHEA Grapalat"/>
                <w:sz w:val="20"/>
                <w:szCs w:val="20"/>
              </w:rPr>
              <w:t xml:space="preserve"> </w:t>
            </w:r>
            <w:proofErr w:type="spellStart"/>
            <w:r w:rsidRPr="00B4251E">
              <w:rPr>
                <w:rFonts w:ascii="GHEA Grapalat" w:hAnsi="GHEA Grapalat" w:cs="Sylfaen"/>
                <w:sz w:val="20"/>
                <w:szCs w:val="20"/>
              </w:rPr>
              <w:t>պետք</w:t>
            </w:r>
            <w:proofErr w:type="spellEnd"/>
            <w:r w:rsidRPr="00B4251E">
              <w:rPr>
                <w:rFonts w:ascii="GHEA Grapalat" w:hAnsi="GHEA Grapalat"/>
                <w:sz w:val="20"/>
                <w:szCs w:val="20"/>
              </w:rPr>
              <w:t xml:space="preserve"> </w:t>
            </w:r>
            <w:proofErr w:type="spellStart"/>
            <w:r w:rsidRPr="00B4251E">
              <w:rPr>
                <w:rFonts w:ascii="GHEA Grapalat" w:hAnsi="GHEA Grapalat" w:cs="Sylfaen"/>
                <w:sz w:val="20"/>
                <w:szCs w:val="20"/>
              </w:rPr>
              <w:t>չեն</w:t>
            </w:r>
            <w:proofErr w:type="spellEnd"/>
            <w:r w:rsidRPr="00B4251E">
              <w:rPr>
                <w:rFonts w:ascii="GHEA Grapalat" w:hAnsi="GHEA Grapalat" w:cs="Sylfaen"/>
                <w:sz w:val="20"/>
                <w:szCs w:val="20"/>
                <w:lang w:val="hy-AM"/>
              </w:rPr>
              <w:t>:</w:t>
            </w:r>
          </w:p>
        </w:tc>
      </w:tr>
      <w:tr w:rsidR="00017C4F" w:rsidRPr="00B4251E" w14:paraId="1759A96A" w14:textId="77777777" w:rsidTr="00BA6D40">
        <w:trPr>
          <w:trHeight w:val="274"/>
          <w:jc w:val="center"/>
        </w:trPr>
        <w:tc>
          <w:tcPr>
            <w:tcW w:w="696" w:type="dxa"/>
          </w:tcPr>
          <w:p w14:paraId="43BCAF6B"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38A26FCB"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Մոդուլի</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գնահատման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կարգը</w:t>
            </w:r>
            <w:proofErr w:type="spellEnd"/>
          </w:p>
        </w:tc>
        <w:tc>
          <w:tcPr>
            <w:tcW w:w="11365" w:type="dxa"/>
            <w:gridSpan w:val="2"/>
          </w:tcPr>
          <w:p w14:paraId="4AA78301"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cs="Sylfaen"/>
                <w:bCs/>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017C4F" w:rsidRPr="00B8740E" w14:paraId="677B1AD1" w14:textId="77777777" w:rsidTr="00BA6D40">
        <w:trPr>
          <w:trHeight w:val="274"/>
          <w:jc w:val="center"/>
        </w:trPr>
        <w:tc>
          <w:tcPr>
            <w:tcW w:w="696" w:type="dxa"/>
          </w:tcPr>
          <w:p w14:paraId="65C4F822"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vAlign w:val="center"/>
          </w:tcPr>
          <w:p w14:paraId="50702C22" w14:textId="77777777" w:rsidR="00017C4F" w:rsidRPr="00B4251E" w:rsidRDefault="00017C4F" w:rsidP="00BA6D40">
            <w:pPr>
              <w:spacing w:after="0" w:line="360" w:lineRule="auto"/>
              <w:rPr>
                <w:rFonts w:ascii="GHEA Grapalat" w:hAnsi="GHEA Grapalat"/>
                <w:b/>
                <w:sz w:val="20"/>
                <w:szCs w:val="20"/>
                <w:lang w:val="hy-AM"/>
              </w:rPr>
            </w:pPr>
            <w:proofErr w:type="spellStart"/>
            <w:r w:rsidRPr="00B4251E">
              <w:rPr>
                <w:rFonts w:ascii="GHEA Grapalat" w:hAnsi="GHEA Grapalat" w:cs="Sylfaen"/>
                <w:b/>
                <w:sz w:val="20"/>
                <w:szCs w:val="20"/>
              </w:rPr>
              <w:t>ՈՒսումնառության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արդյունք</w:t>
            </w:r>
            <w:proofErr w:type="spellEnd"/>
            <w:r w:rsidRPr="00B4251E">
              <w:rPr>
                <w:rFonts w:ascii="GHEA Grapalat" w:hAnsi="GHEA Grapalat"/>
                <w:b/>
                <w:sz w:val="20"/>
                <w:szCs w:val="20"/>
              </w:rPr>
              <w:t xml:space="preserve"> 1 </w:t>
            </w:r>
          </w:p>
        </w:tc>
        <w:tc>
          <w:tcPr>
            <w:tcW w:w="11365" w:type="dxa"/>
            <w:gridSpan w:val="2"/>
          </w:tcPr>
          <w:p w14:paraId="7A59F0E3" w14:textId="77777777" w:rsidR="00017C4F" w:rsidRPr="00B4251E" w:rsidRDefault="00017C4F" w:rsidP="00BA6D40">
            <w:pPr>
              <w:tabs>
                <w:tab w:val="left" w:pos="1080"/>
              </w:tabs>
              <w:spacing w:after="0" w:line="360" w:lineRule="auto"/>
              <w:jc w:val="both"/>
              <w:rPr>
                <w:rFonts w:ascii="GHEA Grapalat" w:hAnsi="GHEA Grapalat"/>
                <w:sz w:val="20"/>
                <w:szCs w:val="20"/>
                <w:lang w:val="hy-AM"/>
              </w:rPr>
            </w:pPr>
            <w:r w:rsidRPr="00B4251E">
              <w:rPr>
                <w:rFonts w:ascii="GHEA Grapalat" w:hAnsi="GHEA Grapalat"/>
                <w:sz w:val="20"/>
                <w:szCs w:val="20"/>
                <w:lang w:val="hy-AM"/>
              </w:rPr>
              <w:t>Ներկայացնել անտիկ  շրջանի  արտասահմանյան գրականությունը</w:t>
            </w:r>
          </w:p>
        </w:tc>
      </w:tr>
      <w:tr w:rsidR="00017C4F" w:rsidRPr="00B8740E" w14:paraId="53BCFBC8" w14:textId="77777777" w:rsidTr="00BA6D40">
        <w:trPr>
          <w:trHeight w:val="274"/>
          <w:jc w:val="center"/>
        </w:trPr>
        <w:tc>
          <w:tcPr>
            <w:tcW w:w="696" w:type="dxa"/>
          </w:tcPr>
          <w:p w14:paraId="78C0A28F"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1129319A"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Կատարման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չափանիշներ</w:t>
            </w:r>
            <w:proofErr w:type="spellEnd"/>
          </w:p>
        </w:tc>
        <w:tc>
          <w:tcPr>
            <w:tcW w:w="11365" w:type="dxa"/>
            <w:gridSpan w:val="2"/>
          </w:tcPr>
          <w:p w14:paraId="746098EA" w14:textId="77777777" w:rsidR="00017C4F" w:rsidRPr="00B4251E" w:rsidRDefault="00017C4F" w:rsidP="001271EC">
            <w:pPr>
              <w:numPr>
                <w:ilvl w:val="0"/>
                <w:numId w:val="22"/>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t>ճիշտ է բնութագրում</w:t>
            </w:r>
            <w:r w:rsidRPr="00B4251E">
              <w:rPr>
                <w:rFonts w:ascii="GHEA Grapalat" w:hAnsi="GHEA Grapalat"/>
                <w:sz w:val="20"/>
                <w:szCs w:val="20"/>
              </w:rPr>
              <w:t xml:space="preserve"> </w:t>
            </w:r>
            <w:proofErr w:type="spellStart"/>
            <w:r w:rsidRPr="00B4251E">
              <w:rPr>
                <w:rFonts w:ascii="GHEA Grapalat" w:hAnsi="GHEA Grapalat"/>
                <w:sz w:val="20"/>
                <w:szCs w:val="20"/>
              </w:rPr>
              <w:t>անտիկ</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շրջանի</w:t>
            </w:r>
            <w:proofErr w:type="spellEnd"/>
            <w:r w:rsidRPr="00B4251E">
              <w:rPr>
                <w:rFonts w:ascii="GHEA Grapalat" w:hAnsi="GHEA Grapalat"/>
                <w:sz w:val="20"/>
                <w:szCs w:val="20"/>
              </w:rPr>
              <w:t xml:space="preserve"> </w:t>
            </w:r>
            <w:r w:rsidRPr="00B4251E">
              <w:rPr>
                <w:rFonts w:ascii="GHEA Grapalat" w:hAnsi="GHEA Grapalat"/>
                <w:sz w:val="20"/>
                <w:szCs w:val="20"/>
                <w:lang w:val="hy-AM"/>
              </w:rPr>
              <w:t xml:space="preserve">  արտասահմանյան գրականության ժամանակահատվածային ընդգրկումը</w:t>
            </w:r>
            <w:r w:rsidRPr="00B4251E">
              <w:rPr>
                <w:rFonts w:ascii="GHEA Grapalat" w:hAnsi="GHEA Grapalat"/>
                <w:sz w:val="20"/>
                <w:szCs w:val="20"/>
              </w:rPr>
              <w:t>,</w:t>
            </w:r>
          </w:p>
          <w:p w14:paraId="38D73D26" w14:textId="77777777" w:rsidR="00017C4F" w:rsidRPr="00B4251E" w:rsidRDefault="00017C4F" w:rsidP="001271EC">
            <w:pPr>
              <w:numPr>
                <w:ilvl w:val="0"/>
                <w:numId w:val="22"/>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t>ճիշտ է բնութագրում անտիկ արտասահմանյան գրականության տարբեր շրջանների առանձնահատկությունները,</w:t>
            </w:r>
          </w:p>
          <w:p w14:paraId="3451A343" w14:textId="77777777" w:rsidR="00017C4F" w:rsidRPr="00B4251E" w:rsidRDefault="00017C4F" w:rsidP="001271EC">
            <w:pPr>
              <w:numPr>
                <w:ilvl w:val="0"/>
                <w:numId w:val="22"/>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lastRenderedPageBreak/>
              <w:t>ճիշտ է բնութագրում անտիկ շրջանի արտասահմանյան գրականության ժանրային խմբերը,</w:t>
            </w:r>
          </w:p>
          <w:p w14:paraId="3AF10D9E" w14:textId="77777777" w:rsidR="00017C4F" w:rsidRPr="00B4251E" w:rsidRDefault="00017C4F" w:rsidP="001271EC">
            <w:pPr>
              <w:numPr>
                <w:ilvl w:val="0"/>
                <w:numId w:val="22"/>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t>ճիշտ է ներկայացնում անտիկ տարբեր  շրջանների արտասահմանյան գրականության հիմնական ստեղծագործությունները,</w:t>
            </w:r>
          </w:p>
          <w:p w14:paraId="4CA43CCA" w14:textId="77777777" w:rsidR="00017C4F" w:rsidRPr="00B4251E" w:rsidRDefault="00017C4F" w:rsidP="001271EC">
            <w:pPr>
              <w:numPr>
                <w:ilvl w:val="0"/>
                <w:numId w:val="22"/>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t>ստեղծագործությունների բովանդակային յուրահատկությունները ճիշտ է բացահայտում:</w:t>
            </w:r>
          </w:p>
        </w:tc>
      </w:tr>
      <w:tr w:rsidR="00017C4F" w:rsidRPr="00B8740E" w14:paraId="14AE33C9" w14:textId="77777777" w:rsidTr="00BA6D40">
        <w:trPr>
          <w:trHeight w:val="274"/>
          <w:jc w:val="center"/>
        </w:trPr>
        <w:tc>
          <w:tcPr>
            <w:tcW w:w="696" w:type="dxa"/>
          </w:tcPr>
          <w:p w14:paraId="1413FECD"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vAlign w:val="center"/>
          </w:tcPr>
          <w:p w14:paraId="5E22BB76" w14:textId="77777777" w:rsidR="00017C4F" w:rsidRPr="00B4251E" w:rsidRDefault="00017C4F" w:rsidP="00BA6D40">
            <w:pPr>
              <w:spacing w:after="0" w:line="360" w:lineRule="auto"/>
              <w:rPr>
                <w:rFonts w:ascii="GHEA Grapalat" w:hAnsi="GHEA Grapalat"/>
                <w:b/>
                <w:sz w:val="20"/>
                <w:szCs w:val="20"/>
                <w:lang w:val="hy-AM"/>
              </w:rPr>
            </w:pPr>
            <w:proofErr w:type="spellStart"/>
            <w:r w:rsidRPr="00B4251E">
              <w:rPr>
                <w:rFonts w:ascii="GHEA Grapalat" w:hAnsi="GHEA Grapalat" w:cs="Sylfaen"/>
                <w:b/>
                <w:sz w:val="20"/>
                <w:szCs w:val="20"/>
              </w:rPr>
              <w:t>ՈՒսումնառության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արդյունք</w:t>
            </w:r>
            <w:proofErr w:type="spellEnd"/>
            <w:r w:rsidRPr="00B4251E">
              <w:rPr>
                <w:rFonts w:ascii="GHEA Grapalat" w:hAnsi="GHEA Grapalat"/>
                <w:b/>
                <w:sz w:val="20"/>
                <w:szCs w:val="20"/>
              </w:rPr>
              <w:t xml:space="preserve"> </w:t>
            </w:r>
            <w:r w:rsidRPr="00B4251E">
              <w:rPr>
                <w:rFonts w:ascii="GHEA Grapalat" w:hAnsi="GHEA Grapalat"/>
                <w:b/>
                <w:sz w:val="20"/>
                <w:szCs w:val="20"/>
                <w:lang w:val="hy-AM"/>
              </w:rPr>
              <w:t>2</w:t>
            </w:r>
          </w:p>
        </w:tc>
        <w:tc>
          <w:tcPr>
            <w:tcW w:w="11365" w:type="dxa"/>
            <w:gridSpan w:val="2"/>
          </w:tcPr>
          <w:p w14:paraId="757E9886" w14:textId="77777777" w:rsidR="00017C4F" w:rsidRPr="00B4251E" w:rsidRDefault="00017C4F" w:rsidP="00BA6D40">
            <w:pPr>
              <w:tabs>
                <w:tab w:val="num" w:pos="802"/>
              </w:tabs>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 xml:space="preserve">Ներկայացնել հելլենիզմի  շրջանի </w:t>
            </w:r>
            <w:r w:rsidRPr="00B4251E">
              <w:rPr>
                <w:rFonts w:ascii="GHEA Grapalat" w:hAnsi="GHEA Grapalat"/>
                <w:sz w:val="20"/>
                <w:szCs w:val="20"/>
                <w:lang w:val="hy-AM"/>
              </w:rPr>
              <w:t>արտասահմանյան</w:t>
            </w:r>
            <w:r w:rsidRPr="00B4251E">
              <w:rPr>
                <w:rFonts w:ascii="GHEA Grapalat" w:hAnsi="GHEA Grapalat" w:cs="Sylfaen"/>
                <w:sz w:val="20"/>
                <w:szCs w:val="20"/>
                <w:lang w:val="hy-AM"/>
              </w:rPr>
              <w:t xml:space="preserve"> գրականությունը</w:t>
            </w:r>
          </w:p>
        </w:tc>
      </w:tr>
      <w:tr w:rsidR="00017C4F" w:rsidRPr="00B8740E" w14:paraId="48559E19" w14:textId="77777777" w:rsidTr="00BA6D40">
        <w:trPr>
          <w:trHeight w:val="274"/>
          <w:jc w:val="center"/>
        </w:trPr>
        <w:tc>
          <w:tcPr>
            <w:tcW w:w="696" w:type="dxa"/>
          </w:tcPr>
          <w:p w14:paraId="7A055718"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39EB32F3"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Կատարման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չափանիշներ</w:t>
            </w:r>
            <w:proofErr w:type="spellEnd"/>
          </w:p>
        </w:tc>
        <w:tc>
          <w:tcPr>
            <w:tcW w:w="11365" w:type="dxa"/>
            <w:gridSpan w:val="2"/>
          </w:tcPr>
          <w:p w14:paraId="0F0E583E"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sz w:val="20"/>
                <w:szCs w:val="20"/>
              </w:rPr>
              <w:t xml:space="preserve">1) </w:t>
            </w:r>
            <w:r w:rsidRPr="00B4251E">
              <w:rPr>
                <w:rFonts w:ascii="GHEA Grapalat" w:hAnsi="GHEA Grapalat"/>
                <w:sz w:val="20"/>
                <w:szCs w:val="20"/>
                <w:lang w:val="hy-AM"/>
              </w:rPr>
              <w:t>ճիշտ է բնութագրում</w:t>
            </w:r>
            <w:r w:rsidRPr="00B4251E">
              <w:rPr>
                <w:rFonts w:ascii="GHEA Grapalat" w:hAnsi="GHEA Grapalat"/>
                <w:sz w:val="20"/>
                <w:szCs w:val="20"/>
              </w:rPr>
              <w:t xml:space="preserve">   </w:t>
            </w:r>
            <w:proofErr w:type="spellStart"/>
            <w:r w:rsidRPr="00B4251E">
              <w:rPr>
                <w:rFonts w:ascii="GHEA Grapalat" w:hAnsi="GHEA Grapalat"/>
                <w:sz w:val="20"/>
                <w:szCs w:val="20"/>
              </w:rPr>
              <w:t>հելլենիզմի</w:t>
            </w:r>
            <w:proofErr w:type="spellEnd"/>
            <w:r w:rsidRPr="00B4251E">
              <w:rPr>
                <w:rFonts w:ascii="GHEA Grapalat" w:hAnsi="GHEA Grapalat"/>
                <w:sz w:val="20"/>
                <w:szCs w:val="20"/>
                <w:lang w:val="hy-AM"/>
              </w:rPr>
              <w:t xml:space="preserve"> </w:t>
            </w:r>
            <w:r w:rsidRPr="00B4251E">
              <w:rPr>
                <w:rFonts w:ascii="GHEA Grapalat" w:hAnsi="GHEA Grapalat"/>
                <w:sz w:val="20"/>
                <w:szCs w:val="20"/>
              </w:rPr>
              <w:t>/</w:t>
            </w:r>
            <w:proofErr w:type="spellStart"/>
            <w:r w:rsidRPr="00B4251E">
              <w:rPr>
                <w:rFonts w:ascii="GHEA Grapalat" w:hAnsi="GHEA Grapalat"/>
                <w:sz w:val="20"/>
                <w:szCs w:val="20"/>
              </w:rPr>
              <w:t>հունական</w:t>
            </w:r>
            <w:proofErr w:type="spellEnd"/>
            <w:r w:rsidRPr="00B4251E">
              <w:rPr>
                <w:rFonts w:ascii="GHEA Grapalat" w:hAnsi="GHEA Grapalat"/>
                <w:sz w:val="20"/>
                <w:szCs w:val="20"/>
              </w:rPr>
              <w:t xml:space="preserve"> և </w:t>
            </w:r>
            <w:proofErr w:type="spellStart"/>
            <w:r w:rsidRPr="00B4251E">
              <w:rPr>
                <w:rFonts w:ascii="GHEA Grapalat" w:hAnsi="GHEA Grapalat"/>
                <w:sz w:val="20"/>
                <w:szCs w:val="20"/>
              </w:rPr>
              <w:t>հռոմեական</w:t>
            </w:r>
            <w:proofErr w:type="spellEnd"/>
            <w:proofErr w:type="gramStart"/>
            <w:r w:rsidRPr="00B4251E">
              <w:rPr>
                <w:rFonts w:ascii="GHEA Grapalat" w:hAnsi="GHEA Grapalat"/>
                <w:sz w:val="20"/>
                <w:szCs w:val="20"/>
              </w:rPr>
              <w:t>/</w:t>
            </w:r>
            <w:r w:rsidRPr="00B4251E">
              <w:rPr>
                <w:rFonts w:ascii="GHEA Grapalat" w:hAnsi="GHEA Grapalat"/>
                <w:sz w:val="20"/>
                <w:szCs w:val="20"/>
                <w:lang w:val="hy-AM"/>
              </w:rPr>
              <w:t xml:space="preserve">  գրականության</w:t>
            </w:r>
            <w:proofErr w:type="gramEnd"/>
            <w:r w:rsidRPr="00B4251E">
              <w:rPr>
                <w:rFonts w:ascii="GHEA Grapalat" w:hAnsi="GHEA Grapalat"/>
                <w:sz w:val="20"/>
                <w:szCs w:val="20"/>
                <w:lang w:val="hy-AM"/>
              </w:rPr>
              <w:t xml:space="preserve"> ժամանակահատվածային ընդգրկումը,</w:t>
            </w:r>
          </w:p>
          <w:p w14:paraId="345BEC56"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sz w:val="20"/>
                <w:szCs w:val="20"/>
                <w:lang w:val="hy-AM"/>
              </w:rPr>
              <w:t>2) ճիշտ է բնութագրում հելլենիզի գրականության տարբեր շրջանների առանձնահատկությունները,</w:t>
            </w:r>
          </w:p>
          <w:p w14:paraId="4586605B"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sz w:val="20"/>
                <w:szCs w:val="20"/>
                <w:lang w:val="hy-AM"/>
              </w:rPr>
              <w:t>3) ճիշտ է բնութագրում հելլենիզմի շրջանի գրականության ժանրային խմբերը,</w:t>
            </w:r>
          </w:p>
          <w:p w14:paraId="4F2B56FA"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sz w:val="20"/>
                <w:szCs w:val="20"/>
                <w:lang w:val="hy-AM"/>
              </w:rPr>
              <w:t>4) ճիշտ է ներկայացնում հելլենիզմի  շրջանի գրականության հիմնական ստեղծագործությունները,</w:t>
            </w:r>
          </w:p>
          <w:p w14:paraId="4CB49F71" w14:textId="77777777" w:rsidR="00017C4F" w:rsidRPr="00B4251E" w:rsidRDefault="00017C4F" w:rsidP="00BA6D40">
            <w:pPr>
              <w:tabs>
                <w:tab w:val="num" w:pos="802"/>
              </w:tabs>
              <w:spacing w:after="0" w:line="360" w:lineRule="auto"/>
              <w:jc w:val="both"/>
              <w:rPr>
                <w:rFonts w:ascii="GHEA Grapalat" w:hAnsi="GHEA Grapalat" w:cs="Sylfaen"/>
                <w:sz w:val="20"/>
                <w:szCs w:val="20"/>
                <w:lang w:val="hy-AM"/>
              </w:rPr>
            </w:pPr>
            <w:r w:rsidRPr="00B4251E">
              <w:rPr>
                <w:rFonts w:ascii="GHEA Grapalat" w:hAnsi="GHEA Grapalat"/>
                <w:sz w:val="20"/>
                <w:szCs w:val="20"/>
                <w:lang w:val="hy-AM"/>
              </w:rPr>
              <w:t>5) ստեղծագործությունների բովանդակային յուրահատկությունները ճիշտ է բացահայտում:</w:t>
            </w:r>
          </w:p>
        </w:tc>
      </w:tr>
      <w:tr w:rsidR="00017C4F" w:rsidRPr="00B8740E" w14:paraId="32A0AE81" w14:textId="77777777" w:rsidTr="00BA6D40">
        <w:trPr>
          <w:trHeight w:val="274"/>
          <w:jc w:val="center"/>
        </w:trPr>
        <w:tc>
          <w:tcPr>
            <w:tcW w:w="696" w:type="dxa"/>
          </w:tcPr>
          <w:p w14:paraId="179EFC14"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vAlign w:val="center"/>
          </w:tcPr>
          <w:p w14:paraId="49393A52" w14:textId="77777777" w:rsidR="00017C4F" w:rsidRPr="00B4251E" w:rsidRDefault="00017C4F" w:rsidP="00BA6D40">
            <w:pPr>
              <w:spacing w:after="0" w:line="360" w:lineRule="auto"/>
              <w:rPr>
                <w:rFonts w:ascii="GHEA Grapalat" w:hAnsi="GHEA Grapalat"/>
                <w:b/>
                <w:sz w:val="20"/>
                <w:szCs w:val="20"/>
                <w:lang w:val="hy-AM"/>
              </w:rPr>
            </w:pPr>
            <w:proofErr w:type="spellStart"/>
            <w:r w:rsidRPr="00B4251E">
              <w:rPr>
                <w:rFonts w:ascii="GHEA Grapalat" w:hAnsi="GHEA Grapalat" w:cs="Sylfaen"/>
                <w:b/>
                <w:sz w:val="20"/>
                <w:szCs w:val="20"/>
              </w:rPr>
              <w:t>ՈՒսումնառության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արդյունք</w:t>
            </w:r>
            <w:proofErr w:type="spellEnd"/>
            <w:r w:rsidRPr="00B4251E">
              <w:rPr>
                <w:rFonts w:ascii="GHEA Grapalat" w:hAnsi="GHEA Grapalat"/>
                <w:b/>
                <w:sz w:val="20"/>
                <w:szCs w:val="20"/>
              </w:rPr>
              <w:t xml:space="preserve"> </w:t>
            </w:r>
            <w:r w:rsidRPr="00B4251E">
              <w:rPr>
                <w:rFonts w:ascii="GHEA Grapalat" w:hAnsi="GHEA Grapalat"/>
                <w:b/>
                <w:sz w:val="20"/>
                <w:szCs w:val="20"/>
                <w:lang w:val="hy-AM"/>
              </w:rPr>
              <w:t>3</w:t>
            </w:r>
            <w:r w:rsidRPr="00B4251E">
              <w:rPr>
                <w:rFonts w:ascii="GHEA Grapalat" w:hAnsi="GHEA Grapalat"/>
                <w:b/>
                <w:sz w:val="20"/>
                <w:szCs w:val="20"/>
              </w:rPr>
              <w:t xml:space="preserve"> </w:t>
            </w:r>
          </w:p>
        </w:tc>
        <w:tc>
          <w:tcPr>
            <w:tcW w:w="11365" w:type="dxa"/>
            <w:gridSpan w:val="2"/>
          </w:tcPr>
          <w:p w14:paraId="337F3854" w14:textId="77777777" w:rsidR="00017C4F" w:rsidRPr="00B4251E" w:rsidRDefault="00017C4F" w:rsidP="00BA6D40">
            <w:pPr>
              <w:tabs>
                <w:tab w:val="num" w:pos="802"/>
              </w:tabs>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 xml:space="preserve">Ներկայացնել  վերածննդի շրջանի </w:t>
            </w:r>
            <w:r w:rsidRPr="00B4251E">
              <w:rPr>
                <w:rFonts w:ascii="GHEA Grapalat" w:hAnsi="GHEA Grapalat"/>
                <w:sz w:val="20"/>
                <w:szCs w:val="20"/>
                <w:lang w:val="hy-AM"/>
              </w:rPr>
              <w:t>արտասահմանյան</w:t>
            </w:r>
            <w:r w:rsidRPr="00B4251E">
              <w:rPr>
                <w:rFonts w:ascii="GHEA Grapalat" w:hAnsi="GHEA Grapalat" w:cs="Sylfaen"/>
                <w:sz w:val="20"/>
                <w:szCs w:val="20"/>
                <w:lang w:val="hy-AM"/>
              </w:rPr>
              <w:t xml:space="preserve"> գրականությունը</w:t>
            </w:r>
          </w:p>
        </w:tc>
      </w:tr>
      <w:tr w:rsidR="00017C4F" w:rsidRPr="00B8740E" w14:paraId="28D488B5" w14:textId="77777777" w:rsidTr="00BA6D40">
        <w:trPr>
          <w:trHeight w:val="274"/>
          <w:jc w:val="center"/>
        </w:trPr>
        <w:tc>
          <w:tcPr>
            <w:tcW w:w="696" w:type="dxa"/>
          </w:tcPr>
          <w:p w14:paraId="59536959"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6FFD570B"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Կատարման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չափանիշներ</w:t>
            </w:r>
            <w:proofErr w:type="spellEnd"/>
          </w:p>
        </w:tc>
        <w:tc>
          <w:tcPr>
            <w:tcW w:w="11365" w:type="dxa"/>
            <w:gridSpan w:val="2"/>
          </w:tcPr>
          <w:p w14:paraId="6501276C" w14:textId="77777777" w:rsidR="00017C4F" w:rsidRPr="00B4251E" w:rsidRDefault="00017C4F" w:rsidP="001271EC">
            <w:pPr>
              <w:numPr>
                <w:ilvl w:val="0"/>
                <w:numId w:val="23"/>
              </w:numPr>
              <w:spacing w:after="0" w:line="360" w:lineRule="auto"/>
              <w:jc w:val="both"/>
              <w:rPr>
                <w:rFonts w:ascii="GHEA Grapalat" w:hAnsi="GHEA Grapalat"/>
                <w:sz w:val="20"/>
                <w:szCs w:val="20"/>
                <w:lang w:val="hy-AM"/>
              </w:rPr>
            </w:pPr>
            <w:r w:rsidRPr="00B4251E">
              <w:rPr>
                <w:rFonts w:ascii="GHEA Grapalat" w:hAnsi="GHEA Grapalat" w:cs="Sylfaen"/>
                <w:sz w:val="20"/>
                <w:szCs w:val="20"/>
                <w:lang w:val="hy-AM"/>
              </w:rPr>
              <w:t>ճիշտ</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է</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բնութագրում</w:t>
            </w:r>
            <w:r w:rsidRPr="00B4251E">
              <w:rPr>
                <w:rFonts w:ascii="GHEA Grapalat" w:hAnsi="GHEA Grapalat"/>
                <w:sz w:val="20"/>
                <w:szCs w:val="20"/>
              </w:rPr>
              <w:t xml:space="preserve"> </w:t>
            </w:r>
            <w:proofErr w:type="spellStart"/>
            <w:r w:rsidRPr="00B4251E">
              <w:rPr>
                <w:rFonts w:ascii="GHEA Grapalat" w:hAnsi="GHEA Grapalat"/>
                <w:sz w:val="20"/>
                <w:szCs w:val="20"/>
              </w:rPr>
              <w:t>վերածննդի</w:t>
            </w:r>
            <w:proofErr w:type="spellEnd"/>
            <w:r w:rsidRPr="00B4251E">
              <w:rPr>
                <w:rFonts w:ascii="GHEA Grapalat" w:hAnsi="GHEA Grapalat"/>
                <w:sz w:val="20"/>
                <w:szCs w:val="20"/>
                <w:lang w:val="hy-AM"/>
              </w:rPr>
              <w:t xml:space="preserve">  շրջանի արտասահմանյան</w:t>
            </w:r>
            <w:r w:rsidRPr="00B4251E">
              <w:rPr>
                <w:rFonts w:ascii="GHEA Grapalat" w:hAnsi="GHEA Grapalat" w:cs="Sylfaen"/>
                <w:sz w:val="20"/>
                <w:szCs w:val="20"/>
                <w:lang w:val="hy-AM"/>
              </w:rPr>
              <w:t xml:space="preserve"> գրականության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ժամանակահատվածային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ընդգրկումը,</w:t>
            </w:r>
          </w:p>
          <w:p w14:paraId="78523FC2" w14:textId="77777777" w:rsidR="00017C4F" w:rsidRPr="00B4251E" w:rsidRDefault="00017C4F" w:rsidP="001271EC">
            <w:pPr>
              <w:numPr>
                <w:ilvl w:val="0"/>
                <w:numId w:val="23"/>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t>ճ</w:t>
            </w:r>
            <w:r w:rsidRPr="00B4251E">
              <w:rPr>
                <w:rFonts w:ascii="GHEA Grapalat" w:hAnsi="GHEA Grapalat" w:cs="Sylfaen"/>
                <w:sz w:val="20"/>
                <w:szCs w:val="20"/>
                <w:lang w:val="hy-AM"/>
              </w:rPr>
              <w:t>իշտ</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է</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բնութագրում</w:t>
            </w:r>
            <w:r w:rsidRPr="00B4251E">
              <w:rPr>
                <w:rFonts w:ascii="GHEA Grapalat" w:hAnsi="GHEA Grapalat"/>
                <w:sz w:val="20"/>
                <w:szCs w:val="20"/>
                <w:lang w:val="hy-AM"/>
              </w:rPr>
              <w:t xml:space="preserve"> վերածննդի շրջանի արտասահմանյան</w:t>
            </w:r>
            <w:r w:rsidRPr="00B4251E">
              <w:rPr>
                <w:rFonts w:ascii="GHEA Grapalat" w:hAnsi="GHEA Grapalat" w:cs="Sylfaen"/>
                <w:sz w:val="20"/>
                <w:szCs w:val="20"/>
                <w:lang w:val="hy-AM"/>
              </w:rPr>
              <w:t xml:space="preserve"> գրականության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տարբեր</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շրջանների</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առանձնահատկությունները</w:t>
            </w:r>
            <w:r w:rsidRPr="00B4251E">
              <w:rPr>
                <w:rFonts w:ascii="GHEA Grapalat" w:hAnsi="GHEA Grapalat"/>
                <w:sz w:val="20"/>
                <w:szCs w:val="20"/>
                <w:lang w:val="hy-AM"/>
              </w:rPr>
              <w:t>,</w:t>
            </w:r>
          </w:p>
          <w:p w14:paraId="0664FA67"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sz w:val="20"/>
                <w:szCs w:val="20"/>
                <w:lang w:val="hy-AM"/>
              </w:rPr>
              <w:t>3) ճիշտ է բնութագրում վերածննդի շրջանի արտասահմանյան գրականության ժանրային խմբերը,</w:t>
            </w:r>
          </w:p>
          <w:p w14:paraId="6AE6FDE2"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sz w:val="20"/>
                <w:szCs w:val="20"/>
                <w:lang w:val="hy-AM"/>
              </w:rPr>
              <w:t xml:space="preserve">4) </w:t>
            </w:r>
            <w:r w:rsidRPr="00B4251E">
              <w:rPr>
                <w:rFonts w:ascii="GHEA Grapalat" w:hAnsi="GHEA Grapalat" w:cs="Sylfaen"/>
                <w:sz w:val="20"/>
                <w:szCs w:val="20"/>
                <w:lang w:val="hy-AM"/>
              </w:rPr>
              <w:t>ճիշտ</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է</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ներկայացնում</w:t>
            </w:r>
            <w:r w:rsidRPr="00B4251E">
              <w:rPr>
                <w:rFonts w:ascii="GHEA Grapalat" w:hAnsi="GHEA Grapalat"/>
                <w:sz w:val="20"/>
                <w:szCs w:val="20"/>
                <w:lang w:val="hy-AM"/>
              </w:rPr>
              <w:t xml:space="preserve"> վերածննդի   շրջանի արտասահմանյան</w:t>
            </w:r>
            <w:r w:rsidRPr="00B4251E">
              <w:rPr>
                <w:rFonts w:ascii="GHEA Grapalat" w:hAnsi="GHEA Grapalat" w:cs="Sylfaen"/>
                <w:sz w:val="20"/>
                <w:szCs w:val="20"/>
                <w:lang w:val="hy-AM"/>
              </w:rPr>
              <w:t xml:space="preserve"> գրականության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հիմնական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ստեղծագործությունները,</w:t>
            </w:r>
          </w:p>
          <w:p w14:paraId="3AA6B758" w14:textId="77777777" w:rsidR="00017C4F" w:rsidRPr="00B4251E" w:rsidRDefault="00017C4F" w:rsidP="00BA6D40">
            <w:pPr>
              <w:tabs>
                <w:tab w:val="num" w:pos="802"/>
              </w:tabs>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5</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ստեղծագործությունների բովանդակային յուրահատկությունները ճիշտ է  բացահայտում:</w:t>
            </w:r>
          </w:p>
        </w:tc>
      </w:tr>
      <w:tr w:rsidR="00017C4F" w:rsidRPr="00B8740E" w14:paraId="3952A3C1" w14:textId="77777777" w:rsidTr="00BA6D40">
        <w:trPr>
          <w:trHeight w:val="274"/>
          <w:jc w:val="center"/>
        </w:trPr>
        <w:tc>
          <w:tcPr>
            <w:tcW w:w="696" w:type="dxa"/>
          </w:tcPr>
          <w:p w14:paraId="7C8D4425"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vAlign w:val="center"/>
          </w:tcPr>
          <w:p w14:paraId="527C28B7" w14:textId="77777777" w:rsidR="00017C4F" w:rsidRPr="00B4251E" w:rsidRDefault="00017C4F" w:rsidP="00BA6D40">
            <w:pPr>
              <w:spacing w:after="0" w:line="360" w:lineRule="auto"/>
              <w:rPr>
                <w:rFonts w:ascii="GHEA Grapalat" w:hAnsi="GHEA Grapalat"/>
                <w:b/>
                <w:sz w:val="20"/>
                <w:szCs w:val="20"/>
                <w:lang w:val="hy-AM"/>
              </w:rPr>
            </w:pPr>
            <w:proofErr w:type="spellStart"/>
            <w:r w:rsidRPr="00B4251E">
              <w:rPr>
                <w:rFonts w:ascii="GHEA Grapalat" w:hAnsi="GHEA Grapalat" w:cs="Sylfaen"/>
                <w:b/>
                <w:sz w:val="20"/>
                <w:szCs w:val="20"/>
              </w:rPr>
              <w:t>ՈՒսումնառության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արդյունք</w:t>
            </w:r>
            <w:proofErr w:type="spellEnd"/>
            <w:r w:rsidRPr="00B4251E">
              <w:rPr>
                <w:rFonts w:ascii="GHEA Grapalat" w:hAnsi="GHEA Grapalat"/>
                <w:b/>
                <w:sz w:val="20"/>
                <w:szCs w:val="20"/>
              </w:rPr>
              <w:t xml:space="preserve"> </w:t>
            </w:r>
            <w:r w:rsidRPr="00B4251E">
              <w:rPr>
                <w:rFonts w:ascii="GHEA Grapalat" w:hAnsi="GHEA Grapalat"/>
                <w:b/>
                <w:sz w:val="20"/>
                <w:szCs w:val="20"/>
                <w:lang w:val="hy-AM"/>
              </w:rPr>
              <w:t>4</w:t>
            </w:r>
            <w:r w:rsidRPr="00B4251E">
              <w:rPr>
                <w:rFonts w:ascii="GHEA Grapalat" w:hAnsi="GHEA Grapalat"/>
                <w:b/>
                <w:sz w:val="20"/>
                <w:szCs w:val="20"/>
              </w:rPr>
              <w:t xml:space="preserve"> </w:t>
            </w:r>
          </w:p>
        </w:tc>
        <w:tc>
          <w:tcPr>
            <w:tcW w:w="11365" w:type="dxa"/>
            <w:gridSpan w:val="2"/>
          </w:tcPr>
          <w:p w14:paraId="0032D644" w14:textId="77777777" w:rsidR="00017C4F" w:rsidRPr="00B4251E" w:rsidRDefault="00017C4F" w:rsidP="00BA6D40">
            <w:pPr>
              <w:tabs>
                <w:tab w:val="num" w:pos="802"/>
              </w:tabs>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 xml:space="preserve">Ներկայացնել  լուսավորության շրջանի </w:t>
            </w:r>
            <w:r w:rsidRPr="00B4251E">
              <w:rPr>
                <w:rFonts w:ascii="GHEA Grapalat" w:hAnsi="GHEA Grapalat"/>
                <w:sz w:val="20"/>
                <w:szCs w:val="20"/>
                <w:lang w:val="hy-AM"/>
              </w:rPr>
              <w:t>արտասահմանյան</w:t>
            </w:r>
            <w:r w:rsidRPr="00B4251E">
              <w:rPr>
                <w:rFonts w:ascii="GHEA Grapalat" w:hAnsi="GHEA Grapalat" w:cs="Sylfaen"/>
                <w:sz w:val="20"/>
                <w:szCs w:val="20"/>
                <w:lang w:val="hy-AM"/>
              </w:rPr>
              <w:t xml:space="preserve"> գրականությունը</w:t>
            </w:r>
          </w:p>
        </w:tc>
      </w:tr>
      <w:tr w:rsidR="00017C4F" w:rsidRPr="00B8740E" w14:paraId="770C4A81" w14:textId="77777777" w:rsidTr="00BA6D40">
        <w:trPr>
          <w:trHeight w:val="274"/>
          <w:jc w:val="center"/>
        </w:trPr>
        <w:tc>
          <w:tcPr>
            <w:tcW w:w="696" w:type="dxa"/>
          </w:tcPr>
          <w:p w14:paraId="3260EDAB"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4B8A9715"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Կատարման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չափանիշներ</w:t>
            </w:r>
            <w:proofErr w:type="spellEnd"/>
          </w:p>
        </w:tc>
        <w:tc>
          <w:tcPr>
            <w:tcW w:w="11365" w:type="dxa"/>
            <w:gridSpan w:val="2"/>
          </w:tcPr>
          <w:p w14:paraId="1ED2D1EE" w14:textId="77777777" w:rsidR="00017C4F" w:rsidRPr="00B4251E" w:rsidRDefault="00017C4F" w:rsidP="001271EC">
            <w:pPr>
              <w:numPr>
                <w:ilvl w:val="0"/>
                <w:numId w:val="24"/>
              </w:numPr>
              <w:spacing w:after="0" w:line="360" w:lineRule="auto"/>
              <w:jc w:val="both"/>
              <w:rPr>
                <w:rFonts w:ascii="GHEA Grapalat" w:hAnsi="GHEA Grapalat"/>
                <w:sz w:val="20"/>
                <w:szCs w:val="20"/>
                <w:lang w:val="hy-AM"/>
              </w:rPr>
            </w:pPr>
            <w:r w:rsidRPr="00B4251E">
              <w:rPr>
                <w:rFonts w:ascii="GHEA Grapalat" w:hAnsi="GHEA Grapalat" w:cs="Sylfaen"/>
                <w:sz w:val="20"/>
                <w:szCs w:val="20"/>
                <w:lang w:val="hy-AM"/>
              </w:rPr>
              <w:t>ճիշտ</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է</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բնութագրում</w:t>
            </w:r>
            <w:r w:rsidRPr="00B4251E">
              <w:rPr>
                <w:rFonts w:ascii="GHEA Grapalat" w:hAnsi="GHEA Grapalat"/>
                <w:sz w:val="20"/>
                <w:szCs w:val="20"/>
              </w:rPr>
              <w:t xml:space="preserve"> </w:t>
            </w:r>
            <w:r w:rsidRPr="00B4251E">
              <w:rPr>
                <w:rFonts w:ascii="GHEA Grapalat" w:hAnsi="GHEA Grapalat" w:cs="Sylfaen"/>
                <w:sz w:val="20"/>
                <w:szCs w:val="20"/>
                <w:lang w:val="hy-AM"/>
              </w:rPr>
              <w:t>լուսավորության շրջանի</w:t>
            </w:r>
            <w:r w:rsidRPr="00B4251E">
              <w:rPr>
                <w:rFonts w:ascii="GHEA Grapalat" w:hAnsi="GHEA Grapalat"/>
                <w:sz w:val="20"/>
                <w:szCs w:val="20"/>
                <w:lang w:val="hy-AM"/>
              </w:rPr>
              <w:t xml:space="preserve"> արտասահմանյան</w:t>
            </w:r>
            <w:r w:rsidRPr="00B4251E">
              <w:rPr>
                <w:rFonts w:ascii="GHEA Grapalat" w:hAnsi="GHEA Grapalat" w:cs="Sylfaen"/>
                <w:sz w:val="20"/>
                <w:szCs w:val="20"/>
                <w:lang w:val="hy-AM"/>
              </w:rPr>
              <w:t xml:space="preserve"> գրականության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ժամանակահատվածային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ընդգրկումը,</w:t>
            </w:r>
          </w:p>
          <w:p w14:paraId="18CC4E03"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sz w:val="20"/>
                <w:szCs w:val="20"/>
                <w:lang w:val="hy-AM"/>
              </w:rPr>
              <w:t>2) ճ</w:t>
            </w:r>
            <w:r w:rsidRPr="00B4251E">
              <w:rPr>
                <w:rFonts w:ascii="GHEA Grapalat" w:hAnsi="GHEA Grapalat" w:cs="Sylfaen"/>
                <w:sz w:val="20"/>
                <w:szCs w:val="20"/>
                <w:lang w:val="hy-AM"/>
              </w:rPr>
              <w:t>իշտ</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է</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բնութագրում</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լուսավորության տարբեր</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շրջանների</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առանձնահատկությունները</w:t>
            </w:r>
            <w:r w:rsidRPr="00B4251E">
              <w:rPr>
                <w:rFonts w:ascii="GHEA Grapalat" w:hAnsi="GHEA Grapalat"/>
                <w:sz w:val="20"/>
                <w:szCs w:val="20"/>
                <w:lang w:val="hy-AM"/>
              </w:rPr>
              <w:t xml:space="preserve">, </w:t>
            </w:r>
          </w:p>
          <w:p w14:paraId="70D9858E"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sz w:val="20"/>
                <w:szCs w:val="20"/>
                <w:lang w:val="hy-AM"/>
              </w:rPr>
              <w:t>3) ճիշտ է բնութագրում լուսավորության շրջանի արտասահմանյան գրականության ժանրային խմբերը,</w:t>
            </w:r>
          </w:p>
          <w:p w14:paraId="63E588D4"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sz w:val="20"/>
                <w:szCs w:val="20"/>
                <w:lang w:val="hy-AM"/>
              </w:rPr>
              <w:t xml:space="preserve">4) </w:t>
            </w:r>
            <w:r w:rsidRPr="00B4251E">
              <w:rPr>
                <w:rFonts w:ascii="GHEA Grapalat" w:hAnsi="GHEA Grapalat" w:cs="Sylfaen"/>
                <w:sz w:val="20"/>
                <w:szCs w:val="20"/>
                <w:lang w:val="hy-AM"/>
              </w:rPr>
              <w:t>ճիշտ</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է</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ներկայացնում</w:t>
            </w:r>
            <w:r w:rsidRPr="00B4251E">
              <w:rPr>
                <w:rFonts w:ascii="GHEA Grapalat" w:hAnsi="GHEA Grapalat"/>
                <w:sz w:val="20"/>
                <w:szCs w:val="20"/>
                <w:lang w:val="hy-AM"/>
              </w:rPr>
              <w:t xml:space="preserve"> լուսավորության շրջանի արտասահմանյան </w:t>
            </w:r>
            <w:r w:rsidRPr="00B4251E">
              <w:rPr>
                <w:rFonts w:ascii="GHEA Grapalat" w:hAnsi="GHEA Grapalat" w:cs="Sylfaen"/>
                <w:sz w:val="20"/>
                <w:szCs w:val="20"/>
                <w:lang w:val="hy-AM"/>
              </w:rPr>
              <w:t>գրականության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հիմնական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ստեղծագործությունները,</w:t>
            </w:r>
          </w:p>
          <w:p w14:paraId="77BF0ABF" w14:textId="77777777" w:rsidR="00017C4F" w:rsidRPr="00B4251E" w:rsidRDefault="00017C4F" w:rsidP="00BA6D40">
            <w:pPr>
              <w:tabs>
                <w:tab w:val="num" w:pos="802"/>
              </w:tabs>
              <w:spacing w:after="0" w:line="360" w:lineRule="auto"/>
              <w:jc w:val="both"/>
              <w:rPr>
                <w:rFonts w:ascii="GHEA Grapalat" w:hAnsi="GHEA Grapalat" w:cs="Sylfaen"/>
                <w:sz w:val="20"/>
                <w:szCs w:val="20"/>
                <w:lang w:val="hy-AM"/>
              </w:rPr>
            </w:pPr>
            <w:r w:rsidRPr="00B4251E">
              <w:rPr>
                <w:rFonts w:ascii="GHEA Grapalat" w:hAnsi="GHEA Grapalat"/>
                <w:sz w:val="20"/>
                <w:szCs w:val="20"/>
                <w:lang w:val="hy-AM"/>
              </w:rPr>
              <w:t xml:space="preserve">5) </w:t>
            </w:r>
            <w:r w:rsidRPr="00B4251E">
              <w:rPr>
                <w:rFonts w:ascii="GHEA Grapalat" w:hAnsi="GHEA Grapalat" w:cs="Sylfaen"/>
                <w:sz w:val="20"/>
                <w:szCs w:val="20"/>
                <w:lang w:val="hy-AM"/>
              </w:rPr>
              <w:t>ստեղծագործությունների բովանդակային յուրահատկությունները ճիշտ է  բացահայտում:</w:t>
            </w:r>
          </w:p>
        </w:tc>
      </w:tr>
      <w:tr w:rsidR="00017C4F" w:rsidRPr="00B4251E" w14:paraId="6FBCC32E" w14:textId="77777777" w:rsidTr="00BA6D40">
        <w:trPr>
          <w:trHeight w:val="274"/>
          <w:jc w:val="center"/>
        </w:trPr>
        <w:tc>
          <w:tcPr>
            <w:tcW w:w="696" w:type="dxa"/>
          </w:tcPr>
          <w:p w14:paraId="2D93204A"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004A803E" w14:textId="77777777" w:rsidR="00017C4F" w:rsidRPr="00B4251E" w:rsidRDefault="00017C4F" w:rsidP="00BA6D40">
            <w:pPr>
              <w:spacing w:after="0" w:line="360" w:lineRule="auto"/>
              <w:rPr>
                <w:rFonts w:ascii="GHEA Grapalat" w:hAnsi="GHEA Grapalat" w:cs="Sylfaen"/>
                <w:b/>
                <w:sz w:val="20"/>
                <w:szCs w:val="20"/>
              </w:rPr>
            </w:pPr>
            <w:proofErr w:type="spellStart"/>
            <w:proofErr w:type="gramStart"/>
            <w:r w:rsidRPr="00B4251E">
              <w:rPr>
                <w:rFonts w:ascii="GHEA Grapalat" w:hAnsi="GHEA Grapalat" w:cs="Sylfaen"/>
                <w:b/>
                <w:sz w:val="20"/>
                <w:szCs w:val="20"/>
              </w:rPr>
              <w:t>ՈՒսումնառության</w:t>
            </w:r>
            <w:proofErr w:type="spellEnd"/>
            <w:r w:rsidRPr="00B4251E">
              <w:rPr>
                <w:rFonts w:ascii="GHEA Grapalat" w:hAnsi="GHEA Grapalat" w:cs="Sylfaen"/>
                <w:b/>
                <w:sz w:val="20"/>
                <w:szCs w:val="20"/>
              </w:rPr>
              <w:t xml:space="preserve">  </w:t>
            </w:r>
            <w:proofErr w:type="spellStart"/>
            <w:r w:rsidRPr="00B4251E">
              <w:rPr>
                <w:rFonts w:ascii="GHEA Grapalat" w:hAnsi="GHEA Grapalat" w:cs="Sylfaen"/>
                <w:b/>
                <w:sz w:val="20"/>
                <w:szCs w:val="20"/>
              </w:rPr>
              <w:t>արդյունք</w:t>
            </w:r>
            <w:proofErr w:type="spellEnd"/>
            <w:proofErr w:type="gramEnd"/>
            <w:r w:rsidRPr="00B4251E">
              <w:rPr>
                <w:rFonts w:ascii="GHEA Grapalat" w:hAnsi="GHEA Grapalat" w:cs="Sylfaen"/>
                <w:b/>
                <w:sz w:val="20"/>
                <w:szCs w:val="20"/>
              </w:rPr>
              <w:t xml:space="preserve"> 5</w:t>
            </w:r>
          </w:p>
        </w:tc>
        <w:tc>
          <w:tcPr>
            <w:tcW w:w="11365" w:type="dxa"/>
            <w:gridSpan w:val="2"/>
          </w:tcPr>
          <w:p w14:paraId="45267755" w14:textId="77777777" w:rsidR="00017C4F" w:rsidRPr="00B4251E" w:rsidRDefault="00017C4F" w:rsidP="00BA6D40">
            <w:pPr>
              <w:tabs>
                <w:tab w:val="num" w:pos="802"/>
              </w:tabs>
              <w:spacing w:after="0" w:line="360" w:lineRule="auto"/>
              <w:jc w:val="both"/>
              <w:rPr>
                <w:rFonts w:ascii="GHEA Grapalat" w:hAnsi="GHEA Grapalat" w:cs="Sylfaen"/>
                <w:sz w:val="20"/>
                <w:szCs w:val="20"/>
              </w:rPr>
            </w:pPr>
            <w:proofErr w:type="spellStart"/>
            <w:proofErr w:type="gramStart"/>
            <w:r w:rsidRPr="00B4251E">
              <w:rPr>
                <w:rFonts w:ascii="GHEA Grapalat" w:hAnsi="GHEA Grapalat" w:cs="Sylfaen"/>
                <w:sz w:val="20"/>
                <w:szCs w:val="20"/>
              </w:rPr>
              <w:t>Ներկայացնել</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ժամանականից</w:t>
            </w:r>
            <w:proofErr w:type="spellEnd"/>
            <w:proofErr w:type="gramEnd"/>
            <w:r w:rsidRPr="00B4251E">
              <w:rPr>
                <w:rFonts w:ascii="GHEA Grapalat" w:hAnsi="GHEA Grapalat" w:cs="Sylfaen"/>
                <w:sz w:val="20"/>
                <w:szCs w:val="20"/>
              </w:rPr>
              <w:t xml:space="preserve">  </w:t>
            </w:r>
            <w:r w:rsidRPr="00B4251E">
              <w:rPr>
                <w:rFonts w:ascii="GHEA Grapalat" w:hAnsi="GHEA Grapalat"/>
                <w:sz w:val="20"/>
                <w:szCs w:val="20"/>
                <w:lang w:val="hy-AM"/>
              </w:rPr>
              <w:t>արտասահմանյան</w:t>
            </w:r>
            <w:r w:rsidRPr="00B4251E">
              <w:rPr>
                <w:rFonts w:ascii="GHEA Grapalat" w:hAnsi="GHEA Grapalat" w:cs="Sylfaen"/>
                <w:sz w:val="20"/>
                <w:szCs w:val="20"/>
                <w:lang w:val="hy-AM"/>
              </w:rPr>
              <w:t xml:space="preserve"> </w:t>
            </w:r>
            <w:proofErr w:type="spellStart"/>
            <w:r w:rsidRPr="00B4251E">
              <w:rPr>
                <w:rFonts w:ascii="GHEA Grapalat" w:hAnsi="GHEA Grapalat" w:cs="Sylfaen"/>
                <w:sz w:val="20"/>
                <w:szCs w:val="20"/>
              </w:rPr>
              <w:t>գրականությունը</w:t>
            </w:r>
            <w:proofErr w:type="spellEnd"/>
          </w:p>
        </w:tc>
      </w:tr>
      <w:tr w:rsidR="00017C4F" w:rsidRPr="00B8740E" w14:paraId="116CDC7B" w14:textId="77777777" w:rsidTr="00BA6D40">
        <w:trPr>
          <w:trHeight w:val="274"/>
          <w:jc w:val="center"/>
        </w:trPr>
        <w:tc>
          <w:tcPr>
            <w:tcW w:w="696" w:type="dxa"/>
          </w:tcPr>
          <w:p w14:paraId="3798B8FE"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78FDB6B8" w14:textId="77777777" w:rsidR="00017C4F" w:rsidRPr="00B4251E" w:rsidRDefault="00017C4F" w:rsidP="00BA6D40">
            <w:pPr>
              <w:spacing w:after="0" w:line="360" w:lineRule="auto"/>
              <w:rPr>
                <w:rFonts w:ascii="GHEA Grapalat" w:hAnsi="GHEA Grapalat" w:cs="Sylfaen"/>
                <w:b/>
                <w:sz w:val="20"/>
                <w:szCs w:val="20"/>
              </w:rPr>
            </w:pPr>
            <w:proofErr w:type="spellStart"/>
            <w:r w:rsidRPr="00B4251E">
              <w:rPr>
                <w:rFonts w:ascii="GHEA Grapalat" w:hAnsi="GHEA Grapalat" w:cs="Sylfaen"/>
                <w:b/>
                <w:sz w:val="20"/>
                <w:szCs w:val="20"/>
              </w:rPr>
              <w:t>Կատարման</w:t>
            </w:r>
            <w:proofErr w:type="spellEnd"/>
            <w:r w:rsidRPr="00B4251E">
              <w:rPr>
                <w:rFonts w:ascii="GHEA Grapalat" w:hAnsi="GHEA Grapalat" w:cs="Sylfaen"/>
                <w:b/>
                <w:sz w:val="20"/>
                <w:szCs w:val="20"/>
              </w:rPr>
              <w:t xml:space="preserve"> </w:t>
            </w:r>
            <w:proofErr w:type="spellStart"/>
            <w:r w:rsidRPr="00B4251E">
              <w:rPr>
                <w:rFonts w:ascii="GHEA Grapalat" w:hAnsi="GHEA Grapalat" w:cs="Sylfaen"/>
                <w:b/>
                <w:sz w:val="20"/>
                <w:szCs w:val="20"/>
              </w:rPr>
              <w:t>չափանիշեր</w:t>
            </w:r>
            <w:proofErr w:type="spellEnd"/>
          </w:p>
        </w:tc>
        <w:tc>
          <w:tcPr>
            <w:tcW w:w="11365" w:type="dxa"/>
            <w:gridSpan w:val="2"/>
          </w:tcPr>
          <w:p w14:paraId="3857B7DE" w14:textId="77777777" w:rsidR="00017C4F" w:rsidRPr="00B4251E" w:rsidRDefault="00017C4F" w:rsidP="001271EC">
            <w:pPr>
              <w:numPr>
                <w:ilvl w:val="0"/>
                <w:numId w:val="25"/>
              </w:numPr>
              <w:spacing w:after="0" w:line="360" w:lineRule="auto"/>
              <w:jc w:val="both"/>
              <w:rPr>
                <w:rFonts w:ascii="GHEA Grapalat" w:hAnsi="GHEA Grapalat"/>
                <w:sz w:val="20"/>
                <w:szCs w:val="20"/>
                <w:lang w:val="hy-AM"/>
              </w:rPr>
            </w:pPr>
            <w:r w:rsidRPr="00B4251E">
              <w:rPr>
                <w:rFonts w:ascii="GHEA Grapalat" w:hAnsi="GHEA Grapalat" w:cs="Sylfaen"/>
                <w:sz w:val="20"/>
                <w:szCs w:val="20"/>
                <w:lang w:val="hy-AM"/>
              </w:rPr>
              <w:t>ճիշտ</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է</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բնութագրում</w:t>
            </w:r>
            <w:r w:rsidRPr="00B4251E">
              <w:rPr>
                <w:rFonts w:ascii="GHEA Grapalat" w:hAnsi="GHEA Grapalat"/>
                <w:sz w:val="20"/>
                <w:szCs w:val="20"/>
              </w:rPr>
              <w:t xml:space="preserve">   </w:t>
            </w:r>
            <w:proofErr w:type="spellStart"/>
            <w:r w:rsidRPr="00B4251E">
              <w:rPr>
                <w:rFonts w:ascii="GHEA Grapalat" w:hAnsi="GHEA Grapalat"/>
                <w:sz w:val="20"/>
                <w:szCs w:val="20"/>
              </w:rPr>
              <w:t>ժամանակակից</w:t>
            </w:r>
            <w:proofErr w:type="spellEnd"/>
            <w:r w:rsidRPr="00B4251E">
              <w:rPr>
                <w:rFonts w:ascii="GHEA Grapalat" w:hAnsi="GHEA Grapalat"/>
                <w:sz w:val="20"/>
                <w:szCs w:val="20"/>
                <w:lang w:val="hy-AM"/>
              </w:rPr>
              <w:t xml:space="preserve">  արտասահմանյան </w:t>
            </w:r>
            <w:r w:rsidRPr="00B4251E">
              <w:rPr>
                <w:rFonts w:ascii="GHEA Grapalat" w:hAnsi="GHEA Grapalat" w:cs="Sylfaen"/>
                <w:sz w:val="20"/>
                <w:szCs w:val="20"/>
                <w:lang w:val="hy-AM"/>
              </w:rPr>
              <w:t>գրականության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ժամանակահատվածային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ընդգրկումը,</w:t>
            </w:r>
          </w:p>
          <w:p w14:paraId="18357F6A"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sz w:val="20"/>
                <w:szCs w:val="20"/>
                <w:lang w:val="hy-AM"/>
              </w:rPr>
              <w:t>2) ճ</w:t>
            </w:r>
            <w:r w:rsidRPr="00B4251E">
              <w:rPr>
                <w:rFonts w:ascii="GHEA Grapalat" w:hAnsi="GHEA Grapalat" w:cs="Sylfaen"/>
                <w:sz w:val="20"/>
                <w:szCs w:val="20"/>
                <w:lang w:val="hy-AM"/>
              </w:rPr>
              <w:t>իշտ</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է</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բնութագրում</w:t>
            </w:r>
            <w:r w:rsidRPr="00B4251E">
              <w:rPr>
                <w:rFonts w:ascii="GHEA Grapalat" w:hAnsi="GHEA Grapalat"/>
                <w:sz w:val="20"/>
                <w:szCs w:val="20"/>
                <w:lang w:val="hy-AM"/>
              </w:rPr>
              <w:t xml:space="preserve"> ժամանակակից  արտասահմանյան </w:t>
            </w:r>
            <w:r w:rsidRPr="00B4251E">
              <w:rPr>
                <w:rFonts w:ascii="GHEA Grapalat" w:hAnsi="GHEA Grapalat" w:cs="Sylfaen"/>
                <w:sz w:val="20"/>
                <w:szCs w:val="20"/>
                <w:lang w:val="hy-AM"/>
              </w:rPr>
              <w:t>գրականության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առանձնահատկությունները ըստ երկրների խմբերի</w:t>
            </w:r>
            <w:r w:rsidRPr="00B4251E">
              <w:rPr>
                <w:rFonts w:ascii="GHEA Grapalat" w:hAnsi="GHEA Grapalat"/>
                <w:sz w:val="20"/>
                <w:szCs w:val="20"/>
                <w:lang w:val="hy-AM"/>
              </w:rPr>
              <w:t>,</w:t>
            </w:r>
          </w:p>
          <w:p w14:paraId="5765CF16"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sz w:val="20"/>
                <w:szCs w:val="20"/>
                <w:lang w:val="hy-AM"/>
              </w:rPr>
              <w:t xml:space="preserve">3) </w:t>
            </w:r>
            <w:r w:rsidRPr="00B4251E">
              <w:rPr>
                <w:rFonts w:ascii="GHEA Grapalat" w:hAnsi="GHEA Grapalat" w:cs="Sylfaen"/>
                <w:sz w:val="20"/>
                <w:szCs w:val="20"/>
                <w:lang w:val="hy-AM"/>
              </w:rPr>
              <w:t>ըստ երկրների խմբերի</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ճիշտ</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է</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ներկայացնում</w:t>
            </w:r>
            <w:r w:rsidRPr="00B4251E">
              <w:rPr>
                <w:rFonts w:ascii="GHEA Grapalat" w:hAnsi="GHEA Grapalat"/>
                <w:sz w:val="20"/>
                <w:szCs w:val="20"/>
                <w:lang w:val="hy-AM"/>
              </w:rPr>
              <w:t xml:space="preserve"> ժամանակակից արտասահմանյան</w:t>
            </w:r>
            <w:r w:rsidRPr="00B4251E">
              <w:rPr>
                <w:rFonts w:ascii="GHEA Grapalat" w:hAnsi="GHEA Grapalat" w:cs="Sylfaen"/>
                <w:sz w:val="20"/>
                <w:szCs w:val="20"/>
                <w:lang w:val="hy-AM"/>
              </w:rPr>
              <w:t xml:space="preserve"> գրականության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հիմնական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ստեղծագործությունները,</w:t>
            </w:r>
          </w:p>
          <w:p w14:paraId="77C66711" w14:textId="77777777" w:rsidR="00017C4F" w:rsidRPr="00B4251E" w:rsidRDefault="00017C4F" w:rsidP="00BA6D40">
            <w:pPr>
              <w:tabs>
                <w:tab w:val="num" w:pos="802"/>
              </w:tabs>
              <w:spacing w:after="0" w:line="360" w:lineRule="auto"/>
              <w:jc w:val="both"/>
              <w:rPr>
                <w:rFonts w:ascii="GHEA Grapalat" w:hAnsi="GHEA Grapalat" w:cs="Sylfaen"/>
                <w:sz w:val="20"/>
                <w:szCs w:val="20"/>
                <w:lang w:val="hy-AM"/>
              </w:rPr>
            </w:pPr>
            <w:r w:rsidRPr="00B4251E">
              <w:rPr>
                <w:rFonts w:ascii="GHEA Grapalat" w:hAnsi="GHEA Grapalat"/>
                <w:sz w:val="20"/>
                <w:szCs w:val="20"/>
                <w:lang w:val="hy-AM"/>
              </w:rPr>
              <w:t xml:space="preserve">4) </w:t>
            </w:r>
            <w:r w:rsidRPr="00B4251E">
              <w:rPr>
                <w:rFonts w:ascii="GHEA Grapalat" w:hAnsi="GHEA Grapalat" w:cs="Sylfaen"/>
                <w:sz w:val="20"/>
                <w:szCs w:val="20"/>
                <w:lang w:val="hy-AM"/>
              </w:rPr>
              <w:t>ստեղծագործությունների  բովանդակային  յուրահատկությունները ճիշտ է  բացահայտում:</w:t>
            </w:r>
          </w:p>
        </w:tc>
      </w:tr>
      <w:tr w:rsidR="00017C4F" w:rsidRPr="00B4251E" w14:paraId="48A5E649" w14:textId="77777777" w:rsidTr="00BA6D40">
        <w:trPr>
          <w:trHeight w:val="274"/>
          <w:jc w:val="center"/>
        </w:trPr>
        <w:tc>
          <w:tcPr>
            <w:tcW w:w="15280" w:type="dxa"/>
            <w:gridSpan w:val="4"/>
          </w:tcPr>
          <w:p w14:paraId="18532457" w14:textId="77777777" w:rsidR="00017C4F" w:rsidRPr="00B4251E" w:rsidRDefault="00017C4F" w:rsidP="00BA6D40">
            <w:pPr>
              <w:spacing w:after="0" w:line="360" w:lineRule="auto"/>
              <w:ind w:left="720"/>
              <w:jc w:val="center"/>
              <w:rPr>
                <w:rFonts w:ascii="GHEA Grapalat" w:hAnsi="GHEA Grapalat"/>
                <w:b/>
                <w:lang w:val="hy-AM"/>
              </w:rPr>
            </w:pPr>
            <w:r w:rsidRPr="00B4251E">
              <w:rPr>
                <w:rFonts w:ascii="GHEA Grapalat" w:hAnsi="GHEA Grapalat"/>
                <w:b/>
                <w:lang w:val="hy-AM"/>
              </w:rPr>
              <w:t>ՄՈԴՈՒԼԻ ԱՆՎԱՆՈՒՄԸ   ՄԱՆԿԱԿԱՆ ԳՐԱԿԱՆՈՒԹՅՈՒՆ</w:t>
            </w:r>
          </w:p>
        </w:tc>
      </w:tr>
      <w:tr w:rsidR="00017C4F" w:rsidRPr="00B4251E" w14:paraId="1FC18945" w14:textId="77777777" w:rsidTr="00BA6D40">
        <w:trPr>
          <w:trHeight w:val="274"/>
          <w:jc w:val="center"/>
        </w:trPr>
        <w:tc>
          <w:tcPr>
            <w:tcW w:w="696" w:type="dxa"/>
          </w:tcPr>
          <w:p w14:paraId="1F805FB4"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vAlign w:val="center"/>
          </w:tcPr>
          <w:p w14:paraId="1AE4466C"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Մոդուլի</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դասիչը</w:t>
            </w:r>
          </w:p>
        </w:tc>
        <w:tc>
          <w:tcPr>
            <w:tcW w:w="11365" w:type="dxa"/>
            <w:gridSpan w:val="2"/>
          </w:tcPr>
          <w:p w14:paraId="426E6265" w14:textId="77777777" w:rsidR="00017C4F" w:rsidRPr="00B4251E" w:rsidRDefault="00017C4F" w:rsidP="00BA6D40">
            <w:pPr>
              <w:tabs>
                <w:tab w:val="left" w:pos="1080"/>
              </w:tabs>
              <w:spacing w:after="0" w:line="360" w:lineRule="auto"/>
              <w:rPr>
                <w:rFonts w:ascii="GHEA Grapalat" w:eastAsia="Arial Unicode MS" w:hAnsi="GHEA Grapalat" w:cs="Sylfaen"/>
                <w:sz w:val="20"/>
                <w:szCs w:val="20"/>
                <w:lang w:val="hy-AM"/>
              </w:rPr>
            </w:pPr>
            <w:r w:rsidRPr="00B4251E">
              <w:rPr>
                <w:rFonts w:ascii="GHEA Grapalat" w:eastAsia="Arial Unicode MS" w:hAnsi="GHEA Grapalat" w:cs="Sylfaen"/>
                <w:sz w:val="20"/>
                <w:szCs w:val="20"/>
                <w:lang w:val="hy-AM"/>
              </w:rPr>
              <w:t>ԳՐԴԳ</w:t>
            </w:r>
            <w:r w:rsidRPr="00B4251E">
              <w:rPr>
                <w:rFonts w:ascii="GHEA Grapalat" w:eastAsia="Arial Unicode MS" w:hAnsi="GHEA Grapalat" w:cs="Sylfaen"/>
                <w:sz w:val="20"/>
                <w:szCs w:val="20"/>
              </w:rPr>
              <w:t>-5-21-00</w:t>
            </w:r>
            <w:r w:rsidRPr="00B4251E">
              <w:rPr>
                <w:rFonts w:ascii="GHEA Grapalat" w:eastAsia="Arial Unicode MS" w:hAnsi="GHEA Grapalat" w:cs="Sylfaen"/>
                <w:sz w:val="20"/>
                <w:szCs w:val="20"/>
                <w:lang w:val="hy-AM"/>
              </w:rPr>
              <w:t>3</w:t>
            </w:r>
          </w:p>
        </w:tc>
      </w:tr>
      <w:tr w:rsidR="00017C4F" w:rsidRPr="00B8740E" w14:paraId="30BC036B" w14:textId="77777777" w:rsidTr="00BA6D40">
        <w:trPr>
          <w:trHeight w:val="274"/>
          <w:jc w:val="center"/>
        </w:trPr>
        <w:tc>
          <w:tcPr>
            <w:tcW w:w="696" w:type="dxa"/>
          </w:tcPr>
          <w:p w14:paraId="5EBBE7F8"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69BEEF01" w14:textId="77777777" w:rsidR="00017C4F" w:rsidRPr="00B4251E" w:rsidRDefault="00017C4F" w:rsidP="00BA6D40">
            <w:pPr>
              <w:spacing w:after="0" w:line="360" w:lineRule="auto"/>
              <w:rPr>
                <w:rFonts w:ascii="GHEA Grapalat" w:hAnsi="GHEA Grapalat"/>
                <w:b/>
                <w:spacing w:val="-2"/>
                <w:kern w:val="16"/>
                <w:sz w:val="20"/>
                <w:szCs w:val="20"/>
                <w:lang w:val="hy-AM"/>
              </w:rPr>
            </w:pPr>
            <w:r w:rsidRPr="00B4251E">
              <w:rPr>
                <w:rFonts w:ascii="GHEA Grapalat" w:hAnsi="GHEA Grapalat" w:cs="Sylfaen"/>
                <w:b/>
                <w:spacing w:val="-2"/>
                <w:kern w:val="16"/>
                <w:sz w:val="20"/>
                <w:szCs w:val="20"/>
                <w:lang w:val="hy-AM"/>
              </w:rPr>
              <w:t>Մոդուլի</w:t>
            </w:r>
            <w:r w:rsidRPr="00B4251E">
              <w:rPr>
                <w:rFonts w:ascii="GHEA Grapalat" w:hAnsi="GHEA Grapalat"/>
                <w:b/>
                <w:spacing w:val="-2"/>
                <w:kern w:val="16"/>
                <w:sz w:val="20"/>
                <w:szCs w:val="20"/>
                <w:lang w:val="hy-AM"/>
              </w:rPr>
              <w:t xml:space="preserve"> </w:t>
            </w:r>
            <w:r w:rsidRPr="00B4251E">
              <w:rPr>
                <w:rFonts w:ascii="GHEA Grapalat" w:hAnsi="GHEA Grapalat" w:cs="Sylfaen"/>
                <w:b/>
                <w:spacing w:val="-2"/>
                <w:kern w:val="16"/>
                <w:sz w:val="20"/>
                <w:szCs w:val="20"/>
                <w:lang w:val="hy-AM"/>
              </w:rPr>
              <w:t>նպատակը</w:t>
            </w:r>
          </w:p>
        </w:tc>
        <w:tc>
          <w:tcPr>
            <w:tcW w:w="11365" w:type="dxa"/>
            <w:gridSpan w:val="2"/>
          </w:tcPr>
          <w:p w14:paraId="5CE3F85E" w14:textId="77777777" w:rsidR="00017C4F" w:rsidRPr="00B4251E" w:rsidRDefault="00017C4F" w:rsidP="00BA6D40">
            <w:pPr>
              <w:tabs>
                <w:tab w:val="left" w:pos="1080"/>
              </w:tabs>
              <w:spacing w:after="0" w:line="360" w:lineRule="auto"/>
              <w:jc w:val="both"/>
              <w:rPr>
                <w:rFonts w:ascii="GHEA Grapalat" w:eastAsia="Arial Unicode MS" w:hAnsi="GHEA Grapalat" w:cs="Sylfaen"/>
                <w:sz w:val="20"/>
                <w:szCs w:val="20"/>
                <w:lang w:val="hy-AM"/>
              </w:rPr>
            </w:pPr>
            <w:r w:rsidRPr="00B4251E">
              <w:rPr>
                <w:rFonts w:ascii="GHEA Grapalat" w:hAnsi="GHEA Grapalat"/>
                <w:sz w:val="20"/>
                <w:szCs w:val="20"/>
                <w:lang w:val="hy-AM"/>
              </w:rPr>
              <w:t>Մոդուլի նպատակն է սովորողին գիտելիքներ տալ մանկական գրականության զարգացման փուլերի, նախադպրոցական ու դպրոցական տարիքի երեխաների  ընթերցանության համար նախատեսված գրականության բնորոշ դրսևորումների, զարգացման միտումների, դրանց առանձնահատկությունների վերաբերյալ, ներկայացնել մանկագիրների կյանքի ու ստեղծագործական գործունեության առանձնահատկությունները, ուղղությունները, ստեղծագործությունների ժանրային առանձնահատկությունները, ստեղծագործությունների գաղափարական ուղղվածությունը, անհատի հոգևոր-մշակութային կերպարի ձևավորման և գեղագիտական դաստիարակության գործում մանկական գրականության վճռորոշ ազդեցությունն ու դերը, զարգացնել սովորողի գրական ճաշակը, նպաստել բառապաշարի հարստացմանը, պատկերավոր  մտածողության ձևավորմանն ու զարգացմանը, գրավոր ու բանավոր խոսքի զարգացմանը, աշխարհընկալման, մտահորիզոնի ընդլայնման, ժողովրդական իմաստության, ազգային մտածելակերպի, հոգեկերտվածքի վերաբերյալ գիտելիքների ձեռքբերմանը:</w:t>
            </w:r>
          </w:p>
        </w:tc>
      </w:tr>
      <w:tr w:rsidR="00017C4F" w:rsidRPr="00B4251E" w14:paraId="32DA4DBE" w14:textId="77777777" w:rsidTr="00BA6D40">
        <w:trPr>
          <w:trHeight w:val="274"/>
          <w:jc w:val="center"/>
        </w:trPr>
        <w:tc>
          <w:tcPr>
            <w:tcW w:w="696" w:type="dxa"/>
          </w:tcPr>
          <w:p w14:paraId="37DBEE79"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0B586031"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Մոդուլի</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տևողությունը</w:t>
            </w:r>
            <w:proofErr w:type="spellEnd"/>
          </w:p>
        </w:tc>
        <w:tc>
          <w:tcPr>
            <w:tcW w:w="11365" w:type="dxa"/>
            <w:gridSpan w:val="2"/>
          </w:tcPr>
          <w:p w14:paraId="586EEF2C" w14:textId="77777777" w:rsidR="00017C4F" w:rsidRPr="00B4251E" w:rsidRDefault="00017C4F" w:rsidP="00BA6D40">
            <w:pPr>
              <w:tabs>
                <w:tab w:val="left" w:pos="1080"/>
              </w:tabs>
              <w:spacing w:after="0" w:line="360" w:lineRule="auto"/>
              <w:jc w:val="both"/>
              <w:rPr>
                <w:rFonts w:ascii="GHEA Grapalat" w:eastAsia="Arial Unicode MS" w:hAnsi="GHEA Grapalat" w:cs="Sylfaen"/>
                <w:sz w:val="20"/>
                <w:szCs w:val="20"/>
                <w:lang w:val="hy-AM"/>
              </w:rPr>
            </w:pPr>
            <w:r w:rsidRPr="00B4251E">
              <w:rPr>
                <w:rFonts w:ascii="GHEA Grapalat" w:eastAsia="Arial Unicode MS" w:hAnsi="GHEA Grapalat" w:cs="Sylfaen"/>
                <w:sz w:val="20"/>
                <w:szCs w:val="20"/>
                <w:lang w:val="hy-AM"/>
              </w:rPr>
              <w:t>54 ժամ</w:t>
            </w:r>
          </w:p>
        </w:tc>
      </w:tr>
      <w:tr w:rsidR="00017C4F" w:rsidRPr="00B4251E" w14:paraId="56DB80DE" w14:textId="77777777" w:rsidTr="00BA6D40">
        <w:trPr>
          <w:trHeight w:val="274"/>
          <w:jc w:val="center"/>
        </w:trPr>
        <w:tc>
          <w:tcPr>
            <w:tcW w:w="696" w:type="dxa"/>
          </w:tcPr>
          <w:p w14:paraId="7BE534EE"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232C9688"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Մուտքային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պահանջները</w:t>
            </w:r>
            <w:proofErr w:type="spellEnd"/>
          </w:p>
        </w:tc>
        <w:tc>
          <w:tcPr>
            <w:tcW w:w="11365" w:type="dxa"/>
            <w:gridSpan w:val="2"/>
          </w:tcPr>
          <w:p w14:paraId="0097B3DB" w14:textId="77777777" w:rsidR="00017C4F" w:rsidRPr="00B4251E" w:rsidRDefault="00017C4F" w:rsidP="00BA6D40">
            <w:pPr>
              <w:tabs>
                <w:tab w:val="left" w:pos="1080"/>
              </w:tabs>
              <w:spacing w:after="0" w:line="360" w:lineRule="auto"/>
              <w:jc w:val="both"/>
              <w:rPr>
                <w:rFonts w:ascii="GHEA Grapalat" w:eastAsia="Arial Unicode MS" w:hAnsi="GHEA Grapalat" w:cs="Sylfaen"/>
                <w:sz w:val="20"/>
                <w:szCs w:val="20"/>
                <w:lang w:val="hy-AM"/>
              </w:rPr>
            </w:pPr>
            <w:proofErr w:type="spellStart"/>
            <w:r w:rsidRPr="00B4251E">
              <w:rPr>
                <w:rFonts w:ascii="GHEA Grapalat" w:hAnsi="GHEA Grapalat" w:cs="Sylfaen"/>
                <w:sz w:val="20"/>
                <w:szCs w:val="20"/>
              </w:rPr>
              <w:t>Այս</w:t>
            </w:r>
            <w:proofErr w:type="spellEnd"/>
            <w:r w:rsidRPr="00B4251E">
              <w:rPr>
                <w:rFonts w:ascii="GHEA Grapalat" w:hAnsi="GHEA Grapalat"/>
                <w:sz w:val="20"/>
                <w:szCs w:val="20"/>
              </w:rPr>
              <w:t xml:space="preserve"> </w:t>
            </w:r>
            <w:proofErr w:type="spellStart"/>
            <w:r w:rsidRPr="00B4251E">
              <w:rPr>
                <w:rFonts w:ascii="GHEA Grapalat" w:hAnsi="GHEA Grapalat" w:cs="Sylfaen"/>
                <w:sz w:val="20"/>
                <w:szCs w:val="20"/>
              </w:rPr>
              <w:t>մոդուլն</w:t>
            </w:r>
            <w:proofErr w:type="spellEnd"/>
            <w:r w:rsidRPr="00B4251E">
              <w:rPr>
                <w:rFonts w:ascii="GHEA Grapalat" w:hAnsi="GHEA Grapalat"/>
                <w:sz w:val="20"/>
                <w:szCs w:val="20"/>
              </w:rPr>
              <w:t xml:space="preserve"> </w:t>
            </w:r>
            <w:proofErr w:type="spellStart"/>
            <w:r w:rsidRPr="00B4251E">
              <w:rPr>
                <w:rFonts w:ascii="GHEA Grapalat" w:hAnsi="GHEA Grapalat" w:cs="Sylfaen"/>
                <w:sz w:val="20"/>
                <w:szCs w:val="20"/>
              </w:rPr>
              <w:t>ուսումնասիրելու</w:t>
            </w:r>
            <w:proofErr w:type="spellEnd"/>
            <w:r w:rsidRPr="00B4251E">
              <w:rPr>
                <w:rFonts w:ascii="GHEA Grapalat" w:hAnsi="GHEA Grapalat"/>
                <w:sz w:val="20"/>
                <w:szCs w:val="20"/>
              </w:rPr>
              <w:t xml:space="preserve"> </w:t>
            </w:r>
            <w:proofErr w:type="spellStart"/>
            <w:r w:rsidRPr="00B4251E">
              <w:rPr>
                <w:rFonts w:ascii="GHEA Grapalat" w:hAnsi="GHEA Grapalat" w:cs="Sylfaen"/>
                <w:sz w:val="20"/>
                <w:szCs w:val="20"/>
              </w:rPr>
              <w:t>համար</w:t>
            </w:r>
            <w:proofErr w:type="spellEnd"/>
            <w:r w:rsidRPr="00B4251E">
              <w:rPr>
                <w:rFonts w:ascii="GHEA Grapalat" w:hAnsi="GHEA Grapalat"/>
                <w:sz w:val="20"/>
                <w:szCs w:val="20"/>
              </w:rPr>
              <w:t xml:space="preserve"> </w:t>
            </w:r>
            <w:proofErr w:type="spellStart"/>
            <w:r w:rsidRPr="00B4251E">
              <w:rPr>
                <w:rFonts w:ascii="GHEA Grapalat" w:hAnsi="GHEA Grapalat" w:cs="Sylfaen"/>
                <w:sz w:val="20"/>
                <w:szCs w:val="20"/>
              </w:rPr>
              <w:t>սկզբնական</w:t>
            </w:r>
            <w:proofErr w:type="spellEnd"/>
            <w:r w:rsidRPr="00B4251E">
              <w:rPr>
                <w:rFonts w:ascii="GHEA Grapalat" w:hAnsi="GHEA Grapalat"/>
                <w:sz w:val="20"/>
                <w:szCs w:val="20"/>
              </w:rPr>
              <w:t xml:space="preserve"> </w:t>
            </w:r>
            <w:proofErr w:type="spellStart"/>
            <w:r w:rsidRPr="00B4251E">
              <w:rPr>
                <w:rFonts w:ascii="GHEA Grapalat" w:hAnsi="GHEA Grapalat" w:cs="Sylfaen"/>
                <w:sz w:val="20"/>
                <w:szCs w:val="20"/>
              </w:rPr>
              <w:t>մասնագիտական</w:t>
            </w:r>
            <w:proofErr w:type="spellEnd"/>
            <w:r w:rsidRPr="00B4251E">
              <w:rPr>
                <w:rFonts w:ascii="GHEA Grapalat" w:hAnsi="GHEA Grapalat"/>
                <w:sz w:val="20"/>
                <w:szCs w:val="20"/>
              </w:rPr>
              <w:t xml:space="preserve"> </w:t>
            </w:r>
            <w:proofErr w:type="spellStart"/>
            <w:r w:rsidRPr="00B4251E">
              <w:rPr>
                <w:rFonts w:ascii="GHEA Grapalat" w:hAnsi="GHEA Grapalat" w:cs="Sylfaen"/>
                <w:sz w:val="20"/>
                <w:szCs w:val="20"/>
              </w:rPr>
              <w:t>գիտելիքներ</w:t>
            </w:r>
            <w:proofErr w:type="spellEnd"/>
            <w:r w:rsidRPr="00B4251E">
              <w:rPr>
                <w:rFonts w:ascii="GHEA Grapalat" w:hAnsi="GHEA Grapalat"/>
                <w:sz w:val="20"/>
                <w:szCs w:val="20"/>
              </w:rPr>
              <w:t xml:space="preserve"> </w:t>
            </w:r>
            <w:proofErr w:type="spellStart"/>
            <w:r w:rsidRPr="00B4251E">
              <w:rPr>
                <w:rFonts w:ascii="GHEA Grapalat" w:hAnsi="GHEA Grapalat" w:cs="Sylfaen"/>
                <w:sz w:val="20"/>
                <w:szCs w:val="20"/>
              </w:rPr>
              <w:t>պետք</w:t>
            </w:r>
            <w:proofErr w:type="spellEnd"/>
            <w:r w:rsidRPr="00B4251E">
              <w:rPr>
                <w:rFonts w:ascii="GHEA Grapalat" w:hAnsi="GHEA Grapalat" w:cs="Sylfaen"/>
                <w:sz w:val="20"/>
                <w:szCs w:val="20"/>
                <w:lang w:val="hy-AM"/>
              </w:rPr>
              <w:t xml:space="preserve"> </w:t>
            </w:r>
            <w:proofErr w:type="spellStart"/>
            <w:r w:rsidRPr="00B4251E">
              <w:rPr>
                <w:rFonts w:ascii="GHEA Grapalat" w:hAnsi="GHEA Grapalat"/>
                <w:sz w:val="20"/>
                <w:szCs w:val="20"/>
              </w:rPr>
              <w:t>չեն</w:t>
            </w:r>
            <w:proofErr w:type="spellEnd"/>
            <w:r w:rsidRPr="00B4251E">
              <w:rPr>
                <w:rFonts w:ascii="GHEA Grapalat" w:hAnsi="GHEA Grapalat" w:cs="Sylfaen"/>
                <w:sz w:val="20"/>
                <w:szCs w:val="20"/>
                <w:lang w:val="hy-AM"/>
              </w:rPr>
              <w:t>:</w:t>
            </w:r>
          </w:p>
        </w:tc>
      </w:tr>
      <w:tr w:rsidR="00017C4F" w:rsidRPr="00B4251E" w14:paraId="49013056" w14:textId="77777777" w:rsidTr="00BA6D40">
        <w:trPr>
          <w:trHeight w:val="274"/>
          <w:jc w:val="center"/>
        </w:trPr>
        <w:tc>
          <w:tcPr>
            <w:tcW w:w="696" w:type="dxa"/>
          </w:tcPr>
          <w:p w14:paraId="3DEBBA36"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17538EB3"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Մոդուլի</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գնահատման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կարգը</w:t>
            </w:r>
            <w:proofErr w:type="spellEnd"/>
          </w:p>
        </w:tc>
        <w:tc>
          <w:tcPr>
            <w:tcW w:w="11365" w:type="dxa"/>
            <w:gridSpan w:val="2"/>
          </w:tcPr>
          <w:p w14:paraId="7B961DC6"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cs="Sylfaen"/>
                <w:bCs/>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017C4F" w:rsidRPr="00B8740E" w14:paraId="7707D60A" w14:textId="77777777" w:rsidTr="00BA6D40">
        <w:trPr>
          <w:trHeight w:val="274"/>
          <w:jc w:val="center"/>
        </w:trPr>
        <w:tc>
          <w:tcPr>
            <w:tcW w:w="696" w:type="dxa"/>
          </w:tcPr>
          <w:p w14:paraId="4DA83360"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vAlign w:val="center"/>
          </w:tcPr>
          <w:p w14:paraId="48C7C570" w14:textId="77777777" w:rsidR="00017C4F" w:rsidRPr="00B4251E" w:rsidRDefault="00017C4F" w:rsidP="00BA6D40">
            <w:pPr>
              <w:spacing w:after="0" w:line="360" w:lineRule="auto"/>
              <w:rPr>
                <w:rFonts w:ascii="GHEA Grapalat" w:hAnsi="GHEA Grapalat"/>
                <w:b/>
                <w:sz w:val="20"/>
                <w:szCs w:val="20"/>
                <w:lang w:val="hy-AM"/>
              </w:rPr>
            </w:pPr>
            <w:proofErr w:type="spellStart"/>
            <w:r w:rsidRPr="00B4251E">
              <w:rPr>
                <w:rFonts w:ascii="GHEA Grapalat" w:hAnsi="GHEA Grapalat" w:cs="Sylfaen"/>
                <w:b/>
                <w:sz w:val="20"/>
                <w:szCs w:val="20"/>
              </w:rPr>
              <w:t>ՈՒսումնառության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արդյունք</w:t>
            </w:r>
            <w:proofErr w:type="spellEnd"/>
            <w:r w:rsidRPr="00B4251E">
              <w:rPr>
                <w:rFonts w:ascii="GHEA Grapalat" w:hAnsi="GHEA Grapalat"/>
                <w:b/>
                <w:sz w:val="20"/>
                <w:szCs w:val="20"/>
              </w:rPr>
              <w:t xml:space="preserve"> 1 </w:t>
            </w:r>
          </w:p>
        </w:tc>
        <w:tc>
          <w:tcPr>
            <w:tcW w:w="11365" w:type="dxa"/>
            <w:gridSpan w:val="2"/>
          </w:tcPr>
          <w:p w14:paraId="32EE322E" w14:textId="77777777" w:rsidR="00017C4F" w:rsidRPr="00B4251E" w:rsidRDefault="00017C4F" w:rsidP="00BA6D40">
            <w:pPr>
              <w:tabs>
                <w:tab w:val="left" w:pos="1080"/>
              </w:tabs>
              <w:spacing w:after="0" w:line="360" w:lineRule="auto"/>
              <w:jc w:val="both"/>
              <w:rPr>
                <w:rFonts w:ascii="GHEA Grapalat" w:hAnsi="GHEA Grapalat"/>
                <w:sz w:val="20"/>
                <w:szCs w:val="20"/>
                <w:lang w:val="hy-AM"/>
              </w:rPr>
            </w:pPr>
            <w:r w:rsidRPr="00B4251E">
              <w:rPr>
                <w:rFonts w:ascii="GHEA Grapalat" w:hAnsi="GHEA Grapalat"/>
                <w:sz w:val="20"/>
                <w:szCs w:val="20"/>
                <w:lang w:val="hy-AM"/>
              </w:rPr>
              <w:t>Ներկայացնել մանկական գրականության հին շրջանը</w:t>
            </w:r>
          </w:p>
        </w:tc>
      </w:tr>
      <w:tr w:rsidR="00017C4F" w:rsidRPr="00B8740E" w14:paraId="2C371737" w14:textId="77777777" w:rsidTr="00BA6D40">
        <w:trPr>
          <w:trHeight w:val="274"/>
          <w:jc w:val="center"/>
        </w:trPr>
        <w:tc>
          <w:tcPr>
            <w:tcW w:w="696" w:type="dxa"/>
          </w:tcPr>
          <w:p w14:paraId="02AB3AD8"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7DFD11A9"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Կատարման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չափանիշներ</w:t>
            </w:r>
            <w:proofErr w:type="spellEnd"/>
          </w:p>
        </w:tc>
        <w:tc>
          <w:tcPr>
            <w:tcW w:w="11365" w:type="dxa"/>
            <w:gridSpan w:val="2"/>
          </w:tcPr>
          <w:p w14:paraId="709B6C24" w14:textId="77777777" w:rsidR="00017C4F" w:rsidRPr="00B4251E" w:rsidRDefault="00017C4F" w:rsidP="001271EC">
            <w:pPr>
              <w:numPr>
                <w:ilvl w:val="0"/>
                <w:numId w:val="26"/>
              </w:numPr>
              <w:spacing w:after="0" w:line="360" w:lineRule="auto"/>
              <w:jc w:val="both"/>
              <w:rPr>
                <w:rFonts w:ascii="GHEA Grapalat" w:hAnsi="GHEA Grapalat"/>
                <w:sz w:val="20"/>
                <w:szCs w:val="20"/>
              </w:rPr>
            </w:pPr>
            <w:r w:rsidRPr="00B4251E">
              <w:rPr>
                <w:rFonts w:ascii="GHEA Grapalat" w:hAnsi="GHEA Grapalat"/>
                <w:sz w:val="20"/>
                <w:szCs w:val="20"/>
                <w:lang w:val="hy-AM"/>
              </w:rPr>
              <w:t xml:space="preserve">ճիշտ է բնութագրում </w:t>
            </w:r>
            <w:proofErr w:type="spellStart"/>
            <w:r w:rsidRPr="00B4251E">
              <w:rPr>
                <w:rFonts w:ascii="GHEA Grapalat" w:hAnsi="GHEA Grapalat"/>
                <w:sz w:val="20"/>
                <w:szCs w:val="20"/>
              </w:rPr>
              <w:t>մանկական</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գրականության</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առաջին</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հեղինակներին</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նրանց</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ժամանակաշրջանը</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կյանքն</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ու</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lastRenderedPageBreak/>
              <w:t>գոործունեությունը</w:t>
            </w:r>
            <w:proofErr w:type="spellEnd"/>
          </w:p>
          <w:p w14:paraId="159099A4" w14:textId="77777777" w:rsidR="00017C4F" w:rsidRPr="00B4251E" w:rsidRDefault="00017C4F" w:rsidP="001271EC">
            <w:pPr>
              <w:numPr>
                <w:ilvl w:val="0"/>
                <w:numId w:val="26"/>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t xml:space="preserve">ճիշտ է բնութագրում </w:t>
            </w:r>
            <w:proofErr w:type="spellStart"/>
            <w:r w:rsidRPr="00B4251E">
              <w:rPr>
                <w:rFonts w:ascii="GHEA Grapalat" w:hAnsi="GHEA Grapalat"/>
                <w:sz w:val="20"/>
                <w:szCs w:val="20"/>
              </w:rPr>
              <w:t>հին</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մանկական</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գրականության</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սկզբնավորման</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ու</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զարգացման</w:t>
            </w:r>
            <w:proofErr w:type="spellEnd"/>
            <w:r w:rsidRPr="00B4251E">
              <w:rPr>
                <w:rFonts w:ascii="GHEA Grapalat" w:hAnsi="GHEA Grapalat"/>
                <w:sz w:val="20"/>
                <w:szCs w:val="20"/>
              </w:rPr>
              <w:t xml:space="preserve"> </w:t>
            </w:r>
            <w:r w:rsidRPr="00B4251E">
              <w:rPr>
                <w:rFonts w:ascii="GHEA Grapalat" w:hAnsi="GHEA Grapalat"/>
                <w:sz w:val="20"/>
                <w:szCs w:val="20"/>
                <w:lang w:val="hy-AM"/>
              </w:rPr>
              <w:t>առանձնահատկությունները,</w:t>
            </w:r>
          </w:p>
          <w:p w14:paraId="6762E618" w14:textId="77777777" w:rsidR="00017C4F" w:rsidRPr="00B4251E" w:rsidRDefault="00017C4F" w:rsidP="001271EC">
            <w:pPr>
              <w:numPr>
                <w:ilvl w:val="0"/>
                <w:numId w:val="26"/>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t>ճիշտ է ներկայացնում հին մանկական գրականության  հիմնական ստեղծագործությունները, փուլերը,</w:t>
            </w:r>
          </w:p>
          <w:p w14:paraId="5822056D" w14:textId="77777777" w:rsidR="00017C4F" w:rsidRPr="00B4251E" w:rsidRDefault="00017C4F" w:rsidP="001271EC">
            <w:pPr>
              <w:numPr>
                <w:ilvl w:val="0"/>
                <w:numId w:val="26"/>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t>ճիշտ է բացահայտում ստեղծագործությունների բովանդակային ու գաղափարական առանձնահատկությունները:</w:t>
            </w:r>
          </w:p>
        </w:tc>
      </w:tr>
      <w:tr w:rsidR="00017C4F" w:rsidRPr="00B4251E" w14:paraId="7F687A4E" w14:textId="77777777" w:rsidTr="00BA6D40">
        <w:trPr>
          <w:trHeight w:val="274"/>
          <w:jc w:val="center"/>
        </w:trPr>
        <w:tc>
          <w:tcPr>
            <w:tcW w:w="696" w:type="dxa"/>
          </w:tcPr>
          <w:p w14:paraId="5882730B"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vAlign w:val="center"/>
          </w:tcPr>
          <w:p w14:paraId="1F845393" w14:textId="77777777" w:rsidR="00017C4F" w:rsidRPr="00B4251E" w:rsidRDefault="00017C4F" w:rsidP="00BA6D40">
            <w:pPr>
              <w:spacing w:after="0" w:line="360" w:lineRule="auto"/>
              <w:rPr>
                <w:rFonts w:ascii="GHEA Grapalat" w:hAnsi="GHEA Grapalat"/>
                <w:b/>
                <w:sz w:val="20"/>
                <w:szCs w:val="20"/>
                <w:lang w:val="hy-AM"/>
              </w:rPr>
            </w:pPr>
            <w:proofErr w:type="spellStart"/>
            <w:r w:rsidRPr="00B4251E">
              <w:rPr>
                <w:rFonts w:ascii="GHEA Grapalat" w:hAnsi="GHEA Grapalat" w:cs="Sylfaen"/>
                <w:b/>
                <w:sz w:val="20"/>
                <w:szCs w:val="20"/>
              </w:rPr>
              <w:t>ՈՒսումնառության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արդյունք</w:t>
            </w:r>
            <w:proofErr w:type="spellEnd"/>
            <w:r w:rsidRPr="00B4251E">
              <w:rPr>
                <w:rFonts w:ascii="GHEA Grapalat" w:hAnsi="GHEA Grapalat"/>
                <w:b/>
                <w:sz w:val="20"/>
                <w:szCs w:val="20"/>
              </w:rPr>
              <w:t xml:space="preserve"> </w:t>
            </w:r>
            <w:r w:rsidRPr="00B4251E">
              <w:rPr>
                <w:rFonts w:ascii="GHEA Grapalat" w:hAnsi="GHEA Grapalat"/>
                <w:b/>
                <w:sz w:val="20"/>
                <w:szCs w:val="20"/>
                <w:lang w:val="hy-AM"/>
              </w:rPr>
              <w:t>2</w:t>
            </w:r>
            <w:r w:rsidRPr="00B4251E">
              <w:rPr>
                <w:rFonts w:ascii="GHEA Grapalat" w:hAnsi="GHEA Grapalat"/>
                <w:b/>
                <w:sz w:val="20"/>
                <w:szCs w:val="20"/>
              </w:rPr>
              <w:t xml:space="preserve"> </w:t>
            </w:r>
          </w:p>
        </w:tc>
        <w:tc>
          <w:tcPr>
            <w:tcW w:w="11365" w:type="dxa"/>
            <w:gridSpan w:val="2"/>
          </w:tcPr>
          <w:p w14:paraId="3286FB6E" w14:textId="77777777" w:rsidR="00017C4F" w:rsidRPr="00B4251E" w:rsidRDefault="00017C4F" w:rsidP="00BA6D40">
            <w:pPr>
              <w:tabs>
                <w:tab w:val="num" w:pos="802"/>
              </w:tabs>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Ներկայացնել նոր մանկական գրականությունը</w:t>
            </w:r>
          </w:p>
        </w:tc>
      </w:tr>
      <w:tr w:rsidR="00017C4F" w:rsidRPr="00B8740E" w14:paraId="79ED78A7" w14:textId="77777777" w:rsidTr="00BA6D40">
        <w:trPr>
          <w:trHeight w:val="274"/>
          <w:jc w:val="center"/>
        </w:trPr>
        <w:tc>
          <w:tcPr>
            <w:tcW w:w="696" w:type="dxa"/>
          </w:tcPr>
          <w:p w14:paraId="66291040"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5061424A"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Կատարման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չափանիշներ</w:t>
            </w:r>
            <w:proofErr w:type="spellEnd"/>
          </w:p>
        </w:tc>
        <w:tc>
          <w:tcPr>
            <w:tcW w:w="11365" w:type="dxa"/>
            <w:gridSpan w:val="2"/>
          </w:tcPr>
          <w:p w14:paraId="3E38DEF5" w14:textId="77777777" w:rsidR="00017C4F" w:rsidRPr="00B4251E" w:rsidRDefault="00017C4F" w:rsidP="001271EC">
            <w:pPr>
              <w:numPr>
                <w:ilvl w:val="0"/>
                <w:numId w:val="27"/>
              </w:numPr>
              <w:spacing w:after="0" w:line="360" w:lineRule="auto"/>
              <w:jc w:val="both"/>
              <w:rPr>
                <w:rFonts w:ascii="GHEA Grapalat" w:hAnsi="GHEA Grapalat"/>
                <w:sz w:val="20"/>
                <w:szCs w:val="20"/>
              </w:rPr>
            </w:pPr>
            <w:r w:rsidRPr="00B4251E">
              <w:rPr>
                <w:rFonts w:ascii="GHEA Grapalat" w:hAnsi="GHEA Grapalat"/>
                <w:sz w:val="20"/>
                <w:szCs w:val="20"/>
                <w:lang w:val="hy-AM"/>
              </w:rPr>
              <w:t xml:space="preserve">ճիշտ է բնութագրում </w:t>
            </w:r>
            <w:proofErr w:type="spellStart"/>
            <w:r w:rsidRPr="00B4251E">
              <w:rPr>
                <w:rFonts w:ascii="GHEA Grapalat" w:hAnsi="GHEA Grapalat"/>
                <w:sz w:val="20"/>
                <w:szCs w:val="20"/>
              </w:rPr>
              <w:t>նոր</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մանկական</w:t>
            </w:r>
            <w:proofErr w:type="spellEnd"/>
            <w:r w:rsidRPr="00B4251E">
              <w:rPr>
                <w:rFonts w:ascii="GHEA Grapalat" w:hAnsi="GHEA Grapalat"/>
                <w:sz w:val="20"/>
                <w:szCs w:val="20"/>
              </w:rPr>
              <w:t xml:space="preserve"> </w:t>
            </w:r>
            <w:r w:rsidRPr="00B4251E">
              <w:rPr>
                <w:rFonts w:ascii="GHEA Grapalat" w:hAnsi="GHEA Grapalat"/>
                <w:sz w:val="20"/>
                <w:szCs w:val="20"/>
                <w:lang w:val="hy-AM"/>
              </w:rPr>
              <w:t xml:space="preserve"> գրականության ժամանակա</w:t>
            </w:r>
            <w:proofErr w:type="spellStart"/>
            <w:r w:rsidRPr="00B4251E">
              <w:rPr>
                <w:rFonts w:ascii="GHEA Grapalat" w:hAnsi="GHEA Grapalat"/>
                <w:sz w:val="20"/>
                <w:szCs w:val="20"/>
              </w:rPr>
              <w:t>շրջանը</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հեղինակների</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կյանքն</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ու</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գրական-հասարակական</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գործունեությունը</w:t>
            </w:r>
            <w:proofErr w:type="spellEnd"/>
            <w:r w:rsidRPr="00B4251E">
              <w:rPr>
                <w:rFonts w:ascii="GHEA Grapalat" w:hAnsi="GHEA Grapalat"/>
                <w:sz w:val="20"/>
                <w:szCs w:val="20"/>
                <w:lang w:val="hy-AM"/>
              </w:rPr>
              <w:t>,</w:t>
            </w:r>
          </w:p>
          <w:p w14:paraId="26CE412F" w14:textId="77777777" w:rsidR="00017C4F" w:rsidRPr="00B4251E" w:rsidRDefault="00017C4F" w:rsidP="001271EC">
            <w:pPr>
              <w:numPr>
                <w:ilvl w:val="0"/>
                <w:numId w:val="27"/>
              </w:numPr>
              <w:spacing w:after="0" w:line="360" w:lineRule="auto"/>
              <w:jc w:val="both"/>
              <w:rPr>
                <w:rFonts w:ascii="GHEA Grapalat" w:hAnsi="GHEA Grapalat"/>
                <w:sz w:val="20"/>
                <w:szCs w:val="20"/>
                <w:lang w:val="hy-AM"/>
              </w:rPr>
            </w:pPr>
            <w:proofErr w:type="spellStart"/>
            <w:r w:rsidRPr="00B4251E">
              <w:rPr>
                <w:rFonts w:ascii="GHEA Grapalat" w:hAnsi="GHEA Grapalat"/>
                <w:sz w:val="20"/>
                <w:szCs w:val="20"/>
              </w:rPr>
              <w:t>ճիշտ</w:t>
            </w:r>
            <w:proofErr w:type="spellEnd"/>
            <w:r w:rsidRPr="00B4251E">
              <w:rPr>
                <w:rFonts w:ascii="GHEA Grapalat" w:hAnsi="GHEA Grapalat"/>
                <w:sz w:val="20"/>
                <w:szCs w:val="20"/>
              </w:rPr>
              <w:t xml:space="preserve"> է </w:t>
            </w:r>
            <w:proofErr w:type="spellStart"/>
            <w:proofErr w:type="gramStart"/>
            <w:r w:rsidRPr="00B4251E">
              <w:rPr>
                <w:rFonts w:ascii="GHEA Grapalat" w:hAnsi="GHEA Grapalat"/>
                <w:sz w:val="20"/>
                <w:szCs w:val="20"/>
              </w:rPr>
              <w:t>բնորոշում</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նոր</w:t>
            </w:r>
            <w:proofErr w:type="spellEnd"/>
            <w:proofErr w:type="gramEnd"/>
            <w:r w:rsidRPr="00B4251E">
              <w:rPr>
                <w:rFonts w:ascii="GHEA Grapalat" w:hAnsi="GHEA Grapalat"/>
                <w:sz w:val="20"/>
                <w:szCs w:val="20"/>
              </w:rPr>
              <w:t xml:space="preserve"> </w:t>
            </w:r>
            <w:proofErr w:type="spellStart"/>
            <w:r w:rsidRPr="00B4251E">
              <w:rPr>
                <w:rFonts w:ascii="GHEA Grapalat" w:hAnsi="GHEA Grapalat"/>
                <w:sz w:val="20"/>
                <w:szCs w:val="20"/>
              </w:rPr>
              <w:t>մանկական</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գրականության</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ավանդույթների</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շարունակականության</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նոր</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գրականության</w:t>
            </w:r>
            <w:proofErr w:type="spellEnd"/>
            <w:r w:rsidRPr="00B4251E">
              <w:rPr>
                <w:rFonts w:ascii="GHEA Grapalat" w:hAnsi="GHEA Grapalat"/>
                <w:sz w:val="20"/>
                <w:szCs w:val="20"/>
                <w:lang w:val="hy-AM"/>
              </w:rPr>
              <w:t xml:space="preserve"> ազդեցությունը</w:t>
            </w:r>
            <w:r w:rsidRPr="00B4251E">
              <w:rPr>
                <w:rFonts w:ascii="GHEA Grapalat" w:hAnsi="GHEA Grapalat"/>
                <w:sz w:val="20"/>
                <w:szCs w:val="20"/>
              </w:rPr>
              <w:t xml:space="preserve"> </w:t>
            </w:r>
            <w:proofErr w:type="spellStart"/>
            <w:r w:rsidRPr="00B4251E">
              <w:rPr>
                <w:rFonts w:ascii="GHEA Grapalat" w:hAnsi="GHEA Grapalat"/>
                <w:sz w:val="20"/>
                <w:szCs w:val="20"/>
              </w:rPr>
              <w:t>մանկական</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նոր</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գրականության</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ձևավորման</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գործում</w:t>
            </w:r>
            <w:proofErr w:type="spellEnd"/>
            <w:r w:rsidRPr="00B4251E">
              <w:rPr>
                <w:rFonts w:ascii="GHEA Grapalat" w:hAnsi="GHEA Grapalat"/>
                <w:sz w:val="20"/>
                <w:szCs w:val="20"/>
                <w:lang w:val="hy-AM"/>
              </w:rPr>
              <w:t>,</w:t>
            </w:r>
          </w:p>
          <w:p w14:paraId="51A77C4B" w14:textId="77777777" w:rsidR="00017C4F" w:rsidRPr="00B4251E" w:rsidRDefault="00017C4F" w:rsidP="001271EC">
            <w:pPr>
              <w:numPr>
                <w:ilvl w:val="0"/>
                <w:numId w:val="27"/>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t>ճիշտ է ներկայացնում նոր մանկական   գրականության հիմնական ստեղծագործությունները, նրանց ժանրային առանձնահատկությունները,</w:t>
            </w:r>
          </w:p>
          <w:p w14:paraId="21582962" w14:textId="77777777" w:rsidR="00017C4F" w:rsidRPr="00B4251E" w:rsidRDefault="00017C4F" w:rsidP="001271EC">
            <w:pPr>
              <w:numPr>
                <w:ilvl w:val="0"/>
                <w:numId w:val="27"/>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t>ճիշտ է ներկայացնում մանկական գրականության տարքային հատկացվածության առանձնակատկությունները,</w:t>
            </w:r>
          </w:p>
          <w:p w14:paraId="4E3849CD" w14:textId="77777777" w:rsidR="00017C4F" w:rsidRPr="00B4251E" w:rsidRDefault="00017C4F" w:rsidP="001271EC">
            <w:pPr>
              <w:numPr>
                <w:ilvl w:val="0"/>
                <w:numId w:val="27"/>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t>ճիշտ է բացահայտում հիմնական ստեղծագործությունների գեղարվեստական արժանիքները, բովանդակային ու գաղափարական առանձնահատկությունները,</w:t>
            </w:r>
          </w:p>
          <w:p w14:paraId="607415F6" w14:textId="77777777" w:rsidR="00017C4F" w:rsidRPr="00B4251E" w:rsidRDefault="00017C4F" w:rsidP="001271EC">
            <w:pPr>
              <w:numPr>
                <w:ilvl w:val="0"/>
                <w:numId w:val="27"/>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t>ճիշտ է ներկայացնում մանկական գրական մամուլի ստեղծման պատմությունը, ընթացքը և կարևորությունը մանուկների գեղագիտական դաստիարակության գործում,</w:t>
            </w:r>
          </w:p>
          <w:p w14:paraId="607B6C10" w14:textId="77777777" w:rsidR="00017C4F" w:rsidRPr="00B4251E" w:rsidRDefault="00017C4F" w:rsidP="001271EC">
            <w:pPr>
              <w:numPr>
                <w:ilvl w:val="0"/>
                <w:numId w:val="27"/>
              </w:numPr>
              <w:spacing w:after="0" w:line="360" w:lineRule="auto"/>
              <w:jc w:val="both"/>
              <w:rPr>
                <w:rFonts w:ascii="GHEA Grapalat" w:hAnsi="GHEA Grapalat"/>
                <w:sz w:val="20"/>
                <w:szCs w:val="20"/>
                <w:lang w:val="hy-AM"/>
              </w:rPr>
            </w:pPr>
            <w:r w:rsidRPr="00B4251E">
              <w:rPr>
                <w:rFonts w:ascii="GHEA Grapalat" w:hAnsi="GHEA Grapalat" w:cs="Sylfaen"/>
                <w:sz w:val="20"/>
                <w:szCs w:val="20"/>
                <w:lang w:val="hy-AM"/>
              </w:rPr>
              <w:t>ճիշտ է բացահայտում հայ նոր մանկական գրականության ներկայացուցիչների՝ որպես հայ գրականության դասագրքերի հեղինակների գործունեության կարևորությունը:</w:t>
            </w:r>
          </w:p>
        </w:tc>
      </w:tr>
      <w:tr w:rsidR="00017C4F" w:rsidRPr="00B4251E" w14:paraId="7BC1A00E" w14:textId="77777777" w:rsidTr="00BA6D40">
        <w:trPr>
          <w:trHeight w:val="274"/>
          <w:jc w:val="center"/>
        </w:trPr>
        <w:tc>
          <w:tcPr>
            <w:tcW w:w="696" w:type="dxa"/>
          </w:tcPr>
          <w:p w14:paraId="263A8C84"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vAlign w:val="center"/>
          </w:tcPr>
          <w:p w14:paraId="2F2D6285" w14:textId="77777777" w:rsidR="00017C4F" w:rsidRPr="00B4251E" w:rsidRDefault="00017C4F" w:rsidP="00BA6D40">
            <w:pPr>
              <w:spacing w:after="0" w:line="360" w:lineRule="auto"/>
              <w:rPr>
                <w:rFonts w:ascii="GHEA Grapalat" w:hAnsi="GHEA Grapalat"/>
                <w:b/>
                <w:sz w:val="20"/>
                <w:szCs w:val="20"/>
                <w:lang w:val="hy-AM"/>
              </w:rPr>
            </w:pPr>
            <w:proofErr w:type="spellStart"/>
            <w:r w:rsidRPr="00B4251E">
              <w:rPr>
                <w:rFonts w:ascii="GHEA Grapalat" w:hAnsi="GHEA Grapalat" w:cs="Sylfaen"/>
                <w:b/>
                <w:sz w:val="20"/>
                <w:szCs w:val="20"/>
              </w:rPr>
              <w:t>ՈՒսումնառության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արդյունք</w:t>
            </w:r>
            <w:proofErr w:type="spellEnd"/>
            <w:r w:rsidRPr="00B4251E">
              <w:rPr>
                <w:rFonts w:ascii="GHEA Grapalat" w:hAnsi="GHEA Grapalat"/>
                <w:b/>
                <w:sz w:val="20"/>
                <w:szCs w:val="20"/>
              </w:rPr>
              <w:t xml:space="preserve"> </w:t>
            </w:r>
            <w:r w:rsidRPr="00B4251E">
              <w:rPr>
                <w:rFonts w:ascii="GHEA Grapalat" w:hAnsi="GHEA Grapalat"/>
                <w:b/>
                <w:sz w:val="20"/>
                <w:szCs w:val="20"/>
                <w:lang w:val="hy-AM"/>
              </w:rPr>
              <w:t>3</w:t>
            </w:r>
            <w:r w:rsidRPr="00B4251E">
              <w:rPr>
                <w:rFonts w:ascii="GHEA Grapalat" w:hAnsi="GHEA Grapalat"/>
                <w:b/>
                <w:sz w:val="20"/>
                <w:szCs w:val="20"/>
              </w:rPr>
              <w:t xml:space="preserve"> </w:t>
            </w:r>
          </w:p>
        </w:tc>
        <w:tc>
          <w:tcPr>
            <w:tcW w:w="11365" w:type="dxa"/>
            <w:gridSpan w:val="2"/>
          </w:tcPr>
          <w:p w14:paraId="7B29557D" w14:textId="77777777" w:rsidR="00017C4F" w:rsidRPr="00B4251E" w:rsidRDefault="00017C4F" w:rsidP="00BA6D40">
            <w:pPr>
              <w:tabs>
                <w:tab w:val="num" w:pos="802"/>
              </w:tabs>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Ներկայացնել նորագույն մանկական գրականությունը</w:t>
            </w:r>
          </w:p>
        </w:tc>
      </w:tr>
      <w:tr w:rsidR="00017C4F" w:rsidRPr="00B4251E" w14:paraId="3EAF82F6" w14:textId="77777777" w:rsidTr="00BA6D40">
        <w:trPr>
          <w:trHeight w:val="274"/>
          <w:jc w:val="center"/>
        </w:trPr>
        <w:tc>
          <w:tcPr>
            <w:tcW w:w="696" w:type="dxa"/>
          </w:tcPr>
          <w:p w14:paraId="4E263ED5"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2C455410"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Կատարման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չափանիշներ</w:t>
            </w:r>
            <w:proofErr w:type="spellEnd"/>
          </w:p>
        </w:tc>
        <w:tc>
          <w:tcPr>
            <w:tcW w:w="11365" w:type="dxa"/>
            <w:gridSpan w:val="2"/>
          </w:tcPr>
          <w:p w14:paraId="7AB6A5C0" w14:textId="77777777" w:rsidR="00017C4F" w:rsidRPr="00B4251E" w:rsidRDefault="00017C4F" w:rsidP="001271EC">
            <w:pPr>
              <w:numPr>
                <w:ilvl w:val="0"/>
                <w:numId w:val="28"/>
              </w:numPr>
              <w:spacing w:after="0" w:line="360" w:lineRule="auto"/>
              <w:jc w:val="both"/>
              <w:rPr>
                <w:rFonts w:ascii="GHEA Grapalat" w:hAnsi="GHEA Grapalat" w:cs="Sylfaen"/>
                <w:sz w:val="20"/>
                <w:szCs w:val="20"/>
              </w:rPr>
            </w:pPr>
            <w:r w:rsidRPr="00B4251E">
              <w:rPr>
                <w:rFonts w:ascii="GHEA Grapalat" w:hAnsi="GHEA Grapalat" w:cs="Sylfaen"/>
                <w:sz w:val="20"/>
                <w:szCs w:val="20"/>
                <w:lang w:val="hy-AM"/>
              </w:rPr>
              <w:t>ճ</w:t>
            </w:r>
            <w:proofErr w:type="spellStart"/>
            <w:r w:rsidRPr="00B4251E">
              <w:rPr>
                <w:rFonts w:ascii="GHEA Grapalat" w:hAnsi="GHEA Grapalat" w:cs="Sylfaen"/>
                <w:sz w:val="20"/>
                <w:szCs w:val="20"/>
              </w:rPr>
              <w:t>իշտ</w:t>
            </w:r>
            <w:proofErr w:type="spellEnd"/>
            <w:r w:rsidRPr="00B4251E">
              <w:rPr>
                <w:rFonts w:ascii="GHEA Grapalat" w:hAnsi="GHEA Grapalat" w:cs="Sylfaen"/>
                <w:sz w:val="20"/>
                <w:szCs w:val="20"/>
              </w:rPr>
              <w:t xml:space="preserve"> է </w:t>
            </w:r>
            <w:proofErr w:type="spellStart"/>
            <w:r w:rsidRPr="00B4251E">
              <w:rPr>
                <w:rFonts w:ascii="GHEA Grapalat" w:hAnsi="GHEA Grapalat" w:cs="Sylfaen"/>
                <w:sz w:val="20"/>
                <w:szCs w:val="20"/>
              </w:rPr>
              <w:t>ներկայացնում</w:t>
            </w:r>
            <w:proofErr w:type="spellEnd"/>
            <w:r w:rsidRPr="00B4251E">
              <w:rPr>
                <w:rFonts w:ascii="GHEA Grapalat" w:hAnsi="GHEA Grapalat" w:cs="Sylfaen"/>
                <w:sz w:val="20"/>
                <w:szCs w:val="20"/>
              </w:rPr>
              <w:t xml:space="preserve"> </w:t>
            </w:r>
            <w:r w:rsidRPr="00B4251E">
              <w:rPr>
                <w:rFonts w:ascii="GHEA Grapalat" w:hAnsi="GHEA Grapalat" w:cs="Sylfaen"/>
                <w:sz w:val="20"/>
                <w:szCs w:val="20"/>
                <w:lang w:val="hy-AM"/>
              </w:rPr>
              <w:t xml:space="preserve">նորագույն մանկական </w:t>
            </w:r>
            <w:proofErr w:type="spellStart"/>
            <w:r w:rsidRPr="00B4251E">
              <w:rPr>
                <w:rFonts w:ascii="GHEA Grapalat" w:hAnsi="GHEA Grapalat" w:cs="Sylfaen"/>
                <w:sz w:val="20"/>
                <w:szCs w:val="20"/>
              </w:rPr>
              <w:t>գրականության</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ընդհանուր</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բնութագիրը</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զարգացման</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շրջանները</w:t>
            </w:r>
            <w:proofErr w:type="spellEnd"/>
            <w:r w:rsidRPr="00B4251E">
              <w:rPr>
                <w:rFonts w:ascii="GHEA Grapalat" w:hAnsi="GHEA Grapalat" w:cs="Sylfaen"/>
                <w:sz w:val="20"/>
                <w:szCs w:val="20"/>
                <w:lang w:val="hy-AM"/>
              </w:rPr>
              <w:t>,</w:t>
            </w:r>
            <w:r w:rsidRPr="00B4251E">
              <w:rPr>
                <w:rFonts w:ascii="GHEA Grapalat" w:hAnsi="GHEA Grapalat" w:cs="Sylfaen"/>
                <w:sz w:val="20"/>
                <w:szCs w:val="20"/>
              </w:rPr>
              <w:t xml:space="preserve"> </w:t>
            </w:r>
          </w:p>
          <w:p w14:paraId="4C01C2F1" w14:textId="77777777" w:rsidR="00017C4F" w:rsidRPr="00B4251E" w:rsidRDefault="00017C4F" w:rsidP="001271EC">
            <w:pPr>
              <w:numPr>
                <w:ilvl w:val="0"/>
                <w:numId w:val="28"/>
              </w:numPr>
              <w:spacing w:after="0" w:line="360" w:lineRule="auto"/>
              <w:jc w:val="both"/>
              <w:rPr>
                <w:rFonts w:ascii="GHEA Grapalat" w:hAnsi="GHEA Grapalat" w:cs="Sylfaen"/>
                <w:sz w:val="20"/>
                <w:szCs w:val="20"/>
              </w:rPr>
            </w:pPr>
            <w:r w:rsidRPr="00B4251E">
              <w:rPr>
                <w:rFonts w:ascii="GHEA Grapalat" w:hAnsi="GHEA Grapalat" w:cs="Sylfaen"/>
                <w:sz w:val="20"/>
                <w:szCs w:val="20"/>
                <w:lang w:val="hy-AM"/>
              </w:rPr>
              <w:t>ճ</w:t>
            </w:r>
            <w:proofErr w:type="spellStart"/>
            <w:r w:rsidRPr="00B4251E">
              <w:rPr>
                <w:rFonts w:ascii="GHEA Grapalat" w:hAnsi="GHEA Grapalat" w:cs="Sylfaen"/>
                <w:sz w:val="20"/>
                <w:szCs w:val="20"/>
              </w:rPr>
              <w:t>իշտ</w:t>
            </w:r>
            <w:proofErr w:type="spellEnd"/>
            <w:r w:rsidRPr="00B4251E">
              <w:rPr>
                <w:rFonts w:ascii="GHEA Grapalat" w:hAnsi="GHEA Grapalat" w:cs="Sylfaen"/>
                <w:sz w:val="20"/>
                <w:szCs w:val="20"/>
              </w:rPr>
              <w:t xml:space="preserve"> է </w:t>
            </w:r>
            <w:proofErr w:type="spellStart"/>
            <w:r w:rsidRPr="00B4251E">
              <w:rPr>
                <w:rFonts w:ascii="GHEA Grapalat" w:hAnsi="GHEA Grapalat" w:cs="Sylfaen"/>
                <w:sz w:val="20"/>
                <w:szCs w:val="20"/>
              </w:rPr>
              <w:t>ներկայացնում</w:t>
            </w:r>
            <w:proofErr w:type="spellEnd"/>
            <w:r w:rsidRPr="00B4251E">
              <w:rPr>
                <w:rFonts w:ascii="GHEA Grapalat" w:hAnsi="GHEA Grapalat" w:cs="Sylfaen"/>
                <w:sz w:val="20"/>
                <w:szCs w:val="20"/>
              </w:rPr>
              <w:t xml:space="preserve"> </w:t>
            </w:r>
            <w:r w:rsidRPr="00B4251E">
              <w:rPr>
                <w:rFonts w:ascii="GHEA Grapalat" w:hAnsi="GHEA Grapalat" w:cs="Sylfaen"/>
                <w:sz w:val="20"/>
                <w:szCs w:val="20"/>
                <w:lang w:val="hy-AM"/>
              </w:rPr>
              <w:t xml:space="preserve">նորագույն մանկական </w:t>
            </w:r>
            <w:proofErr w:type="spellStart"/>
            <w:r w:rsidRPr="00B4251E">
              <w:rPr>
                <w:rFonts w:ascii="GHEA Grapalat" w:hAnsi="GHEA Grapalat" w:cs="Sylfaen"/>
                <w:sz w:val="20"/>
                <w:szCs w:val="20"/>
              </w:rPr>
              <w:t>գրականության</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առանձնահատկությունները</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հիմնական</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ներկայացուցիչներին</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նրանց</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կյանքն</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ու</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գործունեությունը</w:t>
            </w:r>
            <w:proofErr w:type="spellEnd"/>
            <w:r w:rsidRPr="00B4251E">
              <w:rPr>
                <w:rFonts w:ascii="GHEA Grapalat" w:hAnsi="GHEA Grapalat" w:cs="Sylfaen"/>
                <w:sz w:val="20"/>
                <w:szCs w:val="20"/>
                <w:lang w:val="hy-AM"/>
              </w:rPr>
              <w:t>,</w:t>
            </w:r>
          </w:p>
          <w:p w14:paraId="7AA06BB1" w14:textId="77777777" w:rsidR="00017C4F" w:rsidRPr="00B4251E" w:rsidRDefault="00017C4F" w:rsidP="001271EC">
            <w:pPr>
              <w:numPr>
                <w:ilvl w:val="0"/>
                <w:numId w:val="28"/>
              </w:numPr>
              <w:spacing w:after="0" w:line="360" w:lineRule="auto"/>
              <w:jc w:val="both"/>
              <w:rPr>
                <w:rFonts w:ascii="GHEA Grapalat" w:hAnsi="GHEA Grapalat" w:cs="Sylfaen"/>
                <w:sz w:val="20"/>
                <w:szCs w:val="20"/>
              </w:rPr>
            </w:pPr>
            <w:r w:rsidRPr="00B4251E">
              <w:rPr>
                <w:rFonts w:ascii="GHEA Grapalat" w:hAnsi="GHEA Grapalat" w:cs="Sylfaen"/>
                <w:sz w:val="20"/>
                <w:szCs w:val="20"/>
                <w:lang w:val="hy-AM"/>
              </w:rPr>
              <w:t>ճ</w:t>
            </w:r>
            <w:proofErr w:type="spellStart"/>
            <w:r w:rsidRPr="00B4251E">
              <w:rPr>
                <w:rFonts w:ascii="GHEA Grapalat" w:hAnsi="GHEA Grapalat" w:cs="Sylfaen"/>
                <w:sz w:val="20"/>
                <w:szCs w:val="20"/>
              </w:rPr>
              <w:t>իշտ</w:t>
            </w:r>
            <w:proofErr w:type="spellEnd"/>
            <w:r w:rsidRPr="00B4251E">
              <w:rPr>
                <w:rFonts w:ascii="GHEA Grapalat" w:hAnsi="GHEA Grapalat" w:cs="Sylfaen"/>
                <w:sz w:val="20"/>
                <w:szCs w:val="20"/>
              </w:rPr>
              <w:t xml:space="preserve"> է </w:t>
            </w:r>
            <w:proofErr w:type="spellStart"/>
            <w:r w:rsidRPr="00B4251E">
              <w:rPr>
                <w:rFonts w:ascii="GHEA Grapalat" w:hAnsi="GHEA Grapalat" w:cs="Sylfaen"/>
                <w:sz w:val="20"/>
                <w:szCs w:val="20"/>
              </w:rPr>
              <w:t>բնութագրում</w:t>
            </w:r>
            <w:proofErr w:type="spellEnd"/>
            <w:r w:rsidRPr="00B4251E">
              <w:rPr>
                <w:rFonts w:ascii="GHEA Grapalat" w:hAnsi="GHEA Grapalat" w:cs="Sylfaen"/>
                <w:sz w:val="20"/>
                <w:szCs w:val="20"/>
              </w:rPr>
              <w:t xml:space="preserve"> </w:t>
            </w:r>
            <w:r w:rsidRPr="00B4251E">
              <w:rPr>
                <w:rFonts w:ascii="GHEA Grapalat" w:hAnsi="GHEA Grapalat" w:cs="Sylfaen"/>
                <w:sz w:val="20"/>
                <w:szCs w:val="20"/>
                <w:lang w:val="hy-AM"/>
              </w:rPr>
              <w:t xml:space="preserve">նորագույն մանկական </w:t>
            </w:r>
            <w:proofErr w:type="spellStart"/>
            <w:r w:rsidRPr="00B4251E">
              <w:rPr>
                <w:rFonts w:ascii="GHEA Grapalat" w:hAnsi="GHEA Grapalat" w:cs="Sylfaen"/>
                <w:sz w:val="20"/>
                <w:szCs w:val="20"/>
              </w:rPr>
              <w:t>գրականության</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հիմնական</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ստեղծագործությունները</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ժանրերն</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ու</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դրանց</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առանձնահատկությունները</w:t>
            </w:r>
            <w:proofErr w:type="spellEnd"/>
            <w:r w:rsidRPr="00B4251E">
              <w:rPr>
                <w:rFonts w:ascii="GHEA Grapalat" w:hAnsi="GHEA Grapalat" w:cs="Sylfaen"/>
                <w:sz w:val="20"/>
                <w:szCs w:val="20"/>
                <w:lang w:val="hy-AM"/>
              </w:rPr>
              <w:t>,</w:t>
            </w:r>
          </w:p>
          <w:p w14:paraId="775064D3" w14:textId="77777777" w:rsidR="00017C4F" w:rsidRPr="00B4251E" w:rsidRDefault="00017C4F" w:rsidP="001271EC">
            <w:pPr>
              <w:numPr>
                <w:ilvl w:val="0"/>
                <w:numId w:val="28"/>
              </w:numPr>
              <w:spacing w:after="0" w:line="360" w:lineRule="auto"/>
              <w:jc w:val="both"/>
              <w:rPr>
                <w:rFonts w:ascii="GHEA Grapalat" w:hAnsi="GHEA Grapalat" w:cs="Sylfaen"/>
                <w:sz w:val="20"/>
                <w:szCs w:val="20"/>
              </w:rPr>
            </w:pPr>
            <w:r w:rsidRPr="00B4251E">
              <w:rPr>
                <w:rFonts w:ascii="GHEA Grapalat" w:hAnsi="GHEA Grapalat" w:cs="Sylfaen"/>
                <w:sz w:val="20"/>
                <w:szCs w:val="20"/>
                <w:lang w:val="hy-AM"/>
              </w:rPr>
              <w:t>ճ</w:t>
            </w:r>
            <w:proofErr w:type="spellStart"/>
            <w:r w:rsidRPr="00B4251E">
              <w:rPr>
                <w:rFonts w:ascii="GHEA Grapalat" w:hAnsi="GHEA Grapalat" w:cs="Sylfaen"/>
                <w:sz w:val="20"/>
                <w:szCs w:val="20"/>
              </w:rPr>
              <w:t>իշտ</w:t>
            </w:r>
            <w:proofErr w:type="spellEnd"/>
            <w:r w:rsidRPr="00B4251E">
              <w:rPr>
                <w:rFonts w:ascii="GHEA Grapalat" w:hAnsi="GHEA Grapalat" w:cs="Sylfaen"/>
                <w:sz w:val="20"/>
                <w:szCs w:val="20"/>
              </w:rPr>
              <w:t xml:space="preserve"> է </w:t>
            </w:r>
            <w:proofErr w:type="spellStart"/>
            <w:r w:rsidRPr="00B4251E">
              <w:rPr>
                <w:rFonts w:ascii="GHEA Grapalat" w:hAnsi="GHEA Grapalat" w:cs="Sylfaen"/>
                <w:sz w:val="20"/>
                <w:szCs w:val="20"/>
              </w:rPr>
              <w:t>ներկայացնում</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սփյուռքահայ</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մանկագիրների</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գործունեության</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առանձնահատկությունները</w:t>
            </w:r>
            <w:proofErr w:type="spellEnd"/>
            <w:r w:rsidRPr="00B4251E">
              <w:rPr>
                <w:rFonts w:ascii="GHEA Grapalat" w:hAnsi="GHEA Grapalat" w:cs="Sylfaen"/>
                <w:sz w:val="20"/>
                <w:szCs w:val="20"/>
              </w:rPr>
              <w:t xml:space="preserve"> և  </w:t>
            </w:r>
            <w:proofErr w:type="spellStart"/>
            <w:r w:rsidRPr="00B4251E">
              <w:rPr>
                <w:rFonts w:ascii="GHEA Grapalat" w:hAnsi="GHEA Grapalat" w:cs="Sylfaen"/>
                <w:sz w:val="20"/>
                <w:szCs w:val="20"/>
              </w:rPr>
              <w:lastRenderedPageBreak/>
              <w:t>ստեղծագործությունները</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սփյուռքահայ</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մանկական</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մամուլը</w:t>
            </w:r>
            <w:proofErr w:type="spellEnd"/>
            <w:r w:rsidRPr="00B4251E">
              <w:rPr>
                <w:rFonts w:ascii="GHEA Grapalat" w:hAnsi="GHEA Grapalat" w:cs="Sylfaen"/>
                <w:sz w:val="20"/>
                <w:szCs w:val="20"/>
              </w:rPr>
              <w:t>,</w:t>
            </w:r>
          </w:p>
          <w:p w14:paraId="6238F8D9" w14:textId="77777777" w:rsidR="00017C4F" w:rsidRPr="00B4251E" w:rsidRDefault="00017C4F" w:rsidP="001271EC">
            <w:pPr>
              <w:numPr>
                <w:ilvl w:val="0"/>
                <w:numId w:val="28"/>
              </w:numPr>
              <w:spacing w:after="0" w:line="360" w:lineRule="auto"/>
              <w:jc w:val="both"/>
              <w:rPr>
                <w:rFonts w:ascii="GHEA Grapalat" w:hAnsi="GHEA Grapalat" w:cs="Sylfaen"/>
                <w:sz w:val="20"/>
                <w:szCs w:val="20"/>
              </w:rPr>
            </w:pPr>
            <w:r w:rsidRPr="00B4251E">
              <w:rPr>
                <w:rFonts w:ascii="GHEA Grapalat" w:hAnsi="GHEA Grapalat" w:cs="Sylfaen"/>
                <w:sz w:val="20"/>
                <w:szCs w:val="20"/>
                <w:lang w:val="hy-AM"/>
              </w:rPr>
              <w:t>ճ</w:t>
            </w:r>
            <w:proofErr w:type="spellStart"/>
            <w:r w:rsidRPr="00B4251E">
              <w:rPr>
                <w:rFonts w:ascii="GHEA Grapalat" w:hAnsi="GHEA Grapalat" w:cs="Sylfaen"/>
                <w:sz w:val="20"/>
                <w:szCs w:val="20"/>
              </w:rPr>
              <w:t>իշտ</w:t>
            </w:r>
            <w:proofErr w:type="spellEnd"/>
            <w:r w:rsidRPr="00B4251E">
              <w:rPr>
                <w:rFonts w:ascii="GHEA Grapalat" w:hAnsi="GHEA Grapalat" w:cs="Sylfaen"/>
                <w:sz w:val="20"/>
                <w:szCs w:val="20"/>
              </w:rPr>
              <w:t xml:space="preserve"> է </w:t>
            </w:r>
            <w:proofErr w:type="spellStart"/>
            <w:r w:rsidRPr="00B4251E">
              <w:rPr>
                <w:rFonts w:ascii="GHEA Grapalat" w:hAnsi="GHEA Grapalat" w:cs="Sylfaen"/>
                <w:sz w:val="20"/>
                <w:szCs w:val="20"/>
              </w:rPr>
              <w:t>ներկայացնում</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մանկական</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գրականության</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մատենաշարային</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հրատարակությունները</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հանրագիտարանները</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տեղեկատուները</w:t>
            </w:r>
            <w:proofErr w:type="spellEnd"/>
            <w:r w:rsidRPr="00B4251E">
              <w:rPr>
                <w:rFonts w:ascii="GHEA Grapalat" w:hAnsi="GHEA Grapalat" w:cs="Sylfaen"/>
                <w:sz w:val="20"/>
                <w:szCs w:val="20"/>
              </w:rPr>
              <w:t xml:space="preserve"> և </w:t>
            </w:r>
            <w:proofErr w:type="spellStart"/>
            <w:r w:rsidRPr="00B4251E">
              <w:rPr>
                <w:rFonts w:ascii="GHEA Grapalat" w:hAnsi="GHEA Grapalat" w:cs="Sylfaen"/>
                <w:sz w:val="20"/>
                <w:szCs w:val="20"/>
              </w:rPr>
              <w:t>դրանց</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օգտագործման</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առանձնահատկությունները</w:t>
            </w:r>
            <w:proofErr w:type="spellEnd"/>
            <w:r w:rsidRPr="00B4251E">
              <w:rPr>
                <w:rFonts w:ascii="GHEA Grapalat" w:hAnsi="GHEA Grapalat" w:cs="Sylfaen"/>
                <w:sz w:val="20"/>
                <w:szCs w:val="20"/>
                <w:lang w:val="hy-AM"/>
              </w:rPr>
              <w:t>:</w:t>
            </w:r>
          </w:p>
        </w:tc>
      </w:tr>
      <w:tr w:rsidR="00017C4F" w:rsidRPr="00B4251E" w14:paraId="23A58BFE" w14:textId="77777777" w:rsidTr="00BA6D40">
        <w:trPr>
          <w:trHeight w:val="274"/>
          <w:jc w:val="center"/>
        </w:trPr>
        <w:tc>
          <w:tcPr>
            <w:tcW w:w="15280" w:type="dxa"/>
            <w:gridSpan w:val="4"/>
          </w:tcPr>
          <w:p w14:paraId="6E3FE0F2" w14:textId="77777777" w:rsidR="00017C4F" w:rsidRPr="00B4251E" w:rsidRDefault="00017C4F" w:rsidP="00BA6D40">
            <w:pPr>
              <w:tabs>
                <w:tab w:val="num" w:pos="802"/>
              </w:tabs>
              <w:spacing w:after="0" w:line="360" w:lineRule="auto"/>
              <w:jc w:val="center"/>
              <w:rPr>
                <w:rFonts w:ascii="GHEA Grapalat" w:hAnsi="GHEA Grapalat" w:cs="Sylfaen"/>
                <w:sz w:val="20"/>
                <w:szCs w:val="20"/>
                <w:lang w:val="hy-AM"/>
              </w:rPr>
            </w:pPr>
            <w:r w:rsidRPr="00B4251E">
              <w:rPr>
                <w:rFonts w:ascii="GHEA Grapalat" w:hAnsi="GHEA Grapalat" w:cs="Sylfaen"/>
                <w:b/>
                <w:lang w:val="hy-AM"/>
              </w:rPr>
              <w:lastRenderedPageBreak/>
              <w:t>ՄՈԴՈՒԼԻ</w:t>
            </w:r>
            <w:r w:rsidRPr="00B4251E">
              <w:rPr>
                <w:rFonts w:ascii="GHEA Grapalat" w:hAnsi="GHEA Grapalat"/>
                <w:b/>
                <w:lang w:val="hy-AM"/>
              </w:rPr>
              <w:t xml:space="preserve"> </w:t>
            </w:r>
            <w:r w:rsidRPr="00B4251E">
              <w:rPr>
                <w:rFonts w:ascii="GHEA Grapalat" w:hAnsi="GHEA Grapalat" w:cs="Sylfaen"/>
                <w:b/>
                <w:lang w:val="hy-AM"/>
              </w:rPr>
              <w:t>ԱՆՎԱՆՈՒՄԸ</w:t>
            </w:r>
            <w:r w:rsidRPr="00B4251E">
              <w:rPr>
                <w:rFonts w:ascii="GHEA Grapalat" w:hAnsi="GHEA Grapalat"/>
                <w:b/>
                <w:lang w:val="hy-AM"/>
              </w:rPr>
              <w:t xml:space="preserve">   ՀԱՅ ԵՎ ՀԱՄԱՇԽԱՐՀԱՅԻՆ ՄՇԱԿՈՒՅԹԻ  ՀԻՄՈՒՆՔՆԵՐ</w:t>
            </w:r>
          </w:p>
        </w:tc>
      </w:tr>
      <w:tr w:rsidR="00017C4F" w:rsidRPr="00B4251E" w14:paraId="6F54C8A6" w14:textId="77777777" w:rsidTr="00BA6D40">
        <w:trPr>
          <w:trHeight w:val="274"/>
          <w:jc w:val="center"/>
        </w:trPr>
        <w:tc>
          <w:tcPr>
            <w:tcW w:w="696" w:type="dxa"/>
          </w:tcPr>
          <w:p w14:paraId="20F84E4A"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vAlign w:val="center"/>
          </w:tcPr>
          <w:p w14:paraId="70E03D81"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Մոդուլի</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դասիչը</w:t>
            </w:r>
          </w:p>
        </w:tc>
        <w:tc>
          <w:tcPr>
            <w:tcW w:w="11365" w:type="dxa"/>
            <w:gridSpan w:val="2"/>
          </w:tcPr>
          <w:p w14:paraId="65A468C9" w14:textId="77777777" w:rsidR="00017C4F" w:rsidRPr="00B4251E" w:rsidRDefault="00017C4F" w:rsidP="00BA6D40">
            <w:pPr>
              <w:tabs>
                <w:tab w:val="left" w:pos="1080"/>
              </w:tabs>
              <w:spacing w:after="0" w:line="360" w:lineRule="auto"/>
              <w:rPr>
                <w:rFonts w:ascii="GHEA Grapalat" w:eastAsia="Arial Unicode MS" w:hAnsi="GHEA Grapalat" w:cs="Sylfaen"/>
                <w:sz w:val="20"/>
                <w:szCs w:val="20"/>
                <w:lang w:val="hy-AM"/>
              </w:rPr>
            </w:pPr>
            <w:r w:rsidRPr="00B4251E">
              <w:rPr>
                <w:rFonts w:ascii="GHEA Grapalat" w:eastAsia="Arial Unicode MS" w:hAnsi="GHEA Grapalat" w:cs="Sylfaen"/>
                <w:sz w:val="20"/>
                <w:szCs w:val="20"/>
                <w:lang w:val="hy-AM"/>
              </w:rPr>
              <w:t>ԳՐԴԳ</w:t>
            </w:r>
            <w:r w:rsidRPr="00B4251E">
              <w:rPr>
                <w:rFonts w:ascii="GHEA Grapalat" w:eastAsia="Arial Unicode MS" w:hAnsi="GHEA Grapalat" w:cs="Sylfaen"/>
                <w:sz w:val="20"/>
                <w:szCs w:val="20"/>
              </w:rPr>
              <w:t>-5-21-00</w:t>
            </w:r>
            <w:r w:rsidRPr="00B4251E">
              <w:rPr>
                <w:rFonts w:ascii="GHEA Grapalat" w:eastAsia="Arial Unicode MS" w:hAnsi="GHEA Grapalat" w:cs="Sylfaen"/>
                <w:sz w:val="20"/>
                <w:szCs w:val="20"/>
                <w:lang w:val="hy-AM"/>
              </w:rPr>
              <w:t>4</w:t>
            </w:r>
          </w:p>
        </w:tc>
      </w:tr>
      <w:tr w:rsidR="00017C4F" w:rsidRPr="00B8740E" w14:paraId="55829877" w14:textId="77777777" w:rsidTr="00BA6D40">
        <w:trPr>
          <w:trHeight w:val="274"/>
          <w:jc w:val="center"/>
        </w:trPr>
        <w:tc>
          <w:tcPr>
            <w:tcW w:w="696" w:type="dxa"/>
          </w:tcPr>
          <w:p w14:paraId="22A27C25"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4E816A63" w14:textId="77777777" w:rsidR="00017C4F" w:rsidRPr="00B4251E" w:rsidRDefault="00017C4F" w:rsidP="00BA6D40">
            <w:pPr>
              <w:spacing w:after="0" w:line="360" w:lineRule="auto"/>
              <w:rPr>
                <w:rFonts w:ascii="GHEA Grapalat" w:hAnsi="GHEA Grapalat"/>
                <w:b/>
                <w:spacing w:val="-2"/>
                <w:kern w:val="16"/>
                <w:sz w:val="20"/>
                <w:szCs w:val="20"/>
                <w:lang w:val="hy-AM"/>
              </w:rPr>
            </w:pPr>
            <w:r w:rsidRPr="00B4251E">
              <w:rPr>
                <w:rFonts w:ascii="GHEA Grapalat" w:hAnsi="GHEA Grapalat" w:cs="Sylfaen"/>
                <w:b/>
                <w:spacing w:val="-2"/>
                <w:kern w:val="16"/>
                <w:sz w:val="20"/>
                <w:szCs w:val="20"/>
                <w:lang w:val="hy-AM"/>
              </w:rPr>
              <w:t>Մոդուլի</w:t>
            </w:r>
            <w:r w:rsidRPr="00B4251E">
              <w:rPr>
                <w:rFonts w:ascii="GHEA Grapalat" w:hAnsi="GHEA Grapalat"/>
                <w:b/>
                <w:spacing w:val="-2"/>
                <w:kern w:val="16"/>
                <w:sz w:val="20"/>
                <w:szCs w:val="20"/>
                <w:lang w:val="hy-AM"/>
              </w:rPr>
              <w:t xml:space="preserve"> </w:t>
            </w:r>
            <w:r w:rsidRPr="00B4251E">
              <w:rPr>
                <w:rFonts w:ascii="GHEA Grapalat" w:hAnsi="GHEA Grapalat" w:cs="Sylfaen"/>
                <w:b/>
                <w:spacing w:val="-2"/>
                <w:kern w:val="16"/>
                <w:sz w:val="20"/>
                <w:szCs w:val="20"/>
                <w:lang w:val="hy-AM"/>
              </w:rPr>
              <w:t>նպատակը</w:t>
            </w:r>
          </w:p>
        </w:tc>
        <w:tc>
          <w:tcPr>
            <w:tcW w:w="11365" w:type="dxa"/>
            <w:gridSpan w:val="2"/>
          </w:tcPr>
          <w:p w14:paraId="55DB34BA" w14:textId="77777777" w:rsidR="00017C4F" w:rsidRPr="00B4251E" w:rsidRDefault="00017C4F" w:rsidP="00BA6D40">
            <w:pPr>
              <w:tabs>
                <w:tab w:val="left" w:pos="1080"/>
              </w:tabs>
              <w:spacing w:after="0" w:line="360" w:lineRule="auto"/>
              <w:jc w:val="both"/>
              <w:rPr>
                <w:rFonts w:ascii="GHEA Grapalat" w:eastAsia="Arial Unicode MS" w:hAnsi="GHEA Grapalat" w:cs="Sylfaen"/>
                <w:sz w:val="20"/>
                <w:szCs w:val="20"/>
                <w:lang w:val="hy-AM"/>
              </w:rPr>
            </w:pPr>
            <w:r w:rsidRPr="00B4251E">
              <w:rPr>
                <w:rFonts w:ascii="GHEA Grapalat" w:eastAsia="Arial Unicode MS" w:hAnsi="GHEA Grapalat" w:cs="Sylfaen"/>
                <w:sz w:val="20"/>
                <w:szCs w:val="20"/>
                <w:lang w:val="hy-AM"/>
              </w:rPr>
              <w:t>Մոդուլի նպատակն է ուսանողին անհրաժեշտ գիտելիքներ տալ հայ և համաշխարհային մշակույթի վերաբերյալ: Այն անհրաժեշտ է մասնագիտական գործունեության ընթացքում գրադարանից օգտվողներին բավարար մակարդակով սպասարկելու, նրանց անհրաժեշտ տեղեկատվություն տրամադրելու համար:</w:t>
            </w:r>
          </w:p>
        </w:tc>
      </w:tr>
      <w:tr w:rsidR="00017C4F" w:rsidRPr="00B4251E" w14:paraId="01748A39" w14:textId="77777777" w:rsidTr="00BA6D40">
        <w:trPr>
          <w:trHeight w:val="274"/>
          <w:jc w:val="center"/>
        </w:trPr>
        <w:tc>
          <w:tcPr>
            <w:tcW w:w="696" w:type="dxa"/>
          </w:tcPr>
          <w:p w14:paraId="0E1FDF5B"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77C85C87"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Մոդուլի</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տևողությունը</w:t>
            </w:r>
            <w:proofErr w:type="spellEnd"/>
          </w:p>
        </w:tc>
        <w:tc>
          <w:tcPr>
            <w:tcW w:w="11365" w:type="dxa"/>
            <w:gridSpan w:val="2"/>
          </w:tcPr>
          <w:p w14:paraId="5C92A944" w14:textId="77777777" w:rsidR="00017C4F" w:rsidRPr="00B4251E" w:rsidRDefault="00017C4F" w:rsidP="00BA6D40">
            <w:pPr>
              <w:tabs>
                <w:tab w:val="left" w:pos="1080"/>
              </w:tabs>
              <w:spacing w:after="0" w:line="360" w:lineRule="auto"/>
              <w:jc w:val="both"/>
              <w:rPr>
                <w:rFonts w:ascii="GHEA Grapalat" w:eastAsia="Arial Unicode MS" w:hAnsi="GHEA Grapalat" w:cs="Sylfaen"/>
                <w:sz w:val="20"/>
                <w:szCs w:val="20"/>
              </w:rPr>
            </w:pPr>
            <w:r w:rsidRPr="00B4251E">
              <w:rPr>
                <w:rFonts w:ascii="GHEA Grapalat" w:eastAsia="Arial Unicode MS" w:hAnsi="GHEA Grapalat" w:cs="Sylfaen"/>
                <w:sz w:val="20"/>
                <w:szCs w:val="20"/>
              </w:rPr>
              <w:t xml:space="preserve">90 </w:t>
            </w:r>
            <w:proofErr w:type="spellStart"/>
            <w:r w:rsidRPr="00B4251E">
              <w:rPr>
                <w:rFonts w:ascii="GHEA Grapalat" w:eastAsia="Arial Unicode MS" w:hAnsi="GHEA Grapalat" w:cs="Sylfaen"/>
                <w:sz w:val="20"/>
                <w:szCs w:val="20"/>
              </w:rPr>
              <w:t>ժամ</w:t>
            </w:r>
            <w:proofErr w:type="spellEnd"/>
          </w:p>
        </w:tc>
      </w:tr>
      <w:tr w:rsidR="00017C4F" w:rsidRPr="00B4251E" w14:paraId="218D577F" w14:textId="77777777" w:rsidTr="00BA6D40">
        <w:trPr>
          <w:trHeight w:val="274"/>
          <w:jc w:val="center"/>
        </w:trPr>
        <w:tc>
          <w:tcPr>
            <w:tcW w:w="696" w:type="dxa"/>
          </w:tcPr>
          <w:p w14:paraId="6EE74B20"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3A3A0117"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Մուտքային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պահանջները</w:t>
            </w:r>
            <w:proofErr w:type="spellEnd"/>
          </w:p>
        </w:tc>
        <w:tc>
          <w:tcPr>
            <w:tcW w:w="11365" w:type="dxa"/>
            <w:gridSpan w:val="2"/>
          </w:tcPr>
          <w:p w14:paraId="5E48951D" w14:textId="77777777" w:rsidR="00017C4F" w:rsidRPr="00B4251E" w:rsidRDefault="00017C4F" w:rsidP="00BA6D40">
            <w:pPr>
              <w:tabs>
                <w:tab w:val="left" w:pos="1080"/>
              </w:tabs>
              <w:spacing w:after="0" w:line="360" w:lineRule="auto"/>
              <w:jc w:val="both"/>
              <w:rPr>
                <w:rFonts w:ascii="GHEA Grapalat" w:eastAsia="Arial Unicode MS" w:hAnsi="GHEA Grapalat" w:cs="Sylfaen"/>
                <w:sz w:val="20"/>
                <w:szCs w:val="20"/>
                <w:lang w:val="hy-AM"/>
              </w:rPr>
            </w:pPr>
            <w:proofErr w:type="spellStart"/>
            <w:r w:rsidRPr="00B4251E">
              <w:rPr>
                <w:rFonts w:ascii="GHEA Grapalat" w:hAnsi="GHEA Grapalat" w:cs="Sylfaen"/>
                <w:sz w:val="20"/>
                <w:szCs w:val="20"/>
              </w:rPr>
              <w:t>Այս</w:t>
            </w:r>
            <w:proofErr w:type="spellEnd"/>
            <w:r w:rsidRPr="00B4251E">
              <w:rPr>
                <w:rFonts w:ascii="GHEA Grapalat" w:hAnsi="GHEA Grapalat"/>
                <w:sz w:val="20"/>
                <w:szCs w:val="20"/>
              </w:rPr>
              <w:t xml:space="preserve"> </w:t>
            </w:r>
            <w:proofErr w:type="spellStart"/>
            <w:r w:rsidRPr="00B4251E">
              <w:rPr>
                <w:rFonts w:ascii="GHEA Grapalat" w:hAnsi="GHEA Grapalat" w:cs="Sylfaen"/>
                <w:sz w:val="20"/>
                <w:szCs w:val="20"/>
              </w:rPr>
              <w:t>մոդուլն</w:t>
            </w:r>
            <w:proofErr w:type="spellEnd"/>
            <w:r w:rsidRPr="00B4251E">
              <w:rPr>
                <w:rFonts w:ascii="GHEA Grapalat" w:hAnsi="GHEA Grapalat"/>
                <w:sz w:val="20"/>
                <w:szCs w:val="20"/>
              </w:rPr>
              <w:t xml:space="preserve"> </w:t>
            </w:r>
            <w:proofErr w:type="spellStart"/>
            <w:r w:rsidRPr="00B4251E">
              <w:rPr>
                <w:rFonts w:ascii="GHEA Grapalat" w:hAnsi="GHEA Grapalat" w:cs="Sylfaen"/>
                <w:sz w:val="20"/>
                <w:szCs w:val="20"/>
              </w:rPr>
              <w:t>ուսումնասիրելու</w:t>
            </w:r>
            <w:proofErr w:type="spellEnd"/>
            <w:r w:rsidRPr="00B4251E">
              <w:rPr>
                <w:rFonts w:ascii="GHEA Grapalat" w:hAnsi="GHEA Grapalat"/>
                <w:sz w:val="20"/>
                <w:szCs w:val="20"/>
              </w:rPr>
              <w:t xml:space="preserve"> </w:t>
            </w:r>
            <w:proofErr w:type="spellStart"/>
            <w:r w:rsidRPr="00B4251E">
              <w:rPr>
                <w:rFonts w:ascii="GHEA Grapalat" w:hAnsi="GHEA Grapalat" w:cs="Sylfaen"/>
                <w:sz w:val="20"/>
                <w:szCs w:val="20"/>
              </w:rPr>
              <w:t>համար</w:t>
            </w:r>
            <w:proofErr w:type="spellEnd"/>
            <w:r w:rsidRPr="00B4251E">
              <w:rPr>
                <w:rFonts w:ascii="GHEA Grapalat" w:hAnsi="GHEA Grapalat"/>
                <w:sz w:val="20"/>
                <w:szCs w:val="20"/>
              </w:rPr>
              <w:t xml:space="preserve"> </w:t>
            </w:r>
            <w:proofErr w:type="spellStart"/>
            <w:r w:rsidRPr="00B4251E">
              <w:rPr>
                <w:rFonts w:ascii="GHEA Grapalat" w:hAnsi="GHEA Grapalat" w:cs="Sylfaen"/>
                <w:sz w:val="20"/>
                <w:szCs w:val="20"/>
              </w:rPr>
              <w:t>սկզբնական</w:t>
            </w:r>
            <w:proofErr w:type="spellEnd"/>
            <w:r w:rsidRPr="00B4251E">
              <w:rPr>
                <w:rFonts w:ascii="GHEA Grapalat" w:hAnsi="GHEA Grapalat"/>
                <w:sz w:val="20"/>
                <w:szCs w:val="20"/>
              </w:rPr>
              <w:t xml:space="preserve"> </w:t>
            </w:r>
            <w:proofErr w:type="spellStart"/>
            <w:r w:rsidRPr="00B4251E">
              <w:rPr>
                <w:rFonts w:ascii="GHEA Grapalat" w:hAnsi="GHEA Grapalat" w:cs="Sylfaen"/>
                <w:sz w:val="20"/>
                <w:szCs w:val="20"/>
              </w:rPr>
              <w:t>մասնագիտական</w:t>
            </w:r>
            <w:proofErr w:type="spellEnd"/>
            <w:r w:rsidRPr="00B4251E">
              <w:rPr>
                <w:rFonts w:ascii="GHEA Grapalat" w:hAnsi="GHEA Grapalat"/>
                <w:sz w:val="20"/>
                <w:szCs w:val="20"/>
              </w:rPr>
              <w:t xml:space="preserve"> </w:t>
            </w:r>
            <w:proofErr w:type="spellStart"/>
            <w:r w:rsidRPr="00B4251E">
              <w:rPr>
                <w:rFonts w:ascii="GHEA Grapalat" w:hAnsi="GHEA Grapalat" w:cs="Sylfaen"/>
                <w:sz w:val="20"/>
                <w:szCs w:val="20"/>
              </w:rPr>
              <w:t>գիտելիքներ</w:t>
            </w:r>
            <w:proofErr w:type="spellEnd"/>
            <w:r w:rsidRPr="00B4251E">
              <w:rPr>
                <w:rFonts w:ascii="GHEA Grapalat" w:hAnsi="GHEA Grapalat"/>
                <w:sz w:val="20"/>
                <w:szCs w:val="20"/>
              </w:rPr>
              <w:t xml:space="preserve"> </w:t>
            </w:r>
            <w:proofErr w:type="spellStart"/>
            <w:r w:rsidRPr="00B4251E">
              <w:rPr>
                <w:rFonts w:ascii="GHEA Grapalat" w:hAnsi="GHEA Grapalat" w:cs="Sylfaen"/>
                <w:sz w:val="20"/>
                <w:szCs w:val="20"/>
              </w:rPr>
              <w:t>պետք</w:t>
            </w:r>
            <w:proofErr w:type="spellEnd"/>
            <w:r w:rsidRPr="00B4251E">
              <w:rPr>
                <w:rFonts w:ascii="GHEA Grapalat" w:hAnsi="GHEA Grapalat"/>
                <w:sz w:val="20"/>
                <w:szCs w:val="20"/>
              </w:rPr>
              <w:t xml:space="preserve"> </w:t>
            </w:r>
            <w:proofErr w:type="spellStart"/>
            <w:r w:rsidRPr="00B4251E">
              <w:rPr>
                <w:rFonts w:ascii="GHEA Grapalat" w:hAnsi="GHEA Grapalat" w:cs="Sylfaen"/>
                <w:sz w:val="20"/>
                <w:szCs w:val="20"/>
              </w:rPr>
              <w:t>չեն</w:t>
            </w:r>
            <w:proofErr w:type="spellEnd"/>
            <w:r w:rsidRPr="00B4251E">
              <w:rPr>
                <w:rFonts w:ascii="GHEA Grapalat" w:hAnsi="GHEA Grapalat" w:cs="Sylfaen"/>
                <w:sz w:val="20"/>
                <w:szCs w:val="20"/>
                <w:lang w:val="hy-AM"/>
              </w:rPr>
              <w:t>:</w:t>
            </w:r>
          </w:p>
        </w:tc>
      </w:tr>
      <w:tr w:rsidR="00017C4F" w:rsidRPr="00B4251E" w14:paraId="69CF455E" w14:textId="77777777" w:rsidTr="00BA6D40">
        <w:trPr>
          <w:trHeight w:val="274"/>
          <w:jc w:val="center"/>
        </w:trPr>
        <w:tc>
          <w:tcPr>
            <w:tcW w:w="696" w:type="dxa"/>
          </w:tcPr>
          <w:p w14:paraId="4662746F"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4A19A33C"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Մոդուլի</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գնահատման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կարգը</w:t>
            </w:r>
            <w:proofErr w:type="spellEnd"/>
          </w:p>
        </w:tc>
        <w:tc>
          <w:tcPr>
            <w:tcW w:w="11365" w:type="dxa"/>
            <w:gridSpan w:val="2"/>
          </w:tcPr>
          <w:p w14:paraId="549817A0"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cs="Sylfaen"/>
                <w:bCs/>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017C4F" w:rsidRPr="00B8740E" w14:paraId="1E9A92AF" w14:textId="77777777" w:rsidTr="00BA6D40">
        <w:trPr>
          <w:trHeight w:val="274"/>
          <w:jc w:val="center"/>
        </w:trPr>
        <w:tc>
          <w:tcPr>
            <w:tcW w:w="696" w:type="dxa"/>
          </w:tcPr>
          <w:p w14:paraId="4FA504BC"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vAlign w:val="center"/>
          </w:tcPr>
          <w:p w14:paraId="08B3751F" w14:textId="77777777" w:rsidR="00017C4F" w:rsidRPr="00B4251E" w:rsidRDefault="00017C4F" w:rsidP="00BA6D40">
            <w:pPr>
              <w:spacing w:after="0" w:line="360" w:lineRule="auto"/>
              <w:rPr>
                <w:rFonts w:ascii="GHEA Grapalat" w:hAnsi="GHEA Grapalat"/>
                <w:b/>
                <w:sz w:val="20"/>
                <w:szCs w:val="20"/>
                <w:lang w:val="hy-AM"/>
              </w:rPr>
            </w:pPr>
            <w:proofErr w:type="spellStart"/>
            <w:r w:rsidRPr="00B4251E">
              <w:rPr>
                <w:rFonts w:ascii="GHEA Grapalat" w:hAnsi="GHEA Grapalat" w:cs="Sylfaen"/>
                <w:b/>
                <w:sz w:val="20"/>
                <w:szCs w:val="20"/>
              </w:rPr>
              <w:t>ՈՒսումնառության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արդյունք</w:t>
            </w:r>
            <w:proofErr w:type="spellEnd"/>
            <w:r w:rsidRPr="00B4251E">
              <w:rPr>
                <w:rFonts w:ascii="GHEA Grapalat" w:hAnsi="GHEA Grapalat"/>
                <w:b/>
                <w:sz w:val="20"/>
                <w:szCs w:val="20"/>
              </w:rPr>
              <w:t xml:space="preserve"> 1 </w:t>
            </w:r>
          </w:p>
        </w:tc>
        <w:tc>
          <w:tcPr>
            <w:tcW w:w="11365" w:type="dxa"/>
            <w:gridSpan w:val="2"/>
          </w:tcPr>
          <w:p w14:paraId="67A0CB0D" w14:textId="77777777" w:rsidR="00017C4F" w:rsidRPr="00B4251E" w:rsidRDefault="00017C4F" w:rsidP="00BA6D40">
            <w:pPr>
              <w:tabs>
                <w:tab w:val="left" w:pos="1080"/>
              </w:tabs>
              <w:spacing w:after="0" w:line="360" w:lineRule="auto"/>
              <w:jc w:val="both"/>
              <w:rPr>
                <w:rFonts w:ascii="GHEA Grapalat" w:hAnsi="GHEA Grapalat"/>
                <w:sz w:val="20"/>
                <w:szCs w:val="20"/>
                <w:lang w:val="hy-AM"/>
              </w:rPr>
            </w:pPr>
            <w:r w:rsidRPr="00B4251E">
              <w:rPr>
                <w:rFonts w:ascii="GHEA Grapalat" w:hAnsi="GHEA Grapalat" w:cs="Sylfaen"/>
                <w:sz w:val="20"/>
                <w:szCs w:val="20"/>
                <w:lang w:val="hy-AM"/>
              </w:rPr>
              <w:t>Ներկայացնել</w:t>
            </w:r>
            <w:r w:rsidRPr="00B4251E">
              <w:rPr>
                <w:rFonts w:ascii="GHEA Grapalat" w:hAnsi="GHEA Grapalat"/>
                <w:sz w:val="20"/>
                <w:szCs w:val="20"/>
                <w:lang w:val="hy-AM"/>
              </w:rPr>
              <w:t xml:space="preserve">  հին  հայկական, հին Եգիպտոսի, հին Չինաստանի, հին Հնդկաստանի, հին Հունաստանի, Հելլենիզմի  և Բյուզանդական  մշակույթները      </w:t>
            </w:r>
          </w:p>
        </w:tc>
      </w:tr>
      <w:tr w:rsidR="00017C4F" w:rsidRPr="00B8740E" w14:paraId="40831BDC" w14:textId="77777777" w:rsidTr="00BA6D40">
        <w:trPr>
          <w:trHeight w:val="274"/>
          <w:jc w:val="center"/>
        </w:trPr>
        <w:tc>
          <w:tcPr>
            <w:tcW w:w="696" w:type="dxa"/>
          </w:tcPr>
          <w:p w14:paraId="2AF9F8B3"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52C6BC8C"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Կատարման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չափանիշներ</w:t>
            </w:r>
            <w:proofErr w:type="spellEnd"/>
          </w:p>
        </w:tc>
        <w:tc>
          <w:tcPr>
            <w:tcW w:w="11365" w:type="dxa"/>
            <w:gridSpan w:val="2"/>
          </w:tcPr>
          <w:p w14:paraId="2D3C38AD" w14:textId="77777777" w:rsidR="00017C4F" w:rsidRPr="00B4251E" w:rsidRDefault="00017C4F" w:rsidP="00BA6D40">
            <w:pPr>
              <w:spacing w:after="0" w:line="360" w:lineRule="auto"/>
              <w:rPr>
                <w:rFonts w:ascii="GHEA Grapalat" w:hAnsi="GHEA Grapalat"/>
                <w:sz w:val="20"/>
                <w:szCs w:val="20"/>
                <w:lang w:val="hy-AM"/>
              </w:rPr>
            </w:pPr>
            <w:r w:rsidRPr="00B4251E">
              <w:rPr>
                <w:rFonts w:ascii="GHEA Grapalat" w:hAnsi="GHEA Grapalat" w:cs="Sylfaen"/>
                <w:sz w:val="20"/>
                <w:szCs w:val="20"/>
              </w:rPr>
              <w:t xml:space="preserve">1) </w:t>
            </w:r>
            <w:r w:rsidRPr="00B4251E">
              <w:rPr>
                <w:rFonts w:ascii="GHEA Grapalat" w:hAnsi="GHEA Grapalat" w:cs="Sylfaen"/>
                <w:sz w:val="20"/>
                <w:szCs w:val="20"/>
                <w:lang w:val="hy-AM"/>
              </w:rPr>
              <w:t xml:space="preserve"> ճիշտ</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է</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բնութագրու</w:t>
            </w:r>
            <w:r w:rsidRPr="00B4251E">
              <w:rPr>
                <w:rFonts w:ascii="GHEA Grapalat" w:hAnsi="GHEA Grapalat" w:cs="Sylfaen"/>
                <w:sz w:val="20"/>
                <w:szCs w:val="20"/>
              </w:rPr>
              <w:t xml:space="preserve">մ </w:t>
            </w:r>
            <w:proofErr w:type="spellStart"/>
            <w:proofErr w:type="gramStart"/>
            <w:r w:rsidRPr="00B4251E">
              <w:rPr>
                <w:rFonts w:ascii="GHEA Grapalat" w:hAnsi="GHEA Grapalat" w:cs="Sylfaen"/>
                <w:sz w:val="20"/>
                <w:szCs w:val="20"/>
              </w:rPr>
              <w:t>հին</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հայկական</w:t>
            </w:r>
            <w:proofErr w:type="spellEnd"/>
            <w:proofErr w:type="gramEnd"/>
            <w:r w:rsidRPr="00B4251E">
              <w:rPr>
                <w:rFonts w:ascii="GHEA Grapalat" w:hAnsi="GHEA Grapalat" w:cs="Sylfaen"/>
                <w:sz w:val="20"/>
                <w:szCs w:val="20"/>
              </w:rPr>
              <w:t xml:space="preserve">, </w:t>
            </w:r>
            <w:r w:rsidRPr="00B4251E">
              <w:rPr>
                <w:rFonts w:ascii="GHEA Grapalat" w:hAnsi="GHEA Grapalat"/>
                <w:sz w:val="20"/>
                <w:szCs w:val="20"/>
              </w:rPr>
              <w:t>հ</w:t>
            </w:r>
            <w:r w:rsidRPr="00B4251E">
              <w:rPr>
                <w:rFonts w:ascii="GHEA Grapalat" w:hAnsi="GHEA Grapalat"/>
                <w:sz w:val="20"/>
                <w:szCs w:val="20"/>
                <w:lang w:val="hy-AM"/>
              </w:rPr>
              <w:t xml:space="preserve">ին Եգիպտոսի, հին Չինաստանի, հին Հնդկաստանի, հին Հունաստանի, Հելլենիզմի  և Բյուզանդական  </w:t>
            </w:r>
            <w:proofErr w:type="spellStart"/>
            <w:r w:rsidRPr="00B4251E">
              <w:rPr>
                <w:rFonts w:ascii="GHEA Grapalat" w:hAnsi="GHEA Grapalat"/>
                <w:sz w:val="20"/>
                <w:szCs w:val="20"/>
              </w:rPr>
              <w:t>մշակույթների</w:t>
            </w:r>
            <w:proofErr w:type="spellEnd"/>
            <w:r w:rsidRPr="00B4251E">
              <w:rPr>
                <w:rFonts w:ascii="GHEA Grapalat" w:hAnsi="GHEA Grapalat"/>
                <w:sz w:val="20"/>
                <w:szCs w:val="20"/>
              </w:rPr>
              <w:t xml:space="preserve"> </w:t>
            </w:r>
            <w:r w:rsidRPr="00B4251E">
              <w:rPr>
                <w:rFonts w:ascii="GHEA Grapalat" w:hAnsi="GHEA Grapalat" w:cs="Sylfaen"/>
                <w:sz w:val="20"/>
                <w:szCs w:val="20"/>
                <w:lang w:val="hy-AM"/>
              </w:rPr>
              <w:t>ժամանակահատվածային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 xml:space="preserve">ընդգրկումը, </w:t>
            </w:r>
          </w:p>
          <w:p w14:paraId="7A571B50"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cs="Sylfaen"/>
                <w:sz w:val="20"/>
                <w:szCs w:val="20"/>
                <w:lang w:val="hy-AM"/>
              </w:rPr>
              <w:t>2) ճիշտ</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է</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բնութագրում հին հայկական,</w:t>
            </w:r>
            <w:r w:rsidRPr="00B4251E">
              <w:rPr>
                <w:rFonts w:ascii="GHEA Grapalat" w:hAnsi="GHEA Grapalat"/>
                <w:sz w:val="20"/>
                <w:szCs w:val="20"/>
                <w:lang w:val="hy-AM"/>
              </w:rPr>
              <w:t xml:space="preserve"> հին Եգիպտոսի, հին Չինաստանի, հին Հնդկաստանի, հին Հունաստանի, Հելլենիզմի  և Բյուզանդական  տարբեր  շրջանների  մշակույթների </w:t>
            </w:r>
            <w:r w:rsidRPr="00B4251E">
              <w:rPr>
                <w:rFonts w:ascii="GHEA Grapalat" w:hAnsi="GHEA Grapalat" w:cs="Sylfaen"/>
                <w:sz w:val="20"/>
                <w:szCs w:val="20"/>
                <w:lang w:val="hy-AM"/>
              </w:rPr>
              <w:t>առանձնահատկությունները</w:t>
            </w:r>
            <w:r w:rsidRPr="00B4251E">
              <w:rPr>
                <w:rFonts w:ascii="GHEA Grapalat" w:hAnsi="GHEA Grapalat"/>
                <w:sz w:val="20"/>
                <w:szCs w:val="20"/>
                <w:lang w:val="hy-AM"/>
              </w:rPr>
              <w:t>,</w:t>
            </w:r>
          </w:p>
          <w:p w14:paraId="7ABFBD6D"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cs="Sylfaen"/>
                <w:sz w:val="20"/>
                <w:szCs w:val="20"/>
                <w:lang w:val="hy-AM"/>
              </w:rPr>
              <w:t>3) ճիշտ</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է</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ներկայացնում</w:t>
            </w:r>
            <w:r w:rsidRPr="00B4251E">
              <w:rPr>
                <w:rFonts w:ascii="GHEA Grapalat" w:hAnsi="GHEA Grapalat"/>
                <w:sz w:val="20"/>
                <w:szCs w:val="20"/>
                <w:lang w:val="hy-AM"/>
              </w:rPr>
              <w:t xml:space="preserve"> </w:t>
            </w:r>
            <w:r w:rsidRPr="00B4251E">
              <w:rPr>
                <w:rFonts w:ascii="GHEA Grapalat" w:hAnsi="GHEA Grapalat" w:cs="Sylfaen"/>
                <w:sz w:val="20"/>
                <w:szCs w:val="20"/>
                <w:lang w:val="hy-AM"/>
              </w:rPr>
              <w:t xml:space="preserve">այդ շրջանների  </w:t>
            </w:r>
            <w:r w:rsidRPr="00B4251E">
              <w:rPr>
                <w:rFonts w:ascii="GHEA Grapalat" w:hAnsi="GHEA Grapalat"/>
                <w:sz w:val="20"/>
                <w:szCs w:val="20"/>
                <w:lang w:val="hy-AM"/>
              </w:rPr>
              <w:t xml:space="preserve"> մշակութային </w:t>
            </w:r>
            <w:r w:rsidRPr="00B4251E">
              <w:rPr>
                <w:rFonts w:ascii="GHEA Grapalat" w:hAnsi="GHEA Grapalat" w:cs="Sylfaen"/>
                <w:sz w:val="20"/>
                <w:szCs w:val="20"/>
                <w:lang w:val="hy-AM"/>
              </w:rPr>
              <w:t>հիմնական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ժառանգությունները,</w:t>
            </w:r>
          </w:p>
          <w:p w14:paraId="28D2F80F"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cs="Sylfaen"/>
                <w:sz w:val="20"/>
                <w:szCs w:val="20"/>
                <w:lang w:val="hy-AM"/>
              </w:rPr>
              <w:t>4) մշակութային  ժառանգությունների</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յուրահատկությունները</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ճիշտ</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է</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բացահայտում:</w:t>
            </w:r>
          </w:p>
        </w:tc>
      </w:tr>
      <w:tr w:rsidR="00017C4F" w:rsidRPr="00B8740E" w14:paraId="6AD3C20A" w14:textId="77777777" w:rsidTr="00BA6D40">
        <w:trPr>
          <w:trHeight w:val="274"/>
          <w:jc w:val="center"/>
        </w:trPr>
        <w:tc>
          <w:tcPr>
            <w:tcW w:w="696" w:type="dxa"/>
          </w:tcPr>
          <w:p w14:paraId="00D09A8C"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vAlign w:val="center"/>
          </w:tcPr>
          <w:p w14:paraId="5DC5953F" w14:textId="77777777" w:rsidR="00017C4F" w:rsidRPr="00B4251E" w:rsidRDefault="00017C4F" w:rsidP="00BA6D40">
            <w:pPr>
              <w:spacing w:after="0" w:line="360" w:lineRule="auto"/>
              <w:rPr>
                <w:rFonts w:ascii="GHEA Grapalat" w:hAnsi="GHEA Grapalat"/>
                <w:b/>
                <w:sz w:val="20"/>
                <w:szCs w:val="20"/>
                <w:lang w:val="hy-AM"/>
              </w:rPr>
            </w:pPr>
            <w:proofErr w:type="spellStart"/>
            <w:r w:rsidRPr="00B4251E">
              <w:rPr>
                <w:rFonts w:ascii="GHEA Grapalat" w:hAnsi="GHEA Grapalat" w:cs="Sylfaen"/>
                <w:b/>
                <w:sz w:val="20"/>
                <w:szCs w:val="20"/>
              </w:rPr>
              <w:t>ՈՒսումնառության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արդյունք</w:t>
            </w:r>
            <w:proofErr w:type="spellEnd"/>
            <w:r w:rsidRPr="00B4251E">
              <w:rPr>
                <w:rFonts w:ascii="GHEA Grapalat" w:hAnsi="GHEA Grapalat"/>
                <w:b/>
                <w:sz w:val="20"/>
                <w:szCs w:val="20"/>
              </w:rPr>
              <w:t xml:space="preserve"> </w:t>
            </w:r>
            <w:r w:rsidRPr="00B4251E">
              <w:rPr>
                <w:rFonts w:ascii="GHEA Grapalat" w:hAnsi="GHEA Grapalat"/>
                <w:b/>
                <w:sz w:val="20"/>
                <w:szCs w:val="20"/>
                <w:lang w:val="hy-AM"/>
              </w:rPr>
              <w:t>2</w:t>
            </w:r>
          </w:p>
        </w:tc>
        <w:tc>
          <w:tcPr>
            <w:tcW w:w="11365" w:type="dxa"/>
            <w:gridSpan w:val="2"/>
          </w:tcPr>
          <w:p w14:paraId="7FFB680D" w14:textId="77777777" w:rsidR="00017C4F" w:rsidRPr="00B4251E" w:rsidRDefault="00017C4F" w:rsidP="00BA6D40">
            <w:pPr>
              <w:tabs>
                <w:tab w:val="num" w:pos="802"/>
              </w:tabs>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 xml:space="preserve">Ներկայացնել վերածննդի շրջանի հայ և համաշխարհային մշակույթը </w:t>
            </w:r>
          </w:p>
        </w:tc>
      </w:tr>
      <w:tr w:rsidR="00017C4F" w:rsidRPr="00B8740E" w14:paraId="78DE94C1" w14:textId="77777777" w:rsidTr="00BA6D40">
        <w:trPr>
          <w:trHeight w:val="274"/>
          <w:jc w:val="center"/>
        </w:trPr>
        <w:tc>
          <w:tcPr>
            <w:tcW w:w="696" w:type="dxa"/>
          </w:tcPr>
          <w:p w14:paraId="58C7FBA2"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0B0D5564"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Կատարման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չափանիշներ</w:t>
            </w:r>
            <w:proofErr w:type="spellEnd"/>
          </w:p>
        </w:tc>
        <w:tc>
          <w:tcPr>
            <w:tcW w:w="11365" w:type="dxa"/>
            <w:gridSpan w:val="2"/>
          </w:tcPr>
          <w:p w14:paraId="19918126"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sz w:val="20"/>
                <w:szCs w:val="20"/>
              </w:rPr>
              <w:t xml:space="preserve">1) </w:t>
            </w:r>
            <w:r w:rsidRPr="00B4251E">
              <w:rPr>
                <w:rFonts w:ascii="GHEA Grapalat" w:hAnsi="GHEA Grapalat" w:cs="Sylfaen"/>
                <w:sz w:val="20"/>
                <w:szCs w:val="20"/>
                <w:lang w:val="hy-AM"/>
              </w:rPr>
              <w:t>ճիշտ</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է</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բնութագրում</w:t>
            </w:r>
            <w:r w:rsidRPr="00B4251E">
              <w:rPr>
                <w:rFonts w:ascii="GHEA Grapalat" w:hAnsi="GHEA Grapalat"/>
                <w:sz w:val="20"/>
                <w:szCs w:val="20"/>
              </w:rPr>
              <w:t xml:space="preserve">   </w:t>
            </w:r>
            <w:r w:rsidRPr="00B4251E">
              <w:rPr>
                <w:rFonts w:ascii="GHEA Grapalat" w:hAnsi="GHEA Grapalat" w:cs="Sylfaen"/>
                <w:sz w:val="20"/>
                <w:szCs w:val="20"/>
                <w:lang w:val="hy-AM"/>
              </w:rPr>
              <w:t xml:space="preserve">վերածննդի </w:t>
            </w:r>
            <w:proofErr w:type="gramStart"/>
            <w:r w:rsidRPr="00B4251E">
              <w:rPr>
                <w:rFonts w:ascii="GHEA Grapalat" w:hAnsi="GHEA Grapalat" w:cs="Sylfaen"/>
                <w:sz w:val="20"/>
                <w:szCs w:val="20"/>
                <w:lang w:val="hy-AM"/>
              </w:rPr>
              <w:t>շրջանի</w:t>
            </w:r>
            <w:r w:rsidRPr="00B4251E">
              <w:rPr>
                <w:rFonts w:ascii="GHEA Grapalat" w:hAnsi="GHEA Grapalat"/>
                <w:sz w:val="20"/>
                <w:szCs w:val="20"/>
              </w:rPr>
              <w:t xml:space="preserve">  </w:t>
            </w:r>
            <w:proofErr w:type="spellStart"/>
            <w:r w:rsidRPr="00B4251E">
              <w:rPr>
                <w:rFonts w:ascii="GHEA Grapalat" w:hAnsi="GHEA Grapalat"/>
                <w:sz w:val="20"/>
                <w:szCs w:val="20"/>
              </w:rPr>
              <w:t>հայ</w:t>
            </w:r>
            <w:proofErr w:type="spellEnd"/>
            <w:proofErr w:type="gramEnd"/>
            <w:r w:rsidRPr="00B4251E">
              <w:rPr>
                <w:rFonts w:ascii="GHEA Grapalat" w:hAnsi="GHEA Grapalat"/>
                <w:sz w:val="20"/>
                <w:szCs w:val="20"/>
              </w:rPr>
              <w:t xml:space="preserve"> և </w:t>
            </w:r>
            <w:proofErr w:type="spellStart"/>
            <w:r w:rsidRPr="00B4251E">
              <w:rPr>
                <w:rFonts w:ascii="GHEA Grapalat" w:hAnsi="GHEA Grapalat"/>
                <w:sz w:val="20"/>
                <w:szCs w:val="20"/>
              </w:rPr>
              <w:t>համաշխարհային</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մշակույթի</w:t>
            </w:r>
            <w:proofErr w:type="spellEnd"/>
            <w:r w:rsidRPr="00B4251E">
              <w:rPr>
                <w:rFonts w:ascii="GHEA Grapalat" w:hAnsi="GHEA Grapalat"/>
                <w:sz w:val="20"/>
                <w:szCs w:val="20"/>
              </w:rPr>
              <w:t xml:space="preserve"> </w:t>
            </w:r>
            <w:r w:rsidRPr="00B4251E">
              <w:rPr>
                <w:rFonts w:ascii="GHEA Grapalat" w:hAnsi="GHEA Grapalat" w:cs="Sylfaen"/>
                <w:sz w:val="20"/>
                <w:szCs w:val="20"/>
                <w:lang w:val="hy-AM"/>
              </w:rPr>
              <w:t>ժամանակահատվածային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ընդգրկումը,</w:t>
            </w:r>
          </w:p>
          <w:p w14:paraId="7E143B89"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sz w:val="20"/>
                <w:szCs w:val="20"/>
                <w:lang w:val="hy-AM"/>
              </w:rPr>
              <w:t xml:space="preserve">2) </w:t>
            </w:r>
            <w:r w:rsidRPr="00B4251E">
              <w:rPr>
                <w:rFonts w:ascii="GHEA Grapalat" w:hAnsi="GHEA Grapalat" w:cs="Sylfaen"/>
                <w:sz w:val="20"/>
                <w:szCs w:val="20"/>
                <w:lang w:val="hy-AM"/>
              </w:rPr>
              <w:t>ճիշտ</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է</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բնութագրում</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վերածննդի շրջանի</w:t>
            </w:r>
            <w:r w:rsidRPr="00B4251E">
              <w:rPr>
                <w:rFonts w:ascii="GHEA Grapalat" w:hAnsi="GHEA Grapalat"/>
                <w:sz w:val="20"/>
                <w:szCs w:val="20"/>
                <w:lang w:val="hy-AM"/>
              </w:rPr>
              <w:t xml:space="preserve"> տարբեր ժամանակահատվածներում հայ և համաշխարհային մշակույթի </w:t>
            </w:r>
            <w:r w:rsidRPr="00B4251E">
              <w:rPr>
                <w:rFonts w:ascii="GHEA Grapalat" w:hAnsi="GHEA Grapalat" w:cs="Sylfaen"/>
                <w:sz w:val="20"/>
                <w:szCs w:val="20"/>
                <w:lang w:val="hy-AM"/>
              </w:rPr>
              <w:t>առանձնահատկությունները</w:t>
            </w:r>
            <w:r w:rsidRPr="00B4251E">
              <w:rPr>
                <w:rFonts w:ascii="GHEA Grapalat" w:hAnsi="GHEA Grapalat"/>
                <w:sz w:val="20"/>
                <w:szCs w:val="20"/>
                <w:lang w:val="hy-AM"/>
              </w:rPr>
              <w:t>,</w:t>
            </w:r>
          </w:p>
          <w:p w14:paraId="693CE177"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sz w:val="20"/>
                <w:szCs w:val="20"/>
                <w:lang w:val="hy-AM"/>
              </w:rPr>
              <w:t xml:space="preserve">3) </w:t>
            </w:r>
            <w:r w:rsidRPr="00B4251E">
              <w:rPr>
                <w:rFonts w:ascii="GHEA Grapalat" w:hAnsi="GHEA Grapalat" w:cs="Sylfaen"/>
                <w:sz w:val="20"/>
                <w:szCs w:val="20"/>
                <w:lang w:val="hy-AM"/>
              </w:rPr>
              <w:t>ճիշտ</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է</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ներկայացնում</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վերածննդի շրջանի</w:t>
            </w:r>
            <w:r w:rsidRPr="00B4251E">
              <w:rPr>
                <w:rFonts w:ascii="GHEA Grapalat" w:hAnsi="GHEA Grapalat"/>
                <w:sz w:val="20"/>
                <w:szCs w:val="20"/>
                <w:lang w:val="hy-AM"/>
              </w:rPr>
              <w:t xml:space="preserve">  հայ և համաշխարհային մշակութային  </w:t>
            </w:r>
            <w:r w:rsidRPr="00B4251E">
              <w:rPr>
                <w:rFonts w:ascii="GHEA Grapalat" w:hAnsi="GHEA Grapalat" w:cs="Sylfaen"/>
                <w:sz w:val="20"/>
                <w:szCs w:val="20"/>
                <w:lang w:val="hy-AM"/>
              </w:rPr>
              <w:t>հիմնական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ժառանգությունները,</w:t>
            </w:r>
          </w:p>
          <w:p w14:paraId="5FA2853E" w14:textId="77777777" w:rsidR="00017C4F" w:rsidRPr="00B4251E" w:rsidRDefault="00017C4F" w:rsidP="00BA6D40">
            <w:pPr>
              <w:tabs>
                <w:tab w:val="num" w:pos="802"/>
              </w:tabs>
              <w:spacing w:after="0" w:line="360" w:lineRule="auto"/>
              <w:jc w:val="both"/>
              <w:rPr>
                <w:rFonts w:ascii="GHEA Grapalat" w:hAnsi="GHEA Grapalat" w:cs="Sylfaen"/>
                <w:sz w:val="20"/>
                <w:szCs w:val="20"/>
                <w:lang w:val="hy-AM"/>
              </w:rPr>
            </w:pPr>
            <w:r w:rsidRPr="00B4251E">
              <w:rPr>
                <w:rFonts w:ascii="GHEA Grapalat" w:hAnsi="GHEA Grapalat"/>
                <w:sz w:val="20"/>
                <w:szCs w:val="20"/>
                <w:lang w:val="hy-AM"/>
              </w:rPr>
              <w:lastRenderedPageBreak/>
              <w:t xml:space="preserve">4) մշակութային </w:t>
            </w:r>
            <w:r w:rsidRPr="00B4251E">
              <w:rPr>
                <w:rFonts w:ascii="GHEA Grapalat" w:hAnsi="GHEA Grapalat" w:cs="Sylfaen"/>
                <w:sz w:val="20"/>
                <w:szCs w:val="20"/>
                <w:lang w:val="hy-AM"/>
              </w:rPr>
              <w:t>ժառանգությունների</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յուրահատկությունները</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ճիշտ</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է</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բացահայտում:</w:t>
            </w:r>
          </w:p>
        </w:tc>
      </w:tr>
      <w:tr w:rsidR="00017C4F" w:rsidRPr="00B8740E" w14:paraId="28D17420" w14:textId="77777777" w:rsidTr="00BA6D40">
        <w:trPr>
          <w:trHeight w:val="274"/>
          <w:jc w:val="center"/>
        </w:trPr>
        <w:tc>
          <w:tcPr>
            <w:tcW w:w="696" w:type="dxa"/>
          </w:tcPr>
          <w:p w14:paraId="0DFDAC46"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vAlign w:val="center"/>
          </w:tcPr>
          <w:p w14:paraId="57C6AC28" w14:textId="77777777" w:rsidR="00017C4F" w:rsidRPr="00B4251E" w:rsidRDefault="00017C4F" w:rsidP="00BA6D40">
            <w:pPr>
              <w:spacing w:after="0" w:line="360" w:lineRule="auto"/>
              <w:rPr>
                <w:rFonts w:ascii="GHEA Grapalat" w:hAnsi="GHEA Grapalat"/>
                <w:b/>
                <w:sz w:val="20"/>
                <w:szCs w:val="20"/>
                <w:lang w:val="hy-AM"/>
              </w:rPr>
            </w:pPr>
            <w:proofErr w:type="spellStart"/>
            <w:r w:rsidRPr="00B4251E">
              <w:rPr>
                <w:rFonts w:ascii="GHEA Grapalat" w:hAnsi="GHEA Grapalat" w:cs="Sylfaen"/>
                <w:b/>
                <w:sz w:val="20"/>
                <w:szCs w:val="20"/>
              </w:rPr>
              <w:t>ՈՒսումնառության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արդյունք</w:t>
            </w:r>
            <w:proofErr w:type="spellEnd"/>
            <w:r w:rsidRPr="00B4251E">
              <w:rPr>
                <w:rFonts w:ascii="GHEA Grapalat" w:hAnsi="GHEA Grapalat"/>
                <w:b/>
                <w:sz w:val="20"/>
                <w:szCs w:val="20"/>
              </w:rPr>
              <w:t xml:space="preserve"> </w:t>
            </w:r>
            <w:r w:rsidRPr="00B4251E">
              <w:rPr>
                <w:rFonts w:ascii="GHEA Grapalat" w:hAnsi="GHEA Grapalat"/>
                <w:b/>
                <w:sz w:val="20"/>
                <w:szCs w:val="20"/>
                <w:lang w:val="hy-AM"/>
              </w:rPr>
              <w:t>3</w:t>
            </w:r>
            <w:r w:rsidRPr="00B4251E">
              <w:rPr>
                <w:rFonts w:ascii="GHEA Grapalat" w:hAnsi="GHEA Grapalat"/>
                <w:b/>
                <w:sz w:val="20"/>
                <w:szCs w:val="20"/>
              </w:rPr>
              <w:t xml:space="preserve"> </w:t>
            </w:r>
          </w:p>
        </w:tc>
        <w:tc>
          <w:tcPr>
            <w:tcW w:w="11365" w:type="dxa"/>
            <w:gridSpan w:val="2"/>
          </w:tcPr>
          <w:p w14:paraId="7BC7533E" w14:textId="77777777" w:rsidR="00017C4F" w:rsidRPr="00B4251E" w:rsidRDefault="00017C4F" w:rsidP="00BA6D40">
            <w:pPr>
              <w:tabs>
                <w:tab w:val="num" w:pos="802"/>
              </w:tabs>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Ներկայացնել  լուսավորության շրջանի հայ և համաշխարհային  մշակույթը</w:t>
            </w:r>
          </w:p>
        </w:tc>
      </w:tr>
      <w:tr w:rsidR="00017C4F" w:rsidRPr="00B8740E" w14:paraId="5941455B" w14:textId="77777777" w:rsidTr="00BA6D40">
        <w:trPr>
          <w:trHeight w:val="274"/>
          <w:jc w:val="center"/>
        </w:trPr>
        <w:tc>
          <w:tcPr>
            <w:tcW w:w="696" w:type="dxa"/>
          </w:tcPr>
          <w:p w14:paraId="0660BA2F"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47D34649"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Կատարման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չափանիշներ</w:t>
            </w:r>
            <w:proofErr w:type="spellEnd"/>
          </w:p>
        </w:tc>
        <w:tc>
          <w:tcPr>
            <w:tcW w:w="11365" w:type="dxa"/>
            <w:gridSpan w:val="2"/>
          </w:tcPr>
          <w:p w14:paraId="0F3C349E" w14:textId="77777777" w:rsidR="00017C4F" w:rsidRPr="00B4251E" w:rsidRDefault="00017C4F" w:rsidP="001271EC">
            <w:pPr>
              <w:numPr>
                <w:ilvl w:val="0"/>
                <w:numId w:val="29"/>
              </w:numPr>
              <w:spacing w:after="0" w:line="360" w:lineRule="auto"/>
              <w:jc w:val="both"/>
              <w:rPr>
                <w:rFonts w:ascii="GHEA Grapalat" w:hAnsi="GHEA Grapalat"/>
                <w:sz w:val="20"/>
                <w:szCs w:val="20"/>
                <w:lang w:val="hy-AM"/>
              </w:rPr>
            </w:pPr>
            <w:r w:rsidRPr="00B4251E">
              <w:rPr>
                <w:rFonts w:ascii="GHEA Grapalat" w:hAnsi="GHEA Grapalat" w:cs="Sylfaen"/>
                <w:sz w:val="20"/>
                <w:szCs w:val="20"/>
              </w:rPr>
              <w:t>ճ</w:t>
            </w:r>
            <w:r w:rsidRPr="00B4251E">
              <w:rPr>
                <w:rFonts w:ascii="GHEA Grapalat" w:hAnsi="GHEA Grapalat" w:cs="Sylfaen"/>
                <w:sz w:val="20"/>
                <w:szCs w:val="20"/>
                <w:lang w:val="hy-AM"/>
              </w:rPr>
              <w:t>իշտ</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է</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բնութագրում</w:t>
            </w:r>
            <w:r w:rsidRPr="00B4251E">
              <w:rPr>
                <w:rFonts w:ascii="GHEA Grapalat" w:hAnsi="GHEA Grapalat"/>
                <w:sz w:val="20"/>
                <w:szCs w:val="20"/>
              </w:rPr>
              <w:t xml:space="preserve"> </w:t>
            </w:r>
            <w:r w:rsidRPr="00B4251E">
              <w:rPr>
                <w:rFonts w:ascii="GHEA Grapalat" w:hAnsi="GHEA Grapalat" w:cs="Sylfaen"/>
                <w:sz w:val="20"/>
                <w:szCs w:val="20"/>
                <w:lang w:val="hy-AM"/>
              </w:rPr>
              <w:t>լուսավորության շրջանի</w:t>
            </w:r>
            <w:r w:rsidRPr="00B4251E">
              <w:rPr>
                <w:rFonts w:ascii="GHEA Grapalat" w:hAnsi="GHEA Grapalat"/>
                <w:sz w:val="20"/>
                <w:szCs w:val="20"/>
              </w:rPr>
              <w:t xml:space="preserve"> </w:t>
            </w:r>
            <w:r w:rsidRPr="00B4251E">
              <w:rPr>
                <w:rFonts w:ascii="GHEA Grapalat" w:hAnsi="GHEA Grapalat"/>
                <w:sz w:val="20"/>
                <w:szCs w:val="20"/>
                <w:lang w:val="hy-AM"/>
              </w:rPr>
              <w:t>հայ և համաշխարհային մշակույթի</w:t>
            </w:r>
            <w:r w:rsidRPr="00B4251E">
              <w:rPr>
                <w:rFonts w:ascii="GHEA Grapalat" w:hAnsi="GHEA Grapalat"/>
                <w:sz w:val="20"/>
                <w:szCs w:val="20"/>
              </w:rPr>
              <w:t xml:space="preserve"> </w:t>
            </w:r>
            <w:r w:rsidRPr="00B4251E">
              <w:rPr>
                <w:rFonts w:ascii="GHEA Grapalat" w:hAnsi="GHEA Grapalat" w:cs="Sylfaen"/>
                <w:sz w:val="20"/>
                <w:szCs w:val="20"/>
                <w:lang w:val="hy-AM"/>
              </w:rPr>
              <w:t>ժամանակահատվածային</w:t>
            </w:r>
            <w:r w:rsidRPr="00B4251E">
              <w:rPr>
                <w:rFonts w:ascii="GHEA Grapalat" w:hAnsi="GHEA Grapalat" w:cs="Sylfaen"/>
                <w:sz w:val="20"/>
                <w:szCs w:val="20"/>
              </w:rPr>
              <w:t xml:space="preserve"> և </w:t>
            </w:r>
            <w:proofErr w:type="spellStart"/>
            <w:r w:rsidRPr="00B4251E">
              <w:rPr>
                <w:rFonts w:ascii="GHEA Grapalat" w:hAnsi="GHEA Grapalat" w:cs="Sylfaen"/>
                <w:sz w:val="20"/>
                <w:szCs w:val="20"/>
              </w:rPr>
              <w:t>աշխարհագրական</w:t>
            </w:r>
            <w:proofErr w:type="spellEnd"/>
            <w:r w:rsidRPr="00B4251E">
              <w:rPr>
                <w:rFonts w:ascii="GHEA Grapalat" w:hAnsi="GHEA Grapalat"/>
                <w:sz w:val="20"/>
                <w:szCs w:val="20"/>
                <w:lang w:val="hy-AM"/>
              </w:rPr>
              <w:t xml:space="preserve"> </w:t>
            </w:r>
            <w:r w:rsidRPr="00B4251E">
              <w:rPr>
                <w:rFonts w:ascii="GHEA Grapalat" w:hAnsi="GHEA Grapalat" w:cs="Sylfaen"/>
                <w:sz w:val="20"/>
                <w:szCs w:val="20"/>
                <w:lang w:val="hy-AM"/>
              </w:rPr>
              <w:t>ընդգրկումը</w:t>
            </w:r>
            <w:r w:rsidRPr="00B4251E">
              <w:rPr>
                <w:rFonts w:ascii="GHEA Grapalat" w:hAnsi="GHEA Grapalat" w:cs="Sylfaen"/>
                <w:sz w:val="20"/>
                <w:szCs w:val="20"/>
              </w:rPr>
              <w:t>,</w:t>
            </w:r>
          </w:p>
          <w:p w14:paraId="13BB3990"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sz w:val="20"/>
                <w:szCs w:val="20"/>
                <w:lang w:val="hy-AM"/>
              </w:rPr>
              <w:t>2)  ճ</w:t>
            </w:r>
            <w:r w:rsidRPr="00B4251E">
              <w:rPr>
                <w:rFonts w:ascii="GHEA Grapalat" w:hAnsi="GHEA Grapalat" w:cs="Sylfaen"/>
                <w:sz w:val="20"/>
                <w:szCs w:val="20"/>
                <w:lang w:val="hy-AM"/>
              </w:rPr>
              <w:t>իշտ</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է</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բնութագրում</w:t>
            </w:r>
            <w:r w:rsidRPr="00B4251E">
              <w:rPr>
                <w:rFonts w:ascii="GHEA Grapalat" w:hAnsi="GHEA Grapalat"/>
                <w:sz w:val="20"/>
                <w:szCs w:val="20"/>
                <w:lang w:val="hy-AM"/>
              </w:rPr>
              <w:t xml:space="preserve"> </w:t>
            </w:r>
            <w:r w:rsidRPr="00B4251E">
              <w:rPr>
                <w:rFonts w:ascii="GHEA Grapalat" w:hAnsi="GHEA Grapalat" w:cs="Sylfaen"/>
                <w:sz w:val="20"/>
                <w:szCs w:val="20"/>
                <w:lang w:val="hy-AM"/>
              </w:rPr>
              <w:t xml:space="preserve">լուսավորության շրջանի </w:t>
            </w:r>
            <w:r w:rsidRPr="00B4251E">
              <w:rPr>
                <w:rFonts w:ascii="GHEA Grapalat" w:hAnsi="GHEA Grapalat"/>
                <w:sz w:val="20"/>
                <w:szCs w:val="20"/>
                <w:lang w:val="hy-AM"/>
              </w:rPr>
              <w:t xml:space="preserve">հայ և համաշխարհային մշակույթի </w:t>
            </w:r>
            <w:r w:rsidRPr="00B4251E">
              <w:rPr>
                <w:rFonts w:ascii="GHEA Grapalat" w:hAnsi="GHEA Grapalat" w:cs="Sylfaen"/>
                <w:sz w:val="20"/>
                <w:szCs w:val="20"/>
                <w:lang w:val="hy-AM"/>
              </w:rPr>
              <w:t>առանձնահատկությունները</w:t>
            </w:r>
            <w:r w:rsidRPr="00B4251E">
              <w:rPr>
                <w:rFonts w:ascii="GHEA Grapalat" w:hAnsi="GHEA Grapalat"/>
                <w:sz w:val="20"/>
                <w:szCs w:val="20"/>
                <w:lang w:val="hy-AM"/>
              </w:rPr>
              <w:t>,</w:t>
            </w:r>
          </w:p>
          <w:p w14:paraId="109C0A94"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sz w:val="20"/>
                <w:szCs w:val="20"/>
                <w:lang w:val="hy-AM"/>
              </w:rPr>
              <w:t xml:space="preserve">3) </w:t>
            </w:r>
            <w:r w:rsidRPr="00B4251E">
              <w:rPr>
                <w:rFonts w:ascii="GHEA Grapalat" w:hAnsi="GHEA Grapalat" w:cs="Sylfaen"/>
                <w:sz w:val="20"/>
                <w:szCs w:val="20"/>
                <w:lang w:val="hy-AM"/>
              </w:rPr>
              <w:t>ճիշտ</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է</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ներկայացնում</w:t>
            </w:r>
            <w:r w:rsidRPr="00B4251E">
              <w:rPr>
                <w:rFonts w:ascii="GHEA Grapalat" w:hAnsi="GHEA Grapalat"/>
                <w:sz w:val="20"/>
                <w:szCs w:val="20"/>
                <w:lang w:val="hy-AM"/>
              </w:rPr>
              <w:t xml:space="preserve"> </w:t>
            </w:r>
            <w:r w:rsidRPr="00B4251E">
              <w:rPr>
                <w:rFonts w:ascii="GHEA Grapalat" w:hAnsi="GHEA Grapalat" w:cs="Sylfaen"/>
                <w:sz w:val="20"/>
                <w:szCs w:val="20"/>
                <w:lang w:val="hy-AM"/>
              </w:rPr>
              <w:t xml:space="preserve">լուսավորության շրջանի </w:t>
            </w:r>
            <w:r w:rsidRPr="00B4251E">
              <w:rPr>
                <w:rFonts w:ascii="GHEA Grapalat" w:hAnsi="GHEA Grapalat"/>
                <w:sz w:val="20"/>
                <w:szCs w:val="20"/>
                <w:lang w:val="hy-AM"/>
              </w:rPr>
              <w:t xml:space="preserve">հայ և համաշխարհային մշակույթի  </w:t>
            </w:r>
            <w:r w:rsidRPr="00B4251E">
              <w:rPr>
                <w:rFonts w:ascii="GHEA Grapalat" w:hAnsi="GHEA Grapalat" w:cs="Sylfaen"/>
                <w:sz w:val="20"/>
                <w:szCs w:val="20"/>
                <w:lang w:val="hy-AM"/>
              </w:rPr>
              <w:t>հիմնական</w:t>
            </w:r>
            <w:r w:rsidRPr="00B4251E">
              <w:rPr>
                <w:rFonts w:ascii="GHEA Grapalat" w:hAnsi="GHEA Grapalat"/>
                <w:sz w:val="20"/>
                <w:szCs w:val="20"/>
                <w:lang w:val="hy-AM"/>
              </w:rPr>
              <w:t xml:space="preserve">  մշակութային  ժառանգությունները,</w:t>
            </w:r>
          </w:p>
          <w:p w14:paraId="4D4E8B42" w14:textId="77777777" w:rsidR="00017C4F" w:rsidRPr="00B4251E" w:rsidRDefault="00017C4F" w:rsidP="00BA6D40">
            <w:pPr>
              <w:tabs>
                <w:tab w:val="num" w:pos="802"/>
              </w:tabs>
              <w:spacing w:after="0" w:line="360" w:lineRule="auto"/>
              <w:jc w:val="both"/>
              <w:rPr>
                <w:rFonts w:ascii="GHEA Grapalat" w:hAnsi="GHEA Grapalat" w:cs="Sylfaen"/>
                <w:sz w:val="20"/>
                <w:szCs w:val="20"/>
                <w:lang w:val="hy-AM"/>
              </w:rPr>
            </w:pPr>
            <w:r w:rsidRPr="00B4251E">
              <w:rPr>
                <w:rFonts w:ascii="GHEA Grapalat" w:hAnsi="GHEA Grapalat"/>
                <w:sz w:val="20"/>
                <w:szCs w:val="20"/>
                <w:lang w:val="hy-AM"/>
              </w:rPr>
              <w:t>4) մշակութային ժառանգությունների</w:t>
            </w:r>
            <w:r w:rsidRPr="00B4251E">
              <w:rPr>
                <w:rFonts w:ascii="GHEA Grapalat" w:hAnsi="GHEA Grapalat" w:cs="Sylfaen"/>
                <w:sz w:val="20"/>
                <w:szCs w:val="20"/>
                <w:lang w:val="hy-AM"/>
              </w:rPr>
              <w:t xml:space="preserve"> յուրահատկությունները  և  մշակութային արժեքները ճիշտ է  բացահայտում:</w:t>
            </w:r>
          </w:p>
        </w:tc>
      </w:tr>
      <w:tr w:rsidR="00017C4F" w:rsidRPr="00B8740E" w14:paraId="4C4EF464" w14:textId="77777777" w:rsidTr="00BA6D40">
        <w:trPr>
          <w:trHeight w:val="274"/>
          <w:jc w:val="center"/>
        </w:trPr>
        <w:tc>
          <w:tcPr>
            <w:tcW w:w="696" w:type="dxa"/>
          </w:tcPr>
          <w:p w14:paraId="380EA0DB"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vAlign w:val="center"/>
          </w:tcPr>
          <w:p w14:paraId="243DC182" w14:textId="77777777" w:rsidR="00017C4F" w:rsidRPr="00B4251E" w:rsidRDefault="00017C4F" w:rsidP="00BA6D40">
            <w:pPr>
              <w:spacing w:after="0" w:line="360" w:lineRule="auto"/>
              <w:rPr>
                <w:rFonts w:ascii="GHEA Grapalat" w:hAnsi="GHEA Grapalat"/>
                <w:b/>
                <w:sz w:val="20"/>
                <w:szCs w:val="20"/>
                <w:lang w:val="hy-AM"/>
              </w:rPr>
            </w:pPr>
            <w:proofErr w:type="spellStart"/>
            <w:r w:rsidRPr="00B4251E">
              <w:rPr>
                <w:rFonts w:ascii="GHEA Grapalat" w:hAnsi="GHEA Grapalat" w:cs="Sylfaen"/>
                <w:b/>
                <w:sz w:val="20"/>
                <w:szCs w:val="20"/>
              </w:rPr>
              <w:t>ՈՒսումնառության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արդյունք</w:t>
            </w:r>
            <w:proofErr w:type="spellEnd"/>
            <w:r w:rsidRPr="00B4251E">
              <w:rPr>
                <w:rFonts w:ascii="GHEA Grapalat" w:hAnsi="GHEA Grapalat"/>
                <w:b/>
                <w:sz w:val="20"/>
                <w:szCs w:val="20"/>
              </w:rPr>
              <w:t xml:space="preserve"> </w:t>
            </w:r>
            <w:r w:rsidRPr="00B4251E">
              <w:rPr>
                <w:rFonts w:ascii="GHEA Grapalat" w:hAnsi="GHEA Grapalat"/>
                <w:b/>
                <w:sz w:val="20"/>
                <w:szCs w:val="20"/>
                <w:lang w:val="hy-AM"/>
              </w:rPr>
              <w:t>4</w:t>
            </w:r>
            <w:r w:rsidRPr="00B4251E">
              <w:rPr>
                <w:rFonts w:ascii="GHEA Grapalat" w:hAnsi="GHEA Grapalat"/>
                <w:b/>
                <w:sz w:val="20"/>
                <w:szCs w:val="20"/>
              </w:rPr>
              <w:t xml:space="preserve"> </w:t>
            </w:r>
          </w:p>
        </w:tc>
        <w:tc>
          <w:tcPr>
            <w:tcW w:w="11365" w:type="dxa"/>
            <w:gridSpan w:val="2"/>
          </w:tcPr>
          <w:p w14:paraId="70356ACC" w14:textId="77777777" w:rsidR="00017C4F" w:rsidRPr="00B4251E" w:rsidRDefault="00017C4F" w:rsidP="00BA6D40">
            <w:pPr>
              <w:tabs>
                <w:tab w:val="num" w:pos="802"/>
              </w:tabs>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Ներկայացնել  նոր շրջանի հայ և համաշխարհային  մշակույթը</w:t>
            </w:r>
          </w:p>
        </w:tc>
      </w:tr>
      <w:tr w:rsidR="00017C4F" w:rsidRPr="00B8740E" w14:paraId="0EB366C1" w14:textId="77777777" w:rsidTr="00BA6D40">
        <w:trPr>
          <w:trHeight w:val="274"/>
          <w:jc w:val="center"/>
        </w:trPr>
        <w:tc>
          <w:tcPr>
            <w:tcW w:w="696" w:type="dxa"/>
          </w:tcPr>
          <w:p w14:paraId="0C0289E8"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58713A22"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Կատարման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չափանիշներ</w:t>
            </w:r>
            <w:proofErr w:type="spellEnd"/>
          </w:p>
        </w:tc>
        <w:tc>
          <w:tcPr>
            <w:tcW w:w="11365" w:type="dxa"/>
            <w:gridSpan w:val="2"/>
          </w:tcPr>
          <w:p w14:paraId="0AD014AE" w14:textId="77777777" w:rsidR="00017C4F" w:rsidRPr="00B4251E" w:rsidRDefault="00017C4F" w:rsidP="001271EC">
            <w:pPr>
              <w:numPr>
                <w:ilvl w:val="0"/>
                <w:numId w:val="30"/>
              </w:numPr>
              <w:spacing w:after="0" w:line="360" w:lineRule="auto"/>
              <w:jc w:val="both"/>
              <w:rPr>
                <w:rFonts w:ascii="GHEA Grapalat" w:hAnsi="GHEA Grapalat"/>
                <w:sz w:val="20"/>
                <w:szCs w:val="20"/>
                <w:lang w:val="hy-AM"/>
              </w:rPr>
            </w:pPr>
            <w:r w:rsidRPr="00B4251E">
              <w:rPr>
                <w:rFonts w:ascii="GHEA Grapalat" w:hAnsi="GHEA Grapalat" w:cs="Sylfaen"/>
                <w:sz w:val="20"/>
                <w:szCs w:val="20"/>
                <w:lang w:val="hy-AM"/>
              </w:rPr>
              <w:t>ճիշտ</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է</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բնութագրում</w:t>
            </w:r>
            <w:r w:rsidRPr="00B4251E">
              <w:rPr>
                <w:rFonts w:ascii="GHEA Grapalat" w:hAnsi="GHEA Grapalat"/>
                <w:sz w:val="20"/>
                <w:szCs w:val="20"/>
              </w:rPr>
              <w:t xml:space="preserve"> </w:t>
            </w:r>
            <w:r w:rsidRPr="00B4251E">
              <w:rPr>
                <w:rFonts w:ascii="GHEA Grapalat" w:hAnsi="GHEA Grapalat"/>
                <w:sz w:val="20"/>
                <w:szCs w:val="20"/>
                <w:lang w:val="hy-AM"/>
              </w:rPr>
              <w:t>նոր</w:t>
            </w:r>
            <w:r w:rsidRPr="00B4251E">
              <w:rPr>
                <w:rFonts w:ascii="GHEA Grapalat" w:hAnsi="GHEA Grapalat" w:cs="Sylfaen"/>
                <w:sz w:val="20"/>
                <w:szCs w:val="20"/>
                <w:lang w:val="hy-AM"/>
              </w:rPr>
              <w:t xml:space="preserve"> շրջանի</w:t>
            </w:r>
            <w:r w:rsidRPr="00B4251E">
              <w:rPr>
                <w:rFonts w:ascii="GHEA Grapalat" w:hAnsi="GHEA Grapalat"/>
                <w:sz w:val="20"/>
                <w:szCs w:val="20"/>
              </w:rPr>
              <w:t xml:space="preserve"> </w:t>
            </w:r>
            <w:r w:rsidRPr="00B4251E">
              <w:rPr>
                <w:rFonts w:ascii="GHEA Grapalat" w:hAnsi="GHEA Grapalat"/>
                <w:sz w:val="20"/>
                <w:szCs w:val="20"/>
                <w:lang w:val="hy-AM"/>
              </w:rPr>
              <w:t>հայ և համաշխարհային մշակույթի</w:t>
            </w:r>
            <w:r w:rsidRPr="00B4251E">
              <w:rPr>
                <w:rFonts w:ascii="GHEA Grapalat" w:hAnsi="GHEA Grapalat"/>
                <w:sz w:val="20"/>
                <w:szCs w:val="20"/>
              </w:rPr>
              <w:t xml:space="preserve"> </w:t>
            </w:r>
            <w:r w:rsidRPr="00B4251E">
              <w:rPr>
                <w:rFonts w:ascii="GHEA Grapalat" w:hAnsi="GHEA Grapalat" w:cs="Sylfaen"/>
                <w:sz w:val="20"/>
                <w:szCs w:val="20"/>
                <w:lang w:val="hy-AM"/>
              </w:rPr>
              <w:t>ժամանակահատվածային</w:t>
            </w:r>
            <w:r w:rsidRPr="00B4251E">
              <w:rPr>
                <w:rFonts w:ascii="GHEA Grapalat" w:hAnsi="GHEA Grapalat" w:cs="Sylfaen"/>
                <w:sz w:val="20"/>
                <w:szCs w:val="20"/>
              </w:rPr>
              <w:t xml:space="preserve"> և </w:t>
            </w:r>
            <w:proofErr w:type="spellStart"/>
            <w:r w:rsidRPr="00B4251E">
              <w:rPr>
                <w:rFonts w:ascii="GHEA Grapalat" w:hAnsi="GHEA Grapalat" w:cs="Sylfaen"/>
                <w:sz w:val="20"/>
                <w:szCs w:val="20"/>
              </w:rPr>
              <w:t>աշխարհագրական</w:t>
            </w:r>
            <w:proofErr w:type="spellEnd"/>
            <w:r w:rsidRPr="00B4251E">
              <w:rPr>
                <w:rFonts w:ascii="GHEA Grapalat" w:hAnsi="GHEA Grapalat"/>
                <w:sz w:val="20"/>
                <w:szCs w:val="20"/>
                <w:lang w:val="hy-AM"/>
              </w:rPr>
              <w:t xml:space="preserve"> </w:t>
            </w:r>
            <w:r w:rsidRPr="00B4251E">
              <w:rPr>
                <w:rFonts w:ascii="GHEA Grapalat" w:hAnsi="GHEA Grapalat" w:cs="Sylfaen"/>
                <w:sz w:val="20"/>
                <w:szCs w:val="20"/>
                <w:lang w:val="hy-AM"/>
              </w:rPr>
              <w:t>ընդգրկումը,</w:t>
            </w:r>
          </w:p>
          <w:p w14:paraId="6BB60105"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sz w:val="20"/>
                <w:szCs w:val="20"/>
                <w:lang w:val="hy-AM"/>
              </w:rPr>
              <w:t>2)  ճ</w:t>
            </w:r>
            <w:r w:rsidRPr="00B4251E">
              <w:rPr>
                <w:rFonts w:ascii="GHEA Grapalat" w:hAnsi="GHEA Grapalat" w:cs="Sylfaen"/>
                <w:sz w:val="20"/>
                <w:szCs w:val="20"/>
                <w:lang w:val="hy-AM"/>
              </w:rPr>
              <w:t>իշտ</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է</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բնութագրում</w:t>
            </w:r>
            <w:r w:rsidRPr="00B4251E">
              <w:rPr>
                <w:rFonts w:ascii="GHEA Grapalat" w:hAnsi="GHEA Grapalat"/>
                <w:sz w:val="20"/>
                <w:szCs w:val="20"/>
                <w:lang w:val="hy-AM"/>
              </w:rPr>
              <w:t xml:space="preserve"> </w:t>
            </w:r>
            <w:r w:rsidRPr="00B4251E">
              <w:rPr>
                <w:rFonts w:ascii="GHEA Grapalat" w:hAnsi="GHEA Grapalat" w:cs="Sylfaen"/>
                <w:sz w:val="20"/>
                <w:szCs w:val="20"/>
                <w:lang w:val="hy-AM"/>
              </w:rPr>
              <w:t xml:space="preserve">նոր շրջանի </w:t>
            </w:r>
            <w:r w:rsidRPr="00B4251E">
              <w:rPr>
                <w:rFonts w:ascii="GHEA Grapalat" w:hAnsi="GHEA Grapalat"/>
                <w:sz w:val="20"/>
                <w:szCs w:val="20"/>
                <w:lang w:val="hy-AM"/>
              </w:rPr>
              <w:t xml:space="preserve">հայ և համաշխարհային մշակույթի </w:t>
            </w:r>
            <w:r w:rsidRPr="00B4251E">
              <w:rPr>
                <w:rFonts w:ascii="GHEA Grapalat" w:hAnsi="GHEA Grapalat" w:cs="Sylfaen"/>
                <w:sz w:val="20"/>
                <w:szCs w:val="20"/>
                <w:lang w:val="hy-AM"/>
              </w:rPr>
              <w:t>առանձնահատկությունները</w:t>
            </w:r>
            <w:r w:rsidRPr="00B4251E">
              <w:rPr>
                <w:rFonts w:ascii="GHEA Grapalat" w:hAnsi="GHEA Grapalat"/>
                <w:sz w:val="20"/>
                <w:szCs w:val="20"/>
                <w:lang w:val="hy-AM"/>
              </w:rPr>
              <w:t>,</w:t>
            </w:r>
          </w:p>
          <w:p w14:paraId="4052044B"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sz w:val="20"/>
                <w:szCs w:val="20"/>
                <w:lang w:val="hy-AM"/>
              </w:rPr>
              <w:t xml:space="preserve">3) </w:t>
            </w:r>
            <w:r w:rsidRPr="00B4251E">
              <w:rPr>
                <w:rFonts w:ascii="GHEA Grapalat" w:hAnsi="GHEA Grapalat" w:cs="Sylfaen"/>
                <w:sz w:val="20"/>
                <w:szCs w:val="20"/>
                <w:lang w:val="hy-AM"/>
              </w:rPr>
              <w:t>ճիշտ</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է</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ներկայացնում</w:t>
            </w:r>
            <w:r w:rsidRPr="00B4251E">
              <w:rPr>
                <w:rFonts w:ascii="GHEA Grapalat" w:hAnsi="GHEA Grapalat"/>
                <w:sz w:val="20"/>
                <w:szCs w:val="20"/>
                <w:lang w:val="hy-AM"/>
              </w:rPr>
              <w:t xml:space="preserve"> </w:t>
            </w:r>
            <w:r w:rsidRPr="00B4251E">
              <w:rPr>
                <w:rFonts w:ascii="GHEA Grapalat" w:hAnsi="GHEA Grapalat" w:cs="Sylfaen"/>
                <w:sz w:val="20"/>
                <w:szCs w:val="20"/>
                <w:lang w:val="hy-AM"/>
              </w:rPr>
              <w:t xml:space="preserve">նոր շրջանի </w:t>
            </w:r>
            <w:r w:rsidRPr="00B4251E">
              <w:rPr>
                <w:rFonts w:ascii="GHEA Grapalat" w:hAnsi="GHEA Grapalat"/>
                <w:sz w:val="20"/>
                <w:szCs w:val="20"/>
                <w:lang w:val="hy-AM"/>
              </w:rPr>
              <w:t xml:space="preserve">հայ և համաշխարհային մշակույթի  </w:t>
            </w:r>
            <w:r w:rsidRPr="00B4251E">
              <w:rPr>
                <w:rFonts w:ascii="GHEA Grapalat" w:hAnsi="GHEA Grapalat" w:cs="Sylfaen"/>
                <w:sz w:val="20"/>
                <w:szCs w:val="20"/>
                <w:lang w:val="hy-AM"/>
              </w:rPr>
              <w:t>հիմնական</w:t>
            </w:r>
            <w:r w:rsidRPr="00B4251E">
              <w:rPr>
                <w:rFonts w:ascii="GHEA Grapalat" w:hAnsi="GHEA Grapalat"/>
                <w:sz w:val="20"/>
                <w:szCs w:val="20"/>
                <w:lang w:val="hy-AM"/>
              </w:rPr>
              <w:t xml:space="preserve">  մշակութային  ժառանգությունները, </w:t>
            </w:r>
          </w:p>
          <w:p w14:paraId="257B853E" w14:textId="77777777" w:rsidR="00017C4F" w:rsidRPr="00B4251E" w:rsidRDefault="00017C4F" w:rsidP="00BA6D40">
            <w:pPr>
              <w:tabs>
                <w:tab w:val="num" w:pos="802"/>
              </w:tabs>
              <w:spacing w:after="0" w:line="360" w:lineRule="auto"/>
              <w:jc w:val="both"/>
              <w:rPr>
                <w:rFonts w:ascii="GHEA Grapalat" w:hAnsi="GHEA Grapalat" w:cs="Sylfaen"/>
                <w:sz w:val="20"/>
                <w:szCs w:val="20"/>
                <w:lang w:val="hy-AM"/>
              </w:rPr>
            </w:pPr>
            <w:r w:rsidRPr="00B4251E">
              <w:rPr>
                <w:rFonts w:ascii="GHEA Grapalat" w:hAnsi="GHEA Grapalat"/>
                <w:sz w:val="20"/>
                <w:szCs w:val="20"/>
                <w:lang w:val="hy-AM"/>
              </w:rPr>
              <w:t>4) մշակութային ժառանգությունների</w:t>
            </w:r>
            <w:r w:rsidRPr="00B4251E">
              <w:rPr>
                <w:rFonts w:ascii="GHEA Grapalat" w:hAnsi="GHEA Grapalat" w:cs="Sylfaen"/>
                <w:sz w:val="20"/>
                <w:szCs w:val="20"/>
                <w:lang w:val="hy-AM"/>
              </w:rPr>
              <w:t xml:space="preserve"> յուրահատկությունները  և  մշակութային արժեքները ճիշտ է  բացահայտում:</w:t>
            </w:r>
          </w:p>
        </w:tc>
      </w:tr>
      <w:tr w:rsidR="00017C4F" w:rsidRPr="00B8740E" w14:paraId="5AAB7DAB" w14:textId="77777777" w:rsidTr="00BA6D40">
        <w:trPr>
          <w:trHeight w:val="274"/>
          <w:jc w:val="center"/>
        </w:trPr>
        <w:tc>
          <w:tcPr>
            <w:tcW w:w="696" w:type="dxa"/>
          </w:tcPr>
          <w:p w14:paraId="1379BBAE"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vAlign w:val="center"/>
          </w:tcPr>
          <w:p w14:paraId="4021B337" w14:textId="77777777" w:rsidR="00017C4F" w:rsidRPr="00B4251E" w:rsidRDefault="00017C4F" w:rsidP="00BA6D40">
            <w:pPr>
              <w:spacing w:after="0" w:line="360" w:lineRule="auto"/>
              <w:rPr>
                <w:rFonts w:ascii="GHEA Grapalat" w:hAnsi="GHEA Grapalat"/>
                <w:b/>
                <w:sz w:val="20"/>
                <w:szCs w:val="20"/>
                <w:lang w:val="hy-AM"/>
              </w:rPr>
            </w:pPr>
            <w:proofErr w:type="spellStart"/>
            <w:r w:rsidRPr="00B4251E">
              <w:rPr>
                <w:rFonts w:ascii="GHEA Grapalat" w:hAnsi="GHEA Grapalat" w:cs="Sylfaen"/>
                <w:b/>
                <w:sz w:val="20"/>
                <w:szCs w:val="20"/>
              </w:rPr>
              <w:t>ՈՒսումնառության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արդյունք</w:t>
            </w:r>
            <w:proofErr w:type="spellEnd"/>
            <w:r w:rsidRPr="00B4251E">
              <w:rPr>
                <w:rFonts w:ascii="GHEA Grapalat" w:hAnsi="GHEA Grapalat"/>
                <w:b/>
                <w:sz w:val="20"/>
                <w:szCs w:val="20"/>
              </w:rPr>
              <w:t xml:space="preserve"> </w:t>
            </w:r>
            <w:r w:rsidRPr="00B4251E">
              <w:rPr>
                <w:rFonts w:ascii="GHEA Grapalat" w:hAnsi="GHEA Grapalat"/>
                <w:b/>
                <w:sz w:val="20"/>
                <w:szCs w:val="20"/>
                <w:lang w:val="hy-AM"/>
              </w:rPr>
              <w:t>5</w:t>
            </w:r>
            <w:r w:rsidRPr="00B4251E">
              <w:rPr>
                <w:rFonts w:ascii="GHEA Grapalat" w:hAnsi="GHEA Grapalat"/>
                <w:b/>
                <w:sz w:val="20"/>
                <w:szCs w:val="20"/>
              </w:rPr>
              <w:t xml:space="preserve"> </w:t>
            </w:r>
          </w:p>
        </w:tc>
        <w:tc>
          <w:tcPr>
            <w:tcW w:w="11365" w:type="dxa"/>
            <w:gridSpan w:val="2"/>
          </w:tcPr>
          <w:p w14:paraId="67E516E0" w14:textId="77777777" w:rsidR="00017C4F" w:rsidRPr="00B4251E" w:rsidRDefault="00017C4F" w:rsidP="00BA6D40">
            <w:pPr>
              <w:tabs>
                <w:tab w:val="num" w:pos="802"/>
              </w:tabs>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Ներկայացնել  նորագույն շրջանի հայ և համաշխարհային  մշակույթը</w:t>
            </w:r>
          </w:p>
        </w:tc>
      </w:tr>
      <w:tr w:rsidR="00017C4F" w:rsidRPr="00B8740E" w14:paraId="0488D53D" w14:textId="77777777" w:rsidTr="00BA6D40">
        <w:trPr>
          <w:trHeight w:val="274"/>
          <w:jc w:val="center"/>
        </w:trPr>
        <w:tc>
          <w:tcPr>
            <w:tcW w:w="696" w:type="dxa"/>
          </w:tcPr>
          <w:p w14:paraId="0000F15A"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3F37B035"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Կատարման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չափանիշներ</w:t>
            </w:r>
            <w:proofErr w:type="spellEnd"/>
          </w:p>
        </w:tc>
        <w:tc>
          <w:tcPr>
            <w:tcW w:w="11365" w:type="dxa"/>
            <w:gridSpan w:val="2"/>
          </w:tcPr>
          <w:p w14:paraId="566FC908" w14:textId="77777777" w:rsidR="00017C4F" w:rsidRPr="00B4251E" w:rsidRDefault="00017C4F" w:rsidP="001271EC">
            <w:pPr>
              <w:numPr>
                <w:ilvl w:val="0"/>
                <w:numId w:val="31"/>
              </w:numPr>
              <w:spacing w:after="0" w:line="360" w:lineRule="auto"/>
              <w:jc w:val="both"/>
              <w:rPr>
                <w:rFonts w:ascii="GHEA Grapalat" w:hAnsi="GHEA Grapalat"/>
                <w:sz w:val="20"/>
                <w:szCs w:val="20"/>
                <w:lang w:val="hy-AM"/>
              </w:rPr>
            </w:pPr>
            <w:r w:rsidRPr="00B4251E">
              <w:rPr>
                <w:rFonts w:ascii="GHEA Grapalat" w:hAnsi="GHEA Grapalat" w:cs="Sylfaen"/>
                <w:sz w:val="20"/>
                <w:szCs w:val="20"/>
              </w:rPr>
              <w:t>ճ</w:t>
            </w:r>
            <w:r w:rsidRPr="00B4251E">
              <w:rPr>
                <w:rFonts w:ascii="GHEA Grapalat" w:hAnsi="GHEA Grapalat" w:cs="Sylfaen"/>
                <w:sz w:val="20"/>
                <w:szCs w:val="20"/>
                <w:lang w:val="hy-AM"/>
              </w:rPr>
              <w:t>իշտ</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է</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բնութագրում</w:t>
            </w:r>
            <w:r w:rsidRPr="00B4251E">
              <w:rPr>
                <w:rFonts w:ascii="GHEA Grapalat" w:hAnsi="GHEA Grapalat"/>
                <w:sz w:val="20"/>
                <w:szCs w:val="20"/>
              </w:rPr>
              <w:t xml:space="preserve"> </w:t>
            </w:r>
            <w:r w:rsidRPr="00B4251E">
              <w:rPr>
                <w:rFonts w:ascii="GHEA Grapalat" w:hAnsi="GHEA Grapalat" w:cs="Sylfaen"/>
                <w:sz w:val="20"/>
                <w:szCs w:val="20"/>
                <w:lang w:val="hy-AM"/>
              </w:rPr>
              <w:t>նորագույն շրջանի</w:t>
            </w:r>
            <w:r w:rsidRPr="00B4251E">
              <w:rPr>
                <w:rFonts w:ascii="GHEA Grapalat" w:hAnsi="GHEA Grapalat"/>
                <w:sz w:val="20"/>
                <w:szCs w:val="20"/>
              </w:rPr>
              <w:t xml:space="preserve"> </w:t>
            </w:r>
            <w:r w:rsidRPr="00B4251E">
              <w:rPr>
                <w:rFonts w:ascii="GHEA Grapalat" w:hAnsi="GHEA Grapalat"/>
                <w:sz w:val="20"/>
                <w:szCs w:val="20"/>
                <w:lang w:val="hy-AM"/>
              </w:rPr>
              <w:t>հայ և համաշխարհային մշակույթի</w:t>
            </w:r>
            <w:r w:rsidRPr="00B4251E">
              <w:rPr>
                <w:rFonts w:ascii="GHEA Grapalat" w:hAnsi="GHEA Grapalat"/>
                <w:sz w:val="20"/>
                <w:szCs w:val="20"/>
              </w:rPr>
              <w:t xml:space="preserve"> </w:t>
            </w:r>
            <w:r w:rsidRPr="00B4251E">
              <w:rPr>
                <w:rFonts w:ascii="GHEA Grapalat" w:hAnsi="GHEA Grapalat" w:cs="Sylfaen"/>
                <w:sz w:val="20"/>
                <w:szCs w:val="20"/>
                <w:lang w:val="hy-AM"/>
              </w:rPr>
              <w:t>ժամանակահատվածային</w:t>
            </w:r>
            <w:r w:rsidRPr="00B4251E">
              <w:rPr>
                <w:rFonts w:ascii="GHEA Grapalat" w:hAnsi="GHEA Grapalat" w:cs="Sylfaen"/>
                <w:sz w:val="20"/>
                <w:szCs w:val="20"/>
              </w:rPr>
              <w:t xml:space="preserve"> և </w:t>
            </w:r>
            <w:proofErr w:type="spellStart"/>
            <w:r w:rsidRPr="00B4251E">
              <w:rPr>
                <w:rFonts w:ascii="GHEA Grapalat" w:hAnsi="GHEA Grapalat" w:cs="Sylfaen"/>
                <w:sz w:val="20"/>
                <w:szCs w:val="20"/>
              </w:rPr>
              <w:t>աշխարհագրական</w:t>
            </w:r>
            <w:proofErr w:type="spellEnd"/>
            <w:r w:rsidRPr="00B4251E">
              <w:rPr>
                <w:rFonts w:ascii="GHEA Grapalat" w:hAnsi="GHEA Grapalat"/>
                <w:sz w:val="20"/>
                <w:szCs w:val="20"/>
                <w:lang w:val="hy-AM"/>
              </w:rPr>
              <w:t xml:space="preserve"> </w:t>
            </w:r>
            <w:r w:rsidRPr="00B4251E">
              <w:rPr>
                <w:rFonts w:ascii="GHEA Grapalat" w:hAnsi="GHEA Grapalat" w:cs="Sylfaen"/>
                <w:sz w:val="20"/>
                <w:szCs w:val="20"/>
                <w:lang w:val="hy-AM"/>
              </w:rPr>
              <w:t>ընդգրկումը</w:t>
            </w:r>
            <w:r w:rsidRPr="00B4251E">
              <w:rPr>
                <w:rFonts w:ascii="GHEA Grapalat" w:hAnsi="GHEA Grapalat" w:cs="Sylfaen"/>
                <w:sz w:val="20"/>
                <w:szCs w:val="20"/>
              </w:rPr>
              <w:t>,</w:t>
            </w:r>
          </w:p>
          <w:p w14:paraId="19800F20"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sz w:val="20"/>
                <w:szCs w:val="20"/>
                <w:lang w:val="hy-AM"/>
              </w:rPr>
              <w:t>2) ճ</w:t>
            </w:r>
            <w:r w:rsidRPr="00B4251E">
              <w:rPr>
                <w:rFonts w:ascii="GHEA Grapalat" w:hAnsi="GHEA Grapalat" w:cs="Sylfaen"/>
                <w:sz w:val="20"/>
                <w:szCs w:val="20"/>
                <w:lang w:val="hy-AM"/>
              </w:rPr>
              <w:t>իշտ</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է</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բնութագրում</w:t>
            </w:r>
            <w:r w:rsidRPr="00B4251E">
              <w:rPr>
                <w:rFonts w:ascii="GHEA Grapalat" w:hAnsi="GHEA Grapalat"/>
                <w:sz w:val="20"/>
                <w:szCs w:val="20"/>
                <w:lang w:val="hy-AM"/>
              </w:rPr>
              <w:t xml:space="preserve"> </w:t>
            </w:r>
            <w:r w:rsidRPr="00B4251E">
              <w:rPr>
                <w:rFonts w:ascii="GHEA Grapalat" w:hAnsi="GHEA Grapalat" w:cs="Sylfaen"/>
                <w:sz w:val="20"/>
                <w:szCs w:val="20"/>
                <w:lang w:val="hy-AM"/>
              </w:rPr>
              <w:t xml:space="preserve">նորագույն շրջանի </w:t>
            </w:r>
            <w:r w:rsidRPr="00B4251E">
              <w:rPr>
                <w:rFonts w:ascii="GHEA Grapalat" w:hAnsi="GHEA Grapalat"/>
                <w:sz w:val="20"/>
                <w:szCs w:val="20"/>
                <w:lang w:val="hy-AM"/>
              </w:rPr>
              <w:t xml:space="preserve">հայ և համաշխարհային մշակույթի </w:t>
            </w:r>
            <w:r w:rsidRPr="00B4251E">
              <w:rPr>
                <w:rFonts w:ascii="GHEA Grapalat" w:hAnsi="GHEA Grapalat" w:cs="Sylfaen"/>
                <w:sz w:val="20"/>
                <w:szCs w:val="20"/>
                <w:lang w:val="hy-AM"/>
              </w:rPr>
              <w:t>առանձնահատկությունները</w:t>
            </w:r>
            <w:r w:rsidRPr="00B4251E">
              <w:rPr>
                <w:rFonts w:ascii="GHEA Grapalat" w:hAnsi="GHEA Grapalat"/>
                <w:sz w:val="20"/>
                <w:szCs w:val="20"/>
                <w:lang w:val="hy-AM"/>
              </w:rPr>
              <w:t>,</w:t>
            </w:r>
          </w:p>
          <w:p w14:paraId="60D10295"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sz w:val="20"/>
                <w:szCs w:val="20"/>
                <w:lang w:val="hy-AM"/>
              </w:rPr>
              <w:t xml:space="preserve">3) </w:t>
            </w:r>
            <w:r w:rsidRPr="00B4251E">
              <w:rPr>
                <w:rFonts w:ascii="GHEA Grapalat" w:hAnsi="GHEA Grapalat" w:cs="Sylfaen"/>
                <w:sz w:val="20"/>
                <w:szCs w:val="20"/>
                <w:lang w:val="hy-AM"/>
              </w:rPr>
              <w:t>ճիշտ</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է</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ներկայացնում</w:t>
            </w:r>
            <w:r w:rsidRPr="00B4251E">
              <w:rPr>
                <w:rFonts w:ascii="GHEA Grapalat" w:hAnsi="GHEA Grapalat"/>
                <w:sz w:val="20"/>
                <w:szCs w:val="20"/>
                <w:lang w:val="hy-AM"/>
              </w:rPr>
              <w:t xml:space="preserve"> </w:t>
            </w:r>
            <w:r w:rsidRPr="00B4251E">
              <w:rPr>
                <w:rFonts w:ascii="GHEA Grapalat" w:hAnsi="GHEA Grapalat" w:cs="Sylfaen"/>
                <w:sz w:val="20"/>
                <w:szCs w:val="20"/>
                <w:lang w:val="hy-AM"/>
              </w:rPr>
              <w:t xml:space="preserve">նորագույն շրջանի </w:t>
            </w:r>
            <w:r w:rsidRPr="00B4251E">
              <w:rPr>
                <w:rFonts w:ascii="GHEA Grapalat" w:hAnsi="GHEA Grapalat"/>
                <w:sz w:val="20"/>
                <w:szCs w:val="20"/>
                <w:lang w:val="hy-AM"/>
              </w:rPr>
              <w:t xml:space="preserve">հայ և համաշխարհային մշակույթի  </w:t>
            </w:r>
            <w:r w:rsidRPr="00B4251E">
              <w:rPr>
                <w:rFonts w:ascii="GHEA Grapalat" w:hAnsi="GHEA Grapalat" w:cs="Sylfaen"/>
                <w:sz w:val="20"/>
                <w:szCs w:val="20"/>
                <w:lang w:val="hy-AM"/>
              </w:rPr>
              <w:t>հիմնական</w:t>
            </w:r>
            <w:r w:rsidRPr="00B4251E">
              <w:rPr>
                <w:rFonts w:ascii="GHEA Grapalat" w:hAnsi="GHEA Grapalat"/>
                <w:sz w:val="20"/>
                <w:szCs w:val="20"/>
                <w:lang w:val="hy-AM"/>
              </w:rPr>
              <w:t xml:space="preserve">  մշակութային  ժառանգությունները, ժամանակակից հայ մշակութային գործիչներին,</w:t>
            </w:r>
          </w:p>
          <w:p w14:paraId="4D5D04AA" w14:textId="77777777" w:rsidR="00017C4F" w:rsidRPr="00B4251E" w:rsidRDefault="00017C4F" w:rsidP="00BA6D40">
            <w:pPr>
              <w:tabs>
                <w:tab w:val="num" w:pos="802"/>
              </w:tabs>
              <w:spacing w:after="0" w:line="360" w:lineRule="auto"/>
              <w:jc w:val="both"/>
              <w:rPr>
                <w:rFonts w:ascii="GHEA Grapalat" w:hAnsi="GHEA Grapalat" w:cs="Sylfaen"/>
                <w:sz w:val="20"/>
                <w:szCs w:val="20"/>
                <w:lang w:val="hy-AM"/>
              </w:rPr>
            </w:pPr>
            <w:r w:rsidRPr="00B4251E">
              <w:rPr>
                <w:rFonts w:ascii="GHEA Grapalat" w:hAnsi="GHEA Grapalat"/>
                <w:sz w:val="20"/>
                <w:szCs w:val="20"/>
                <w:lang w:val="hy-AM"/>
              </w:rPr>
              <w:t>4) մշակութային ժառանգությունների</w:t>
            </w:r>
            <w:r w:rsidRPr="00B4251E">
              <w:rPr>
                <w:rFonts w:ascii="GHEA Grapalat" w:hAnsi="GHEA Grapalat" w:cs="Sylfaen"/>
                <w:sz w:val="20"/>
                <w:szCs w:val="20"/>
                <w:lang w:val="hy-AM"/>
              </w:rPr>
              <w:t xml:space="preserve"> յուրահատկությունները  և  մշակութային արժեքները ճիշտ է  բացահայտում:</w:t>
            </w:r>
          </w:p>
        </w:tc>
      </w:tr>
      <w:tr w:rsidR="00017C4F" w:rsidRPr="00B4251E" w14:paraId="2ECB811B" w14:textId="77777777" w:rsidTr="00BA6D40">
        <w:trPr>
          <w:gridAfter w:val="1"/>
          <w:wAfter w:w="18" w:type="dxa"/>
          <w:trHeight w:val="438"/>
          <w:jc w:val="center"/>
        </w:trPr>
        <w:tc>
          <w:tcPr>
            <w:tcW w:w="15262" w:type="dxa"/>
            <w:gridSpan w:val="3"/>
            <w:vAlign w:val="center"/>
          </w:tcPr>
          <w:p w14:paraId="106932B8" w14:textId="77777777" w:rsidR="00017C4F" w:rsidRPr="00B4251E" w:rsidRDefault="00017C4F" w:rsidP="00BA6D40">
            <w:pPr>
              <w:spacing w:after="0" w:line="360" w:lineRule="auto"/>
              <w:jc w:val="center"/>
              <w:rPr>
                <w:rFonts w:ascii="GHEA Grapalat" w:hAnsi="GHEA Grapalat"/>
                <w:b/>
                <w:lang w:val="hy-AM"/>
              </w:rPr>
            </w:pPr>
            <w:r w:rsidRPr="00B4251E">
              <w:rPr>
                <w:rFonts w:ascii="GHEA Grapalat" w:hAnsi="GHEA Grapalat" w:cs="Sylfaen"/>
                <w:b/>
                <w:color w:val="000000"/>
                <w:lang w:val="hy-AM"/>
              </w:rPr>
              <w:t>ՄՈԴՈՒԼԻ</w:t>
            </w:r>
            <w:r w:rsidRPr="00B4251E">
              <w:rPr>
                <w:rFonts w:ascii="GHEA Grapalat" w:hAnsi="GHEA Grapalat"/>
                <w:b/>
                <w:color w:val="000000"/>
                <w:lang w:val="af-ZA"/>
              </w:rPr>
              <w:t xml:space="preserve"> </w:t>
            </w:r>
            <w:r w:rsidRPr="00B4251E">
              <w:rPr>
                <w:rFonts w:ascii="GHEA Grapalat" w:hAnsi="GHEA Grapalat" w:cs="Sylfaen"/>
                <w:b/>
                <w:color w:val="000000"/>
                <w:lang w:val="hy-AM"/>
              </w:rPr>
              <w:t>ԱՆՎԱՆՈՒՄԸ</w:t>
            </w:r>
            <w:r w:rsidRPr="00B4251E">
              <w:rPr>
                <w:rFonts w:ascii="GHEA Grapalat" w:hAnsi="GHEA Grapalat"/>
                <w:b/>
                <w:color w:val="000000"/>
                <w:lang w:val="af-ZA"/>
              </w:rPr>
              <w:t xml:space="preserve">  </w:t>
            </w:r>
            <w:r w:rsidRPr="00B4251E">
              <w:rPr>
                <w:rFonts w:ascii="GHEA Grapalat" w:hAnsi="GHEA Grapalat"/>
                <w:b/>
                <w:color w:val="000000"/>
                <w:lang w:val="hy-AM"/>
              </w:rPr>
              <w:t>ՄԱՆԿԱՎԱՐԺՈՒԹՅԱՆ ՀԻՄՈՒՆՔՆԵՐ</w:t>
            </w:r>
          </w:p>
        </w:tc>
      </w:tr>
      <w:tr w:rsidR="00017C4F" w:rsidRPr="00B4251E" w14:paraId="5E98724C" w14:textId="77777777" w:rsidTr="00BA6D40">
        <w:trPr>
          <w:gridAfter w:val="1"/>
          <w:wAfter w:w="18" w:type="dxa"/>
          <w:trHeight w:val="274"/>
          <w:jc w:val="center"/>
        </w:trPr>
        <w:tc>
          <w:tcPr>
            <w:tcW w:w="696" w:type="dxa"/>
            <w:vAlign w:val="center"/>
          </w:tcPr>
          <w:p w14:paraId="5024AE7E"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vAlign w:val="center"/>
          </w:tcPr>
          <w:p w14:paraId="2A46EEC4" w14:textId="77777777" w:rsidR="00017C4F" w:rsidRPr="00B4251E" w:rsidRDefault="00017C4F" w:rsidP="00BA6D40">
            <w:pPr>
              <w:spacing w:after="0" w:line="360" w:lineRule="auto"/>
              <w:rPr>
                <w:rFonts w:ascii="GHEA Grapalat" w:hAnsi="GHEA Grapalat"/>
                <w:b/>
                <w:color w:val="000000"/>
                <w:sz w:val="20"/>
                <w:szCs w:val="20"/>
                <w:lang w:val="hy-AM"/>
              </w:rPr>
            </w:pPr>
            <w:r w:rsidRPr="00B4251E">
              <w:rPr>
                <w:rFonts w:ascii="GHEA Grapalat" w:hAnsi="GHEA Grapalat" w:cs="Sylfaen"/>
                <w:b/>
                <w:color w:val="000000"/>
                <w:sz w:val="20"/>
                <w:szCs w:val="20"/>
                <w:lang w:val="hy-AM"/>
              </w:rPr>
              <w:t>Մոդուլի</w:t>
            </w:r>
            <w:r w:rsidRPr="00B4251E">
              <w:rPr>
                <w:rFonts w:ascii="GHEA Grapalat" w:hAnsi="GHEA Grapalat"/>
                <w:b/>
                <w:color w:val="000000"/>
                <w:sz w:val="20"/>
                <w:szCs w:val="20"/>
                <w:lang w:val="hy-AM"/>
              </w:rPr>
              <w:t xml:space="preserve"> </w:t>
            </w:r>
            <w:r w:rsidRPr="00B4251E">
              <w:rPr>
                <w:rFonts w:ascii="GHEA Grapalat" w:hAnsi="GHEA Grapalat" w:cs="Sylfaen"/>
                <w:b/>
                <w:color w:val="000000"/>
                <w:sz w:val="20"/>
                <w:szCs w:val="20"/>
                <w:lang w:val="hy-AM"/>
              </w:rPr>
              <w:t>դասիչը</w:t>
            </w:r>
          </w:p>
        </w:tc>
        <w:tc>
          <w:tcPr>
            <w:tcW w:w="11347" w:type="dxa"/>
          </w:tcPr>
          <w:p w14:paraId="7E42AA9E" w14:textId="77777777" w:rsidR="00017C4F" w:rsidRPr="00B4251E" w:rsidRDefault="00017C4F" w:rsidP="00BA6D40">
            <w:pPr>
              <w:tabs>
                <w:tab w:val="left" w:pos="1080"/>
              </w:tabs>
              <w:spacing w:after="0" w:line="360" w:lineRule="auto"/>
              <w:rPr>
                <w:rFonts w:ascii="GHEA Grapalat" w:eastAsia="Arial Unicode MS" w:hAnsi="GHEA Grapalat" w:cs="Sylfaen"/>
                <w:sz w:val="20"/>
                <w:szCs w:val="20"/>
                <w:lang w:val="hy-AM"/>
              </w:rPr>
            </w:pPr>
            <w:r w:rsidRPr="00B4251E">
              <w:rPr>
                <w:rFonts w:ascii="GHEA Grapalat" w:eastAsia="Arial Unicode MS" w:hAnsi="GHEA Grapalat" w:cs="Sylfaen"/>
                <w:sz w:val="20"/>
                <w:szCs w:val="20"/>
                <w:lang w:val="hy-AM"/>
              </w:rPr>
              <w:t>ԳՐԴԳ</w:t>
            </w:r>
            <w:r w:rsidRPr="00B4251E">
              <w:rPr>
                <w:rFonts w:ascii="GHEA Grapalat" w:eastAsia="Arial Unicode MS" w:hAnsi="GHEA Grapalat" w:cs="Sylfaen"/>
                <w:sz w:val="20"/>
                <w:szCs w:val="20"/>
              </w:rPr>
              <w:t>-5-21-00</w:t>
            </w:r>
            <w:r w:rsidRPr="00B4251E">
              <w:rPr>
                <w:rFonts w:ascii="GHEA Grapalat" w:eastAsia="Arial Unicode MS" w:hAnsi="GHEA Grapalat" w:cs="Sylfaen"/>
                <w:sz w:val="20"/>
                <w:szCs w:val="20"/>
                <w:lang w:val="hy-AM"/>
              </w:rPr>
              <w:t>5</w:t>
            </w:r>
          </w:p>
        </w:tc>
      </w:tr>
      <w:tr w:rsidR="00017C4F" w:rsidRPr="00B8740E" w14:paraId="51D8FAFC" w14:textId="77777777" w:rsidTr="00BA6D40">
        <w:trPr>
          <w:gridAfter w:val="1"/>
          <w:wAfter w:w="18" w:type="dxa"/>
          <w:trHeight w:val="274"/>
          <w:jc w:val="center"/>
        </w:trPr>
        <w:tc>
          <w:tcPr>
            <w:tcW w:w="696" w:type="dxa"/>
          </w:tcPr>
          <w:p w14:paraId="1965B40A"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6DB8A2B8" w14:textId="77777777" w:rsidR="00017C4F" w:rsidRPr="00B4251E" w:rsidRDefault="00017C4F" w:rsidP="00BA6D40">
            <w:pPr>
              <w:spacing w:after="0" w:line="360" w:lineRule="auto"/>
              <w:rPr>
                <w:rFonts w:ascii="GHEA Grapalat" w:hAnsi="GHEA Grapalat"/>
                <w:b/>
                <w:color w:val="000000"/>
                <w:spacing w:val="-2"/>
                <w:kern w:val="16"/>
                <w:sz w:val="20"/>
                <w:szCs w:val="20"/>
                <w:lang w:val="hy-AM"/>
              </w:rPr>
            </w:pPr>
            <w:r w:rsidRPr="00B4251E">
              <w:rPr>
                <w:rFonts w:ascii="GHEA Grapalat" w:hAnsi="GHEA Grapalat" w:cs="Sylfaen"/>
                <w:b/>
                <w:color w:val="000000"/>
                <w:sz w:val="20"/>
                <w:szCs w:val="20"/>
                <w:lang w:val="hy-AM"/>
              </w:rPr>
              <w:t>Մոդուլի</w:t>
            </w:r>
            <w:r w:rsidRPr="00B4251E">
              <w:rPr>
                <w:rFonts w:ascii="GHEA Grapalat" w:hAnsi="GHEA Grapalat"/>
                <w:b/>
                <w:color w:val="000000"/>
                <w:spacing w:val="-2"/>
                <w:kern w:val="16"/>
                <w:sz w:val="20"/>
                <w:szCs w:val="20"/>
                <w:lang w:val="hy-AM"/>
              </w:rPr>
              <w:t xml:space="preserve"> նպատակը</w:t>
            </w:r>
          </w:p>
        </w:tc>
        <w:tc>
          <w:tcPr>
            <w:tcW w:w="11347" w:type="dxa"/>
          </w:tcPr>
          <w:p w14:paraId="5F476ACC" w14:textId="77777777" w:rsidR="00017C4F" w:rsidRPr="00B4251E" w:rsidRDefault="00017C4F" w:rsidP="00BA6D40">
            <w:pPr>
              <w:pStyle w:val="Heading3"/>
              <w:keepNext w:val="0"/>
              <w:spacing w:before="0" w:after="0" w:line="360" w:lineRule="auto"/>
              <w:jc w:val="both"/>
              <w:rPr>
                <w:rFonts w:ascii="GHEA Grapalat" w:hAnsi="GHEA Grapalat"/>
                <w:b w:val="0"/>
                <w:color w:val="000000"/>
                <w:sz w:val="20"/>
                <w:szCs w:val="20"/>
                <w:lang w:val="hy-AM"/>
              </w:rPr>
            </w:pPr>
            <w:r w:rsidRPr="00B4251E">
              <w:rPr>
                <w:rFonts w:ascii="GHEA Grapalat" w:hAnsi="GHEA Grapalat" w:cs="Sylfaen"/>
                <w:b w:val="0"/>
                <w:color w:val="000000"/>
                <w:sz w:val="20"/>
                <w:szCs w:val="20"/>
                <w:lang w:val="hy-AM"/>
              </w:rPr>
              <w:t xml:space="preserve">Մոդուլի նպատակն է ուսանողին տեսական գիտելիքներ և գործնական հմտություններ տալ մանկավարժության </w:t>
            </w:r>
            <w:r w:rsidRPr="00B4251E">
              <w:rPr>
                <w:rFonts w:ascii="GHEA Grapalat" w:hAnsi="GHEA Grapalat" w:cs="Sylfaen"/>
                <w:b w:val="0"/>
                <w:color w:val="000000"/>
                <w:sz w:val="20"/>
                <w:szCs w:val="20"/>
                <w:lang w:val="hy-AM"/>
              </w:rPr>
              <w:lastRenderedPageBreak/>
              <w:t>վերաբերյալ, ինչն անհրաժեշտ է գրադարանավարի աշխատանքային գործառույթները կատարելու ընթացքում, հատկապես ուսումնական հաստատությունների գրադարաններում աշխատելու և համապատասխան տարիքի հաճախորդներին սպասարկելու դեպքում:</w:t>
            </w:r>
          </w:p>
        </w:tc>
      </w:tr>
      <w:tr w:rsidR="00017C4F" w:rsidRPr="00B4251E" w14:paraId="3B5DB971" w14:textId="77777777" w:rsidTr="00BA6D40">
        <w:trPr>
          <w:gridAfter w:val="1"/>
          <w:wAfter w:w="18" w:type="dxa"/>
          <w:trHeight w:val="274"/>
          <w:jc w:val="center"/>
        </w:trPr>
        <w:tc>
          <w:tcPr>
            <w:tcW w:w="696" w:type="dxa"/>
          </w:tcPr>
          <w:p w14:paraId="0C217E73"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7BFCC0A4" w14:textId="77777777" w:rsidR="00017C4F" w:rsidRPr="00B4251E" w:rsidRDefault="00017C4F" w:rsidP="00BA6D40">
            <w:pPr>
              <w:spacing w:after="0" w:line="360" w:lineRule="auto"/>
              <w:rPr>
                <w:rFonts w:ascii="GHEA Grapalat" w:hAnsi="GHEA Grapalat"/>
                <w:b/>
                <w:i/>
                <w:color w:val="000000"/>
                <w:sz w:val="20"/>
                <w:szCs w:val="20"/>
                <w:lang w:val="hy-AM"/>
              </w:rPr>
            </w:pPr>
            <w:r w:rsidRPr="00B4251E">
              <w:rPr>
                <w:rFonts w:ascii="GHEA Grapalat" w:hAnsi="GHEA Grapalat" w:cs="Sylfaen"/>
                <w:b/>
                <w:color w:val="000000"/>
                <w:sz w:val="20"/>
                <w:szCs w:val="20"/>
                <w:lang w:val="hy-AM"/>
              </w:rPr>
              <w:t>Մոդուլի</w:t>
            </w:r>
            <w:r w:rsidRPr="00B4251E">
              <w:rPr>
                <w:rFonts w:ascii="GHEA Grapalat" w:hAnsi="GHEA Grapalat"/>
                <w:b/>
                <w:color w:val="000000"/>
                <w:sz w:val="20"/>
                <w:szCs w:val="20"/>
              </w:rPr>
              <w:t xml:space="preserve"> </w:t>
            </w:r>
            <w:r w:rsidRPr="00B4251E">
              <w:rPr>
                <w:rFonts w:ascii="GHEA Grapalat" w:hAnsi="GHEA Grapalat" w:cs="Sylfaen"/>
                <w:b/>
                <w:color w:val="000000"/>
                <w:sz w:val="20"/>
                <w:szCs w:val="20"/>
                <w:lang w:val="hy-AM"/>
              </w:rPr>
              <w:t>տևողությունը</w:t>
            </w:r>
          </w:p>
        </w:tc>
        <w:tc>
          <w:tcPr>
            <w:tcW w:w="11347" w:type="dxa"/>
          </w:tcPr>
          <w:p w14:paraId="2A773CA1" w14:textId="77777777" w:rsidR="00017C4F" w:rsidRPr="00B4251E" w:rsidRDefault="00017C4F" w:rsidP="00BA6D40">
            <w:pPr>
              <w:spacing w:after="0" w:line="360" w:lineRule="auto"/>
              <w:rPr>
                <w:rFonts w:ascii="GHEA Grapalat" w:hAnsi="GHEA Grapalat"/>
                <w:color w:val="000000"/>
                <w:sz w:val="20"/>
                <w:szCs w:val="20"/>
                <w:lang w:val="hy-AM"/>
              </w:rPr>
            </w:pPr>
            <w:r w:rsidRPr="00B4251E">
              <w:rPr>
                <w:rFonts w:ascii="GHEA Grapalat" w:hAnsi="GHEA Grapalat"/>
                <w:color w:val="000000"/>
                <w:sz w:val="20"/>
                <w:szCs w:val="20"/>
                <w:lang w:val="hy-AM"/>
              </w:rPr>
              <w:t xml:space="preserve"> 36 ժամ</w:t>
            </w:r>
          </w:p>
        </w:tc>
      </w:tr>
      <w:tr w:rsidR="00017C4F" w:rsidRPr="00B8740E" w14:paraId="331E51CF" w14:textId="77777777" w:rsidTr="00BA6D40">
        <w:trPr>
          <w:gridAfter w:val="1"/>
          <w:wAfter w:w="18" w:type="dxa"/>
          <w:trHeight w:val="274"/>
          <w:jc w:val="center"/>
        </w:trPr>
        <w:tc>
          <w:tcPr>
            <w:tcW w:w="696" w:type="dxa"/>
          </w:tcPr>
          <w:p w14:paraId="159FEC6F"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333E23A2" w14:textId="77777777" w:rsidR="00017C4F" w:rsidRPr="00B4251E" w:rsidRDefault="00017C4F" w:rsidP="00BA6D40">
            <w:pPr>
              <w:spacing w:after="0" w:line="360" w:lineRule="auto"/>
              <w:rPr>
                <w:rFonts w:ascii="GHEA Grapalat" w:hAnsi="GHEA Grapalat"/>
                <w:b/>
                <w:color w:val="000000"/>
                <w:sz w:val="20"/>
                <w:szCs w:val="20"/>
                <w:lang w:val="hy-AM"/>
              </w:rPr>
            </w:pPr>
            <w:r w:rsidRPr="00B4251E">
              <w:rPr>
                <w:rFonts w:ascii="GHEA Grapalat" w:hAnsi="GHEA Grapalat" w:cs="Sylfaen"/>
                <w:b/>
                <w:color w:val="000000"/>
                <w:sz w:val="20"/>
                <w:szCs w:val="20"/>
                <w:lang w:val="hy-AM"/>
              </w:rPr>
              <w:t>Մուտքային</w:t>
            </w:r>
            <w:r w:rsidRPr="00B4251E">
              <w:rPr>
                <w:rFonts w:ascii="GHEA Grapalat" w:hAnsi="GHEA Grapalat"/>
                <w:b/>
                <w:color w:val="000000"/>
                <w:sz w:val="20"/>
                <w:szCs w:val="20"/>
                <w:lang w:val="hy-AM"/>
              </w:rPr>
              <w:t xml:space="preserve"> </w:t>
            </w:r>
            <w:r w:rsidRPr="00B4251E">
              <w:rPr>
                <w:rFonts w:ascii="GHEA Grapalat" w:hAnsi="GHEA Grapalat" w:cs="Sylfaen"/>
                <w:b/>
                <w:color w:val="000000"/>
                <w:sz w:val="20"/>
                <w:szCs w:val="20"/>
                <w:lang w:val="hy-AM"/>
              </w:rPr>
              <w:t>պահանջները</w:t>
            </w:r>
          </w:p>
        </w:tc>
        <w:tc>
          <w:tcPr>
            <w:tcW w:w="11347" w:type="dxa"/>
          </w:tcPr>
          <w:p w14:paraId="71E9D85D" w14:textId="77777777" w:rsidR="00017C4F" w:rsidRPr="00B4251E" w:rsidRDefault="00017C4F" w:rsidP="00BA6D40">
            <w:pPr>
              <w:spacing w:after="0" w:line="360" w:lineRule="auto"/>
              <w:rPr>
                <w:rFonts w:ascii="GHEA Grapalat" w:hAnsi="GHEA Grapalat"/>
                <w:color w:val="000000"/>
                <w:sz w:val="20"/>
                <w:szCs w:val="20"/>
                <w:lang w:val="hy-AM"/>
              </w:rPr>
            </w:pPr>
            <w:r w:rsidRPr="00B4251E">
              <w:rPr>
                <w:rFonts w:ascii="GHEA Grapalat" w:hAnsi="GHEA Grapalat" w:cs="Sylfaen"/>
                <w:color w:val="000000"/>
                <w:sz w:val="20"/>
                <w:szCs w:val="20"/>
                <w:lang w:val="hy-AM"/>
              </w:rPr>
              <w:t>Այս</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մոդուլն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 xml:space="preserve">ուսումնասիրելուց առաջ անհրաժեշտ է ուսումնասիրել </w:t>
            </w:r>
            <w:r w:rsidRPr="00B4251E">
              <w:rPr>
                <w:rFonts w:ascii="GHEA Grapalat" w:hAnsi="GHEA Grapalat"/>
                <w:color w:val="000000"/>
                <w:sz w:val="20"/>
                <w:szCs w:val="20"/>
                <w:lang w:val="hy-AM"/>
              </w:rPr>
              <w:t xml:space="preserve"> </w:t>
            </w:r>
            <w:r w:rsidRPr="00B4251E">
              <w:rPr>
                <w:rFonts w:ascii="GHEA Grapalat" w:eastAsia="Arial Unicode MS" w:hAnsi="GHEA Grapalat" w:cs="Sylfaen"/>
                <w:sz w:val="20"/>
                <w:szCs w:val="20"/>
                <w:lang w:val="hy-AM"/>
              </w:rPr>
              <w:t>ԳՐԴԳ-5-21-001 Հայ գրականություն, ԳՐԴԳ-5-21-002 Արտասահմանյան գրականություն, ԳՐԴԳ-5-21-003 Մանկական գրականություն և ԳՐԴԳ-5-21-004 Հայ և համաշխարհային մշակույթի հիմունքներ մոդուլները:</w:t>
            </w:r>
          </w:p>
        </w:tc>
      </w:tr>
      <w:tr w:rsidR="00017C4F" w:rsidRPr="00B8740E" w14:paraId="27714A4E" w14:textId="77777777" w:rsidTr="00BA6D40">
        <w:trPr>
          <w:gridAfter w:val="1"/>
          <w:wAfter w:w="18" w:type="dxa"/>
          <w:trHeight w:val="274"/>
          <w:jc w:val="center"/>
        </w:trPr>
        <w:tc>
          <w:tcPr>
            <w:tcW w:w="696" w:type="dxa"/>
          </w:tcPr>
          <w:p w14:paraId="2D354CF0"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70D56BC0" w14:textId="77777777" w:rsidR="00017C4F" w:rsidRPr="00B4251E" w:rsidRDefault="00017C4F" w:rsidP="00BA6D40">
            <w:pPr>
              <w:spacing w:after="0" w:line="360" w:lineRule="auto"/>
              <w:rPr>
                <w:rFonts w:ascii="GHEA Grapalat" w:hAnsi="GHEA Grapalat"/>
                <w:b/>
                <w:color w:val="000000"/>
                <w:sz w:val="20"/>
                <w:szCs w:val="20"/>
                <w:lang w:val="hy-AM"/>
              </w:rPr>
            </w:pPr>
            <w:r w:rsidRPr="00B4251E">
              <w:rPr>
                <w:rFonts w:ascii="GHEA Grapalat" w:hAnsi="GHEA Grapalat" w:cs="Sylfaen"/>
                <w:b/>
                <w:color w:val="000000"/>
                <w:sz w:val="20"/>
                <w:szCs w:val="20"/>
                <w:lang w:val="hy-AM"/>
              </w:rPr>
              <w:t xml:space="preserve">Մոդուլի </w:t>
            </w:r>
            <w:r w:rsidRPr="00B4251E">
              <w:rPr>
                <w:rFonts w:ascii="GHEA Grapalat" w:hAnsi="GHEA Grapalat"/>
                <w:b/>
                <w:color w:val="000000"/>
                <w:sz w:val="20"/>
                <w:szCs w:val="20"/>
                <w:lang w:val="hy-AM"/>
              </w:rPr>
              <w:t xml:space="preserve">գնահատման </w:t>
            </w:r>
            <w:r w:rsidRPr="00B4251E">
              <w:rPr>
                <w:rFonts w:ascii="GHEA Grapalat" w:hAnsi="GHEA Grapalat" w:cs="Sylfaen"/>
                <w:b/>
                <w:color w:val="000000"/>
                <w:sz w:val="20"/>
                <w:szCs w:val="20"/>
                <w:lang w:val="hy-AM"/>
              </w:rPr>
              <w:t>կարգը</w:t>
            </w:r>
          </w:p>
        </w:tc>
        <w:tc>
          <w:tcPr>
            <w:tcW w:w="11347" w:type="dxa"/>
          </w:tcPr>
          <w:p w14:paraId="4693996A" w14:textId="77777777" w:rsidR="00017C4F" w:rsidRPr="00B4251E" w:rsidRDefault="00017C4F" w:rsidP="00BA6D40">
            <w:pPr>
              <w:spacing w:after="0" w:line="360" w:lineRule="auto"/>
              <w:jc w:val="both"/>
              <w:rPr>
                <w:rFonts w:ascii="GHEA Grapalat" w:hAnsi="GHEA Grapalat"/>
                <w:color w:val="000000"/>
                <w:sz w:val="20"/>
                <w:szCs w:val="20"/>
                <w:lang w:val="hy-AM"/>
              </w:rPr>
            </w:pPr>
            <w:r w:rsidRPr="00B4251E">
              <w:rPr>
                <w:rFonts w:ascii="GHEA Grapalat" w:hAnsi="GHEA Grapalat" w:cs="Sylfaen"/>
                <w:bCs/>
                <w:color w:val="000000"/>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017C4F" w:rsidRPr="00B8740E" w14:paraId="2C2372AD" w14:textId="77777777" w:rsidTr="00BA6D40">
        <w:trPr>
          <w:gridAfter w:val="1"/>
          <w:wAfter w:w="18" w:type="dxa"/>
          <w:trHeight w:val="382"/>
          <w:jc w:val="center"/>
        </w:trPr>
        <w:tc>
          <w:tcPr>
            <w:tcW w:w="696" w:type="dxa"/>
            <w:vAlign w:val="center"/>
          </w:tcPr>
          <w:p w14:paraId="403C6129"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vAlign w:val="center"/>
          </w:tcPr>
          <w:p w14:paraId="67683F07" w14:textId="77777777" w:rsidR="00017C4F" w:rsidRPr="00B4251E" w:rsidRDefault="00017C4F" w:rsidP="00BA6D40">
            <w:pPr>
              <w:spacing w:after="0" w:line="360" w:lineRule="auto"/>
              <w:rPr>
                <w:rFonts w:ascii="GHEA Grapalat" w:hAnsi="GHEA Grapalat"/>
                <w:b/>
                <w:color w:val="000000"/>
                <w:sz w:val="20"/>
                <w:szCs w:val="20"/>
                <w:lang w:val="hy-AM"/>
              </w:rPr>
            </w:pPr>
            <w:r w:rsidRPr="00B4251E">
              <w:rPr>
                <w:rFonts w:ascii="GHEA Grapalat" w:hAnsi="GHEA Grapalat" w:cs="Sylfaen"/>
                <w:b/>
                <w:color w:val="000000"/>
                <w:sz w:val="20"/>
                <w:szCs w:val="20"/>
                <w:lang w:val="hy-AM"/>
              </w:rPr>
              <w:t>ՈՒսումնառության</w:t>
            </w:r>
            <w:r w:rsidRPr="00B4251E">
              <w:rPr>
                <w:rFonts w:ascii="GHEA Grapalat" w:hAnsi="GHEA Grapalat"/>
                <w:b/>
                <w:color w:val="000000"/>
                <w:sz w:val="20"/>
                <w:szCs w:val="20"/>
                <w:lang w:val="hy-AM"/>
              </w:rPr>
              <w:t xml:space="preserve"> </w:t>
            </w:r>
            <w:r w:rsidRPr="00B4251E">
              <w:rPr>
                <w:rFonts w:ascii="GHEA Grapalat" w:hAnsi="GHEA Grapalat" w:cs="Sylfaen"/>
                <w:b/>
                <w:color w:val="000000"/>
                <w:sz w:val="20"/>
                <w:szCs w:val="20"/>
                <w:lang w:val="hy-AM"/>
              </w:rPr>
              <w:t>արդյունք</w:t>
            </w:r>
            <w:r w:rsidRPr="00B4251E">
              <w:rPr>
                <w:rFonts w:ascii="GHEA Grapalat" w:hAnsi="GHEA Grapalat"/>
                <w:b/>
                <w:color w:val="000000"/>
                <w:sz w:val="20"/>
                <w:szCs w:val="20"/>
              </w:rPr>
              <w:t xml:space="preserve"> </w:t>
            </w:r>
            <w:r w:rsidRPr="00B4251E">
              <w:rPr>
                <w:rFonts w:ascii="GHEA Grapalat" w:hAnsi="GHEA Grapalat"/>
                <w:b/>
                <w:color w:val="000000"/>
                <w:sz w:val="20"/>
                <w:szCs w:val="20"/>
                <w:lang w:val="hy-AM"/>
              </w:rPr>
              <w:t>1</w:t>
            </w:r>
          </w:p>
        </w:tc>
        <w:tc>
          <w:tcPr>
            <w:tcW w:w="11347" w:type="dxa"/>
          </w:tcPr>
          <w:p w14:paraId="2546E748" w14:textId="77777777" w:rsidR="00017C4F" w:rsidRPr="00B4251E" w:rsidRDefault="00017C4F" w:rsidP="00BA6D40">
            <w:pPr>
              <w:spacing w:after="0" w:line="360" w:lineRule="auto"/>
              <w:rPr>
                <w:rFonts w:ascii="GHEA Grapalat" w:hAnsi="GHEA Grapalat"/>
                <w:color w:val="000000"/>
                <w:sz w:val="20"/>
                <w:szCs w:val="20"/>
                <w:lang w:val="hy-AM"/>
              </w:rPr>
            </w:pPr>
            <w:r w:rsidRPr="00B4251E">
              <w:rPr>
                <w:rFonts w:ascii="GHEA Grapalat" w:hAnsi="GHEA Grapalat" w:cs="Sylfaen"/>
                <w:color w:val="000000"/>
                <w:sz w:val="20"/>
                <w:szCs w:val="20"/>
                <w:lang w:val="hy-AM"/>
              </w:rPr>
              <w:t>Ներկայացնել մանկավարժության խնդիրները և զարգացման առանձնահատկությունները</w:t>
            </w:r>
          </w:p>
        </w:tc>
      </w:tr>
      <w:tr w:rsidR="00017C4F" w:rsidRPr="00B8740E" w14:paraId="215554B6" w14:textId="77777777" w:rsidTr="00BA6D40">
        <w:trPr>
          <w:trHeight w:val="274"/>
          <w:jc w:val="center"/>
        </w:trPr>
        <w:tc>
          <w:tcPr>
            <w:tcW w:w="696" w:type="dxa"/>
          </w:tcPr>
          <w:p w14:paraId="66F30F31"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159ABB6C" w14:textId="77777777" w:rsidR="00017C4F" w:rsidRPr="00B4251E" w:rsidRDefault="00017C4F" w:rsidP="00BA6D40">
            <w:pPr>
              <w:spacing w:after="0" w:line="360" w:lineRule="auto"/>
              <w:rPr>
                <w:rFonts w:ascii="GHEA Grapalat" w:hAnsi="GHEA Grapalat"/>
                <w:b/>
                <w:color w:val="000000"/>
                <w:sz w:val="20"/>
                <w:szCs w:val="20"/>
                <w:lang w:val="hy-AM"/>
              </w:rPr>
            </w:pPr>
            <w:r w:rsidRPr="00B4251E">
              <w:rPr>
                <w:rFonts w:ascii="GHEA Grapalat" w:hAnsi="GHEA Grapalat" w:cs="Sylfaen"/>
                <w:b/>
                <w:color w:val="000000"/>
                <w:sz w:val="20"/>
                <w:szCs w:val="20"/>
                <w:lang w:val="hy-AM"/>
              </w:rPr>
              <w:t>Կատարման չափանիշներ</w:t>
            </w:r>
          </w:p>
        </w:tc>
        <w:tc>
          <w:tcPr>
            <w:tcW w:w="11365" w:type="dxa"/>
            <w:gridSpan w:val="2"/>
            <w:vAlign w:val="center"/>
          </w:tcPr>
          <w:p w14:paraId="6C14D1EF" w14:textId="77777777" w:rsidR="00017C4F" w:rsidRPr="00B4251E" w:rsidRDefault="00017C4F" w:rsidP="00BA6D40">
            <w:pPr>
              <w:spacing w:after="0" w:line="360" w:lineRule="auto"/>
              <w:jc w:val="both"/>
              <w:rPr>
                <w:rFonts w:ascii="GHEA Grapalat" w:hAnsi="GHEA Grapalat"/>
                <w:color w:val="000000"/>
                <w:sz w:val="20"/>
                <w:szCs w:val="20"/>
                <w:lang w:val="hy-AM"/>
              </w:rPr>
            </w:pPr>
            <w:r w:rsidRPr="00B4251E">
              <w:rPr>
                <w:rFonts w:ascii="GHEA Grapalat" w:hAnsi="GHEA Grapalat" w:cs="Sylfaen"/>
                <w:color w:val="000000"/>
                <w:sz w:val="20"/>
                <w:szCs w:val="20"/>
                <w:lang w:val="hy-AM"/>
              </w:rPr>
              <w:t>1)</w:t>
            </w:r>
            <w:r w:rsidRPr="00B4251E">
              <w:rPr>
                <w:rFonts w:ascii="GHEA Grapalat" w:hAnsi="GHEA Grapalat"/>
                <w:color w:val="000000"/>
                <w:sz w:val="20"/>
                <w:szCs w:val="20"/>
                <w:lang w:val="hy-AM"/>
              </w:rPr>
              <w:t xml:space="preserve"> ճիշտ է ներկայացնում մանկավարժության նպատակը և խնդիրները,</w:t>
            </w:r>
          </w:p>
          <w:p w14:paraId="75C6A466" w14:textId="77777777" w:rsidR="00017C4F" w:rsidRPr="00B4251E" w:rsidRDefault="00017C4F" w:rsidP="00BA6D40">
            <w:pPr>
              <w:spacing w:after="0" w:line="360" w:lineRule="auto"/>
              <w:jc w:val="both"/>
              <w:rPr>
                <w:rFonts w:ascii="GHEA Grapalat" w:hAnsi="GHEA Grapalat"/>
                <w:color w:val="000000"/>
                <w:sz w:val="20"/>
                <w:szCs w:val="20"/>
                <w:lang w:val="hy-AM"/>
              </w:rPr>
            </w:pPr>
            <w:r w:rsidRPr="00B4251E">
              <w:rPr>
                <w:rFonts w:ascii="GHEA Grapalat" w:hAnsi="GHEA Grapalat"/>
                <w:color w:val="000000"/>
                <w:sz w:val="20"/>
                <w:szCs w:val="20"/>
                <w:lang w:val="hy-AM"/>
              </w:rPr>
              <w:t>2) ճիշտ է ներկայացնում մանկավարժական գիտության ծագման և զարգացման պատմությունը, տարբեր ժամանակաշրջաններում մանկավարժության յուրահատկությունները,</w:t>
            </w:r>
          </w:p>
          <w:p w14:paraId="609DD084" w14:textId="77777777" w:rsidR="00017C4F" w:rsidRPr="00B4251E" w:rsidRDefault="00017C4F" w:rsidP="00BA6D40">
            <w:pPr>
              <w:spacing w:after="0" w:line="360" w:lineRule="auto"/>
              <w:jc w:val="both"/>
              <w:rPr>
                <w:rFonts w:ascii="GHEA Grapalat" w:hAnsi="GHEA Grapalat"/>
                <w:color w:val="000000"/>
                <w:sz w:val="20"/>
                <w:szCs w:val="20"/>
                <w:lang w:val="hy-AM"/>
              </w:rPr>
            </w:pPr>
            <w:r w:rsidRPr="00B4251E">
              <w:rPr>
                <w:rFonts w:ascii="GHEA Grapalat" w:hAnsi="GHEA Grapalat"/>
                <w:color w:val="000000"/>
                <w:sz w:val="20"/>
                <w:szCs w:val="20"/>
                <w:lang w:val="hy-AM"/>
              </w:rPr>
              <w:t>3) ճիշտ է բացատրում մանկավարժության հասկացությունները, բացահայտում դրանց իմաստաբանական նշանակությունը</w:t>
            </w:r>
            <w:r w:rsidRPr="00B4251E">
              <w:rPr>
                <w:rFonts w:ascii="GHEA Grapalat" w:hAnsi="GHEA Grapalat" w:cs="Sylfaen"/>
                <w:color w:val="000000"/>
                <w:sz w:val="20"/>
                <w:szCs w:val="20"/>
                <w:lang w:val="hy-AM"/>
              </w:rPr>
              <w:t>:</w:t>
            </w:r>
          </w:p>
        </w:tc>
      </w:tr>
      <w:tr w:rsidR="00017C4F" w:rsidRPr="00B4251E" w14:paraId="5592AC61" w14:textId="77777777" w:rsidTr="00BA6D40">
        <w:trPr>
          <w:trHeight w:val="274"/>
          <w:jc w:val="center"/>
        </w:trPr>
        <w:tc>
          <w:tcPr>
            <w:tcW w:w="696" w:type="dxa"/>
          </w:tcPr>
          <w:p w14:paraId="619F8E26"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vAlign w:val="center"/>
          </w:tcPr>
          <w:p w14:paraId="411D454F" w14:textId="77777777" w:rsidR="00017C4F" w:rsidRPr="00B4251E" w:rsidRDefault="00017C4F" w:rsidP="00BA6D40">
            <w:pPr>
              <w:spacing w:after="0" w:line="360" w:lineRule="auto"/>
              <w:rPr>
                <w:rFonts w:ascii="GHEA Grapalat" w:hAnsi="GHEA Grapalat"/>
                <w:b/>
                <w:color w:val="000000"/>
                <w:sz w:val="20"/>
                <w:szCs w:val="20"/>
              </w:rPr>
            </w:pPr>
            <w:r w:rsidRPr="00B4251E">
              <w:rPr>
                <w:rFonts w:ascii="GHEA Grapalat" w:hAnsi="GHEA Grapalat" w:cs="Sylfaen"/>
                <w:b/>
                <w:color w:val="000000"/>
                <w:sz w:val="20"/>
                <w:szCs w:val="20"/>
                <w:lang w:val="hy-AM"/>
              </w:rPr>
              <w:t>ՈՒսումնառության</w:t>
            </w:r>
            <w:r w:rsidRPr="00B4251E">
              <w:rPr>
                <w:rFonts w:ascii="GHEA Grapalat" w:hAnsi="GHEA Grapalat"/>
                <w:b/>
                <w:color w:val="000000"/>
                <w:sz w:val="20"/>
                <w:szCs w:val="20"/>
                <w:lang w:val="hy-AM"/>
              </w:rPr>
              <w:t xml:space="preserve"> </w:t>
            </w:r>
            <w:r w:rsidRPr="00B4251E">
              <w:rPr>
                <w:rFonts w:ascii="GHEA Grapalat" w:hAnsi="GHEA Grapalat" w:cs="Sylfaen"/>
                <w:b/>
                <w:color w:val="000000"/>
                <w:sz w:val="20"/>
                <w:szCs w:val="20"/>
                <w:lang w:val="hy-AM"/>
              </w:rPr>
              <w:t>արդյունք</w:t>
            </w:r>
            <w:r w:rsidRPr="00B4251E">
              <w:rPr>
                <w:rFonts w:ascii="GHEA Grapalat" w:hAnsi="GHEA Grapalat"/>
                <w:b/>
                <w:color w:val="000000"/>
                <w:sz w:val="20"/>
                <w:szCs w:val="20"/>
                <w:lang w:val="hy-AM"/>
              </w:rPr>
              <w:t xml:space="preserve"> 2</w:t>
            </w:r>
          </w:p>
        </w:tc>
        <w:tc>
          <w:tcPr>
            <w:tcW w:w="11365" w:type="dxa"/>
            <w:gridSpan w:val="2"/>
          </w:tcPr>
          <w:p w14:paraId="1AF8CB0F" w14:textId="77777777" w:rsidR="00017C4F" w:rsidRPr="00B4251E" w:rsidRDefault="00017C4F" w:rsidP="00BA6D40">
            <w:pPr>
              <w:spacing w:after="0" w:line="360" w:lineRule="auto"/>
              <w:jc w:val="both"/>
              <w:rPr>
                <w:rFonts w:ascii="GHEA Grapalat" w:hAnsi="GHEA Grapalat"/>
                <w:color w:val="000000"/>
                <w:sz w:val="20"/>
                <w:szCs w:val="20"/>
                <w:lang w:val="hy-AM"/>
              </w:rPr>
            </w:pPr>
            <w:r w:rsidRPr="00B4251E">
              <w:rPr>
                <w:rFonts w:ascii="GHEA Grapalat" w:hAnsi="GHEA Grapalat" w:cs="Sylfaen"/>
                <w:color w:val="000000"/>
                <w:sz w:val="20"/>
                <w:szCs w:val="20"/>
                <w:lang w:val="hy-AM"/>
              </w:rPr>
              <w:t>Բացահայտել մանկավարժության տեղը հարակից գիտությունների համակարգում</w:t>
            </w:r>
          </w:p>
        </w:tc>
      </w:tr>
      <w:tr w:rsidR="00017C4F" w:rsidRPr="00B8740E" w14:paraId="404DBE9F" w14:textId="77777777" w:rsidTr="00BA6D40">
        <w:trPr>
          <w:trHeight w:val="274"/>
          <w:jc w:val="center"/>
        </w:trPr>
        <w:tc>
          <w:tcPr>
            <w:tcW w:w="696" w:type="dxa"/>
          </w:tcPr>
          <w:p w14:paraId="76EBEC56"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53D69D0C" w14:textId="77777777" w:rsidR="00017C4F" w:rsidRPr="00B4251E" w:rsidRDefault="00017C4F" w:rsidP="00BA6D40">
            <w:pPr>
              <w:spacing w:after="0" w:line="360" w:lineRule="auto"/>
              <w:rPr>
                <w:rFonts w:ascii="GHEA Grapalat" w:hAnsi="GHEA Grapalat"/>
                <w:b/>
                <w:color w:val="000000"/>
                <w:sz w:val="20"/>
                <w:szCs w:val="20"/>
                <w:lang w:val="hy-AM"/>
              </w:rPr>
            </w:pPr>
            <w:r w:rsidRPr="00B4251E">
              <w:rPr>
                <w:rFonts w:ascii="GHEA Grapalat" w:hAnsi="GHEA Grapalat" w:cs="Sylfaen"/>
                <w:b/>
                <w:color w:val="000000"/>
                <w:sz w:val="20"/>
                <w:szCs w:val="20"/>
                <w:lang w:val="hy-AM"/>
              </w:rPr>
              <w:t>Կատարման չափանիշներ</w:t>
            </w:r>
          </w:p>
        </w:tc>
        <w:tc>
          <w:tcPr>
            <w:tcW w:w="11365" w:type="dxa"/>
            <w:gridSpan w:val="2"/>
          </w:tcPr>
          <w:p w14:paraId="6B53AE4C" w14:textId="77777777" w:rsidR="00017C4F" w:rsidRPr="00B4251E" w:rsidRDefault="00017C4F" w:rsidP="001271EC">
            <w:pPr>
              <w:pStyle w:val="ListParagraph"/>
              <w:numPr>
                <w:ilvl w:val="0"/>
                <w:numId w:val="78"/>
              </w:numPr>
              <w:spacing w:after="0" w:line="360" w:lineRule="auto"/>
              <w:rPr>
                <w:rFonts w:ascii="GHEA Grapalat" w:hAnsi="GHEA Grapalat"/>
                <w:sz w:val="20"/>
                <w:szCs w:val="20"/>
                <w:lang w:val="hy-AM"/>
              </w:rPr>
            </w:pPr>
            <w:r w:rsidRPr="00B4251E">
              <w:rPr>
                <w:rFonts w:ascii="GHEA Grapalat" w:hAnsi="GHEA Grapalat"/>
                <w:sz w:val="20"/>
                <w:szCs w:val="20"/>
                <w:lang w:val="hy-AM"/>
              </w:rPr>
              <w:t>ճիշտ է բացատրում մանկավարժության փոխադարձ կապը փիլիսոփայության հետ,</w:t>
            </w:r>
          </w:p>
          <w:p w14:paraId="04528AC1" w14:textId="77777777" w:rsidR="00017C4F" w:rsidRPr="00B4251E" w:rsidRDefault="00017C4F" w:rsidP="001271EC">
            <w:pPr>
              <w:pStyle w:val="ListParagraph"/>
              <w:numPr>
                <w:ilvl w:val="0"/>
                <w:numId w:val="78"/>
              </w:numPr>
              <w:spacing w:after="0" w:line="360" w:lineRule="auto"/>
              <w:rPr>
                <w:rFonts w:ascii="GHEA Grapalat" w:hAnsi="GHEA Grapalat"/>
                <w:sz w:val="20"/>
                <w:szCs w:val="20"/>
                <w:lang w:val="hy-AM"/>
              </w:rPr>
            </w:pPr>
            <w:r w:rsidRPr="00B4251E">
              <w:rPr>
                <w:rFonts w:ascii="GHEA Grapalat" w:hAnsi="GHEA Grapalat"/>
                <w:sz w:val="20"/>
                <w:szCs w:val="20"/>
                <w:lang w:val="hy-AM"/>
              </w:rPr>
              <w:t>ճիշտ է բացատրում մանկավարժության և գրականության փոխադարձ կապը,</w:t>
            </w:r>
          </w:p>
          <w:p w14:paraId="6DA1CC60" w14:textId="77777777" w:rsidR="00017C4F" w:rsidRPr="00B4251E" w:rsidRDefault="00017C4F" w:rsidP="00BA6D40">
            <w:pPr>
              <w:spacing w:after="0" w:line="360" w:lineRule="auto"/>
              <w:rPr>
                <w:rFonts w:ascii="GHEA Grapalat" w:hAnsi="GHEA Grapalat"/>
                <w:sz w:val="20"/>
                <w:szCs w:val="20"/>
                <w:lang w:val="hy-AM"/>
              </w:rPr>
            </w:pPr>
            <w:r w:rsidRPr="00B4251E">
              <w:rPr>
                <w:rFonts w:ascii="GHEA Grapalat" w:hAnsi="GHEA Grapalat"/>
                <w:sz w:val="20"/>
                <w:szCs w:val="20"/>
                <w:lang w:val="hy-AM"/>
              </w:rPr>
              <w:t>3) ճիշտ է բացատրում մանկավարժության և սոցիոլոգիայի փոխադարձ կապը,</w:t>
            </w:r>
          </w:p>
          <w:p w14:paraId="732A7CE7" w14:textId="77777777" w:rsidR="00017C4F" w:rsidRPr="00B4251E" w:rsidRDefault="00017C4F" w:rsidP="00BA6D40">
            <w:pPr>
              <w:spacing w:after="0" w:line="360" w:lineRule="auto"/>
              <w:rPr>
                <w:rFonts w:ascii="GHEA Grapalat" w:hAnsi="GHEA Grapalat"/>
                <w:sz w:val="20"/>
                <w:szCs w:val="20"/>
                <w:lang w:val="hy-AM"/>
              </w:rPr>
            </w:pPr>
            <w:r w:rsidRPr="00B4251E">
              <w:rPr>
                <w:rFonts w:ascii="GHEA Grapalat" w:hAnsi="GHEA Grapalat"/>
                <w:sz w:val="20"/>
                <w:szCs w:val="20"/>
                <w:lang w:val="hy-AM"/>
              </w:rPr>
              <w:t>4) ճիշտ է բացատրում մանկավարժության և կենսաբանության փոխադարձ կապը,</w:t>
            </w:r>
          </w:p>
          <w:p w14:paraId="400697D7" w14:textId="77777777" w:rsidR="00017C4F" w:rsidRPr="00B4251E" w:rsidRDefault="00017C4F" w:rsidP="00BA6D40">
            <w:pPr>
              <w:spacing w:after="0" w:line="360" w:lineRule="auto"/>
              <w:rPr>
                <w:rFonts w:ascii="GHEA Grapalat" w:hAnsi="GHEA Grapalat"/>
                <w:sz w:val="20"/>
                <w:szCs w:val="20"/>
                <w:lang w:val="hy-AM"/>
              </w:rPr>
            </w:pPr>
            <w:r w:rsidRPr="00B4251E">
              <w:rPr>
                <w:rFonts w:ascii="GHEA Grapalat" w:hAnsi="GHEA Grapalat"/>
                <w:sz w:val="20"/>
                <w:szCs w:val="20"/>
                <w:lang w:val="hy-AM"/>
              </w:rPr>
              <w:t>5) ճիշտ է բացատրում մանկավարժության կապը բարոյագիտության և գեղագիտության հետ,</w:t>
            </w:r>
          </w:p>
          <w:p w14:paraId="57FBD890"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cs="Sylfaen"/>
                <w:sz w:val="20"/>
                <w:szCs w:val="20"/>
                <w:lang w:val="hy-AM"/>
              </w:rPr>
              <w:t xml:space="preserve">6) </w:t>
            </w:r>
            <w:r w:rsidRPr="00B4251E">
              <w:rPr>
                <w:rFonts w:ascii="GHEA Grapalat" w:hAnsi="GHEA Grapalat"/>
                <w:sz w:val="20"/>
                <w:szCs w:val="20"/>
                <w:lang w:val="hy-AM"/>
              </w:rPr>
              <w:t>ճիշտ է բացատրում մանկավարժական և հոգեբանական գիտությունների փոխադարձ կապը,</w:t>
            </w:r>
          </w:p>
          <w:p w14:paraId="73AFF4C2"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cs="Sylfaen"/>
                <w:sz w:val="20"/>
                <w:szCs w:val="20"/>
                <w:lang w:val="hy-AM"/>
              </w:rPr>
              <w:t>7)</w:t>
            </w:r>
            <w:r w:rsidRPr="00B4251E">
              <w:rPr>
                <w:rFonts w:ascii="GHEA Grapalat" w:hAnsi="GHEA Grapalat"/>
                <w:sz w:val="20"/>
                <w:szCs w:val="20"/>
                <w:lang w:val="hy-AM"/>
              </w:rPr>
              <w:t xml:space="preserve"> ճիշտ է բացատրում մանկավարժության կապը գիտա-տեխնիկական առաջընթացի զարգացման հետ:</w:t>
            </w:r>
          </w:p>
        </w:tc>
      </w:tr>
      <w:tr w:rsidR="00017C4F" w:rsidRPr="00B4251E" w14:paraId="22EBFD93" w14:textId="77777777" w:rsidTr="00BA6D40">
        <w:trPr>
          <w:trHeight w:val="274"/>
          <w:jc w:val="center"/>
        </w:trPr>
        <w:tc>
          <w:tcPr>
            <w:tcW w:w="696" w:type="dxa"/>
          </w:tcPr>
          <w:p w14:paraId="0196B541"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vAlign w:val="center"/>
          </w:tcPr>
          <w:p w14:paraId="0DB429C6" w14:textId="77777777" w:rsidR="00017C4F" w:rsidRPr="00B4251E" w:rsidRDefault="00017C4F" w:rsidP="00BA6D40">
            <w:pPr>
              <w:spacing w:after="0" w:line="360" w:lineRule="auto"/>
              <w:rPr>
                <w:rFonts w:ascii="GHEA Grapalat" w:hAnsi="GHEA Grapalat"/>
                <w:b/>
                <w:color w:val="000000"/>
                <w:sz w:val="20"/>
                <w:szCs w:val="20"/>
              </w:rPr>
            </w:pPr>
            <w:r w:rsidRPr="00B4251E">
              <w:rPr>
                <w:rFonts w:ascii="GHEA Grapalat" w:hAnsi="GHEA Grapalat" w:cs="Sylfaen"/>
                <w:b/>
                <w:color w:val="000000"/>
                <w:sz w:val="20"/>
                <w:szCs w:val="20"/>
                <w:lang w:val="hy-AM"/>
              </w:rPr>
              <w:t>ՈՒսումնառության</w:t>
            </w:r>
            <w:r w:rsidRPr="00B4251E">
              <w:rPr>
                <w:rFonts w:ascii="GHEA Grapalat" w:hAnsi="GHEA Grapalat"/>
                <w:b/>
                <w:color w:val="000000"/>
                <w:sz w:val="20"/>
                <w:szCs w:val="20"/>
                <w:lang w:val="hy-AM"/>
              </w:rPr>
              <w:t xml:space="preserve"> </w:t>
            </w:r>
            <w:r w:rsidRPr="00B4251E">
              <w:rPr>
                <w:rFonts w:ascii="GHEA Grapalat" w:hAnsi="GHEA Grapalat" w:cs="Sylfaen"/>
                <w:b/>
                <w:color w:val="000000"/>
                <w:sz w:val="20"/>
                <w:szCs w:val="20"/>
                <w:lang w:val="hy-AM"/>
              </w:rPr>
              <w:t>արդյունք</w:t>
            </w:r>
            <w:r w:rsidRPr="00B4251E">
              <w:rPr>
                <w:rFonts w:ascii="GHEA Grapalat" w:hAnsi="GHEA Grapalat"/>
                <w:b/>
                <w:color w:val="000000"/>
                <w:sz w:val="20"/>
                <w:szCs w:val="20"/>
                <w:lang w:val="hy-AM"/>
              </w:rPr>
              <w:t xml:space="preserve"> 3</w:t>
            </w:r>
          </w:p>
        </w:tc>
        <w:tc>
          <w:tcPr>
            <w:tcW w:w="11365" w:type="dxa"/>
            <w:gridSpan w:val="2"/>
          </w:tcPr>
          <w:p w14:paraId="53B35C62" w14:textId="77777777" w:rsidR="00017C4F" w:rsidRPr="00B4251E" w:rsidRDefault="00017C4F" w:rsidP="00BA6D40">
            <w:pPr>
              <w:spacing w:after="0" w:line="360" w:lineRule="auto"/>
              <w:rPr>
                <w:rFonts w:ascii="GHEA Grapalat" w:hAnsi="GHEA Grapalat"/>
                <w:color w:val="000000"/>
                <w:sz w:val="20"/>
                <w:szCs w:val="20"/>
                <w:lang w:val="hy-AM"/>
              </w:rPr>
            </w:pPr>
            <w:r w:rsidRPr="00B4251E">
              <w:rPr>
                <w:rFonts w:ascii="GHEA Grapalat" w:hAnsi="GHEA Grapalat" w:cs="Sylfaen"/>
                <w:color w:val="000000"/>
                <w:sz w:val="20"/>
                <w:szCs w:val="20"/>
                <w:lang w:val="hy-AM"/>
              </w:rPr>
              <w:t>Բացատրել մանկավարժագիտության կառուցվածքը, սկզբունքները և մեթոդները</w:t>
            </w:r>
          </w:p>
        </w:tc>
      </w:tr>
      <w:tr w:rsidR="00017C4F" w:rsidRPr="00B8740E" w14:paraId="06560A1B" w14:textId="77777777" w:rsidTr="00BA6D40">
        <w:trPr>
          <w:trHeight w:val="274"/>
          <w:jc w:val="center"/>
        </w:trPr>
        <w:tc>
          <w:tcPr>
            <w:tcW w:w="696" w:type="dxa"/>
          </w:tcPr>
          <w:p w14:paraId="526BA3A7"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067220CD" w14:textId="77777777" w:rsidR="00017C4F" w:rsidRPr="00B4251E" w:rsidRDefault="00017C4F" w:rsidP="00BA6D40">
            <w:pPr>
              <w:spacing w:after="0" w:line="360" w:lineRule="auto"/>
              <w:rPr>
                <w:rFonts w:ascii="GHEA Grapalat" w:hAnsi="GHEA Grapalat"/>
                <w:b/>
                <w:color w:val="000000"/>
                <w:sz w:val="20"/>
                <w:szCs w:val="20"/>
                <w:lang w:val="hy-AM"/>
              </w:rPr>
            </w:pPr>
            <w:r w:rsidRPr="00B4251E">
              <w:rPr>
                <w:rFonts w:ascii="GHEA Grapalat" w:hAnsi="GHEA Grapalat" w:cs="Sylfaen"/>
                <w:b/>
                <w:color w:val="000000"/>
                <w:sz w:val="20"/>
                <w:szCs w:val="20"/>
                <w:lang w:val="hy-AM"/>
              </w:rPr>
              <w:t>Կատարման չափանիշներ</w:t>
            </w:r>
          </w:p>
        </w:tc>
        <w:tc>
          <w:tcPr>
            <w:tcW w:w="11365" w:type="dxa"/>
            <w:gridSpan w:val="2"/>
          </w:tcPr>
          <w:p w14:paraId="636117DC" w14:textId="77777777" w:rsidR="00017C4F" w:rsidRPr="00B4251E" w:rsidRDefault="00017C4F" w:rsidP="00BA6D40">
            <w:pPr>
              <w:spacing w:after="0" w:line="360" w:lineRule="auto"/>
              <w:jc w:val="both"/>
              <w:rPr>
                <w:rFonts w:ascii="GHEA Grapalat" w:hAnsi="GHEA Grapalat"/>
                <w:color w:val="000000"/>
                <w:sz w:val="20"/>
                <w:szCs w:val="20"/>
                <w:lang w:val="hy-AM"/>
              </w:rPr>
            </w:pPr>
            <w:r w:rsidRPr="00B4251E">
              <w:rPr>
                <w:rFonts w:ascii="GHEA Grapalat" w:hAnsi="GHEA Grapalat"/>
                <w:color w:val="000000"/>
                <w:sz w:val="20"/>
                <w:szCs w:val="20"/>
                <w:lang w:val="hy-AM"/>
              </w:rPr>
              <w:t>1) ըստ բնագավառների ճիշտ է ներկայացնում մանկավարժության կառուցվածքային բնութագիրը,</w:t>
            </w:r>
          </w:p>
          <w:p w14:paraId="1EDD4664" w14:textId="77777777" w:rsidR="00017C4F" w:rsidRPr="00B4251E" w:rsidRDefault="00017C4F" w:rsidP="00BA6D40">
            <w:pPr>
              <w:spacing w:after="0" w:line="360" w:lineRule="auto"/>
              <w:jc w:val="both"/>
              <w:rPr>
                <w:rFonts w:ascii="GHEA Grapalat" w:hAnsi="GHEA Grapalat"/>
                <w:color w:val="000000"/>
                <w:sz w:val="20"/>
                <w:szCs w:val="20"/>
                <w:lang w:val="hy-AM"/>
              </w:rPr>
            </w:pPr>
            <w:r w:rsidRPr="00B4251E">
              <w:rPr>
                <w:rFonts w:ascii="GHEA Grapalat" w:hAnsi="GHEA Grapalat"/>
                <w:color w:val="000000"/>
                <w:sz w:val="20"/>
                <w:szCs w:val="20"/>
                <w:lang w:val="hy-AM"/>
              </w:rPr>
              <w:lastRenderedPageBreak/>
              <w:t>2) ճիշտ է բնութագրում մանկավարժական ուսմունքի զարգացման պատմությունը,</w:t>
            </w:r>
          </w:p>
          <w:p w14:paraId="29E21A49" w14:textId="77777777" w:rsidR="00017C4F" w:rsidRPr="00B4251E" w:rsidRDefault="00017C4F" w:rsidP="00BA6D40">
            <w:pPr>
              <w:spacing w:after="0" w:line="360" w:lineRule="auto"/>
              <w:jc w:val="both"/>
              <w:rPr>
                <w:rFonts w:ascii="GHEA Grapalat" w:hAnsi="GHEA Grapalat"/>
                <w:color w:val="000000"/>
                <w:sz w:val="20"/>
                <w:szCs w:val="20"/>
                <w:lang w:val="hy-AM"/>
              </w:rPr>
            </w:pPr>
            <w:r w:rsidRPr="00B4251E">
              <w:rPr>
                <w:rFonts w:ascii="GHEA Grapalat" w:hAnsi="GHEA Grapalat"/>
                <w:color w:val="000000"/>
                <w:sz w:val="20"/>
                <w:szCs w:val="20"/>
                <w:lang w:val="hy-AM"/>
              </w:rPr>
              <w:t>3) ճիշտ է ներկայացնում դպրոցական մանկավարժության օրինաչափություններն ու առանձնահատկությունները,</w:t>
            </w:r>
          </w:p>
          <w:p w14:paraId="62171F96" w14:textId="77777777" w:rsidR="00017C4F" w:rsidRPr="00B4251E" w:rsidRDefault="00017C4F" w:rsidP="00BA6D40">
            <w:pPr>
              <w:spacing w:after="0" w:line="360" w:lineRule="auto"/>
              <w:jc w:val="both"/>
              <w:rPr>
                <w:rFonts w:ascii="GHEA Grapalat" w:hAnsi="GHEA Grapalat"/>
                <w:color w:val="000000"/>
                <w:sz w:val="20"/>
                <w:szCs w:val="20"/>
                <w:lang w:val="hy-AM"/>
              </w:rPr>
            </w:pPr>
            <w:r w:rsidRPr="00B4251E">
              <w:rPr>
                <w:rFonts w:ascii="GHEA Grapalat" w:hAnsi="GHEA Grapalat" w:cs="Sylfaen"/>
                <w:color w:val="000000"/>
                <w:sz w:val="20"/>
                <w:szCs w:val="20"/>
                <w:lang w:val="hy-AM"/>
              </w:rPr>
              <w:t>4)</w:t>
            </w:r>
            <w:r w:rsidRPr="00B4251E">
              <w:rPr>
                <w:rFonts w:ascii="GHEA Grapalat" w:hAnsi="GHEA Grapalat"/>
                <w:color w:val="000000"/>
                <w:sz w:val="20"/>
                <w:szCs w:val="20"/>
                <w:lang w:val="hy-AM"/>
              </w:rPr>
              <w:t xml:space="preserve"> ճիշտ է ներկայացնում մասնագիտական մանկավարժության օրինաչափություններն ու առանձնահատկությունները,</w:t>
            </w:r>
          </w:p>
          <w:p w14:paraId="2C2398C2" w14:textId="77777777" w:rsidR="00017C4F" w:rsidRPr="00B4251E" w:rsidRDefault="00017C4F" w:rsidP="00BA6D40">
            <w:pPr>
              <w:spacing w:after="0" w:line="360" w:lineRule="auto"/>
              <w:jc w:val="both"/>
              <w:rPr>
                <w:rFonts w:ascii="GHEA Grapalat" w:hAnsi="GHEA Grapalat"/>
                <w:color w:val="000000"/>
                <w:sz w:val="20"/>
                <w:szCs w:val="20"/>
                <w:lang w:val="hy-AM"/>
              </w:rPr>
            </w:pPr>
            <w:r w:rsidRPr="00B4251E">
              <w:rPr>
                <w:rFonts w:ascii="GHEA Grapalat" w:hAnsi="GHEA Grapalat"/>
                <w:color w:val="000000"/>
                <w:sz w:val="20"/>
                <w:szCs w:val="20"/>
                <w:lang w:val="hy-AM"/>
              </w:rPr>
              <w:t>5) ճիշտ է մեկնաբանում մանկավարժական գիտության հիմնական սկզբունքները,</w:t>
            </w:r>
          </w:p>
          <w:p w14:paraId="6CA80717" w14:textId="77777777" w:rsidR="00017C4F" w:rsidRPr="00B4251E" w:rsidRDefault="00017C4F" w:rsidP="00BA6D40">
            <w:pPr>
              <w:spacing w:after="0" w:line="360" w:lineRule="auto"/>
              <w:jc w:val="both"/>
              <w:rPr>
                <w:rFonts w:ascii="GHEA Grapalat" w:hAnsi="GHEA Grapalat"/>
                <w:color w:val="000000"/>
                <w:sz w:val="20"/>
                <w:szCs w:val="20"/>
                <w:lang w:val="hy-AM"/>
              </w:rPr>
            </w:pPr>
            <w:r w:rsidRPr="00B4251E">
              <w:rPr>
                <w:rFonts w:ascii="GHEA Grapalat" w:hAnsi="GHEA Grapalat"/>
                <w:color w:val="000000"/>
                <w:sz w:val="20"/>
                <w:szCs w:val="20"/>
                <w:lang w:val="hy-AM"/>
              </w:rPr>
              <w:t>6) ճիշտ է ներկայացնում մանկավարժության ընդհանուր գիտական մեթոդների համակարգը,</w:t>
            </w:r>
          </w:p>
          <w:p w14:paraId="0524FB8A" w14:textId="77777777" w:rsidR="00017C4F" w:rsidRPr="00B4251E" w:rsidRDefault="00017C4F" w:rsidP="00BA6D40">
            <w:pPr>
              <w:spacing w:after="0" w:line="360" w:lineRule="auto"/>
              <w:jc w:val="both"/>
              <w:rPr>
                <w:rFonts w:ascii="GHEA Grapalat" w:hAnsi="GHEA Grapalat"/>
                <w:color w:val="000000"/>
                <w:sz w:val="20"/>
                <w:szCs w:val="20"/>
                <w:lang w:val="hy-AM"/>
              </w:rPr>
            </w:pPr>
            <w:r w:rsidRPr="00B4251E">
              <w:rPr>
                <w:rFonts w:ascii="GHEA Grapalat" w:hAnsi="GHEA Grapalat"/>
                <w:color w:val="000000"/>
                <w:sz w:val="20"/>
                <w:szCs w:val="20"/>
                <w:lang w:val="hy-AM"/>
              </w:rPr>
              <w:t>7) ճիշտ է բնութագրում ուսումնասիրման դիտողականության, փորձի, զրույցի և անկետաների մեթոդները,</w:t>
            </w:r>
          </w:p>
          <w:p w14:paraId="76D28C1C" w14:textId="77777777" w:rsidR="00017C4F" w:rsidRPr="00B4251E" w:rsidRDefault="00017C4F" w:rsidP="00BA6D40">
            <w:pPr>
              <w:spacing w:after="0" w:line="360" w:lineRule="auto"/>
              <w:jc w:val="both"/>
              <w:rPr>
                <w:rFonts w:ascii="GHEA Grapalat" w:hAnsi="GHEA Grapalat"/>
                <w:color w:val="000000"/>
                <w:sz w:val="20"/>
                <w:szCs w:val="20"/>
                <w:lang w:val="hy-AM"/>
              </w:rPr>
            </w:pPr>
            <w:r w:rsidRPr="00B4251E">
              <w:rPr>
                <w:rFonts w:ascii="GHEA Grapalat" w:hAnsi="GHEA Grapalat"/>
                <w:color w:val="000000"/>
                <w:sz w:val="20"/>
                <w:szCs w:val="20"/>
                <w:lang w:val="hy-AM"/>
              </w:rPr>
              <w:t>8) ճիշտ է բնութագրում ուսումնասիրման վիճակագրական և վերլուծական-համադրական մեթոդների էությունը:</w:t>
            </w:r>
          </w:p>
        </w:tc>
      </w:tr>
      <w:tr w:rsidR="00017C4F" w:rsidRPr="00B8740E" w14:paraId="75275771" w14:textId="77777777" w:rsidTr="00BA6D40">
        <w:trPr>
          <w:trHeight w:val="274"/>
          <w:jc w:val="center"/>
        </w:trPr>
        <w:tc>
          <w:tcPr>
            <w:tcW w:w="696" w:type="dxa"/>
          </w:tcPr>
          <w:p w14:paraId="2DCE7212"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vAlign w:val="center"/>
          </w:tcPr>
          <w:p w14:paraId="63FAE238" w14:textId="77777777" w:rsidR="00017C4F" w:rsidRPr="00B4251E" w:rsidRDefault="00017C4F" w:rsidP="00BA6D40">
            <w:pPr>
              <w:tabs>
                <w:tab w:val="left" w:pos="360"/>
              </w:tabs>
              <w:spacing w:after="0" w:line="360" w:lineRule="auto"/>
              <w:rPr>
                <w:rFonts w:ascii="GHEA Grapalat" w:hAnsi="GHEA Grapalat"/>
                <w:b/>
                <w:color w:val="000000"/>
                <w:sz w:val="20"/>
                <w:szCs w:val="20"/>
                <w:lang w:val="hy-AM"/>
              </w:rPr>
            </w:pPr>
            <w:r w:rsidRPr="00B4251E">
              <w:rPr>
                <w:rFonts w:ascii="GHEA Grapalat" w:hAnsi="GHEA Grapalat" w:cs="Sylfaen"/>
                <w:b/>
                <w:color w:val="000000"/>
                <w:sz w:val="20"/>
                <w:szCs w:val="20"/>
                <w:lang w:val="hy-AM"/>
              </w:rPr>
              <w:t>ՈՒսումնառության</w:t>
            </w:r>
            <w:r w:rsidRPr="00B4251E">
              <w:rPr>
                <w:rFonts w:ascii="GHEA Grapalat" w:hAnsi="GHEA Grapalat"/>
                <w:b/>
                <w:color w:val="000000"/>
                <w:sz w:val="20"/>
                <w:szCs w:val="20"/>
                <w:lang w:val="hy-AM"/>
              </w:rPr>
              <w:t xml:space="preserve"> </w:t>
            </w:r>
            <w:r w:rsidRPr="00B4251E">
              <w:rPr>
                <w:rFonts w:ascii="GHEA Grapalat" w:hAnsi="GHEA Grapalat" w:cs="Sylfaen"/>
                <w:b/>
                <w:color w:val="000000"/>
                <w:sz w:val="20"/>
                <w:szCs w:val="20"/>
                <w:lang w:val="hy-AM"/>
              </w:rPr>
              <w:t>արդյունք</w:t>
            </w:r>
            <w:r w:rsidRPr="00B4251E">
              <w:rPr>
                <w:rFonts w:ascii="GHEA Grapalat" w:hAnsi="GHEA Grapalat"/>
                <w:b/>
                <w:color w:val="000000"/>
                <w:sz w:val="20"/>
                <w:szCs w:val="20"/>
                <w:lang w:val="hy-AM"/>
              </w:rPr>
              <w:t xml:space="preserve"> 4</w:t>
            </w:r>
          </w:p>
        </w:tc>
        <w:tc>
          <w:tcPr>
            <w:tcW w:w="11365" w:type="dxa"/>
            <w:gridSpan w:val="2"/>
          </w:tcPr>
          <w:p w14:paraId="2AC57BB3" w14:textId="77777777" w:rsidR="00017C4F" w:rsidRPr="00B4251E" w:rsidRDefault="00017C4F" w:rsidP="00BA6D40">
            <w:pPr>
              <w:spacing w:after="0" w:line="360" w:lineRule="auto"/>
              <w:rPr>
                <w:rFonts w:ascii="GHEA Grapalat" w:hAnsi="GHEA Grapalat"/>
                <w:color w:val="000000"/>
                <w:sz w:val="20"/>
                <w:szCs w:val="20"/>
                <w:lang w:val="hy-AM"/>
              </w:rPr>
            </w:pPr>
            <w:r w:rsidRPr="00B4251E">
              <w:rPr>
                <w:rFonts w:ascii="GHEA Grapalat" w:hAnsi="GHEA Grapalat" w:cs="Sylfaen"/>
                <w:color w:val="000000"/>
                <w:sz w:val="20"/>
                <w:szCs w:val="20"/>
                <w:lang w:val="hy-AM"/>
              </w:rPr>
              <w:t>Նկարագրել անձի զարգացման, դաստիարակության և ձևավորման հիմնական գործոնները</w:t>
            </w:r>
          </w:p>
        </w:tc>
      </w:tr>
      <w:tr w:rsidR="00017C4F" w:rsidRPr="00B8740E" w14:paraId="0CE99016" w14:textId="77777777" w:rsidTr="00BA6D40">
        <w:trPr>
          <w:trHeight w:val="274"/>
          <w:jc w:val="center"/>
        </w:trPr>
        <w:tc>
          <w:tcPr>
            <w:tcW w:w="696" w:type="dxa"/>
          </w:tcPr>
          <w:p w14:paraId="01528CF4"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56F62CB4" w14:textId="77777777" w:rsidR="00017C4F" w:rsidRPr="00B4251E" w:rsidRDefault="00017C4F" w:rsidP="00BA6D40">
            <w:pPr>
              <w:spacing w:after="0" w:line="360" w:lineRule="auto"/>
              <w:rPr>
                <w:rFonts w:ascii="GHEA Grapalat" w:hAnsi="GHEA Grapalat"/>
                <w:b/>
                <w:bCs/>
                <w:color w:val="000000"/>
                <w:sz w:val="20"/>
                <w:szCs w:val="20"/>
                <w:lang w:val="hy-AM"/>
              </w:rPr>
            </w:pPr>
            <w:r w:rsidRPr="00B4251E">
              <w:rPr>
                <w:rFonts w:ascii="GHEA Grapalat" w:hAnsi="GHEA Grapalat" w:cs="Sylfaen"/>
                <w:b/>
                <w:color w:val="000000"/>
                <w:sz w:val="20"/>
                <w:szCs w:val="20"/>
                <w:lang w:val="hy-AM"/>
              </w:rPr>
              <w:t>Կատարման չափանիշներ</w:t>
            </w:r>
          </w:p>
        </w:tc>
        <w:tc>
          <w:tcPr>
            <w:tcW w:w="11365" w:type="dxa"/>
            <w:gridSpan w:val="2"/>
          </w:tcPr>
          <w:p w14:paraId="3D1DDAD8" w14:textId="77777777" w:rsidR="00017C4F" w:rsidRPr="00B4251E" w:rsidRDefault="00017C4F" w:rsidP="00BA6D40">
            <w:pPr>
              <w:spacing w:after="0" w:line="360" w:lineRule="auto"/>
              <w:jc w:val="both"/>
              <w:rPr>
                <w:rFonts w:ascii="GHEA Grapalat" w:hAnsi="GHEA Grapalat"/>
                <w:color w:val="000000"/>
                <w:sz w:val="20"/>
                <w:szCs w:val="20"/>
                <w:lang w:val="hy-AM"/>
              </w:rPr>
            </w:pPr>
            <w:r w:rsidRPr="00B4251E">
              <w:rPr>
                <w:rFonts w:ascii="GHEA Grapalat" w:hAnsi="GHEA Grapalat" w:cs="Sylfaen"/>
                <w:color w:val="000000"/>
                <w:sz w:val="20"/>
                <w:szCs w:val="20"/>
                <w:lang w:val="hy-AM"/>
              </w:rPr>
              <w:t>1)</w:t>
            </w:r>
            <w:r w:rsidRPr="00B4251E">
              <w:rPr>
                <w:rFonts w:ascii="GHEA Grapalat" w:hAnsi="GHEA Grapalat"/>
                <w:color w:val="000000"/>
                <w:sz w:val="20"/>
                <w:szCs w:val="20"/>
                <w:lang w:val="hy-AM"/>
              </w:rPr>
              <w:t xml:space="preserve"> ճիշտ է մեկնաբանում </w:t>
            </w:r>
            <w:r w:rsidRPr="00B4251E">
              <w:rPr>
                <w:rFonts w:ascii="GHEA Grapalat" w:hAnsi="GHEA Grapalat" w:cs="Sylfaen"/>
                <w:color w:val="000000"/>
                <w:sz w:val="20"/>
                <w:szCs w:val="20"/>
                <w:lang w:val="hy-AM"/>
              </w:rPr>
              <w:t>անձի զարգացման, դաստիարակության և ձևավորման հիմնահարցերը</w:t>
            </w:r>
            <w:r w:rsidRPr="00B4251E">
              <w:rPr>
                <w:rFonts w:ascii="GHEA Grapalat" w:hAnsi="GHEA Grapalat"/>
                <w:color w:val="000000"/>
                <w:sz w:val="20"/>
                <w:szCs w:val="20"/>
                <w:lang w:val="hy-AM"/>
              </w:rPr>
              <w:t>,</w:t>
            </w:r>
          </w:p>
          <w:p w14:paraId="3D617386" w14:textId="77777777" w:rsidR="00017C4F" w:rsidRPr="00B4251E" w:rsidRDefault="00017C4F" w:rsidP="00BA6D40">
            <w:pPr>
              <w:spacing w:after="0" w:line="360" w:lineRule="auto"/>
              <w:jc w:val="both"/>
              <w:rPr>
                <w:rFonts w:ascii="GHEA Grapalat" w:hAnsi="GHEA Grapalat"/>
                <w:color w:val="000000"/>
                <w:sz w:val="20"/>
                <w:szCs w:val="20"/>
                <w:lang w:val="hy-AM"/>
              </w:rPr>
            </w:pPr>
            <w:r w:rsidRPr="00B4251E">
              <w:rPr>
                <w:rFonts w:ascii="GHEA Grapalat" w:hAnsi="GHEA Grapalat" w:cs="Sylfaen"/>
                <w:color w:val="000000"/>
                <w:sz w:val="20"/>
                <w:szCs w:val="20"/>
                <w:lang w:val="hy-AM"/>
              </w:rPr>
              <w:t xml:space="preserve">2) </w:t>
            </w:r>
            <w:r w:rsidRPr="00B4251E">
              <w:rPr>
                <w:rFonts w:ascii="GHEA Grapalat" w:hAnsi="GHEA Grapalat"/>
                <w:color w:val="000000"/>
                <w:sz w:val="20"/>
                <w:szCs w:val="20"/>
                <w:lang w:val="hy-AM"/>
              </w:rPr>
              <w:t>ճիշտ է բացատրում մարդու զարգացման մեջ ժառանգականության գործոնի դերը,</w:t>
            </w:r>
          </w:p>
          <w:p w14:paraId="5E99BA76" w14:textId="77777777" w:rsidR="00017C4F" w:rsidRPr="00B4251E" w:rsidRDefault="00017C4F" w:rsidP="00BA6D40">
            <w:pPr>
              <w:spacing w:after="0" w:line="360" w:lineRule="auto"/>
              <w:jc w:val="both"/>
              <w:rPr>
                <w:rFonts w:ascii="GHEA Grapalat" w:hAnsi="GHEA Grapalat"/>
                <w:color w:val="000000"/>
                <w:sz w:val="20"/>
                <w:szCs w:val="20"/>
                <w:lang w:val="hy-AM"/>
              </w:rPr>
            </w:pPr>
            <w:r w:rsidRPr="00B4251E">
              <w:rPr>
                <w:rFonts w:ascii="GHEA Grapalat" w:hAnsi="GHEA Grapalat"/>
                <w:color w:val="000000"/>
                <w:sz w:val="20"/>
                <w:szCs w:val="20"/>
                <w:lang w:val="hy-AM"/>
              </w:rPr>
              <w:t>3) ճիշտ է բացատրում անձի ձևավորման գործընթացում միջավայրի դերը,</w:t>
            </w:r>
          </w:p>
          <w:p w14:paraId="4A933874" w14:textId="77777777" w:rsidR="00017C4F" w:rsidRPr="00B4251E" w:rsidRDefault="00017C4F" w:rsidP="00BA6D40">
            <w:pPr>
              <w:spacing w:after="0" w:line="360" w:lineRule="auto"/>
              <w:jc w:val="both"/>
              <w:rPr>
                <w:rFonts w:ascii="GHEA Grapalat" w:hAnsi="GHEA Grapalat"/>
                <w:color w:val="000000"/>
                <w:sz w:val="20"/>
                <w:szCs w:val="20"/>
                <w:lang w:val="hy-AM"/>
              </w:rPr>
            </w:pPr>
            <w:r w:rsidRPr="00B4251E">
              <w:rPr>
                <w:rFonts w:ascii="GHEA Grapalat" w:hAnsi="GHEA Grapalat" w:cs="Sylfaen"/>
                <w:color w:val="000000"/>
                <w:sz w:val="20"/>
                <w:szCs w:val="20"/>
                <w:lang w:val="hy-AM"/>
              </w:rPr>
              <w:t>4)</w:t>
            </w:r>
            <w:r w:rsidRPr="00B4251E">
              <w:rPr>
                <w:rFonts w:ascii="GHEA Grapalat" w:hAnsi="GHEA Grapalat"/>
                <w:color w:val="000000"/>
                <w:sz w:val="20"/>
                <w:szCs w:val="20"/>
                <w:lang w:val="hy-AM"/>
              </w:rPr>
              <w:t xml:space="preserve"> ճիշտ է բացատրում անձի ձևավորման համար դաստիարակության դերն ու նշանակությունը:</w:t>
            </w:r>
          </w:p>
        </w:tc>
      </w:tr>
      <w:tr w:rsidR="00017C4F" w:rsidRPr="00B4251E" w14:paraId="51C73C4C" w14:textId="77777777" w:rsidTr="00BA6D40">
        <w:trPr>
          <w:trHeight w:val="274"/>
          <w:jc w:val="center"/>
        </w:trPr>
        <w:tc>
          <w:tcPr>
            <w:tcW w:w="696" w:type="dxa"/>
          </w:tcPr>
          <w:p w14:paraId="77495C94"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547189A2" w14:textId="77777777" w:rsidR="00017C4F" w:rsidRPr="00B4251E" w:rsidRDefault="00017C4F" w:rsidP="00BA6D40">
            <w:pPr>
              <w:spacing w:after="0" w:line="360" w:lineRule="auto"/>
              <w:rPr>
                <w:rFonts w:ascii="GHEA Grapalat" w:hAnsi="GHEA Grapalat" w:cs="Sylfaen"/>
                <w:b/>
                <w:color w:val="000000"/>
                <w:sz w:val="20"/>
                <w:szCs w:val="20"/>
                <w:lang w:val="hy-AM"/>
              </w:rPr>
            </w:pPr>
            <w:r w:rsidRPr="00B4251E">
              <w:rPr>
                <w:rFonts w:ascii="GHEA Grapalat" w:hAnsi="GHEA Grapalat" w:cs="Sylfaen"/>
                <w:b/>
                <w:color w:val="000000"/>
                <w:sz w:val="20"/>
                <w:szCs w:val="20"/>
                <w:lang w:val="hy-AM"/>
              </w:rPr>
              <w:t>ՈՒսումնառության</w:t>
            </w:r>
            <w:r w:rsidRPr="00B4251E">
              <w:rPr>
                <w:rFonts w:ascii="GHEA Grapalat" w:hAnsi="GHEA Grapalat"/>
                <w:b/>
                <w:color w:val="000000"/>
                <w:sz w:val="20"/>
                <w:szCs w:val="20"/>
                <w:lang w:val="hy-AM"/>
              </w:rPr>
              <w:t xml:space="preserve"> </w:t>
            </w:r>
            <w:r w:rsidRPr="00B4251E">
              <w:rPr>
                <w:rFonts w:ascii="GHEA Grapalat" w:hAnsi="GHEA Grapalat" w:cs="Sylfaen"/>
                <w:b/>
                <w:color w:val="000000"/>
                <w:sz w:val="20"/>
                <w:szCs w:val="20"/>
                <w:lang w:val="hy-AM"/>
              </w:rPr>
              <w:t>արդյունք 5</w:t>
            </w:r>
          </w:p>
        </w:tc>
        <w:tc>
          <w:tcPr>
            <w:tcW w:w="11365" w:type="dxa"/>
            <w:gridSpan w:val="2"/>
          </w:tcPr>
          <w:p w14:paraId="22B9ED09" w14:textId="77777777" w:rsidR="00017C4F" w:rsidRPr="00B4251E" w:rsidRDefault="00017C4F" w:rsidP="00BA6D40">
            <w:pPr>
              <w:spacing w:after="0" w:line="360" w:lineRule="auto"/>
              <w:jc w:val="both"/>
              <w:rPr>
                <w:rFonts w:ascii="GHEA Grapalat" w:hAnsi="GHEA Grapalat" w:cs="Sylfaen"/>
                <w:color w:val="000000"/>
                <w:sz w:val="20"/>
                <w:szCs w:val="20"/>
                <w:lang w:val="hy-AM"/>
              </w:rPr>
            </w:pPr>
            <w:r w:rsidRPr="00B4251E">
              <w:rPr>
                <w:rFonts w:ascii="GHEA Grapalat" w:hAnsi="GHEA Grapalat" w:cs="Sylfaen"/>
                <w:color w:val="000000"/>
                <w:sz w:val="20"/>
                <w:szCs w:val="20"/>
                <w:lang w:val="hy-AM"/>
              </w:rPr>
              <w:t>Ներկայացնել մանկավարժական գործընթացների բնութագիրը</w:t>
            </w:r>
          </w:p>
        </w:tc>
      </w:tr>
      <w:tr w:rsidR="00017C4F" w:rsidRPr="00B8740E" w14:paraId="79AC75E7" w14:textId="77777777" w:rsidTr="00BA6D40">
        <w:trPr>
          <w:trHeight w:val="274"/>
          <w:jc w:val="center"/>
        </w:trPr>
        <w:tc>
          <w:tcPr>
            <w:tcW w:w="696" w:type="dxa"/>
          </w:tcPr>
          <w:p w14:paraId="63611B21"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1F5AB3EE" w14:textId="77777777" w:rsidR="00017C4F" w:rsidRPr="00B4251E" w:rsidRDefault="00017C4F" w:rsidP="00BA6D40">
            <w:pPr>
              <w:spacing w:after="0" w:line="360" w:lineRule="auto"/>
              <w:rPr>
                <w:rFonts w:ascii="GHEA Grapalat" w:hAnsi="GHEA Grapalat" w:cs="Sylfaen"/>
                <w:b/>
                <w:color w:val="000000"/>
                <w:sz w:val="20"/>
                <w:szCs w:val="20"/>
                <w:lang w:val="hy-AM"/>
              </w:rPr>
            </w:pPr>
            <w:r w:rsidRPr="00B4251E">
              <w:rPr>
                <w:rFonts w:ascii="GHEA Grapalat" w:hAnsi="GHEA Grapalat" w:cs="Sylfaen"/>
                <w:b/>
                <w:color w:val="000000"/>
                <w:sz w:val="20"/>
                <w:szCs w:val="20"/>
                <w:lang w:val="hy-AM"/>
              </w:rPr>
              <w:t>Կատարման չափանիշներ</w:t>
            </w:r>
          </w:p>
        </w:tc>
        <w:tc>
          <w:tcPr>
            <w:tcW w:w="11365" w:type="dxa"/>
            <w:gridSpan w:val="2"/>
          </w:tcPr>
          <w:p w14:paraId="75B57D5C" w14:textId="77777777" w:rsidR="00017C4F" w:rsidRPr="00B4251E" w:rsidRDefault="00017C4F" w:rsidP="00BA6D40">
            <w:pPr>
              <w:spacing w:after="0" w:line="360" w:lineRule="auto"/>
              <w:jc w:val="both"/>
              <w:rPr>
                <w:rFonts w:ascii="GHEA Grapalat" w:hAnsi="GHEA Grapalat" w:cs="Sylfaen"/>
                <w:color w:val="000000"/>
                <w:sz w:val="20"/>
                <w:szCs w:val="20"/>
                <w:lang w:val="hy-AM"/>
              </w:rPr>
            </w:pPr>
            <w:r w:rsidRPr="00B4251E">
              <w:rPr>
                <w:rFonts w:ascii="GHEA Grapalat" w:hAnsi="GHEA Grapalat" w:cs="Sylfaen"/>
                <w:color w:val="000000"/>
                <w:sz w:val="20"/>
                <w:szCs w:val="20"/>
                <w:lang w:val="hy-AM"/>
              </w:rPr>
              <w:t>1) ճիշտ է ներկայացնում մանկավարժական գործընթացի և մանկավարժական համակարգի մասին հասկացողությունը,</w:t>
            </w:r>
          </w:p>
          <w:p w14:paraId="4E9732B3" w14:textId="77777777" w:rsidR="00017C4F" w:rsidRPr="00B4251E" w:rsidRDefault="00017C4F" w:rsidP="00BA6D40">
            <w:pPr>
              <w:spacing w:after="0" w:line="360" w:lineRule="auto"/>
              <w:jc w:val="both"/>
              <w:rPr>
                <w:rFonts w:ascii="GHEA Grapalat" w:hAnsi="GHEA Grapalat" w:cs="Sylfaen"/>
                <w:color w:val="000000"/>
                <w:sz w:val="20"/>
                <w:szCs w:val="20"/>
                <w:lang w:val="hy-AM"/>
              </w:rPr>
            </w:pPr>
            <w:r w:rsidRPr="00B4251E">
              <w:rPr>
                <w:rFonts w:ascii="GHEA Grapalat" w:hAnsi="GHEA Grapalat" w:cs="Sylfaen"/>
                <w:color w:val="000000"/>
                <w:sz w:val="20"/>
                <w:szCs w:val="20"/>
                <w:lang w:val="hy-AM"/>
              </w:rPr>
              <w:t>2) ճիշտ է բնութագրում մանկավարժական գործընթացի շարժիչ ուժերը և օրինաչափությունները,</w:t>
            </w:r>
          </w:p>
          <w:p w14:paraId="1980D5AC" w14:textId="77777777" w:rsidR="00017C4F" w:rsidRPr="00B4251E" w:rsidRDefault="00017C4F" w:rsidP="00BA6D40">
            <w:pPr>
              <w:spacing w:after="0" w:line="360" w:lineRule="auto"/>
              <w:jc w:val="both"/>
              <w:rPr>
                <w:rFonts w:ascii="GHEA Grapalat" w:hAnsi="GHEA Grapalat" w:cs="Sylfaen"/>
                <w:color w:val="000000"/>
                <w:sz w:val="20"/>
                <w:szCs w:val="20"/>
                <w:lang w:val="hy-AM"/>
              </w:rPr>
            </w:pPr>
            <w:r w:rsidRPr="00B4251E">
              <w:rPr>
                <w:rFonts w:ascii="GHEA Grapalat" w:hAnsi="GHEA Grapalat" w:cs="Sylfaen"/>
                <w:color w:val="000000"/>
                <w:sz w:val="20"/>
                <w:szCs w:val="20"/>
                <w:lang w:val="hy-AM"/>
              </w:rPr>
              <w:t>3) ճիշտ է բնութագրում մանկավարժական ուսուցման և դաստիարակության գործընթացների յուրահատկությունները,</w:t>
            </w:r>
          </w:p>
          <w:p w14:paraId="7E91D663" w14:textId="77777777" w:rsidR="00017C4F" w:rsidRPr="00B4251E" w:rsidRDefault="00017C4F" w:rsidP="00BA6D40">
            <w:pPr>
              <w:spacing w:after="0" w:line="360" w:lineRule="auto"/>
              <w:jc w:val="both"/>
              <w:rPr>
                <w:rFonts w:ascii="GHEA Grapalat" w:hAnsi="GHEA Grapalat" w:cs="Sylfaen"/>
                <w:color w:val="000000"/>
                <w:sz w:val="20"/>
                <w:szCs w:val="20"/>
                <w:lang w:val="hy-AM"/>
              </w:rPr>
            </w:pPr>
            <w:r w:rsidRPr="00B4251E">
              <w:rPr>
                <w:rFonts w:ascii="GHEA Grapalat" w:hAnsi="GHEA Grapalat" w:cs="Sylfaen"/>
                <w:color w:val="000000"/>
                <w:sz w:val="20"/>
                <w:szCs w:val="20"/>
                <w:lang w:val="hy-AM"/>
              </w:rPr>
              <w:t>4) ճիշտ է հիմնավորում ուսուցման և դաստիարակության մեթոդների յուրահատկությունը և փոխադարձ կապը,</w:t>
            </w:r>
          </w:p>
          <w:p w14:paraId="3BDA88EE" w14:textId="77777777" w:rsidR="00017C4F" w:rsidRPr="00B4251E" w:rsidRDefault="00017C4F" w:rsidP="00BA6D40">
            <w:pPr>
              <w:spacing w:after="0" w:line="360" w:lineRule="auto"/>
              <w:jc w:val="both"/>
              <w:rPr>
                <w:rFonts w:ascii="GHEA Grapalat" w:hAnsi="GHEA Grapalat" w:cs="Sylfaen"/>
                <w:color w:val="000000"/>
                <w:sz w:val="20"/>
                <w:szCs w:val="20"/>
                <w:lang w:val="hy-AM"/>
              </w:rPr>
            </w:pPr>
            <w:r w:rsidRPr="00B4251E">
              <w:rPr>
                <w:rFonts w:ascii="GHEA Grapalat" w:hAnsi="GHEA Grapalat" w:cs="Sylfaen"/>
                <w:color w:val="000000"/>
                <w:sz w:val="20"/>
                <w:szCs w:val="20"/>
                <w:lang w:val="hy-AM"/>
              </w:rPr>
              <w:t>5) ճիշտ է ներկայացնում մանկավարժական գործընթացի հիմնական փուլերի բնութագրերը,</w:t>
            </w:r>
          </w:p>
          <w:p w14:paraId="49C3DAC4" w14:textId="77777777" w:rsidR="00017C4F" w:rsidRPr="00B4251E" w:rsidRDefault="00017C4F" w:rsidP="00BA6D40">
            <w:pPr>
              <w:spacing w:after="0" w:line="360" w:lineRule="auto"/>
              <w:jc w:val="both"/>
              <w:rPr>
                <w:rFonts w:ascii="GHEA Grapalat" w:hAnsi="GHEA Grapalat"/>
                <w:color w:val="000000"/>
                <w:sz w:val="20"/>
                <w:szCs w:val="20"/>
                <w:lang w:val="hy-AM"/>
              </w:rPr>
            </w:pPr>
            <w:r w:rsidRPr="00B4251E">
              <w:rPr>
                <w:rFonts w:ascii="GHEA Grapalat" w:hAnsi="GHEA Grapalat" w:cs="Sylfaen"/>
                <w:color w:val="000000"/>
                <w:sz w:val="20"/>
                <w:szCs w:val="20"/>
                <w:lang w:val="hy-AM"/>
              </w:rPr>
              <w:t xml:space="preserve">6) </w:t>
            </w:r>
            <w:r w:rsidRPr="00B4251E">
              <w:rPr>
                <w:rFonts w:ascii="GHEA Grapalat" w:hAnsi="GHEA Grapalat"/>
                <w:color w:val="000000"/>
                <w:sz w:val="20"/>
                <w:szCs w:val="20"/>
                <w:lang w:val="hy-AM"/>
              </w:rPr>
              <w:t>ճիշտ է ներկայացնում կրթական համակարգի ղեկավարումը:</w:t>
            </w:r>
          </w:p>
        </w:tc>
      </w:tr>
      <w:tr w:rsidR="00017C4F" w:rsidRPr="00B4251E" w14:paraId="3352B1BC" w14:textId="77777777" w:rsidTr="00BA6D40">
        <w:trPr>
          <w:trHeight w:val="274"/>
          <w:jc w:val="center"/>
        </w:trPr>
        <w:tc>
          <w:tcPr>
            <w:tcW w:w="15280" w:type="dxa"/>
            <w:gridSpan w:val="4"/>
          </w:tcPr>
          <w:p w14:paraId="683423EA" w14:textId="77777777" w:rsidR="00017C4F" w:rsidRPr="00B4251E" w:rsidRDefault="00017C4F" w:rsidP="00BA6D40">
            <w:pPr>
              <w:tabs>
                <w:tab w:val="num" w:pos="802"/>
              </w:tabs>
              <w:spacing w:after="0" w:line="360" w:lineRule="auto"/>
              <w:jc w:val="center"/>
              <w:rPr>
                <w:rFonts w:ascii="GHEA Grapalat" w:hAnsi="GHEA Grapalat" w:cs="Sylfaen"/>
                <w:sz w:val="20"/>
                <w:szCs w:val="20"/>
                <w:lang w:val="hy-AM"/>
              </w:rPr>
            </w:pPr>
            <w:r w:rsidRPr="00B4251E">
              <w:rPr>
                <w:rFonts w:ascii="GHEA Grapalat" w:hAnsi="GHEA Grapalat" w:cs="Sylfaen"/>
                <w:b/>
                <w:color w:val="000000"/>
                <w:lang w:val="af-ZA"/>
              </w:rPr>
              <w:t>ՄՈԴՈՒԼԻ</w:t>
            </w:r>
            <w:r w:rsidRPr="00B4251E">
              <w:rPr>
                <w:rFonts w:ascii="GHEA Grapalat" w:hAnsi="GHEA Grapalat"/>
                <w:b/>
                <w:color w:val="000000"/>
                <w:lang w:val="af-ZA"/>
              </w:rPr>
              <w:t xml:space="preserve"> </w:t>
            </w:r>
            <w:r w:rsidRPr="00B4251E">
              <w:rPr>
                <w:rFonts w:ascii="GHEA Grapalat" w:hAnsi="GHEA Grapalat" w:cs="Sylfaen"/>
                <w:b/>
                <w:color w:val="000000"/>
                <w:lang w:val="af-ZA"/>
              </w:rPr>
              <w:t>ԱՆՎԱՆՈՒՄԸ</w:t>
            </w:r>
            <w:r w:rsidRPr="00B4251E">
              <w:rPr>
                <w:rFonts w:ascii="GHEA Grapalat" w:hAnsi="GHEA Grapalat"/>
                <w:b/>
                <w:color w:val="000000"/>
                <w:lang w:val="af-ZA"/>
              </w:rPr>
              <w:t xml:space="preserve">  </w:t>
            </w:r>
            <w:r w:rsidRPr="00B4251E">
              <w:rPr>
                <w:rFonts w:ascii="GHEA Grapalat" w:hAnsi="GHEA Grapalat"/>
                <w:b/>
                <w:color w:val="000000"/>
                <w:lang w:val="hy-AM"/>
              </w:rPr>
              <w:t>ՀՈԳԵԲԱՆՈՒԹՅԱՆ ՀԻՄՈՒՆՔՆԵՐ</w:t>
            </w:r>
          </w:p>
        </w:tc>
      </w:tr>
      <w:tr w:rsidR="00017C4F" w:rsidRPr="00B4251E" w14:paraId="42BB1A16" w14:textId="77777777" w:rsidTr="00BA6D40">
        <w:trPr>
          <w:trHeight w:val="274"/>
          <w:jc w:val="center"/>
        </w:trPr>
        <w:tc>
          <w:tcPr>
            <w:tcW w:w="696" w:type="dxa"/>
          </w:tcPr>
          <w:p w14:paraId="06793817"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vAlign w:val="center"/>
          </w:tcPr>
          <w:p w14:paraId="73698612" w14:textId="77777777" w:rsidR="00017C4F" w:rsidRPr="00B4251E" w:rsidRDefault="00017C4F" w:rsidP="00BA6D40">
            <w:pPr>
              <w:spacing w:after="0" w:line="360" w:lineRule="auto"/>
              <w:rPr>
                <w:rFonts w:ascii="GHEA Grapalat" w:hAnsi="GHEA Grapalat"/>
                <w:b/>
                <w:color w:val="000000"/>
                <w:sz w:val="20"/>
                <w:szCs w:val="20"/>
                <w:lang w:val="hy-AM"/>
              </w:rPr>
            </w:pPr>
            <w:r w:rsidRPr="00B4251E">
              <w:rPr>
                <w:rFonts w:ascii="GHEA Grapalat" w:hAnsi="GHEA Grapalat" w:cs="Sylfaen"/>
                <w:b/>
                <w:color w:val="000000"/>
                <w:sz w:val="20"/>
                <w:szCs w:val="20"/>
                <w:lang w:val="hy-AM"/>
              </w:rPr>
              <w:t>Մոդուլի</w:t>
            </w:r>
            <w:r w:rsidRPr="00B4251E">
              <w:rPr>
                <w:rFonts w:ascii="GHEA Grapalat" w:hAnsi="GHEA Grapalat"/>
                <w:b/>
                <w:color w:val="000000"/>
                <w:sz w:val="20"/>
                <w:szCs w:val="20"/>
                <w:lang w:val="hy-AM"/>
              </w:rPr>
              <w:t xml:space="preserve"> </w:t>
            </w:r>
            <w:r w:rsidRPr="00B4251E">
              <w:rPr>
                <w:rFonts w:ascii="GHEA Grapalat" w:hAnsi="GHEA Grapalat" w:cs="Sylfaen"/>
                <w:b/>
                <w:color w:val="000000"/>
                <w:sz w:val="20"/>
                <w:szCs w:val="20"/>
                <w:lang w:val="hy-AM"/>
              </w:rPr>
              <w:t>դասիչը</w:t>
            </w:r>
          </w:p>
        </w:tc>
        <w:tc>
          <w:tcPr>
            <w:tcW w:w="11365" w:type="dxa"/>
            <w:gridSpan w:val="2"/>
          </w:tcPr>
          <w:p w14:paraId="324957D3" w14:textId="77777777" w:rsidR="00017C4F" w:rsidRPr="00B4251E" w:rsidRDefault="00017C4F" w:rsidP="00BA6D40">
            <w:pPr>
              <w:spacing w:after="0" w:line="360" w:lineRule="auto"/>
              <w:jc w:val="both"/>
              <w:rPr>
                <w:rFonts w:ascii="GHEA Grapalat" w:hAnsi="GHEA Grapalat"/>
                <w:color w:val="000000"/>
                <w:sz w:val="20"/>
                <w:szCs w:val="20"/>
                <w:lang w:val="hy-AM"/>
              </w:rPr>
            </w:pPr>
            <w:r w:rsidRPr="00B4251E">
              <w:rPr>
                <w:rFonts w:ascii="GHEA Grapalat" w:eastAsia="Arial Unicode MS" w:hAnsi="GHEA Grapalat" w:cs="Sylfaen"/>
                <w:sz w:val="20"/>
                <w:szCs w:val="20"/>
                <w:lang w:val="hy-AM"/>
              </w:rPr>
              <w:t>ԳՐԴԳ</w:t>
            </w:r>
            <w:r w:rsidRPr="00B4251E">
              <w:rPr>
                <w:rFonts w:ascii="GHEA Grapalat" w:eastAsia="Arial Unicode MS" w:hAnsi="GHEA Grapalat" w:cs="Sylfaen"/>
                <w:sz w:val="20"/>
                <w:szCs w:val="20"/>
              </w:rPr>
              <w:t>-5-21-00</w:t>
            </w:r>
            <w:r w:rsidRPr="00B4251E">
              <w:rPr>
                <w:rFonts w:ascii="GHEA Grapalat" w:eastAsia="Arial Unicode MS" w:hAnsi="GHEA Grapalat" w:cs="Sylfaen"/>
                <w:sz w:val="20"/>
                <w:szCs w:val="20"/>
                <w:lang w:val="hy-AM"/>
              </w:rPr>
              <w:t>6</w:t>
            </w:r>
          </w:p>
        </w:tc>
      </w:tr>
      <w:tr w:rsidR="00017C4F" w:rsidRPr="00B8740E" w14:paraId="25F0F30A" w14:textId="77777777" w:rsidTr="00BA6D40">
        <w:trPr>
          <w:trHeight w:val="274"/>
          <w:jc w:val="center"/>
        </w:trPr>
        <w:tc>
          <w:tcPr>
            <w:tcW w:w="696" w:type="dxa"/>
          </w:tcPr>
          <w:p w14:paraId="1EE48F11"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4151472F" w14:textId="77777777" w:rsidR="00017C4F" w:rsidRPr="00B4251E" w:rsidRDefault="00017C4F" w:rsidP="00BA6D40">
            <w:pPr>
              <w:spacing w:after="0" w:line="360" w:lineRule="auto"/>
              <w:rPr>
                <w:rFonts w:ascii="GHEA Grapalat" w:hAnsi="GHEA Grapalat"/>
                <w:b/>
                <w:color w:val="000000"/>
                <w:spacing w:val="-2"/>
                <w:kern w:val="16"/>
                <w:sz w:val="20"/>
                <w:szCs w:val="20"/>
                <w:lang w:val="hy-AM"/>
              </w:rPr>
            </w:pPr>
            <w:r w:rsidRPr="00B4251E">
              <w:rPr>
                <w:rFonts w:ascii="GHEA Grapalat" w:hAnsi="GHEA Grapalat" w:cs="Sylfaen"/>
                <w:b/>
                <w:color w:val="000000"/>
                <w:spacing w:val="-2"/>
                <w:kern w:val="16"/>
                <w:sz w:val="20"/>
                <w:szCs w:val="20"/>
                <w:lang w:val="hy-AM"/>
              </w:rPr>
              <w:t>Մոդուլի</w:t>
            </w:r>
            <w:r w:rsidRPr="00B4251E">
              <w:rPr>
                <w:rFonts w:ascii="GHEA Grapalat" w:hAnsi="GHEA Grapalat"/>
                <w:b/>
                <w:color w:val="000000"/>
                <w:spacing w:val="-2"/>
                <w:kern w:val="16"/>
                <w:sz w:val="20"/>
                <w:szCs w:val="20"/>
                <w:lang w:val="hy-AM"/>
              </w:rPr>
              <w:t xml:space="preserve"> </w:t>
            </w:r>
            <w:r w:rsidRPr="00B4251E">
              <w:rPr>
                <w:rFonts w:ascii="GHEA Grapalat" w:hAnsi="GHEA Grapalat" w:cs="Sylfaen"/>
                <w:b/>
                <w:color w:val="000000"/>
                <w:spacing w:val="-2"/>
                <w:kern w:val="16"/>
                <w:sz w:val="20"/>
                <w:szCs w:val="20"/>
                <w:lang w:val="hy-AM"/>
              </w:rPr>
              <w:t>նպատակը</w:t>
            </w:r>
          </w:p>
        </w:tc>
        <w:tc>
          <w:tcPr>
            <w:tcW w:w="11365" w:type="dxa"/>
            <w:gridSpan w:val="2"/>
          </w:tcPr>
          <w:p w14:paraId="66249EE7" w14:textId="77777777" w:rsidR="00017C4F" w:rsidRPr="00B4251E" w:rsidRDefault="00017C4F" w:rsidP="00BA6D40">
            <w:pPr>
              <w:pStyle w:val="Heading3"/>
              <w:keepNext w:val="0"/>
              <w:spacing w:before="0" w:after="0" w:line="360" w:lineRule="auto"/>
              <w:jc w:val="both"/>
              <w:rPr>
                <w:rFonts w:ascii="GHEA Grapalat" w:hAnsi="GHEA Grapalat"/>
                <w:b w:val="0"/>
                <w:color w:val="000000"/>
                <w:sz w:val="20"/>
                <w:szCs w:val="20"/>
                <w:lang w:val="hy-AM"/>
              </w:rPr>
            </w:pPr>
            <w:r w:rsidRPr="00B4251E">
              <w:rPr>
                <w:rFonts w:ascii="GHEA Grapalat" w:hAnsi="GHEA Grapalat" w:cs="Sylfaen"/>
                <w:b w:val="0"/>
                <w:color w:val="000000"/>
                <w:sz w:val="20"/>
                <w:szCs w:val="20"/>
                <w:lang w:val="hy-AM"/>
              </w:rPr>
              <w:t>Մոդուլի նպատակն է սովորողի մոտ ձևավորել հոգեբանական որոշակի գիտելիքներ, գործնականում դրանք կիրառելու հմտություններ, հոգեբանության հիմնահարցերը տիրապետելու, առաջադիր խնդիրները լուծելու, ինչպես նաև հոգեբանական միտքը զարգացնելու կարողություններ:</w:t>
            </w:r>
          </w:p>
        </w:tc>
      </w:tr>
      <w:tr w:rsidR="00017C4F" w:rsidRPr="00B4251E" w14:paraId="26E154E1" w14:textId="77777777" w:rsidTr="00BA6D40">
        <w:trPr>
          <w:trHeight w:val="274"/>
          <w:jc w:val="center"/>
        </w:trPr>
        <w:tc>
          <w:tcPr>
            <w:tcW w:w="696" w:type="dxa"/>
          </w:tcPr>
          <w:p w14:paraId="27A8886C"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07865D25" w14:textId="77777777" w:rsidR="00017C4F" w:rsidRPr="00B4251E" w:rsidRDefault="00017C4F" w:rsidP="00BA6D40">
            <w:pPr>
              <w:spacing w:after="0" w:line="360" w:lineRule="auto"/>
              <w:rPr>
                <w:rFonts w:ascii="GHEA Grapalat" w:hAnsi="GHEA Grapalat"/>
                <w:b/>
                <w:i/>
                <w:color w:val="000000"/>
                <w:sz w:val="20"/>
                <w:szCs w:val="20"/>
                <w:lang w:val="hy-AM"/>
              </w:rPr>
            </w:pPr>
            <w:r w:rsidRPr="00B4251E">
              <w:rPr>
                <w:rFonts w:ascii="GHEA Grapalat" w:hAnsi="GHEA Grapalat" w:cs="Sylfaen"/>
                <w:b/>
                <w:color w:val="000000"/>
                <w:spacing w:val="-2"/>
                <w:kern w:val="16"/>
                <w:sz w:val="20"/>
                <w:szCs w:val="20"/>
                <w:lang w:val="hy-AM"/>
              </w:rPr>
              <w:t>Մոդուլի</w:t>
            </w:r>
            <w:r w:rsidRPr="00B4251E">
              <w:rPr>
                <w:rFonts w:ascii="GHEA Grapalat" w:hAnsi="GHEA Grapalat"/>
                <w:b/>
                <w:color w:val="000000"/>
                <w:sz w:val="20"/>
                <w:szCs w:val="20"/>
              </w:rPr>
              <w:t xml:space="preserve"> </w:t>
            </w:r>
            <w:r w:rsidRPr="00B4251E">
              <w:rPr>
                <w:rFonts w:ascii="GHEA Grapalat" w:hAnsi="GHEA Grapalat" w:cs="Sylfaen"/>
                <w:b/>
                <w:color w:val="000000"/>
                <w:sz w:val="20"/>
                <w:szCs w:val="20"/>
                <w:lang w:val="hy-AM"/>
              </w:rPr>
              <w:t>տևողությունը</w:t>
            </w:r>
          </w:p>
        </w:tc>
        <w:tc>
          <w:tcPr>
            <w:tcW w:w="11365" w:type="dxa"/>
            <w:gridSpan w:val="2"/>
          </w:tcPr>
          <w:p w14:paraId="48B019FA" w14:textId="77777777" w:rsidR="00017C4F" w:rsidRPr="00B4251E" w:rsidRDefault="00017C4F" w:rsidP="00BA6D40">
            <w:pPr>
              <w:spacing w:after="0" w:line="360" w:lineRule="auto"/>
              <w:rPr>
                <w:rFonts w:ascii="GHEA Grapalat" w:hAnsi="GHEA Grapalat"/>
                <w:color w:val="000000"/>
                <w:sz w:val="20"/>
                <w:szCs w:val="20"/>
                <w:lang w:val="hy-AM"/>
              </w:rPr>
            </w:pPr>
            <w:r w:rsidRPr="00B4251E">
              <w:rPr>
                <w:rFonts w:ascii="GHEA Grapalat" w:hAnsi="GHEA Grapalat"/>
                <w:color w:val="000000"/>
                <w:sz w:val="20"/>
                <w:szCs w:val="20"/>
                <w:lang w:val="hy-AM"/>
              </w:rPr>
              <w:t xml:space="preserve"> 36 ժամ</w:t>
            </w:r>
          </w:p>
        </w:tc>
      </w:tr>
      <w:tr w:rsidR="00017C4F" w:rsidRPr="00B8740E" w14:paraId="2322DA04" w14:textId="77777777" w:rsidTr="00BA6D40">
        <w:trPr>
          <w:trHeight w:val="274"/>
          <w:jc w:val="center"/>
        </w:trPr>
        <w:tc>
          <w:tcPr>
            <w:tcW w:w="696" w:type="dxa"/>
          </w:tcPr>
          <w:p w14:paraId="2D81F309"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6D557C0E" w14:textId="77777777" w:rsidR="00017C4F" w:rsidRPr="00B4251E" w:rsidRDefault="00017C4F" w:rsidP="00BA6D40">
            <w:pPr>
              <w:spacing w:after="0" w:line="360" w:lineRule="auto"/>
              <w:rPr>
                <w:rFonts w:ascii="GHEA Grapalat" w:hAnsi="GHEA Grapalat"/>
                <w:b/>
                <w:color w:val="000000"/>
                <w:sz w:val="20"/>
                <w:szCs w:val="20"/>
                <w:lang w:val="hy-AM"/>
              </w:rPr>
            </w:pPr>
            <w:r w:rsidRPr="00B4251E">
              <w:rPr>
                <w:rFonts w:ascii="GHEA Grapalat" w:hAnsi="GHEA Grapalat" w:cs="Sylfaen"/>
                <w:b/>
                <w:color w:val="000000"/>
                <w:sz w:val="20"/>
                <w:szCs w:val="20"/>
                <w:lang w:val="hy-AM"/>
              </w:rPr>
              <w:t>Մուտքային</w:t>
            </w:r>
            <w:r w:rsidRPr="00B4251E">
              <w:rPr>
                <w:rFonts w:ascii="GHEA Grapalat" w:hAnsi="GHEA Grapalat"/>
                <w:b/>
                <w:color w:val="000000"/>
                <w:sz w:val="20"/>
                <w:szCs w:val="20"/>
                <w:lang w:val="hy-AM"/>
              </w:rPr>
              <w:t xml:space="preserve"> </w:t>
            </w:r>
            <w:r w:rsidRPr="00B4251E">
              <w:rPr>
                <w:rFonts w:ascii="GHEA Grapalat" w:hAnsi="GHEA Grapalat" w:cs="Sylfaen"/>
                <w:b/>
                <w:color w:val="000000"/>
                <w:sz w:val="20"/>
                <w:szCs w:val="20"/>
                <w:lang w:val="hy-AM"/>
              </w:rPr>
              <w:t>պահանջները</w:t>
            </w:r>
          </w:p>
        </w:tc>
        <w:tc>
          <w:tcPr>
            <w:tcW w:w="11365" w:type="dxa"/>
            <w:gridSpan w:val="2"/>
          </w:tcPr>
          <w:p w14:paraId="0385127C" w14:textId="77777777" w:rsidR="00017C4F" w:rsidRPr="00B4251E" w:rsidRDefault="00017C4F" w:rsidP="00BA6D40">
            <w:pPr>
              <w:spacing w:after="0" w:line="360" w:lineRule="auto"/>
              <w:rPr>
                <w:rFonts w:ascii="GHEA Grapalat" w:hAnsi="GHEA Grapalat"/>
                <w:color w:val="000000"/>
                <w:sz w:val="20"/>
                <w:szCs w:val="20"/>
                <w:lang w:val="hy-AM"/>
              </w:rPr>
            </w:pPr>
            <w:r w:rsidRPr="00B4251E">
              <w:rPr>
                <w:rFonts w:ascii="GHEA Grapalat" w:hAnsi="GHEA Grapalat" w:cs="Sylfaen"/>
                <w:color w:val="000000"/>
                <w:sz w:val="20"/>
                <w:szCs w:val="20"/>
                <w:lang w:val="hy-AM"/>
              </w:rPr>
              <w:t>Այս</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մոդուլն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ուսումնասիրելու</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համար</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սկզբնական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մասնագիտական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գիտելիքներ</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պետք</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չեն:</w:t>
            </w:r>
          </w:p>
        </w:tc>
      </w:tr>
      <w:tr w:rsidR="00017C4F" w:rsidRPr="00B8740E" w14:paraId="0D0A3900" w14:textId="77777777" w:rsidTr="00BA6D40">
        <w:trPr>
          <w:trHeight w:val="274"/>
          <w:jc w:val="center"/>
        </w:trPr>
        <w:tc>
          <w:tcPr>
            <w:tcW w:w="696" w:type="dxa"/>
          </w:tcPr>
          <w:p w14:paraId="0B12A36C"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65142326" w14:textId="77777777" w:rsidR="00017C4F" w:rsidRPr="00B4251E" w:rsidRDefault="00017C4F" w:rsidP="00BA6D40">
            <w:pPr>
              <w:spacing w:after="0" w:line="360" w:lineRule="auto"/>
              <w:rPr>
                <w:rFonts w:ascii="GHEA Grapalat" w:hAnsi="GHEA Grapalat"/>
                <w:b/>
                <w:color w:val="000000"/>
                <w:sz w:val="20"/>
                <w:szCs w:val="20"/>
                <w:lang w:val="hy-AM"/>
              </w:rPr>
            </w:pPr>
            <w:r w:rsidRPr="00B4251E">
              <w:rPr>
                <w:rFonts w:ascii="GHEA Grapalat" w:hAnsi="GHEA Grapalat" w:cs="Sylfaen"/>
                <w:b/>
                <w:color w:val="000000"/>
                <w:spacing w:val="-2"/>
                <w:kern w:val="16"/>
                <w:sz w:val="20"/>
                <w:szCs w:val="20"/>
                <w:lang w:val="hy-AM"/>
              </w:rPr>
              <w:t>Մոդուլի</w:t>
            </w:r>
            <w:r w:rsidRPr="00B4251E">
              <w:rPr>
                <w:rFonts w:ascii="GHEA Grapalat" w:hAnsi="GHEA Grapalat"/>
                <w:b/>
                <w:color w:val="000000"/>
                <w:sz w:val="20"/>
                <w:szCs w:val="20"/>
                <w:lang w:val="hy-AM"/>
              </w:rPr>
              <w:t xml:space="preserve"> </w:t>
            </w:r>
            <w:r w:rsidRPr="00B4251E">
              <w:rPr>
                <w:rFonts w:ascii="GHEA Grapalat" w:hAnsi="GHEA Grapalat" w:cs="Sylfaen"/>
                <w:b/>
                <w:color w:val="000000"/>
                <w:sz w:val="20"/>
                <w:szCs w:val="20"/>
                <w:lang w:val="hy-AM"/>
              </w:rPr>
              <w:t>գնահատման</w:t>
            </w:r>
            <w:r w:rsidRPr="00B4251E">
              <w:rPr>
                <w:rFonts w:ascii="GHEA Grapalat" w:hAnsi="GHEA Grapalat"/>
                <w:b/>
                <w:color w:val="000000"/>
                <w:sz w:val="20"/>
                <w:szCs w:val="20"/>
                <w:lang w:val="hy-AM"/>
              </w:rPr>
              <w:t xml:space="preserve"> </w:t>
            </w:r>
            <w:r w:rsidRPr="00B4251E">
              <w:rPr>
                <w:rFonts w:ascii="GHEA Grapalat" w:hAnsi="GHEA Grapalat" w:cs="Sylfaen"/>
                <w:b/>
                <w:color w:val="000000"/>
                <w:sz w:val="20"/>
                <w:szCs w:val="20"/>
                <w:lang w:val="hy-AM"/>
              </w:rPr>
              <w:t>կարգը</w:t>
            </w:r>
          </w:p>
        </w:tc>
        <w:tc>
          <w:tcPr>
            <w:tcW w:w="11365" w:type="dxa"/>
            <w:gridSpan w:val="2"/>
          </w:tcPr>
          <w:p w14:paraId="50955C7E" w14:textId="77777777" w:rsidR="00017C4F" w:rsidRPr="00B4251E" w:rsidRDefault="00017C4F" w:rsidP="00BA6D40">
            <w:pPr>
              <w:spacing w:after="0" w:line="360" w:lineRule="auto"/>
              <w:jc w:val="both"/>
              <w:rPr>
                <w:rFonts w:ascii="GHEA Grapalat" w:hAnsi="GHEA Grapalat"/>
                <w:color w:val="000000"/>
                <w:sz w:val="20"/>
                <w:szCs w:val="20"/>
                <w:lang w:val="hy-AM"/>
              </w:rPr>
            </w:pPr>
            <w:r w:rsidRPr="00B4251E">
              <w:rPr>
                <w:rFonts w:ascii="GHEA Grapalat" w:hAnsi="GHEA Grapalat" w:cs="Sylfaen"/>
                <w:bCs/>
                <w:color w:val="000000"/>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017C4F" w:rsidRPr="00B8740E" w14:paraId="5771FE7B" w14:textId="77777777" w:rsidTr="00BA6D40">
        <w:trPr>
          <w:trHeight w:val="274"/>
          <w:jc w:val="center"/>
        </w:trPr>
        <w:tc>
          <w:tcPr>
            <w:tcW w:w="696" w:type="dxa"/>
          </w:tcPr>
          <w:p w14:paraId="5C3965B4"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vAlign w:val="center"/>
          </w:tcPr>
          <w:p w14:paraId="20FF86C8" w14:textId="77777777" w:rsidR="00017C4F" w:rsidRPr="00B4251E" w:rsidRDefault="00017C4F" w:rsidP="00BA6D40">
            <w:pPr>
              <w:spacing w:after="0" w:line="360" w:lineRule="auto"/>
              <w:rPr>
                <w:rFonts w:ascii="GHEA Grapalat" w:hAnsi="GHEA Grapalat"/>
                <w:b/>
                <w:color w:val="000000"/>
                <w:sz w:val="20"/>
                <w:szCs w:val="20"/>
                <w:lang w:val="hy-AM"/>
              </w:rPr>
            </w:pPr>
            <w:proofErr w:type="spellStart"/>
            <w:r w:rsidRPr="00B4251E">
              <w:rPr>
                <w:rFonts w:ascii="GHEA Grapalat" w:hAnsi="GHEA Grapalat" w:cs="Sylfaen"/>
                <w:b/>
                <w:color w:val="000000"/>
                <w:sz w:val="20"/>
                <w:szCs w:val="20"/>
              </w:rPr>
              <w:t>ՈՒսումնառության</w:t>
            </w:r>
            <w:proofErr w:type="spellEnd"/>
            <w:r w:rsidRPr="00B4251E">
              <w:rPr>
                <w:rFonts w:ascii="GHEA Grapalat" w:hAnsi="GHEA Grapalat"/>
                <w:b/>
                <w:color w:val="000000"/>
                <w:sz w:val="20"/>
                <w:szCs w:val="20"/>
              </w:rPr>
              <w:t xml:space="preserve"> </w:t>
            </w:r>
            <w:proofErr w:type="spellStart"/>
            <w:r w:rsidRPr="00B4251E">
              <w:rPr>
                <w:rFonts w:ascii="GHEA Grapalat" w:hAnsi="GHEA Grapalat" w:cs="Sylfaen"/>
                <w:b/>
                <w:color w:val="000000"/>
                <w:sz w:val="20"/>
                <w:szCs w:val="20"/>
              </w:rPr>
              <w:t>արդյունք</w:t>
            </w:r>
            <w:proofErr w:type="spellEnd"/>
            <w:r w:rsidRPr="00B4251E">
              <w:rPr>
                <w:rFonts w:ascii="GHEA Grapalat" w:hAnsi="GHEA Grapalat"/>
                <w:b/>
                <w:color w:val="000000"/>
                <w:sz w:val="20"/>
                <w:szCs w:val="20"/>
              </w:rPr>
              <w:t xml:space="preserve"> </w:t>
            </w:r>
            <w:r w:rsidRPr="00B4251E">
              <w:rPr>
                <w:rFonts w:ascii="GHEA Grapalat" w:hAnsi="GHEA Grapalat"/>
                <w:b/>
                <w:color w:val="000000"/>
                <w:sz w:val="20"/>
                <w:szCs w:val="20"/>
                <w:lang w:val="hy-AM"/>
              </w:rPr>
              <w:t>1</w:t>
            </w:r>
          </w:p>
        </w:tc>
        <w:tc>
          <w:tcPr>
            <w:tcW w:w="11365" w:type="dxa"/>
            <w:gridSpan w:val="2"/>
          </w:tcPr>
          <w:p w14:paraId="05E258B6" w14:textId="77777777" w:rsidR="00017C4F" w:rsidRPr="00B4251E" w:rsidRDefault="00017C4F" w:rsidP="00BA6D40">
            <w:pPr>
              <w:spacing w:after="0" w:line="360" w:lineRule="auto"/>
              <w:rPr>
                <w:rFonts w:ascii="GHEA Grapalat" w:hAnsi="GHEA Grapalat"/>
                <w:color w:val="000000"/>
                <w:sz w:val="20"/>
                <w:szCs w:val="20"/>
                <w:lang w:val="hy-AM"/>
              </w:rPr>
            </w:pPr>
            <w:r w:rsidRPr="00B4251E">
              <w:rPr>
                <w:rFonts w:ascii="GHEA Grapalat" w:hAnsi="GHEA Grapalat"/>
                <w:color w:val="000000"/>
                <w:sz w:val="20"/>
                <w:szCs w:val="20"/>
                <w:lang w:val="hy-AM"/>
              </w:rPr>
              <w:t>Ներկայացն</w:t>
            </w:r>
            <w:r w:rsidRPr="00B4251E">
              <w:rPr>
                <w:rFonts w:ascii="GHEA Grapalat" w:hAnsi="GHEA Grapalat" w:cs="Sylfaen"/>
                <w:color w:val="000000"/>
                <w:sz w:val="20"/>
                <w:szCs w:val="20"/>
                <w:lang w:val="hy-AM"/>
              </w:rPr>
              <w:t>ել հոգեբանության հիմնախնդիրները և զարգացման առանձնահատկությունները</w:t>
            </w:r>
          </w:p>
        </w:tc>
      </w:tr>
      <w:tr w:rsidR="00017C4F" w:rsidRPr="00B8740E" w14:paraId="79AF578D" w14:textId="77777777" w:rsidTr="00BA6D40">
        <w:trPr>
          <w:trHeight w:val="274"/>
          <w:jc w:val="center"/>
        </w:trPr>
        <w:tc>
          <w:tcPr>
            <w:tcW w:w="696" w:type="dxa"/>
          </w:tcPr>
          <w:p w14:paraId="4B3C8FA5"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6D5F9A69" w14:textId="77777777" w:rsidR="00017C4F" w:rsidRPr="00B4251E" w:rsidRDefault="00017C4F" w:rsidP="00BA6D40">
            <w:pPr>
              <w:spacing w:after="0" w:line="360" w:lineRule="auto"/>
              <w:rPr>
                <w:rFonts w:ascii="GHEA Grapalat" w:hAnsi="GHEA Grapalat"/>
                <w:b/>
                <w:color w:val="000000"/>
                <w:sz w:val="20"/>
                <w:szCs w:val="20"/>
                <w:lang w:val="hy-AM"/>
              </w:rPr>
            </w:pPr>
            <w:r w:rsidRPr="00B4251E">
              <w:rPr>
                <w:rFonts w:ascii="GHEA Grapalat" w:hAnsi="GHEA Grapalat" w:cs="Sylfaen"/>
                <w:b/>
                <w:color w:val="000000"/>
                <w:sz w:val="20"/>
                <w:szCs w:val="20"/>
                <w:lang w:val="hy-AM"/>
              </w:rPr>
              <w:t>Կատարման չափանիշներ</w:t>
            </w:r>
          </w:p>
        </w:tc>
        <w:tc>
          <w:tcPr>
            <w:tcW w:w="11365" w:type="dxa"/>
            <w:gridSpan w:val="2"/>
            <w:vAlign w:val="center"/>
          </w:tcPr>
          <w:p w14:paraId="07B39673" w14:textId="77777777" w:rsidR="00017C4F" w:rsidRPr="00B4251E" w:rsidRDefault="00017C4F" w:rsidP="00BA6D40">
            <w:pPr>
              <w:spacing w:after="0" w:line="360" w:lineRule="auto"/>
              <w:jc w:val="both"/>
              <w:rPr>
                <w:rFonts w:ascii="GHEA Grapalat" w:hAnsi="GHEA Grapalat"/>
                <w:color w:val="000000"/>
                <w:sz w:val="20"/>
                <w:szCs w:val="20"/>
                <w:lang w:val="hy-AM"/>
              </w:rPr>
            </w:pPr>
            <w:r w:rsidRPr="00B4251E">
              <w:rPr>
                <w:rFonts w:ascii="GHEA Grapalat" w:hAnsi="GHEA Grapalat" w:cs="Sylfaen"/>
                <w:color w:val="000000"/>
                <w:sz w:val="20"/>
                <w:szCs w:val="20"/>
                <w:lang w:val="hy-AM"/>
              </w:rPr>
              <w:t>1)</w:t>
            </w:r>
            <w:r w:rsidRPr="00B4251E">
              <w:rPr>
                <w:rFonts w:ascii="GHEA Grapalat" w:hAnsi="GHEA Grapalat"/>
                <w:color w:val="000000"/>
                <w:sz w:val="20"/>
                <w:szCs w:val="20"/>
                <w:lang w:val="hy-AM"/>
              </w:rPr>
              <w:t xml:space="preserve"> ճիշտ է</w:t>
            </w:r>
            <w:r w:rsidRPr="00B4251E">
              <w:rPr>
                <w:rFonts w:ascii="GHEA Grapalat" w:hAnsi="GHEA Grapalat" w:cs="Sylfaen"/>
                <w:color w:val="000000"/>
                <w:sz w:val="20"/>
                <w:szCs w:val="20"/>
                <w:lang w:val="hy-AM"/>
              </w:rPr>
              <w:t xml:space="preserve"> բացատրում</w:t>
            </w:r>
            <w:r w:rsidRPr="00B4251E">
              <w:rPr>
                <w:rFonts w:ascii="GHEA Grapalat" w:hAnsi="GHEA Grapalat"/>
                <w:color w:val="000000"/>
                <w:sz w:val="20"/>
                <w:szCs w:val="20"/>
                <w:lang w:val="hy-AM"/>
              </w:rPr>
              <w:t xml:space="preserve"> հոգեբանության ուսուցման նպատակը և հիմնախնդիրները,</w:t>
            </w:r>
          </w:p>
          <w:p w14:paraId="0F9F6743" w14:textId="77777777" w:rsidR="00017C4F" w:rsidRPr="00B4251E" w:rsidRDefault="00017C4F" w:rsidP="00BA6D40">
            <w:pPr>
              <w:spacing w:after="0" w:line="360" w:lineRule="auto"/>
              <w:jc w:val="both"/>
              <w:rPr>
                <w:rFonts w:ascii="GHEA Grapalat" w:hAnsi="GHEA Grapalat"/>
                <w:color w:val="000000"/>
                <w:sz w:val="20"/>
                <w:szCs w:val="20"/>
                <w:lang w:val="hy-AM"/>
              </w:rPr>
            </w:pPr>
            <w:r w:rsidRPr="00B4251E">
              <w:rPr>
                <w:rFonts w:ascii="GHEA Grapalat" w:hAnsi="GHEA Grapalat"/>
                <w:color w:val="000000"/>
                <w:sz w:val="20"/>
                <w:szCs w:val="20"/>
                <w:lang w:val="hy-AM"/>
              </w:rPr>
              <w:t>2) ճիշտ է ներկայացնում հոգեբանական ուսմունքի զարգացման պատմությունը,</w:t>
            </w:r>
          </w:p>
          <w:p w14:paraId="714932A1" w14:textId="77777777" w:rsidR="00017C4F" w:rsidRPr="00B4251E" w:rsidRDefault="00017C4F" w:rsidP="00BA6D40">
            <w:pPr>
              <w:spacing w:after="0" w:line="360" w:lineRule="auto"/>
              <w:jc w:val="both"/>
              <w:rPr>
                <w:rFonts w:ascii="GHEA Grapalat" w:hAnsi="GHEA Grapalat"/>
                <w:color w:val="000000"/>
                <w:sz w:val="20"/>
                <w:szCs w:val="20"/>
                <w:lang w:val="hy-AM"/>
              </w:rPr>
            </w:pPr>
            <w:r w:rsidRPr="00B4251E">
              <w:rPr>
                <w:rFonts w:ascii="GHEA Grapalat" w:hAnsi="GHEA Grapalat"/>
                <w:color w:val="000000"/>
                <w:sz w:val="20"/>
                <w:szCs w:val="20"/>
                <w:lang w:val="hy-AM"/>
              </w:rPr>
              <w:t>3) ճիշտ է ներկայացնում հոգեբանական հասկացությունների ընդհանուր բնութագիրը,</w:t>
            </w:r>
          </w:p>
          <w:p w14:paraId="20283AA9" w14:textId="77777777" w:rsidR="00017C4F" w:rsidRPr="00B4251E" w:rsidRDefault="00017C4F" w:rsidP="00BA6D40">
            <w:pPr>
              <w:spacing w:after="0" w:line="360" w:lineRule="auto"/>
              <w:jc w:val="both"/>
              <w:rPr>
                <w:rFonts w:ascii="GHEA Grapalat" w:hAnsi="GHEA Grapalat" w:cs="Sylfaen"/>
                <w:color w:val="000000"/>
                <w:sz w:val="20"/>
                <w:szCs w:val="20"/>
                <w:lang w:val="hy-AM"/>
              </w:rPr>
            </w:pPr>
            <w:r w:rsidRPr="00B4251E">
              <w:rPr>
                <w:rFonts w:ascii="GHEA Grapalat" w:hAnsi="GHEA Grapalat" w:cs="Sylfaen"/>
                <w:color w:val="000000"/>
                <w:sz w:val="20"/>
                <w:szCs w:val="20"/>
                <w:lang w:val="hy-AM"/>
              </w:rPr>
              <w:t xml:space="preserve">4) </w:t>
            </w:r>
            <w:r w:rsidRPr="00B4251E">
              <w:rPr>
                <w:rFonts w:ascii="GHEA Grapalat" w:hAnsi="GHEA Grapalat"/>
                <w:color w:val="000000"/>
                <w:sz w:val="20"/>
                <w:szCs w:val="20"/>
                <w:lang w:val="hy-AM"/>
              </w:rPr>
              <w:t>ճիշտ է</w:t>
            </w:r>
            <w:r w:rsidRPr="00B4251E">
              <w:rPr>
                <w:rFonts w:ascii="GHEA Grapalat" w:hAnsi="GHEA Grapalat" w:cs="Sylfaen"/>
                <w:color w:val="000000"/>
                <w:sz w:val="20"/>
                <w:szCs w:val="20"/>
                <w:lang w:val="hy-AM"/>
              </w:rPr>
              <w:t xml:space="preserve"> բացատրում հոգեկանի և տեղեկատվության դրսևորման ձևերը և փոխազդեցության առանձնահտկությունները,</w:t>
            </w:r>
          </w:p>
          <w:p w14:paraId="425F15B9" w14:textId="77777777" w:rsidR="00017C4F" w:rsidRPr="00B4251E" w:rsidRDefault="00017C4F" w:rsidP="00BA6D40">
            <w:pPr>
              <w:spacing w:after="0" w:line="360" w:lineRule="auto"/>
              <w:jc w:val="both"/>
              <w:rPr>
                <w:rFonts w:ascii="GHEA Grapalat" w:hAnsi="GHEA Grapalat"/>
                <w:color w:val="000000"/>
                <w:sz w:val="20"/>
                <w:szCs w:val="20"/>
                <w:lang w:val="hy-AM"/>
              </w:rPr>
            </w:pPr>
            <w:r w:rsidRPr="00B4251E">
              <w:rPr>
                <w:rFonts w:ascii="GHEA Grapalat" w:hAnsi="GHEA Grapalat" w:cs="Sylfaen"/>
                <w:color w:val="000000"/>
                <w:sz w:val="20"/>
                <w:szCs w:val="20"/>
                <w:lang w:val="hy-AM"/>
              </w:rPr>
              <w:t>5)</w:t>
            </w:r>
            <w:r w:rsidRPr="00B4251E">
              <w:rPr>
                <w:rFonts w:ascii="GHEA Grapalat" w:hAnsi="GHEA Grapalat"/>
                <w:color w:val="000000"/>
                <w:sz w:val="20"/>
                <w:szCs w:val="20"/>
                <w:lang w:val="hy-AM"/>
              </w:rPr>
              <w:t xml:space="preserve"> ճիշտ է ներկայացնում հոգեբանության մեջ գիտակցության մասին զարգացման բնորոշ</w:t>
            </w:r>
            <w:r w:rsidRPr="00B4251E">
              <w:rPr>
                <w:rFonts w:ascii="GHEA Grapalat" w:hAnsi="GHEA Grapalat" w:cs="Sylfaen"/>
                <w:color w:val="000000"/>
                <w:sz w:val="20"/>
                <w:szCs w:val="20"/>
                <w:lang w:val="hy-AM"/>
              </w:rPr>
              <w:t xml:space="preserve"> առանձնահտկությունները,</w:t>
            </w:r>
          </w:p>
          <w:p w14:paraId="54D13A1D" w14:textId="77777777" w:rsidR="00017C4F" w:rsidRPr="00B4251E" w:rsidRDefault="00017C4F" w:rsidP="00BA6D40">
            <w:pPr>
              <w:spacing w:after="0" w:line="360" w:lineRule="auto"/>
              <w:jc w:val="both"/>
              <w:rPr>
                <w:rFonts w:ascii="GHEA Grapalat" w:hAnsi="GHEA Grapalat"/>
                <w:color w:val="000000"/>
                <w:sz w:val="20"/>
                <w:szCs w:val="20"/>
                <w:lang w:val="hy-AM"/>
              </w:rPr>
            </w:pPr>
            <w:r w:rsidRPr="00B4251E">
              <w:rPr>
                <w:rFonts w:ascii="GHEA Grapalat" w:hAnsi="GHEA Grapalat"/>
                <w:color w:val="000000"/>
                <w:sz w:val="20"/>
                <w:szCs w:val="20"/>
                <w:lang w:val="hy-AM"/>
              </w:rPr>
              <w:t>6) ճիշտ է ներկայացնում հոգեկանի և գիտակցության փոխզարգացման օրինաչափությունները:</w:t>
            </w:r>
          </w:p>
        </w:tc>
      </w:tr>
      <w:tr w:rsidR="00017C4F" w:rsidRPr="00B4251E" w14:paraId="3651F378" w14:textId="77777777" w:rsidTr="00BA6D40">
        <w:trPr>
          <w:trHeight w:val="274"/>
          <w:jc w:val="center"/>
        </w:trPr>
        <w:tc>
          <w:tcPr>
            <w:tcW w:w="696" w:type="dxa"/>
          </w:tcPr>
          <w:p w14:paraId="56BEC770"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vAlign w:val="center"/>
          </w:tcPr>
          <w:p w14:paraId="6FF60068" w14:textId="77777777" w:rsidR="00017C4F" w:rsidRPr="00B4251E" w:rsidRDefault="00017C4F" w:rsidP="00BA6D40">
            <w:pPr>
              <w:spacing w:after="0" w:line="360" w:lineRule="auto"/>
              <w:rPr>
                <w:rFonts w:ascii="GHEA Grapalat" w:hAnsi="GHEA Grapalat"/>
                <w:b/>
                <w:color w:val="000000"/>
                <w:sz w:val="20"/>
                <w:szCs w:val="20"/>
              </w:rPr>
            </w:pPr>
            <w:r w:rsidRPr="00B4251E">
              <w:rPr>
                <w:rFonts w:ascii="GHEA Grapalat" w:hAnsi="GHEA Grapalat" w:cs="Sylfaen"/>
                <w:b/>
                <w:color w:val="000000"/>
                <w:sz w:val="20"/>
                <w:szCs w:val="20"/>
                <w:lang w:val="hy-AM"/>
              </w:rPr>
              <w:t>ՈՒսումնառության</w:t>
            </w:r>
            <w:r w:rsidRPr="00B4251E">
              <w:rPr>
                <w:rFonts w:ascii="GHEA Grapalat" w:hAnsi="GHEA Grapalat"/>
                <w:b/>
                <w:color w:val="000000"/>
                <w:sz w:val="20"/>
                <w:szCs w:val="20"/>
                <w:lang w:val="hy-AM"/>
              </w:rPr>
              <w:t xml:space="preserve"> </w:t>
            </w:r>
            <w:r w:rsidRPr="00B4251E">
              <w:rPr>
                <w:rFonts w:ascii="GHEA Grapalat" w:hAnsi="GHEA Grapalat" w:cs="Sylfaen"/>
                <w:b/>
                <w:color w:val="000000"/>
                <w:sz w:val="20"/>
                <w:szCs w:val="20"/>
                <w:lang w:val="hy-AM"/>
              </w:rPr>
              <w:t>արդյունք</w:t>
            </w:r>
            <w:r w:rsidRPr="00B4251E">
              <w:rPr>
                <w:rFonts w:ascii="GHEA Grapalat" w:hAnsi="GHEA Grapalat"/>
                <w:b/>
                <w:color w:val="000000"/>
                <w:sz w:val="20"/>
                <w:szCs w:val="20"/>
                <w:lang w:val="hy-AM"/>
              </w:rPr>
              <w:t xml:space="preserve"> 2</w:t>
            </w:r>
          </w:p>
        </w:tc>
        <w:tc>
          <w:tcPr>
            <w:tcW w:w="11365" w:type="dxa"/>
            <w:gridSpan w:val="2"/>
          </w:tcPr>
          <w:p w14:paraId="4B7A8520" w14:textId="77777777" w:rsidR="00017C4F" w:rsidRPr="00B4251E" w:rsidRDefault="00017C4F" w:rsidP="00BA6D40">
            <w:pPr>
              <w:spacing w:after="0" w:line="360" w:lineRule="auto"/>
              <w:jc w:val="both"/>
              <w:rPr>
                <w:rFonts w:ascii="GHEA Grapalat" w:hAnsi="GHEA Grapalat"/>
                <w:color w:val="000000"/>
                <w:sz w:val="20"/>
                <w:szCs w:val="20"/>
                <w:lang w:val="hy-AM"/>
              </w:rPr>
            </w:pPr>
            <w:r w:rsidRPr="00B4251E">
              <w:rPr>
                <w:rFonts w:ascii="GHEA Grapalat" w:hAnsi="GHEA Grapalat" w:cs="Sylfaen"/>
                <w:color w:val="000000"/>
                <w:sz w:val="20"/>
                <w:szCs w:val="20"/>
                <w:lang w:val="hy-AM"/>
              </w:rPr>
              <w:t>Ներկայացնել հոգեբանության տեղը հարակից գիտությունների համակարգում</w:t>
            </w:r>
          </w:p>
        </w:tc>
      </w:tr>
      <w:tr w:rsidR="00017C4F" w:rsidRPr="00B8740E" w14:paraId="0627D42E" w14:textId="77777777" w:rsidTr="00BA6D40">
        <w:trPr>
          <w:trHeight w:val="274"/>
          <w:jc w:val="center"/>
        </w:trPr>
        <w:tc>
          <w:tcPr>
            <w:tcW w:w="696" w:type="dxa"/>
          </w:tcPr>
          <w:p w14:paraId="00F60A14"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79ED5FAD" w14:textId="77777777" w:rsidR="00017C4F" w:rsidRPr="00B4251E" w:rsidRDefault="00017C4F" w:rsidP="00BA6D40">
            <w:pPr>
              <w:spacing w:after="0" w:line="360" w:lineRule="auto"/>
              <w:rPr>
                <w:rFonts w:ascii="GHEA Grapalat" w:hAnsi="GHEA Grapalat"/>
                <w:b/>
                <w:color w:val="000000"/>
                <w:sz w:val="20"/>
                <w:szCs w:val="20"/>
                <w:lang w:val="hy-AM"/>
              </w:rPr>
            </w:pPr>
            <w:r w:rsidRPr="00B4251E">
              <w:rPr>
                <w:rFonts w:ascii="GHEA Grapalat" w:hAnsi="GHEA Grapalat" w:cs="Sylfaen"/>
                <w:b/>
                <w:color w:val="000000"/>
                <w:sz w:val="20"/>
                <w:szCs w:val="20"/>
                <w:lang w:val="hy-AM"/>
              </w:rPr>
              <w:t>Կատարման չափանիշներ</w:t>
            </w:r>
          </w:p>
        </w:tc>
        <w:tc>
          <w:tcPr>
            <w:tcW w:w="11365" w:type="dxa"/>
            <w:gridSpan w:val="2"/>
          </w:tcPr>
          <w:p w14:paraId="227C7BD1" w14:textId="77777777" w:rsidR="00017C4F" w:rsidRPr="00B4251E" w:rsidRDefault="00017C4F" w:rsidP="001271EC">
            <w:pPr>
              <w:pStyle w:val="ListParagraph"/>
              <w:numPr>
                <w:ilvl w:val="0"/>
                <w:numId w:val="79"/>
              </w:numPr>
              <w:spacing w:after="0" w:line="360" w:lineRule="auto"/>
              <w:rPr>
                <w:rFonts w:ascii="GHEA Grapalat" w:hAnsi="GHEA Grapalat"/>
                <w:sz w:val="20"/>
                <w:szCs w:val="20"/>
                <w:lang w:val="hy-AM"/>
              </w:rPr>
            </w:pPr>
            <w:r w:rsidRPr="00B4251E">
              <w:rPr>
                <w:rFonts w:ascii="GHEA Grapalat" w:hAnsi="GHEA Grapalat"/>
                <w:sz w:val="20"/>
                <w:szCs w:val="20"/>
                <w:lang w:val="hy-AM"/>
              </w:rPr>
              <w:t>ճիշտ է բացատրում հոգեբանության և բնական գիտությունների փոխադարձ կապը,</w:t>
            </w:r>
          </w:p>
          <w:p w14:paraId="1CA6CBA2" w14:textId="77777777" w:rsidR="00017C4F" w:rsidRPr="00B4251E" w:rsidRDefault="00017C4F" w:rsidP="001271EC">
            <w:pPr>
              <w:pStyle w:val="ListParagraph"/>
              <w:numPr>
                <w:ilvl w:val="0"/>
                <w:numId w:val="79"/>
              </w:numPr>
              <w:spacing w:after="0" w:line="360" w:lineRule="auto"/>
              <w:rPr>
                <w:rFonts w:ascii="GHEA Grapalat" w:hAnsi="GHEA Grapalat"/>
                <w:sz w:val="20"/>
                <w:szCs w:val="20"/>
                <w:lang w:val="hy-AM"/>
              </w:rPr>
            </w:pPr>
            <w:r w:rsidRPr="00B4251E">
              <w:rPr>
                <w:rFonts w:ascii="GHEA Grapalat" w:hAnsi="GHEA Grapalat"/>
                <w:sz w:val="20"/>
                <w:szCs w:val="20"/>
                <w:lang w:val="hy-AM"/>
              </w:rPr>
              <w:t>ճիշտ է բացատրում  հոգեբանության և գրականության փոխադարձ կապը,</w:t>
            </w:r>
          </w:p>
          <w:p w14:paraId="45DEBD00"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cs="Sylfaen"/>
                <w:sz w:val="20"/>
                <w:szCs w:val="20"/>
                <w:lang w:val="hy-AM"/>
              </w:rPr>
              <w:t>3)</w:t>
            </w:r>
            <w:r w:rsidRPr="00B4251E">
              <w:rPr>
                <w:rFonts w:ascii="GHEA Grapalat" w:hAnsi="GHEA Grapalat"/>
                <w:sz w:val="20"/>
                <w:szCs w:val="20"/>
                <w:lang w:val="hy-AM"/>
              </w:rPr>
              <w:t xml:space="preserve"> ճիշտ է բացատրում հոգեբանության և փիլիսոփայական գիտությունների փոխադարձ կապը,</w:t>
            </w:r>
          </w:p>
          <w:p w14:paraId="0D0576DB"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cs="Sylfaen"/>
                <w:sz w:val="20"/>
                <w:szCs w:val="20"/>
                <w:lang w:val="hy-AM"/>
              </w:rPr>
              <w:t xml:space="preserve">4) </w:t>
            </w:r>
            <w:r w:rsidRPr="00B4251E">
              <w:rPr>
                <w:rFonts w:ascii="GHEA Grapalat" w:hAnsi="GHEA Grapalat"/>
                <w:sz w:val="20"/>
                <w:szCs w:val="20"/>
                <w:lang w:val="hy-AM"/>
              </w:rPr>
              <w:t>ճիշտ է բացատրում հոգեբանության և մանկավարժական գիտության փոխադարձ կապը,</w:t>
            </w:r>
          </w:p>
          <w:p w14:paraId="25AD5879"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cs="Sylfaen"/>
                <w:sz w:val="20"/>
                <w:szCs w:val="20"/>
                <w:lang w:val="hy-AM"/>
              </w:rPr>
              <w:t>5)</w:t>
            </w:r>
            <w:r w:rsidRPr="00B4251E">
              <w:rPr>
                <w:rFonts w:ascii="GHEA Grapalat" w:hAnsi="GHEA Grapalat"/>
                <w:sz w:val="20"/>
                <w:szCs w:val="20"/>
                <w:lang w:val="hy-AM"/>
              </w:rPr>
              <w:t xml:space="preserve"> ճիշտ է բացատրում հոգեբանության կապը գիտա-տեխնիկական առաջընթացի զարգացման հետ:</w:t>
            </w:r>
          </w:p>
        </w:tc>
      </w:tr>
      <w:tr w:rsidR="00017C4F" w:rsidRPr="00B4251E" w14:paraId="4C666687" w14:textId="77777777" w:rsidTr="00BA6D40">
        <w:trPr>
          <w:trHeight w:val="274"/>
          <w:jc w:val="center"/>
        </w:trPr>
        <w:tc>
          <w:tcPr>
            <w:tcW w:w="696" w:type="dxa"/>
          </w:tcPr>
          <w:p w14:paraId="4103A15B"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vAlign w:val="center"/>
          </w:tcPr>
          <w:p w14:paraId="43520630" w14:textId="77777777" w:rsidR="00017C4F" w:rsidRPr="00B4251E" w:rsidRDefault="00017C4F" w:rsidP="00BA6D40">
            <w:pPr>
              <w:spacing w:after="0" w:line="360" w:lineRule="auto"/>
              <w:rPr>
                <w:rFonts w:ascii="GHEA Grapalat" w:hAnsi="GHEA Grapalat"/>
                <w:b/>
                <w:color w:val="000000"/>
                <w:sz w:val="20"/>
                <w:szCs w:val="20"/>
              </w:rPr>
            </w:pPr>
            <w:r w:rsidRPr="00B4251E">
              <w:rPr>
                <w:rFonts w:ascii="GHEA Grapalat" w:hAnsi="GHEA Grapalat" w:cs="Sylfaen"/>
                <w:b/>
                <w:color w:val="000000"/>
                <w:sz w:val="20"/>
                <w:szCs w:val="20"/>
                <w:lang w:val="hy-AM"/>
              </w:rPr>
              <w:t>ՈՒսումնառության</w:t>
            </w:r>
            <w:r w:rsidRPr="00B4251E">
              <w:rPr>
                <w:rFonts w:ascii="GHEA Grapalat" w:hAnsi="GHEA Grapalat"/>
                <w:b/>
                <w:color w:val="000000"/>
                <w:sz w:val="20"/>
                <w:szCs w:val="20"/>
                <w:lang w:val="hy-AM"/>
              </w:rPr>
              <w:t xml:space="preserve"> </w:t>
            </w:r>
            <w:r w:rsidRPr="00B4251E">
              <w:rPr>
                <w:rFonts w:ascii="GHEA Grapalat" w:hAnsi="GHEA Grapalat" w:cs="Sylfaen"/>
                <w:b/>
                <w:color w:val="000000"/>
                <w:sz w:val="20"/>
                <w:szCs w:val="20"/>
                <w:lang w:val="hy-AM"/>
              </w:rPr>
              <w:t>արդյունք</w:t>
            </w:r>
            <w:r w:rsidRPr="00B4251E">
              <w:rPr>
                <w:rFonts w:ascii="GHEA Grapalat" w:hAnsi="GHEA Grapalat"/>
                <w:b/>
                <w:color w:val="000000"/>
                <w:sz w:val="20"/>
                <w:szCs w:val="20"/>
                <w:lang w:val="hy-AM"/>
              </w:rPr>
              <w:t xml:space="preserve"> 3</w:t>
            </w:r>
          </w:p>
        </w:tc>
        <w:tc>
          <w:tcPr>
            <w:tcW w:w="11365" w:type="dxa"/>
            <w:gridSpan w:val="2"/>
          </w:tcPr>
          <w:p w14:paraId="3CC42905" w14:textId="77777777" w:rsidR="00017C4F" w:rsidRPr="00B4251E" w:rsidRDefault="00017C4F" w:rsidP="00BA6D40">
            <w:pPr>
              <w:spacing w:after="0" w:line="360" w:lineRule="auto"/>
              <w:rPr>
                <w:rFonts w:ascii="GHEA Grapalat" w:hAnsi="GHEA Grapalat"/>
                <w:color w:val="000000"/>
                <w:sz w:val="20"/>
                <w:szCs w:val="20"/>
                <w:lang w:val="hy-AM"/>
              </w:rPr>
            </w:pPr>
            <w:r w:rsidRPr="00B4251E">
              <w:rPr>
                <w:rFonts w:ascii="GHEA Grapalat" w:hAnsi="GHEA Grapalat" w:cs="Sylfaen"/>
                <w:color w:val="000000"/>
                <w:sz w:val="20"/>
                <w:szCs w:val="20"/>
                <w:lang w:val="hy-AM"/>
              </w:rPr>
              <w:t>Բացատրել հոգեբանության կառուցվածքը, հիմնական սկզբունքները և մեթոդները</w:t>
            </w:r>
          </w:p>
        </w:tc>
      </w:tr>
      <w:tr w:rsidR="00017C4F" w:rsidRPr="00B8740E" w14:paraId="6FE65178" w14:textId="77777777" w:rsidTr="00BA6D40">
        <w:trPr>
          <w:trHeight w:val="274"/>
          <w:jc w:val="center"/>
        </w:trPr>
        <w:tc>
          <w:tcPr>
            <w:tcW w:w="696" w:type="dxa"/>
          </w:tcPr>
          <w:p w14:paraId="0F782E59"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1096D5FD" w14:textId="77777777" w:rsidR="00017C4F" w:rsidRPr="00B4251E" w:rsidRDefault="00017C4F" w:rsidP="00BA6D40">
            <w:pPr>
              <w:spacing w:after="0" w:line="360" w:lineRule="auto"/>
              <w:rPr>
                <w:rFonts w:ascii="GHEA Grapalat" w:hAnsi="GHEA Grapalat"/>
                <w:b/>
                <w:color w:val="000000"/>
                <w:sz w:val="20"/>
                <w:szCs w:val="20"/>
                <w:lang w:val="hy-AM"/>
              </w:rPr>
            </w:pPr>
            <w:r w:rsidRPr="00B4251E">
              <w:rPr>
                <w:rFonts w:ascii="GHEA Grapalat" w:hAnsi="GHEA Grapalat" w:cs="Sylfaen"/>
                <w:b/>
                <w:color w:val="000000"/>
                <w:sz w:val="20"/>
                <w:szCs w:val="20"/>
                <w:lang w:val="hy-AM"/>
              </w:rPr>
              <w:t>Կատարման չափանիշներ</w:t>
            </w:r>
          </w:p>
        </w:tc>
        <w:tc>
          <w:tcPr>
            <w:tcW w:w="11365" w:type="dxa"/>
            <w:gridSpan w:val="2"/>
          </w:tcPr>
          <w:p w14:paraId="059C1398"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sz w:val="20"/>
                <w:szCs w:val="20"/>
                <w:lang w:val="hy-AM"/>
              </w:rPr>
              <w:t xml:space="preserve"> 1) ճիշտ է ներկայացնում ընդհանուր հոգեբանության կառուցվածքը,</w:t>
            </w:r>
          </w:p>
          <w:p w14:paraId="4FA86909"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sz w:val="20"/>
                <w:szCs w:val="20"/>
                <w:lang w:val="hy-AM"/>
              </w:rPr>
              <w:t>2) ճիշտ է ներկայացնում հոգեբանության ճյուղային դասակարգումը,</w:t>
            </w:r>
          </w:p>
          <w:p w14:paraId="0AD26EAA"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sz w:val="20"/>
                <w:szCs w:val="20"/>
                <w:lang w:val="hy-AM"/>
              </w:rPr>
              <w:t>3) ճիշտ է բացատրում և ձևակերպում հոգեբանության հիմնական սկզբունքները,</w:t>
            </w:r>
          </w:p>
          <w:p w14:paraId="45EC34EB"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sz w:val="20"/>
                <w:szCs w:val="20"/>
                <w:lang w:val="hy-AM"/>
              </w:rPr>
              <w:t>4) ճիշտ է բացատրում և ձևակերպում մանկապատանեկան տարիքային հոգեբանության հիմնական առանձնահատկությունները</w:t>
            </w:r>
          </w:p>
          <w:p w14:paraId="11B6E7F3"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cs="Sylfaen"/>
                <w:sz w:val="20"/>
                <w:szCs w:val="20"/>
                <w:lang w:val="hy-AM"/>
              </w:rPr>
              <w:t>5)</w:t>
            </w:r>
            <w:r w:rsidRPr="00B4251E">
              <w:rPr>
                <w:rFonts w:ascii="GHEA Grapalat" w:hAnsi="GHEA Grapalat"/>
                <w:sz w:val="20"/>
                <w:szCs w:val="20"/>
                <w:lang w:val="hy-AM"/>
              </w:rPr>
              <w:t xml:space="preserve"> ճիշտ է ներկայացնում հոգեբանության ուսումնասիրման հիմնական մեթոդները,</w:t>
            </w:r>
          </w:p>
          <w:p w14:paraId="30ED212E"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sz w:val="20"/>
                <w:szCs w:val="20"/>
                <w:lang w:val="hy-AM"/>
              </w:rPr>
              <w:t>6) ճիշտ է ներկայացնում հոգեբանության գենետիկական (պատմական) ու գիտակցության միասնության սկզբունքները,</w:t>
            </w:r>
          </w:p>
          <w:p w14:paraId="141EBBA1"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sz w:val="20"/>
                <w:szCs w:val="20"/>
                <w:lang w:val="hy-AM"/>
              </w:rPr>
              <w:lastRenderedPageBreak/>
              <w:t>7) ճիշտ է բնութագրում դիտողականության, փորձի, զրույցի և անկետաների մեթոդները,</w:t>
            </w:r>
          </w:p>
          <w:p w14:paraId="7A10C1C3"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sz w:val="20"/>
                <w:szCs w:val="20"/>
                <w:lang w:val="hy-AM"/>
              </w:rPr>
              <w:t>8) ճիշտ է ներկայացնում հոգեբանական ուսումնասիրությունների վերլուծական-համադրական մեթոդը:</w:t>
            </w:r>
          </w:p>
        </w:tc>
      </w:tr>
      <w:tr w:rsidR="00017C4F" w:rsidRPr="00B8740E" w14:paraId="576D9356" w14:textId="77777777" w:rsidTr="00BA6D40">
        <w:trPr>
          <w:trHeight w:val="274"/>
          <w:jc w:val="center"/>
        </w:trPr>
        <w:tc>
          <w:tcPr>
            <w:tcW w:w="696" w:type="dxa"/>
          </w:tcPr>
          <w:p w14:paraId="71D05DB4"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vAlign w:val="center"/>
          </w:tcPr>
          <w:p w14:paraId="61A7BEFF" w14:textId="77777777" w:rsidR="00017C4F" w:rsidRPr="00B4251E" w:rsidRDefault="00017C4F" w:rsidP="00BA6D40">
            <w:pPr>
              <w:tabs>
                <w:tab w:val="left" w:pos="360"/>
              </w:tabs>
              <w:spacing w:after="0" w:line="360" w:lineRule="auto"/>
              <w:rPr>
                <w:rFonts w:ascii="GHEA Grapalat" w:hAnsi="GHEA Grapalat"/>
                <w:b/>
                <w:color w:val="000000"/>
                <w:sz w:val="20"/>
                <w:szCs w:val="20"/>
                <w:lang w:val="hy-AM"/>
              </w:rPr>
            </w:pPr>
            <w:r w:rsidRPr="00B4251E">
              <w:rPr>
                <w:rFonts w:ascii="GHEA Grapalat" w:hAnsi="GHEA Grapalat" w:cs="Sylfaen"/>
                <w:b/>
                <w:color w:val="000000"/>
                <w:sz w:val="20"/>
                <w:szCs w:val="20"/>
                <w:lang w:val="hy-AM"/>
              </w:rPr>
              <w:t>ՈՒսումնառության</w:t>
            </w:r>
            <w:r w:rsidRPr="00B4251E">
              <w:rPr>
                <w:rFonts w:ascii="GHEA Grapalat" w:hAnsi="GHEA Grapalat"/>
                <w:b/>
                <w:color w:val="000000"/>
                <w:sz w:val="20"/>
                <w:szCs w:val="20"/>
                <w:lang w:val="hy-AM"/>
              </w:rPr>
              <w:t xml:space="preserve"> </w:t>
            </w:r>
            <w:r w:rsidRPr="00B4251E">
              <w:rPr>
                <w:rFonts w:ascii="GHEA Grapalat" w:hAnsi="GHEA Grapalat" w:cs="Sylfaen"/>
                <w:b/>
                <w:color w:val="000000"/>
                <w:sz w:val="20"/>
                <w:szCs w:val="20"/>
                <w:lang w:val="hy-AM"/>
              </w:rPr>
              <w:t>արդյունք</w:t>
            </w:r>
            <w:r w:rsidRPr="00B4251E">
              <w:rPr>
                <w:rFonts w:ascii="GHEA Grapalat" w:hAnsi="GHEA Grapalat"/>
                <w:b/>
                <w:color w:val="000000"/>
                <w:sz w:val="20"/>
                <w:szCs w:val="20"/>
                <w:lang w:val="hy-AM"/>
              </w:rPr>
              <w:t xml:space="preserve"> 4</w:t>
            </w:r>
          </w:p>
        </w:tc>
        <w:tc>
          <w:tcPr>
            <w:tcW w:w="11365" w:type="dxa"/>
            <w:gridSpan w:val="2"/>
          </w:tcPr>
          <w:p w14:paraId="7B57192B" w14:textId="77777777" w:rsidR="00017C4F" w:rsidRPr="00B4251E" w:rsidRDefault="00017C4F" w:rsidP="00BA6D40">
            <w:pPr>
              <w:spacing w:after="0" w:line="360" w:lineRule="auto"/>
              <w:rPr>
                <w:rFonts w:ascii="GHEA Grapalat" w:hAnsi="GHEA Grapalat"/>
                <w:color w:val="000000"/>
                <w:sz w:val="20"/>
                <w:szCs w:val="20"/>
                <w:lang w:val="hy-AM"/>
              </w:rPr>
            </w:pPr>
            <w:r w:rsidRPr="00B4251E">
              <w:rPr>
                <w:rFonts w:ascii="GHEA Grapalat" w:hAnsi="GHEA Grapalat" w:cs="Sylfaen"/>
                <w:color w:val="000000"/>
                <w:sz w:val="20"/>
                <w:szCs w:val="20"/>
                <w:lang w:val="hy-AM"/>
              </w:rPr>
              <w:t>Ներկայացնել անձի և նրա գործունեության բնութագիրը</w:t>
            </w:r>
          </w:p>
        </w:tc>
      </w:tr>
      <w:tr w:rsidR="00017C4F" w:rsidRPr="00B8740E" w14:paraId="2879E3AD" w14:textId="77777777" w:rsidTr="00BA6D40">
        <w:trPr>
          <w:trHeight w:val="274"/>
          <w:jc w:val="center"/>
        </w:trPr>
        <w:tc>
          <w:tcPr>
            <w:tcW w:w="696" w:type="dxa"/>
          </w:tcPr>
          <w:p w14:paraId="21BA28E1"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7DBF0305" w14:textId="77777777" w:rsidR="00017C4F" w:rsidRPr="00B4251E" w:rsidRDefault="00017C4F" w:rsidP="00BA6D40">
            <w:pPr>
              <w:spacing w:after="0" w:line="360" w:lineRule="auto"/>
              <w:rPr>
                <w:rFonts w:ascii="GHEA Grapalat" w:hAnsi="GHEA Grapalat"/>
                <w:b/>
                <w:bCs/>
                <w:color w:val="000000"/>
                <w:sz w:val="20"/>
                <w:szCs w:val="20"/>
                <w:lang w:val="hy-AM"/>
              </w:rPr>
            </w:pPr>
            <w:r w:rsidRPr="00B4251E">
              <w:rPr>
                <w:rFonts w:ascii="GHEA Grapalat" w:hAnsi="GHEA Grapalat" w:cs="Sylfaen"/>
                <w:b/>
                <w:color w:val="000000"/>
                <w:sz w:val="20"/>
                <w:szCs w:val="20"/>
                <w:lang w:val="hy-AM"/>
              </w:rPr>
              <w:t>Կատարման չափանիշներ</w:t>
            </w:r>
          </w:p>
        </w:tc>
        <w:tc>
          <w:tcPr>
            <w:tcW w:w="11365" w:type="dxa"/>
            <w:gridSpan w:val="2"/>
          </w:tcPr>
          <w:p w14:paraId="23E3DB5E"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cs="Sylfaen"/>
                <w:sz w:val="20"/>
                <w:szCs w:val="20"/>
                <w:lang w:val="hy-AM"/>
              </w:rPr>
              <w:t>1)</w:t>
            </w:r>
            <w:r w:rsidRPr="00B4251E">
              <w:rPr>
                <w:rFonts w:ascii="GHEA Grapalat" w:hAnsi="GHEA Grapalat"/>
                <w:sz w:val="20"/>
                <w:szCs w:val="20"/>
                <w:lang w:val="hy-AM"/>
              </w:rPr>
              <w:t xml:space="preserve"> ճիշտ է ներկայացնում անձի հոգեբանական բնութագիրը,</w:t>
            </w:r>
          </w:p>
          <w:p w14:paraId="7763650F"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cs="Sylfaen"/>
                <w:sz w:val="20"/>
                <w:szCs w:val="20"/>
                <w:lang w:val="hy-AM"/>
              </w:rPr>
              <w:t xml:space="preserve">2) </w:t>
            </w:r>
            <w:r w:rsidRPr="00B4251E">
              <w:rPr>
                <w:rFonts w:ascii="GHEA Grapalat" w:hAnsi="GHEA Grapalat"/>
                <w:sz w:val="20"/>
                <w:szCs w:val="20"/>
                <w:lang w:val="hy-AM"/>
              </w:rPr>
              <w:t>ճիշտ է ներկայացնում միջանձնային հարաբերությունների հոգեբանությունը,</w:t>
            </w:r>
          </w:p>
          <w:p w14:paraId="3B28EE54"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sz w:val="20"/>
                <w:szCs w:val="20"/>
                <w:lang w:val="hy-AM"/>
              </w:rPr>
              <w:t>3) ճիշտ է ներկայացնում անձի գործունեության ընդհանուր բնութագիրը,</w:t>
            </w:r>
          </w:p>
          <w:p w14:paraId="2C4BEC5A"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sz w:val="20"/>
                <w:szCs w:val="20"/>
                <w:lang w:val="hy-AM"/>
              </w:rPr>
              <w:t>4) ճիշտ է ներկայացնում մանկապատանեկան տարիքային հոգեբանության հիմնական առանձնահատկությունները,</w:t>
            </w:r>
          </w:p>
          <w:p w14:paraId="77B6F862"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cs="Sylfaen"/>
                <w:sz w:val="20"/>
                <w:szCs w:val="20"/>
                <w:lang w:val="hy-AM"/>
              </w:rPr>
              <w:t>5)</w:t>
            </w:r>
            <w:r w:rsidRPr="00B4251E">
              <w:rPr>
                <w:rFonts w:ascii="GHEA Grapalat" w:hAnsi="GHEA Grapalat"/>
                <w:sz w:val="20"/>
                <w:szCs w:val="20"/>
                <w:lang w:val="hy-AM"/>
              </w:rPr>
              <w:t xml:space="preserve"> ճիշտ է բնութագրում ուշադրության առանձնահատկությունները և խոսքային գործունեությունը,</w:t>
            </w:r>
          </w:p>
          <w:p w14:paraId="4163B094"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cs="Sylfaen"/>
                <w:sz w:val="20"/>
                <w:szCs w:val="20"/>
                <w:lang w:val="hy-AM"/>
              </w:rPr>
              <w:t>6)</w:t>
            </w:r>
            <w:r w:rsidRPr="00B4251E">
              <w:rPr>
                <w:rFonts w:ascii="GHEA Grapalat" w:hAnsi="GHEA Grapalat"/>
                <w:sz w:val="20"/>
                <w:szCs w:val="20"/>
                <w:lang w:val="hy-AM"/>
              </w:rPr>
              <w:t xml:space="preserve"> ճիշտ է ներկայացնում անձի գործունեության հուզական իրավիճակների և կամային հատկությունների բնութագիրը:</w:t>
            </w:r>
          </w:p>
        </w:tc>
      </w:tr>
      <w:tr w:rsidR="00017C4F" w:rsidRPr="00B8740E" w14:paraId="24470917" w14:textId="77777777" w:rsidTr="00BA6D40">
        <w:trPr>
          <w:trHeight w:val="274"/>
          <w:jc w:val="center"/>
        </w:trPr>
        <w:tc>
          <w:tcPr>
            <w:tcW w:w="696" w:type="dxa"/>
          </w:tcPr>
          <w:p w14:paraId="67202961"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57E05DA8" w14:textId="77777777" w:rsidR="00017C4F" w:rsidRPr="00B4251E" w:rsidRDefault="00017C4F" w:rsidP="00BA6D40">
            <w:pPr>
              <w:spacing w:after="0" w:line="360" w:lineRule="auto"/>
              <w:rPr>
                <w:rFonts w:ascii="GHEA Grapalat" w:hAnsi="GHEA Grapalat" w:cs="Sylfaen"/>
                <w:b/>
                <w:color w:val="000000"/>
                <w:sz w:val="20"/>
                <w:szCs w:val="20"/>
                <w:lang w:val="hy-AM"/>
              </w:rPr>
            </w:pPr>
            <w:r w:rsidRPr="00B4251E">
              <w:rPr>
                <w:rFonts w:ascii="GHEA Grapalat" w:hAnsi="GHEA Grapalat" w:cs="Sylfaen"/>
                <w:b/>
                <w:color w:val="000000"/>
                <w:sz w:val="20"/>
                <w:szCs w:val="20"/>
                <w:lang w:val="hy-AM"/>
              </w:rPr>
              <w:t>ՈՒսումնառության արդյունք 5</w:t>
            </w:r>
          </w:p>
        </w:tc>
        <w:tc>
          <w:tcPr>
            <w:tcW w:w="11365" w:type="dxa"/>
            <w:gridSpan w:val="2"/>
          </w:tcPr>
          <w:p w14:paraId="5575D3B1" w14:textId="77777777" w:rsidR="00017C4F" w:rsidRPr="00B4251E" w:rsidRDefault="00017C4F" w:rsidP="00BA6D40">
            <w:pPr>
              <w:spacing w:after="0" w:line="360" w:lineRule="auto"/>
              <w:jc w:val="both"/>
              <w:rPr>
                <w:rFonts w:ascii="GHEA Grapalat" w:hAnsi="GHEA Grapalat" w:cs="Sylfaen"/>
                <w:color w:val="000000"/>
                <w:sz w:val="20"/>
                <w:szCs w:val="20"/>
                <w:lang w:val="hy-AM"/>
              </w:rPr>
            </w:pPr>
            <w:r w:rsidRPr="00B4251E">
              <w:rPr>
                <w:rFonts w:ascii="GHEA Grapalat" w:hAnsi="GHEA Grapalat" w:cs="Sylfaen"/>
                <w:color w:val="000000"/>
                <w:sz w:val="20"/>
                <w:szCs w:val="20"/>
                <w:lang w:val="hy-AM"/>
              </w:rPr>
              <w:t>Ներկայացնել անձի իմացական գործընթացները և հոգեբանական առանձնահատկությունները</w:t>
            </w:r>
          </w:p>
        </w:tc>
      </w:tr>
      <w:tr w:rsidR="00017C4F" w:rsidRPr="00B4251E" w14:paraId="4A79070F" w14:textId="77777777" w:rsidTr="00BA6D40">
        <w:trPr>
          <w:trHeight w:val="274"/>
          <w:jc w:val="center"/>
        </w:trPr>
        <w:tc>
          <w:tcPr>
            <w:tcW w:w="696" w:type="dxa"/>
          </w:tcPr>
          <w:p w14:paraId="54347E63"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7CE17D4B" w14:textId="77777777" w:rsidR="00017C4F" w:rsidRPr="00B4251E" w:rsidRDefault="00017C4F" w:rsidP="00BA6D40">
            <w:pPr>
              <w:spacing w:after="0" w:line="360" w:lineRule="auto"/>
              <w:rPr>
                <w:rFonts w:ascii="GHEA Grapalat" w:hAnsi="GHEA Grapalat" w:cs="Sylfaen"/>
                <w:b/>
                <w:color w:val="000000"/>
                <w:sz w:val="20"/>
                <w:szCs w:val="20"/>
                <w:lang w:val="hy-AM"/>
              </w:rPr>
            </w:pPr>
            <w:r w:rsidRPr="00B4251E">
              <w:rPr>
                <w:rFonts w:ascii="GHEA Grapalat" w:hAnsi="GHEA Grapalat" w:cs="Sylfaen"/>
                <w:b/>
                <w:color w:val="000000"/>
                <w:sz w:val="20"/>
                <w:szCs w:val="20"/>
                <w:lang w:val="hy-AM"/>
              </w:rPr>
              <w:t>Կատարման չափանիշներ</w:t>
            </w:r>
          </w:p>
        </w:tc>
        <w:tc>
          <w:tcPr>
            <w:tcW w:w="11365" w:type="dxa"/>
            <w:gridSpan w:val="2"/>
          </w:tcPr>
          <w:p w14:paraId="7190A493" w14:textId="77777777" w:rsidR="00017C4F" w:rsidRPr="00B4251E" w:rsidRDefault="00017C4F" w:rsidP="00BA6D40">
            <w:pPr>
              <w:spacing w:after="0" w:line="360" w:lineRule="auto"/>
              <w:jc w:val="both"/>
              <w:rPr>
                <w:rFonts w:ascii="GHEA Grapalat" w:hAnsi="GHEA Grapalat" w:cs="Sylfaen"/>
                <w:color w:val="000000"/>
                <w:sz w:val="20"/>
                <w:szCs w:val="20"/>
                <w:lang w:val="hy-AM"/>
              </w:rPr>
            </w:pPr>
            <w:r w:rsidRPr="00B4251E">
              <w:rPr>
                <w:rFonts w:ascii="GHEA Grapalat" w:hAnsi="GHEA Grapalat" w:cs="Sylfaen"/>
                <w:color w:val="000000"/>
                <w:sz w:val="20"/>
                <w:szCs w:val="20"/>
                <w:lang w:val="hy-AM"/>
              </w:rPr>
              <w:t>1) ճիշտ է ներկայացնում անձի զգացողության ընդհանուր օրինաչափությունները,</w:t>
            </w:r>
          </w:p>
          <w:p w14:paraId="55067ED5" w14:textId="77777777" w:rsidR="00017C4F" w:rsidRPr="00B4251E" w:rsidRDefault="00017C4F" w:rsidP="00BA6D40">
            <w:pPr>
              <w:spacing w:after="0" w:line="360" w:lineRule="auto"/>
              <w:jc w:val="both"/>
              <w:rPr>
                <w:rFonts w:ascii="GHEA Grapalat" w:hAnsi="GHEA Grapalat" w:cs="Sylfaen"/>
                <w:color w:val="000000"/>
                <w:sz w:val="20"/>
                <w:szCs w:val="20"/>
                <w:lang w:val="hy-AM"/>
              </w:rPr>
            </w:pPr>
            <w:r w:rsidRPr="00B4251E">
              <w:rPr>
                <w:rFonts w:ascii="GHEA Grapalat" w:hAnsi="GHEA Grapalat" w:cs="Sylfaen"/>
                <w:color w:val="000000"/>
                <w:sz w:val="20"/>
                <w:szCs w:val="20"/>
                <w:lang w:val="hy-AM"/>
              </w:rPr>
              <w:t>2) ճիշտ է ներկայացնում անձի ըմբռնման առանձնահատկությունները,</w:t>
            </w:r>
          </w:p>
          <w:p w14:paraId="753C8CB7" w14:textId="77777777" w:rsidR="00017C4F" w:rsidRPr="00B4251E" w:rsidRDefault="00017C4F" w:rsidP="00BA6D40">
            <w:pPr>
              <w:spacing w:after="0" w:line="360" w:lineRule="auto"/>
              <w:jc w:val="both"/>
              <w:rPr>
                <w:rFonts w:ascii="GHEA Grapalat" w:hAnsi="GHEA Grapalat" w:cs="Sylfaen"/>
                <w:color w:val="000000"/>
                <w:sz w:val="20"/>
                <w:szCs w:val="20"/>
                <w:lang w:val="hy-AM"/>
              </w:rPr>
            </w:pPr>
            <w:r w:rsidRPr="00B4251E">
              <w:rPr>
                <w:rFonts w:ascii="GHEA Grapalat" w:hAnsi="GHEA Grapalat" w:cs="Sylfaen"/>
                <w:color w:val="000000"/>
                <w:sz w:val="20"/>
                <w:szCs w:val="20"/>
                <w:lang w:val="hy-AM"/>
              </w:rPr>
              <w:t>3) ճիշտ է ներկայացնում անձի հիշողության դրսևորման առանձնահատկությունները,</w:t>
            </w:r>
          </w:p>
          <w:p w14:paraId="2EEF326E" w14:textId="77777777" w:rsidR="00017C4F" w:rsidRPr="00B4251E" w:rsidRDefault="00017C4F" w:rsidP="00BA6D40">
            <w:pPr>
              <w:spacing w:after="0" w:line="360" w:lineRule="auto"/>
              <w:jc w:val="both"/>
              <w:rPr>
                <w:rFonts w:ascii="GHEA Grapalat" w:hAnsi="GHEA Grapalat" w:cs="Sylfaen"/>
                <w:color w:val="000000"/>
                <w:sz w:val="20"/>
                <w:szCs w:val="20"/>
                <w:lang w:val="hy-AM"/>
              </w:rPr>
            </w:pPr>
            <w:r w:rsidRPr="00B4251E">
              <w:rPr>
                <w:rFonts w:ascii="GHEA Grapalat" w:hAnsi="GHEA Grapalat" w:cs="Sylfaen"/>
                <w:color w:val="000000"/>
                <w:sz w:val="20"/>
                <w:szCs w:val="20"/>
                <w:lang w:val="hy-AM"/>
              </w:rPr>
              <w:t>4) ճիշտ է բնութագրում մտածողության և երևակայության տեսակների ընդհանուր բնութագիրը,</w:t>
            </w:r>
          </w:p>
          <w:p w14:paraId="296E79CF" w14:textId="77777777" w:rsidR="00017C4F" w:rsidRPr="00B4251E" w:rsidRDefault="00017C4F" w:rsidP="00BA6D40">
            <w:pPr>
              <w:spacing w:after="0" w:line="360" w:lineRule="auto"/>
              <w:jc w:val="both"/>
              <w:rPr>
                <w:rFonts w:ascii="GHEA Grapalat" w:hAnsi="GHEA Grapalat" w:cs="Sylfaen"/>
                <w:color w:val="000000"/>
                <w:sz w:val="20"/>
                <w:szCs w:val="20"/>
                <w:lang w:val="hy-AM"/>
              </w:rPr>
            </w:pPr>
            <w:r w:rsidRPr="00B4251E">
              <w:rPr>
                <w:rFonts w:ascii="GHEA Grapalat" w:hAnsi="GHEA Grapalat" w:cs="Sylfaen"/>
                <w:color w:val="000000"/>
                <w:sz w:val="20"/>
                <w:szCs w:val="20"/>
                <w:lang w:val="hy-AM"/>
              </w:rPr>
              <w:t>5) ճիշտ է բնութագրում անձի հոգեբանական առանձնահատկությունները,</w:t>
            </w:r>
          </w:p>
          <w:p w14:paraId="0E43B77E" w14:textId="77777777" w:rsidR="00017C4F" w:rsidRPr="00B4251E" w:rsidRDefault="00017C4F" w:rsidP="00BA6D40">
            <w:pPr>
              <w:spacing w:after="0" w:line="360" w:lineRule="auto"/>
              <w:jc w:val="both"/>
              <w:rPr>
                <w:rFonts w:ascii="GHEA Grapalat" w:hAnsi="GHEA Grapalat"/>
                <w:color w:val="000000"/>
                <w:sz w:val="20"/>
                <w:szCs w:val="20"/>
                <w:lang w:val="hy-AM"/>
              </w:rPr>
            </w:pPr>
            <w:r w:rsidRPr="00B4251E">
              <w:rPr>
                <w:rFonts w:ascii="GHEA Grapalat" w:hAnsi="GHEA Grapalat" w:cs="Sylfaen"/>
                <w:color w:val="000000"/>
                <w:sz w:val="20"/>
                <w:szCs w:val="20"/>
                <w:lang w:val="hy-AM"/>
              </w:rPr>
              <w:t xml:space="preserve">6) </w:t>
            </w:r>
            <w:r w:rsidRPr="00B4251E">
              <w:rPr>
                <w:rFonts w:ascii="GHEA Grapalat" w:hAnsi="GHEA Grapalat"/>
                <w:color w:val="000000"/>
                <w:sz w:val="20"/>
                <w:szCs w:val="20"/>
                <w:lang w:val="hy-AM"/>
              </w:rPr>
              <w:t>ճիշտ է ներկայացնում խառնվածքի և նրա տիպաբանական առանձնահատկությունների բնութագիրը,</w:t>
            </w:r>
          </w:p>
          <w:p w14:paraId="56E32694" w14:textId="77777777" w:rsidR="00017C4F" w:rsidRPr="00B4251E" w:rsidRDefault="00017C4F" w:rsidP="00BA6D40">
            <w:pPr>
              <w:spacing w:after="0" w:line="360" w:lineRule="auto"/>
              <w:jc w:val="both"/>
              <w:rPr>
                <w:rFonts w:ascii="GHEA Grapalat" w:hAnsi="GHEA Grapalat"/>
                <w:color w:val="000000"/>
                <w:sz w:val="20"/>
                <w:szCs w:val="20"/>
                <w:lang w:val="hy-AM"/>
              </w:rPr>
            </w:pPr>
            <w:r w:rsidRPr="00B4251E">
              <w:rPr>
                <w:rFonts w:ascii="GHEA Grapalat" w:hAnsi="GHEA Grapalat"/>
                <w:color w:val="000000"/>
                <w:sz w:val="20"/>
                <w:szCs w:val="20"/>
                <w:lang w:val="hy-AM"/>
              </w:rPr>
              <w:t>7) ճիշտ է բնութագրում բնավորության, նրա առանձնահատուկ գծերի, կառուցվածքի հատկանիշները, բնավորության</w:t>
            </w:r>
          </w:p>
          <w:p w14:paraId="634BD262" w14:textId="77777777" w:rsidR="00017C4F" w:rsidRPr="00B4251E" w:rsidRDefault="00017C4F" w:rsidP="00BA6D40">
            <w:pPr>
              <w:spacing w:after="0" w:line="360" w:lineRule="auto"/>
              <w:jc w:val="both"/>
              <w:rPr>
                <w:rFonts w:ascii="GHEA Grapalat" w:hAnsi="GHEA Grapalat"/>
                <w:color w:val="000000"/>
                <w:sz w:val="20"/>
                <w:szCs w:val="20"/>
                <w:lang w:val="hy-AM"/>
              </w:rPr>
            </w:pPr>
            <w:r w:rsidRPr="00B4251E">
              <w:rPr>
                <w:rFonts w:ascii="GHEA Grapalat" w:hAnsi="GHEA Grapalat"/>
                <w:color w:val="000000"/>
                <w:sz w:val="20"/>
                <w:szCs w:val="20"/>
                <w:lang w:val="hy-AM"/>
              </w:rPr>
              <w:t xml:space="preserve">     ձևավորման օրինաչափությունները,</w:t>
            </w:r>
          </w:p>
          <w:p w14:paraId="6ED2D28A" w14:textId="77777777" w:rsidR="00017C4F" w:rsidRPr="00B4251E" w:rsidRDefault="00017C4F" w:rsidP="00BA6D40">
            <w:pPr>
              <w:spacing w:after="0" w:line="360" w:lineRule="auto"/>
              <w:jc w:val="both"/>
              <w:rPr>
                <w:rFonts w:ascii="GHEA Grapalat" w:hAnsi="GHEA Grapalat"/>
                <w:color w:val="000000"/>
                <w:sz w:val="20"/>
                <w:szCs w:val="20"/>
                <w:lang w:val="hy-AM"/>
              </w:rPr>
            </w:pPr>
            <w:r w:rsidRPr="00B4251E">
              <w:rPr>
                <w:rFonts w:ascii="GHEA Grapalat" w:hAnsi="GHEA Grapalat"/>
                <w:color w:val="000000"/>
                <w:sz w:val="20"/>
                <w:szCs w:val="20"/>
                <w:lang w:val="hy-AM"/>
              </w:rPr>
              <w:t>8) ճիշտ է ներկայացնում անձի ընդունակությունների կառուցվածքային բնութագիրը, ձևավորման և զարգացման</w:t>
            </w:r>
          </w:p>
          <w:p w14:paraId="28E3E947" w14:textId="77777777" w:rsidR="00017C4F" w:rsidRPr="00B4251E" w:rsidRDefault="00017C4F" w:rsidP="00BA6D40">
            <w:pPr>
              <w:spacing w:after="0" w:line="360" w:lineRule="auto"/>
              <w:jc w:val="both"/>
              <w:rPr>
                <w:rFonts w:ascii="GHEA Grapalat" w:hAnsi="GHEA Grapalat" w:cs="Sylfaen"/>
                <w:color w:val="000000"/>
                <w:sz w:val="20"/>
                <w:szCs w:val="20"/>
                <w:lang w:val="hy-AM"/>
              </w:rPr>
            </w:pPr>
            <w:r w:rsidRPr="00B4251E">
              <w:rPr>
                <w:rFonts w:ascii="GHEA Grapalat" w:hAnsi="GHEA Grapalat"/>
                <w:color w:val="000000"/>
                <w:sz w:val="20"/>
                <w:szCs w:val="20"/>
                <w:lang w:val="hy-AM"/>
              </w:rPr>
              <w:t xml:space="preserve">     առանձնահատկությունները:</w:t>
            </w:r>
          </w:p>
        </w:tc>
      </w:tr>
      <w:tr w:rsidR="00017C4F" w:rsidRPr="00B4251E" w14:paraId="3928204E" w14:textId="77777777" w:rsidTr="00BA6D40">
        <w:trPr>
          <w:trHeight w:val="274"/>
          <w:jc w:val="center"/>
        </w:trPr>
        <w:tc>
          <w:tcPr>
            <w:tcW w:w="15280" w:type="dxa"/>
            <w:gridSpan w:val="4"/>
          </w:tcPr>
          <w:p w14:paraId="2010A21E" w14:textId="77777777" w:rsidR="00017C4F" w:rsidRPr="00B4251E" w:rsidRDefault="00017C4F" w:rsidP="00BA6D40">
            <w:pPr>
              <w:tabs>
                <w:tab w:val="num" w:pos="802"/>
              </w:tabs>
              <w:spacing w:after="0" w:line="360" w:lineRule="auto"/>
              <w:jc w:val="center"/>
              <w:rPr>
                <w:rFonts w:ascii="GHEA Grapalat" w:hAnsi="GHEA Grapalat" w:cs="Sylfaen"/>
                <w:b/>
                <w:lang w:val="hy-AM"/>
              </w:rPr>
            </w:pPr>
            <w:r w:rsidRPr="00B4251E">
              <w:rPr>
                <w:rFonts w:ascii="GHEA Grapalat" w:hAnsi="GHEA Grapalat" w:cs="Sylfaen"/>
                <w:b/>
                <w:lang w:val="hy-AM"/>
              </w:rPr>
              <w:t>ՄՈԴՈՒԼԻ ԱՆՎԱՆՈՒՄԸ ՄԱՍՆԱԳԻՏԱԿԱՆ ԳՈՐԾՈՒՆԵՈՒԹՅԱՆ ՎԱՐՎԵՑՈՂՈՒԹՅՈՒՆ</w:t>
            </w:r>
          </w:p>
        </w:tc>
      </w:tr>
      <w:tr w:rsidR="00017C4F" w:rsidRPr="00B4251E" w14:paraId="0620D161" w14:textId="77777777" w:rsidTr="00BA6D40">
        <w:trPr>
          <w:trHeight w:val="274"/>
          <w:jc w:val="center"/>
        </w:trPr>
        <w:tc>
          <w:tcPr>
            <w:tcW w:w="696" w:type="dxa"/>
          </w:tcPr>
          <w:p w14:paraId="536C2E25"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vAlign w:val="center"/>
          </w:tcPr>
          <w:p w14:paraId="78332B2A" w14:textId="77777777" w:rsidR="00017C4F" w:rsidRPr="00B4251E" w:rsidRDefault="00017C4F" w:rsidP="00BA6D40">
            <w:pPr>
              <w:spacing w:after="0" w:line="360" w:lineRule="auto"/>
              <w:rPr>
                <w:rFonts w:ascii="GHEA Grapalat" w:hAnsi="GHEA Grapalat"/>
                <w:b/>
                <w:color w:val="000000"/>
                <w:sz w:val="20"/>
                <w:szCs w:val="20"/>
                <w:lang w:val="hy-AM"/>
              </w:rPr>
            </w:pPr>
            <w:r w:rsidRPr="00B4251E">
              <w:rPr>
                <w:rFonts w:ascii="GHEA Grapalat" w:hAnsi="GHEA Grapalat" w:cs="Sylfaen"/>
                <w:b/>
                <w:color w:val="000000"/>
                <w:sz w:val="20"/>
                <w:szCs w:val="20"/>
                <w:lang w:val="hy-AM"/>
              </w:rPr>
              <w:t>Մոդուլի</w:t>
            </w:r>
            <w:r w:rsidRPr="00B4251E">
              <w:rPr>
                <w:rFonts w:ascii="GHEA Grapalat" w:hAnsi="GHEA Grapalat"/>
                <w:b/>
                <w:color w:val="000000"/>
                <w:sz w:val="20"/>
                <w:szCs w:val="20"/>
                <w:lang w:val="hy-AM"/>
              </w:rPr>
              <w:t xml:space="preserve"> </w:t>
            </w:r>
            <w:r w:rsidRPr="00B4251E">
              <w:rPr>
                <w:rFonts w:ascii="GHEA Grapalat" w:hAnsi="GHEA Grapalat" w:cs="Sylfaen"/>
                <w:b/>
                <w:color w:val="000000"/>
                <w:sz w:val="20"/>
                <w:szCs w:val="20"/>
                <w:lang w:val="hy-AM"/>
              </w:rPr>
              <w:t>դասիչը</w:t>
            </w:r>
          </w:p>
        </w:tc>
        <w:tc>
          <w:tcPr>
            <w:tcW w:w="11365" w:type="dxa"/>
            <w:gridSpan w:val="2"/>
          </w:tcPr>
          <w:p w14:paraId="5E0BCF69" w14:textId="77777777" w:rsidR="00017C4F" w:rsidRPr="00B4251E" w:rsidRDefault="00017C4F" w:rsidP="00BA6D40">
            <w:pPr>
              <w:tabs>
                <w:tab w:val="num" w:pos="802"/>
              </w:tabs>
              <w:spacing w:after="0" w:line="360" w:lineRule="auto"/>
              <w:jc w:val="both"/>
              <w:rPr>
                <w:rFonts w:ascii="GHEA Grapalat" w:hAnsi="GHEA Grapalat" w:cs="Sylfaen"/>
                <w:sz w:val="20"/>
                <w:szCs w:val="20"/>
                <w:lang w:val="hy-AM"/>
              </w:rPr>
            </w:pPr>
            <w:r w:rsidRPr="00B4251E">
              <w:rPr>
                <w:rFonts w:ascii="GHEA Grapalat" w:eastAsia="Arial Unicode MS" w:hAnsi="GHEA Grapalat" w:cs="Sylfaen"/>
                <w:sz w:val="20"/>
                <w:szCs w:val="20"/>
                <w:lang w:val="hy-AM"/>
              </w:rPr>
              <w:t>ԳՐԴԳ</w:t>
            </w:r>
            <w:r w:rsidRPr="00B4251E">
              <w:rPr>
                <w:rFonts w:ascii="GHEA Grapalat" w:eastAsia="Arial Unicode MS" w:hAnsi="GHEA Grapalat" w:cs="Sylfaen"/>
                <w:sz w:val="20"/>
                <w:szCs w:val="20"/>
              </w:rPr>
              <w:t>-5-21-00</w:t>
            </w:r>
            <w:r w:rsidRPr="00B4251E">
              <w:rPr>
                <w:rFonts w:ascii="GHEA Grapalat" w:eastAsia="Arial Unicode MS" w:hAnsi="GHEA Grapalat" w:cs="Sylfaen"/>
                <w:sz w:val="20"/>
                <w:szCs w:val="20"/>
                <w:lang w:val="hy-AM"/>
              </w:rPr>
              <w:t>7</w:t>
            </w:r>
          </w:p>
        </w:tc>
      </w:tr>
      <w:tr w:rsidR="00017C4F" w:rsidRPr="00B8740E" w14:paraId="75D401C2" w14:textId="77777777" w:rsidTr="00BA6D40">
        <w:trPr>
          <w:trHeight w:val="274"/>
          <w:jc w:val="center"/>
        </w:trPr>
        <w:tc>
          <w:tcPr>
            <w:tcW w:w="696" w:type="dxa"/>
          </w:tcPr>
          <w:p w14:paraId="340D2EBC"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78C6BA7C" w14:textId="77777777" w:rsidR="00017C4F" w:rsidRPr="00B4251E" w:rsidRDefault="00017C4F" w:rsidP="00BA6D40">
            <w:pPr>
              <w:spacing w:after="0" w:line="360" w:lineRule="auto"/>
              <w:rPr>
                <w:rFonts w:ascii="GHEA Grapalat" w:hAnsi="GHEA Grapalat"/>
                <w:b/>
                <w:color w:val="000000"/>
                <w:spacing w:val="-2"/>
                <w:kern w:val="16"/>
                <w:sz w:val="20"/>
                <w:szCs w:val="20"/>
                <w:lang w:val="hy-AM"/>
              </w:rPr>
            </w:pPr>
            <w:r w:rsidRPr="00B4251E">
              <w:rPr>
                <w:rFonts w:ascii="GHEA Grapalat" w:hAnsi="GHEA Grapalat" w:cs="Sylfaen"/>
                <w:b/>
                <w:color w:val="000000"/>
                <w:spacing w:val="-2"/>
                <w:kern w:val="16"/>
                <w:sz w:val="20"/>
                <w:szCs w:val="20"/>
                <w:lang w:val="hy-AM"/>
              </w:rPr>
              <w:t>Մոդուլի</w:t>
            </w:r>
            <w:r w:rsidRPr="00B4251E">
              <w:rPr>
                <w:rFonts w:ascii="GHEA Grapalat" w:hAnsi="GHEA Grapalat"/>
                <w:b/>
                <w:color w:val="000000"/>
                <w:spacing w:val="-2"/>
                <w:kern w:val="16"/>
                <w:sz w:val="20"/>
                <w:szCs w:val="20"/>
                <w:lang w:val="hy-AM"/>
              </w:rPr>
              <w:t xml:space="preserve"> </w:t>
            </w:r>
            <w:r w:rsidRPr="00B4251E">
              <w:rPr>
                <w:rFonts w:ascii="GHEA Grapalat" w:hAnsi="GHEA Grapalat" w:cs="Sylfaen"/>
                <w:b/>
                <w:color w:val="000000"/>
                <w:spacing w:val="-2"/>
                <w:kern w:val="16"/>
                <w:sz w:val="20"/>
                <w:szCs w:val="20"/>
                <w:lang w:val="hy-AM"/>
              </w:rPr>
              <w:t>նպատակը</w:t>
            </w:r>
          </w:p>
        </w:tc>
        <w:tc>
          <w:tcPr>
            <w:tcW w:w="11365" w:type="dxa"/>
            <w:gridSpan w:val="2"/>
          </w:tcPr>
          <w:p w14:paraId="7AED1F3B" w14:textId="77777777" w:rsidR="00017C4F" w:rsidRPr="00B4251E" w:rsidRDefault="00017C4F" w:rsidP="00BA6D40">
            <w:pPr>
              <w:tabs>
                <w:tab w:val="num" w:pos="802"/>
              </w:tabs>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Մոդուլի նպատակն է ուսանողին անհրաժեշտ տեսական ու գործնական գիտելիքներ տալ մասնագիտական գործունեության ընթացքում գրադարանավարի վարքագծի կանոնների, աշխատանքային ու գործնական հարաբերությունների ընթացքում վարվեցողության հիմնական դրսևորումների մասին:</w:t>
            </w:r>
          </w:p>
        </w:tc>
      </w:tr>
      <w:tr w:rsidR="00017C4F" w:rsidRPr="00B4251E" w14:paraId="70110E82" w14:textId="77777777" w:rsidTr="00BA6D40">
        <w:trPr>
          <w:trHeight w:val="274"/>
          <w:jc w:val="center"/>
        </w:trPr>
        <w:tc>
          <w:tcPr>
            <w:tcW w:w="696" w:type="dxa"/>
          </w:tcPr>
          <w:p w14:paraId="61545BE5"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7C565A19" w14:textId="77777777" w:rsidR="00017C4F" w:rsidRPr="00B4251E" w:rsidRDefault="00017C4F" w:rsidP="00BA6D40">
            <w:pPr>
              <w:spacing w:after="0" w:line="360" w:lineRule="auto"/>
              <w:rPr>
                <w:rFonts w:ascii="GHEA Grapalat" w:hAnsi="GHEA Grapalat"/>
                <w:b/>
                <w:i/>
                <w:color w:val="000000"/>
                <w:sz w:val="20"/>
                <w:szCs w:val="20"/>
                <w:lang w:val="hy-AM"/>
              </w:rPr>
            </w:pPr>
            <w:r w:rsidRPr="00B4251E">
              <w:rPr>
                <w:rFonts w:ascii="GHEA Grapalat" w:hAnsi="GHEA Grapalat" w:cs="Sylfaen"/>
                <w:b/>
                <w:color w:val="000000"/>
                <w:spacing w:val="-2"/>
                <w:kern w:val="16"/>
                <w:sz w:val="20"/>
                <w:szCs w:val="20"/>
                <w:lang w:val="hy-AM"/>
              </w:rPr>
              <w:t>Մոդուլի</w:t>
            </w:r>
            <w:r w:rsidRPr="00B4251E">
              <w:rPr>
                <w:rFonts w:ascii="GHEA Grapalat" w:hAnsi="GHEA Grapalat"/>
                <w:b/>
                <w:color w:val="000000"/>
                <w:sz w:val="20"/>
                <w:szCs w:val="20"/>
              </w:rPr>
              <w:t xml:space="preserve"> </w:t>
            </w:r>
            <w:r w:rsidRPr="00B4251E">
              <w:rPr>
                <w:rFonts w:ascii="GHEA Grapalat" w:hAnsi="GHEA Grapalat" w:cs="Sylfaen"/>
                <w:b/>
                <w:color w:val="000000"/>
                <w:sz w:val="20"/>
                <w:szCs w:val="20"/>
                <w:lang w:val="hy-AM"/>
              </w:rPr>
              <w:t>տևողությունը</w:t>
            </w:r>
          </w:p>
        </w:tc>
        <w:tc>
          <w:tcPr>
            <w:tcW w:w="11365" w:type="dxa"/>
            <w:gridSpan w:val="2"/>
          </w:tcPr>
          <w:p w14:paraId="17CB5F3B" w14:textId="77777777" w:rsidR="00017C4F" w:rsidRPr="00B4251E" w:rsidRDefault="00017C4F" w:rsidP="00BA6D40">
            <w:pPr>
              <w:tabs>
                <w:tab w:val="num" w:pos="802"/>
              </w:tabs>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24 ժամ</w:t>
            </w:r>
          </w:p>
        </w:tc>
      </w:tr>
      <w:tr w:rsidR="00017C4F" w:rsidRPr="00B8740E" w14:paraId="160CF7A8" w14:textId="77777777" w:rsidTr="00BA6D40">
        <w:trPr>
          <w:trHeight w:val="274"/>
          <w:jc w:val="center"/>
        </w:trPr>
        <w:tc>
          <w:tcPr>
            <w:tcW w:w="696" w:type="dxa"/>
          </w:tcPr>
          <w:p w14:paraId="59667448"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4A87CD17" w14:textId="77777777" w:rsidR="00017C4F" w:rsidRPr="00B4251E" w:rsidRDefault="00017C4F" w:rsidP="00BA6D40">
            <w:pPr>
              <w:spacing w:after="0" w:line="360" w:lineRule="auto"/>
              <w:rPr>
                <w:rFonts w:ascii="GHEA Grapalat" w:hAnsi="GHEA Grapalat"/>
                <w:b/>
                <w:color w:val="000000"/>
                <w:sz w:val="20"/>
                <w:szCs w:val="20"/>
                <w:lang w:val="hy-AM"/>
              </w:rPr>
            </w:pPr>
            <w:r w:rsidRPr="00B4251E">
              <w:rPr>
                <w:rFonts w:ascii="GHEA Grapalat" w:hAnsi="GHEA Grapalat" w:cs="Sylfaen"/>
                <w:b/>
                <w:color w:val="000000"/>
                <w:sz w:val="20"/>
                <w:szCs w:val="20"/>
                <w:lang w:val="hy-AM"/>
              </w:rPr>
              <w:t>Մուտքային</w:t>
            </w:r>
            <w:r w:rsidRPr="00B4251E">
              <w:rPr>
                <w:rFonts w:ascii="GHEA Grapalat" w:hAnsi="GHEA Grapalat"/>
                <w:b/>
                <w:color w:val="000000"/>
                <w:sz w:val="20"/>
                <w:szCs w:val="20"/>
                <w:lang w:val="hy-AM"/>
              </w:rPr>
              <w:t xml:space="preserve"> </w:t>
            </w:r>
            <w:r w:rsidRPr="00B4251E">
              <w:rPr>
                <w:rFonts w:ascii="GHEA Grapalat" w:hAnsi="GHEA Grapalat" w:cs="Sylfaen"/>
                <w:b/>
                <w:color w:val="000000"/>
                <w:sz w:val="20"/>
                <w:szCs w:val="20"/>
                <w:lang w:val="hy-AM"/>
              </w:rPr>
              <w:t>պահանջները</w:t>
            </w:r>
          </w:p>
        </w:tc>
        <w:tc>
          <w:tcPr>
            <w:tcW w:w="11365" w:type="dxa"/>
            <w:gridSpan w:val="2"/>
          </w:tcPr>
          <w:p w14:paraId="56D3CA83" w14:textId="77777777" w:rsidR="00017C4F" w:rsidRPr="00B4251E" w:rsidRDefault="00017C4F" w:rsidP="00BA6D40">
            <w:pPr>
              <w:tabs>
                <w:tab w:val="num" w:pos="802"/>
              </w:tabs>
              <w:spacing w:after="0" w:line="360" w:lineRule="auto"/>
              <w:jc w:val="both"/>
              <w:rPr>
                <w:rFonts w:ascii="GHEA Grapalat" w:hAnsi="GHEA Grapalat" w:cs="Sylfaen"/>
                <w:sz w:val="20"/>
                <w:szCs w:val="20"/>
                <w:lang w:val="hy-AM"/>
              </w:rPr>
            </w:pPr>
            <w:r w:rsidRPr="00B4251E">
              <w:rPr>
                <w:rFonts w:ascii="GHEA Grapalat" w:hAnsi="GHEA Grapalat" w:cs="Sylfaen"/>
                <w:color w:val="000000"/>
                <w:sz w:val="20"/>
                <w:szCs w:val="20"/>
                <w:lang w:val="hy-AM"/>
              </w:rPr>
              <w:t>Այս</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մոդուլն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 xml:space="preserve">ուսումնասիրելուց առաջ անհրաժեշտ է ուսումնասիրել </w:t>
            </w:r>
            <w:r w:rsidRPr="00B4251E">
              <w:rPr>
                <w:rFonts w:ascii="GHEA Grapalat" w:eastAsia="Arial Unicode MS" w:hAnsi="GHEA Grapalat" w:cs="Sylfaen"/>
                <w:sz w:val="20"/>
                <w:szCs w:val="20"/>
                <w:lang w:val="hy-AM"/>
              </w:rPr>
              <w:t>ԳՐԴԳ-5-21-006 Հոգեբանության հիմունքներ մոդուլը:</w:t>
            </w:r>
          </w:p>
        </w:tc>
      </w:tr>
      <w:tr w:rsidR="00017C4F" w:rsidRPr="00B8740E" w14:paraId="1292CAA7" w14:textId="77777777" w:rsidTr="00BA6D40">
        <w:trPr>
          <w:trHeight w:val="274"/>
          <w:jc w:val="center"/>
        </w:trPr>
        <w:tc>
          <w:tcPr>
            <w:tcW w:w="696" w:type="dxa"/>
          </w:tcPr>
          <w:p w14:paraId="0A85A95F"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44BF63F9" w14:textId="77777777" w:rsidR="00017C4F" w:rsidRPr="00B4251E" w:rsidRDefault="00017C4F" w:rsidP="00BA6D40">
            <w:pPr>
              <w:spacing w:after="0" w:line="360" w:lineRule="auto"/>
              <w:rPr>
                <w:rFonts w:ascii="GHEA Grapalat" w:hAnsi="GHEA Grapalat"/>
                <w:b/>
                <w:color w:val="000000"/>
                <w:sz w:val="20"/>
                <w:szCs w:val="20"/>
                <w:lang w:val="hy-AM"/>
              </w:rPr>
            </w:pPr>
            <w:r w:rsidRPr="00B4251E">
              <w:rPr>
                <w:rFonts w:ascii="GHEA Grapalat" w:hAnsi="GHEA Grapalat" w:cs="Sylfaen"/>
                <w:b/>
                <w:color w:val="000000"/>
                <w:spacing w:val="-2"/>
                <w:kern w:val="16"/>
                <w:sz w:val="20"/>
                <w:szCs w:val="20"/>
                <w:lang w:val="hy-AM"/>
              </w:rPr>
              <w:t>Մոդուլի</w:t>
            </w:r>
            <w:r w:rsidRPr="00B4251E">
              <w:rPr>
                <w:rFonts w:ascii="GHEA Grapalat" w:hAnsi="GHEA Grapalat"/>
                <w:b/>
                <w:color w:val="000000"/>
                <w:sz w:val="20"/>
                <w:szCs w:val="20"/>
                <w:lang w:val="hy-AM"/>
              </w:rPr>
              <w:t xml:space="preserve"> </w:t>
            </w:r>
            <w:r w:rsidRPr="00B4251E">
              <w:rPr>
                <w:rFonts w:ascii="GHEA Grapalat" w:hAnsi="GHEA Grapalat" w:cs="Sylfaen"/>
                <w:b/>
                <w:color w:val="000000"/>
                <w:sz w:val="20"/>
                <w:szCs w:val="20"/>
                <w:lang w:val="hy-AM"/>
              </w:rPr>
              <w:t>գնահատման</w:t>
            </w:r>
            <w:r w:rsidRPr="00B4251E">
              <w:rPr>
                <w:rFonts w:ascii="GHEA Grapalat" w:hAnsi="GHEA Grapalat"/>
                <w:b/>
                <w:color w:val="000000"/>
                <w:sz w:val="20"/>
                <w:szCs w:val="20"/>
                <w:lang w:val="hy-AM"/>
              </w:rPr>
              <w:t xml:space="preserve"> </w:t>
            </w:r>
            <w:r w:rsidRPr="00B4251E">
              <w:rPr>
                <w:rFonts w:ascii="GHEA Grapalat" w:hAnsi="GHEA Grapalat" w:cs="Sylfaen"/>
                <w:b/>
                <w:color w:val="000000"/>
                <w:sz w:val="20"/>
                <w:szCs w:val="20"/>
                <w:lang w:val="hy-AM"/>
              </w:rPr>
              <w:t>կարգը</w:t>
            </w:r>
          </w:p>
        </w:tc>
        <w:tc>
          <w:tcPr>
            <w:tcW w:w="11365" w:type="dxa"/>
            <w:gridSpan w:val="2"/>
          </w:tcPr>
          <w:p w14:paraId="7D6B25B7" w14:textId="77777777" w:rsidR="00017C4F" w:rsidRPr="00B4251E" w:rsidRDefault="00017C4F" w:rsidP="00BA6D40">
            <w:pPr>
              <w:tabs>
                <w:tab w:val="num" w:pos="802"/>
              </w:tabs>
              <w:spacing w:after="0" w:line="360" w:lineRule="auto"/>
              <w:jc w:val="both"/>
              <w:rPr>
                <w:rFonts w:ascii="GHEA Grapalat" w:hAnsi="GHEA Grapalat" w:cs="Sylfaen"/>
                <w:sz w:val="20"/>
                <w:szCs w:val="20"/>
                <w:lang w:val="hy-AM"/>
              </w:rPr>
            </w:pPr>
            <w:r w:rsidRPr="00B4251E">
              <w:rPr>
                <w:rFonts w:ascii="GHEA Grapalat" w:hAnsi="GHEA Grapalat" w:cs="Sylfaen"/>
                <w:bCs/>
                <w:color w:val="000000"/>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017C4F" w:rsidRPr="00B8740E" w14:paraId="4683540C" w14:textId="77777777" w:rsidTr="00BA6D40">
        <w:trPr>
          <w:trHeight w:val="274"/>
          <w:jc w:val="center"/>
        </w:trPr>
        <w:tc>
          <w:tcPr>
            <w:tcW w:w="696" w:type="dxa"/>
          </w:tcPr>
          <w:p w14:paraId="2475352C"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vAlign w:val="center"/>
          </w:tcPr>
          <w:p w14:paraId="3F859DEB" w14:textId="77777777" w:rsidR="00017C4F" w:rsidRPr="00B4251E" w:rsidRDefault="00017C4F" w:rsidP="00BA6D40">
            <w:pPr>
              <w:spacing w:after="0" w:line="360" w:lineRule="auto"/>
              <w:rPr>
                <w:rFonts w:ascii="GHEA Grapalat" w:hAnsi="GHEA Grapalat"/>
                <w:b/>
                <w:color w:val="000000"/>
                <w:sz w:val="20"/>
                <w:szCs w:val="20"/>
                <w:lang w:val="hy-AM"/>
              </w:rPr>
            </w:pPr>
            <w:proofErr w:type="spellStart"/>
            <w:r w:rsidRPr="00B4251E">
              <w:rPr>
                <w:rFonts w:ascii="GHEA Grapalat" w:hAnsi="GHEA Grapalat" w:cs="Sylfaen"/>
                <w:b/>
                <w:color w:val="000000"/>
                <w:sz w:val="20"/>
                <w:szCs w:val="20"/>
              </w:rPr>
              <w:t>ՈՒսումնառության</w:t>
            </w:r>
            <w:proofErr w:type="spellEnd"/>
            <w:r w:rsidRPr="00B4251E">
              <w:rPr>
                <w:rFonts w:ascii="GHEA Grapalat" w:hAnsi="GHEA Grapalat"/>
                <w:b/>
                <w:color w:val="000000"/>
                <w:sz w:val="20"/>
                <w:szCs w:val="20"/>
              </w:rPr>
              <w:t xml:space="preserve"> </w:t>
            </w:r>
            <w:proofErr w:type="spellStart"/>
            <w:r w:rsidRPr="00B4251E">
              <w:rPr>
                <w:rFonts w:ascii="GHEA Grapalat" w:hAnsi="GHEA Grapalat" w:cs="Sylfaen"/>
                <w:b/>
                <w:color w:val="000000"/>
                <w:sz w:val="20"/>
                <w:szCs w:val="20"/>
              </w:rPr>
              <w:t>արդյունք</w:t>
            </w:r>
            <w:proofErr w:type="spellEnd"/>
            <w:r w:rsidRPr="00B4251E">
              <w:rPr>
                <w:rFonts w:ascii="GHEA Grapalat" w:hAnsi="GHEA Grapalat"/>
                <w:b/>
                <w:color w:val="000000"/>
                <w:sz w:val="20"/>
                <w:szCs w:val="20"/>
              </w:rPr>
              <w:t xml:space="preserve"> </w:t>
            </w:r>
            <w:r w:rsidRPr="00B4251E">
              <w:rPr>
                <w:rFonts w:ascii="GHEA Grapalat" w:hAnsi="GHEA Grapalat"/>
                <w:b/>
                <w:color w:val="000000"/>
                <w:sz w:val="20"/>
                <w:szCs w:val="20"/>
                <w:lang w:val="hy-AM"/>
              </w:rPr>
              <w:t>1</w:t>
            </w:r>
          </w:p>
        </w:tc>
        <w:tc>
          <w:tcPr>
            <w:tcW w:w="11365" w:type="dxa"/>
            <w:gridSpan w:val="2"/>
          </w:tcPr>
          <w:p w14:paraId="04081E69" w14:textId="77777777" w:rsidR="00017C4F" w:rsidRPr="00B4251E" w:rsidRDefault="00017C4F" w:rsidP="00BA6D40">
            <w:pPr>
              <w:tabs>
                <w:tab w:val="num" w:pos="802"/>
              </w:tabs>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Ներկայացնել գրադարանավարի հիմնական պարտականությունները, աշխատանքային վարքագծի սկզբունքներն ու նորմերը</w:t>
            </w:r>
          </w:p>
        </w:tc>
      </w:tr>
      <w:tr w:rsidR="00017C4F" w:rsidRPr="00B8740E" w14:paraId="48591510" w14:textId="77777777" w:rsidTr="00BA6D40">
        <w:trPr>
          <w:trHeight w:val="274"/>
          <w:jc w:val="center"/>
        </w:trPr>
        <w:tc>
          <w:tcPr>
            <w:tcW w:w="696" w:type="dxa"/>
          </w:tcPr>
          <w:p w14:paraId="373C2926"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1A037A03" w14:textId="77777777" w:rsidR="00017C4F" w:rsidRPr="00B4251E" w:rsidRDefault="00017C4F" w:rsidP="00BA6D40">
            <w:pPr>
              <w:spacing w:after="0" w:line="360" w:lineRule="auto"/>
              <w:rPr>
                <w:rFonts w:ascii="GHEA Grapalat" w:hAnsi="GHEA Grapalat"/>
                <w:b/>
                <w:color w:val="000000"/>
                <w:sz w:val="20"/>
                <w:szCs w:val="20"/>
                <w:lang w:val="hy-AM"/>
              </w:rPr>
            </w:pPr>
            <w:r w:rsidRPr="00B4251E">
              <w:rPr>
                <w:rFonts w:ascii="GHEA Grapalat" w:hAnsi="GHEA Grapalat" w:cs="Sylfaen"/>
                <w:b/>
                <w:color w:val="000000"/>
                <w:sz w:val="20"/>
                <w:szCs w:val="20"/>
                <w:lang w:val="hy-AM"/>
              </w:rPr>
              <w:t>Կատարման չափանիշներ</w:t>
            </w:r>
          </w:p>
        </w:tc>
        <w:tc>
          <w:tcPr>
            <w:tcW w:w="11365" w:type="dxa"/>
            <w:gridSpan w:val="2"/>
          </w:tcPr>
          <w:p w14:paraId="126C8B73" w14:textId="77777777" w:rsidR="00017C4F" w:rsidRPr="00B4251E" w:rsidRDefault="00017C4F" w:rsidP="001271EC">
            <w:pPr>
              <w:numPr>
                <w:ilvl w:val="0"/>
                <w:numId w:val="32"/>
              </w:numPr>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գրադարանավարի աշխատանքային պարտականությունների բովանդակությունը ճիշտ բացատրում է,</w:t>
            </w:r>
          </w:p>
          <w:p w14:paraId="692E83C1" w14:textId="77777777" w:rsidR="00017C4F" w:rsidRPr="00B4251E" w:rsidRDefault="00017C4F" w:rsidP="001271EC">
            <w:pPr>
              <w:numPr>
                <w:ilvl w:val="0"/>
                <w:numId w:val="32"/>
              </w:numPr>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պաշտոնեական հրահանգների պահանջները ճիշտ է մեկնաբանում,</w:t>
            </w:r>
          </w:p>
          <w:p w14:paraId="3881802B" w14:textId="77777777" w:rsidR="00017C4F" w:rsidRPr="00B4251E" w:rsidRDefault="00017C4F" w:rsidP="001271EC">
            <w:pPr>
              <w:numPr>
                <w:ilvl w:val="0"/>
                <w:numId w:val="32"/>
              </w:numPr>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ճիշտ է բացատրում գրադարանի ներքին աշխատանքային և գրադարանից օգտվելու կանոնների իմաստը,</w:t>
            </w:r>
          </w:p>
          <w:p w14:paraId="5B1ED187" w14:textId="77777777" w:rsidR="00017C4F" w:rsidRPr="00B4251E" w:rsidRDefault="00017C4F" w:rsidP="001271EC">
            <w:pPr>
              <w:numPr>
                <w:ilvl w:val="0"/>
                <w:numId w:val="32"/>
              </w:numPr>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աշխատանքային կարգապահության ձևավորման նորմերը ճիշտ է մեկնաբանում:</w:t>
            </w:r>
          </w:p>
        </w:tc>
      </w:tr>
      <w:tr w:rsidR="00017C4F" w:rsidRPr="00B4251E" w14:paraId="7ED824AA" w14:textId="77777777" w:rsidTr="00BA6D40">
        <w:trPr>
          <w:trHeight w:val="274"/>
          <w:jc w:val="center"/>
        </w:trPr>
        <w:tc>
          <w:tcPr>
            <w:tcW w:w="696" w:type="dxa"/>
          </w:tcPr>
          <w:p w14:paraId="1C89EBAB"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vAlign w:val="center"/>
          </w:tcPr>
          <w:p w14:paraId="7222C553" w14:textId="77777777" w:rsidR="00017C4F" w:rsidRPr="00B4251E" w:rsidRDefault="00017C4F" w:rsidP="00BA6D40">
            <w:pPr>
              <w:spacing w:after="0" w:line="360" w:lineRule="auto"/>
              <w:rPr>
                <w:rFonts w:ascii="GHEA Grapalat" w:hAnsi="GHEA Grapalat"/>
                <w:b/>
                <w:color w:val="000000"/>
                <w:sz w:val="20"/>
                <w:szCs w:val="20"/>
              </w:rPr>
            </w:pPr>
            <w:r w:rsidRPr="00B4251E">
              <w:rPr>
                <w:rFonts w:ascii="GHEA Grapalat" w:hAnsi="GHEA Grapalat" w:cs="Sylfaen"/>
                <w:b/>
                <w:color w:val="000000"/>
                <w:sz w:val="20"/>
                <w:szCs w:val="20"/>
                <w:lang w:val="hy-AM"/>
              </w:rPr>
              <w:t>ՈՒսումնառության</w:t>
            </w:r>
            <w:r w:rsidRPr="00B4251E">
              <w:rPr>
                <w:rFonts w:ascii="GHEA Grapalat" w:hAnsi="GHEA Grapalat"/>
                <w:b/>
                <w:color w:val="000000"/>
                <w:sz w:val="20"/>
                <w:szCs w:val="20"/>
                <w:lang w:val="hy-AM"/>
              </w:rPr>
              <w:t xml:space="preserve"> </w:t>
            </w:r>
            <w:r w:rsidRPr="00B4251E">
              <w:rPr>
                <w:rFonts w:ascii="GHEA Grapalat" w:hAnsi="GHEA Grapalat" w:cs="Sylfaen"/>
                <w:b/>
                <w:color w:val="000000"/>
                <w:sz w:val="20"/>
                <w:szCs w:val="20"/>
                <w:lang w:val="hy-AM"/>
              </w:rPr>
              <w:t>արդյունք</w:t>
            </w:r>
            <w:r w:rsidRPr="00B4251E">
              <w:rPr>
                <w:rFonts w:ascii="GHEA Grapalat" w:hAnsi="GHEA Grapalat"/>
                <w:b/>
                <w:color w:val="000000"/>
                <w:sz w:val="20"/>
                <w:szCs w:val="20"/>
                <w:lang w:val="hy-AM"/>
              </w:rPr>
              <w:t xml:space="preserve"> 2</w:t>
            </w:r>
          </w:p>
        </w:tc>
        <w:tc>
          <w:tcPr>
            <w:tcW w:w="11365" w:type="dxa"/>
            <w:gridSpan w:val="2"/>
          </w:tcPr>
          <w:p w14:paraId="3AF908EC" w14:textId="77777777" w:rsidR="00017C4F" w:rsidRPr="00B4251E" w:rsidRDefault="00017C4F" w:rsidP="00BA6D40">
            <w:pPr>
              <w:tabs>
                <w:tab w:val="num" w:pos="802"/>
              </w:tabs>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Մեկնաբանել գրադարանավարի մասնագիտական վարքականոնը, էթիկայի դերն ու նշանակությունը</w:t>
            </w:r>
          </w:p>
        </w:tc>
      </w:tr>
      <w:tr w:rsidR="00017C4F" w:rsidRPr="00B8740E" w14:paraId="3725FFF1" w14:textId="77777777" w:rsidTr="00BA6D40">
        <w:trPr>
          <w:trHeight w:val="274"/>
          <w:jc w:val="center"/>
        </w:trPr>
        <w:tc>
          <w:tcPr>
            <w:tcW w:w="696" w:type="dxa"/>
          </w:tcPr>
          <w:p w14:paraId="45039348"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3535FF02" w14:textId="77777777" w:rsidR="00017C4F" w:rsidRPr="00B4251E" w:rsidRDefault="00017C4F" w:rsidP="00BA6D40">
            <w:pPr>
              <w:spacing w:after="0" w:line="360" w:lineRule="auto"/>
              <w:rPr>
                <w:rFonts w:ascii="GHEA Grapalat" w:hAnsi="GHEA Grapalat"/>
                <w:b/>
                <w:color w:val="000000"/>
                <w:sz w:val="20"/>
                <w:szCs w:val="20"/>
                <w:lang w:val="hy-AM"/>
              </w:rPr>
            </w:pPr>
            <w:r w:rsidRPr="00B4251E">
              <w:rPr>
                <w:rFonts w:ascii="GHEA Grapalat" w:hAnsi="GHEA Grapalat" w:cs="Sylfaen"/>
                <w:b/>
                <w:color w:val="000000"/>
                <w:sz w:val="20"/>
                <w:szCs w:val="20"/>
                <w:lang w:val="hy-AM"/>
              </w:rPr>
              <w:t>Կատարման չափանիշներ</w:t>
            </w:r>
          </w:p>
        </w:tc>
        <w:tc>
          <w:tcPr>
            <w:tcW w:w="11365" w:type="dxa"/>
            <w:gridSpan w:val="2"/>
          </w:tcPr>
          <w:p w14:paraId="7384BEFF" w14:textId="77777777" w:rsidR="00017C4F" w:rsidRPr="00B4251E" w:rsidRDefault="00017C4F" w:rsidP="001271EC">
            <w:pPr>
              <w:numPr>
                <w:ilvl w:val="0"/>
                <w:numId w:val="33"/>
              </w:numPr>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գրադարանավարի մասնագիտական գործունեության յուրահատկությունները ճիշտ է բացատրում,</w:t>
            </w:r>
          </w:p>
          <w:p w14:paraId="46A04395" w14:textId="77777777" w:rsidR="00017C4F" w:rsidRPr="00B4251E" w:rsidRDefault="00017C4F" w:rsidP="001271EC">
            <w:pPr>
              <w:numPr>
                <w:ilvl w:val="0"/>
                <w:numId w:val="33"/>
              </w:numPr>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գրադարանավարի վարվելակերպի առանձնահատուկ կողմերը ճիշտ է բացատրում,</w:t>
            </w:r>
          </w:p>
          <w:p w14:paraId="0D4D8A37" w14:textId="77777777" w:rsidR="00017C4F" w:rsidRPr="00B4251E" w:rsidRDefault="00017C4F" w:rsidP="001271EC">
            <w:pPr>
              <w:numPr>
                <w:ilvl w:val="0"/>
                <w:numId w:val="33"/>
              </w:numPr>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գրադարանավար-հասարակություն, գրադարանավար-ընթերցող փոխհարաբերությունների էական բնութագրիչները ճիշտ է բացատրում,</w:t>
            </w:r>
          </w:p>
          <w:p w14:paraId="72BC26B6" w14:textId="77777777" w:rsidR="00017C4F" w:rsidRPr="00B4251E" w:rsidRDefault="00017C4F" w:rsidP="001271EC">
            <w:pPr>
              <w:numPr>
                <w:ilvl w:val="0"/>
                <w:numId w:val="33"/>
              </w:numPr>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գրադարանից օգտվողներին սպասարկելու ընթացքում վարվելակերպի կանոնների պահպանման կարևորությունը ճիշտ է մեկնաբանում:</w:t>
            </w:r>
          </w:p>
        </w:tc>
      </w:tr>
      <w:tr w:rsidR="00017C4F" w:rsidRPr="00B4251E" w14:paraId="543F5F7A" w14:textId="77777777" w:rsidTr="00BA6D40">
        <w:trPr>
          <w:trHeight w:val="274"/>
          <w:jc w:val="center"/>
        </w:trPr>
        <w:tc>
          <w:tcPr>
            <w:tcW w:w="696" w:type="dxa"/>
          </w:tcPr>
          <w:p w14:paraId="47D882B6"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vAlign w:val="center"/>
          </w:tcPr>
          <w:p w14:paraId="581B68DE" w14:textId="77777777" w:rsidR="00017C4F" w:rsidRPr="00B4251E" w:rsidRDefault="00017C4F" w:rsidP="00BA6D40">
            <w:pPr>
              <w:spacing w:after="0" w:line="360" w:lineRule="auto"/>
              <w:rPr>
                <w:rFonts w:ascii="GHEA Grapalat" w:hAnsi="GHEA Grapalat"/>
                <w:b/>
                <w:color w:val="000000"/>
                <w:sz w:val="20"/>
                <w:szCs w:val="20"/>
              </w:rPr>
            </w:pPr>
            <w:r w:rsidRPr="00B4251E">
              <w:rPr>
                <w:rFonts w:ascii="GHEA Grapalat" w:hAnsi="GHEA Grapalat" w:cs="Sylfaen"/>
                <w:b/>
                <w:color w:val="000000"/>
                <w:sz w:val="20"/>
                <w:szCs w:val="20"/>
                <w:lang w:val="hy-AM"/>
              </w:rPr>
              <w:t>ՈՒսումնառության</w:t>
            </w:r>
            <w:r w:rsidRPr="00B4251E">
              <w:rPr>
                <w:rFonts w:ascii="GHEA Grapalat" w:hAnsi="GHEA Grapalat"/>
                <w:b/>
                <w:color w:val="000000"/>
                <w:sz w:val="20"/>
                <w:szCs w:val="20"/>
                <w:lang w:val="hy-AM"/>
              </w:rPr>
              <w:t xml:space="preserve"> </w:t>
            </w:r>
            <w:r w:rsidRPr="00B4251E">
              <w:rPr>
                <w:rFonts w:ascii="GHEA Grapalat" w:hAnsi="GHEA Grapalat" w:cs="Sylfaen"/>
                <w:b/>
                <w:color w:val="000000"/>
                <w:sz w:val="20"/>
                <w:szCs w:val="20"/>
                <w:lang w:val="hy-AM"/>
              </w:rPr>
              <w:t>արդյունք</w:t>
            </w:r>
            <w:r w:rsidRPr="00B4251E">
              <w:rPr>
                <w:rFonts w:ascii="GHEA Grapalat" w:hAnsi="GHEA Grapalat"/>
                <w:b/>
                <w:color w:val="000000"/>
                <w:sz w:val="20"/>
                <w:szCs w:val="20"/>
                <w:lang w:val="hy-AM"/>
              </w:rPr>
              <w:t xml:space="preserve"> 3</w:t>
            </w:r>
          </w:p>
        </w:tc>
        <w:tc>
          <w:tcPr>
            <w:tcW w:w="11365" w:type="dxa"/>
            <w:gridSpan w:val="2"/>
          </w:tcPr>
          <w:p w14:paraId="2E92E3F1" w14:textId="77777777" w:rsidR="00017C4F" w:rsidRPr="00B4251E" w:rsidRDefault="00017C4F" w:rsidP="00BA6D40">
            <w:pPr>
              <w:tabs>
                <w:tab w:val="num" w:pos="802"/>
              </w:tabs>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Ստեղծել գրադարանից օգտվողներին սպասարկելու նպաստավոր պայմաններ</w:t>
            </w:r>
          </w:p>
        </w:tc>
      </w:tr>
      <w:tr w:rsidR="00017C4F" w:rsidRPr="00B8740E" w14:paraId="7BA0EF8B" w14:textId="77777777" w:rsidTr="00BA6D40">
        <w:trPr>
          <w:trHeight w:val="274"/>
          <w:jc w:val="center"/>
        </w:trPr>
        <w:tc>
          <w:tcPr>
            <w:tcW w:w="696" w:type="dxa"/>
          </w:tcPr>
          <w:p w14:paraId="1E3EBDBD"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6801BD25" w14:textId="77777777" w:rsidR="00017C4F" w:rsidRPr="00B4251E" w:rsidRDefault="00017C4F" w:rsidP="00BA6D40">
            <w:pPr>
              <w:spacing w:after="0" w:line="360" w:lineRule="auto"/>
              <w:rPr>
                <w:rFonts w:ascii="GHEA Grapalat" w:hAnsi="GHEA Grapalat"/>
                <w:b/>
                <w:color w:val="000000"/>
                <w:sz w:val="20"/>
                <w:szCs w:val="20"/>
                <w:lang w:val="hy-AM"/>
              </w:rPr>
            </w:pPr>
            <w:r w:rsidRPr="00B4251E">
              <w:rPr>
                <w:rFonts w:ascii="GHEA Grapalat" w:hAnsi="GHEA Grapalat" w:cs="Sylfaen"/>
                <w:b/>
                <w:color w:val="000000"/>
                <w:sz w:val="20"/>
                <w:szCs w:val="20"/>
                <w:lang w:val="hy-AM"/>
              </w:rPr>
              <w:t>Կատարման չափանիշներ</w:t>
            </w:r>
          </w:p>
        </w:tc>
        <w:tc>
          <w:tcPr>
            <w:tcW w:w="11365" w:type="dxa"/>
            <w:gridSpan w:val="2"/>
          </w:tcPr>
          <w:p w14:paraId="25C22B34" w14:textId="77777777" w:rsidR="00017C4F" w:rsidRPr="00B4251E" w:rsidRDefault="00017C4F" w:rsidP="001271EC">
            <w:pPr>
              <w:numPr>
                <w:ilvl w:val="0"/>
                <w:numId w:val="34"/>
              </w:numPr>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գրադարանի աշխատանքի նպաստավոր պայմանների բաղադրիչները ճիշտ է ներկայացնում,</w:t>
            </w:r>
          </w:p>
          <w:p w14:paraId="25003FE9" w14:textId="77777777" w:rsidR="00017C4F" w:rsidRPr="00B4251E" w:rsidRDefault="00017C4F" w:rsidP="001271EC">
            <w:pPr>
              <w:numPr>
                <w:ilvl w:val="0"/>
                <w:numId w:val="34"/>
              </w:numPr>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գրադարանի բարոյահոգեբանական առողջ մթնոլորտի իմաստը ճիշտ է մեկնաբանում,</w:t>
            </w:r>
          </w:p>
          <w:p w14:paraId="15A09534" w14:textId="77777777" w:rsidR="00017C4F" w:rsidRPr="00B4251E" w:rsidRDefault="00017C4F" w:rsidP="001271EC">
            <w:pPr>
              <w:numPr>
                <w:ilvl w:val="0"/>
                <w:numId w:val="34"/>
              </w:numPr>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գրադարանային, մատենագիտական և տեղեկատվական սպասարկման էթիկական բաղադրիչները ճիշտ է ներկայացնում,</w:t>
            </w:r>
          </w:p>
          <w:p w14:paraId="4C88B146" w14:textId="77777777" w:rsidR="00017C4F" w:rsidRPr="00B4251E" w:rsidRDefault="00017C4F" w:rsidP="001271EC">
            <w:pPr>
              <w:numPr>
                <w:ilvl w:val="0"/>
                <w:numId w:val="34"/>
              </w:numPr>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հնարավոր հակասությունների առաջացման պատճառները ճիշտ է մեկնաբանում,</w:t>
            </w:r>
          </w:p>
          <w:p w14:paraId="3305ABEA" w14:textId="77777777" w:rsidR="00017C4F" w:rsidRPr="00B4251E" w:rsidRDefault="00017C4F" w:rsidP="001271EC">
            <w:pPr>
              <w:numPr>
                <w:ilvl w:val="0"/>
                <w:numId w:val="34"/>
              </w:numPr>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հակասությունների լուծման ընտրված ուղիները ճիշտ և հիմնավոր է:</w:t>
            </w:r>
          </w:p>
        </w:tc>
      </w:tr>
      <w:tr w:rsidR="00017C4F" w:rsidRPr="00B4251E" w14:paraId="2EE64DB5" w14:textId="77777777" w:rsidTr="00BA6D40">
        <w:trPr>
          <w:trHeight w:val="274"/>
          <w:jc w:val="center"/>
        </w:trPr>
        <w:tc>
          <w:tcPr>
            <w:tcW w:w="15280" w:type="dxa"/>
            <w:gridSpan w:val="4"/>
          </w:tcPr>
          <w:p w14:paraId="6812A8E5" w14:textId="77777777" w:rsidR="00017C4F" w:rsidRPr="00B4251E" w:rsidRDefault="00017C4F" w:rsidP="00BA6D40">
            <w:pPr>
              <w:tabs>
                <w:tab w:val="num" w:pos="802"/>
              </w:tabs>
              <w:spacing w:after="0" w:line="360" w:lineRule="auto"/>
              <w:jc w:val="center"/>
              <w:rPr>
                <w:rFonts w:ascii="GHEA Grapalat" w:hAnsi="GHEA Grapalat" w:cs="Sylfaen"/>
                <w:sz w:val="20"/>
                <w:szCs w:val="20"/>
                <w:lang w:val="hy-AM"/>
              </w:rPr>
            </w:pPr>
            <w:r w:rsidRPr="00B4251E">
              <w:rPr>
                <w:rFonts w:ascii="GHEA Grapalat" w:hAnsi="GHEA Grapalat" w:cs="Sylfaen"/>
                <w:b/>
                <w:lang w:val="hy-AM"/>
              </w:rPr>
              <w:lastRenderedPageBreak/>
              <w:t>ՄՈԴՈՒԼԻ</w:t>
            </w:r>
            <w:r w:rsidRPr="00B4251E">
              <w:rPr>
                <w:rFonts w:ascii="GHEA Grapalat" w:hAnsi="GHEA Grapalat"/>
                <w:b/>
                <w:lang w:val="hy-AM"/>
              </w:rPr>
              <w:t xml:space="preserve"> </w:t>
            </w:r>
            <w:r w:rsidRPr="00B4251E">
              <w:rPr>
                <w:rFonts w:ascii="GHEA Grapalat" w:hAnsi="GHEA Grapalat" w:cs="Sylfaen"/>
                <w:b/>
                <w:lang w:val="hy-AM"/>
              </w:rPr>
              <w:t>ԱՆՎԱՆՈՒՄԸ</w:t>
            </w:r>
            <w:r w:rsidRPr="00B4251E">
              <w:rPr>
                <w:rFonts w:ascii="GHEA Grapalat" w:hAnsi="GHEA Grapalat"/>
                <w:b/>
                <w:lang w:val="hy-AM"/>
              </w:rPr>
              <w:t xml:space="preserve">   </w:t>
            </w:r>
            <w:r w:rsidRPr="00B4251E">
              <w:rPr>
                <w:rFonts w:ascii="GHEA Grapalat" w:hAnsi="GHEA Grapalat"/>
                <w:b/>
              </w:rPr>
              <w:t></w:t>
            </w:r>
            <w:r w:rsidRPr="00B4251E">
              <w:rPr>
                <w:rFonts w:ascii="GHEA Grapalat" w:hAnsi="GHEA Grapalat" w:cs="Sylfaen"/>
                <w:b/>
                <w:bCs/>
                <w:lang w:val="hy-AM"/>
              </w:rPr>
              <w:t>ՓԱՍՏԱԹՂԹԱԳԻՏՈՒԹՅՈՒՆ</w:t>
            </w:r>
            <w:r w:rsidRPr="00B4251E">
              <w:rPr>
                <w:rFonts w:ascii="GHEA Grapalat" w:hAnsi="GHEA Grapalat"/>
                <w:b/>
                <w:bCs/>
              </w:rPr>
              <w:t></w:t>
            </w:r>
          </w:p>
        </w:tc>
      </w:tr>
      <w:tr w:rsidR="00017C4F" w:rsidRPr="00B4251E" w14:paraId="6577AF97" w14:textId="77777777" w:rsidTr="00BA6D40">
        <w:trPr>
          <w:trHeight w:val="274"/>
          <w:jc w:val="center"/>
        </w:trPr>
        <w:tc>
          <w:tcPr>
            <w:tcW w:w="696" w:type="dxa"/>
          </w:tcPr>
          <w:p w14:paraId="543FDD8A"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vAlign w:val="center"/>
          </w:tcPr>
          <w:p w14:paraId="3122C73B"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Մոդուլի դասիչը</w:t>
            </w:r>
          </w:p>
        </w:tc>
        <w:tc>
          <w:tcPr>
            <w:tcW w:w="11365" w:type="dxa"/>
            <w:gridSpan w:val="2"/>
          </w:tcPr>
          <w:p w14:paraId="1E4202F2" w14:textId="77777777" w:rsidR="00017C4F" w:rsidRPr="00B4251E" w:rsidRDefault="00017C4F" w:rsidP="00BA6D40">
            <w:pPr>
              <w:tabs>
                <w:tab w:val="num" w:pos="802"/>
              </w:tabs>
              <w:spacing w:after="0" w:line="360" w:lineRule="auto"/>
              <w:jc w:val="both"/>
              <w:rPr>
                <w:rFonts w:ascii="GHEA Grapalat" w:hAnsi="GHEA Grapalat" w:cs="Sylfaen"/>
                <w:sz w:val="20"/>
                <w:szCs w:val="20"/>
                <w:lang w:val="hy-AM"/>
              </w:rPr>
            </w:pPr>
            <w:r w:rsidRPr="00B4251E">
              <w:rPr>
                <w:rFonts w:ascii="GHEA Grapalat" w:eastAsia="Arial Unicode MS" w:hAnsi="GHEA Grapalat" w:cs="Sylfaen"/>
                <w:sz w:val="20"/>
                <w:szCs w:val="20"/>
                <w:lang w:val="hy-AM"/>
              </w:rPr>
              <w:t>ԳՐԴԳ</w:t>
            </w:r>
            <w:r w:rsidRPr="00B4251E">
              <w:rPr>
                <w:rFonts w:ascii="GHEA Grapalat" w:eastAsia="Arial Unicode MS" w:hAnsi="GHEA Grapalat" w:cs="Sylfaen"/>
                <w:sz w:val="20"/>
                <w:szCs w:val="20"/>
              </w:rPr>
              <w:t>-5-21-00</w:t>
            </w:r>
            <w:r w:rsidRPr="00B4251E">
              <w:rPr>
                <w:rFonts w:ascii="GHEA Grapalat" w:eastAsia="Arial Unicode MS" w:hAnsi="GHEA Grapalat" w:cs="Sylfaen"/>
                <w:sz w:val="20"/>
                <w:szCs w:val="20"/>
                <w:lang w:val="hy-AM"/>
              </w:rPr>
              <w:t>8</w:t>
            </w:r>
          </w:p>
        </w:tc>
      </w:tr>
      <w:tr w:rsidR="00017C4F" w:rsidRPr="00B8740E" w14:paraId="3ED72C7C" w14:textId="77777777" w:rsidTr="00BA6D40">
        <w:trPr>
          <w:trHeight w:val="274"/>
          <w:jc w:val="center"/>
        </w:trPr>
        <w:tc>
          <w:tcPr>
            <w:tcW w:w="696" w:type="dxa"/>
          </w:tcPr>
          <w:p w14:paraId="3B981E1B"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55C7BB03" w14:textId="77777777" w:rsidR="00017C4F" w:rsidRPr="00B4251E" w:rsidRDefault="00017C4F" w:rsidP="00BA6D40">
            <w:pPr>
              <w:spacing w:after="0" w:line="360" w:lineRule="auto"/>
              <w:rPr>
                <w:rFonts w:ascii="GHEA Grapalat" w:hAnsi="GHEA Grapalat"/>
                <w:b/>
                <w:spacing w:val="-2"/>
                <w:kern w:val="16"/>
                <w:sz w:val="20"/>
                <w:szCs w:val="20"/>
                <w:lang w:val="hy-AM"/>
              </w:rPr>
            </w:pPr>
            <w:r w:rsidRPr="00B4251E">
              <w:rPr>
                <w:rFonts w:ascii="GHEA Grapalat" w:hAnsi="GHEA Grapalat" w:cs="Sylfaen"/>
                <w:b/>
                <w:spacing w:val="-2"/>
                <w:kern w:val="16"/>
                <w:sz w:val="20"/>
                <w:szCs w:val="20"/>
                <w:lang w:val="hy-AM"/>
              </w:rPr>
              <w:t>Մոդուլի</w:t>
            </w:r>
            <w:r w:rsidRPr="00B4251E">
              <w:rPr>
                <w:rFonts w:ascii="GHEA Grapalat" w:hAnsi="GHEA Grapalat"/>
                <w:b/>
                <w:spacing w:val="-2"/>
                <w:kern w:val="16"/>
                <w:sz w:val="20"/>
                <w:szCs w:val="20"/>
                <w:lang w:val="hy-AM"/>
              </w:rPr>
              <w:t xml:space="preserve"> </w:t>
            </w:r>
            <w:r w:rsidRPr="00B4251E">
              <w:rPr>
                <w:rFonts w:ascii="GHEA Grapalat" w:hAnsi="GHEA Grapalat" w:cs="Sylfaen"/>
                <w:b/>
                <w:spacing w:val="-2"/>
                <w:kern w:val="16"/>
                <w:sz w:val="20"/>
                <w:szCs w:val="20"/>
                <w:lang w:val="hy-AM"/>
              </w:rPr>
              <w:t>նպատակը</w:t>
            </w:r>
          </w:p>
        </w:tc>
        <w:tc>
          <w:tcPr>
            <w:tcW w:w="11365" w:type="dxa"/>
            <w:gridSpan w:val="2"/>
          </w:tcPr>
          <w:p w14:paraId="6A5E4DAF" w14:textId="77777777" w:rsidR="00017C4F" w:rsidRPr="00B4251E" w:rsidRDefault="00017C4F" w:rsidP="00BA6D40">
            <w:pPr>
              <w:tabs>
                <w:tab w:val="left" w:pos="1080"/>
              </w:tabs>
              <w:spacing w:after="0" w:line="360" w:lineRule="auto"/>
              <w:jc w:val="both"/>
              <w:rPr>
                <w:rFonts w:ascii="GHEA Grapalat" w:eastAsia="Arial Unicode MS" w:hAnsi="GHEA Grapalat" w:cs="Sylfaen"/>
                <w:sz w:val="20"/>
                <w:szCs w:val="20"/>
                <w:lang w:val="hy-AM"/>
              </w:rPr>
            </w:pPr>
            <w:r w:rsidRPr="00B4251E">
              <w:rPr>
                <w:rFonts w:ascii="GHEA Grapalat" w:hAnsi="GHEA Grapalat" w:cs="Sylfaen"/>
                <w:sz w:val="20"/>
                <w:szCs w:val="20"/>
                <w:lang w:val="hy-AM"/>
              </w:rPr>
              <w:t>Մոդուլի նպատակն է զարգացնել փաստաթղթագիտության մասին ուսանողի գիտելիքները, փաստաթղթային-տեղեկատվական գործում աշխատելու հմտությունները, ձևավորել տարատեսակ տեղեկատվական աղբյուրներից օգտվելու կարողություններ, փաստաթղթային ֆոնդերի ղեկավարման հմտություններ:</w:t>
            </w:r>
          </w:p>
        </w:tc>
      </w:tr>
      <w:tr w:rsidR="00017C4F" w:rsidRPr="00B4251E" w14:paraId="3B0C292B" w14:textId="77777777" w:rsidTr="00BA6D40">
        <w:trPr>
          <w:trHeight w:val="274"/>
          <w:jc w:val="center"/>
        </w:trPr>
        <w:tc>
          <w:tcPr>
            <w:tcW w:w="696" w:type="dxa"/>
          </w:tcPr>
          <w:p w14:paraId="5FD258D4"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23A6974E"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Մոդուլի</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տևողությունը</w:t>
            </w:r>
            <w:proofErr w:type="spellEnd"/>
          </w:p>
        </w:tc>
        <w:tc>
          <w:tcPr>
            <w:tcW w:w="11365" w:type="dxa"/>
            <w:gridSpan w:val="2"/>
          </w:tcPr>
          <w:p w14:paraId="49076074" w14:textId="77777777" w:rsidR="00017C4F" w:rsidRPr="00B4251E" w:rsidRDefault="00017C4F" w:rsidP="00BA6D40">
            <w:pPr>
              <w:tabs>
                <w:tab w:val="left" w:pos="1080"/>
              </w:tabs>
              <w:spacing w:after="0" w:line="360" w:lineRule="auto"/>
              <w:jc w:val="both"/>
              <w:rPr>
                <w:rFonts w:ascii="GHEA Grapalat" w:eastAsia="Arial Unicode MS" w:hAnsi="GHEA Grapalat" w:cs="Sylfaen"/>
                <w:sz w:val="20"/>
                <w:szCs w:val="20"/>
                <w:lang w:val="hy-AM"/>
              </w:rPr>
            </w:pPr>
            <w:r w:rsidRPr="00B4251E">
              <w:rPr>
                <w:rFonts w:ascii="GHEA Grapalat" w:hAnsi="GHEA Grapalat" w:cs="Sylfaen"/>
                <w:sz w:val="20"/>
                <w:szCs w:val="20"/>
                <w:lang w:val="hy-AM"/>
              </w:rPr>
              <w:t>48 ժամ</w:t>
            </w:r>
          </w:p>
        </w:tc>
      </w:tr>
      <w:tr w:rsidR="00017C4F" w:rsidRPr="00B8740E" w14:paraId="47ED348F" w14:textId="77777777" w:rsidTr="00BA6D40">
        <w:trPr>
          <w:trHeight w:val="274"/>
          <w:jc w:val="center"/>
        </w:trPr>
        <w:tc>
          <w:tcPr>
            <w:tcW w:w="696" w:type="dxa"/>
          </w:tcPr>
          <w:p w14:paraId="5C942718"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3AACA0B5"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Մուտքային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պահանջները</w:t>
            </w:r>
          </w:p>
        </w:tc>
        <w:tc>
          <w:tcPr>
            <w:tcW w:w="11365" w:type="dxa"/>
            <w:gridSpan w:val="2"/>
          </w:tcPr>
          <w:p w14:paraId="0B9E0331" w14:textId="77777777" w:rsidR="00017C4F" w:rsidRPr="00B4251E" w:rsidRDefault="00017C4F" w:rsidP="00BA6D40">
            <w:pPr>
              <w:tabs>
                <w:tab w:val="left" w:pos="1080"/>
              </w:tabs>
              <w:spacing w:after="0" w:line="360" w:lineRule="auto"/>
              <w:jc w:val="both"/>
              <w:rPr>
                <w:rFonts w:ascii="GHEA Grapalat" w:eastAsia="Arial Unicode MS" w:hAnsi="GHEA Grapalat" w:cs="Sylfaen"/>
                <w:color w:val="000000"/>
                <w:sz w:val="20"/>
                <w:szCs w:val="20"/>
                <w:lang w:val="hy-AM"/>
              </w:rPr>
            </w:pPr>
            <w:r w:rsidRPr="00B4251E">
              <w:rPr>
                <w:rFonts w:ascii="GHEA Grapalat" w:hAnsi="GHEA Grapalat" w:cs="Sylfaen"/>
                <w:color w:val="000000"/>
                <w:sz w:val="20"/>
                <w:szCs w:val="20"/>
                <w:lang w:val="hy-AM"/>
              </w:rPr>
              <w:t>Այս</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մոդուլն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ուսումնասիրելու</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համար</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սկզբնական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մասնագիտական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գիտելիքներ</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պետք</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չեն:</w:t>
            </w:r>
          </w:p>
        </w:tc>
      </w:tr>
      <w:tr w:rsidR="00017C4F" w:rsidRPr="00B4251E" w14:paraId="276801A5" w14:textId="77777777" w:rsidTr="00BA6D40">
        <w:trPr>
          <w:trHeight w:val="274"/>
          <w:jc w:val="center"/>
        </w:trPr>
        <w:tc>
          <w:tcPr>
            <w:tcW w:w="696" w:type="dxa"/>
          </w:tcPr>
          <w:p w14:paraId="72062FE8"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7268CEF0" w14:textId="77777777" w:rsidR="00017C4F" w:rsidRPr="00B4251E" w:rsidRDefault="00017C4F" w:rsidP="00BA6D40">
            <w:pPr>
              <w:spacing w:after="0" w:line="360" w:lineRule="auto"/>
              <w:rPr>
                <w:rFonts w:ascii="GHEA Grapalat" w:hAnsi="GHEA Grapalat"/>
                <w:b/>
                <w:sz w:val="20"/>
                <w:szCs w:val="20"/>
              </w:rPr>
            </w:pPr>
            <w:r w:rsidRPr="00B4251E">
              <w:rPr>
                <w:rFonts w:ascii="GHEA Grapalat" w:hAnsi="GHEA Grapalat" w:cs="Sylfaen"/>
                <w:b/>
                <w:sz w:val="20"/>
                <w:szCs w:val="20"/>
                <w:lang w:val="hy-AM"/>
              </w:rPr>
              <w:t>Մոդուլի</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գնահատման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կար</w:t>
            </w:r>
            <w:proofErr w:type="spellStart"/>
            <w:r w:rsidRPr="00B4251E">
              <w:rPr>
                <w:rFonts w:ascii="GHEA Grapalat" w:hAnsi="GHEA Grapalat" w:cs="Sylfaen"/>
                <w:b/>
                <w:sz w:val="20"/>
                <w:szCs w:val="20"/>
              </w:rPr>
              <w:t>գը</w:t>
            </w:r>
            <w:proofErr w:type="spellEnd"/>
          </w:p>
        </w:tc>
        <w:tc>
          <w:tcPr>
            <w:tcW w:w="11365" w:type="dxa"/>
            <w:gridSpan w:val="2"/>
          </w:tcPr>
          <w:p w14:paraId="39D7D08A" w14:textId="77777777" w:rsidR="00017C4F" w:rsidRPr="00B4251E" w:rsidRDefault="00017C4F" w:rsidP="00BA6D40">
            <w:pPr>
              <w:spacing w:after="0" w:line="360" w:lineRule="auto"/>
              <w:jc w:val="both"/>
              <w:rPr>
                <w:rFonts w:ascii="GHEA Grapalat" w:hAnsi="GHEA Grapalat"/>
                <w:color w:val="000000"/>
                <w:sz w:val="20"/>
                <w:szCs w:val="20"/>
                <w:lang w:val="hy-AM"/>
              </w:rPr>
            </w:pPr>
            <w:r w:rsidRPr="00B4251E">
              <w:rPr>
                <w:rFonts w:ascii="GHEA Grapalat" w:hAnsi="GHEA Grapalat" w:cs="Sylfaen"/>
                <w:bCs/>
                <w:color w:val="000000"/>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017C4F" w:rsidRPr="00B8740E" w14:paraId="4A5A5C06" w14:textId="77777777" w:rsidTr="00BA6D40">
        <w:trPr>
          <w:trHeight w:val="274"/>
          <w:jc w:val="center"/>
        </w:trPr>
        <w:tc>
          <w:tcPr>
            <w:tcW w:w="696" w:type="dxa"/>
          </w:tcPr>
          <w:p w14:paraId="5C13E3AB"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vAlign w:val="center"/>
          </w:tcPr>
          <w:p w14:paraId="0211F0F7" w14:textId="77777777" w:rsidR="00017C4F" w:rsidRPr="00B4251E" w:rsidRDefault="00017C4F" w:rsidP="00BA6D40">
            <w:pPr>
              <w:spacing w:after="0" w:line="360" w:lineRule="auto"/>
              <w:rPr>
                <w:rFonts w:ascii="GHEA Grapalat" w:hAnsi="GHEA Grapalat"/>
                <w:b/>
                <w:sz w:val="20"/>
                <w:szCs w:val="20"/>
                <w:lang w:val="hy-AM"/>
              </w:rPr>
            </w:pPr>
            <w:proofErr w:type="spellStart"/>
            <w:r w:rsidRPr="00B4251E">
              <w:rPr>
                <w:rFonts w:ascii="GHEA Grapalat" w:hAnsi="GHEA Grapalat" w:cs="Sylfaen"/>
                <w:b/>
                <w:sz w:val="20"/>
                <w:szCs w:val="20"/>
              </w:rPr>
              <w:t>ՈՒսումնառության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արդյունք</w:t>
            </w:r>
            <w:proofErr w:type="spellEnd"/>
            <w:r w:rsidRPr="00B4251E">
              <w:rPr>
                <w:rFonts w:ascii="GHEA Grapalat" w:hAnsi="GHEA Grapalat"/>
                <w:b/>
                <w:sz w:val="20"/>
                <w:szCs w:val="20"/>
              </w:rPr>
              <w:t xml:space="preserve"> 1 </w:t>
            </w:r>
          </w:p>
        </w:tc>
        <w:tc>
          <w:tcPr>
            <w:tcW w:w="11365" w:type="dxa"/>
            <w:gridSpan w:val="2"/>
          </w:tcPr>
          <w:p w14:paraId="0555DF0B" w14:textId="77777777" w:rsidR="00017C4F" w:rsidRPr="00B4251E" w:rsidRDefault="00017C4F" w:rsidP="00BA6D40">
            <w:pPr>
              <w:tabs>
                <w:tab w:val="left" w:pos="1080"/>
              </w:tabs>
              <w:spacing w:after="0" w:line="360" w:lineRule="auto"/>
              <w:jc w:val="both"/>
              <w:rPr>
                <w:rFonts w:ascii="GHEA Grapalat" w:hAnsi="GHEA Grapalat"/>
                <w:sz w:val="20"/>
                <w:szCs w:val="20"/>
                <w:lang w:val="hy-AM"/>
              </w:rPr>
            </w:pPr>
            <w:r w:rsidRPr="00B4251E">
              <w:rPr>
                <w:rFonts w:ascii="GHEA Grapalat" w:hAnsi="GHEA Grapalat"/>
                <w:sz w:val="20"/>
                <w:szCs w:val="20"/>
                <w:lang w:val="hy-AM"/>
              </w:rPr>
              <w:t>Ներկայացնել փաստաթղթագիտությունը, նրա զարգացման օրինաչափությունները</w:t>
            </w:r>
          </w:p>
        </w:tc>
      </w:tr>
      <w:tr w:rsidR="00017C4F" w:rsidRPr="00B8740E" w14:paraId="460B4387" w14:textId="77777777" w:rsidTr="00BA6D40">
        <w:trPr>
          <w:trHeight w:val="274"/>
          <w:jc w:val="center"/>
        </w:trPr>
        <w:tc>
          <w:tcPr>
            <w:tcW w:w="696" w:type="dxa"/>
          </w:tcPr>
          <w:p w14:paraId="07893767"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361F1DD2"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Կատարման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չափանիշներ</w:t>
            </w:r>
            <w:proofErr w:type="spellEnd"/>
          </w:p>
        </w:tc>
        <w:tc>
          <w:tcPr>
            <w:tcW w:w="11365" w:type="dxa"/>
            <w:gridSpan w:val="2"/>
          </w:tcPr>
          <w:p w14:paraId="62C7CBFE" w14:textId="77777777" w:rsidR="00017C4F" w:rsidRPr="00B4251E" w:rsidRDefault="00017C4F" w:rsidP="00BA6D40">
            <w:pPr>
              <w:tabs>
                <w:tab w:val="num" w:pos="802"/>
              </w:tabs>
              <w:spacing w:after="0" w:line="360" w:lineRule="auto"/>
              <w:jc w:val="both"/>
              <w:rPr>
                <w:rFonts w:ascii="GHEA Grapalat" w:hAnsi="GHEA Grapalat"/>
                <w:sz w:val="20"/>
                <w:szCs w:val="20"/>
              </w:rPr>
            </w:pPr>
            <w:r w:rsidRPr="00B4251E">
              <w:rPr>
                <w:rFonts w:ascii="GHEA Grapalat" w:hAnsi="GHEA Grapalat" w:cs="Sylfaen"/>
                <w:sz w:val="20"/>
                <w:szCs w:val="20"/>
                <w:lang w:val="hy-AM"/>
              </w:rPr>
              <w:t>1</w:t>
            </w:r>
            <w:r w:rsidRPr="00B4251E">
              <w:rPr>
                <w:rFonts w:ascii="GHEA Grapalat" w:hAnsi="GHEA Grapalat" w:cs="Sylfaen"/>
                <w:sz w:val="20"/>
                <w:szCs w:val="20"/>
              </w:rPr>
              <w:t>)</w:t>
            </w:r>
            <w:r w:rsidRPr="00B4251E">
              <w:rPr>
                <w:rFonts w:ascii="GHEA Grapalat" w:hAnsi="GHEA Grapalat"/>
                <w:sz w:val="20"/>
                <w:szCs w:val="20"/>
                <w:lang w:val="hy-AM"/>
              </w:rPr>
              <w:t xml:space="preserve"> ճիշտ է ներկայացնում փաստաթղթագիտության դերն ու տեղը գիտության համակարգում,</w:t>
            </w:r>
          </w:p>
          <w:p w14:paraId="25E9ACC9" w14:textId="77777777" w:rsidR="00017C4F" w:rsidRPr="00B4251E" w:rsidRDefault="00017C4F" w:rsidP="00BA6D40">
            <w:pPr>
              <w:tabs>
                <w:tab w:val="num" w:pos="802"/>
              </w:tabs>
              <w:spacing w:after="0" w:line="360" w:lineRule="auto"/>
              <w:jc w:val="both"/>
              <w:rPr>
                <w:rFonts w:ascii="GHEA Grapalat" w:hAnsi="GHEA Grapalat"/>
                <w:sz w:val="20"/>
                <w:szCs w:val="20"/>
                <w:lang w:val="hy-AM"/>
              </w:rPr>
            </w:pPr>
            <w:r w:rsidRPr="00B4251E">
              <w:rPr>
                <w:rFonts w:ascii="GHEA Grapalat" w:hAnsi="GHEA Grapalat"/>
                <w:sz w:val="20"/>
                <w:szCs w:val="20"/>
                <w:lang w:val="hy-AM"/>
              </w:rPr>
              <w:t>2</w:t>
            </w:r>
            <w:r w:rsidRPr="00B4251E">
              <w:rPr>
                <w:rFonts w:ascii="GHEA Grapalat" w:hAnsi="GHEA Grapalat"/>
                <w:sz w:val="20"/>
                <w:szCs w:val="20"/>
              </w:rPr>
              <w:t xml:space="preserve">) </w:t>
            </w:r>
            <w:r w:rsidRPr="00B4251E">
              <w:rPr>
                <w:rFonts w:ascii="GHEA Grapalat" w:hAnsi="GHEA Grapalat"/>
                <w:sz w:val="20"/>
                <w:szCs w:val="20"/>
                <w:lang w:val="hy-AM"/>
              </w:rPr>
              <w:t>ճիշտ է բնութագրում փաստաթղթագիտության զարգացման փուլերը,</w:t>
            </w:r>
          </w:p>
          <w:p w14:paraId="109668E0" w14:textId="77777777" w:rsidR="00017C4F" w:rsidRPr="00B4251E" w:rsidRDefault="00017C4F" w:rsidP="00BA6D40">
            <w:pPr>
              <w:tabs>
                <w:tab w:val="num" w:pos="802"/>
              </w:tabs>
              <w:spacing w:after="0" w:line="360" w:lineRule="auto"/>
              <w:jc w:val="both"/>
              <w:rPr>
                <w:rFonts w:ascii="GHEA Grapalat" w:hAnsi="GHEA Grapalat"/>
                <w:sz w:val="20"/>
                <w:szCs w:val="20"/>
                <w:lang w:val="hy-AM"/>
              </w:rPr>
            </w:pPr>
            <w:r w:rsidRPr="00B4251E">
              <w:rPr>
                <w:rFonts w:ascii="GHEA Grapalat" w:hAnsi="GHEA Grapalat"/>
                <w:sz w:val="20"/>
                <w:szCs w:val="20"/>
                <w:lang w:val="hy-AM"/>
              </w:rPr>
              <w:t xml:space="preserve">3) ճիշտ է ներկայացնում փաստաթղթագիտության կառուցվածքը,  </w:t>
            </w:r>
          </w:p>
          <w:p w14:paraId="75420248" w14:textId="77777777" w:rsidR="00017C4F" w:rsidRPr="00B4251E" w:rsidRDefault="00017C4F" w:rsidP="00BA6D40">
            <w:pPr>
              <w:tabs>
                <w:tab w:val="num" w:pos="802"/>
              </w:tabs>
              <w:spacing w:after="0" w:line="360" w:lineRule="auto"/>
              <w:jc w:val="both"/>
              <w:rPr>
                <w:rFonts w:ascii="GHEA Grapalat" w:hAnsi="GHEA Grapalat"/>
                <w:sz w:val="20"/>
                <w:szCs w:val="20"/>
                <w:lang w:val="hy-AM"/>
              </w:rPr>
            </w:pPr>
            <w:r w:rsidRPr="00B4251E">
              <w:rPr>
                <w:rFonts w:ascii="GHEA Grapalat" w:hAnsi="GHEA Grapalat"/>
                <w:sz w:val="20"/>
                <w:szCs w:val="20"/>
                <w:lang w:val="hy-AM"/>
              </w:rPr>
              <w:t>4) ճիշտ է բնութագրում փաստաթղթի ֆիզիկական և տեղեկատվական առանձնահատկությունները,</w:t>
            </w:r>
          </w:p>
          <w:p w14:paraId="005E8B1B" w14:textId="77777777" w:rsidR="00017C4F" w:rsidRPr="00B4251E" w:rsidRDefault="00017C4F" w:rsidP="00BA6D40">
            <w:pPr>
              <w:tabs>
                <w:tab w:val="num" w:pos="802"/>
              </w:tabs>
              <w:spacing w:after="0" w:line="360" w:lineRule="auto"/>
              <w:jc w:val="both"/>
              <w:rPr>
                <w:rFonts w:ascii="GHEA Grapalat" w:hAnsi="GHEA Grapalat"/>
                <w:sz w:val="20"/>
                <w:szCs w:val="20"/>
                <w:lang w:val="hy-AM"/>
              </w:rPr>
            </w:pPr>
            <w:r w:rsidRPr="00B4251E">
              <w:rPr>
                <w:rFonts w:ascii="GHEA Grapalat" w:hAnsi="GHEA Grapalat"/>
                <w:sz w:val="20"/>
                <w:szCs w:val="20"/>
                <w:lang w:val="hy-AM"/>
              </w:rPr>
              <w:t>5) ճիշտ է բնութագրում փաստաթղթի գործառույթները:</w:t>
            </w:r>
          </w:p>
        </w:tc>
      </w:tr>
      <w:tr w:rsidR="00017C4F" w:rsidRPr="00B8740E" w14:paraId="1FFBD623" w14:textId="77777777" w:rsidTr="00BA6D40">
        <w:trPr>
          <w:trHeight w:val="274"/>
          <w:jc w:val="center"/>
        </w:trPr>
        <w:tc>
          <w:tcPr>
            <w:tcW w:w="696" w:type="dxa"/>
          </w:tcPr>
          <w:p w14:paraId="392A7F24"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vAlign w:val="center"/>
          </w:tcPr>
          <w:p w14:paraId="2E5C5BED"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ՈՒսումնառության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արդյունք</w:t>
            </w:r>
            <w:r w:rsidRPr="00B4251E">
              <w:rPr>
                <w:rFonts w:ascii="GHEA Grapalat" w:hAnsi="GHEA Grapalat"/>
                <w:b/>
                <w:sz w:val="20"/>
                <w:szCs w:val="20"/>
                <w:lang w:val="hy-AM"/>
              </w:rPr>
              <w:t xml:space="preserve"> </w:t>
            </w:r>
            <w:r w:rsidRPr="00B4251E">
              <w:rPr>
                <w:rFonts w:ascii="GHEA Grapalat" w:hAnsi="GHEA Grapalat"/>
                <w:b/>
                <w:sz w:val="20"/>
                <w:szCs w:val="20"/>
              </w:rPr>
              <w:t>2</w:t>
            </w:r>
            <w:r w:rsidRPr="00B4251E">
              <w:rPr>
                <w:rFonts w:ascii="GHEA Grapalat" w:hAnsi="GHEA Grapalat"/>
                <w:b/>
                <w:sz w:val="20"/>
                <w:szCs w:val="20"/>
                <w:lang w:val="hy-AM"/>
              </w:rPr>
              <w:t xml:space="preserve"> </w:t>
            </w:r>
          </w:p>
        </w:tc>
        <w:tc>
          <w:tcPr>
            <w:tcW w:w="11365" w:type="dxa"/>
            <w:gridSpan w:val="2"/>
          </w:tcPr>
          <w:p w14:paraId="283F5064" w14:textId="77777777" w:rsidR="00017C4F" w:rsidRPr="00B4251E" w:rsidRDefault="00017C4F" w:rsidP="00BA6D40">
            <w:pPr>
              <w:tabs>
                <w:tab w:val="left" w:pos="1080"/>
              </w:tabs>
              <w:spacing w:after="0" w:line="360" w:lineRule="auto"/>
              <w:jc w:val="both"/>
              <w:rPr>
                <w:rFonts w:ascii="GHEA Grapalat" w:eastAsia="Arial Unicode MS" w:hAnsi="GHEA Grapalat" w:cs="Sylfaen"/>
                <w:sz w:val="20"/>
                <w:szCs w:val="20"/>
                <w:lang w:val="hy-AM"/>
              </w:rPr>
            </w:pPr>
            <w:r w:rsidRPr="00B4251E">
              <w:rPr>
                <w:rFonts w:ascii="GHEA Grapalat" w:hAnsi="GHEA Grapalat"/>
                <w:sz w:val="20"/>
                <w:szCs w:val="20"/>
                <w:lang w:val="hy-AM"/>
              </w:rPr>
              <w:t>Ներկայացնել փաստաթղթային ֆոնդերի դերն ու նշանակությունը տեղեկատվական համակարգի զարգացման մեջ</w:t>
            </w:r>
          </w:p>
        </w:tc>
      </w:tr>
      <w:tr w:rsidR="00017C4F" w:rsidRPr="00B8740E" w14:paraId="71F5B4E1" w14:textId="77777777" w:rsidTr="00BA6D40">
        <w:trPr>
          <w:trHeight w:val="274"/>
          <w:jc w:val="center"/>
        </w:trPr>
        <w:tc>
          <w:tcPr>
            <w:tcW w:w="696" w:type="dxa"/>
          </w:tcPr>
          <w:p w14:paraId="1B52ACF9"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4DC27F08"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Կատարման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չափանիշներ</w:t>
            </w:r>
          </w:p>
        </w:tc>
        <w:tc>
          <w:tcPr>
            <w:tcW w:w="11365" w:type="dxa"/>
            <w:gridSpan w:val="2"/>
          </w:tcPr>
          <w:p w14:paraId="3990470C" w14:textId="77777777" w:rsidR="00017C4F" w:rsidRPr="00B4251E" w:rsidRDefault="00017C4F" w:rsidP="00BA6D40">
            <w:pPr>
              <w:tabs>
                <w:tab w:val="num" w:pos="802"/>
              </w:tabs>
              <w:spacing w:after="0" w:line="360" w:lineRule="auto"/>
              <w:jc w:val="both"/>
              <w:rPr>
                <w:rFonts w:ascii="GHEA Grapalat" w:hAnsi="GHEA Grapalat"/>
                <w:sz w:val="20"/>
                <w:szCs w:val="20"/>
                <w:lang w:val="hy-AM"/>
              </w:rPr>
            </w:pPr>
            <w:r w:rsidRPr="00B4251E">
              <w:rPr>
                <w:rFonts w:ascii="GHEA Grapalat" w:hAnsi="GHEA Grapalat" w:cs="Sylfaen"/>
                <w:sz w:val="20"/>
                <w:szCs w:val="20"/>
                <w:lang w:val="hy-AM"/>
              </w:rPr>
              <w:t>1) ճիշտ է ներկայացնում փաստաթղթային ֆոնդի տեղն ու դերը տեղեկատվական համակարգերում,</w:t>
            </w:r>
          </w:p>
          <w:p w14:paraId="6F027BD6" w14:textId="77777777" w:rsidR="00017C4F" w:rsidRPr="00B4251E" w:rsidRDefault="00017C4F" w:rsidP="00BA6D40">
            <w:pPr>
              <w:tabs>
                <w:tab w:val="num" w:pos="802"/>
              </w:tabs>
              <w:spacing w:after="0" w:line="360" w:lineRule="auto"/>
              <w:jc w:val="both"/>
              <w:rPr>
                <w:rFonts w:ascii="GHEA Grapalat" w:hAnsi="GHEA Grapalat" w:cs="Sylfaen"/>
                <w:sz w:val="20"/>
                <w:szCs w:val="20"/>
                <w:lang w:val="hy-AM"/>
              </w:rPr>
            </w:pPr>
            <w:r w:rsidRPr="00B4251E">
              <w:rPr>
                <w:rFonts w:ascii="GHEA Grapalat" w:hAnsi="GHEA Grapalat"/>
                <w:sz w:val="20"/>
                <w:szCs w:val="20"/>
                <w:lang w:val="hy-AM"/>
              </w:rPr>
              <w:t xml:space="preserve">2) </w:t>
            </w:r>
            <w:r w:rsidRPr="00B4251E">
              <w:rPr>
                <w:rFonts w:ascii="GHEA Grapalat" w:hAnsi="GHEA Grapalat" w:cs="Sylfaen"/>
                <w:sz w:val="20"/>
                <w:szCs w:val="20"/>
                <w:lang w:val="hy-AM"/>
              </w:rPr>
              <w:t>ճիշտ է ներկայացնում առանձին փաստաթղթային ֆոնդերի ձևավորման սկզբունքներն ու օրինաչափությունները</w:t>
            </w:r>
            <w:r w:rsidRPr="00B4251E">
              <w:rPr>
                <w:rFonts w:ascii="GHEA Grapalat" w:hAnsi="GHEA Grapalat"/>
                <w:sz w:val="20"/>
                <w:szCs w:val="20"/>
                <w:lang w:val="hy-AM"/>
              </w:rPr>
              <w:t>,</w:t>
            </w:r>
          </w:p>
          <w:p w14:paraId="4D55B0D6" w14:textId="77777777" w:rsidR="00017C4F" w:rsidRPr="00B4251E" w:rsidRDefault="00017C4F" w:rsidP="00BA6D40">
            <w:pPr>
              <w:tabs>
                <w:tab w:val="num" w:pos="802"/>
              </w:tabs>
              <w:spacing w:after="0" w:line="360" w:lineRule="auto"/>
              <w:jc w:val="both"/>
              <w:rPr>
                <w:rFonts w:ascii="GHEA Grapalat" w:hAnsi="GHEA Grapalat" w:cs="Sylfaen"/>
                <w:sz w:val="20"/>
                <w:szCs w:val="20"/>
                <w:lang w:val="hy-AM"/>
              </w:rPr>
            </w:pPr>
            <w:r w:rsidRPr="00B4251E">
              <w:rPr>
                <w:rFonts w:ascii="GHEA Grapalat" w:hAnsi="GHEA Grapalat"/>
                <w:sz w:val="20"/>
                <w:szCs w:val="20"/>
                <w:lang w:val="hy-AM"/>
              </w:rPr>
              <w:t xml:space="preserve">3) </w:t>
            </w:r>
            <w:r w:rsidRPr="00B4251E">
              <w:rPr>
                <w:rFonts w:ascii="GHEA Grapalat" w:hAnsi="GHEA Grapalat" w:cs="Sylfaen"/>
                <w:sz w:val="20"/>
                <w:szCs w:val="20"/>
                <w:lang w:val="hy-AM"/>
              </w:rPr>
              <w:t>ճիշտ է կիրառում փաստաթղթային ֆոնդերի համալրման և հաշվառման մեթոդները,</w:t>
            </w:r>
          </w:p>
          <w:p w14:paraId="6B6DD163" w14:textId="77777777" w:rsidR="00017C4F" w:rsidRPr="00B4251E" w:rsidRDefault="00017C4F" w:rsidP="00BA6D40">
            <w:pPr>
              <w:tabs>
                <w:tab w:val="num" w:pos="802"/>
              </w:tabs>
              <w:spacing w:after="0" w:line="360" w:lineRule="auto"/>
              <w:jc w:val="both"/>
              <w:rPr>
                <w:rFonts w:ascii="GHEA Grapalat" w:hAnsi="GHEA Grapalat"/>
                <w:sz w:val="20"/>
                <w:szCs w:val="20"/>
                <w:lang w:val="hy-AM"/>
              </w:rPr>
            </w:pPr>
            <w:r w:rsidRPr="00B4251E">
              <w:rPr>
                <w:rFonts w:ascii="GHEA Grapalat" w:hAnsi="GHEA Grapalat" w:cs="Sylfaen"/>
                <w:sz w:val="20"/>
                <w:szCs w:val="20"/>
                <w:lang w:val="hy-AM"/>
              </w:rPr>
              <w:t>4)</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ճիշտ է ներկայացնում փաստաթղթային ֆոնդերի դասակարգման և պահպանման առանձնահատկությունները,</w:t>
            </w:r>
          </w:p>
          <w:p w14:paraId="6F06C663" w14:textId="77777777" w:rsidR="00017C4F" w:rsidRPr="00B4251E" w:rsidRDefault="00017C4F" w:rsidP="00BA6D40">
            <w:pPr>
              <w:tabs>
                <w:tab w:val="num" w:pos="802"/>
                <w:tab w:val="num" w:pos="1680"/>
              </w:tabs>
              <w:spacing w:after="0" w:line="360" w:lineRule="auto"/>
              <w:jc w:val="both"/>
              <w:rPr>
                <w:rFonts w:ascii="GHEA Grapalat" w:hAnsi="GHEA Grapalat"/>
                <w:sz w:val="20"/>
                <w:szCs w:val="20"/>
                <w:lang w:val="hy-AM"/>
              </w:rPr>
            </w:pPr>
            <w:r w:rsidRPr="00B4251E">
              <w:rPr>
                <w:rFonts w:ascii="GHEA Grapalat" w:hAnsi="GHEA Grapalat"/>
                <w:sz w:val="20"/>
                <w:szCs w:val="20"/>
                <w:lang w:val="hy-AM"/>
              </w:rPr>
              <w:t>5) ճիշտ է բացահայտում փաստաթղթային ֆոնդի տեղեկատվական-հաղորդակցական գործառույթները</w:t>
            </w:r>
            <w:r w:rsidRPr="00B4251E">
              <w:rPr>
                <w:rFonts w:ascii="GHEA Grapalat" w:hAnsi="GHEA Grapalat" w:cs="Sylfaen"/>
                <w:sz w:val="20"/>
                <w:szCs w:val="20"/>
                <w:lang w:val="hy-AM"/>
              </w:rPr>
              <w:t>:</w:t>
            </w:r>
          </w:p>
        </w:tc>
      </w:tr>
      <w:tr w:rsidR="00017C4F" w:rsidRPr="00B8740E" w14:paraId="5830BD7E" w14:textId="77777777" w:rsidTr="00BA6D40">
        <w:trPr>
          <w:trHeight w:val="274"/>
          <w:jc w:val="center"/>
        </w:trPr>
        <w:tc>
          <w:tcPr>
            <w:tcW w:w="696" w:type="dxa"/>
          </w:tcPr>
          <w:p w14:paraId="7A2911BF"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vAlign w:val="center"/>
          </w:tcPr>
          <w:p w14:paraId="149ACFE4"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ՈՒսումնառության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արդյունք</w:t>
            </w:r>
            <w:r w:rsidRPr="00B4251E">
              <w:rPr>
                <w:rFonts w:ascii="GHEA Grapalat" w:hAnsi="GHEA Grapalat"/>
                <w:b/>
                <w:sz w:val="20"/>
                <w:szCs w:val="20"/>
                <w:lang w:val="hy-AM"/>
              </w:rPr>
              <w:t xml:space="preserve"> </w:t>
            </w:r>
            <w:r w:rsidRPr="00B4251E">
              <w:rPr>
                <w:rFonts w:ascii="GHEA Grapalat" w:hAnsi="GHEA Grapalat"/>
                <w:b/>
                <w:sz w:val="20"/>
                <w:szCs w:val="20"/>
              </w:rPr>
              <w:t>3</w:t>
            </w:r>
          </w:p>
        </w:tc>
        <w:tc>
          <w:tcPr>
            <w:tcW w:w="11365" w:type="dxa"/>
            <w:gridSpan w:val="2"/>
          </w:tcPr>
          <w:p w14:paraId="122608EA" w14:textId="77777777" w:rsidR="00017C4F" w:rsidRPr="00B4251E" w:rsidRDefault="00017C4F" w:rsidP="00BA6D40">
            <w:pPr>
              <w:tabs>
                <w:tab w:val="left" w:pos="1080"/>
              </w:tabs>
              <w:spacing w:after="0" w:line="360" w:lineRule="auto"/>
              <w:jc w:val="both"/>
              <w:rPr>
                <w:rFonts w:ascii="GHEA Grapalat" w:eastAsia="Arial Unicode MS" w:hAnsi="GHEA Grapalat" w:cs="Sylfaen"/>
                <w:sz w:val="20"/>
                <w:szCs w:val="20"/>
                <w:lang w:val="hy-AM"/>
              </w:rPr>
            </w:pPr>
            <w:r w:rsidRPr="00B4251E">
              <w:rPr>
                <w:rFonts w:ascii="GHEA Grapalat" w:hAnsi="GHEA Grapalat" w:cs="Sylfaen"/>
                <w:sz w:val="20"/>
                <w:szCs w:val="20"/>
                <w:lang w:val="hy-AM"/>
              </w:rPr>
              <w:t>Ներկայացնել փաստաթղթային հրատարակությունները որպես համակարգ</w:t>
            </w:r>
          </w:p>
        </w:tc>
      </w:tr>
      <w:tr w:rsidR="00017C4F" w:rsidRPr="00B8740E" w14:paraId="124442ED" w14:textId="77777777" w:rsidTr="00BA6D40">
        <w:trPr>
          <w:trHeight w:val="274"/>
          <w:jc w:val="center"/>
        </w:trPr>
        <w:tc>
          <w:tcPr>
            <w:tcW w:w="696" w:type="dxa"/>
          </w:tcPr>
          <w:p w14:paraId="60E2655C"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68576B69"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Կատարման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չափանիշներ</w:t>
            </w:r>
          </w:p>
        </w:tc>
        <w:tc>
          <w:tcPr>
            <w:tcW w:w="11365" w:type="dxa"/>
            <w:gridSpan w:val="2"/>
          </w:tcPr>
          <w:p w14:paraId="7CC0980C" w14:textId="77777777" w:rsidR="00017C4F" w:rsidRPr="00B4251E" w:rsidRDefault="00017C4F" w:rsidP="001271EC">
            <w:pPr>
              <w:numPr>
                <w:ilvl w:val="0"/>
                <w:numId w:val="35"/>
              </w:numPr>
              <w:spacing w:after="0" w:line="360" w:lineRule="auto"/>
              <w:ind w:left="301" w:hanging="268"/>
              <w:jc w:val="both"/>
              <w:rPr>
                <w:rFonts w:ascii="GHEA Grapalat" w:hAnsi="GHEA Grapalat"/>
                <w:sz w:val="20"/>
                <w:szCs w:val="20"/>
                <w:lang w:val="hy-AM"/>
              </w:rPr>
            </w:pPr>
            <w:r w:rsidRPr="00B4251E">
              <w:rPr>
                <w:rFonts w:ascii="GHEA Grapalat" w:hAnsi="GHEA Grapalat"/>
                <w:sz w:val="20"/>
                <w:szCs w:val="20"/>
                <w:lang w:val="hy-AM"/>
              </w:rPr>
              <w:t>ճիշտ է բնութագրում փաստաթղթային հրատարակությունների տիպերն ու տեսակները,</w:t>
            </w:r>
          </w:p>
          <w:p w14:paraId="0395FCB3" w14:textId="77777777" w:rsidR="00017C4F" w:rsidRPr="00B4251E" w:rsidRDefault="00017C4F" w:rsidP="00BA6D40">
            <w:pPr>
              <w:tabs>
                <w:tab w:val="num" w:pos="802"/>
                <w:tab w:val="num" w:pos="1680"/>
              </w:tabs>
              <w:spacing w:after="0" w:line="360" w:lineRule="auto"/>
              <w:ind w:left="33"/>
              <w:jc w:val="both"/>
              <w:rPr>
                <w:rFonts w:ascii="GHEA Grapalat" w:hAnsi="GHEA Grapalat"/>
                <w:sz w:val="20"/>
                <w:szCs w:val="20"/>
                <w:lang w:val="hy-AM"/>
              </w:rPr>
            </w:pPr>
            <w:r w:rsidRPr="00B4251E">
              <w:rPr>
                <w:rFonts w:ascii="GHEA Grapalat" w:hAnsi="GHEA Grapalat" w:cs="Sylfaen"/>
                <w:sz w:val="20"/>
                <w:szCs w:val="20"/>
                <w:lang w:val="hy-AM"/>
              </w:rPr>
              <w:t>2)</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ճիշտ է ներկայացնում փաստաթղթային հրատարակությունների դասակարգման մեթոդները</w:t>
            </w:r>
            <w:r w:rsidRPr="00B4251E">
              <w:rPr>
                <w:rFonts w:ascii="GHEA Grapalat" w:hAnsi="GHEA Grapalat"/>
                <w:sz w:val="20"/>
                <w:szCs w:val="20"/>
                <w:lang w:val="hy-AM"/>
              </w:rPr>
              <w:t>,</w:t>
            </w:r>
          </w:p>
          <w:p w14:paraId="2C0C07B7" w14:textId="77777777" w:rsidR="00017C4F" w:rsidRPr="00B4251E" w:rsidRDefault="00017C4F" w:rsidP="00BA6D40">
            <w:pPr>
              <w:tabs>
                <w:tab w:val="num" w:pos="802"/>
                <w:tab w:val="num" w:pos="1680"/>
              </w:tabs>
              <w:spacing w:after="0" w:line="360" w:lineRule="auto"/>
              <w:ind w:left="33"/>
              <w:jc w:val="both"/>
              <w:rPr>
                <w:rFonts w:ascii="GHEA Grapalat" w:hAnsi="GHEA Grapalat"/>
                <w:sz w:val="20"/>
                <w:szCs w:val="20"/>
                <w:lang w:val="hy-AM"/>
              </w:rPr>
            </w:pPr>
            <w:r w:rsidRPr="00B4251E">
              <w:rPr>
                <w:rFonts w:ascii="GHEA Grapalat" w:hAnsi="GHEA Grapalat" w:cs="Sylfaen"/>
                <w:sz w:val="20"/>
                <w:szCs w:val="20"/>
                <w:lang w:val="hy-AM"/>
              </w:rPr>
              <w:t>3)</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ճիշտ է բնութագրում փաստաթղթային հրատարակությունների նկարագրությունը (գրանցումը),</w:t>
            </w:r>
          </w:p>
          <w:p w14:paraId="6490C328" w14:textId="77777777" w:rsidR="00017C4F" w:rsidRPr="00B4251E" w:rsidRDefault="00017C4F" w:rsidP="00BA6D40">
            <w:pPr>
              <w:tabs>
                <w:tab w:val="num" w:pos="802"/>
                <w:tab w:val="num" w:pos="1680"/>
              </w:tabs>
              <w:spacing w:after="0" w:line="360" w:lineRule="auto"/>
              <w:ind w:left="33"/>
              <w:jc w:val="both"/>
              <w:rPr>
                <w:rFonts w:ascii="GHEA Grapalat" w:hAnsi="GHEA Grapalat" w:cs="Sylfaen"/>
                <w:sz w:val="20"/>
                <w:szCs w:val="20"/>
                <w:lang w:val="hy-AM"/>
              </w:rPr>
            </w:pPr>
            <w:r w:rsidRPr="00B4251E">
              <w:rPr>
                <w:rFonts w:ascii="GHEA Grapalat" w:hAnsi="GHEA Grapalat" w:cs="Sylfaen"/>
                <w:sz w:val="20"/>
                <w:szCs w:val="20"/>
                <w:lang w:val="hy-AM"/>
              </w:rPr>
              <w:lastRenderedPageBreak/>
              <w:t>4) ճիշտ է ներկայացնում փաստաթղթերի այբբենական դասակարգման նշանակությունը,</w:t>
            </w:r>
          </w:p>
          <w:p w14:paraId="209BC0E8" w14:textId="77777777" w:rsidR="00017C4F" w:rsidRPr="00B4251E" w:rsidRDefault="00017C4F" w:rsidP="00BA6D40">
            <w:pPr>
              <w:tabs>
                <w:tab w:val="num" w:pos="802"/>
                <w:tab w:val="num" w:pos="1680"/>
              </w:tabs>
              <w:spacing w:after="0" w:line="360" w:lineRule="auto"/>
              <w:ind w:left="33"/>
              <w:jc w:val="both"/>
              <w:rPr>
                <w:rFonts w:ascii="GHEA Grapalat" w:hAnsi="GHEA Grapalat"/>
                <w:sz w:val="20"/>
                <w:szCs w:val="20"/>
                <w:lang w:val="hy-AM"/>
              </w:rPr>
            </w:pPr>
            <w:r w:rsidRPr="00B4251E">
              <w:rPr>
                <w:rFonts w:ascii="GHEA Grapalat" w:hAnsi="GHEA Grapalat" w:cs="Sylfaen"/>
                <w:sz w:val="20"/>
                <w:szCs w:val="20"/>
                <w:lang w:val="hy-AM"/>
              </w:rPr>
              <w:t>5) ճիշտ է ներկայացնում փաստաթղթերի առարկայական (թեմատիկ) դասակարգման նշանակությունը:</w:t>
            </w:r>
          </w:p>
        </w:tc>
      </w:tr>
      <w:tr w:rsidR="00017C4F" w:rsidRPr="00B4251E" w14:paraId="61523C0F" w14:textId="77777777" w:rsidTr="00BA6D40">
        <w:trPr>
          <w:trHeight w:val="274"/>
          <w:jc w:val="center"/>
        </w:trPr>
        <w:tc>
          <w:tcPr>
            <w:tcW w:w="696" w:type="dxa"/>
          </w:tcPr>
          <w:p w14:paraId="5FC82BE1"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vAlign w:val="center"/>
          </w:tcPr>
          <w:p w14:paraId="1D482FE8"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ՈՒսումնառության</w:t>
            </w:r>
            <w:r w:rsidRPr="00B4251E">
              <w:rPr>
                <w:rFonts w:ascii="GHEA Grapalat" w:hAnsi="GHEA Grapalat"/>
                <w:b/>
                <w:sz w:val="20"/>
                <w:szCs w:val="20"/>
              </w:rPr>
              <w:t xml:space="preserve"> </w:t>
            </w:r>
            <w:r w:rsidRPr="00B4251E">
              <w:rPr>
                <w:rFonts w:ascii="GHEA Grapalat" w:hAnsi="GHEA Grapalat" w:cs="Sylfaen"/>
                <w:b/>
                <w:sz w:val="20"/>
                <w:szCs w:val="20"/>
                <w:lang w:val="hy-AM"/>
              </w:rPr>
              <w:t>արդյունք</w:t>
            </w:r>
            <w:r w:rsidRPr="00B4251E">
              <w:rPr>
                <w:rFonts w:ascii="GHEA Grapalat" w:hAnsi="GHEA Grapalat"/>
                <w:b/>
                <w:sz w:val="20"/>
                <w:szCs w:val="20"/>
              </w:rPr>
              <w:t xml:space="preserve"> </w:t>
            </w:r>
            <w:r w:rsidRPr="00B4251E">
              <w:rPr>
                <w:rFonts w:ascii="GHEA Grapalat" w:hAnsi="GHEA Grapalat"/>
                <w:b/>
                <w:sz w:val="20"/>
                <w:szCs w:val="20"/>
                <w:lang w:val="hy-AM"/>
              </w:rPr>
              <w:t>4</w:t>
            </w:r>
          </w:p>
        </w:tc>
        <w:tc>
          <w:tcPr>
            <w:tcW w:w="11365" w:type="dxa"/>
            <w:gridSpan w:val="2"/>
          </w:tcPr>
          <w:p w14:paraId="75629099" w14:textId="77777777" w:rsidR="00017C4F" w:rsidRPr="00B4251E" w:rsidRDefault="00017C4F" w:rsidP="00BA6D40">
            <w:pPr>
              <w:tabs>
                <w:tab w:val="left" w:pos="1080"/>
              </w:tabs>
              <w:spacing w:after="0" w:line="360" w:lineRule="auto"/>
              <w:rPr>
                <w:rFonts w:ascii="GHEA Grapalat" w:eastAsia="Arial Unicode MS" w:hAnsi="GHEA Grapalat" w:cs="Sylfaen"/>
                <w:sz w:val="20"/>
                <w:szCs w:val="20"/>
                <w:lang w:val="hy-AM"/>
              </w:rPr>
            </w:pPr>
            <w:r w:rsidRPr="00B4251E">
              <w:rPr>
                <w:rFonts w:ascii="GHEA Grapalat" w:hAnsi="GHEA Grapalat" w:cs="Sylfaen"/>
                <w:sz w:val="20"/>
                <w:szCs w:val="20"/>
                <w:lang w:val="hy-AM"/>
              </w:rPr>
              <w:t>Ներկայացնել փաստաթղթերի սպասարկման առանձնահատկությունները</w:t>
            </w:r>
          </w:p>
        </w:tc>
      </w:tr>
      <w:tr w:rsidR="00017C4F" w:rsidRPr="00B8740E" w14:paraId="286D927C" w14:textId="77777777" w:rsidTr="00BA6D40">
        <w:trPr>
          <w:trHeight w:val="274"/>
          <w:jc w:val="center"/>
        </w:trPr>
        <w:tc>
          <w:tcPr>
            <w:tcW w:w="696" w:type="dxa"/>
          </w:tcPr>
          <w:p w14:paraId="2AD6FCAB"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14A7F135"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Կատարման</w:t>
            </w:r>
            <w:r w:rsidRPr="00B4251E">
              <w:rPr>
                <w:rFonts w:ascii="GHEA Grapalat" w:hAnsi="GHEA Grapalat"/>
                <w:b/>
                <w:sz w:val="20"/>
                <w:szCs w:val="20"/>
              </w:rPr>
              <w:t xml:space="preserve"> </w:t>
            </w:r>
            <w:r w:rsidRPr="00B4251E">
              <w:rPr>
                <w:rFonts w:ascii="GHEA Grapalat" w:hAnsi="GHEA Grapalat" w:cs="Sylfaen"/>
                <w:b/>
                <w:sz w:val="20"/>
                <w:szCs w:val="20"/>
                <w:lang w:val="hy-AM"/>
              </w:rPr>
              <w:t>չափանիշներ</w:t>
            </w:r>
          </w:p>
        </w:tc>
        <w:tc>
          <w:tcPr>
            <w:tcW w:w="11365" w:type="dxa"/>
            <w:gridSpan w:val="2"/>
          </w:tcPr>
          <w:p w14:paraId="09DD43DE" w14:textId="77777777" w:rsidR="00017C4F" w:rsidRPr="00B4251E" w:rsidRDefault="00017C4F" w:rsidP="00BA6D40">
            <w:pPr>
              <w:tabs>
                <w:tab w:val="num" w:pos="802"/>
                <w:tab w:val="num" w:pos="1680"/>
              </w:tabs>
              <w:spacing w:after="0" w:line="360" w:lineRule="auto"/>
              <w:ind w:left="442" w:hanging="430"/>
              <w:rPr>
                <w:rFonts w:ascii="GHEA Grapalat" w:hAnsi="GHEA Grapalat"/>
                <w:sz w:val="20"/>
                <w:szCs w:val="20"/>
                <w:lang w:val="hy-AM"/>
              </w:rPr>
            </w:pPr>
            <w:r w:rsidRPr="00B4251E">
              <w:rPr>
                <w:rFonts w:ascii="GHEA Grapalat" w:hAnsi="GHEA Grapalat" w:cs="Sylfaen"/>
                <w:sz w:val="20"/>
                <w:szCs w:val="20"/>
                <w:lang w:val="hy-AM"/>
              </w:rPr>
              <w:t>1)</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ճիշտ է ներկայացնում տարատեսակ փաստաթղթերի սպասարկման ձևերն ու մեթոդները</w:t>
            </w:r>
            <w:r w:rsidRPr="00B4251E">
              <w:rPr>
                <w:rFonts w:ascii="GHEA Grapalat" w:hAnsi="GHEA Grapalat"/>
                <w:sz w:val="20"/>
                <w:szCs w:val="20"/>
                <w:lang w:val="hy-AM"/>
              </w:rPr>
              <w:t>,</w:t>
            </w:r>
          </w:p>
          <w:p w14:paraId="08814550" w14:textId="77777777" w:rsidR="00017C4F" w:rsidRPr="00B4251E" w:rsidRDefault="00017C4F" w:rsidP="00BA6D40">
            <w:pPr>
              <w:tabs>
                <w:tab w:val="num" w:pos="802"/>
                <w:tab w:val="num" w:pos="1680"/>
              </w:tabs>
              <w:spacing w:after="0" w:line="360" w:lineRule="auto"/>
              <w:ind w:left="442" w:hanging="430"/>
              <w:rPr>
                <w:rFonts w:ascii="GHEA Grapalat" w:hAnsi="GHEA Grapalat"/>
                <w:sz w:val="20"/>
                <w:szCs w:val="20"/>
                <w:lang w:val="hy-AM"/>
              </w:rPr>
            </w:pPr>
            <w:r w:rsidRPr="00B4251E">
              <w:rPr>
                <w:rFonts w:ascii="GHEA Grapalat" w:hAnsi="GHEA Grapalat" w:cs="Sylfaen"/>
                <w:sz w:val="20"/>
                <w:szCs w:val="20"/>
                <w:lang w:val="hy-AM"/>
              </w:rPr>
              <w:t>2)</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ճիշտ է բնութագրում փաստաթղթի տեղեկատվական դերն ու նշանակությունը սոցիալ-հաղորդակցությունների համակարգում</w:t>
            </w:r>
            <w:r w:rsidRPr="00B4251E">
              <w:rPr>
                <w:rFonts w:ascii="GHEA Grapalat" w:hAnsi="GHEA Grapalat"/>
                <w:sz w:val="20"/>
                <w:szCs w:val="20"/>
                <w:lang w:val="hy-AM"/>
              </w:rPr>
              <w:t>,</w:t>
            </w:r>
          </w:p>
          <w:p w14:paraId="624CC13D" w14:textId="77777777" w:rsidR="00017C4F" w:rsidRPr="00B4251E" w:rsidRDefault="00017C4F" w:rsidP="00BA6D40">
            <w:pPr>
              <w:tabs>
                <w:tab w:val="num" w:pos="802"/>
                <w:tab w:val="num" w:pos="1680"/>
              </w:tabs>
              <w:spacing w:after="0" w:line="360" w:lineRule="auto"/>
              <w:ind w:left="442" w:hanging="430"/>
              <w:rPr>
                <w:rFonts w:ascii="GHEA Grapalat" w:hAnsi="GHEA Grapalat"/>
                <w:sz w:val="20"/>
                <w:szCs w:val="20"/>
                <w:lang w:val="hy-AM"/>
              </w:rPr>
            </w:pPr>
            <w:r w:rsidRPr="00B4251E">
              <w:rPr>
                <w:rFonts w:ascii="GHEA Grapalat" w:hAnsi="GHEA Grapalat" w:cs="Sylfaen"/>
                <w:sz w:val="20"/>
                <w:szCs w:val="20"/>
                <w:lang w:val="hy-AM"/>
              </w:rPr>
              <w:t>3)</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ճիշտ է ներկայացնում փաստաթղթերի հետ աշխատանքի սկզբունքները և իրավական հարցերը</w:t>
            </w:r>
            <w:r w:rsidRPr="00B4251E">
              <w:rPr>
                <w:rFonts w:ascii="GHEA Grapalat" w:hAnsi="GHEA Grapalat"/>
                <w:sz w:val="20"/>
                <w:szCs w:val="20"/>
                <w:lang w:val="hy-AM"/>
              </w:rPr>
              <w:t>,</w:t>
            </w:r>
          </w:p>
          <w:p w14:paraId="359E1D53" w14:textId="77777777" w:rsidR="00017C4F" w:rsidRPr="00B4251E" w:rsidRDefault="00017C4F" w:rsidP="00BA6D40">
            <w:pPr>
              <w:tabs>
                <w:tab w:val="num" w:pos="802"/>
                <w:tab w:val="num" w:pos="1680"/>
              </w:tabs>
              <w:spacing w:after="0" w:line="360" w:lineRule="auto"/>
              <w:ind w:left="442" w:hanging="430"/>
              <w:rPr>
                <w:rFonts w:ascii="GHEA Grapalat" w:hAnsi="GHEA Grapalat"/>
                <w:sz w:val="20"/>
                <w:szCs w:val="20"/>
                <w:lang w:val="hy-AM"/>
              </w:rPr>
            </w:pPr>
            <w:r w:rsidRPr="00B4251E">
              <w:rPr>
                <w:rFonts w:ascii="GHEA Grapalat" w:hAnsi="GHEA Grapalat" w:cs="Sylfaen"/>
                <w:sz w:val="20"/>
                <w:szCs w:val="20"/>
                <w:lang w:val="hy-AM"/>
              </w:rPr>
              <w:t>4)</w:t>
            </w:r>
            <w:r w:rsidRPr="00B4251E">
              <w:rPr>
                <w:rFonts w:ascii="GHEA Grapalat" w:hAnsi="GHEA Grapalat"/>
                <w:sz w:val="20"/>
                <w:szCs w:val="20"/>
                <w:lang w:val="hy-AM"/>
              </w:rPr>
              <w:t xml:space="preserve"> </w:t>
            </w:r>
            <w:r w:rsidRPr="00B4251E">
              <w:rPr>
                <w:rFonts w:ascii="GHEA Grapalat" w:hAnsi="GHEA Grapalat" w:cs="Sylfaen"/>
                <w:sz w:val="20"/>
                <w:szCs w:val="20"/>
                <w:lang w:val="hy-AM"/>
              </w:rPr>
              <w:t>օգտագործում է հաղորդակցական հնարքներ՝ ընթերցողների տեղեկատվական պահանջները բավարարելու համար</w:t>
            </w:r>
            <w:r w:rsidRPr="00B4251E">
              <w:rPr>
                <w:rFonts w:ascii="GHEA Grapalat" w:hAnsi="GHEA Grapalat"/>
                <w:sz w:val="20"/>
                <w:szCs w:val="20"/>
                <w:lang w:val="hy-AM"/>
              </w:rPr>
              <w:t>,</w:t>
            </w:r>
          </w:p>
          <w:p w14:paraId="0DD7BCAB" w14:textId="77777777" w:rsidR="00017C4F" w:rsidRPr="00B4251E" w:rsidRDefault="00017C4F" w:rsidP="00BA6D40">
            <w:pPr>
              <w:tabs>
                <w:tab w:val="num" w:pos="802"/>
                <w:tab w:val="num" w:pos="1680"/>
              </w:tabs>
              <w:spacing w:after="0" w:line="360" w:lineRule="auto"/>
              <w:ind w:left="442" w:hanging="430"/>
              <w:rPr>
                <w:rFonts w:ascii="GHEA Grapalat" w:hAnsi="GHEA Grapalat"/>
                <w:sz w:val="20"/>
                <w:szCs w:val="20"/>
                <w:lang w:val="hy-AM"/>
              </w:rPr>
            </w:pPr>
            <w:r w:rsidRPr="00B4251E">
              <w:rPr>
                <w:rFonts w:ascii="GHEA Grapalat" w:hAnsi="GHEA Grapalat"/>
                <w:sz w:val="20"/>
                <w:szCs w:val="20"/>
                <w:lang w:val="hy-AM"/>
              </w:rPr>
              <w:t>5) դրսևորում է տեղեկատվական-հաղորդակցական և ընթերցողական հետաքրքրություններ:</w:t>
            </w:r>
          </w:p>
        </w:tc>
      </w:tr>
      <w:tr w:rsidR="00017C4F" w:rsidRPr="00B8740E" w14:paraId="4CB6F009" w14:textId="77777777" w:rsidTr="00BA6D40">
        <w:trPr>
          <w:trHeight w:val="274"/>
          <w:jc w:val="center"/>
        </w:trPr>
        <w:tc>
          <w:tcPr>
            <w:tcW w:w="696" w:type="dxa"/>
          </w:tcPr>
          <w:p w14:paraId="0E9978E4"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vAlign w:val="center"/>
          </w:tcPr>
          <w:p w14:paraId="30BF6E23"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ՈՒսումնառության</w:t>
            </w:r>
            <w:r w:rsidRPr="00B4251E">
              <w:rPr>
                <w:rFonts w:ascii="GHEA Grapalat" w:hAnsi="GHEA Grapalat"/>
                <w:b/>
                <w:sz w:val="20"/>
                <w:szCs w:val="20"/>
              </w:rPr>
              <w:t xml:space="preserve"> </w:t>
            </w:r>
            <w:r w:rsidRPr="00B4251E">
              <w:rPr>
                <w:rFonts w:ascii="GHEA Grapalat" w:hAnsi="GHEA Grapalat" w:cs="Sylfaen"/>
                <w:b/>
                <w:sz w:val="20"/>
                <w:szCs w:val="20"/>
                <w:lang w:val="hy-AM"/>
              </w:rPr>
              <w:t>արդյունք</w:t>
            </w:r>
            <w:r w:rsidRPr="00B4251E">
              <w:rPr>
                <w:rFonts w:ascii="GHEA Grapalat" w:hAnsi="GHEA Grapalat"/>
                <w:b/>
                <w:sz w:val="20"/>
                <w:szCs w:val="20"/>
              </w:rPr>
              <w:t xml:space="preserve"> </w:t>
            </w:r>
            <w:r w:rsidRPr="00B4251E">
              <w:rPr>
                <w:rFonts w:ascii="GHEA Grapalat" w:hAnsi="GHEA Grapalat"/>
                <w:b/>
                <w:sz w:val="20"/>
                <w:szCs w:val="20"/>
                <w:lang w:val="hy-AM"/>
              </w:rPr>
              <w:t>5</w:t>
            </w:r>
          </w:p>
        </w:tc>
        <w:tc>
          <w:tcPr>
            <w:tcW w:w="11365" w:type="dxa"/>
            <w:gridSpan w:val="2"/>
          </w:tcPr>
          <w:p w14:paraId="3AF10E1B" w14:textId="77777777" w:rsidR="00017C4F" w:rsidRPr="00B4251E" w:rsidRDefault="00017C4F" w:rsidP="00BA6D40">
            <w:pPr>
              <w:tabs>
                <w:tab w:val="left" w:pos="1080"/>
              </w:tabs>
              <w:spacing w:after="0" w:line="360" w:lineRule="auto"/>
              <w:rPr>
                <w:rFonts w:ascii="GHEA Grapalat" w:eastAsia="Arial Unicode MS" w:hAnsi="GHEA Grapalat" w:cs="Sylfaen"/>
                <w:sz w:val="20"/>
                <w:szCs w:val="20"/>
                <w:lang w:val="hy-AM"/>
              </w:rPr>
            </w:pPr>
            <w:r w:rsidRPr="00B4251E">
              <w:rPr>
                <w:rFonts w:ascii="GHEA Grapalat" w:hAnsi="GHEA Grapalat"/>
                <w:sz w:val="20"/>
                <w:szCs w:val="20"/>
                <w:lang w:val="hy-AM"/>
              </w:rPr>
              <w:t>Ներկայացնել փաստաթղթային-տեղեկատվական համակարգի ղեկավարումը</w:t>
            </w:r>
          </w:p>
        </w:tc>
      </w:tr>
      <w:tr w:rsidR="00017C4F" w:rsidRPr="00B8740E" w14:paraId="5D082FF8" w14:textId="77777777" w:rsidTr="00BA6D40">
        <w:trPr>
          <w:trHeight w:val="274"/>
          <w:jc w:val="center"/>
        </w:trPr>
        <w:tc>
          <w:tcPr>
            <w:tcW w:w="696" w:type="dxa"/>
          </w:tcPr>
          <w:p w14:paraId="21235506"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63819328"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Կատարման</w:t>
            </w:r>
            <w:r w:rsidRPr="00B4251E">
              <w:rPr>
                <w:rFonts w:ascii="GHEA Grapalat" w:hAnsi="GHEA Grapalat"/>
                <w:b/>
                <w:sz w:val="20"/>
                <w:szCs w:val="20"/>
              </w:rPr>
              <w:t xml:space="preserve"> </w:t>
            </w:r>
            <w:r w:rsidRPr="00B4251E">
              <w:rPr>
                <w:rFonts w:ascii="GHEA Grapalat" w:hAnsi="GHEA Grapalat" w:cs="Sylfaen"/>
                <w:b/>
                <w:sz w:val="20"/>
                <w:szCs w:val="20"/>
                <w:lang w:val="hy-AM"/>
              </w:rPr>
              <w:t>չափանիշներ</w:t>
            </w:r>
          </w:p>
        </w:tc>
        <w:tc>
          <w:tcPr>
            <w:tcW w:w="11365" w:type="dxa"/>
            <w:gridSpan w:val="2"/>
          </w:tcPr>
          <w:p w14:paraId="7CF74669" w14:textId="77777777" w:rsidR="00017C4F" w:rsidRPr="00B4251E" w:rsidRDefault="00017C4F" w:rsidP="00BA6D40">
            <w:pPr>
              <w:tabs>
                <w:tab w:val="num" w:pos="802"/>
              </w:tabs>
              <w:spacing w:after="0" w:line="360" w:lineRule="auto"/>
              <w:rPr>
                <w:rFonts w:ascii="GHEA Grapalat" w:hAnsi="GHEA Grapalat"/>
                <w:sz w:val="20"/>
                <w:szCs w:val="20"/>
                <w:lang w:val="hy-AM"/>
              </w:rPr>
            </w:pPr>
            <w:r w:rsidRPr="00B4251E">
              <w:rPr>
                <w:rFonts w:ascii="GHEA Grapalat" w:hAnsi="GHEA Grapalat" w:cs="Sylfaen"/>
                <w:sz w:val="20"/>
                <w:szCs w:val="20"/>
                <w:lang w:val="hy-AM"/>
              </w:rPr>
              <w:t>1) ճիշտ է ներկայացնում փաստաթղթային ֆոնդերի ղեկավարման հիմնական օրենսդրական փաստաթղթերը,</w:t>
            </w:r>
          </w:p>
          <w:p w14:paraId="35552507" w14:textId="77777777" w:rsidR="00017C4F" w:rsidRPr="00B4251E" w:rsidRDefault="00017C4F" w:rsidP="00BA6D40">
            <w:pPr>
              <w:spacing w:after="0" w:line="360" w:lineRule="auto"/>
              <w:ind w:hanging="370"/>
              <w:rPr>
                <w:rFonts w:ascii="GHEA Grapalat" w:hAnsi="GHEA Grapalat"/>
                <w:sz w:val="20"/>
                <w:szCs w:val="20"/>
                <w:lang w:val="hy-AM"/>
              </w:rPr>
            </w:pPr>
            <w:r w:rsidRPr="00B4251E">
              <w:rPr>
                <w:rFonts w:ascii="GHEA Grapalat" w:hAnsi="GHEA Grapalat"/>
                <w:sz w:val="20"/>
                <w:szCs w:val="20"/>
                <w:lang w:val="hy-AM"/>
              </w:rPr>
              <w:t xml:space="preserve">       2) կ</w:t>
            </w:r>
            <w:r w:rsidRPr="00B4251E">
              <w:rPr>
                <w:rFonts w:ascii="GHEA Grapalat" w:hAnsi="GHEA Grapalat" w:cs="Sylfaen"/>
                <w:sz w:val="20"/>
                <w:szCs w:val="20"/>
                <w:lang w:val="hy-AM"/>
              </w:rPr>
              <w:t>արևորում է փաստաթղթավորման և փաստաթղթային-տեղեկատվական գործունեությունը</w:t>
            </w:r>
            <w:r w:rsidRPr="00B4251E">
              <w:rPr>
                <w:rFonts w:ascii="GHEA Grapalat" w:hAnsi="GHEA Grapalat"/>
                <w:sz w:val="20"/>
                <w:szCs w:val="20"/>
                <w:lang w:val="hy-AM"/>
              </w:rPr>
              <w:t>,</w:t>
            </w:r>
          </w:p>
          <w:p w14:paraId="1E7A5330" w14:textId="77777777" w:rsidR="00017C4F" w:rsidRPr="00B4251E" w:rsidRDefault="00017C4F" w:rsidP="00BA6D40">
            <w:pPr>
              <w:tabs>
                <w:tab w:val="num" w:pos="802"/>
              </w:tabs>
              <w:spacing w:after="0" w:line="360" w:lineRule="auto"/>
              <w:rPr>
                <w:rFonts w:ascii="GHEA Grapalat" w:hAnsi="GHEA Grapalat" w:cs="Sylfaen"/>
                <w:sz w:val="20"/>
                <w:szCs w:val="20"/>
                <w:lang w:val="hy-AM"/>
              </w:rPr>
            </w:pPr>
            <w:r w:rsidRPr="00B4251E">
              <w:rPr>
                <w:rFonts w:ascii="GHEA Grapalat" w:hAnsi="GHEA Grapalat" w:cs="Sylfaen"/>
                <w:sz w:val="20"/>
                <w:szCs w:val="20"/>
                <w:lang w:val="hy-AM"/>
              </w:rPr>
              <w:t>3)</w:t>
            </w:r>
            <w:r w:rsidRPr="00B4251E">
              <w:rPr>
                <w:rFonts w:ascii="GHEA Grapalat" w:hAnsi="GHEA Grapalat"/>
                <w:sz w:val="20"/>
                <w:szCs w:val="20"/>
                <w:lang w:val="hy-AM"/>
              </w:rPr>
              <w:t xml:space="preserve"> իրականացնում է փաստաթղթագիտական հետազոտություններ</w:t>
            </w:r>
            <w:r w:rsidRPr="00B4251E">
              <w:rPr>
                <w:rFonts w:ascii="GHEA Grapalat" w:hAnsi="GHEA Grapalat" w:cs="Sylfaen"/>
                <w:sz w:val="20"/>
                <w:szCs w:val="20"/>
                <w:lang w:val="hy-AM"/>
              </w:rPr>
              <w:t>, խթանում է փաստաթղթերից օգտվելու</w:t>
            </w:r>
          </w:p>
          <w:p w14:paraId="55D62384" w14:textId="77777777" w:rsidR="00017C4F" w:rsidRPr="00B4251E" w:rsidRDefault="00017C4F" w:rsidP="00BA6D40">
            <w:pPr>
              <w:tabs>
                <w:tab w:val="num" w:pos="802"/>
              </w:tabs>
              <w:spacing w:after="0" w:line="360" w:lineRule="auto"/>
              <w:rPr>
                <w:rFonts w:ascii="GHEA Grapalat" w:hAnsi="GHEA Grapalat" w:cs="Sylfaen"/>
                <w:sz w:val="20"/>
                <w:szCs w:val="20"/>
                <w:lang w:val="hy-AM"/>
              </w:rPr>
            </w:pPr>
            <w:r w:rsidRPr="00B4251E">
              <w:rPr>
                <w:rFonts w:ascii="GHEA Grapalat" w:hAnsi="GHEA Grapalat" w:cs="Sylfaen"/>
                <w:sz w:val="20"/>
                <w:szCs w:val="20"/>
                <w:lang w:val="hy-AM"/>
              </w:rPr>
              <w:t xml:space="preserve">     հետաքրքրություններ,</w:t>
            </w:r>
          </w:p>
          <w:p w14:paraId="131D58F2" w14:textId="77777777" w:rsidR="00017C4F" w:rsidRPr="00B4251E" w:rsidRDefault="00017C4F" w:rsidP="00BA6D40">
            <w:pPr>
              <w:tabs>
                <w:tab w:val="num" w:pos="802"/>
              </w:tabs>
              <w:spacing w:after="0" w:line="360" w:lineRule="auto"/>
              <w:rPr>
                <w:rFonts w:ascii="GHEA Grapalat" w:hAnsi="GHEA Grapalat" w:cs="Sylfaen"/>
                <w:sz w:val="20"/>
                <w:szCs w:val="20"/>
                <w:lang w:val="hy-AM"/>
              </w:rPr>
            </w:pPr>
            <w:r w:rsidRPr="00B4251E">
              <w:rPr>
                <w:rFonts w:ascii="GHEA Grapalat" w:hAnsi="GHEA Grapalat" w:cs="Sylfaen"/>
                <w:sz w:val="20"/>
                <w:szCs w:val="20"/>
                <w:lang w:val="hy-AM"/>
              </w:rPr>
              <w:t>4) օգտագործում է տեխնոլոգիական միջոցներ՝ փաստաթղթային գործունեության արդյունավետությունը ապահովելու</w:t>
            </w:r>
          </w:p>
          <w:p w14:paraId="67E9F528" w14:textId="77777777" w:rsidR="00017C4F" w:rsidRPr="00B4251E" w:rsidRDefault="00017C4F" w:rsidP="00BA6D40">
            <w:pPr>
              <w:tabs>
                <w:tab w:val="num" w:pos="802"/>
              </w:tabs>
              <w:spacing w:after="0" w:line="360" w:lineRule="auto"/>
              <w:rPr>
                <w:rFonts w:ascii="GHEA Grapalat" w:hAnsi="GHEA Grapalat"/>
                <w:sz w:val="20"/>
                <w:szCs w:val="20"/>
                <w:lang w:val="hy-AM"/>
              </w:rPr>
            </w:pPr>
            <w:r w:rsidRPr="00B4251E">
              <w:rPr>
                <w:rFonts w:ascii="GHEA Grapalat" w:hAnsi="GHEA Grapalat" w:cs="Sylfaen"/>
                <w:sz w:val="20"/>
                <w:szCs w:val="20"/>
                <w:lang w:val="hy-AM"/>
              </w:rPr>
              <w:t xml:space="preserve">     համար,</w:t>
            </w:r>
          </w:p>
          <w:p w14:paraId="156EF70B" w14:textId="77777777" w:rsidR="00017C4F" w:rsidRPr="00B4251E" w:rsidRDefault="00017C4F" w:rsidP="00BA6D40">
            <w:pPr>
              <w:tabs>
                <w:tab w:val="num" w:pos="802"/>
              </w:tabs>
              <w:spacing w:after="0" w:line="360" w:lineRule="auto"/>
              <w:rPr>
                <w:rFonts w:ascii="GHEA Grapalat" w:hAnsi="GHEA Grapalat"/>
                <w:sz w:val="20"/>
                <w:szCs w:val="20"/>
                <w:lang w:val="hy-AM"/>
              </w:rPr>
            </w:pPr>
            <w:r w:rsidRPr="00B4251E">
              <w:rPr>
                <w:rFonts w:ascii="GHEA Grapalat" w:hAnsi="GHEA Grapalat" w:cs="Sylfaen"/>
                <w:sz w:val="20"/>
                <w:szCs w:val="20"/>
                <w:lang w:val="hy-AM"/>
              </w:rPr>
              <w:t>5)</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ճիշտ է ներկայացնում փաստաթղթային ֆոնդերի ղեկավարման գործոնները</w:t>
            </w:r>
            <w:r w:rsidRPr="00B4251E">
              <w:rPr>
                <w:rFonts w:ascii="GHEA Grapalat" w:hAnsi="GHEA Grapalat"/>
                <w:sz w:val="20"/>
                <w:szCs w:val="20"/>
                <w:lang w:val="hy-AM"/>
              </w:rPr>
              <w:t>:</w:t>
            </w:r>
          </w:p>
        </w:tc>
      </w:tr>
      <w:tr w:rsidR="00017C4F" w:rsidRPr="00B4251E" w14:paraId="1282C2C1" w14:textId="77777777" w:rsidTr="00BA6D40">
        <w:trPr>
          <w:trHeight w:val="274"/>
          <w:jc w:val="center"/>
        </w:trPr>
        <w:tc>
          <w:tcPr>
            <w:tcW w:w="15280" w:type="dxa"/>
            <w:gridSpan w:val="4"/>
          </w:tcPr>
          <w:p w14:paraId="1E25282B" w14:textId="77777777" w:rsidR="00017C4F" w:rsidRPr="00B4251E" w:rsidRDefault="00017C4F" w:rsidP="00BA6D40">
            <w:pPr>
              <w:tabs>
                <w:tab w:val="num" w:pos="802"/>
              </w:tabs>
              <w:spacing w:after="0" w:line="360" w:lineRule="auto"/>
              <w:jc w:val="center"/>
              <w:rPr>
                <w:rFonts w:ascii="GHEA Grapalat" w:hAnsi="GHEA Grapalat" w:cs="Sylfaen"/>
                <w:sz w:val="20"/>
                <w:szCs w:val="20"/>
                <w:lang w:val="hy-AM"/>
              </w:rPr>
            </w:pPr>
            <w:r w:rsidRPr="00B4251E">
              <w:rPr>
                <w:rFonts w:ascii="GHEA Grapalat" w:hAnsi="GHEA Grapalat" w:cs="Sylfaen"/>
                <w:b/>
                <w:lang w:val="hy-AM"/>
              </w:rPr>
              <w:t>ՄՈԴՈՒԼԻ</w:t>
            </w:r>
            <w:r w:rsidRPr="00B4251E">
              <w:rPr>
                <w:rFonts w:ascii="GHEA Grapalat" w:hAnsi="GHEA Grapalat"/>
                <w:b/>
                <w:lang w:val="hy-AM"/>
              </w:rPr>
              <w:t xml:space="preserve"> </w:t>
            </w:r>
            <w:r w:rsidRPr="00B4251E">
              <w:rPr>
                <w:rFonts w:ascii="GHEA Grapalat" w:hAnsi="GHEA Grapalat" w:cs="Sylfaen"/>
                <w:b/>
                <w:lang w:val="hy-AM"/>
              </w:rPr>
              <w:t>ԱՆՎԱՆՈՒՄԸ</w:t>
            </w:r>
            <w:r w:rsidRPr="00B4251E">
              <w:rPr>
                <w:rFonts w:ascii="GHEA Grapalat" w:hAnsi="GHEA Grapalat"/>
                <w:b/>
                <w:lang w:val="hy-AM"/>
              </w:rPr>
              <w:t xml:space="preserve">   </w:t>
            </w:r>
            <w:r w:rsidRPr="00B4251E">
              <w:rPr>
                <w:rFonts w:ascii="GHEA Grapalat" w:hAnsi="GHEA Grapalat"/>
                <w:b/>
              </w:rPr>
              <w:t></w:t>
            </w:r>
            <w:r w:rsidRPr="00B4251E">
              <w:rPr>
                <w:rFonts w:ascii="GHEA Grapalat" w:hAnsi="GHEA Grapalat"/>
                <w:b/>
                <w:lang w:val="hy-AM"/>
              </w:rPr>
              <w:t>ԳՐԱԴԱՐԱՆ</w:t>
            </w:r>
            <w:r w:rsidRPr="00B4251E">
              <w:rPr>
                <w:rFonts w:ascii="GHEA Grapalat" w:hAnsi="GHEA Grapalat" w:cs="Sylfaen"/>
                <w:b/>
                <w:bCs/>
                <w:lang w:val="hy-AM"/>
              </w:rPr>
              <w:t>ԱԳԻՏՈՒԹՅՈՒՆ</w:t>
            </w:r>
            <w:r w:rsidRPr="00B4251E">
              <w:rPr>
                <w:rFonts w:ascii="GHEA Grapalat" w:hAnsi="GHEA Grapalat"/>
                <w:b/>
                <w:bCs/>
              </w:rPr>
              <w:t></w:t>
            </w:r>
          </w:p>
        </w:tc>
      </w:tr>
      <w:tr w:rsidR="00017C4F" w:rsidRPr="00B4251E" w14:paraId="53DBD0D2" w14:textId="77777777" w:rsidTr="00BA6D40">
        <w:trPr>
          <w:trHeight w:val="274"/>
          <w:jc w:val="center"/>
        </w:trPr>
        <w:tc>
          <w:tcPr>
            <w:tcW w:w="696" w:type="dxa"/>
          </w:tcPr>
          <w:p w14:paraId="3D762461"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vAlign w:val="center"/>
          </w:tcPr>
          <w:p w14:paraId="785E74E7"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Մոդուլի դասիչը</w:t>
            </w:r>
          </w:p>
        </w:tc>
        <w:tc>
          <w:tcPr>
            <w:tcW w:w="11365" w:type="dxa"/>
            <w:gridSpan w:val="2"/>
          </w:tcPr>
          <w:p w14:paraId="5AB7AFB0" w14:textId="77777777" w:rsidR="00017C4F" w:rsidRPr="00B4251E" w:rsidRDefault="00017C4F" w:rsidP="00BA6D40">
            <w:pPr>
              <w:tabs>
                <w:tab w:val="num" w:pos="802"/>
              </w:tabs>
              <w:spacing w:after="0" w:line="360" w:lineRule="auto"/>
              <w:jc w:val="both"/>
              <w:rPr>
                <w:rFonts w:ascii="GHEA Grapalat" w:hAnsi="GHEA Grapalat" w:cs="Sylfaen"/>
                <w:sz w:val="20"/>
                <w:szCs w:val="20"/>
                <w:lang w:val="hy-AM"/>
              </w:rPr>
            </w:pPr>
            <w:r w:rsidRPr="00B4251E">
              <w:rPr>
                <w:rFonts w:ascii="GHEA Grapalat" w:eastAsia="Arial Unicode MS" w:hAnsi="GHEA Grapalat" w:cs="Sylfaen"/>
                <w:sz w:val="20"/>
                <w:szCs w:val="20"/>
                <w:lang w:val="hy-AM"/>
              </w:rPr>
              <w:t>ԳՐԴԳ</w:t>
            </w:r>
            <w:r w:rsidRPr="00B4251E">
              <w:rPr>
                <w:rFonts w:ascii="GHEA Grapalat" w:eastAsia="Arial Unicode MS" w:hAnsi="GHEA Grapalat" w:cs="Sylfaen"/>
                <w:sz w:val="20"/>
                <w:szCs w:val="20"/>
              </w:rPr>
              <w:t>-5-21-00</w:t>
            </w:r>
            <w:r w:rsidRPr="00B4251E">
              <w:rPr>
                <w:rFonts w:ascii="GHEA Grapalat" w:eastAsia="Arial Unicode MS" w:hAnsi="GHEA Grapalat" w:cs="Sylfaen"/>
                <w:sz w:val="20"/>
                <w:szCs w:val="20"/>
                <w:lang w:val="hy-AM"/>
              </w:rPr>
              <w:t>9</w:t>
            </w:r>
          </w:p>
        </w:tc>
      </w:tr>
      <w:tr w:rsidR="00017C4F" w:rsidRPr="00B8740E" w14:paraId="1077FC17" w14:textId="77777777" w:rsidTr="00BA6D40">
        <w:trPr>
          <w:trHeight w:val="274"/>
          <w:jc w:val="center"/>
        </w:trPr>
        <w:tc>
          <w:tcPr>
            <w:tcW w:w="696" w:type="dxa"/>
          </w:tcPr>
          <w:p w14:paraId="32E6F8FB"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61EA9637" w14:textId="77777777" w:rsidR="00017C4F" w:rsidRPr="00B4251E" w:rsidRDefault="00017C4F" w:rsidP="00BA6D40">
            <w:pPr>
              <w:spacing w:after="0" w:line="360" w:lineRule="auto"/>
              <w:rPr>
                <w:rFonts w:ascii="GHEA Grapalat" w:hAnsi="GHEA Grapalat"/>
                <w:b/>
                <w:spacing w:val="-2"/>
                <w:kern w:val="16"/>
                <w:sz w:val="20"/>
                <w:szCs w:val="20"/>
                <w:lang w:val="hy-AM"/>
              </w:rPr>
            </w:pPr>
            <w:r w:rsidRPr="00B4251E">
              <w:rPr>
                <w:rFonts w:ascii="GHEA Grapalat" w:hAnsi="GHEA Grapalat" w:cs="Sylfaen"/>
                <w:b/>
                <w:spacing w:val="-2"/>
                <w:kern w:val="16"/>
                <w:sz w:val="20"/>
                <w:szCs w:val="20"/>
                <w:lang w:val="hy-AM"/>
              </w:rPr>
              <w:t>Մոդուլի</w:t>
            </w:r>
            <w:r w:rsidRPr="00B4251E">
              <w:rPr>
                <w:rFonts w:ascii="GHEA Grapalat" w:hAnsi="GHEA Grapalat"/>
                <w:b/>
                <w:spacing w:val="-2"/>
                <w:kern w:val="16"/>
                <w:sz w:val="20"/>
                <w:szCs w:val="20"/>
                <w:lang w:val="hy-AM"/>
              </w:rPr>
              <w:t xml:space="preserve"> </w:t>
            </w:r>
            <w:r w:rsidRPr="00B4251E">
              <w:rPr>
                <w:rFonts w:ascii="GHEA Grapalat" w:hAnsi="GHEA Grapalat" w:cs="Sylfaen"/>
                <w:b/>
                <w:spacing w:val="-2"/>
                <w:kern w:val="16"/>
                <w:sz w:val="20"/>
                <w:szCs w:val="20"/>
                <w:lang w:val="hy-AM"/>
              </w:rPr>
              <w:t>նպատակը</w:t>
            </w:r>
          </w:p>
        </w:tc>
        <w:tc>
          <w:tcPr>
            <w:tcW w:w="11365" w:type="dxa"/>
            <w:gridSpan w:val="2"/>
          </w:tcPr>
          <w:p w14:paraId="7F919E6F" w14:textId="77777777" w:rsidR="00017C4F" w:rsidRPr="00B4251E" w:rsidRDefault="00017C4F" w:rsidP="00BA6D40">
            <w:pPr>
              <w:tabs>
                <w:tab w:val="num" w:pos="802"/>
              </w:tabs>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 xml:space="preserve">Մոդուլի նպատակն է ուսանողին ընդհանուր գիտելիքներ տալ գրադարանագիտության, տպագիր </w:t>
            </w:r>
            <w:r w:rsidRPr="00017C4F">
              <w:rPr>
                <w:rFonts w:ascii="GHEA Grapalat" w:hAnsi="GHEA Grapalat" w:cs="Sylfaen"/>
                <w:sz w:val="20"/>
                <w:szCs w:val="20"/>
                <w:lang w:val="hy-AM"/>
              </w:rPr>
              <w:t>և/</w:t>
            </w:r>
            <w:r w:rsidRPr="00B4251E">
              <w:rPr>
                <w:rFonts w:ascii="GHEA Grapalat" w:hAnsi="GHEA Grapalat" w:cs="Sylfaen"/>
                <w:sz w:val="20"/>
                <w:szCs w:val="20"/>
                <w:lang w:val="hy-AM"/>
              </w:rPr>
              <w:t>կամ ձեռագիր գրառումների հավաքման, պահպանման, տարածման գործընթացների հետազոտման, գրադարանների և տեղեկատվական կենտրոնների ուսումնասիրման մասին, ինչն անհրաժեշտ է գրադարանային գործի կազմակերպման և գրադարանային սպասարկման աշխատանքները ձևավորված մեթոդաբանությանը համապատասխան իրականացնելու համար:</w:t>
            </w:r>
          </w:p>
        </w:tc>
      </w:tr>
      <w:tr w:rsidR="00017C4F" w:rsidRPr="00B4251E" w14:paraId="11223EDE" w14:textId="77777777" w:rsidTr="00BA6D40">
        <w:trPr>
          <w:trHeight w:val="274"/>
          <w:jc w:val="center"/>
        </w:trPr>
        <w:tc>
          <w:tcPr>
            <w:tcW w:w="696" w:type="dxa"/>
          </w:tcPr>
          <w:p w14:paraId="660ECA41"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60721FE4"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Մոդուլի</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տևողությունը</w:t>
            </w:r>
            <w:proofErr w:type="spellEnd"/>
          </w:p>
        </w:tc>
        <w:tc>
          <w:tcPr>
            <w:tcW w:w="11365" w:type="dxa"/>
            <w:gridSpan w:val="2"/>
          </w:tcPr>
          <w:p w14:paraId="153E4679" w14:textId="77777777" w:rsidR="00017C4F" w:rsidRPr="00B4251E" w:rsidRDefault="00017C4F" w:rsidP="00BA6D40">
            <w:pPr>
              <w:tabs>
                <w:tab w:val="num" w:pos="802"/>
              </w:tabs>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72 ժամ</w:t>
            </w:r>
          </w:p>
        </w:tc>
      </w:tr>
      <w:tr w:rsidR="00017C4F" w:rsidRPr="00B8740E" w14:paraId="5F7BB3CF" w14:textId="77777777" w:rsidTr="00BA6D40">
        <w:trPr>
          <w:trHeight w:val="274"/>
          <w:jc w:val="center"/>
        </w:trPr>
        <w:tc>
          <w:tcPr>
            <w:tcW w:w="696" w:type="dxa"/>
          </w:tcPr>
          <w:p w14:paraId="69D272E2"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498E36B2"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Մուտքային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պահանջները</w:t>
            </w:r>
          </w:p>
        </w:tc>
        <w:tc>
          <w:tcPr>
            <w:tcW w:w="11365" w:type="dxa"/>
            <w:gridSpan w:val="2"/>
          </w:tcPr>
          <w:p w14:paraId="6FD52866" w14:textId="77777777" w:rsidR="00017C4F" w:rsidRPr="00B4251E" w:rsidRDefault="00017C4F" w:rsidP="00BA6D40">
            <w:pPr>
              <w:tabs>
                <w:tab w:val="left" w:pos="1080"/>
              </w:tabs>
              <w:spacing w:after="0" w:line="360" w:lineRule="auto"/>
              <w:jc w:val="both"/>
              <w:rPr>
                <w:rFonts w:ascii="GHEA Grapalat" w:eastAsia="Arial Unicode MS" w:hAnsi="GHEA Grapalat" w:cs="Sylfaen"/>
                <w:color w:val="000000"/>
                <w:sz w:val="20"/>
                <w:szCs w:val="20"/>
                <w:lang w:val="hy-AM"/>
              </w:rPr>
            </w:pPr>
            <w:r w:rsidRPr="00B4251E">
              <w:rPr>
                <w:rFonts w:ascii="GHEA Grapalat" w:hAnsi="GHEA Grapalat" w:cs="Sylfaen"/>
                <w:color w:val="000000"/>
                <w:sz w:val="20"/>
                <w:szCs w:val="20"/>
                <w:lang w:val="hy-AM"/>
              </w:rPr>
              <w:t>Այս</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մոդուլն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ուսումնասիրելու</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համար</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սկզբնական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մասնագիտական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գիտելիքներ</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պետք</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չեն:</w:t>
            </w:r>
          </w:p>
        </w:tc>
      </w:tr>
      <w:tr w:rsidR="00017C4F" w:rsidRPr="00B4251E" w14:paraId="3889B3F9" w14:textId="77777777" w:rsidTr="00BA6D40">
        <w:trPr>
          <w:trHeight w:val="274"/>
          <w:jc w:val="center"/>
        </w:trPr>
        <w:tc>
          <w:tcPr>
            <w:tcW w:w="696" w:type="dxa"/>
          </w:tcPr>
          <w:p w14:paraId="27ADF5A0"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57B4C467" w14:textId="77777777" w:rsidR="00017C4F" w:rsidRPr="00B4251E" w:rsidRDefault="00017C4F" w:rsidP="00BA6D40">
            <w:pPr>
              <w:spacing w:after="0" w:line="360" w:lineRule="auto"/>
              <w:rPr>
                <w:rFonts w:ascii="GHEA Grapalat" w:hAnsi="GHEA Grapalat"/>
                <w:b/>
                <w:sz w:val="20"/>
                <w:szCs w:val="20"/>
              </w:rPr>
            </w:pPr>
            <w:r w:rsidRPr="00B4251E">
              <w:rPr>
                <w:rFonts w:ascii="GHEA Grapalat" w:hAnsi="GHEA Grapalat" w:cs="Sylfaen"/>
                <w:b/>
                <w:sz w:val="20"/>
                <w:szCs w:val="20"/>
                <w:lang w:val="hy-AM"/>
              </w:rPr>
              <w:t>Մոդուլի</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գնահատման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կար</w:t>
            </w:r>
            <w:proofErr w:type="spellStart"/>
            <w:r w:rsidRPr="00B4251E">
              <w:rPr>
                <w:rFonts w:ascii="GHEA Grapalat" w:hAnsi="GHEA Grapalat" w:cs="Sylfaen"/>
                <w:b/>
                <w:sz w:val="20"/>
                <w:szCs w:val="20"/>
              </w:rPr>
              <w:t>գը</w:t>
            </w:r>
            <w:proofErr w:type="spellEnd"/>
          </w:p>
        </w:tc>
        <w:tc>
          <w:tcPr>
            <w:tcW w:w="11365" w:type="dxa"/>
            <w:gridSpan w:val="2"/>
          </w:tcPr>
          <w:p w14:paraId="4CDF95FC" w14:textId="77777777" w:rsidR="00017C4F" w:rsidRPr="00B4251E" w:rsidRDefault="00017C4F" w:rsidP="00BA6D40">
            <w:pPr>
              <w:spacing w:after="0" w:line="360" w:lineRule="auto"/>
              <w:jc w:val="both"/>
              <w:rPr>
                <w:rFonts w:ascii="GHEA Grapalat" w:hAnsi="GHEA Grapalat"/>
                <w:color w:val="000000"/>
                <w:sz w:val="20"/>
                <w:szCs w:val="20"/>
                <w:lang w:val="hy-AM"/>
              </w:rPr>
            </w:pPr>
            <w:r w:rsidRPr="00B4251E">
              <w:rPr>
                <w:rFonts w:ascii="GHEA Grapalat" w:hAnsi="GHEA Grapalat" w:cs="Sylfaen"/>
                <w:bCs/>
                <w:color w:val="000000"/>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017C4F" w:rsidRPr="00B8740E" w14:paraId="60EDA23B" w14:textId="77777777" w:rsidTr="00BA6D40">
        <w:trPr>
          <w:trHeight w:val="274"/>
          <w:jc w:val="center"/>
        </w:trPr>
        <w:tc>
          <w:tcPr>
            <w:tcW w:w="696" w:type="dxa"/>
          </w:tcPr>
          <w:p w14:paraId="15CA1F9E"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vAlign w:val="center"/>
          </w:tcPr>
          <w:p w14:paraId="062BA0CE" w14:textId="77777777" w:rsidR="00017C4F" w:rsidRPr="00B4251E" w:rsidRDefault="00017C4F" w:rsidP="00BA6D40">
            <w:pPr>
              <w:spacing w:after="0" w:line="360" w:lineRule="auto"/>
              <w:rPr>
                <w:rFonts w:ascii="GHEA Grapalat" w:hAnsi="GHEA Grapalat"/>
                <w:b/>
                <w:sz w:val="20"/>
                <w:szCs w:val="20"/>
                <w:lang w:val="hy-AM"/>
              </w:rPr>
            </w:pPr>
            <w:proofErr w:type="spellStart"/>
            <w:r w:rsidRPr="00B4251E">
              <w:rPr>
                <w:rFonts w:ascii="GHEA Grapalat" w:hAnsi="GHEA Grapalat" w:cs="Sylfaen"/>
                <w:b/>
                <w:sz w:val="20"/>
                <w:szCs w:val="20"/>
              </w:rPr>
              <w:t>ՈՒսումնառության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արդյունք</w:t>
            </w:r>
            <w:proofErr w:type="spellEnd"/>
            <w:r w:rsidRPr="00B4251E">
              <w:rPr>
                <w:rFonts w:ascii="GHEA Grapalat" w:hAnsi="GHEA Grapalat"/>
                <w:b/>
                <w:sz w:val="20"/>
                <w:szCs w:val="20"/>
              </w:rPr>
              <w:t xml:space="preserve"> 1 </w:t>
            </w:r>
          </w:p>
        </w:tc>
        <w:tc>
          <w:tcPr>
            <w:tcW w:w="11365" w:type="dxa"/>
            <w:gridSpan w:val="2"/>
          </w:tcPr>
          <w:p w14:paraId="52C4BF59" w14:textId="77777777" w:rsidR="00017C4F" w:rsidRPr="00B4251E" w:rsidRDefault="00017C4F" w:rsidP="00BA6D40">
            <w:pPr>
              <w:tabs>
                <w:tab w:val="num" w:pos="802"/>
              </w:tabs>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Ներկայացնել գրադարանագիտությունը, նրա կառուցվածքային առանձնահատկությունները</w:t>
            </w:r>
          </w:p>
        </w:tc>
      </w:tr>
      <w:tr w:rsidR="00017C4F" w:rsidRPr="00B4251E" w14:paraId="109A7896" w14:textId="77777777" w:rsidTr="00BA6D40">
        <w:trPr>
          <w:trHeight w:val="274"/>
          <w:jc w:val="center"/>
        </w:trPr>
        <w:tc>
          <w:tcPr>
            <w:tcW w:w="696" w:type="dxa"/>
          </w:tcPr>
          <w:p w14:paraId="177596AA"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1521BA72"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Կատարման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չափանիշներ</w:t>
            </w:r>
            <w:proofErr w:type="spellEnd"/>
          </w:p>
        </w:tc>
        <w:tc>
          <w:tcPr>
            <w:tcW w:w="11365" w:type="dxa"/>
            <w:gridSpan w:val="2"/>
          </w:tcPr>
          <w:p w14:paraId="49FA7437" w14:textId="77777777" w:rsidR="00017C4F" w:rsidRPr="00B4251E" w:rsidRDefault="00017C4F" w:rsidP="001271EC">
            <w:pPr>
              <w:numPr>
                <w:ilvl w:val="0"/>
                <w:numId w:val="36"/>
              </w:numPr>
              <w:spacing w:after="0" w:line="360" w:lineRule="auto"/>
              <w:jc w:val="both"/>
              <w:rPr>
                <w:rFonts w:ascii="GHEA Grapalat" w:hAnsi="GHEA Grapalat" w:cs="Sylfaen"/>
                <w:sz w:val="20"/>
                <w:szCs w:val="20"/>
              </w:rPr>
            </w:pPr>
            <w:r w:rsidRPr="00B4251E">
              <w:rPr>
                <w:rFonts w:ascii="GHEA Grapalat" w:hAnsi="GHEA Grapalat" w:cs="Sylfaen"/>
                <w:sz w:val="20"/>
                <w:szCs w:val="20"/>
                <w:lang w:val="hy-AM"/>
              </w:rPr>
              <w:t>գրադարանագիտության դերն ու նշանակությունը ճիշտ է ներկայացնում,</w:t>
            </w:r>
          </w:p>
          <w:p w14:paraId="284942CA" w14:textId="77777777" w:rsidR="00017C4F" w:rsidRPr="00B4251E" w:rsidRDefault="00017C4F" w:rsidP="001271EC">
            <w:pPr>
              <w:numPr>
                <w:ilvl w:val="0"/>
                <w:numId w:val="36"/>
              </w:numPr>
              <w:spacing w:after="0" w:line="360" w:lineRule="auto"/>
              <w:jc w:val="both"/>
              <w:rPr>
                <w:rFonts w:ascii="GHEA Grapalat" w:hAnsi="GHEA Grapalat" w:cs="Sylfaen"/>
                <w:sz w:val="20"/>
                <w:szCs w:val="20"/>
              </w:rPr>
            </w:pPr>
            <w:r w:rsidRPr="00B4251E">
              <w:rPr>
                <w:rFonts w:ascii="GHEA Grapalat" w:hAnsi="GHEA Grapalat" w:cs="Sylfaen"/>
                <w:sz w:val="20"/>
                <w:szCs w:val="20"/>
                <w:lang w:val="hy-AM"/>
              </w:rPr>
              <w:t>գրադարանագիտության զարգացման փուլերը ճիշտ է բնութագրում,</w:t>
            </w:r>
          </w:p>
          <w:p w14:paraId="1D940CF0" w14:textId="77777777" w:rsidR="00017C4F" w:rsidRPr="00B4251E" w:rsidRDefault="00017C4F" w:rsidP="001271EC">
            <w:pPr>
              <w:numPr>
                <w:ilvl w:val="0"/>
                <w:numId w:val="36"/>
              </w:numPr>
              <w:spacing w:after="0" w:line="360" w:lineRule="auto"/>
              <w:jc w:val="both"/>
              <w:rPr>
                <w:rFonts w:ascii="GHEA Grapalat" w:hAnsi="GHEA Grapalat" w:cs="Sylfaen"/>
                <w:sz w:val="20"/>
                <w:szCs w:val="20"/>
              </w:rPr>
            </w:pPr>
            <w:r w:rsidRPr="00B4251E">
              <w:rPr>
                <w:rFonts w:ascii="GHEA Grapalat" w:hAnsi="GHEA Grapalat" w:cs="Sylfaen"/>
                <w:sz w:val="20"/>
                <w:szCs w:val="20"/>
                <w:lang w:val="hy-AM"/>
              </w:rPr>
              <w:t>գրադարանագիտության կառուցվածքային բովանդակությունը ճիշտ է բացահայտում,</w:t>
            </w:r>
          </w:p>
          <w:p w14:paraId="53C10696" w14:textId="77777777" w:rsidR="00017C4F" w:rsidRPr="00B4251E" w:rsidRDefault="00017C4F" w:rsidP="001271EC">
            <w:pPr>
              <w:numPr>
                <w:ilvl w:val="0"/>
                <w:numId w:val="36"/>
              </w:numPr>
              <w:spacing w:after="0" w:line="360" w:lineRule="auto"/>
              <w:jc w:val="both"/>
              <w:rPr>
                <w:rFonts w:ascii="GHEA Grapalat" w:hAnsi="GHEA Grapalat" w:cs="Sylfaen"/>
                <w:sz w:val="20"/>
                <w:szCs w:val="20"/>
              </w:rPr>
            </w:pPr>
            <w:r w:rsidRPr="00B4251E">
              <w:rPr>
                <w:rFonts w:ascii="GHEA Grapalat" w:hAnsi="GHEA Grapalat" w:cs="Sylfaen"/>
                <w:sz w:val="20"/>
                <w:szCs w:val="20"/>
                <w:lang w:val="hy-AM"/>
              </w:rPr>
              <w:t>գրադարանի ձևավորման և զարգացման նախապայմանները ճիշտ է բնութագրում,</w:t>
            </w:r>
          </w:p>
          <w:p w14:paraId="2F26998F" w14:textId="77777777" w:rsidR="00017C4F" w:rsidRPr="00B4251E" w:rsidRDefault="00017C4F" w:rsidP="001271EC">
            <w:pPr>
              <w:numPr>
                <w:ilvl w:val="0"/>
                <w:numId w:val="36"/>
              </w:numPr>
              <w:spacing w:after="0" w:line="360" w:lineRule="auto"/>
              <w:jc w:val="both"/>
              <w:rPr>
                <w:rFonts w:ascii="GHEA Grapalat" w:hAnsi="GHEA Grapalat" w:cs="Sylfaen"/>
                <w:sz w:val="20"/>
                <w:szCs w:val="20"/>
              </w:rPr>
            </w:pPr>
            <w:r w:rsidRPr="00B4251E">
              <w:rPr>
                <w:rFonts w:ascii="GHEA Grapalat" w:hAnsi="GHEA Grapalat" w:cs="Sylfaen"/>
                <w:sz w:val="20"/>
                <w:szCs w:val="20"/>
                <w:lang w:val="hy-AM"/>
              </w:rPr>
              <w:t>գրադարանի սոցիալական էությունը ճիշտ է բնութագրում,</w:t>
            </w:r>
          </w:p>
          <w:p w14:paraId="76DDE075" w14:textId="77777777" w:rsidR="00017C4F" w:rsidRPr="00B4251E" w:rsidRDefault="00017C4F" w:rsidP="001271EC">
            <w:pPr>
              <w:numPr>
                <w:ilvl w:val="0"/>
                <w:numId w:val="36"/>
              </w:numPr>
              <w:spacing w:after="0" w:line="360" w:lineRule="auto"/>
              <w:jc w:val="both"/>
              <w:rPr>
                <w:rFonts w:ascii="GHEA Grapalat" w:hAnsi="GHEA Grapalat" w:cs="Sylfaen"/>
                <w:sz w:val="20"/>
                <w:szCs w:val="20"/>
              </w:rPr>
            </w:pPr>
            <w:r w:rsidRPr="00B4251E">
              <w:rPr>
                <w:rFonts w:ascii="GHEA Grapalat" w:hAnsi="GHEA Grapalat" w:cs="Sylfaen"/>
                <w:sz w:val="20"/>
                <w:szCs w:val="20"/>
                <w:lang w:val="hy-AM"/>
              </w:rPr>
              <w:t>գրադարանի գործունեության սկզբունքները ճիշտ է մեկնաբանում,</w:t>
            </w:r>
          </w:p>
          <w:p w14:paraId="38F8DCB8" w14:textId="77777777" w:rsidR="00017C4F" w:rsidRPr="00B4251E" w:rsidRDefault="00017C4F" w:rsidP="001271EC">
            <w:pPr>
              <w:numPr>
                <w:ilvl w:val="0"/>
                <w:numId w:val="36"/>
              </w:numPr>
              <w:spacing w:after="0" w:line="360" w:lineRule="auto"/>
              <w:jc w:val="both"/>
              <w:rPr>
                <w:rFonts w:ascii="GHEA Grapalat" w:hAnsi="GHEA Grapalat" w:cs="Sylfaen"/>
                <w:sz w:val="20"/>
                <w:szCs w:val="20"/>
              </w:rPr>
            </w:pPr>
            <w:r w:rsidRPr="00B4251E">
              <w:rPr>
                <w:rFonts w:ascii="GHEA Grapalat" w:hAnsi="GHEA Grapalat" w:cs="Sylfaen"/>
                <w:sz w:val="20"/>
                <w:szCs w:val="20"/>
                <w:lang w:val="hy-AM"/>
              </w:rPr>
              <w:t xml:space="preserve">գրադարանների տեսակները, </w:t>
            </w:r>
            <w:proofErr w:type="spellStart"/>
            <w:r w:rsidRPr="00B4251E">
              <w:rPr>
                <w:rFonts w:ascii="GHEA Grapalat" w:hAnsi="GHEA Grapalat" w:cs="Sylfaen"/>
                <w:sz w:val="20"/>
                <w:szCs w:val="20"/>
              </w:rPr>
              <w:t>կառուցվածքը</w:t>
            </w:r>
            <w:proofErr w:type="spellEnd"/>
            <w:r w:rsidRPr="00B4251E">
              <w:rPr>
                <w:rFonts w:ascii="GHEA Grapalat" w:hAnsi="GHEA Grapalat" w:cs="Sylfaen"/>
                <w:sz w:val="20"/>
                <w:szCs w:val="20"/>
              </w:rPr>
              <w:t xml:space="preserve">, </w:t>
            </w:r>
            <w:r w:rsidRPr="00B4251E">
              <w:rPr>
                <w:rFonts w:ascii="GHEA Grapalat" w:hAnsi="GHEA Grapalat" w:cs="Sylfaen"/>
                <w:sz w:val="20"/>
                <w:szCs w:val="20"/>
                <w:lang w:val="hy-AM"/>
              </w:rPr>
              <w:t>հիմնական բաժինները և ենթահամակարգերը ճիշտ է նկարագրում,</w:t>
            </w:r>
          </w:p>
          <w:p w14:paraId="3E384E31" w14:textId="77777777" w:rsidR="00017C4F" w:rsidRPr="00B4251E" w:rsidRDefault="00017C4F" w:rsidP="001271EC">
            <w:pPr>
              <w:numPr>
                <w:ilvl w:val="0"/>
                <w:numId w:val="36"/>
              </w:numPr>
              <w:spacing w:after="0" w:line="360" w:lineRule="auto"/>
              <w:jc w:val="both"/>
              <w:rPr>
                <w:rFonts w:ascii="GHEA Grapalat" w:hAnsi="GHEA Grapalat" w:cs="Sylfaen"/>
                <w:sz w:val="20"/>
                <w:szCs w:val="20"/>
              </w:rPr>
            </w:pPr>
            <w:r w:rsidRPr="00B4251E">
              <w:rPr>
                <w:rFonts w:ascii="GHEA Grapalat" w:hAnsi="GHEA Grapalat" w:cs="Sylfaen"/>
                <w:sz w:val="20"/>
                <w:szCs w:val="20"/>
                <w:lang w:val="hy-AM"/>
              </w:rPr>
              <w:t>գրադարանի գործառույթները ճիշտ է բացատրում,</w:t>
            </w:r>
          </w:p>
          <w:p w14:paraId="111C955B" w14:textId="77777777" w:rsidR="00017C4F" w:rsidRPr="00B4251E" w:rsidRDefault="00017C4F" w:rsidP="001271EC">
            <w:pPr>
              <w:numPr>
                <w:ilvl w:val="0"/>
                <w:numId w:val="36"/>
              </w:numPr>
              <w:spacing w:after="0" w:line="360" w:lineRule="auto"/>
              <w:jc w:val="both"/>
              <w:rPr>
                <w:rFonts w:ascii="GHEA Grapalat" w:hAnsi="GHEA Grapalat" w:cs="Sylfaen"/>
                <w:sz w:val="20"/>
                <w:szCs w:val="20"/>
              </w:rPr>
            </w:pPr>
            <w:r w:rsidRPr="00B4251E">
              <w:rPr>
                <w:rFonts w:ascii="GHEA Grapalat" w:hAnsi="GHEA Grapalat" w:cs="Sylfaen"/>
                <w:sz w:val="20"/>
                <w:szCs w:val="20"/>
                <w:lang w:val="hy-AM"/>
              </w:rPr>
              <w:t>գրադարանի հասարակական գործառույթները ճիշտ է ներկայացնում:</w:t>
            </w:r>
          </w:p>
        </w:tc>
      </w:tr>
      <w:tr w:rsidR="00017C4F" w:rsidRPr="00B8740E" w14:paraId="3EF3CBB6" w14:textId="77777777" w:rsidTr="00BA6D40">
        <w:trPr>
          <w:trHeight w:val="274"/>
          <w:jc w:val="center"/>
        </w:trPr>
        <w:tc>
          <w:tcPr>
            <w:tcW w:w="696" w:type="dxa"/>
          </w:tcPr>
          <w:p w14:paraId="1110D2A2"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vAlign w:val="center"/>
          </w:tcPr>
          <w:p w14:paraId="4D6D56E9"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ՈՒսումնառության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արդյունք</w:t>
            </w:r>
            <w:r w:rsidRPr="00B4251E">
              <w:rPr>
                <w:rFonts w:ascii="GHEA Grapalat" w:hAnsi="GHEA Grapalat"/>
                <w:b/>
                <w:sz w:val="20"/>
                <w:szCs w:val="20"/>
                <w:lang w:val="hy-AM"/>
              </w:rPr>
              <w:t xml:space="preserve"> </w:t>
            </w:r>
            <w:r w:rsidRPr="00B4251E">
              <w:rPr>
                <w:rFonts w:ascii="GHEA Grapalat" w:hAnsi="GHEA Grapalat"/>
                <w:b/>
                <w:sz w:val="20"/>
                <w:szCs w:val="20"/>
              </w:rPr>
              <w:t>2</w:t>
            </w:r>
            <w:r w:rsidRPr="00B4251E">
              <w:rPr>
                <w:rFonts w:ascii="GHEA Grapalat" w:hAnsi="GHEA Grapalat"/>
                <w:b/>
                <w:sz w:val="20"/>
                <w:szCs w:val="20"/>
                <w:lang w:val="hy-AM"/>
              </w:rPr>
              <w:t xml:space="preserve"> </w:t>
            </w:r>
          </w:p>
        </w:tc>
        <w:tc>
          <w:tcPr>
            <w:tcW w:w="11365" w:type="dxa"/>
            <w:gridSpan w:val="2"/>
          </w:tcPr>
          <w:p w14:paraId="76ABFC1D" w14:textId="77777777" w:rsidR="00017C4F" w:rsidRPr="00B4251E" w:rsidRDefault="00017C4F" w:rsidP="00BA6D40">
            <w:pPr>
              <w:tabs>
                <w:tab w:val="num" w:pos="802"/>
              </w:tabs>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Ներկայացնել գրադարանային ֆոնդի դերն ու նշանակությունը գրադարանային-տեղեկատվական համակարգում</w:t>
            </w:r>
          </w:p>
        </w:tc>
      </w:tr>
      <w:tr w:rsidR="00017C4F" w:rsidRPr="00B8740E" w14:paraId="287FAE7D" w14:textId="77777777" w:rsidTr="00BA6D40">
        <w:trPr>
          <w:trHeight w:val="274"/>
          <w:jc w:val="center"/>
        </w:trPr>
        <w:tc>
          <w:tcPr>
            <w:tcW w:w="696" w:type="dxa"/>
          </w:tcPr>
          <w:p w14:paraId="29DAE39A"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4D5A66A8"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Կատարման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չափանիշներ</w:t>
            </w:r>
          </w:p>
        </w:tc>
        <w:tc>
          <w:tcPr>
            <w:tcW w:w="11365" w:type="dxa"/>
            <w:gridSpan w:val="2"/>
          </w:tcPr>
          <w:p w14:paraId="20212176" w14:textId="77777777" w:rsidR="00017C4F" w:rsidRPr="00B4251E" w:rsidRDefault="00017C4F" w:rsidP="001271EC">
            <w:pPr>
              <w:numPr>
                <w:ilvl w:val="0"/>
                <w:numId w:val="37"/>
              </w:numPr>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գրադարանային ֆոնդի էությունը ճիշտ է բացատրում,</w:t>
            </w:r>
          </w:p>
          <w:p w14:paraId="320D6AF5" w14:textId="77777777" w:rsidR="00017C4F" w:rsidRPr="00B4251E" w:rsidRDefault="00017C4F" w:rsidP="001271EC">
            <w:pPr>
              <w:numPr>
                <w:ilvl w:val="0"/>
                <w:numId w:val="37"/>
              </w:numPr>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գրադարանային ֆոնդի տեղը գրադարանային-տեղեկատվական համակարգում ճիշտ է բացահայտում,</w:t>
            </w:r>
          </w:p>
          <w:p w14:paraId="47CD1098" w14:textId="77777777" w:rsidR="00017C4F" w:rsidRPr="00B4251E" w:rsidRDefault="00017C4F" w:rsidP="001271EC">
            <w:pPr>
              <w:numPr>
                <w:ilvl w:val="0"/>
                <w:numId w:val="37"/>
              </w:numPr>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գրադարանային ֆոնդի ձևավորման համար գրականության ընտրության և հաշվառման սկզբունքները ճիշտ է մեկնաբանում,</w:t>
            </w:r>
          </w:p>
          <w:p w14:paraId="21027E06" w14:textId="77777777" w:rsidR="00017C4F" w:rsidRPr="00B4251E" w:rsidRDefault="00017C4F" w:rsidP="001271EC">
            <w:pPr>
              <w:numPr>
                <w:ilvl w:val="0"/>
                <w:numId w:val="37"/>
              </w:numPr>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գրադարանային ֆոնդի համալրման մեթոդները և եղանակները ճիշտ է տարբերակում,</w:t>
            </w:r>
          </w:p>
          <w:p w14:paraId="77A967BF" w14:textId="77777777" w:rsidR="00017C4F" w:rsidRPr="00B4251E" w:rsidRDefault="00017C4F" w:rsidP="001271EC">
            <w:pPr>
              <w:numPr>
                <w:ilvl w:val="0"/>
                <w:numId w:val="37"/>
              </w:numPr>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գրադարանային ֆոնդի դասակարգման ձևերն ու առանձնահատկությունները բացատրում է,</w:t>
            </w:r>
          </w:p>
          <w:p w14:paraId="38FDF3BD" w14:textId="77777777" w:rsidR="00017C4F" w:rsidRPr="00B4251E" w:rsidRDefault="00017C4F" w:rsidP="001271EC">
            <w:pPr>
              <w:numPr>
                <w:ilvl w:val="0"/>
                <w:numId w:val="37"/>
              </w:numPr>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գրադարանային ֆոնդի հաշվառման և մուտքագրման ավտոմատացման առանձնահատկությունները բացատրում է,</w:t>
            </w:r>
          </w:p>
          <w:p w14:paraId="017C5C20" w14:textId="77777777" w:rsidR="00017C4F" w:rsidRPr="00B4251E" w:rsidRDefault="00017C4F" w:rsidP="001271EC">
            <w:pPr>
              <w:numPr>
                <w:ilvl w:val="0"/>
                <w:numId w:val="37"/>
              </w:numPr>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գրադարանային ֆոնդի տեղեկատվական հատկանիշների հիմքերը ճիշտ է նկարագրում,</w:t>
            </w:r>
          </w:p>
          <w:p w14:paraId="1AE6EF86" w14:textId="77777777" w:rsidR="00017C4F" w:rsidRPr="00B4251E" w:rsidRDefault="00017C4F" w:rsidP="001271EC">
            <w:pPr>
              <w:numPr>
                <w:ilvl w:val="0"/>
                <w:numId w:val="37"/>
              </w:numPr>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ըստ ընթերցողական պահանջների ֆոնդի տեղեկատվական հատկանիշների բացահայտումը ճիշտ է:</w:t>
            </w:r>
          </w:p>
        </w:tc>
      </w:tr>
      <w:tr w:rsidR="00017C4F" w:rsidRPr="00B8740E" w14:paraId="294BA69E" w14:textId="77777777" w:rsidTr="00BA6D40">
        <w:trPr>
          <w:trHeight w:val="274"/>
          <w:jc w:val="center"/>
        </w:trPr>
        <w:tc>
          <w:tcPr>
            <w:tcW w:w="696" w:type="dxa"/>
          </w:tcPr>
          <w:p w14:paraId="4555C957"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vAlign w:val="center"/>
          </w:tcPr>
          <w:p w14:paraId="0719DB39"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ՈՒսումնառության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արդյունք</w:t>
            </w:r>
            <w:r w:rsidRPr="00B4251E">
              <w:rPr>
                <w:rFonts w:ascii="GHEA Grapalat" w:hAnsi="GHEA Grapalat"/>
                <w:b/>
                <w:sz w:val="20"/>
                <w:szCs w:val="20"/>
                <w:lang w:val="hy-AM"/>
              </w:rPr>
              <w:t xml:space="preserve"> </w:t>
            </w:r>
            <w:r w:rsidRPr="00B4251E">
              <w:rPr>
                <w:rFonts w:ascii="GHEA Grapalat" w:hAnsi="GHEA Grapalat"/>
                <w:b/>
                <w:sz w:val="20"/>
                <w:szCs w:val="20"/>
              </w:rPr>
              <w:t>3</w:t>
            </w:r>
          </w:p>
        </w:tc>
        <w:tc>
          <w:tcPr>
            <w:tcW w:w="11365" w:type="dxa"/>
            <w:gridSpan w:val="2"/>
          </w:tcPr>
          <w:p w14:paraId="05FBD5F4" w14:textId="77777777" w:rsidR="00017C4F" w:rsidRPr="00B4251E" w:rsidRDefault="00017C4F" w:rsidP="00BA6D40">
            <w:pPr>
              <w:tabs>
                <w:tab w:val="num" w:pos="802"/>
              </w:tabs>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Բացատրել գրադարանային գրացուցակների ու քարտարանների կազմման և դասակարգման առանձնահատկությունները</w:t>
            </w:r>
          </w:p>
        </w:tc>
      </w:tr>
      <w:tr w:rsidR="00017C4F" w:rsidRPr="00B8740E" w14:paraId="66654439" w14:textId="77777777" w:rsidTr="00BA6D40">
        <w:trPr>
          <w:trHeight w:val="274"/>
          <w:jc w:val="center"/>
        </w:trPr>
        <w:tc>
          <w:tcPr>
            <w:tcW w:w="696" w:type="dxa"/>
          </w:tcPr>
          <w:p w14:paraId="5643BEFC"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00029D3F"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Կատարման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չափանիշներ</w:t>
            </w:r>
          </w:p>
        </w:tc>
        <w:tc>
          <w:tcPr>
            <w:tcW w:w="11365" w:type="dxa"/>
            <w:gridSpan w:val="2"/>
          </w:tcPr>
          <w:p w14:paraId="7F57293D" w14:textId="77777777" w:rsidR="00017C4F" w:rsidRPr="00B4251E" w:rsidRDefault="00017C4F" w:rsidP="001271EC">
            <w:pPr>
              <w:numPr>
                <w:ilvl w:val="0"/>
                <w:numId w:val="38"/>
              </w:numPr>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գրադարանային գրացուցակների ու քարտարանների անհրաժեշտությունը ճիշտ է բացահայտում,</w:t>
            </w:r>
          </w:p>
          <w:p w14:paraId="4DD60192" w14:textId="77777777" w:rsidR="00017C4F" w:rsidRPr="00B4251E" w:rsidRDefault="00017C4F" w:rsidP="001271EC">
            <w:pPr>
              <w:numPr>
                <w:ilvl w:val="0"/>
                <w:numId w:val="38"/>
              </w:numPr>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գրացուցակների ու քարտարանների կազմման մեթոդներն ու սկզբունքները տարբերակում է,</w:t>
            </w:r>
          </w:p>
          <w:p w14:paraId="260721C5" w14:textId="77777777" w:rsidR="00017C4F" w:rsidRPr="00B4251E" w:rsidRDefault="00017C4F" w:rsidP="001271EC">
            <w:pPr>
              <w:numPr>
                <w:ilvl w:val="0"/>
                <w:numId w:val="38"/>
              </w:numPr>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գրացուցակների ու քարտարանների տեսակները ճիշտ է ներկայացնում,</w:t>
            </w:r>
          </w:p>
          <w:p w14:paraId="7AA75356" w14:textId="77777777" w:rsidR="00017C4F" w:rsidRPr="00B4251E" w:rsidRDefault="00017C4F" w:rsidP="001271EC">
            <w:pPr>
              <w:numPr>
                <w:ilvl w:val="0"/>
                <w:numId w:val="38"/>
              </w:numPr>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ըստ հրատարակությունների տեսակների գրացուցակների ու քարտային նկարագրությունը ճիշտ է բնութագրում,</w:t>
            </w:r>
          </w:p>
          <w:p w14:paraId="0035031B" w14:textId="77777777" w:rsidR="00017C4F" w:rsidRPr="00B4251E" w:rsidRDefault="00017C4F" w:rsidP="001271EC">
            <w:pPr>
              <w:numPr>
                <w:ilvl w:val="0"/>
                <w:numId w:val="38"/>
              </w:numPr>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այբբենական, կարգային, վերնագրային  գրացուցակների ու քարտարանների կառուցվածքը և նշանակությունը ճիշտ է ներկայացնում,</w:t>
            </w:r>
          </w:p>
          <w:p w14:paraId="0CC4D5D7" w14:textId="77777777" w:rsidR="00017C4F" w:rsidRPr="00B4251E" w:rsidRDefault="00017C4F" w:rsidP="001271EC">
            <w:pPr>
              <w:numPr>
                <w:ilvl w:val="0"/>
                <w:numId w:val="38"/>
              </w:numPr>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առարկայական /թեմատիկ/ գրացուցակների ու քարտարանների կառուցվածքը և նշանակությունը ճիշտ է ներկայացնում,</w:t>
            </w:r>
          </w:p>
          <w:p w14:paraId="764C40F7" w14:textId="77777777" w:rsidR="00017C4F" w:rsidRPr="00B4251E" w:rsidRDefault="00017C4F" w:rsidP="001271EC">
            <w:pPr>
              <w:numPr>
                <w:ilvl w:val="0"/>
                <w:numId w:val="38"/>
              </w:numPr>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էլեկտրոնային գրացուցակի առանձնահատկությունները ճիշտ է ներկայացնում:</w:t>
            </w:r>
          </w:p>
        </w:tc>
      </w:tr>
      <w:tr w:rsidR="00017C4F" w:rsidRPr="00B8740E" w14:paraId="2074E281" w14:textId="77777777" w:rsidTr="00BA6D40">
        <w:trPr>
          <w:trHeight w:val="274"/>
          <w:jc w:val="center"/>
        </w:trPr>
        <w:tc>
          <w:tcPr>
            <w:tcW w:w="696" w:type="dxa"/>
          </w:tcPr>
          <w:p w14:paraId="55F71D0A"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vAlign w:val="center"/>
          </w:tcPr>
          <w:p w14:paraId="0421FCC7"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ՈՒսումնառության</w:t>
            </w:r>
            <w:r w:rsidRPr="00B4251E">
              <w:rPr>
                <w:rFonts w:ascii="GHEA Grapalat" w:hAnsi="GHEA Grapalat"/>
                <w:b/>
                <w:sz w:val="20"/>
                <w:szCs w:val="20"/>
              </w:rPr>
              <w:t xml:space="preserve"> </w:t>
            </w:r>
            <w:r w:rsidRPr="00B4251E">
              <w:rPr>
                <w:rFonts w:ascii="GHEA Grapalat" w:hAnsi="GHEA Grapalat" w:cs="Sylfaen"/>
                <w:b/>
                <w:sz w:val="20"/>
                <w:szCs w:val="20"/>
                <w:lang w:val="hy-AM"/>
              </w:rPr>
              <w:t>արդյունք</w:t>
            </w:r>
            <w:r w:rsidRPr="00B4251E">
              <w:rPr>
                <w:rFonts w:ascii="GHEA Grapalat" w:hAnsi="GHEA Grapalat"/>
                <w:b/>
                <w:sz w:val="20"/>
                <w:szCs w:val="20"/>
              </w:rPr>
              <w:t xml:space="preserve"> </w:t>
            </w:r>
            <w:r w:rsidRPr="00B4251E">
              <w:rPr>
                <w:rFonts w:ascii="GHEA Grapalat" w:hAnsi="GHEA Grapalat"/>
                <w:b/>
                <w:sz w:val="20"/>
                <w:szCs w:val="20"/>
                <w:lang w:val="hy-AM"/>
              </w:rPr>
              <w:t>4</w:t>
            </w:r>
          </w:p>
        </w:tc>
        <w:tc>
          <w:tcPr>
            <w:tcW w:w="11365" w:type="dxa"/>
            <w:gridSpan w:val="2"/>
          </w:tcPr>
          <w:p w14:paraId="26EB003D" w14:textId="77777777" w:rsidR="00017C4F" w:rsidRPr="00B4251E" w:rsidRDefault="00017C4F" w:rsidP="00BA6D40">
            <w:pPr>
              <w:tabs>
                <w:tab w:val="num" w:pos="802"/>
              </w:tabs>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Ներկայացնել գրադարանային սպասարկման և ընթերցողների հետ տարվող աշխատանքի դերն ու նշանակությունը</w:t>
            </w:r>
          </w:p>
        </w:tc>
      </w:tr>
      <w:tr w:rsidR="00017C4F" w:rsidRPr="00B8740E" w14:paraId="5592F11E" w14:textId="77777777" w:rsidTr="00BA6D40">
        <w:trPr>
          <w:trHeight w:val="274"/>
          <w:jc w:val="center"/>
        </w:trPr>
        <w:tc>
          <w:tcPr>
            <w:tcW w:w="696" w:type="dxa"/>
          </w:tcPr>
          <w:p w14:paraId="3F222723"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1C442D01"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Կատարման</w:t>
            </w:r>
            <w:r w:rsidRPr="00B4251E">
              <w:rPr>
                <w:rFonts w:ascii="GHEA Grapalat" w:hAnsi="GHEA Grapalat"/>
                <w:b/>
                <w:sz w:val="20"/>
                <w:szCs w:val="20"/>
              </w:rPr>
              <w:t xml:space="preserve"> </w:t>
            </w:r>
            <w:r w:rsidRPr="00B4251E">
              <w:rPr>
                <w:rFonts w:ascii="GHEA Grapalat" w:hAnsi="GHEA Grapalat" w:cs="Sylfaen"/>
                <w:b/>
                <w:sz w:val="20"/>
                <w:szCs w:val="20"/>
                <w:lang w:val="hy-AM"/>
              </w:rPr>
              <w:t>չափանիշներ</w:t>
            </w:r>
          </w:p>
        </w:tc>
        <w:tc>
          <w:tcPr>
            <w:tcW w:w="11365" w:type="dxa"/>
            <w:gridSpan w:val="2"/>
          </w:tcPr>
          <w:p w14:paraId="7E7F372E" w14:textId="77777777" w:rsidR="00017C4F" w:rsidRPr="00B4251E" w:rsidRDefault="00017C4F" w:rsidP="001271EC">
            <w:pPr>
              <w:numPr>
                <w:ilvl w:val="0"/>
                <w:numId w:val="39"/>
              </w:numPr>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ճիշտ է ներկայացնում գրադարանային-տեղեկատվական սպասարկման ժամանակակից ձևերն ու մեթոդները,</w:t>
            </w:r>
          </w:p>
          <w:p w14:paraId="7174EC46" w14:textId="77777777" w:rsidR="00017C4F" w:rsidRPr="00B4251E" w:rsidRDefault="00017C4F" w:rsidP="001271EC">
            <w:pPr>
              <w:numPr>
                <w:ilvl w:val="0"/>
                <w:numId w:val="39"/>
              </w:numPr>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ճիշտ է բնութագրում գրքի և գրադարանի հասարակական դերն ու նշանակությունը ընթերցանության զարգացման գործում,</w:t>
            </w:r>
          </w:p>
          <w:p w14:paraId="2D993058" w14:textId="77777777" w:rsidR="00017C4F" w:rsidRPr="00B4251E" w:rsidRDefault="00017C4F" w:rsidP="001271EC">
            <w:pPr>
              <w:numPr>
                <w:ilvl w:val="0"/>
                <w:numId w:val="39"/>
              </w:numPr>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ընթերցողների հետ տարվող աշխատանքի սկզբունքները ճիշտ է մեկնաբանում,</w:t>
            </w:r>
          </w:p>
          <w:p w14:paraId="68E05DA2" w14:textId="77777777" w:rsidR="00017C4F" w:rsidRPr="00B4251E" w:rsidRDefault="00017C4F" w:rsidP="001271EC">
            <w:pPr>
              <w:numPr>
                <w:ilvl w:val="0"/>
                <w:numId w:val="39"/>
              </w:numPr>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գրադարանային ուսումնասիրությունը ճիշտ է կատարում,</w:t>
            </w:r>
          </w:p>
          <w:p w14:paraId="0274FC80" w14:textId="77777777" w:rsidR="00017C4F" w:rsidRPr="00B4251E" w:rsidRDefault="00017C4F" w:rsidP="001271EC">
            <w:pPr>
              <w:numPr>
                <w:ilvl w:val="0"/>
                <w:numId w:val="39"/>
              </w:numPr>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ընթերցողների տեղեկատվական պահանջներին ճիշտ և ժամանակին է արձագանքում,</w:t>
            </w:r>
          </w:p>
          <w:p w14:paraId="5D077C83" w14:textId="77777777" w:rsidR="00017C4F" w:rsidRPr="00B4251E" w:rsidRDefault="00017C4F" w:rsidP="001271EC">
            <w:pPr>
              <w:numPr>
                <w:ilvl w:val="0"/>
                <w:numId w:val="39"/>
              </w:numPr>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քննարկումների և բանավեճերի, բաց դասերի և սեմինարների մասնակցության ակտիվությունը ապահովված է,</w:t>
            </w:r>
          </w:p>
          <w:p w14:paraId="03408869" w14:textId="77777777" w:rsidR="00017C4F" w:rsidRPr="00B4251E" w:rsidRDefault="00017C4F" w:rsidP="001271EC">
            <w:pPr>
              <w:numPr>
                <w:ilvl w:val="0"/>
                <w:numId w:val="39"/>
              </w:numPr>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ապահովում է գրադարանից օգտվողի համար որակյալ ծառայությունների մատուցում,</w:t>
            </w:r>
          </w:p>
          <w:p w14:paraId="5DBDCDF4" w14:textId="77777777" w:rsidR="00017C4F" w:rsidRPr="00B4251E" w:rsidRDefault="00017C4F" w:rsidP="001271EC">
            <w:pPr>
              <w:numPr>
                <w:ilvl w:val="0"/>
                <w:numId w:val="39"/>
              </w:numPr>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ճիշտ է օգտագործում համացանցային ռեսուրսները՝ հաշվի առնելով ընթերցողական պահանջները։</w:t>
            </w:r>
          </w:p>
        </w:tc>
      </w:tr>
      <w:tr w:rsidR="00017C4F" w:rsidRPr="00B8740E" w14:paraId="7683DA05" w14:textId="77777777" w:rsidTr="00BA6D40">
        <w:trPr>
          <w:trHeight w:val="274"/>
          <w:jc w:val="center"/>
        </w:trPr>
        <w:tc>
          <w:tcPr>
            <w:tcW w:w="696" w:type="dxa"/>
          </w:tcPr>
          <w:p w14:paraId="0138F6D3"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vAlign w:val="center"/>
          </w:tcPr>
          <w:p w14:paraId="0161B7DA"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ՈՒսումնառության</w:t>
            </w:r>
            <w:r w:rsidRPr="00B4251E">
              <w:rPr>
                <w:rFonts w:ascii="GHEA Grapalat" w:hAnsi="GHEA Grapalat"/>
                <w:b/>
                <w:sz w:val="20"/>
                <w:szCs w:val="20"/>
              </w:rPr>
              <w:t xml:space="preserve"> </w:t>
            </w:r>
            <w:r w:rsidRPr="00B4251E">
              <w:rPr>
                <w:rFonts w:ascii="GHEA Grapalat" w:hAnsi="GHEA Grapalat" w:cs="Sylfaen"/>
                <w:b/>
                <w:sz w:val="20"/>
                <w:szCs w:val="20"/>
                <w:lang w:val="hy-AM"/>
              </w:rPr>
              <w:t>արդյունք</w:t>
            </w:r>
            <w:r w:rsidRPr="00B4251E">
              <w:rPr>
                <w:rFonts w:ascii="GHEA Grapalat" w:hAnsi="GHEA Grapalat"/>
                <w:b/>
                <w:sz w:val="20"/>
                <w:szCs w:val="20"/>
              </w:rPr>
              <w:t xml:space="preserve"> </w:t>
            </w:r>
            <w:r w:rsidRPr="00B4251E">
              <w:rPr>
                <w:rFonts w:ascii="GHEA Grapalat" w:hAnsi="GHEA Grapalat"/>
                <w:b/>
                <w:sz w:val="20"/>
                <w:szCs w:val="20"/>
                <w:lang w:val="hy-AM"/>
              </w:rPr>
              <w:t>5</w:t>
            </w:r>
          </w:p>
        </w:tc>
        <w:tc>
          <w:tcPr>
            <w:tcW w:w="11365" w:type="dxa"/>
            <w:gridSpan w:val="2"/>
          </w:tcPr>
          <w:p w14:paraId="1CD6C658" w14:textId="77777777" w:rsidR="00017C4F" w:rsidRPr="00B4251E" w:rsidRDefault="00017C4F" w:rsidP="00BA6D40">
            <w:pPr>
              <w:tabs>
                <w:tab w:val="num" w:pos="802"/>
              </w:tabs>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Ներկայացնել գրադարանային գործի կազմակերպման և ղեկավարման ընդհանուր մոտեցումները</w:t>
            </w:r>
          </w:p>
        </w:tc>
      </w:tr>
      <w:tr w:rsidR="00017C4F" w:rsidRPr="00B8740E" w14:paraId="330EC696" w14:textId="77777777" w:rsidTr="00BA6D40">
        <w:trPr>
          <w:trHeight w:val="274"/>
          <w:jc w:val="center"/>
        </w:trPr>
        <w:tc>
          <w:tcPr>
            <w:tcW w:w="696" w:type="dxa"/>
          </w:tcPr>
          <w:p w14:paraId="3B4FDE47"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020F0D9B"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Կատարման</w:t>
            </w:r>
            <w:r w:rsidRPr="00B4251E">
              <w:rPr>
                <w:rFonts w:ascii="GHEA Grapalat" w:hAnsi="GHEA Grapalat"/>
                <w:b/>
                <w:sz w:val="20"/>
                <w:szCs w:val="20"/>
              </w:rPr>
              <w:t xml:space="preserve"> </w:t>
            </w:r>
            <w:r w:rsidRPr="00B4251E">
              <w:rPr>
                <w:rFonts w:ascii="GHEA Grapalat" w:hAnsi="GHEA Grapalat" w:cs="Sylfaen"/>
                <w:b/>
                <w:sz w:val="20"/>
                <w:szCs w:val="20"/>
                <w:lang w:val="hy-AM"/>
              </w:rPr>
              <w:t>չափանիշներ</w:t>
            </w:r>
          </w:p>
        </w:tc>
        <w:tc>
          <w:tcPr>
            <w:tcW w:w="11365" w:type="dxa"/>
            <w:gridSpan w:val="2"/>
          </w:tcPr>
          <w:p w14:paraId="1689B58C" w14:textId="77777777" w:rsidR="00017C4F" w:rsidRPr="00B4251E" w:rsidRDefault="00017C4F" w:rsidP="001271EC">
            <w:pPr>
              <w:numPr>
                <w:ilvl w:val="0"/>
                <w:numId w:val="40"/>
              </w:numPr>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գրադարանի գործունեության արտաքին միջավայրի գործոնների էությունը ճիշտ բացահայտում է,</w:t>
            </w:r>
          </w:p>
          <w:p w14:paraId="3C068538" w14:textId="77777777" w:rsidR="00017C4F" w:rsidRPr="00B4251E" w:rsidRDefault="00017C4F" w:rsidP="001271EC">
            <w:pPr>
              <w:numPr>
                <w:ilvl w:val="0"/>
                <w:numId w:val="40"/>
              </w:numPr>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գրադարանային գործի կազմակերպման և ղեկավարման հիմնական նորմատիվ փաստաթղթերը ճիշտ է ներկայացնում,</w:t>
            </w:r>
          </w:p>
          <w:p w14:paraId="61317927" w14:textId="77777777" w:rsidR="00017C4F" w:rsidRPr="00B4251E" w:rsidRDefault="00017C4F" w:rsidP="001271EC">
            <w:pPr>
              <w:numPr>
                <w:ilvl w:val="0"/>
                <w:numId w:val="40"/>
              </w:numPr>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գրադարանի զարգացման ներկա պայմանների առանձնահատկությունները և ռազմավարական պլանի մշակման գործընթացը  ճիշտ է բացահայտում,</w:t>
            </w:r>
          </w:p>
          <w:p w14:paraId="4201B5C5" w14:textId="77777777" w:rsidR="00017C4F" w:rsidRPr="00B4251E" w:rsidRDefault="00017C4F" w:rsidP="001271EC">
            <w:pPr>
              <w:numPr>
                <w:ilvl w:val="0"/>
                <w:numId w:val="40"/>
              </w:numPr>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lastRenderedPageBreak/>
              <w:t>գրադարանի գործունեության հաշվառման և պլանավորման, համակարգման և վերահսկման կարևորությունը ճիշտ է բացատրում,</w:t>
            </w:r>
          </w:p>
          <w:p w14:paraId="56A70FEC" w14:textId="77777777" w:rsidR="00017C4F" w:rsidRPr="00B4251E" w:rsidRDefault="00017C4F" w:rsidP="001271EC">
            <w:pPr>
              <w:numPr>
                <w:ilvl w:val="0"/>
                <w:numId w:val="40"/>
              </w:numPr>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գրադարանային գործի արդյունավետության բարձրացմանը նպաստող գործոնները ճիշտ է մեկնաբանում,</w:t>
            </w:r>
          </w:p>
          <w:p w14:paraId="621AA3E7" w14:textId="77777777" w:rsidR="00017C4F" w:rsidRPr="00B4251E" w:rsidRDefault="00017C4F" w:rsidP="001271EC">
            <w:pPr>
              <w:numPr>
                <w:ilvl w:val="0"/>
                <w:numId w:val="40"/>
              </w:numPr>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գրադարանային գործի մեթոդական ղեկավարման կարևորությունը հիմնավորում է:</w:t>
            </w:r>
          </w:p>
        </w:tc>
      </w:tr>
      <w:tr w:rsidR="00017C4F" w:rsidRPr="00B8740E" w14:paraId="6B96866C" w14:textId="77777777" w:rsidTr="00BA6D40">
        <w:trPr>
          <w:trHeight w:val="274"/>
          <w:jc w:val="center"/>
        </w:trPr>
        <w:tc>
          <w:tcPr>
            <w:tcW w:w="15280" w:type="dxa"/>
            <w:gridSpan w:val="4"/>
          </w:tcPr>
          <w:p w14:paraId="58E53106" w14:textId="77777777" w:rsidR="00017C4F" w:rsidRPr="00B4251E" w:rsidRDefault="00017C4F" w:rsidP="00BA6D40">
            <w:pPr>
              <w:tabs>
                <w:tab w:val="num" w:pos="802"/>
              </w:tabs>
              <w:spacing w:after="0" w:line="360" w:lineRule="auto"/>
              <w:jc w:val="center"/>
              <w:rPr>
                <w:rFonts w:ascii="GHEA Grapalat" w:hAnsi="GHEA Grapalat" w:cs="Sylfaen"/>
                <w:b/>
                <w:lang w:val="hy-AM"/>
              </w:rPr>
            </w:pPr>
            <w:r w:rsidRPr="00B4251E">
              <w:rPr>
                <w:rFonts w:ascii="GHEA Grapalat" w:hAnsi="GHEA Grapalat" w:cs="Sylfaen"/>
                <w:b/>
                <w:lang w:val="hy-AM"/>
              </w:rPr>
              <w:lastRenderedPageBreak/>
              <w:t>ՄՈԴՈՒԼԻ ԱՆՎԱՆՈՒՄԸ ԳՐԱԴԱՐԱՆԱՅԻՆ ԳՈՐԾԻ ԻՐԱՎԱԿԱՆ ԿԱՐԳԱՎՈՐՈՒՄ</w:t>
            </w:r>
          </w:p>
        </w:tc>
      </w:tr>
      <w:tr w:rsidR="00017C4F" w:rsidRPr="00B4251E" w14:paraId="395D3E17" w14:textId="77777777" w:rsidTr="00BA6D40">
        <w:trPr>
          <w:trHeight w:val="274"/>
          <w:jc w:val="center"/>
        </w:trPr>
        <w:tc>
          <w:tcPr>
            <w:tcW w:w="696" w:type="dxa"/>
          </w:tcPr>
          <w:p w14:paraId="08AFD5DF"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vAlign w:val="center"/>
          </w:tcPr>
          <w:p w14:paraId="5CAC9092"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Մոդուլի դասիչը</w:t>
            </w:r>
          </w:p>
        </w:tc>
        <w:tc>
          <w:tcPr>
            <w:tcW w:w="11365" w:type="dxa"/>
            <w:gridSpan w:val="2"/>
          </w:tcPr>
          <w:p w14:paraId="63331298" w14:textId="77777777" w:rsidR="00017C4F" w:rsidRPr="00B4251E" w:rsidRDefault="00017C4F" w:rsidP="00BA6D40">
            <w:pPr>
              <w:tabs>
                <w:tab w:val="num" w:pos="802"/>
              </w:tabs>
              <w:spacing w:after="0" w:line="360" w:lineRule="auto"/>
              <w:jc w:val="both"/>
              <w:rPr>
                <w:rFonts w:ascii="GHEA Grapalat" w:hAnsi="GHEA Grapalat" w:cs="Sylfaen"/>
                <w:sz w:val="20"/>
                <w:szCs w:val="20"/>
                <w:lang w:val="hy-AM"/>
              </w:rPr>
            </w:pPr>
            <w:r w:rsidRPr="00B4251E">
              <w:rPr>
                <w:rFonts w:ascii="GHEA Grapalat" w:eastAsia="Arial Unicode MS" w:hAnsi="GHEA Grapalat" w:cs="Sylfaen"/>
                <w:sz w:val="20"/>
                <w:szCs w:val="20"/>
                <w:lang w:val="hy-AM"/>
              </w:rPr>
              <w:t>ԳՐԴԳ</w:t>
            </w:r>
            <w:r w:rsidRPr="00B4251E">
              <w:rPr>
                <w:rFonts w:ascii="GHEA Grapalat" w:eastAsia="Arial Unicode MS" w:hAnsi="GHEA Grapalat" w:cs="Sylfaen"/>
                <w:sz w:val="20"/>
                <w:szCs w:val="20"/>
              </w:rPr>
              <w:t>-5-1</w:t>
            </w:r>
            <w:r w:rsidRPr="00B4251E">
              <w:rPr>
                <w:rFonts w:ascii="GHEA Grapalat" w:eastAsia="Arial Unicode MS" w:hAnsi="GHEA Grapalat" w:cs="Sylfaen"/>
                <w:sz w:val="20"/>
                <w:szCs w:val="20"/>
                <w:lang w:val="hy-AM"/>
              </w:rPr>
              <w:t>5</w:t>
            </w:r>
            <w:r w:rsidRPr="00B4251E">
              <w:rPr>
                <w:rFonts w:ascii="GHEA Grapalat" w:eastAsia="Arial Unicode MS" w:hAnsi="GHEA Grapalat" w:cs="Sylfaen"/>
                <w:sz w:val="20"/>
                <w:szCs w:val="20"/>
              </w:rPr>
              <w:t>-0</w:t>
            </w:r>
            <w:r w:rsidRPr="00B4251E">
              <w:rPr>
                <w:rFonts w:ascii="GHEA Grapalat" w:eastAsia="Arial Unicode MS" w:hAnsi="GHEA Grapalat" w:cs="Sylfaen"/>
                <w:sz w:val="20"/>
                <w:szCs w:val="20"/>
                <w:lang w:val="hy-AM"/>
              </w:rPr>
              <w:t>10</w:t>
            </w:r>
          </w:p>
        </w:tc>
      </w:tr>
      <w:tr w:rsidR="00017C4F" w:rsidRPr="00B8740E" w14:paraId="56AD2ED1" w14:textId="77777777" w:rsidTr="00BA6D40">
        <w:trPr>
          <w:trHeight w:val="274"/>
          <w:jc w:val="center"/>
        </w:trPr>
        <w:tc>
          <w:tcPr>
            <w:tcW w:w="696" w:type="dxa"/>
          </w:tcPr>
          <w:p w14:paraId="4923CF46"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7DD37EE0" w14:textId="77777777" w:rsidR="00017C4F" w:rsidRPr="00B4251E" w:rsidRDefault="00017C4F" w:rsidP="00BA6D40">
            <w:pPr>
              <w:spacing w:after="0" w:line="360" w:lineRule="auto"/>
              <w:rPr>
                <w:rFonts w:ascii="GHEA Grapalat" w:hAnsi="GHEA Grapalat"/>
                <w:b/>
                <w:spacing w:val="-2"/>
                <w:kern w:val="16"/>
                <w:sz w:val="20"/>
                <w:szCs w:val="20"/>
                <w:lang w:val="hy-AM"/>
              </w:rPr>
            </w:pPr>
            <w:r w:rsidRPr="00B4251E">
              <w:rPr>
                <w:rFonts w:ascii="GHEA Grapalat" w:hAnsi="GHEA Grapalat" w:cs="Sylfaen"/>
                <w:b/>
                <w:spacing w:val="-2"/>
                <w:kern w:val="16"/>
                <w:sz w:val="20"/>
                <w:szCs w:val="20"/>
                <w:lang w:val="hy-AM"/>
              </w:rPr>
              <w:t>Մոդուլի</w:t>
            </w:r>
            <w:r w:rsidRPr="00B4251E">
              <w:rPr>
                <w:rFonts w:ascii="GHEA Grapalat" w:hAnsi="GHEA Grapalat"/>
                <w:b/>
                <w:spacing w:val="-2"/>
                <w:kern w:val="16"/>
                <w:sz w:val="20"/>
                <w:szCs w:val="20"/>
                <w:lang w:val="hy-AM"/>
              </w:rPr>
              <w:t xml:space="preserve"> </w:t>
            </w:r>
            <w:r w:rsidRPr="00B4251E">
              <w:rPr>
                <w:rFonts w:ascii="GHEA Grapalat" w:hAnsi="GHEA Grapalat" w:cs="Sylfaen"/>
                <w:b/>
                <w:spacing w:val="-2"/>
                <w:kern w:val="16"/>
                <w:sz w:val="20"/>
                <w:szCs w:val="20"/>
                <w:lang w:val="hy-AM"/>
              </w:rPr>
              <w:t>նպատակը</w:t>
            </w:r>
          </w:p>
        </w:tc>
        <w:tc>
          <w:tcPr>
            <w:tcW w:w="11365" w:type="dxa"/>
            <w:gridSpan w:val="2"/>
          </w:tcPr>
          <w:p w14:paraId="35B75E66" w14:textId="77777777" w:rsidR="00017C4F" w:rsidRPr="00B4251E" w:rsidRDefault="00017C4F" w:rsidP="00BA6D40">
            <w:pPr>
              <w:tabs>
                <w:tab w:val="num" w:pos="802"/>
              </w:tabs>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Մոդուլի նպատակն է գրադարանային գործի բնագավառում գործող օրենքների և այլ իրավական ակտերի վերաբերյալ ուսանողին տալ անհրաժեշտ տեսական գիտելիքներ, ինչպես նաև ձևավորել դրանց գործնական կիրառման հմտություններ:</w:t>
            </w:r>
          </w:p>
        </w:tc>
      </w:tr>
      <w:tr w:rsidR="00017C4F" w:rsidRPr="00B4251E" w14:paraId="209C303F" w14:textId="77777777" w:rsidTr="00BA6D40">
        <w:trPr>
          <w:trHeight w:val="274"/>
          <w:jc w:val="center"/>
        </w:trPr>
        <w:tc>
          <w:tcPr>
            <w:tcW w:w="696" w:type="dxa"/>
          </w:tcPr>
          <w:p w14:paraId="4CE9F7DE"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46D6E7B9"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Մոդուլի</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տևողությունը</w:t>
            </w:r>
            <w:proofErr w:type="spellEnd"/>
          </w:p>
        </w:tc>
        <w:tc>
          <w:tcPr>
            <w:tcW w:w="11365" w:type="dxa"/>
            <w:gridSpan w:val="2"/>
          </w:tcPr>
          <w:p w14:paraId="3D848983" w14:textId="77777777" w:rsidR="00017C4F" w:rsidRPr="00B4251E" w:rsidRDefault="00017C4F" w:rsidP="00BA6D40">
            <w:pPr>
              <w:tabs>
                <w:tab w:val="num" w:pos="802"/>
              </w:tabs>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36 ժամ</w:t>
            </w:r>
          </w:p>
        </w:tc>
      </w:tr>
      <w:tr w:rsidR="00017C4F" w:rsidRPr="00B8740E" w14:paraId="1ADB72CD" w14:textId="77777777" w:rsidTr="00BA6D40">
        <w:trPr>
          <w:trHeight w:val="274"/>
          <w:jc w:val="center"/>
        </w:trPr>
        <w:tc>
          <w:tcPr>
            <w:tcW w:w="696" w:type="dxa"/>
          </w:tcPr>
          <w:p w14:paraId="22F3A992"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78BD00DB"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Մուտքային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պահանջները</w:t>
            </w:r>
          </w:p>
        </w:tc>
        <w:tc>
          <w:tcPr>
            <w:tcW w:w="11365" w:type="dxa"/>
            <w:gridSpan w:val="2"/>
          </w:tcPr>
          <w:p w14:paraId="05D6C1F4" w14:textId="77777777" w:rsidR="00017C4F" w:rsidRPr="00B4251E" w:rsidRDefault="00017C4F" w:rsidP="00BA6D40">
            <w:pPr>
              <w:tabs>
                <w:tab w:val="left" w:pos="1080"/>
              </w:tabs>
              <w:spacing w:after="0" w:line="360" w:lineRule="auto"/>
              <w:jc w:val="both"/>
              <w:rPr>
                <w:rFonts w:ascii="GHEA Grapalat" w:eastAsia="Arial Unicode MS" w:hAnsi="GHEA Grapalat" w:cs="Sylfaen"/>
                <w:color w:val="000000"/>
                <w:sz w:val="20"/>
                <w:szCs w:val="20"/>
                <w:lang w:val="hy-AM"/>
              </w:rPr>
            </w:pPr>
            <w:r w:rsidRPr="00B4251E">
              <w:rPr>
                <w:rFonts w:ascii="GHEA Grapalat" w:hAnsi="GHEA Grapalat" w:cs="Sylfaen"/>
                <w:color w:val="000000"/>
                <w:sz w:val="20"/>
                <w:szCs w:val="20"/>
                <w:lang w:val="hy-AM"/>
              </w:rPr>
              <w:t>Այս</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մոդուլն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ուսումնասիրելու</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համար</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սկզբնական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մասնագիտական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գիտելիքներ</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պետք</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չեն:</w:t>
            </w:r>
          </w:p>
        </w:tc>
      </w:tr>
      <w:tr w:rsidR="00017C4F" w:rsidRPr="00B4251E" w14:paraId="708B1524" w14:textId="77777777" w:rsidTr="00BA6D40">
        <w:trPr>
          <w:trHeight w:val="274"/>
          <w:jc w:val="center"/>
        </w:trPr>
        <w:tc>
          <w:tcPr>
            <w:tcW w:w="696" w:type="dxa"/>
          </w:tcPr>
          <w:p w14:paraId="6FCFEF0C"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171291A1" w14:textId="77777777" w:rsidR="00017C4F" w:rsidRPr="00B4251E" w:rsidRDefault="00017C4F" w:rsidP="00BA6D40">
            <w:pPr>
              <w:spacing w:after="0" w:line="360" w:lineRule="auto"/>
              <w:rPr>
                <w:rFonts w:ascii="GHEA Grapalat" w:hAnsi="GHEA Grapalat"/>
                <w:b/>
                <w:sz w:val="20"/>
                <w:szCs w:val="20"/>
              </w:rPr>
            </w:pPr>
            <w:r w:rsidRPr="00B4251E">
              <w:rPr>
                <w:rFonts w:ascii="GHEA Grapalat" w:hAnsi="GHEA Grapalat" w:cs="Sylfaen"/>
                <w:b/>
                <w:sz w:val="20"/>
                <w:szCs w:val="20"/>
                <w:lang w:val="hy-AM"/>
              </w:rPr>
              <w:t>Մոդուլի</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գնահատման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կար</w:t>
            </w:r>
            <w:proofErr w:type="spellStart"/>
            <w:r w:rsidRPr="00B4251E">
              <w:rPr>
                <w:rFonts w:ascii="GHEA Grapalat" w:hAnsi="GHEA Grapalat" w:cs="Sylfaen"/>
                <w:b/>
                <w:sz w:val="20"/>
                <w:szCs w:val="20"/>
              </w:rPr>
              <w:t>գը</w:t>
            </w:r>
            <w:proofErr w:type="spellEnd"/>
          </w:p>
        </w:tc>
        <w:tc>
          <w:tcPr>
            <w:tcW w:w="11365" w:type="dxa"/>
            <w:gridSpan w:val="2"/>
          </w:tcPr>
          <w:p w14:paraId="3E69811D" w14:textId="77777777" w:rsidR="00017C4F" w:rsidRPr="00B4251E" w:rsidRDefault="00017C4F" w:rsidP="00BA6D40">
            <w:pPr>
              <w:spacing w:after="0" w:line="360" w:lineRule="auto"/>
              <w:jc w:val="both"/>
              <w:rPr>
                <w:rFonts w:ascii="GHEA Grapalat" w:hAnsi="GHEA Grapalat"/>
                <w:color w:val="000000"/>
                <w:sz w:val="20"/>
                <w:szCs w:val="20"/>
                <w:lang w:val="hy-AM"/>
              </w:rPr>
            </w:pPr>
            <w:r w:rsidRPr="00B4251E">
              <w:rPr>
                <w:rFonts w:ascii="GHEA Grapalat" w:hAnsi="GHEA Grapalat" w:cs="Sylfaen"/>
                <w:bCs/>
                <w:color w:val="000000"/>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017C4F" w:rsidRPr="00B8740E" w14:paraId="7DB2AD5F" w14:textId="77777777" w:rsidTr="00BA6D40">
        <w:trPr>
          <w:trHeight w:val="274"/>
          <w:jc w:val="center"/>
        </w:trPr>
        <w:tc>
          <w:tcPr>
            <w:tcW w:w="696" w:type="dxa"/>
          </w:tcPr>
          <w:p w14:paraId="22B6FD97"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vAlign w:val="center"/>
          </w:tcPr>
          <w:p w14:paraId="612B58E7" w14:textId="77777777" w:rsidR="00017C4F" w:rsidRPr="00B4251E" w:rsidRDefault="00017C4F" w:rsidP="00BA6D40">
            <w:pPr>
              <w:spacing w:after="0" w:line="360" w:lineRule="auto"/>
              <w:rPr>
                <w:rFonts w:ascii="GHEA Grapalat" w:hAnsi="GHEA Grapalat"/>
                <w:b/>
                <w:sz w:val="20"/>
                <w:szCs w:val="20"/>
                <w:lang w:val="hy-AM"/>
              </w:rPr>
            </w:pPr>
            <w:proofErr w:type="spellStart"/>
            <w:r w:rsidRPr="00B4251E">
              <w:rPr>
                <w:rFonts w:ascii="GHEA Grapalat" w:hAnsi="GHEA Grapalat" w:cs="Sylfaen"/>
                <w:b/>
                <w:sz w:val="20"/>
                <w:szCs w:val="20"/>
              </w:rPr>
              <w:t>ՈՒսումնառության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արդյունք</w:t>
            </w:r>
            <w:proofErr w:type="spellEnd"/>
            <w:r w:rsidRPr="00B4251E">
              <w:rPr>
                <w:rFonts w:ascii="GHEA Grapalat" w:hAnsi="GHEA Grapalat"/>
                <w:b/>
                <w:sz w:val="20"/>
                <w:szCs w:val="20"/>
              </w:rPr>
              <w:t xml:space="preserve"> 1 </w:t>
            </w:r>
          </w:p>
        </w:tc>
        <w:tc>
          <w:tcPr>
            <w:tcW w:w="11365" w:type="dxa"/>
            <w:gridSpan w:val="2"/>
          </w:tcPr>
          <w:p w14:paraId="56FE87F5" w14:textId="77777777" w:rsidR="00017C4F" w:rsidRPr="00B4251E" w:rsidRDefault="00017C4F" w:rsidP="00BA6D40">
            <w:pPr>
              <w:tabs>
                <w:tab w:val="num" w:pos="802"/>
              </w:tabs>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 xml:space="preserve">Ներկայացնել գրադարանային գործի կազմակերպման հարաբերությունները կարգավորող ՀՀ </w:t>
            </w:r>
            <w:r w:rsidRPr="00017C4F">
              <w:rPr>
                <w:rFonts w:ascii="GHEA Grapalat" w:hAnsi="GHEA Grapalat" w:cs="Sylfaen"/>
                <w:sz w:val="20"/>
                <w:szCs w:val="20"/>
                <w:lang w:val="hy-AM"/>
              </w:rPr>
              <w:t>օ</w:t>
            </w:r>
            <w:r w:rsidRPr="00B4251E">
              <w:rPr>
                <w:rFonts w:ascii="GHEA Grapalat" w:hAnsi="GHEA Grapalat" w:cs="Sylfaen"/>
                <w:sz w:val="20"/>
                <w:szCs w:val="20"/>
                <w:lang w:val="hy-AM"/>
              </w:rPr>
              <w:t>րենքները</w:t>
            </w:r>
          </w:p>
        </w:tc>
      </w:tr>
      <w:tr w:rsidR="00017C4F" w:rsidRPr="00B4251E" w14:paraId="14AE6BC3" w14:textId="77777777" w:rsidTr="00BA6D40">
        <w:trPr>
          <w:trHeight w:val="274"/>
          <w:jc w:val="center"/>
        </w:trPr>
        <w:tc>
          <w:tcPr>
            <w:tcW w:w="696" w:type="dxa"/>
          </w:tcPr>
          <w:p w14:paraId="4AB220E1"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2EA42BE2"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Կատարման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չափանիշներ</w:t>
            </w:r>
            <w:proofErr w:type="spellEnd"/>
          </w:p>
        </w:tc>
        <w:tc>
          <w:tcPr>
            <w:tcW w:w="11365" w:type="dxa"/>
            <w:gridSpan w:val="2"/>
          </w:tcPr>
          <w:p w14:paraId="6B345644" w14:textId="77777777" w:rsidR="00017C4F" w:rsidRPr="00B4251E" w:rsidRDefault="00017C4F" w:rsidP="001271EC">
            <w:pPr>
              <w:numPr>
                <w:ilvl w:val="0"/>
                <w:numId w:val="41"/>
              </w:numPr>
              <w:spacing w:after="0" w:line="360" w:lineRule="auto"/>
              <w:jc w:val="both"/>
              <w:rPr>
                <w:rFonts w:ascii="GHEA Grapalat" w:hAnsi="GHEA Grapalat" w:cs="Sylfaen"/>
                <w:sz w:val="20"/>
                <w:szCs w:val="20"/>
              </w:rPr>
            </w:pPr>
            <w:r w:rsidRPr="00B4251E">
              <w:rPr>
                <w:rFonts w:ascii="GHEA Grapalat" w:hAnsi="GHEA Grapalat" w:cs="Sylfaen"/>
                <w:sz w:val="20"/>
                <w:szCs w:val="20"/>
                <w:lang w:val="hy-AM"/>
              </w:rPr>
              <w:t>գրադարանային գործի կազմակերպման օրենսդրական կարգավորման անհրաժեշտությունը հիմնավորում է,</w:t>
            </w:r>
          </w:p>
          <w:p w14:paraId="51DE4E63" w14:textId="77777777" w:rsidR="00017C4F" w:rsidRPr="00B4251E" w:rsidRDefault="00017C4F" w:rsidP="001271EC">
            <w:pPr>
              <w:numPr>
                <w:ilvl w:val="0"/>
                <w:numId w:val="41"/>
              </w:numPr>
              <w:spacing w:after="0" w:line="360" w:lineRule="auto"/>
              <w:jc w:val="both"/>
              <w:rPr>
                <w:rFonts w:ascii="GHEA Grapalat" w:hAnsi="GHEA Grapalat" w:cs="Sylfaen"/>
                <w:sz w:val="20"/>
                <w:szCs w:val="20"/>
              </w:rPr>
            </w:pPr>
            <w:r w:rsidRPr="00B4251E">
              <w:rPr>
                <w:rFonts w:ascii="GHEA Grapalat" w:hAnsi="GHEA Grapalat" w:cs="Sylfaen"/>
                <w:sz w:val="20"/>
                <w:szCs w:val="20"/>
                <w:lang w:val="hy-AM"/>
              </w:rPr>
              <w:t xml:space="preserve">գրադարանային գործի կազմակերպմանն առնչվող ՀՀ </w:t>
            </w:r>
            <w:r w:rsidRPr="00B4251E">
              <w:rPr>
                <w:rFonts w:ascii="GHEA Grapalat" w:hAnsi="GHEA Grapalat" w:cs="Sylfaen"/>
                <w:sz w:val="20"/>
                <w:szCs w:val="20"/>
              </w:rPr>
              <w:t>օ</w:t>
            </w:r>
            <w:r w:rsidRPr="00B4251E">
              <w:rPr>
                <w:rFonts w:ascii="GHEA Grapalat" w:hAnsi="GHEA Grapalat" w:cs="Sylfaen"/>
                <w:sz w:val="20"/>
                <w:szCs w:val="20"/>
                <w:lang w:val="hy-AM"/>
              </w:rPr>
              <w:t>րենքները ճիշտ է ներկայացնում,</w:t>
            </w:r>
          </w:p>
          <w:p w14:paraId="58720427" w14:textId="77777777" w:rsidR="00017C4F" w:rsidRPr="00B4251E" w:rsidRDefault="00017C4F" w:rsidP="001271EC">
            <w:pPr>
              <w:numPr>
                <w:ilvl w:val="0"/>
                <w:numId w:val="41"/>
              </w:numPr>
              <w:spacing w:after="0" w:line="360" w:lineRule="auto"/>
              <w:jc w:val="both"/>
              <w:rPr>
                <w:rFonts w:ascii="GHEA Grapalat" w:hAnsi="GHEA Grapalat" w:cs="Sylfaen"/>
                <w:sz w:val="20"/>
                <w:szCs w:val="20"/>
              </w:rPr>
            </w:pPr>
            <w:r w:rsidRPr="00B4251E">
              <w:rPr>
                <w:rFonts w:ascii="GHEA Grapalat" w:hAnsi="GHEA Grapalat" w:cs="Sylfaen"/>
                <w:sz w:val="20"/>
                <w:szCs w:val="20"/>
              </w:rPr>
              <w:t>օ</w:t>
            </w:r>
            <w:r w:rsidRPr="00B4251E">
              <w:rPr>
                <w:rFonts w:ascii="GHEA Grapalat" w:hAnsi="GHEA Grapalat" w:cs="Sylfaen"/>
                <w:sz w:val="20"/>
                <w:szCs w:val="20"/>
                <w:lang w:val="hy-AM"/>
              </w:rPr>
              <w:t>րենքներում ներառված հիմնական մասնագիտական հասկացությունների մեկնաբանությունը ճիշտ է,</w:t>
            </w:r>
          </w:p>
          <w:p w14:paraId="2916445B" w14:textId="77777777" w:rsidR="00017C4F" w:rsidRPr="00B4251E" w:rsidRDefault="00017C4F" w:rsidP="001271EC">
            <w:pPr>
              <w:numPr>
                <w:ilvl w:val="0"/>
                <w:numId w:val="41"/>
              </w:numPr>
              <w:spacing w:after="0" w:line="360" w:lineRule="auto"/>
              <w:jc w:val="both"/>
              <w:rPr>
                <w:rFonts w:ascii="GHEA Grapalat" w:hAnsi="GHEA Grapalat" w:cs="Sylfaen"/>
                <w:sz w:val="20"/>
                <w:szCs w:val="20"/>
              </w:rPr>
            </w:pPr>
            <w:r w:rsidRPr="00B4251E">
              <w:rPr>
                <w:rFonts w:ascii="GHEA Grapalat" w:hAnsi="GHEA Grapalat" w:cs="Sylfaen"/>
                <w:sz w:val="20"/>
                <w:szCs w:val="20"/>
              </w:rPr>
              <w:t>օ</w:t>
            </w:r>
            <w:r w:rsidRPr="00B4251E">
              <w:rPr>
                <w:rFonts w:ascii="GHEA Grapalat" w:hAnsi="GHEA Grapalat" w:cs="Sylfaen"/>
                <w:sz w:val="20"/>
                <w:szCs w:val="20"/>
                <w:lang w:val="hy-AM"/>
              </w:rPr>
              <w:t>րենքների ընդհանուր կառուցվածքը ճիշտ է ներկայացնում,</w:t>
            </w:r>
          </w:p>
          <w:p w14:paraId="56491805" w14:textId="77777777" w:rsidR="00017C4F" w:rsidRPr="00B4251E" w:rsidRDefault="00017C4F" w:rsidP="001271EC">
            <w:pPr>
              <w:numPr>
                <w:ilvl w:val="0"/>
                <w:numId w:val="41"/>
              </w:numPr>
              <w:spacing w:after="0" w:line="360" w:lineRule="auto"/>
              <w:jc w:val="both"/>
              <w:rPr>
                <w:rFonts w:ascii="GHEA Grapalat" w:hAnsi="GHEA Grapalat" w:cs="Sylfaen"/>
                <w:sz w:val="20"/>
                <w:szCs w:val="20"/>
              </w:rPr>
            </w:pPr>
            <w:r w:rsidRPr="00B4251E">
              <w:rPr>
                <w:rFonts w:ascii="GHEA Grapalat" w:hAnsi="GHEA Grapalat" w:cs="Sylfaen"/>
                <w:sz w:val="20"/>
                <w:szCs w:val="20"/>
              </w:rPr>
              <w:t>օ</w:t>
            </w:r>
            <w:r w:rsidRPr="00B4251E">
              <w:rPr>
                <w:rFonts w:ascii="GHEA Grapalat" w:hAnsi="GHEA Grapalat" w:cs="Sylfaen"/>
                <w:sz w:val="20"/>
                <w:szCs w:val="20"/>
                <w:lang w:val="hy-AM"/>
              </w:rPr>
              <w:t>րենքների համապատասխան հոդվածների կիրառման մեկնաբանությունները ճիշտ է,</w:t>
            </w:r>
          </w:p>
          <w:p w14:paraId="4D2B642A" w14:textId="77777777" w:rsidR="00017C4F" w:rsidRPr="00B4251E" w:rsidRDefault="00017C4F" w:rsidP="001271EC">
            <w:pPr>
              <w:numPr>
                <w:ilvl w:val="0"/>
                <w:numId w:val="41"/>
              </w:numPr>
              <w:spacing w:after="0" w:line="360" w:lineRule="auto"/>
              <w:jc w:val="both"/>
              <w:rPr>
                <w:rFonts w:ascii="GHEA Grapalat" w:hAnsi="GHEA Grapalat" w:cs="Sylfaen"/>
                <w:sz w:val="20"/>
                <w:szCs w:val="20"/>
              </w:rPr>
            </w:pPr>
            <w:r w:rsidRPr="00B4251E">
              <w:rPr>
                <w:rFonts w:ascii="GHEA Grapalat" w:hAnsi="GHEA Grapalat" w:cs="Sylfaen"/>
                <w:sz w:val="20"/>
                <w:szCs w:val="20"/>
                <w:lang w:val="hy-AM"/>
              </w:rPr>
              <w:t xml:space="preserve">գործնական իրավիճակներում </w:t>
            </w:r>
            <w:r w:rsidRPr="00B4251E">
              <w:rPr>
                <w:rFonts w:ascii="GHEA Grapalat" w:hAnsi="GHEA Grapalat" w:cs="Sylfaen"/>
                <w:sz w:val="20"/>
                <w:szCs w:val="20"/>
              </w:rPr>
              <w:t>օ</w:t>
            </w:r>
            <w:r w:rsidRPr="00B4251E">
              <w:rPr>
                <w:rFonts w:ascii="GHEA Grapalat" w:hAnsi="GHEA Grapalat" w:cs="Sylfaen"/>
                <w:sz w:val="20"/>
                <w:szCs w:val="20"/>
                <w:lang w:val="hy-AM"/>
              </w:rPr>
              <w:t>րենքների առանցքային դրույթների կիրառումը ճիշտ է:</w:t>
            </w:r>
          </w:p>
        </w:tc>
      </w:tr>
      <w:tr w:rsidR="00017C4F" w:rsidRPr="00B8740E" w14:paraId="2148926C" w14:textId="77777777" w:rsidTr="00BA6D40">
        <w:trPr>
          <w:trHeight w:val="274"/>
          <w:jc w:val="center"/>
        </w:trPr>
        <w:tc>
          <w:tcPr>
            <w:tcW w:w="696" w:type="dxa"/>
          </w:tcPr>
          <w:p w14:paraId="0268DCC7"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vAlign w:val="center"/>
          </w:tcPr>
          <w:p w14:paraId="0BEA75F8"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ՈՒսումնառության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արդյունք</w:t>
            </w:r>
            <w:r w:rsidRPr="00B4251E">
              <w:rPr>
                <w:rFonts w:ascii="GHEA Grapalat" w:hAnsi="GHEA Grapalat"/>
                <w:b/>
                <w:sz w:val="20"/>
                <w:szCs w:val="20"/>
                <w:lang w:val="hy-AM"/>
              </w:rPr>
              <w:t xml:space="preserve"> </w:t>
            </w:r>
            <w:r w:rsidRPr="00B4251E">
              <w:rPr>
                <w:rFonts w:ascii="GHEA Grapalat" w:hAnsi="GHEA Grapalat"/>
                <w:b/>
                <w:sz w:val="20"/>
                <w:szCs w:val="20"/>
              </w:rPr>
              <w:t>2</w:t>
            </w:r>
            <w:r w:rsidRPr="00B4251E">
              <w:rPr>
                <w:rFonts w:ascii="GHEA Grapalat" w:hAnsi="GHEA Grapalat"/>
                <w:b/>
                <w:sz w:val="20"/>
                <w:szCs w:val="20"/>
                <w:lang w:val="hy-AM"/>
              </w:rPr>
              <w:t xml:space="preserve"> </w:t>
            </w:r>
          </w:p>
        </w:tc>
        <w:tc>
          <w:tcPr>
            <w:tcW w:w="11365" w:type="dxa"/>
            <w:gridSpan w:val="2"/>
          </w:tcPr>
          <w:p w14:paraId="3CBC5D00" w14:textId="77777777" w:rsidR="00017C4F" w:rsidRPr="00B4251E" w:rsidRDefault="00017C4F" w:rsidP="00BA6D40">
            <w:pPr>
              <w:tabs>
                <w:tab w:val="num" w:pos="802"/>
              </w:tabs>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Ներկայացնել գրադարանային գործի վերաբերյալ ՀՀ կառավարության որոշումները և այլ նորմատիվ ակտեր</w:t>
            </w:r>
          </w:p>
        </w:tc>
      </w:tr>
      <w:tr w:rsidR="00017C4F" w:rsidRPr="00B8740E" w14:paraId="1047836D" w14:textId="77777777" w:rsidTr="00BA6D40">
        <w:trPr>
          <w:trHeight w:val="274"/>
          <w:jc w:val="center"/>
        </w:trPr>
        <w:tc>
          <w:tcPr>
            <w:tcW w:w="696" w:type="dxa"/>
          </w:tcPr>
          <w:p w14:paraId="78260416"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6577AB70"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Կատարման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չափանիշներ</w:t>
            </w:r>
          </w:p>
        </w:tc>
        <w:tc>
          <w:tcPr>
            <w:tcW w:w="11365" w:type="dxa"/>
            <w:gridSpan w:val="2"/>
          </w:tcPr>
          <w:p w14:paraId="3AF8D3CF" w14:textId="77777777" w:rsidR="00017C4F" w:rsidRPr="00B4251E" w:rsidRDefault="00017C4F" w:rsidP="001271EC">
            <w:pPr>
              <w:numPr>
                <w:ilvl w:val="0"/>
                <w:numId w:val="42"/>
              </w:numPr>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գրադարանային գործի վերաբերյալ ենթաօրենսդրական ակտերի անհրաժեշտությունը հիմնավորում է,</w:t>
            </w:r>
          </w:p>
          <w:p w14:paraId="76E28A28" w14:textId="77777777" w:rsidR="00017C4F" w:rsidRPr="00B4251E" w:rsidRDefault="00017C4F" w:rsidP="001271EC">
            <w:pPr>
              <w:numPr>
                <w:ilvl w:val="0"/>
                <w:numId w:val="42"/>
              </w:numPr>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ենթաօրենսդրական ակտերի տեսակները ճիշտ է ներկայացնում,</w:t>
            </w:r>
          </w:p>
          <w:p w14:paraId="6BDB1830" w14:textId="77777777" w:rsidR="00017C4F" w:rsidRPr="00B4251E" w:rsidRDefault="00017C4F" w:rsidP="001271EC">
            <w:pPr>
              <w:numPr>
                <w:ilvl w:val="0"/>
                <w:numId w:val="42"/>
              </w:numPr>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ենթաօրենսդրական ակտերի բովանդակությունը և դրանցով կարգավորվող հարաբերությունները բացահայտում է,</w:t>
            </w:r>
          </w:p>
          <w:p w14:paraId="4F3BECC9" w14:textId="77777777" w:rsidR="00017C4F" w:rsidRPr="00B4251E" w:rsidRDefault="00017C4F" w:rsidP="001271EC">
            <w:pPr>
              <w:numPr>
                <w:ilvl w:val="0"/>
                <w:numId w:val="42"/>
              </w:numPr>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գրադարանի ներքին իրավական ակտերի անհրաժեշտությունը և նպատակները հիմնավորում է,</w:t>
            </w:r>
          </w:p>
          <w:p w14:paraId="48F7C4E5" w14:textId="77777777" w:rsidR="00017C4F" w:rsidRPr="00B4251E" w:rsidRDefault="00017C4F" w:rsidP="001271EC">
            <w:pPr>
              <w:numPr>
                <w:ilvl w:val="0"/>
                <w:numId w:val="42"/>
              </w:numPr>
              <w:spacing w:after="0" w:line="360" w:lineRule="auto"/>
              <w:jc w:val="both"/>
              <w:rPr>
                <w:rFonts w:ascii="GHEA Grapalat" w:hAnsi="GHEA Grapalat" w:cs="Sylfaen"/>
                <w:sz w:val="20"/>
                <w:szCs w:val="20"/>
                <w:lang w:val="hy-AM"/>
              </w:rPr>
            </w:pPr>
            <w:r w:rsidRPr="00017C4F">
              <w:rPr>
                <w:rFonts w:ascii="GHEA Grapalat" w:hAnsi="GHEA Grapalat" w:cs="Sylfaen"/>
                <w:sz w:val="20"/>
                <w:szCs w:val="20"/>
                <w:lang w:val="hy-AM"/>
              </w:rPr>
              <w:lastRenderedPageBreak/>
              <w:t>գ</w:t>
            </w:r>
            <w:r w:rsidRPr="00B4251E">
              <w:rPr>
                <w:rFonts w:ascii="GHEA Grapalat" w:hAnsi="GHEA Grapalat" w:cs="Sylfaen"/>
                <w:sz w:val="20"/>
                <w:szCs w:val="20"/>
                <w:lang w:val="hy-AM"/>
              </w:rPr>
              <w:t>րադարանի ծառայություններից օգտվողների իրավունքները  հիմնավորում է,</w:t>
            </w:r>
          </w:p>
          <w:p w14:paraId="644951EB" w14:textId="77777777" w:rsidR="00017C4F" w:rsidRPr="00B4251E" w:rsidRDefault="00017C4F" w:rsidP="001271EC">
            <w:pPr>
              <w:numPr>
                <w:ilvl w:val="0"/>
                <w:numId w:val="42"/>
              </w:numPr>
              <w:spacing w:after="0" w:line="360" w:lineRule="auto"/>
              <w:jc w:val="both"/>
              <w:rPr>
                <w:rFonts w:ascii="GHEA Grapalat" w:hAnsi="GHEA Grapalat" w:cs="Sylfaen"/>
                <w:sz w:val="20"/>
                <w:szCs w:val="20"/>
                <w:lang w:val="hy-AM"/>
              </w:rPr>
            </w:pPr>
            <w:r w:rsidRPr="00017C4F">
              <w:rPr>
                <w:rFonts w:ascii="GHEA Grapalat" w:hAnsi="GHEA Grapalat" w:cs="Sylfaen"/>
                <w:sz w:val="20"/>
                <w:szCs w:val="20"/>
                <w:lang w:val="hy-AM"/>
              </w:rPr>
              <w:t>գ</w:t>
            </w:r>
            <w:r w:rsidRPr="00B4251E">
              <w:rPr>
                <w:rFonts w:ascii="GHEA Grapalat" w:hAnsi="GHEA Grapalat" w:cs="Sylfaen"/>
                <w:sz w:val="20"/>
                <w:szCs w:val="20"/>
                <w:lang w:val="hy-AM"/>
              </w:rPr>
              <w:t>րադարանների պարտականությունները ճիշտ է ներկայացնում,</w:t>
            </w:r>
          </w:p>
          <w:p w14:paraId="6BD87E35" w14:textId="77777777" w:rsidR="00017C4F" w:rsidRPr="00B4251E" w:rsidRDefault="00017C4F" w:rsidP="001271EC">
            <w:pPr>
              <w:numPr>
                <w:ilvl w:val="0"/>
                <w:numId w:val="42"/>
              </w:numPr>
              <w:spacing w:after="0" w:line="360" w:lineRule="auto"/>
              <w:jc w:val="both"/>
              <w:rPr>
                <w:rFonts w:ascii="GHEA Grapalat" w:hAnsi="GHEA Grapalat" w:cs="Sylfaen"/>
                <w:sz w:val="20"/>
                <w:szCs w:val="20"/>
                <w:lang w:val="hy-AM"/>
              </w:rPr>
            </w:pPr>
            <w:r w:rsidRPr="00017C4F">
              <w:rPr>
                <w:rFonts w:ascii="GHEA Grapalat" w:hAnsi="GHEA Grapalat" w:cs="Sylfaen"/>
                <w:sz w:val="20"/>
                <w:szCs w:val="20"/>
                <w:lang w:val="hy-AM"/>
              </w:rPr>
              <w:t>գ</w:t>
            </w:r>
            <w:r w:rsidRPr="00B4251E">
              <w:rPr>
                <w:rFonts w:ascii="GHEA Grapalat" w:hAnsi="GHEA Grapalat" w:cs="Sylfaen"/>
                <w:sz w:val="20"/>
                <w:szCs w:val="20"/>
                <w:lang w:val="hy-AM"/>
              </w:rPr>
              <w:t>րադարանային հավաքածուների հաշվառման, համալրման, պահպանության և հանրային գրադարանի հավատարմագրման կարգը ճիշտ է ներկայացնում,</w:t>
            </w:r>
          </w:p>
          <w:p w14:paraId="6B6EAF49" w14:textId="77777777" w:rsidR="00017C4F" w:rsidRPr="00B4251E" w:rsidRDefault="00017C4F" w:rsidP="001271EC">
            <w:pPr>
              <w:numPr>
                <w:ilvl w:val="0"/>
                <w:numId w:val="42"/>
              </w:numPr>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ենթաօրենսդրական ակտերի պահանջների կիրառումը ճիշտ է:</w:t>
            </w:r>
          </w:p>
        </w:tc>
      </w:tr>
      <w:tr w:rsidR="00017C4F" w:rsidRPr="00B4251E" w14:paraId="152AC670" w14:textId="77777777" w:rsidTr="00BA6D40">
        <w:trPr>
          <w:trHeight w:val="274"/>
          <w:jc w:val="center"/>
        </w:trPr>
        <w:tc>
          <w:tcPr>
            <w:tcW w:w="15280" w:type="dxa"/>
            <w:gridSpan w:val="4"/>
          </w:tcPr>
          <w:p w14:paraId="2289A279" w14:textId="77777777" w:rsidR="00017C4F" w:rsidRPr="00B4251E" w:rsidRDefault="00017C4F" w:rsidP="00BA6D40">
            <w:pPr>
              <w:tabs>
                <w:tab w:val="num" w:pos="802"/>
              </w:tabs>
              <w:spacing w:after="0" w:line="360" w:lineRule="auto"/>
              <w:jc w:val="center"/>
              <w:rPr>
                <w:rFonts w:ascii="GHEA Grapalat" w:hAnsi="GHEA Grapalat" w:cs="Sylfaen"/>
                <w:sz w:val="20"/>
                <w:szCs w:val="20"/>
                <w:lang w:val="hy-AM"/>
              </w:rPr>
            </w:pPr>
            <w:r w:rsidRPr="00B4251E">
              <w:rPr>
                <w:rFonts w:ascii="GHEA Grapalat" w:hAnsi="GHEA Grapalat" w:cs="Sylfaen"/>
                <w:b/>
                <w:lang w:val="hy-AM"/>
              </w:rPr>
              <w:lastRenderedPageBreak/>
              <w:t>ՄՈԴՈՒԼԻ</w:t>
            </w:r>
            <w:r w:rsidRPr="00B4251E">
              <w:rPr>
                <w:rFonts w:ascii="GHEA Grapalat" w:hAnsi="GHEA Grapalat"/>
                <w:b/>
                <w:lang w:val="hy-AM"/>
              </w:rPr>
              <w:t xml:space="preserve"> </w:t>
            </w:r>
            <w:r w:rsidRPr="00B4251E">
              <w:rPr>
                <w:rFonts w:ascii="GHEA Grapalat" w:hAnsi="GHEA Grapalat" w:cs="Sylfaen"/>
                <w:b/>
                <w:lang w:val="hy-AM"/>
              </w:rPr>
              <w:t>ԱՆՎԱՆՈՒՄԸ</w:t>
            </w:r>
            <w:r w:rsidRPr="00B4251E">
              <w:rPr>
                <w:rFonts w:ascii="GHEA Grapalat" w:hAnsi="GHEA Grapalat"/>
                <w:b/>
                <w:lang w:val="hy-AM"/>
              </w:rPr>
              <w:t xml:space="preserve">   </w:t>
            </w:r>
            <w:r w:rsidRPr="00B4251E">
              <w:rPr>
                <w:rFonts w:ascii="GHEA Grapalat" w:hAnsi="GHEA Grapalat"/>
                <w:b/>
              </w:rPr>
              <w:t></w:t>
            </w:r>
            <w:r w:rsidRPr="00B4251E">
              <w:rPr>
                <w:rFonts w:ascii="GHEA Grapalat" w:hAnsi="GHEA Grapalat" w:cs="Sylfaen"/>
                <w:b/>
                <w:bCs/>
                <w:lang w:val="hy-AM"/>
              </w:rPr>
              <w:t>ԸՆԴՀԱՆՈՒՐ ՄԱՏԵՆԱԳԻՏՈՒԹՅՈՒՆ</w:t>
            </w:r>
            <w:r w:rsidRPr="00B4251E">
              <w:rPr>
                <w:rFonts w:ascii="GHEA Grapalat" w:hAnsi="GHEA Grapalat"/>
                <w:b/>
                <w:bCs/>
              </w:rPr>
              <w:t></w:t>
            </w:r>
          </w:p>
        </w:tc>
      </w:tr>
      <w:tr w:rsidR="00017C4F" w:rsidRPr="00B4251E" w14:paraId="1505779B" w14:textId="77777777" w:rsidTr="00BA6D40">
        <w:trPr>
          <w:trHeight w:val="274"/>
          <w:jc w:val="center"/>
        </w:trPr>
        <w:tc>
          <w:tcPr>
            <w:tcW w:w="696" w:type="dxa"/>
          </w:tcPr>
          <w:p w14:paraId="250B7F4C"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vAlign w:val="center"/>
          </w:tcPr>
          <w:p w14:paraId="451F3A76"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Մոդուլի</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դասիչը</w:t>
            </w:r>
          </w:p>
        </w:tc>
        <w:tc>
          <w:tcPr>
            <w:tcW w:w="11365" w:type="dxa"/>
            <w:gridSpan w:val="2"/>
          </w:tcPr>
          <w:p w14:paraId="5A128F04" w14:textId="77777777" w:rsidR="00017C4F" w:rsidRPr="00B4251E" w:rsidRDefault="00017C4F" w:rsidP="00BA6D40">
            <w:pPr>
              <w:tabs>
                <w:tab w:val="num" w:pos="802"/>
              </w:tabs>
              <w:spacing w:after="0" w:line="360" w:lineRule="auto"/>
              <w:jc w:val="both"/>
              <w:rPr>
                <w:rFonts w:ascii="GHEA Grapalat" w:hAnsi="GHEA Grapalat" w:cs="Sylfaen"/>
                <w:sz w:val="20"/>
                <w:szCs w:val="20"/>
                <w:lang w:val="hy-AM"/>
              </w:rPr>
            </w:pPr>
            <w:r w:rsidRPr="00B4251E">
              <w:rPr>
                <w:rFonts w:ascii="GHEA Grapalat" w:eastAsia="Arial Unicode MS" w:hAnsi="GHEA Grapalat" w:cs="Sylfaen"/>
                <w:sz w:val="20"/>
                <w:szCs w:val="20"/>
                <w:lang w:val="hy-AM"/>
              </w:rPr>
              <w:t>ԳՐԴԳ</w:t>
            </w:r>
            <w:r w:rsidRPr="00B4251E">
              <w:rPr>
                <w:rFonts w:ascii="GHEA Grapalat" w:eastAsia="Arial Unicode MS" w:hAnsi="GHEA Grapalat" w:cs="Sylfaen"/>
                <w:sz w:val="20"/>
                <w:szCs w:val="20"/>
              </w:rPr>
              <w:t>-5-21-0</w:t>
            </w:r>
            <w:r w:rsidRPr="00B4251E">
              <w:rPr>
                <w:rFonts w:ascii="GHEA Grapalat" w:eastAsia="Arial Unicode MS" w:hAnsi="GHEA Grapalat" w:cs="Sylfaen"/>
                <w:sz w:val="20"/>
                <w:szCs w:val="20"/>
                <w:lang w:val="hy-AM"/>
              </w:rPr>
              <w:t>11</w:t>
            </w:r>
          </w:p>
        </w:tc>
      </w:tr>
      <w:tr w:rsidR="00017C4F" w:rsidRPr="00B8740E" w14:paraId="67E7552A" w14:textId="77777777" w:rsidTr="00BA6D40">
        <w:trPr>
          <w:trHeight w:val="274"/>
          <w:jc w:val="center"/>
        </w:trPr>
        <w:tc>
          <w:tcPr>
            <w:tcW w:w="696" w:type="dxa"/>
          </w:tcPr>
          <w:p w14:paraId="0DCA1F0C"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1E15C982" w14:textId="77777777" w:rsidR="00017C4F" w:rsidRPr="00B4251E" w:rsidRDefault="00017C4F" w:rsidP="00BA6D40">
            <w:pPr>
              <w:spacing w:after="0" w:line="360" w:lineRule="auto"/>
              <w:rPr>
                <w:rFonts w:ascii="GHEA Grapalat" w:hAnsi="GHEA Grapalat"/>
                <w:b/>
                <w:spacing w:val="-2"/>
                <w:kern w:val="16"/>
                <w:sz w:val="20"/>
                <w:szCs w:val="20"/>
                <w:lang w:val="hy-AM"/>
              </w:rPr>
            </w:pPr>
            <w:r w:rsidRPr="00B4251E">
              <w:rPr>
                <w:rFonts w:ascii="GHEA Grapalat" w:hAnsi="GHEA Grapalat" w:cs="Sylfaen"/>
                <w:b/>
                <w:spacing w:val="-2"/>
                <w:kern w:val="16"/>
                <w:sz w:val="20"/>
                <w:szCs w:val="20"/>
                <w:lang w:val="hy-AM"/>
              </w:rPr>
              <w:t>Մոդուլի</w:t>
            </w:r>
            <w:r w:rsidRPr="00B4251E">
              <w:rPr>
                <w:rFonts w:ascii="GHEA Grapalat" w:hAnsi="GHEA Grapalat"/>
                <w:b/>
                <w:spacing w:val="-2"/>
                <w:kern w:val="16"/>
                <w:sz w:val="20"/>
                <w:szCs w:val="20"/>
                <w:lang w:val="hy-AM"/>
              </w:rPr>
              <w:t xml:space="preserve"> </w:t>
            </w:r>
            <w:r w:rsidRPr="00B4251E">
              <w:rPr>
                <w:rFonts w:ascii="GHEA Grapalat" w:hAnsi="GHEA Grapalat" w:cs="Sylfaen"/>
                <w:b/>
                <w:spacing w:val="-2"/>
                <w:kern w:val="16"/>
                <w:sz w:val="20"/>
                <w:szCs w:val="20"/>
                <w:lang w:val="hy-AM"/>
              </w:rPr>
              <w:t>նպատակը</w:t>
            </w:r>
          </w:p>
        </w:tc>
        <w:tc>
          <w:tcPr>
            <w:tcW w:w="11365" w:type="dxa"/>
            <w:gridSpan w:val="2"/>
          </w:tcPr>
          <w:p w14:paraId="44E031E7" w14:textId="77777777" w:rsidR="00017C4F" w:rsidRPr="00B4251E" w:rsidRDefault="00017C4F" w:rsidP="00BA6D40">
            <w:pPr>
              <w:tabs>
                <w:tab w:val="left" w:pos="1080"/>
              </w:tabs>
              <w:spacing w:after="0" w:line="360" w:lineRule="auto"/>
              <w:jc w:val="both"/>
              <w:rPr>
                <w:rFonts w:ascii="GHEA Grapalat" w:eastAsia="Arial Unicode MS" w:hAnsi="GHEA Grapalat" w:cs="Sylfaen"/>
                <w:sz w:val="20"/>
                <w:szCs w:val="20"/>
                <w:lang w:val="hy-AM"/>
              </w:rPr>
            </w:pPr>
            <w:r w:rsidRPr="00B4251E">
              <w:rPr>
                <w:rFonts w:ascii="GHEA Grapalat" w:hAnsi="GHEA Grapalat" w:cs="Sylfaen"/>
                <w:sz w:val="20"/>
                <w:szCs w:val="20"/>
                <w:lang w:val="hy-AM"/>
              </w:rPr>
              <w:t>Մոդուլի նպատակն է ուսանողին տեսական գիտելիքներ տալ ընդհանուր մատենագիտության մասին, ինչպես նաև նրա մոտ ձևավորել գրադարանային-մատենագիտական գործում աշխատելու հմտություններ, գրադարանային-տեղեկատվական աղբյուրներից օգտվելու կարողություններ, մատենագիտական գործի կազմակերպման և ղեկավարման հմտություններ, հայաստանյան գրադարանների համահավաք քարտարանից՝ հանրապետության խոշորագույն մատենագիտական շտեմարանից օգտվելու հմտություններ:</w:t>
            </w:r>
          </w:p>
        </w:tc>
      </w:tr>
      <w:tr w:rsidR="00017C4F" w:rsidRPr="00B4251E" w14:paraId="55A5BCE4" w14:textId="77777777" w:rsidTr="00BA6D40">
        <w:trPr>
          <w:trHeight w:val="274"/>
          <w:jc w:val="center"/>
        </w:trPr>
        <w:tc>
          <w:tcPr>
            <w:tcW w:w="696" w:type="dxa"/>
          </w:tcPr>
          <w:p w14:paraId="30BB1BD4"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15275941"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Մոդուլի</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տևողությունը</w:t>
            </w:r>
            <w:proofErr w:type="spellEnd"/>
          </w:p>
        </w:tc>
        <w:tc>
          <w:tcPr>
            <w:tcW w:w="11365" w:type="dxa"/>
            <w:gridSpan w:val="2"/>
          </w:tcPr>
          <w:p w14:paraId="2197BFCC" w14:textId="77777777" w:rsidR="00017C4F" w:rsidRPr="00B4251E" w:rsidRDefault="00017C4F" w:rsidP="00BA6D40">
            <w:pPr>
              <w:tabs>
                <w:tab w:val="left" w:pos="1080"/>
              </w:tabs>
              <w:spacing w:after="0" w:line="360" w:lineRule="auto"/>
              <w:jc w:val="both"/>
              <w:rPr>
                <w:rFonts w:ascii="GHEA Grapalat" w:eastAsia="Arial Unicode MS" w:hAnsi="GHEA Grapalat" w:cs="Sylfaen"/>
                <w:sz w:val="20"/>
                <w:szCs w:val="20"/>
                <w:lang w:val="hy-AM"/>
              </w:rPr>
            </w:pPr>
            <w:r w:rsidRPr="00B4251E">
              <w:rPr>
                <w:rFonts w:ascii="GHEA Grapalat" w:hAnsi="GHEA Grapalat" w:cs="Sylfaen"/>
                <w:sz w:val="20"/>
                <w:szCs w:val="20"/>
                <w:lang w:val="hy-AM"/>
              </w:rPr>
              <w:t>90 ժամ</w:t>
            </w:r>
          </w:p>
        </w:tc>
      </w:tr>
      <w:tr w:rsidR="00017C4F" w:rsidRPr="00B8740E" w14:paraId="256B4829" w14:textId="77777777" w:rsidTr="00BA6D40">
        <w:trPr>
          <w:trHeight w:val="274"/>
          <w:jc w:val="center"/>
        </w:trPr>
        <w:tc>
          <w:tcPr>
            <w:tcW w:w="696" w:type="dxa"/>
          </w:tcPr>
          <w:p w14:paraId="524C511E"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54D0C104"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Մուտքային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պահանջները</w:t>
            </w:r>
          </w:p>
        </w:tc>
        <w:tc>
          <w:tcPr>
            <w:tcW w:w="11365" w:type="dxa"/>
            <w:gridSpan w:val="2"/>
          </w:tcPr>
          <w:p w14:paraId="67899D7A" w14:textId="77777777" w:rsidR="00017C4F" w:rsidRPr="00B4251E" w:rsidRDefault="00017C4F" w:rsidP="00BA6D40">
            <w:pPr>
              <w:tabs>
                <w:tab w:val="left" w:pos="1080"/>
              </w:tabs>
              <w:spacing w:after="0" w:line="360" w:lineRule="auto"/>
              <w:jc w:val="both"/>
              <w:rPr>
                <w:rFonts w:ascii="GHEA Grapalat" w:eastAsia="Arial Unicode MS" w:hAnsi="GHEA Grapalat" w:cs="Sylfaen"/>
                <w:color w:val="000000"/>
                <w:sz w:val="20"/>
                <w:szCs w:val="20"/>
                <w:lang w:val="hy-AM"/>
              </w:rPr>
            </w:pPr>
            <w:r w:rsidRPr="00B4251E">
              <w:rPr>
                <w:rFonts w:ascii="GHEA Grapalat" w:hAnsi="GHEA Grapalat" w:cs="Sylfaen"/>
                <w:color w:val="000000"/>
                <w:sz w:val="20"/>
                <w:szCs w:val="20"/>
                <w:lang w:val="hy-AM"/>
              </w:rPr>
              <w:t>Այս</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մոդուլն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ուսումնասիրելու</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համար</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սկզբնական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մասնագիտական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գիտելիքներ</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պետք</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չեն:</w:t>
            </w:r>
          </w:p>
        </w:tc>
      </w:tr>
      <w:tr w:rsidR="00017C4F" w:rsidRPr="00B4251E" w14:paraId="21F59DF9" w14:textId="77777777" w:rsidTr="00BA6D40">
        <w:trPr>
          <w:trHeight w:val="274"/>
          <w:jc w:val="center"/>
        </w:trPr>
        <w:tc>
          <w:tcPr>
            <w:tcW w:w="696" w:type="dxa"/>
          </w:tcPr>
          <w:p w14:paraId="1FBC0385"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0ADFC8C1" w14:textId="77777777" w:rsidR="00017C4F" w:rsidRPr="00B4251E" w:rsidRDefault="00017C4F" w:rsidP="00BA6D40">
            <w:pPr>
              <w:spacing w:after="0" w:line="360" w:lineRule="auto"/>
              <w:rPr>
                <w:rFonts w:ascii="GHEA Grapalat" w:hAnsi="GHEA Grapalat"/>
                <w:b/>
                <w:color w:val="000000"/>
                <w:sz w:val="20"/>
                <w:szCs w:val="20"/>
              </w:rPr>
            </w:pPr>
            <w:r w:rsidRPr="00B4251E">
              <w:rPr>
                <w:rFonts w:ascii="GHEA Grapalat" w:hAnsi="GHEA Grapalat" w:cs="Sylfaen"/>
                <w:b/>
                <w:color w:val="000000"/>
                <w:sz w:val="20"/>
                <w:szCs w:val="20"/>
                <w:lang w:val="hy-AM"/>
              </w:rPr>
              <w:t>Մոդուլի</w:t>
            </w:r>
            <w:r w:rsidRPr="00B4251E">
              <w:rPr>
                <w:rFonts w:ascii="GHEA Grapalat" w:hAnsi="GHEA Grapalat"/>
                <w:b/>
                <w:color w:val="000000"/>
                <w:sz w:val="20"/>
                <w:szCs w:val="20"/>
                <w:lang w:val="hy-AM"/>
              </w:rPr>
              <w:t xml:space="preserve"> </w:t>
            </w:r>
            <w:r w:rsidRPr="00B4251E">
              <w:rPr>
                <w:rFonts w:ascii="GHEA Grapalat" w:hAnsi="GHEA Grapalat" w:cs="Sylfaen"/>
                <w:b/>
                <w:color w:val="000000"/>
                <w:sz w:val="20"/>
                <w:szCs w:val="20"/>
                <w:lang w:val="hy-AM"/>
              </w:rPr>
              <w:t>գնահատման</w:t>
            </w:r>
            <w:r w:rsidRPr="00B4251E">
              <w:rPr>
                <w:rFonts w:ascii="GHEA Grapalat" w:hAnsi="GHEA Grapalat"/>
                <w:b/>
                <w:color w:val="000000"/>
                <w:sz w:val="20"/>
                <w:szCs w:val="20"/>
                <w:lang w:val="hy-AM"/>
              </w:rPr>
              <w:t xml:space="preserve"> </w:t>
            </w:r>
            <w:r w:rsidRPr="00B4251E">
              <w:rPr>
                <w:rFonts w:ascii="GHEA Grapalat" w:hAnsi="GHEA Grapalat" w:cs="Sylfaen"/>
                <w:b/>
                <w:color w:val="000000"/>
                <w:sz w:val="20"/>
                <w:szCs w:val="20"/>
                <w:lang w:val="hy-AM"/>
              </w:rPr>
              <w:t>կար</w:t>
            </w:r>
            <w:proofErr w:type="spellStart"/>
            <w:r w:rsidRPr="00B4251E">
              <w:rPr>
                <w:rFonts w:ascii="GHEA Grapalat" w:hAnsi="GHEA Grapalat" w:cs="Sylfaen"/>
                <w:b/>
                <w:color w:val="000000"/>
                <w:sz w:val="20"/>
                <w:szCs w:val="20"/>
              </w:rPr>
              <w:t>գը</w:t>
            </w:r>
            <w:proofErr w:type="spellEnd"/>
          </w:p>
        </w:tc>
        <w:tc>
          <w:tcPr>
            <w:tcW w:w="11365" w:type="dxa"/>
            <w:gridSpan w:val="2"/>
          </w:tcPr>
          <w:p w14:paraId="462559DF" w14:textId="77777777" w:rsidR="00017C4F" w:rsidRPr="00B4251E" w:rsidRDefault="00017C4F" w:rsidP="00BA6D40">
            <w:pPr>
              <w:spacing w:after="0" w:line="360" w:lineRule="auto"/>
              <w:jc w:val="both"/>
              <w:rPr>
                <w:rFonts w:ascii="GHEA Grapalat" w:hAnsi="GHEA Grapalat"/>
                <w:color w:val="000000"/>
                <w:sz w:val="20"/>
                <w:szCs w:val="20"/>
                <w:lang w:val="hy-AM"/>
              </w:rPr>
            </w:pPr>
            <w:r w:rsidRPr="00B4251E">
              <w:rPr>
                <w:rFonts w:ascii="GHEA Grapalat" w:hAnsi="GHEA Grapalat" w:cs="Sylfaen"/>
                <w:bCs/>
                <w:color w:val="000000"/>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017C4F" w:rsidRPr="00B8740E" w14:paraId="2F8BE4F8" w14:textId="77777777" w:rsidTr="00BA6D40">
        <w:trPr>
          <w:trHeight w:val="274"/>
          <w:jc w:val="center"/>
        </w:trPr>
        <w:tc>
          <w:tcPr>
            <w:tcW w:w="696" w:type="dxa"/>
          </w:tcPr>
          <w:p w14:paraId="66BA2AC1"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vAlign w:val="center"/>
          </w:tcPr>
          <w:p w14:paraId="0F070B07" w14:textId="77777777" w:rsidR="00017C4F" w:rsidRPr="00B4251E" w:rsidRDefault="00017C4F" w:rsidP="00BA6D40">
            <w:pPr>
              <w:spacing w:after="0" w:line="360" w:lineRule="auto"/>
              <w:rPr>
                <w:rFonts w:ascii="GHEA Grapalat" w:hAnsi="GHEA Grapalat"/>
                <w:b/>
                <w:sz w:val="20"/>
                <w:szCs w:val="20"/>
                <w:lang w:val="hy-AM"/>
              </w:rPr>
            </w:pPr>
            <w:proofErr w:type="spellStart"/>
            <w:r w:rsidRPr="00B4251E">
              <w:rPr>
                <w:rFonts w:ascii="GHEA Grapalat" w:hAnsi="GHEA Grapalat" w:cs="Sylfaen"/>
                <w:b/>
                <w:sz w:val="20"/>
                <w:szCs w:val="20"/>
              </w:rPr>
              <w:t>ՈՒսումնառության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արդյունք</w:t>
            </w:r>
            <w:proofErr w:type="spellEnd"/>
            <w:r w:rsidRPr="00B4251E">
              <w:rPr>
                <w:rFonts w:ascii="GHEA Grapalat" w:hAnsi="GHEA Grapalat"/>
                <w:b/>
                <w:sz w:val="20"/>
                <w:szCs w:val="20"/>
              </w:rPr>
              <w:t xml:space="preserve"> 1 </w:t>
            </w:r>
          </w:p>
        </w:tc>
        <w:tc>
          <w:tcPr>
            <w:tcW w:w="11365" w:type="dxa"/>
            <w:gridSpan w:val="2"/>
          </w:tcPr>
          <w:p w14:paraId="1C3EC803" w14:textId="77777777" w:rsidR="00017C4F" w:rsidRPr="00B4251E" w:rsidRDefault="00017C4F" w:rsidP="00BA6D40">
            <w:pPr>
              <w:tabs>
                <w:tab w:val="left" w:pos="1080"/>
              </w:tabs>
              <w:spacing w:after="0" w:line="360" w:lineRule="auto"/>
              <w:jc w:val="both"/>
              <w:rPr>
                <w:rFonts w:ascii="GHEA Grapalat" w:hAnsi="GHEA Grapalat"/>
                <w:sz w:val="20"/>
                <w:szCs w:val="20"/>
                <w:lang w:val="hy-AM"/>
              </w:rPr>
            </w:pPr>
            <w:r w:rsidRPr="00B4251E">
              <w:rPr>
                <w:rFonts w:ascii="GHEA Grapalat" w:hAnsi="GHEA Grapalat"/>
                <w:sz w:val="20"/>
                <w:szCs w:val="20"/>
                <w:lang w:val="hy-AM"/>
              </w:rPr>
              <w:t>Ներկայացնել ընդհանուր մատենագիտությունը, մատենագիտության մեթոդները, նրա տեսակային (կառուցվածքային) առանձնահատկությունները</w:t>
            </w:r>
          </w:p>
        </w:tc>
      </w:tr>
      <w:tr w:rsidR="00017C4F" w:rsidRPr="00B8740E" w14:paraId="281F9C26" w14:textId="77777777" w:rsidTr="00BA6D40">
        <w:trPr>
          <w:trHeight w:val="274"/>
          <w:jc w:val="center"/>
        </w:trPr>
        <w:tc>
          <w:tcPr>
            <w:tcW w:w="696" w:type="dxa"/>
          </w:tcPr>
          <w:p w14:paraId="24DBDBAE"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21877708"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Կատարման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չափանիշներ</w:t>
            </w:r>
            <w:proofErr w:type="spellEnd"/>
          </w:p>
        </w:tc>
        <w:tc>
          <w:tcPr>
            <w:tcW w:w="11365" w:type="dxa"/>
            <w:gridSpan w:val="2"/>
          </w:tcPr>
          <w:p w14:paraId="64EE390F" w14:textId="77777777" w:rsidR="00017C4F" w:rsidRPr="00B4251E" w:rsidRDefault="00017C4F" w:rsidP="001271EC">
            <w:pPr>
              <w:numPr>
                <w:ilvl w:val="0"/>
                <w:numId w:val="77"/>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t>ճիշտ է ներկայացնում ընդհանուր մատենագիտության դերն ու հասարակական նշանակությունը,</w:t>
            </w:r>
          </w:p>
          <w:p w14:paraId="220FD569" w14:textId="77777777" w:rsidR="00017C4F" w:rsidRPr="00B4251E" w:rsidRDefault="00017C4F" w:rsidP="001271EC">
            <w:pPr>
              <w:numPr>
                <w:ilvl w:val="0"/>
                <w:numId w:val="77"/>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t xml:space="preserve"> ճիշտ է ներկայացնում ընդհանուր մատենագիտության զարգացման փուլերը, մատենագիտության մեթոդները,</w:t>
            </w:r>
          </w:p>
          <w:p w14:paraId="547AD245" w14:textId="77777777" w:rsidR="00017C4F" w:rsidRPr="00B4251E" w:rsidRDefault="00017C4F" w:rsidP="001271EC">
            <w:pPr>
              <w:numPr>
                <w:ilvl w:val="0"/>
                <w:numId w:val="77"/>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t>ճիշտ է ներկայացնում մատենագիտական նկարագրության կանոնները,</w:t>
            </w:r>
          </w:p>
          <w:p w14:paraId="06E17298" w14:textId="77777777" w:rsidR="00017C4F" w:rsidRPr="00B4251E" w:rsidRDefault="00017C4F" w:rsidP="001271EC">
            <w:pPr>
              <w:numPr>
                <w:ilvl w:val="0"/>
                <w:numId w:val="77"/>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t>ճիշտ է բնութագրում ընդհանուր մատենագիտության տեսակային դասակարգման առանձնահատկությունները,</w:t>
            </w:r>
          </w:p>
          <w:p w14:paraId="11F5D650" w14:textId="77777777" w:rsidR="00017C4F" w:rsidRPr="00B4251E" w:rsidRDefault="00017C4F" w:rsidP="001271EC">
            <w:pPr>
              <w:numPr>
                <w:ilvl w:val="0"/>
                <w:numId w:val="77"/>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t>ճիշտ է ներկայացնում գրադարանի մատենագիտական-տեղեկատվական բաժինները,</w:t>
            </w:r>
          </w:p>
          <w:p w14:paraId="1F2B6B2B" w14:textId="77777777" w:rsidR="00017C4F" w:rsidRPr="00B4251E" w:rsidRDefault="00017C4F" w:rsidP="001271EC">
            <w:pPr>
              <w:numPr>
                <w:ilvl w:val="0"/>
                <w:numId w:val="77"/>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t>ճիշտ է բնութագրում մատենագիտական տեղեկատվության հասարակական գործառույթները:</w:t>
            </w:r>
          </w:p>
          <w:p w14:paraId="5FBB1B9F" w14:textId="77777777" w:rsidR="00017C4F" w:rsidRPr="00B4251E" w:rsidRDefault="00017C4F" w:rsidP="001271EC">
            <w:pPr>
              <w:numPr>
                <w:ilvl w:val="0"/>
                <w:numId w:val="77"/>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t xml:space="preserve">ճիշտ է բնութագրում մատենագիտական շտեմարանների դերը արդի գրադարանագիտական և մատենագիտական </w:t>
            </w:r>
            <w:r w:rsidRPr="00B4251E">
              <w:rPr>
                <w:rFonts w:ascii="GHEA Grapalat" w:hAnsi="GHEA Grapalat"/>
                <w:sz w:val="20"/>
                <w:szCs w:val="20"/>
                <w:lang w:val="hy-AM"/>
              </w:rPr>
              <w:lastRenderedPageBreak/>
              <w:t>ասպարեզներում։</w:t>
            </w:r>
          </w:p>
        </w:tc>
      </w:tr>
      <w:tr w:rsidR="00017C4F" w:rsidRPr="00B8740E" w14:paraId="43ED2CC6" w14:textId="77777777" w:rsidTr="00BA6D40">
        <w:trPr>
          <w:trHeight w:val="274"/>
          <w:jc w:val="center"/>
        </w:trPr>
        <w:tc>
          <w:tcPr>
            <w:tcW w:w="696" w:type="dxa"/>
          </w:tcPr>
          <w:p w14:paraId="5FB61B2B"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vAlign w:val="center"/>
          </w:tcPr>
          <w:p w14:paraId="683D37C1"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ՈՒսումնառության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արդյունք</w:t>
            </w:r>
            <w:r w:rsidRPr="00B4251E">
              <w:rPr>
                <w:rFonts w:ascii="GHEA Grapalat" w:hAnsi="GHEA Grapalat"/>
                <w:b/>
                <w:sz w:val="20"/>
                <w:szCs w:val="20"/>
                <w:lang w:val="hy-AM"/>
              </w:rPr>
              <w:t xml:space="preserve"> </w:t>
            </w:r>
            <w:r w:rsidRPr="00B4251E">
              <w:rPr>
                <w:rFonts w:ascii="GHEA Grapalat" w:hAnsi="GHEA Grapalat"/>
                <w:b/>
                <w:sz w:val="20"/>
                <w:szCs w:val="20"/>
              </w:rPr>
              <w:t>2</w:t>
            </w:r>
            <w:r w:rsidRPr="00B4251E">
              <w:rPr>
                <w:rFonts w:ascii="GHEA Grapalat" w:hAnsi="GHEA Grapalat"/>
                <w:b/>
                <w:sz w:val="20"/>
                <w:szCs w:val="20"/>
                <w:lang w:val="hy-AM"/>
              </w:rPr>
              <w:t xml:space="preserve"> </w:t>
            </w:r>
          </w:p>
        </w:tc>
        <w:tc>
          <w:tcPr>
            <w:tcW w:w="11365" w:type="dxa"/>
            <w:gridSpan w:val="2"/>
          </w:tcPr>
          <w:p w14:paraId="0F90DFFA" w14:textId="77777777" w:rsidR="00017C4F" w:rsidRPr="00B4251E" w:rsidRDefault="00017C4F" w:rsidP="00BA6D40">
            <w:pPr>
              <w:tabs>
                <w:tab w:val="left" w:pos="1080"/>
              </w:tabs>
              <w:spacing w:after="0" w:line="360" w:lineRule="auto"/>
              <w:jc w:val="both"/>
              <w:rPr>
                <w:rFonts w:ascii="GHEA Grapalat" w:eastAsia="Arial Unicode MS" w:hAnsi="GHEA Grapalat" w:cs="Sylfaen"/>
                <w:sz w:val="20"/>
                <w:szCs w:val="20"/>
                <w:lang w:val="hy-AM"/>
              </w:rPr>
            </w:pPr>
            <w:r w:rsidRPr="00B4251E">
              <w:rPr>
                <w:rFonts w:ascii="GHEA Grapalat" w:hAnsi="GHEA Grapalat"/>
                <w:sz w:val="20"/>
                <w:szCs w:val="20"/>
                <w:lang w:val="hy-AM"/>
              </w:rPr>
              <w:t>Ներկայացնել մատենագիտության դերը գրադարանային-տեղեկատվական համակարգերի զարգացման մեջ</w:t>
            </w:r>
          </w:p>
        </w:tc>
      </w:tr>
      <w:tr w:rsidR="00017C4F" w:rsidRPr="00B8740E" w14:paraId="1E1A9E74" w14:textId="77777777" w:rsidTr="00BA6D40">
        <w:trPr>
          <w:trHeight w:val="274"/>
          <w:jc w:val="center"/>
        </w:trPr>
        <w:tc>
          <w:tcPr>
            <w:tcW w:w="696" w:type="dxa"/>
          </w:tcPr>
          <w:p w14:paraId="7CDB6F2F"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09455451"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Կատարման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չափանիշներ</w:t>
            </w:r>
          </w:p>
        </w:tc>
        <w:tc>
          <w:tcPr>
            <w:tcW w:w="11365" w:type="dxa"/>
            <w:gridSpan w:val="2"/>
          </w:tcPr>
          <w:p w14:paraId="43C04CD1" w14:textId="77777777" w:rsidR="00017C4F" w:rsidRPr="00B4251E" w:rsidRDefault="00017C4F" w:rsidP="00BA6D40">
            <w:pPr>
              <w:tabs>
                <w:tab w:val="num" w:pos="802"/>
              </w:tabs>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 xml:space="preserve">1) </w:t>
            </w:r>
            <w:r w:rsidRPr="00B4251E">
              <w:rPr>
                <w:rFonts w:ascii="GHEA Grapalat" w:hAnsi="GHEA Grapalat"/>
                <w:sz w:val="20"/>
                <w:szCs w:val="20"/>
                <w:lang w:val="hy-AM"/>
              </w:rPr>
              <w:t xml:space="preserve"> </w:t>
            </w:r>
            <w:r w:rsidRPr="00B4251E">
              <w:rPr>
                <w:rFonts w:ascii="GHEA Grapalat" w:hAnsi="GHEA Grapalat" w:cs="Sylfaen"/>
                <w:sz w:val="20"/>
                <w:szCs w:val="20"/>
                <w:lang w:val="hy-AM"/>
              </w:rPr>
              <w:t xml:space="preserve">ճիշտ է ներկայացնում </w:t>
            </w:r>
            <w:r w:rsidRPr="00B4251E">
              <w:rPr>
                <w:rFonts w:ascii="GHEA Grapalat" w:hAnsi="GHEA Grapalat"/>
                <w:sz w:val="20"/>
                <w:szCs w:val="20"/>
                <w:lang w:val="hy-AM"/>
              </w:rPr>
              <w:t xml:space="preserve">մատենագիտության դերը </w:t>
            </w:r>
            <w:r w:rsidRPr="00B4251E">
              <w:rPr>
                <w:rFonts w:ascii="GHEA Grapalat" w:hAnsi="GHEA Grapalat" w:cs="Sylfaen"/>
                <w:sz w:val="20"/>
                <w:szCs w:val="20"/>
                <w:lang w:val="hy-AM"/>
              </w:rPr>
              <w:t>փաստաթղթային-տեղեկատվական համակարգերում,</w:t>
            </w:r>
          </w:p>
          <w:p w14:paraId="434FB9E7" w14:textId="77777777" w:rsidR="00017C4F" w:rsidRPr="00B4251E" w:rsidRDefault="00017C4F" w:rsidP="00BA6D40">
            <w:pPr>
              <w:tabs>
                <w:tab w:val="num" w:pos="802"/>
              </w:tabs>
              <w:spacing w:after="0" w:line="360" w:lineRule="auto"/>
              <w:jc w:val="both"/>
              <w:rPr>
                <w:rFonts w:ascii="GHEA Grapalat" w:hAnsi="GHEA Grapalat"/>
                <w:sz w:val="20"/>
                <w:szCs w:val="20"/>
                <w:lang w:val="hy-AM"/>
              </w:rPr>
            </w:pPr>
            <w:r w:rsidRPr="00B4251E">
              <w:rPr>
                <w:rFonts w:ascii="GHEA Grapalat" w:hAnsi="GHEA Grapalat"/>
                <w:sz w:val="20"/>
                <w:szCs w:val="20"/>
                <w:lang w:val="hy-AM"/>
              </w:rPr>
              <w:t xml:space="preserve">2) </w:t>
            </w:r>
            <w:r w:rsidRPr="00B4251E">
              <w:rPr>
                <w:rFonts w:ascii="GHEA Grapalat" w:hAnsi="GHEA Grapalat" w:cs="Sylfaen"/>
                <w:sz w:val="20"/>
                <w:szCs w:val="20"/>
                <w:lang w:val="hy-AM"/>
              </w:rPr>
              <w:t>ճիշտ է բնութագրում մատենագիտական ձեռնարկների և ուղեցույցների կազմման համար գրականության ընտրության սկզբունքները</w:t>
            </w:r>
            <w:r w:rsidRPr="00B4251E">
              <w:rPr>
                <w:rFonts w:ascii="GHEA Grapalat" w:hAnsi="GHEA Grapalat"/>
                <w:sz w:val="20"/>
                <w:szCs w:val="20"/>
                <w:lang w:val="hy-AM"/>
              </w:rPr>
              <w:t>,</w:t>
            </w:r>
          </w:p>
          <w:p w14:paraId="649BB3CC" w14:textId="77777777" w:rsidR="00017C4F" w:rsidRPr="00B4251E" w:rsidRDefault="00017C4F" w:rsidP="00BA6D40">
            <w:pPr>
              <w:tabs>
                <w:tab w:val="num" w:pos="802"/>
              </w:tabs>
              <w:spacing w:after="0" w:line="360" w:lineRule="auto"/>
              <w:jc w:val="both"/>
              <w:rPr>
                <w:rFonts w:ascii="GHEA Grapalat" w:hAnsi="GHEA Grapalat" w:cs="Sylfaen"/>
                <w:sz w:val="20"/>
                <w:szCs w:val="20"/>
                <w:lang w:val="hy-AM"/>
              </w:rPr>
            </w:pPr>
            <w:r w:rsidRPr="00B4251E">
              <w:rPr>
                <w:rFonts w:ascii="GHEA Grapalat" w:hAnsi="GHEA Grapalat"/>
                <w:sz w:val="20"/>
                <w:szCs w:val="20"/>
                <w:lang w:val="hy-AM"/>
              </w:rPr>
              <w:t xml:space="preserve">3)  </w:t>
            </w:r>
            <w:r w:rsidRPr="00B4251E">
              <w:rPr>
                <w:rFonts w:ascii="GHEA Grapalat" w:hAnsi="GHEA Grapalat" w:cs="Sylfaen"/>
                <w:sz w:val="20"/>
                <w:szCs w:val="20"/>
                <w:lang w:val="hy-AM"/>
              </w:rPr>
              <w:t>ճիշտ է կիրառում տեղեկատու – մատենագիտական ֆոնդի համալրման մեթոդները,</w:t>
            </w:r>
          </w:p>
          <w:p w14:paraId="444D93FE" w14:textId="77777777" w:rsidR="00017C4F" w:rsidRPr="00B4251E" w:rsidRDefault="00017C4F" w:rsidP="00BA6D40">
            <w:pPr>
              <w:tabs>
                <w:tab w:val="num" w:pos="802"/>
              </w:tabs>
              <w:spacing w:after="0" w:line="360" w:lineRule="auto"/>
              <w:jc w:val="both"/>
              <w:rPr>
                <w:rFonts w:ascii="GHEA Grapalat" w:hAnsi="GHEA Grapalat"/>
                <w:sz w:val="20"/>
                <w:szCs w:val="20"/>
                <w:lang w:val="hy-AM"/>
              </w:rPr>
            </w:pPr>
            <w:r w:rsidRPr="00B4251E">
              <w:rPr>
                <w:rFonts w:ascii="GHEA Grapalat" w:hAnsi="GHEA Grapalat" w:cs="Sylfaen"/>
                <w:sz w:val="20"/>
                <w:szCs w:val="20"/>
                <w:lang w:val="hy-AM"/>
              </w:rPr>
              <w:t>4)</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ճիշտ է բնութագրում մատենագիտական ձեռնարկների համակարգը, դրանց առանձնահատկությունները,</w:t>
            </w:r>
          </w:p>
          <w:p w14:paraId="6F334CEA" w14:textId="77777777" w:rsidR="00017C4F" w:rsidRPr="00B4251E" w:rsidRDefault="00017C4F" w:rsidP="00BA6D40">
            <w:pPr>
              <w:tabs>
                <w:tab w:val="num" w:pos="802"/>
                <w:tab w:val="num" w:pos="1680"/>
              </w:tabs>
              <w:spacing w:after="0" w:line="360" w:lineRule="auto"/>
              <w:jc w:val="both"/>
              <w:rPr>
                <w:rFonts w:ascii="GHEA Grapalat" w:hAnsi="GHEA Grapalat"/>
                <w:sz w:val="20"/>
                <w:szCs w:val="20"/>
                <w:lang w:val="hy-AM"/>
              </w:rPr>
            </w:pPr>
            <w:r w:rsidRPr="00B4251E">
              <w:rPr>
                <w:rFonts w:ascii="GHEA Grapalat" w:hAnsi="GHEA Grapalat"/>
                <w:sz w:val="20"/>
                <w:szCs w:val="20"/>
                <w:lang w:val="hy-AM"/>
              </w:rPr>
              <w:t>5) ըստ ընթերցողական հատկացվածության ներկայացնում է մատենագիտական ձեռնարկների բովանդակությունը:</w:t>
            </w:r>
          </w:p>
        </w:tc>
      </w:tr>
      <w:tr w:rsidR="00017C4F" w:rsidRPr="00B8740E" w14:paraId="2E65163D" w14:textId="77777777" w:rsidTr="00BA6D40">
        <w:trPr>
          <w:trHeight w:val="274"/>
          <w:jc w:val="center"/>
        </w:trPr>
        <w:tc>
          <w:tcPr>
            <w:tcW w:w="696" w:type="dxa"/>
          </w:tcPr>
          <w:p w14:paraId="7E3D7BEA"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vAlign w:val="center"/>
          </w:tcPr>
          <w:p w14:paraId="17C7AD8E"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ՈՒսումնառության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արդյունք</w:t>
            </w:r>
            <w:r w:rsidRPr="00B4251E">
              <w:rPr>
                <w:rFonts w:ascii="GHEA Grapalat" w:hAnsi="GHEA Grapalat"/>
                <w:b/>
                <w:sz w:val="20"/>
                <w:szCs w:val="20"/>
                <w:lang w:val="hy-AM"/>
              </w:rPr>
              <w:t xml:space="preserve"> </w:t>
            </w:r>
            <w:r w:rsidRPr="00B4251E">
              <w:rPr>
                <w:rFonts w:ascii="GHEA Grapalat" w:hAnsi="GHEA Grapalat"/>
                <w:b/>
                <w:sz w:val="20"/>
                <w:szCs w:val="20"/>
              </w:rPr>
              <w:t>3</w:t>
            </w:r>
          </w:p>
        </w:tc>
        <w:tc>
          <w:tcPr>
            <w:tcW w:w="11365" w:type="dxa"/>
            <w:gridSpan w:val="2"/>
          </w:tcPr>
          <w:p w14:paraId="6259E9A4" w14:textId="77777777" w:rsidR="00017C4F" w:rsidRPr="00B4251E" w:rsidRDefault="00017C4F" w:rsidP="00BA6D40">
            <w:pPr>
              <w:tabs>
                <w:tab w:val="left" w:pos="1080"/>
              </w:tabs>
              <w:spacing w:after="0" w:line="360" w:lineRule="auto"/>
              <w:jc w:val="both"/>
              <w:rPr>
                <w:rFonts w:ascii="GHEA Grapalat" w:eastAsia="Arial Unicode MS" w:hAnsi="GHEA Grapalat" w:cs="Sylfaen"/>
                <w:sz w:val="20"/>
                <w:szCs w:val="20"/>
                <w:lang w:val="hy-AM"/>
              </w:rPr>
            </w:pPr>
            <w:r w:rsidRPr="00B4251E">
              <w:rPr>
                <w:rFonts w:ascii="GHEA Grapalat" w:hAnsi="GHEA Grapalat" w:cs="Sylfaen"/>
                <w:sz w:val="20"/>
                <w:szCs w:val="20"/>
                <w:lang w:val="hy-AM"/>
              </w:rPr>
              <w:t xml:space="preserve">Ներկայացնել մատենագիտական քարտարանների կազմման և դասակարգման առանձնահատկությունները </w:t>
            </w:r>
          </w:p>
        </w:tc>
      </w:tr>
      <w:tr w:rsidR="00017C4F" w:rsidRPr="00B8740E" w14:paraId="19DA6969" w14:textId="77777777" w:rsidTr="00BA6D40">
        <w:trPr>
          <w:trHeight w:val="274"/>
          <w:jc w:val="center"/>
        </w:trPr>
        <w:tc>
          <w:tcPr>
            <w:tcW w:w="696" w:type="dxa"/>
          </w:tcPr>
          <w:p w14:paraId="7712FDF2"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2EA51A50"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Կատարման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չափանիշներ</w:t>
            </w:r>
          </w:p>
        </w:tc>
        <w:tc>
          <w:tcPr>
            <w:tcW w:w="11365" w:type="dxa"/>
            <w:gridSpan w:val="2"/>
          </w:tcPr>
          <w:p w14:paraId="0EEF2A09" w14:textId="77777777" w:rsidR="00017C4F" w:rsidRPr="00B4251E" w:rsidRDefault="00017C4F" w:rsidP="001271EC">
            <w:pPr>
              <w:numPr>
                <w:ilvl w:val="0"/>
                <w:numId w:val="43"/>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t>ճիշտ է բնութագրում գրադարանի մատենագիտական քարտարանների կազմման մեթոդներն ու սկզբունքները,</w:t>
            </w:r>
          </w:p>
          <w:p w14:paraId="082C4CE0" w14:textId="77777777" w:rsidR="00017C4F" w:rsidRPr="00B4251E" w:rsidRDefault="00017C4F" w:rsidP="00BA6D40">
            <w:pPr>
              <w:tabs>
                <w:tab w:val="num" w:pos="802"/>
                <w:tab w:val="num" w:pos="1680"/>
              </w:tabs>
              <w:spacing w:after="0" w:line="360" w:lineRule="auto"/>
              <w:ind w:left="33"/>
              <w:jc w:val="both"/>
              <w:rPr>
                <w:rFonts w:ascii="GHEA Grapalat" w:hAnsi="GHEA Grapalat"/>
                <w:sz w:val="20"/>
                <w:szCs w:val="20"/>
                <w:lang w:val="hy-AM"/>
              </w:rPr>
            </w:pPr>
            <w:r w:rsidRPr="00B4251E">
              <w:rPr>
                <w:rFonts w:ascii="GHEA Grapalat" w:hAnsi="GHEA Grapalat" w:cs="Sylfaen"/>
                <w:sz w:val="20"/>
                <w:szCs w:val="20"/>
                <w:lang w:val="hy-AM"/>
              </w:rPr>
              <w:t>2)</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ճիշտ է ներկայացնում մատենագիտական քարտարանների</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դասակարգման առանձնահատկությունները,</w:t>
            </w:r>
          </w:p>
          <w:p w14:paraId="268DEA4B" w14:textId="77777777" w:rsidR="00017C4F" w:rsidRPr="00B4251E" w:rsidRDefault="00017C4F" w:rsidP="00BA6D40">
            <w:pPr>
              <w:tabs>
                <w:tab w:val="num" w:pos="802"/>
                <w:tab w:val="num" w:pos="1680"/>
              </w:tabs>
              <w:spacing w:after="0" w:line="360" w:lineRule="auto"/>
              <w:ind w:left="33"/>
              <w:jc w:val="both"/>
              <w:rPr>
                <w:rFonts w:ascii="GHEA Grapalat" w:hAnsi="GHEA Grapalat"/>
                <w:sz w:val="20"/>
                <w:szCs w:val="20"/>
                <w:lang w:val="hy-AM"/>
              </w:rPr>
            </w:pPr>
            <w:r w:rsidRPr="00B4251E">
              <w:rPr>
                <w:rFonts w:ascii="GHEA Grapalat" w:hAnsi="GHEA Grapalat" w:cs="Sylfaen"/>
                <w:sz w:val="20"/>
                <w:szCs w:val="20"/>
                <w:lang w:val="hy-AM"/>
              </w:rPr>
              <w:t xml:space="preserve">3)  </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ճիշտ է ներկայացնում մատենագիտական նկարագրությունը՝ ըստ հրատարակությունների տեսակների,</w:t>
            </w:r>
          </w:p>
          <w:p w14:paraId="2D620C93" w14:textId="77777777" w:rsidR="00017C4F" w:rsidRPr="00B4251E" w:rsidRDefault="00017C4F" w:rsidP="00BA6D40">
            <w:pPr>
              <w:tabs>
                <w:tab w:val="num" w:pos="802"/>
                <w:tab w:val="num" w:pos="1680"/>
              </w:tabs>
              <w:spacing w:after="0" w:line="360" w:lineRule="auto"/>
              <w:ind w:left="33"/>
              <w:jc w:val="both"/>
              <w:rPr>
                <w:rFonts w:ascii="GHEA Grapalat" w:hAnsi="GHEA Grapalat" w:cs="Sylfaen"/>
                <w:sz w:val="20"/>
                <w:szCs w:val="20"/>
                <w:lang w:val="hy-AM"/>
              </w:rPr>
            </w:pPr>
            <w:r w:rsidRPr="00B4251E">
              <w:rPr>
                <w:rFonts w:ascii="GHEA Grapalat" w:hAnsi="GHEA Grapalat" w:cs="Sylfaen"/>
                <w:sz w:val="20"/>
                <w:szCs w:val="20"/>
                <w:lang w:val="hy-AM"/>
              </w:rPr>
              <w:t>4) ճիշտ է ներկայացնում այբբենական, առարկայական (թեմատիկ) քարտարանների կառուցվածքը և մատենագիտական նշանակությունը,</w:t>
            </w:r>
          </w:p>
          <w:p w14:paraId="25892843" w14:textId="77777777" w:rsidR="00017C4F" w:rsidRPr="00B4251E" w:rsidRDefault="00017C4F" w:rsidP="00BA6D40">
            <w:pPr>
              <w:tabs>
                <w:tab w:val="num" w:pos="802"/>
                <w:tab w:val="num" w:pos="1680"/>
              </w:tabs>
              <w:spacing w:after="0" w:line="360" w:lineRule="auto"/>
              <w:ind w:left="33"/>
              <w:jc w:val="both"/>
              <w:rPr>
                <w:rFonts w:ascii="GHEA Grapalat" w:hAnsi="GHEA Grapalat" w:cs="Sylfaen"/>
                <w:sz w:val="20"/>
                <w:szCs w:val="20"/>
                <w:lang w:val="hy-AM"/>
              </w:rPr>
            </w:pPr>
            <w:r w:rsidRPr="00B4251E">
              <w:rPr>
                <w:rFonts w:ascii="GHEA Grapalat" w:hAnsi="GHEA Grapalat" w:cs="Sylfaen"/>
                <w:sz w:val="20"/>
                <w:szCs w:val="20"/>
                <w:lang w:val="hy-AM"/>
              </w:rPr>
              <w:t>5) ճիշտ է ներկայացնում էլեկտրոնային շտեմարանների կառուցվածքը և նշանակությունը:</w:t>
            </w:r>
          </w:p>
        </w:tc>
      </w:tr>
      <w:tr w:rsidR="00017C4F" w:rsidRPr="00B8740E" w14:paraId="14AE019A" w14:textId="77777777" w:rsidTr="00BA6D40">
        <w:trPr>
          <w:trHeight w:val="274"/>
          <w:jc w:val="center"/>
        </w:trPr>
        <w:tc>
          <w:tcPr>
            <w:tcW w:w="696" w:type="dxa"/>
          </w:tcPr>
          <w:p w14:paraId="6B0A972A"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vAlign w:val="center"/>
          </w:tcPr>
          <w:p w14:paraId="1056250A" w14:textId="77777777" w:rsidR="00017C4F" w:rsidRPr="00B4251E" w:rsidRDefault="00017C4F" w:rsidP="00BA6D40">
            <w:pPr>
              <w:spacing w:after="0" w:line="360" w:lineRule="auto"/>
              <w:rPr>
                <w:rFonts w:ascii="GHEA Grapalat" w:hAnsi="GHEA Grapalat"/>
                <w:b/>
                <w:sz w:val="20"/>
                <w:szCs w:val="20"/>
                <w:lang w:val="hy-AM"/>
              </w:rPr>
            </w:pPr>
            <w:proofErr w:type="spellStart"/>
            <w:r w:rsidRPr="00B4251E">
              <w:rPr>
                <w:rFonts w:ascii="GHEA Grapalat" w:hAnsi="GHEA Grapalat" w:cs="Sylfaen"/>
                <w:b/>
                <w:sz w:val="20"/>
                <w:szCs w:val="20"/>
              </w:rPr>
              <w:t>ՈՒսումնառության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արդյունք</w:t>
            </w:r>
            <w:proofErr w:type="spellEnd"/>
            <w:r w:rsidRPr="00B4251E">
              <w:rPr>
                <w:rFonts w:ascii="GHEA Grapalat" w:hAnsi="GHEA Grapalat"/>
                <w:b/>
                <w:sz w:val="20"/>
                <w:szCs w:val="20"/>
              </w:rPr>
              <w:t xml:space="preserve"> 4</w:t>
            </w:r>
          </w:p>
        </w:tc>
        <w:tc>
          <w:tcPr>
            <w:tcW w:w="11365" w:type="dxa"/>
            <w:gridSpan w:val="2"/>
          </w:tcPr>
          <w:p w14:paraId="53D7B0FF" w14:textId="77777777" w:rsidR="00017C4F" w:rsidRPr="00B4251E" w:rsidRDefault="00017C4F" w:rsidP="00BA6D40">
            <w:pPr>
              <w:tabs>
                <w:tab w:val="left" w:pos="1080"/>
              </w:tabs>
              <w:spacing w:after="0" w:line="360" w:lineRule="auto"/>
              <w:rPr>
                <w:rFonts w:ascii="GHEA Grapalat" w:eastAsia="Arial Unicode MS" w:hAnsi="GHEA Grapalat" w:cs="Sylfaen"/>
                <w:sz w:val="20"/>
                <w:szCs w:val="20"/>
                <w:lang w:val="hy-AM"/>
              </w:rPr>
            </w:pPr>
            <w:r w:rsidRPr="00B4251E">
              <w:rPr>
                <w:rFonts w:ascii="GHEA Grapalat" w:hAnsi="GHEA Grapalat" w:cs="Sylfaen"/>
                <w:sz w:val="20"/>
                <w:szCs w:val="20"/>
                <w:lang w:val="hy-AM"/>
              </w:rPr>
              <w:t>Ներկայացնել մատենագիտական սպասարկման դերն ու նշանակությունը</w:t>
            </w:r>
          </w:p>
        </w:tc>
      </w:tr>
      <w:tr w:rsidR="00017C4F" w:rsidRPr="00B8740E" w14:paraId="47D3D30B" w14:textId="77777777" w:rsidTr="00BA6D40">
        <w:trPr>
          <w:trHeight w:val="274"/>
          <w:jc w:val="center"/>
        </w:trPr>
        <w:tc>
          <w:tcPr>
            <w:tcW w:w="696" w:type="dxa"/>
          </w:tcPr>
          <w:p w14:paraId="7280380D"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3BF33306"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Կատարման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չափանիշներ</w:t>
            </w:r>
            <w:proofErr w:type="spellEnd"/>
          </w:p>
        </w:tc>
        <w:tc>
          <w:tcPr>
            <w:tcW w:w="11365" w:type="dxa"/>
            <w:gridSpan w:val="2"/>
          </w:tcPr>
          <w:p w14:paraId="7BF94105" w14:textId="77777777" w:rsidR="00017C4F" w:rsidRPr="00B4251E" w:rsidRDefault="00017C4F" w:rsidP="00BA6D40">
            <w:pPr>
              <w:tabs>
                <w:tab w:val="num" w:pos="802"/>
                <w:tab w:val="num" w:pos="1680"/>
              </w:tabs>
              <w:spacing w:after="0" w:line="360" w:lineRule="auto"/>
              <w:ind w:left="442" w:hanging="430"/>
              <w:rPr>
                <w:rFonts w:ascii="GHEA Grapalat" w:hAnsi="GHEA Grapalat"/>
                <w:sz w:val="20"/>
                <w:szCs w:val="20"/>
                <w:lang w:val="hy-AM"/>
              </w:rPr>
            </w:pPr>
            <w:r w:rsidRPr="00B4251E">
              <w:rPr>
                <w:rFonts w:ascii="GHEA Grapalat" w:hAnsi="GHEA Grapalat" w:cs="Sylfaen"/>
                <w:sz w:val="20"/>
                <w:szCs w:val="20"/>
                <w:lang w:val="hy-AM"/>
              </w:rPr>
              <w:t>1)</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ճիշտ է ներկայացնում մատենագիտական-տեղեկատվական սպասարկման ժամանակակից ձևերն ու մեթոդները</w:t>
            </w:r>
            <w:r w:rsidRPr="00B4251E">
              <w:rPr>
                <w:rFonts w:ascii="GHEA Grapalat" w:hAnsi="GHEA Grapalat"/>
                <w:sz w:val="20"/>
                <w:szCs w:val="20"/>
                <w:lang w:val="hy-AM"/>
              </w:rPr>
              <w:t>,</w:t>
            </w:r>
          </w:p>
          <w:p w14:paraId="244066D6" w14:textId="77777777" w:rsidR="00017C4F" w:rsidRPr="00B4251E" w:rsidRDefault="00017C4F" w:rsidP="00BA6D40">
            <w:pPr>
              <w:tabs>
                <w:tab w:val="num" w:pos="802"/>
                <w:tab w:val="num" w:pos="1680"/>
              </w:tabs>
              <w:spacing w:after="0" w:line="360" w:lineRule="auto"/>
              <w:ind w:left="442" w:hanging="430"/>
              <w:rPr>
                <w:rFonts w:ascii="GHEA Grapalat" w:hAnsi="GHEA Grapalat"/>
                <w:sz w:val="20"/>
                <w:szCs w:val="20"/>
                <w:lang w:val="hy-AM"/>
              </w:rPr>
            </w:pPr>
            <w:r w:rsidRPr="00B4251E">
              <w:rPr>
                <w:rFonts w:ascii="GHEA Grapalat" w:hAnsi="GHEA Grapalat" w:cs="Sylfaen"/>
                <w:sz w:val="20"/>
                <w:szCs w:val="20"/>
                <w:lang w:val="hy-AM"/>
              </w:rPr>
              <w:t>2)</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ճիշտ է բնութագրում մատենագիտության հասարակական դերն ու նշանակությունը  գրքի տարածման և ընթերցանության զարգացման գործում</w:t>
            </w:r>
            <w:r w:rsidRPr="00B4251E">
              <w:rPr>
                <w:rFonts w:ascii="GHEA Grapalat" w:hAnsi="GHEA Grapalat"/>
                <w:sz w:val="20"/>
                <w:szCs w:val="20"/>
                <w:lang w:val="hy-AM"/>
              </w:rPr>
              <w:t>,</w:t>
            </w:r>
          </w:p>
          <w:p w14:paraId="55B5E9B2" w14:textId="77777777" w:rsidR="00017C4F" w:rsidRPr="00B4251E" w:rsidRDefault="00017C4F" w:rsidP="00BA6D40">
            <w:pPr>
              <w:tabs>
                <w:tab w:val="num" w:pos="802"/>
                <w:tab w:val="num" w:pos="1680"/>
              </w:tabs>
              <w:spacing w:after="0" w:line="360" w:lineRule="auto"/>
              <w:ind w:left="442" w:hanging="430"/>
              <w:rPr>
                <w:rFonts w:ascii="GHEA Grapalat" w:hAnsi="GHEA Grapalat"/>
                <w:sz w:val="20"/>
                <w:szCs w:val="20"/>
                <w:lang w:val="hy-AM"/>
              </w:rPr>
            </w:pPr>
            <w:r w:rsidRPr="00B4251E">
              <w:rPr>
                <w:rFonts w:ascii="GHEA Grapalat" w:hAnsi="GHEA Grapalat" w:cs="Sylfaen"/>
                <w:sz w:val="20"/>
                <w:szCs w:val="20"/>
                <w:lang w:val="hy-AM"/>
              </w:rPr>
              <w:t>3)</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ճիշտ է ներկայացնում մատենագիտության տեղը տեղեկատվական-հաղորդակցական համակարգերում</w:t>
            </w:r>
            <w:r w:rsidRPr="00B4251E">
              <w:rPr>
                <w:rFonts w:ascii="GHEA Grapalat" w:hAnsi="GHEA Grapalat"/>
                <w:sz w:val="20"/>
                <w:szCs w:val="20"/>
                <w:lang w:val="hy-AM"/>
              </w:rPr>
              <w:t>,</w:t>
            </w:r>
          </w:p>
          <w:p w14:paraId="3ED33638" w14:textId="77777777" w:rsidR="00017C4F" w:rsidRPr="00B4251E" w:rsidRDefault="00017C4F" w:rsidP="00BA6D40">
            <w:pPr>
              <w:tabs>
                <w:tab w:val="num" w:pos="802"/>
                <w:tab w:val="num" w:pos="1680"/>
              </w:tabs>
              <w:spacing w:after="0" w:line="360" w:lineRule="auto"/>
              <w:ind w:left="442" w:hanging="430"/>
              <w:rPr>
                <w:rFonts w:ascii="GHEA Grapalat" w:hAnsi="GHEA Grapalat"/>
                <w:sz w:val="20"/>
                <w:szCs w:val="20"/>
                <w:lang w:val="hy-AM"/>
              </w:rPr>
            </w:pPr>
            <w:r w:rsidRPr="00B4251E">
              <w:rPr>
                <w:rFonts w:ascii="GHEA Grapalat" w:hAnsi="GHEA Grapalat" w:cs="Sylfaen"/>
                <w:sz w:val="20"/>
                <w:szCs w:val="20"/>
                <w:lang w:val="hy-AM"/>
              </w:rPr>
              <w:t>4)</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ընդհանրացնում է սոցոլոգիական ուսումնասիրության արդյունքները և արձագանքում է ընթերցողների մատենագիտական պահանջներին</w:t>
            </w:r>
            <w:r w:rsidRPr="00B4251E">
              <w:rPr>
                <w:rFonts w:ascii="GHEA Grapalat" w:hAnsi="GHEA Grapalat"/>
                <w:sz w:val="20"/>
                <w:szCs w:val="20"/>
                <w:lang w:val="hy-AM"/>
              </w:rPr>
              <w:t>:</w:t>
            </w:r>
          </w:p>
        </w:tc>
      </w:tr>
      <w:tr w:rsidR="00017C4F" w:rsidRPr="00B8740E" w14:paraId="5E9B570D" w14:textId="77777777" w:rsidTr="00BA6D40">
        <w:trPr>
          <w:trHeight w:val="274"/>
          <w:jc w:val="center"/>
        </w:trPr>
        <w:tc>
          <w:tcPr>
            <w:tcW w:w="696" w:type="dxa"/>
          </w:tcPr>
          <w:p w14:paraId="24541887"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vAlign w:val="center"/>
          </w:tcPr>
          <w:p w14:paraId="493DAA1D" w14:textId="77777777" w:rsidR="00017C4F" w:rsidRPr="00B4251E" w:rsidRDefault="00017C4F" w:rsidP="00BA6D40">
            <w:pPr>
              <w:spacing w:after="0" w:line="360" w:lineRule="auto"/>
              <w:rPr>
                <w:rFonts w:ascii="GHEA Grapalat" w:hAnsi="GHEA Grapalat"/>
                <w:b/>
                <w:sz w:val="20"/>
                <w:szCs w:val="20"/>
                <w:lang w:val="hy-AM"/>
              </w:rPr>
            </w:pPr>
            <w:proofErr w:type="spellStart"/>
            <w:r w:rsidRPr="00B4251E">
              <w:rPr>
                <w:rFonts w:ascii="GHEA Grapalat" w:hAnsi="GHEA Grapalat" w:cs="Sylfaen"/>
                <w:b/>
                <w:sz w:val="20"/>
                <w:szCs w:val="20"/>
              </w:rPr>
              <w:t>ՈՒսումնառության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արդյունք</w:t>
            </w:r>
            <w:proofErr w:type="spellEnd"/>
            <w:r w:rsidRPr="00B4251E">
              <w:rPr>
                <w:rFonts w:ascii="GHEA Grapalat" w:hAnsi="GHEA Grapalat"/>
                <w:b/>
                <w:sz w:val="20"/>
                <w:szCs w:val="20"/>
              </w:rPr>
              <w:t xml:space="preserve"> </w:t>
            </w:r>
            <w:r w:rsidRPr="00B4251E">
              <w:rPr>
                <w:rFonts w:ascii="GHEA Grapalat" w:hAnsi="GHEA Grapalat"/>
                <w:b/>
                <w:sz w:val="20"/>
                <w:szCs w:val="20"/>
                <w:lang w:val="hy-AM"/>
              </w:rPr>
              <w:t>5</w:t>
            </w:r>
          </w:p>
        </w:tc>
        <w:tc>
          <w:tcPr>
            <w:tcW w:w="11365" w:type="dxa"/>
            <w:gridSpan w:val="2"/>
          </w:tcPr>
          <w:p w14:paraId="5DB407C7" w14:textId="77777777" w:rsidR="00017C4F" w:rsidRPr="00B4251E" w:rsidRDefault="00017C4F" w:rsidP="00BA6D40">
            <w:pPr>
              <w:tabs>
                <w:tab w:val="left" w:pos="1080"/>
              </w:tabs>
              <w:spacing w:after="0" w:line="360" w:lineRule="auto"/>
              <w:rPr>
                <w:rFonts w:ascii="GHEA Grapalat" w:eastAsia="Arial Unicode MS" w:hAnsi="GHEA Grapalat" w:cs="Sylfaen"/>
                <w:sz w:val="20"/>
                <w:szCs w:val="20"/>
                <w:lang w:val="hy-AM"/>
              </w:rPr>
            </w:pPr>
            <w:r w:rsidRPr="00B4251E">
              <w:rPr>
                <w:rFonts w:ascii="GHEA Grapalat" w:hAnsi="GHEA Grapalat"/>
                <w:sz w:val="20"/>
                <w:szCs w:val="20"/>
                <w:lang w:val="hy-AM"/>
              </w:rPr>
              <w:t>Ներկայացնել մատենագիտական-տեղեկատվական գործունեության կազմակերպումը և ղեկավարումը</w:t>
            </w:r>
          </w:p>
        </w:tc>
      </w:tr>
      <w:tr w:rsidR="00017C4F" w:rsidRPr="00B4251E" w14:paraId="748B4949" w14:textId="77777777" w:rsidTr="00BA6D40">
        <w:trPr>
          <w:trHeight w:val="274"/>
          <w:jc w:val="center"/>
        </w:trPr>
        <w:tc>
          <w:tcPr>
            <w:tcW w:w="696" w:type="dxa"/>
          </w:tcPr>
          <w:p w14:paraId="08676DEF"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02F125FF"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Կատարման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չափանիշներ</w:t>
            </w:r>
            <w:proofErr w:type="spellEnd"/>
          </w:p>
        </w:tc>
        <w:tc>
          <w:tcPr>
            <w:tcW w:w="11365" w:type="dxa"/>
            <w:gridSpan w:val="2"/>
          </w:tcPr>
          <w:p w14:paraId="784B55A4" w14:textId="77777777" w:rsidR="00017C4F" w:rsidRPr="00B4251E" w:rsidRDefault="00017C4F" w:rsidP="00BA6D40">
            <w:pPr>
              <w:tabs>
                <w:tab w:val="num" w:pos="802"/>
              </w:tabs>
              <w:spacing w:after="0" w:line="360" w:lineRule="auto"/>
              <w:rPr>
                <w:rFonts w:ascii="GHEA Grapalat" w:hAnsi="GHEA Grapalat" w:cs="Sylfaen"/>
                <w:sz w:val="20"/>
                <w:szCs w:val="20"/>
                <w:lang w:val="hy-AM"/>
              </w:rPr>
            </w:pPr>
            <w:r w:rsidRPr="00B4251E">
              <w:rPr>
                <w:rFonts w:ascii="GHEA Grapalat" w:hAnsi="GHEA Grapalat" w:cs="Sylfaen"/>
                <w:sz w:val="20"/>
                <w:szCs w:val="20"/>
                <w:lang w:val="hy-AM"/>
              </w:rPr>
              <w:t>1</w:t>
            </w:r>
            <w:r w:rsidRPr="00B4251E">
              <w:rPr>
                <w:rFonts w:ascii="GHEA Grapalat" w:hAnsi="GHEA Grapalat" w:cs="Sylfaen"/>
                <w:sz w:val="20"/>
                <w:szCs w:val="20"/>
              </w:rPr>
              <w:t xml:space="preserve">) </w:t>
            </w:r>
            <w:r w:rsidRPr="00B4251E">
              <w:rPr>
                <w:rFonts w:ascii="GHEA Grapalat" w:hAnsi="GHEA Grapalat" w:cs="Sylfaen"/>
                <w:sz w:val="20"/>
                <w:szCs w:val="20"/>
                <w:lang w:val="hy-AM"/>
              </w:rPr>
              <w:t xml:space="preserve">ճիշտ է ներկայացնում գրադարանային-մատենագիտական գործի կազմակերպման և ղեկավարման հիմնական </w:t>
            </w:r>
          </w:p>
          <w:p w14:paraId="7D2162A6" w14:textId="77777777" w:rsidR="00017C4F" w:rsidRPr="00B4251E" w:rsidRDefault="00017C4F" w:rsidP="00BA6D40">
            <w:pPr>
              <w:tabs>
                <w:tab w:val="num" w:pos="802"/>
              </w:tabs>
              <w:spacing w:after="0" w:line="360" w:lineRule="auto"/>
              <w:rPr>
                <w:rFonts w:ascii="GHEA Grapalat" w:hAnsi="GHEA Grapalat" w:cs="Sylfaen"/>
                <w:sz w:val="20"/>
                <w:szCs w:val="20"/>
                <w:lang w:val="hy-AM"/>
              </w:rPr>
            </w:pPr>
            <w:r w:rsidRPr="00B4251E">
              <w:rPr>
                <w:rFonts w:ascii="GHEA Grapalat" w:hAnsi="GHEA Grapalat" w:cs="Sylfaen"/>
                <w:sz w:val="20"/>
                <w:szCs w:val="20"/>
                <w:lang w:val="hy-AM"/>
              </w:rPr>
              <w:t xml:space="preserve">     օրենսդրական փաստաթղթերը և կանոնադրությունները,</w:t>
            </w:r>
          </w:p>
          <w:p w14:paraId="04D264A2" w14:textId="77777777" w:rsidR="00017C4F" w:rsidRPr="00B4251E" w:rsidRDefault="00017C4F" w:rsidP="00BA6D40">
            <w:pPr>
              <w:spacing w:after="0" w:line="360" w:lineRule="auto"/>
              <w:ind w:hanging="370"/>
              <w:rPr>
                <w:rFonts w:ascii="GHEA Grapalat" w:hAnsi="GHEA Grapalat"/>
                <w:sz w:val="20"/>
                <w:szCs w:val="20"/>
                <w:lang w:val="hy-AM"/>
              </w:rPr>
            </w:pPr>
            <w:r w:rsidRPr="00B4251E">
              <w:rPr>
                <w:rFonts w:ascii="GHEA Grapalat" w:hAnsi="GHEA Grapalat"/>
                <w:sz w:val="20"/>
                <w:szCs w:val="20"/>
                <w:lang w:val="hy-AM"/>
              </w:rPr>
              <w:lastRenderedPageBreak/>
              <w:t xml:space="preserve">       2)  </w:t>
            </w:r>
            <w:r w:rsidRPr="00B4251E">
              <w:rPr>
                <w:rFonts w:ascii="GHEA Grapalat" w:hAnsi="GHEA Grapalat" w:cs="Sylfaen"/>
                <w:sz w:val="20"/>
                <w:szCs w:val="20"/>
                <w:lang w:val="hy-AM"/>
              </w:rPr>
              <w:t>ճիշտ է բնութագրում փաստաթղթային-տեղեկատվական գործունեության առանձնահատկությունները</w:t>
            </w:r>
            <w:r w:rsidRPr="00B4251E">
              <w:rPr>
                <w:rFonts w:ascii="GHEA Grapalat" w:hAnsi="GHEA Grapalat"/>
                <w:sz w:val="20"/>
                <w:szCs w:val="20"/>
                <w:lang w:val="hy-AM"/>
              </w:rPr>
              <w:t>,</w:t>
            </w:r>
          </w:p>
          <w:p w14:paraId="166B44BD" w14:textId="77777777" w:rsidR="00017C4F" w:rsidRPr="00B4251E" w:rsidRDefault="00017C4F" w:rsidP="00BA6D40">
            <w:pPr>
              <w:tabs>
                <w:tab w:val="num" w:pos="802"/>
              </w:tabs>
              <w:spacing w:after="0" w:line="360" w:lineRule="auto"/>
              <w:rPr>
                <w:rFonts w:ascii="GHEA Grapalat" w:hAnsi="GHEA Grapalat"/>
                <w:sz w:val="20"/>
                <w:szCs w:val="20"/>
                <w:lang w:val="hy-AM"/>
              </w:rPr>
            </w:pPr>
            <w:r w:rsidRPr="00B4251E">
              <w:rPr>
                <w:rFonts w:ascii="GHEA Grapalat" w:hAnsi="GHEA Grapalat" w:cs="Sylfaen"/>
                <w:sz w:val="20"/>
                <w:szCs w:val="20"/>
                <w:lang w:val="hy-AM"/>
              </w:rPr>
              <w:t>3) մատենագիտական գործի արդյունավետությունը բարձրացնելու նպատակով տեխնոլոգիական միջոցների օգտագործումը ճիշտ է,</w:t>
            </w:r>
          </w:p>
          <w:p w14:paraId="2C38CEBE" w14:textId="77777777" w:rsidR="00017C4F" w:rsidRPr="00B4251E" w:rsidRDefault="00017C4F" w:rsidP="00BA6D40">
            <w:pPr>
              <w:tabs>
                <w:tab w:val="num" w:pos="802"/>
              </w:tabs>
              <w:spacing w:after="0" w:line="360" w:lineRule="auto"/>
              <w:rPr>
                <w:rFonts w:ascii="GHEA Grapalat" w:hAnsi="GHEA Grapalat" w:cs="Sylfaen"/>
                <w:sz w:val="20"/>
                <w:szCs w:val="20"/>
                <w:lang w:val="hy-AM"/>
              </w:rPr>
            </w:pPr>
            <w:r w:rsidRPr="00B4251E">
              <w:rPr>
                <w:rFonts w:ascii="GHEA Grapalat" w:hAnsi="GHEA Grapalat" w:cs="Sylfaen"/>
                <w:sz w:val="20"/>
                <w:szCs w:val="20"/>
                <w:lang w:val="hy-AM"/>
              </w:rPr>
              <w:t>4)</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ճիշտ է ներկայացնում գրադարանային համակարգերի մատենագիտական-տեղեկատվական գործունեության</w:t>
            </w:r>
          </w:p>
          <w:p w14:paraId="1A601ED3" w14:textId="77777777" w:rsidR="00017C4F" w:rsidRPr="00B4251E" w:rsidRDefault="00017C4F" w:rsidP="00BA6D40">
            <w:pPr>
              <w:tabs>
                <w:tab w:val="num" w:pos="802"/>
              </w:tabs>
              <w:spacing w:after="0" w:line="360" w:lineRule="auto"/>
              <w:rPr>
                <w:rFonts w:ascii="GHEA Grapalat" w:hAnsi="GHEA Grapalat" w:cs="Sylfaen"/>
                <w:sz w:val="20"/>
                <w:szCs w:val="20"/>
                <w:lang w:val="hy-AM"/>
              </w:rPr>
            </w:pPr>
            <w:r w:rsidRPr="00B4251E">
              <w:rPr>
                <w:rFonts w:ascii="GHEA Grapalat" w:hAnsi="GHEA Grapalat" w:cs="Sylfaen"/>
                <w:sz w:val="20"/>
                <w:szCs w:val="20"/>
                <w:lang w:val="hy-AM"/>
              </w:rPr>
              <w:t xml:space="preserve">     մեթոդական ղեկավարումը</w:t>
            </w:r>
            <w:r w:rsidRPr="00B4251E">
              <w:rPr>
                <w:rFonts w:ascii="GHEA Grapalat" w:hAnsi="GHEA Grapalat"/>
                <w:sz w:val="20"/>
                <w:szCs w:val="20"/>
                <w:lang w:val="hy-AM"/>
              </w:rPr>
              <w:t>:</w:t>
            </w:r>
          </w:p>
        </w:tc>
      </w:tr>
      <w:tr w:rsidR="00017C4F" w:rsidRPr="00B4251E" w14:paraId="4A2FB4D2" w14:textId="77777777" w:rsidTr="00BA6D40">
        <w:trPr>
          <w:trHeight w:val="274"/>
          <w:jc w:val="center"/>
        </w:trPr>
        <w:tc>
          <w:tcPr>
            <w:tcW w:w="15280" w:type="dxa"/>
            <w:gridSpan w:val="4"/>
          </w:tcPr>
          <w:p w14:paraId="1E875E0C" w14:textId="77777777" w:rsidR="00017C4F" w:rsidRPr="00B4251E" w:rsidRDefault="00017C4F" w:rsidP="00BA6D40">
            <w:pPr>
              <w:tabs>
                <w:tab w:val="num" w:pos="802"/>
              </w:tabs>
              <w:spacing w:after="0" w:line="360" w:lineRule="auto"/>
              <w:jc w:val="center"/>
              <w:rPr>
                <w:rFonts w:ascii="GHEA Grapalat" w:hAnsi="GHEA Grapalat" w:cs="Sylfaen"/>
                <w:b/>
                <w:lang w:val="hy-AM"/>
              </w:rPr>
            </w:pPr>
            <w:r w:rsidRPr="00B4251E">
              <w:rPr>
                <w:rFonts w:ascii="GHEA Grapalat" w:hAnsi="GHEA Grapalat" w:cs="Sylfaen"/>
                <w:b/>
                <w:lang w:val="hy-AM"/>
              </w:rPr>
              <w:lastRenderedPageBreak/>
              <w:t>ՄՈԴՈՒԼԻ ԱՆՎԱՆՈՒՄԸ ԳՐԱԴԱՐԱՆԱՅԻՆ ԳՈՐԾՈՒՆԵՈՒԹՅԱՆ ՏԵՂԵԿԱՏՎԱԿԱՆ ՏԵԽՆՈԼՈԳԻԱՆԵՐ</w:t>
            </w:r>
          </w:p>
        </w:tc>
      </w:tr>
      <w:tr w:rsidR="00017C4F" w:rsidRPr="00B4251E" w14:paraId="405C0E35" w14:textId="77777777" w:rsidTr="00BA6D40">
        <w:trPr>
          <w:trHeight w:val="274"/>
          <w:jc w:val="center"/>
        </w:trPr>
        <w:tc>
          <w:tcPr>
            <w:tcW w:w="696" w:type="dxa"/>
          </w:tcPr>
          <w:p w14:paraId="2338BA8D"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vAlign w:val="center"/>
          </w:tcPr>
          <w:p w14:paraId="52597A07"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Մոդուլի</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դասիչը</w:t>
            </w:r>
          </w:p>
        </w:tc>
        <w:tc>
          <w:tcPr>
            <w:tcW w:w="11365" w:type="dxa"/>
            <w:gridSpan w:val="2"/>
          </w:tcPr>
          <w:p w14:paraId="4DAB5155" w14:textId="77777777" w:rsidR="00017C4F" w:rsidRPr="00B4251E" w:rsidRDefault="00017C4F" w:rsidP="00BA6D40">
            <w:pPr>
              <w:tabs>
                <w:tab w:val="num" w:pos="802"/>
              </w:tabs>
              <w:spacing w:after="0" w:line="360" w:lineRule="auto"/>
              <w:jc w:val="both"/>
              <w:rPr>
                <w:rFonts w:ascii="GHEA Grapalat" w:hAnsi="GHEA Grapalat" w:cs="Sylfaen"/>
                <w:sz w:val="20"/>
                <w:szCs w:val="20"/>
                <w:lang w:val="hy-AM"/>
              </w:rPr>
            </w:pPr>
            <w:r w:rsidRPr="00B4251E">
              <w:rPr>
                <w:rFonts w:ascii="GHEA Grapalat" w:eastAsia="Arial Unicode MS" w:hAnsi="GHEA Grapalat" w:cs="Sylfaen"/>
                <w:sz w:val="20"/>
                <w:szCs w:val="20"/>
                <w:lang w:val="hy-AM"/>
              </w:rPr>
              <w:t>ԳՐԴԳ</w:t>
            </w:r>
            <w:r w:rsidRPr="00B4251E">
              <w:rPr>
                <w:rFonts w:ascii="GHEA Grapalat" w:eastAsia="Arial Unicode MS" w:hAnsi="GHEA Grapalat" w:cs="Sylfaen"/>
                <w:sz w:val="20"/>
                <w:szCs w:val="20"/>
              </w:rPr>
              <w:t>-5-21-0</w:t>
            </w:r>
            <w:r w:rsidRPr="00B4251E">
              <w:rPr>
                <w:rFonts w:ascii="GHEA Grapalat" w:eastAsia="Arial Unicode MS" w:hAnsi="GHEA Grapalat" w:cs="Sylfaen"/>
                <w:sz w:val="20"/>
                <w:szCs w:val="20"/>
                <w:lang w:val="hy-AM"/>
              </w:rPr>
              <w:t>12</w:t>
            </w:r>
          </w:p>
        </w:tc>
      </w:tr>
      <w:tr w:rsidR="00017C4F" w:rsidRPr="00B8740E" w14:paraId="63E82793" w14:textId="77777777" w:rsidTr="00BA6D40">
        <w:trPr>
          <w:trHeight w:val="267"/>
          <w:jc w:val="center"/>
        </w:trPr>
        <w:tc>
          <w:tcPr>
            <w:tcW w:w="696" w:type="dxa"/>
          </w:tcPr>
          <w:p w14:paraId="2699E969"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799C3908" w14:textId="77777777" w:rsidR="00017C4F" w:rsidRPr="00B4251E" w:rsidRDefault="00017C4F" w:rsidP="00BA6D40">
            <w:pPr>
              <w:spacing w:after="0" w:line="360" w:lineRule="auto"/>
              <w:rPr>
                <w:rFonts w:ascii="GHEA Grapalat" w:hAnsi="GHEA Grapalat"/>
                <w:b/>
                <w:spacing w:val="-2"/>
                <w:kern w:val="16"/>
                <w:sz w:val="20"/>
                <w:szCs w:val="20"/>
                <w:lang w:val="hy-AM"/>
              </w:rPr>
            </w:pPr>
            <w:r w:rsidRPr="00B4251E">
              <w:rPr>
                <w:rFonts w:ascii="GHEA Grapalat" w:hAnsi="GHEA Grapalat" w:cs="Sylfaen"/>
                <w:b/>
                <w:spacing w:val="-2"/>
                <w:kern w:val="16"/>
                <w:sz w:val="20"/>
                <w:szCs w:val="20"/>
                <w:lang w:val="hy-AM"/>
              </w:rPr>
              <w:t>Մոդուլի</w:t>
            </w:r>
            <w:r w:rsidRPr="00B4251E">
              <w:rPr>
                <w:rFonts w:ascii="GHEA Grapalat" w:hAnsi="GHEA Grapalat"/>
                <w:b/>
                <w:spacing w:val="-2"/>
                <w:kern w:val="16"/>
                <w:sz w:val="20"/>
                <w:szCs w:val="20"/>
                <w:lang w:val="hy-AM"/>
              </w:rPr>
              <w:t xml:space="preserve"> </w:t>
            </w:r>
            <w:r w:rsidRPr="00B4251E">
              <w:rPr>
                <w:rFonts w:ascii="GHEA Grapalat" w:hAnsi="GHEA Grapalat" w:cs="Sylfaen"/>
                <w:b/>
                <w:spacing w:val="-2"/>
                <w:kern w:val="16"/>
                <w:sz w:val="20"/>
                <w:szCs w:val="20"/>
                <w:lang w:val="hy-AM"/>
              </w:rPr>
              <w:t>նպատակը</w:t>
            </w:r>
          </w:p>
        </w:tc>
        <w:tc>
          <w:tcPr>
            <w:tcW w:w="11365" w:type="dxa"/>
            <w:gridSpan w:val="2"/>
          </w:tcPr>
          <w:p w14:paraId="7944EA94" w14:textId="77777777" w:rsidR="00017C4F" w:rsidRPr="00B4251E" w:rsidRDefault="00017C4F" w:rsidP="00BA6D40">
            <w:pPr>
              <w:spacing w:after="0" w:line="360" w:lineRule="auto"/>
              <w:rPr>
                <w:rFonts w:ascii="GHEA Grapalat" w:hAnsi="GHEA Grapalat" w:cs="Arial Armenian"/>
                <w:sz w:val="20"/>
                <w:szCs w:val="20"/>
                <w:lang w:val="hy-AM"/>
              </w:rPr>
            </w:pPr>
            <w:r w:rsidRPr="00B4251E">
              <w:rPr>
                <w:rFonts w:ascii="GHEA Grapalat" w:hAnsi="GHEA Grapalat" w:cs="Arial Armenian"/>
                <w:sz w:val="20"/>
                <w:szCs w:val="20"/>
                <w:lang w:val="hy-AM"/>
              </w:rPr>
              <w:t xml:space="preserve">Մոդուլի նպատակն է ուսանողին տալ բավարար տեսական գիտելիքներ և նրա մոտ ձևավորել գրադարանային գործում կիրառվող ժամանակակից տեղեկատվական տեխնոլոգիաների և ավտոմատացման գործընթացների կիրառմանը վերաբերող գործնական հմտություններ։ </w:t>
            </w:r>
          </w:p>
        </w:tc>
      </w:tr>
      <w:tr w:rsidR="00017C4F" w:rsidRPr="00B4251E" w14:paraId="741E570A" w14:textId="77777777" w:rsidTr="00BA6D40">
        <w:trPr>
          <w:trHeight w:val="274"/>
          <w:jc w:val="center"/>
        </w:trPr>
        <w:tc>
          <w:tcPr>
            <w:tcW w:w="696" w:type="dxa"/>
          </w:tcPr>
          <w:p w14:paraId="5C431D53"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15C8DAB6"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Մոդուլի</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տևողությունը</w:t>
            </w:r>
            <w:proofErr w:type="spellEnd"/>
          </w:p>
        </w:tc>
        <w:tc>
          <w:tcPr>
            <w:tcW w:w="11365" w:type="dxa"/>
            <w:gridSpan w:val="2"/>
          </w:tcPr>
          <w:p w14:paraId="557B3EA0" w14:textId="77777777" w:rsidR="00017C4F" w:rsidRPr="00B4251E" w:rsidRDefault="00017C4F" w:rsidP="00BA6D40">
            <w:pPr>
              <w:spacing w:after="0" w:line="360" w:lineRule="auto"/>
              <w:rPr>
                <w:rFonts w:ascii="GHEA Grapalat" w:hAnsi="GHEA Grapalat" w:cs="Arial Armenian"/>
                <w:sz w:val="20"/>
                <w:szCs w:val="20"/>
                <w:lang w:val="hy-AM"/>
              </w:rPr>
            </w:pPr>
            <w:r w:rsidRPr="00B4251E">
              <w:rPr>
                <w:rFonts w:ascii="GHEA Grapalat" w:hAnsi="GHEA Grapalat" w:cs="Arial Armenian"/>
                <w:sz w:val="20"/>
                <w:szCs w:val="20"/>
              </w:rPr>
              <w:t>90</w:t>
            </w:r>
            <w:r w:rsidRPr="00B4251E">
              <w:rPr>
                <w:rFonts w:ascii="GHEA Grapalat" w:hAnsi="GHEA Grapalat" w:cs="Arial Armenian"/>
                <w:sz w:val="20"/>
                <w:szCs w:val="20"/>
                <w:lang w:val="hy-AM"/>
              </w:rPr>
              <w:t xml:space="preserve"> ժամ</w:t>
            </w:r>
          </w:p>
        </w:tc>
      </w:tr>
      <w:tr w:rsidR="00017C4F" w:rsidRPr="00B4251E" w14:paraId="7173BCD9" w14:textId="77777777" w:rsidTr="00BA6D40">
        <w:trPr>
          <w:trHeight w:val="274"/>
          <w:jc w:val="center"/>
        </w:trPr>
        <w:tc>
          <w:tcPr>
            <w:tcW w:w="696" w:type="dxa"/>
          </w:tcPr>
          <w:p w14:paraId="4AFE0F72"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0FA36926"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Մուտքային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պահանջները</w:t>
            </w:r>
            <w:proofErr w:type="spellEnd"/>
          </w:p>
        </w:tc>
        <w:tc>
          <w:tcPr>
            <w:tcW w:w="11365" w:type="dxa"/>
            <w:gridSpan w:val="2"/>
          </w:tcPr>
          <w:p w14:paraId="0B059D64" w14:textId="77777777" w:rsidR="00017C4F" w:rsidRPr="00B4251E" w:rsidRDefault="00017C4F" w:rsidP="00BA6D40">
            <w:pPr>
              <w:spacing w:after="0" w:line="360" w:lineRule="auto"/>
              <w:rPr>
                <w:rFonts w:ascii="Arial Armenian" w:hAnsi="Arial Armenian" w:cs="Arial Armenian"/>
                <w:sz w:val="20"/>
                <w:szCs w:val="20"/>
              </w:rPr>
            </w:pPr>
            <w:r w:rsidRPr="00B4251E">
              <w:rPr>
                <w:rFonts w:ascii="GHEA Grapalat" w:hAnsi="GHEA Grapalat" w:cs="Arial Armenian"/>
                <w:sz w:val="20"/>
                <w:szCs w:val="20"/>
                <w:lang w:val="hy-AM"/>
              </w:rPr>
              <w:t>Այս մոդուլն ուսումնասիրելուց առաջ անհրաժեշտ է ուսումնասիրել ԱՀ-ՀՕ-5-</w:t>
            </w:r>
            <w:r w:rsidRPr="00B4251E">
              <w:rPr>
                <w:rFonts w:ascii="GHEA Grapalat" w:hAnsi="GHEA Grapalat" w:cs="Arial Armenian"/>
                <w:sz w:val="20"/>
                <w:szCs w:val="20"/>
              </w:rPr>
              <w:t>21</w:t>
            </w:r>
            <w:r w:rsidRPr="00B4251E">
              <w:rPr>
                <w:rFonts w:ascii="GHEA Grapalat" w:hAnsi="GHEA Grapalat" w:cs="Arial Armenian"/>
                <w:sz w:val="20"/>
                <w:szCs w:val="20"/>
                <w:lang w:val="hy-AM"/>
              </w:rPr>
              <w:t>-001 Համակարգչային օպերատորություն մոդուլը:</w:t>
            </w:r>
          </w:p>
        </w:tc>
      </w:tr>
      <w:tr w:rsidR="00017C4F" w:rsidRPr="00B4251E" w14:paraId="05D68D2E" w14:textId="77777777" w:rsidTr="00BA6D40">
        <w:trPr>
          <w:trHeight w:val="274"/>
          <w:jc w:val="center"/>
        </w:trPr>
        <w:tc>
          <w:tcPr>
            <w:tcW w:w="696" w:type="dxa"/>
          </w:tcPr>
          <w:p w14:paraId="0020C187"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03AD12B7"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Մոդուլի</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գնահատման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կարգը</w:t>
            </w:r>
            <w:proofErr w:type="spellEnd"/>
          </w:p>
        </w:tc>
        <w:tc>
          <w:tcPr>
            <w:tcW w:w="11365" w:type="dxa"/>
            <w:gridSpan w:val="2"/>
          </w:tcPr>
          <w:p w14:paraId="21B3B294"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cs="Sylfaen"/>
                <w:bCs/>
                <w:sz w:val="20"/>
                <w:szCs w:val="20"/>
                <w:lang w:val="hy-AM"/>
              </w:rPr>
              <w:t>Մոդուլի ընդունելի կատարողականը յուրաքանչյուր արդյունքի համար սահմանված կատարման չափանիշների բավարար մակարդակի ապահովումն է :</w:t>
            </w:r>
          </w:p>
        </w:tc>
      </w:tr>
      <w:tr w:rsidR="00017C4F" w:rsidRPr="00B8740E" w14:paraId="4024E084" w14:textId="77777777" w:rsidTr="00BA6D40">
        <w:trPr>
          <w:trHeight w:val="677"/>
          <w:jc w:val="center"/>
        </w:trPr>
        <w:tc>
          <w:tcPr>
            <w:tcW w:w="696" w:type="dxa"/>
          </w:tcPr>
          <w:p w14:paraId="12F2CDDB"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07D005DE" w14:textId="77777777" w:rsidR="00017C4F" w:rsidRPr="00B4251E" w:rsidRDefault="00017C4F" w:rsidP="00BA6D40">
            <w:pPr>
              <w:spacing w:after="0" w:line="360" w:lineRule="auto"/>
              <w:jc w:val="center"/>
              <w:rPr>
                <w:rFonts w:ascii="GHEA Grapalat" w:hAnsi="GHEA Grapalat"/>
                <w:b/>
                <w:sz w:val="20"/>
                <w:szCs w:val="20"/>
                <w:lang w:val="hy-AM"/>
              </w:rPr>
            </w:pPr>
            <w:proofErr w:type="spellStart"/>
            <w:r w:rsidRPr="00B4251E">
              <w:rPr>
                <w:rFonts w:ascii="GHEA Grapalat" w:hAnsi="GHEA Grapalat" w:cs="Sylfaen"/>
                <w:b/>
                <w:sz w:val="20"/>
                <w:szCs w:val="20"/>
              </w:rPr>
              <w:t>ՈՒսումնառության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արդյունք</w:t>
            </w:r>
            <w:proofErr w:type="spellEnd"/>
            <w:r w:rsidRPr="00B4251E">
              <w:rPr>
                <w:rFonts w:ascii="GHEA Grapalat" w:hAnsi="GHEA Grapalat"/>
                <w:b/>
                <w:sz w:val="20"/>
                <w:szCs w:val="20"/>
              </w:rPr>
              <w:t xml:space="preserve"> 1</w:t>
            </w:r>
          </w:p>
        </w:tc>
        <w:tc>
          <w:tcPr>
            <w:tcW w:w="11365" w:type="dxa"/>
            <w:gridSpan w:val="2"/>
          </w:tcPr>
          <w:p w14:paraId="527DD36D" w14:textId="77777777" w:rsidR="00017C4F" w:rsidRPr="00B4251E" w:rsidRDefault="00017C4F" w:rsidP="00BA6D40">
            <w:pPr>
              <w:spacing w:after="0" w:line="360" w:lineRule="auto"/>
              <w:rPr>
                <w:rFonts w:ascii="Arial Armenian" w:hAnsi="Arial Armenian" w:cs="Arial Armenian"/>
                <w:sz w:val="20"/>
                <w:szCs w:val="20"/>
                <w:lang w:val="hy-AM"/>
              </w:rPr>
            </w:pPr>
            <w:r w:rsidRPr="00B4251E">
              <w:rPr>
                <w:rFonts w:ascii="GHEA Grapalat" w:hAnsi="GHEA Grapalat" w:cs="Arial Armenian"/>
                <w:bCs/>
                <w:sz w:val="20"/>
                <w:szCs w:val="20"/>
                <w:lang w:val="hy-AM"/>
              </w:rPr>
              <w:t>Ներկայացնել տեղեկատվական տեխնոլոգիաների կիրառման անհրաժեշտությունը գրադարանի աշխատանքի արդյունավետության բարձրացման գործում</w:t>
            </w:r>
          </w:p>
        </w:tc>
      </w:tr>
      <w:tr w:rsidR="00017C4F" w:rsidRPr="00B4251E" w14:paraId="1EFA2824" w14:textId="77777777" w:rsidTr="00BA6D40">
        <w:trPr>
          <w:trHeight w:val="274"/>
          <w:jc w:val="center"/>
        </w:trPr>
        <w:tc>
          <w:tcPr>
            <w:tcW w:w="696" w:type="dxa"/>
          </w:tcPr>
          <w:p w14:paraId="61C5F6ED"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029ECD2D"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Կատարման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չափանիշներ</w:t>
            </w:r>
            <w:proofErr w:type="spellEnd"/>
          </w:p>
        </w:tc>
        <w:tc>
          <w:tcPr>
            <w:tcW w:w="11365" w:type="dxa"/>
            <w:gridSpan w:val="2"/>
          </w:tcPr>
          <w:p w14:paraId="2131DA1E" w14:textId="77777777" w:rsidR="00017C4F" w:rsidRPr="00B4251E" w:rsidRDefault="00017C4F" w:rsidP="001271EC">
            <w:pPr>
              <w:widowControl w:val="0"/>
              <w:numPr>
                <w:ilvl w:val="0"/>
                <w:numId w:val="59"/>
              </w:numPr>
              <w:spacing w:after="0" w:line="360" w:lineRule="auto"/>
              <w:rPr>
                <w:rFonts w:ascii="GHEA Grapalat" w:hAnsi="GHEA Grapalat" w:cs="Arial Armenian"/>
                <w:sz w:val="20"/>
                <w:szCs w:val="20"/>
              </w:rPr>
            </w:pPr>
            <w:r w:rsidRPr="00B4251E">
              <w:rPr>
                <w:rFonts w:ascii="GHEA Grapalat" w:hAnsi="GHEA Grapalat" w:cs="Arial Armenian"/>
                <w:sz w:val="20"/>
                <w:szCs w:val="20"/>
                <w:lang w:val="hy-AM"/>
              </w:rPr>
              <w:t>գրադարանի գործունեության արդյունավետության բարձրացման մեկնաբանությունը ճիշտ է,</w:t>
            </w:r>
          </w:p>
          <w:p w14:paraId="10896F2B" w14:textId="77777777" w:rsidR="00017C4F" w:rsidRPr="00B4251E" w:rsidRDefault="00017C4F" w:rsidP="001271EC">
            <w:pPr>
              <w:widowControl w:val="0"/>
              <w:numPr>
                <w:ilvl w:val="0"/>
                <w:numId w:val="59"/>
              </w:numPr>
              <w:spacing w:after="0" w:line="360" w:lineRule="auto"/>
              <w:rPr>
                <w:rFonts w:ascii="GHEA Grapalat" w:hAnsi="GHEA Grapalat" w:cs="Arial Armenian"/>
                <w:sz w:val="20"/>
                <w:szCs w:val="20"/>
              </w:rPr>
            </w:pPr>
            <w:r w:rsidRPr="00B4251E">
              <w:rPr>
                <w:rFonts w:ascii="GHEA Grapalat" w:hAnsi="GHEA Grapalat" w:cs="Arial Armenian"/>
                <w:sz w:val="20"/>
                <w:szCs w:val="20"/>
                <w:lang w:val="hy-AM"/>
              </w:rPr>
              <w:t>գրադարանի գործունեության արդյունավետության բարձրացման ցուցանիշների խումբ</w:t>
            </w:r>
            <w:r w:rsidRPr="00B4251E">
              <w:rPr>
                <w:rFonts w:ascii="GHEA Grapalat" w:hAnsi="GHEA Grapalat" w:cs="Arial Armenian"/>
                <w:sz w:val="20"/>
                <w:szCs w:val="20"/>
              </w:rPr>
              <w:t>ն</w:t>
            </w:r>
            <w:r w:rsidRPr="00B4251E">
              <w:rPr>
                <w:rFonts w:ascii="GHEA Grapalat" w:hAnsi="GHEA Grapalat" w:cs="Arial Armenian"/>
                <w:sz w:val="20"/>
                <w:szCs w:val="20"/>
                <w:lang w:val="hy-AM"/>
              </w:rPr>
              <w:t xml:space="preserve"> ամբողջական է,</w:t>
            </w:r>
          </w:p>
          <w:p w14:paraId="037A8CEE" w14:textId="77777777" w:rsidR="00017C4F" w:rsidRPr="00B4251E" w:rsidRDefault="00017C4F" w:rsidP="001271EC">
            <w:pPr>
              <w:widowControl w:val="0"/>
              <w:numPr>
                <w:ilvl w:val="0"/>
                <w:numId w:val="59"/>
              </w:numPr>
              <w:spacing w:after="0" w:line="360" w:lineRule="auto"/>
              <w:rPr>
                <w:rFonts w:ascii="GHEA Grapalat" w:hAnsi="GHEA Grapalat" w:cs="Arial Armenian"/>
                <w:sz w:val="20"/>
                <w:szCs w:val="20"/>
              </w:rPr>
            </w:pPr>
            <w:r w:rsidRPr="00B4251E">
              <w:rPr>
                <w:rFonts w:ascii="GHEA Grapalat" w:hAnsi="GHEA Grapalat" w:cs="Arial Armenian"/>
                <w:sz w:val="20"/>
                <w:szCs w:val="20"/>
                <w:lang w:val="hy-AM"/>
              </w:rPr>
              <w:t>տեղեկատվական տեխնոլոգիաների կիրառման հետևանքների գնահատականը ճիշտ է,</w:t>
            </w:r>
          </w:p>
          <w:p w14:paraId="0F7D44CE" w14:textId="77777777" w:rsidR="00017C4F" w:rsidRPr="00B4251E" w:rsidRDefault="00017C4F" w:rsidP="001271EC">
            <w:pPr>
              <w:widowControl w:val="0"/>
              <w:numPr>
                <w:ilvl w:val="0"/>
                <w:numId w:val="59"/>
              </w:numPr>
              <w:spacing w:after="0" w:line="360" w:lineRule="auto"/>
              <w:rPr>
                <w:rFonts w:ascii="GHEA Grapalat" w:hAnsi="GHEA Grapalat" w:cs="Arial Armenian"/>
                <w:sz w:val="20"/>
                <w:szCs w:val="20"/>
              </w:rPr>
            </w:pPr>
            <w:r w:rsidRPr="00B4251E">
              <w:rPr>
                <w:rFonts w:ascii="GHEA Grapalat" w:hAnsi="GHEA Grapalat" w:cs="Arial Armenian"/>
                <w:sz w:val="20"/>
                <w:szCs w:val="20"/>
                <w:lang w:val="hy-AM"/>
              </w:rPr>
              <w:t>տեղեկատվական տեխնոլոգիաների կիրառման ազդեցությունը գրադարանային-մատենագիտական և տեղեկատվական սպասարկման աշխատանքների որակի վրա ճիշտ է գնահատում,</w:t>
            </w:r>
          </w:p>
          <w:p w14:paraId="53C54B1B" w14:textId="77777777" w:rsidR="00017C4F" w:rsidRPr="00B4251E" w:rsidRDefault="00017C4F" w:rsidP="001271EC">
            <w:pPr>
              <w:widowControl w:val="0"/>
              <w:numPr>
                <w:ilvl w:val="0"/>
                <w:numId w:val="59"/>
              </w:numPr>
              <w:spacing w:after="0" w:line="360" w:lineRule="auto"/>
              <w:rPr>
                <w:rFonts w:ascii="GHEA Grapalat" w:hAnsi="GHEA Grapalat" w:cs="Arial Armenian"/>
                <w:sz w:val="20"/>
                <w:szCs w:val="20"/>
              </w:rPr>
            </w:pPr>
            <w:r w:rsidRPr="00B4251E">
              <w:rPr>
                <w:rFonts w:ascii="GHEA Grapalat" w:hAnsi="GHEA Grapalat" w:cs="Arial Armenian"/>
                <w:sz w:val="20"/>
                <w:szCs w:val="20"/>
                <w:lang w:val="hy-AM"/>
              </w:rPr>
              <w:t>տեղեկատվական տեխնոլոգիաների կիրառման դեպքում սպասարկման աշխատանքների առանձնահատկությունները ճիշտ է բացահայտում,</w:t>
            </w:r>
          </w:p>
          <w:p w14:paraId="52DF3475" w14:textId="77777777" w:rsidR="00017C4F" w:rsidRPr="00B4251E" w:rsidRDefault="00017C4F" w:rsidP="001271EC">
            <w:pPr>
              <w:widowControl w:val="0"/>
              <w:numPr>
                <w:ilvl w:val="0"/>
                <w:numId w:val="59"/>
              </w:numPr>
              <w:spacing w:after="0" w:line="360" w:lineRule="auto"/>
              <w:rPr>
                <w:rFonts w:ascii="GHEA Grapalat" w:hAnsi="GHEA Grapalat" w:cs="Arial Armenian"/>
                <w:sz w:val="20"/>
                <w:szCs w:val="20"/>
              </w:rPr>
            </w:pPr>
            <w:r w:rsidRPr="00B4251E">
              <w:rPr>
                <w:rFonts w:ascii="GHEA Grapalat" w:hAnsi="GHEA Grapalat" w:cs="Arial Armenian"/>
                <w:sz w:val="20"/>
                <w:szCs w:val="20"/>
                <w:lang w:val="hy-AM"/>
              </w:rPr>
              <w:t>համացանցի հասանելիության ապահովումը գրադարանում ճիշտ է կարևորում։</w:t>
            </w:r>
          </w:p>
          <w:p w14:paraId="57EC4AB0" w14:textId="77777777" w:rsidR="00017C4F" w:rsidRPr="00B4251E" w:rsidRDefault="00017C4F" w:rsidP="001271EC">
            <w:pPr>
              <w:widowControl w:val="0"/>
              <w:numPr>
                <w:ilvl w:val="0"/>
                <w:numId w:val="59"/>
              </w:numPr>
              <w:spacing w:after="0" w:line="360" w:lineRule="auto"/>
              <w:rPr>
                <w:rFonts w:ascii="GHEA Grapalat" w:hAnsi="GHEA Grapalat" w:cs="Arial Armenian"/>
                <w:sz w:val="20"/>
                <w:szCs w:val="20"/>
              </w:rPr>
            </w:pPr>
            <w:r w:rsidRPr="00B4251E">
              <w:rPr>
                <w:rFonts w:ascii="GHEA Grapalat" w:hAnsi="GHEA Grapalat" w:cs="Arial Armenian"/>
                <w:sz w:val="20"/>
                <w:szCs w:val="20"/>
                <w:lang w:val="hy-AM"/>
              </w:rPr>
              <w:lastRenderedPageBreak/>
              <w:t>թվային գրադարանի բաղկացուցիչ մասերը ճիշտ է ներկայացնում։</w:t>
            </w:r>
          </w:p>
        </w:tc>
      </w:tr>
      <w:tr w:rsidR="00017C4F" w:rsidRPr="00B8740E" w14:paraId="55C29CDD" w14:textId="77777777" w:rsidTr="00BA6D40">
        <w:trPr>
          <w:trHeight w:val="274"/>
          <w:jc w:val="center"/>
        </w:trPr>
        <w:tc>
          <w:tcPr>
            <w:tcW w:w="696" w:type="dxa"/>
          </w:tcPr>
          <w:p w14:paraId="7DE2BD9F"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vAlign w:val="center"/>
          </w:tcPr>
          <w:p w14:paraId="7E918713" w14:textId="77777777" w:rsidR="00017C4F" w:rsidRPr="00B4251E" w:rsidRDefault="00017C4F" w:rsidP="00BA6D40">
            <w:pPr>
              <w:spacing w:after="0" w:line="360" w:lineRule="auto"/>
              <w:rPr>
                <w:rFonts w:ascii="GHEA Grapalat" w:hAnsi="GHEA Grapalat"/>
                <w:b/>
                <w:sz w:val="20"/>
                <w:szCs w:val="20"/>
                <w:lang w:val="hy-AM"/>
              </w:rPr>
            </w:pPr>
            <w:proofErr w:type="spellStart"/>
            <w:r w:rsidRPr="00B4251E">
              <w:rPr>
                <w:rFonts w:ascii="GHEA Grapalat" w:hAnsi="GHEA Grapalat" w:cs="Sylfaen"/>
                <w:b/>
                <w:sz w:val="20"/>
                <w:szCs w:val="20"/>
              </w:rPr>
              <w:t>ՈՒսումնառության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արդյունք</w:t>
            </w:r>
            <w:proofErr w:type="spellEnd"/>
            <w:r w:rsidRPr="00B4251E">
              <w:rPr>
                <w:rFonts w:ascii="GHEA Grapalat" w:hAnsi="GHEA Grapalat"/>
                <w:b/>
                <w:sz w:val="20"/>
                <w:szCs w:val="20"/>
              </w:rPr>
              <w:t xml:space="preserve"> </w:t>
            </w:r>
            <w:r w:rsidRPr="00B4251E">
              <w:rPr>
                <w:rFonts w:ascii="GHEA Grapalat" w:hAnsi="GHEA Grapalat"/>
                <w:b/>
                <w:sz w:val="20"/>
                <w:szCs w:val="20"/>
                <w:lang w:val="hy-AM"/>
              </w:rPr>
              <w:t>2</w:t>
            </w:r>
          </w:p>
        </w:tc>
        <w:tc>
          <w:tcPr>
            <w:tcW w:w="11365" w:type="dxa"/>
            <w:gridSpan w:val="2"/>
          </w:tcPr>
          <w:p w14:paraId="2FF7F018" w14:textId="77777777" w:rsidR="00017C4F" w:rsidRPr="00B4251E" w:rsidRDefault="00017C4F" w:rsidP="00BA6D40">
            <w:pPr>
              <w:spacing w:after="0" w:line="360" w:lineRule="auto"/>
              <w:rPr>
                <w:rFonts w:ascii="GHEA Grapalat" w:hAnsi="GHEA Grapalat" w:cs="Arial Armenian"/>
                <w:bCs/>
                <w:sz w:val="20"/>
                <w:szCs w:val="20"/>
                <w:lang w:val="hy-AM"/>
              </w:rPr>
            </w:pPr>
            <w:r w:rsidRPr="00B4251E">
              <w:rPr>
                <w:rFonts w:ascii="GHEA Grapalat" w:hAnsi="GHEA Grapalat" w:cs="Arial Armenian"/>
                <w:bCs/>
                <w:sz w:val="20"/>
                <w:szCs w:val="20"/>
                <w:lang w:val="hy-AM"/>
              </w:rPr>
              <w:t>Կիրառել գրադարանային գործի համակարգչային ծրագրերը և սարքերը</w:t>
            </w:r>
          </w:p>
        </w:tc>
      </w:tr>
      <w:tr w:rsidR="00017C4F" w:rsidRPr="00B4251E" w14:paraId="2CAFF2AB" w14:textId="77777777" w:rsidTr="00BA6D40">
        <w:trPr>
          <w:trHeight w:val="274"/>
          <w:jc w:val="center"/>
        </w:trPr>
        <w:tc>
          <w:tcPr>
            <w:tcW w:w="696" w:type="dxa"/>
          </w:tcPr>
          <w:p w14:paraId="2608A374" w14:textId="77777777" w:rsidR="00017C4F" w:rsidRPr="00B4251E" w:rsidRDefault="00017C4F" w:rsidP="001271EC">
            <w:pPr>
              <w:numPr>
                <w:ilvl w:val="0"/>
                <w:numId w:val="58"/>
              </w:numPr>
              <w:spacing w:after="0" w:line="360" w:lineRule="auto"/>
              <w:rPr>
                <w:rFonts w:ascii="GHEA Grapalat" w:hAnsi="GHEA Grapalat"/>
                <w:b/>
                <w:sz w:val="20"/>
                <w:szCs w:val="20"/>
                <w:lang w:val="hy-AM"/>
              </w:rPr>
            </w:pPr>
          </w:p>
        </w:tc>
        <w:tc>
          <w:tcPr>
            <w:tcW w:w="3219" w:type="dxa"/>
          </w:tcPr>
          <w:p w14:paraId="34735276"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Կատարման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չափանիշներ</w:t>
            </w:r>
            <w:proofErr w:type="spellEnd"/>
          </w:p>
        </w:tc>
        <w:tc>
          <w:tcPr>
            <w:tcW w:w="11365" w:type="dxa"/>
            <w:gridSpan w:val="2"/>
          </w:tcPr>
          <w:p w14:paraId="472F50FC" w14:textId="77777777" w:rsidR="00017C4F" w:rsidRPr="00B4251E" w:rsidRDefault="00017C4F" w:rsidP="001271EC">
            <w:pPr>
              <w:widowControl w:val="0"/>
              <w:numPr>
                <w:ilvl w:val="0"/>
                <w:numId w:val="60"/>
              </w:numPr>
              <w:spacing w:after="0" w:line="360" w:lineRule="auto"/>
              <w:rPr>
                <w:rFonts w:ascii="GHEA Grapalat" w:hAnsi="GHEA Grapalat" w:cs="Arial Armenian"/>
                <w:sz w:val="20"/>
                <w:szCs w:val="20"/>
              </w:rPr>
            </w:pPr>
            <w:r w:rsidRPr="00B4251E">
              <w:rPr>
                <w:rFonts w:ascii="GHEA Grapalat" w:hAnsi="GHEA Grapalat" w:cs="Arial Armenian"/>
                <w:sz w:val="20"/>
                <w:szCs w:val="20"/>
                <w:lang w:val="hy-AM"/>
              </w:rPr>
              <w:t>համակարգչային ծրագրերի առանձնահատկությունները ճիշտ մեկնաբանում է,</w:t>
            </w:r>
          </w:p>
          <w:p w14:paraId="7D429E66" w14:textId="77777777" w:rsidR="00017C4F" w:rsidRPr="00B4251E" w:rsidRDefault="00017C4F" w:rsidP="001271EC">
            <w:pPr>
              <w:widowControl w:val="0"/>
              <w:numPr>
                <w:ilvl w:val="0"/>
                <w:numId w:val="60"/>
              </w:numPr>
              <w:spacing w:after="0" w:line="360" w:lineRule="auto"/>
              <w:rPr>
                <w:rFonts w:ascii="GHEA Grapalat" w:hAnsi="GHEA Grapalat" w:cs="Arial Armenian"/>
                <w:sz w:val="20"/>
                <w:szCs w:val="20"/>
              </w:rPr>
            </w:pPr>
            <w:r w:rsidRPr="00B4251E">
              <w:rPr>
                <w:rFonts w:ascii="GHEA Grapalat" w:hAnsi="GHEA Grapalat" w:cs="Arial Armenian"/>
                <w:sz w:val="20"/>
                <w:szCs w:val="20"/>
                <w:lang w:val="hy-AM"/>
              </w:rPr>
              <w:t>գրադարանային ծրագրերը ճիշտ բնութագրում է,</w:t>
            </w:r>
          </w:p>
          <w:p w14:paraId="7FC39A80" w14:textId="77777777" w:rsidR="00017C4F" w:rsidRPr="00B4251E" w:rsidRDefault="00017C4F" w:rsidP="001271EC">
            <w:pPr>
              <w:widowControl w:val="0"/>
              <w:numPr>
                <w:ilvl w:val="0"/>
                <w:numId w:val="60"/>
              </w:numPr>
              <w:spacing w:after="0" w:line="360" w:lineRule="auto"/>
              <w:rPr>
                <w:rFonts w:ascii="GHEA Grapalat" w:hAnsi="GHEA Grapalat" w:cs="Arial Armenian"/>
                <w:sz w:val="20"/>
                <w:szCs w:val="20"/>
              </w:rPr>
            </w:pPr>
            <w:r w:rsidRPr="00B4251E">
              <w:rPr>
                <w:rFonts w:ascii="GHEA Grapalat" w:hAnsi="GHEA Grapalat" w:cs="Arial Armenian"/>
                <w:sz w:val="20"/>
                <w:szCs w:val="20"/>
                <w:lang w:val="hy-AM"/>
              </w:rPr>
              <w:t>օգտվում է էլեկտրոնային գրադարանից, համահավաք քարտարանից,</w:t>
            </w:r>
          </w:p>
          <w:p w14:paraId="0E0B0CA0" w14:textId="77777777" w:rsidR="00017C4F" w:rsidRPr="00B4251E" w:rsidRDefault="00017C4F" w:rsidP="001271EC">
            <w:pPr>
              <w:widowControl w:val="0"/>
              <w:numPr>
                <w:ilvl w:val="0"/>
                <w:numId w:val="60"/>
              </w:numPr>
              <w:spacing w:after="0" w:line="360" w:lineRule="auto"/>
              <w:rPr>
                <w:rFonts w:ascii="GHEA Grapalat" w:hAnsi="GHEA Grapalat" w:cs="Arial Armenian"/>
                <w:sz w:val="20"/>
                <w:szCs w:val="20"/>
              </w:rPr>
            </w:pPr>
            <w:r w:rsidRPr="00B4251E">
              <w:rPr>
                <w:rFonts w:ascii="GHEA Grapalat" w:hAnsi="GHEA Grapalat" w:cs="Arial Armenian"/>
                <w:sz w:val="20"/>
                <w:szCs w:val="20"/>
                <w:lang w:val="hy-AM"/>
              </w:rPr>
              <w:t>կազմում է էլեկտրոնային գրացուցակ,</w:t>
            </w:r>
          </w:p>
          <w:p w14:paraId="58F00DCC" w14:textId="77777777" w:rsidR="00017C4F" w:rsidRPr="00B4251E" w:rsidRDefault="00017C4F" w:rsidP="001271EC">
            <w:pPr>
              <w:widowControl w:val="0"/>
              <w:numPr>
                <w:ilvl w:val="0"/>
                <w:numId w:val="60"/>
              </w:numPr>
              <w:spacing w:after="0" w:line="360" w:lineRule="auto"/>
              <w:rPr>
                <w:rFonts w:ascii="GHEA Grapalat" w:hAnsi="GHEA Grapalat" w:cs="Arial Armenian"/>
                <w:sz w:val="20"/>
                <w:szCs w:val="20"/>
              </w:rPr>
            </w:pPr>
            <w:r w:rsidRPr="00B4251E">
              <w:rPr>
                <w:rFonts w:ascii="GHEA Grapalat" w:hAnsi="GHEA Grapalat" w:cs="Arial Armenian"/>
                <w:sz w:val="20"/>
                <w:szCs w:val="20"/>
                <w:lang w:val="hy-AM"/>
              </w:rPr>
              <w:t>փաստաթղթերի էլեկտրոնային մշակումը ճիշտ է կատարում,</w:t>
            </w:r>
          </w:p>
          <w:p w14:paraId="0C4E2361" w14:textId="77777777" w:rsidR="00017C4F" w:rsidRPr="00B4251E" w:rsidRDefault="00017C4F" w:rsidP="001271EC">
            <w:pPr>
              <w:widowControl w:val="0"/>
              <w:numPr>
                <w:ilvl w:val="0"/>
                <w:numId w:val="60"/>
              </w:numPr>
              <w:spacing w:after="0" w:line="360" w:lineRule="auto"/>
              <w:rPr>
                <w:rFonts w:ascii="GHEA Grapalat" w:hAnsi="GHEA Grapalat" w:cs="Arial Armenian"/>
                <w:sz w:val="20"/>
                <w:szCs w:val="20"/>
              </w:rPr>
            </w:pPr>
            <w:r w:rsidRPr="00B4251E">
              <w:rPr>
                <w:rFonts w:ascii="GHEA Grapalat" w:hAnsi="GHEA Grapalat" w:cs="Arial Armenian"/>
                <w:sz w:val="20"/>
                <w:szCs w:val="20"/>
                <w:lang w:val="hy-AM"/>
              </w:rPr>
              <w:t>ճիշտ է կիրառում էլեկտրոնային սարքերը:</w:t>
            </w:r>
          </w:p>
        </w:tc>
      </w:tr>
      <w:tr w:rsidR="00017C4F" w:rsidRPr="00B4251E" w14:paraId="33983817" w14:textId="77777777" w:rsidTr="00BA6D40">
        <w:trPr>
          <w:trHeight w:val="274"/>
          <w:jc w:val="center"/>
        </w:trPr>
        <w:tc>
          <w:tcPr>
            <w:tcW w:w="15280" w:type="dxa"/>
            <w:gridSpan w:val="4"/>
          </w:tcPr>
          <w:p w14:paraId="74FD46F6" w14:textId="77777777" w:rsidR="00017C4F" w:rsidRPr="00B4251E" w:rsidRDefault="00017C4F" w:rsidP="00BA6D40">
            <w:pPr>
              <w:tabs>
                <w:tab w:val="num" w:pos="802"/>
              </w:tabs>
              <w:spacing w:after="0" w:line="360" w:lineRule="auto"/>
              <w:jc w:val="center"/>
              <w:rPr>
                <w:rFonts w:ascii="GHEA Grapalat" w:hAnsi="GHEA Grapalat" w:cs="Sylfaen"/>
                <w:sz w:val="20"/>
                <w:szCs w:val="20"/>
                <w:lang w:val="hy-AM"/>
              </w:rPr>
            </w:pPr>
            <w:r w:rsidRPr="00B4251E">
              <w:rPr>
                <w:rFonts w:ascii="GHEA Grapalat" w:hAnsi="GHEA Grapalat" w:cs="Sylfaen"/>
                <w:b/>
                <w:lang w:val="hy-AM"/>
              </w:rPr>
              <w:t>ՄՈԴՈՒԼԻ</w:t>
            </w:r>
            <w:r w:rsidRPr="00B4251E">
              <w:rPr>
                <w:rFonts w:ascii="GHEA Grapalat" w:hAnsi="GHEA Grapalat"/>
                <w:b/>
                <w:lang w:val="hy-AM"/>
              </w:rPr>
              <w:t xml:space="preserve"> </w:t>
            </w:r>
            <w:r w:rsidRPr="00B4251E">
              <w:rPr>
                <w:rFonts w:ascii="GHEA Grapalat" w:hAnsi="GHEA Grapalat" w:cs="Sylfaen"/>
                <w:b/>
                <w:lang w:val="hy-AM"/>
              </w:rPr>
              <w:t>ԱՆՎԱՆՈՒՄԸ</w:t>
            </w:r>
            <w:r w:rsidRPr="00B4251E">
              <w:rPr>
                <w:rFonts w:ascii="GHEA Grapalat" w:hAnsi="GHEA Grapalat"/>
                <w:b/>
                <w:lang w:val="hy-AM"/>
              </w:rPr>
              <w:t xml:space="preserve">   ԳՐԱԴԱՐԱՆԱՅԻՆ  </w:t>
            </w:r>
            <w:r w:rsidRPr="00B4251E">
              <w:rPr>
                <w:rFonts w:ascii="GHEA Grapalat" w:hAnsi="GHEA Grapalat" w:cs="Sylfaen"/>
                <w:b/>
                <w:bCs/>
                <w:lang w:val="hy-AM"/>
              </w:rPr>
              <w:t>ՍՊԱՍԱՐԿՄԱՆ ՀՄՏՈԻԹՅՈԻՆՆԵՐ</w:t>
            </w:r>
            <w:r w:rsidRPr="00B4251E">
              <w:rPr>
                <w:rFonts w:ascii="GHEA Grapalat" w:hAnsi="GHEA Grapalat"/>
                <w:b/>
                <w:bCs/>
                <w:lang w:val="hy-AM"/>
              </w:rPr>
              <w:t></w:t>
            </w:r>
          </w:p>
        </w:tc>
      </w:tr>
      <w:tr w:rsidR="00017C4F" w:rsidRPr="00B4251E" w14:paraId="394912E6" w14:textId="77777777" w:rsidTr="00BA6D40">
        <w:trPr>
          <w:trHeight w:val="274"/>
          <w:jc w:val="center"/>
        </w:trPr>
        <w:tc>
          <w:tcPr>
            <w:tcW w:w="696" w:type="dxa"/>
          </w:tcPr>
          <w:p w14:paraId="71AC9368" w14:textId="77777777" w:rsidR="00017C4F" w:rsidRPr="00B4251E" w:rsidRDefault="00017C4F" w:rsidP="001271EC">
            <w:pPr>
              <w:numPr>
                <w:ilvl w:val="0"/>
                <w:numId w:val="58"/>
              </w:numPr>
              <w:spacing w:after="0" w:line="360" w:lineRule="auto"/>
              <w:rPr>
                <w:rFonts w:ascii="GHEA Grapalat" w:hAnsi="GHEA Grapalat" w:cs="Sylfaen"/>
                <w:b/>
                <w:sz w:val="20"/>
                <w:szCs w:val="20"/>
                <w:lang w:val="hy-AM"/>
              </w:rPr>
            </w:pPr>
          </w:p>
        </w:tc>
        <w:tc>
          <w:tcPr>
            <w:tcW w:w="3219" w:type="dxa"/>
            <w:vAlign w:val="center"/>
          </w:tcPr>
          <w:p w14:paraId="04A000CF"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Մոդուլի</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դասիչը</w:t>
            </w:r>
          </w:p>
        </w:tc>
        <w:tc>
          <w:tcPr>
            <w:tcW w:w="11365" w:type="dxa"/>
            <w:gridSpan w:val="2"/>
          </w:tcPr>
          <w:p w14:paraId="094BBAC7" w14:textId="77777777" w:rsidR="00017C4F" w:rsidRPr="00B4251E" w:rsidRDefault="00017C4F" w:rsidP="00BA6D40">
            <w:pPr>
              <w:tabs>
                <w:tab w:val="num" w:pos="802"/>
              </w:tabs>
              <w:spacing w:after="0" w:line="360" w:lineRule="auto"/>
              <w:jc w:val="both"/>
              <w:rPr>
                <w:rFonts w:ascii="GHEA Grapalat" w:hAnsi="GHEA Grapalat" w:cs="Sylfaen"/>
                <w:sz w:val="20"/>
                <w:szCs w:val="20"/>
                <w:lang w:val="hy-AM"/>
              </w:rPr>
            </w:pPr>
            <w:r w:rsidRPr="00B4251E">
              <w:rPr>
                <w:rFonts w:ascii="GHEA Grapalat" w:eastAsia="Arial Unicode MS" w:hAnsi="GHEA Grapalat" w:cs="Sylfaen"/>
                <w:sz w:val="20"/>
                <w:szCs w:val="20"/>
                <w:lang w:val="hy-AM"/>
              </w:rPr>
              <w:t>ԳՐԴԳ</w:t>
            </w:r>
            <w:r w:rsidRPr="00B4251E">
              <w:rPr>
                <w:rFonts w:ascii="GHEA Grapalat" w:eastAsia="Arial Unicode MS" w:hAnsi="GHEA Grapalat" w:cs="Sylfaen"/>
                <w:sz w:val="20"/>
                <w:szCs w:val="20"/>
              </w:rPr>
              <w:t>-5-21-0</w:t>
            </w:r>
            <w:r w:rsidRPr="00B4251E">
              <w:rPr>
                <w:rFonts w:ascii="GHEA Grapalat" w:eastAsia="Arial Unicode MS" w:hAnsi="GHEA Grapalat" w:cs="Sylfaen"/>
                <w:sz w:val="20"/>
                <w:szCs w:val="20"/>
                <w:lang w:val="hy-AM"/>
              </w:rPr>
              <w:t>13</w:t>
            </w:r>
          </w:p>
        </w:tc>
      </w:tr>
      <w:tr w:rsidR="00017C4F" w:rsidRPr="00B8740E" w14:paraId="71DA4A8B" w14:textId="77777777" w:rsidTr="00BA6D40">
        <w:trPr>
          <w:trHeight w:val="274"/>
          <w:jc w:val="center"/>
        </w:trPr>
        <w:tc>
          <w:tcPr>
            <w:tcW w:w="696" w:type="dxa"/>
          </w:tcPr>
          <w:p w14:paraId="4366DAA5" w14:textId="77777777" w:rsidR="00017C4F" w:rsidRPr="00B4251E" w:rsidRDefault="00017C4F" w:rsidP="001271EC">
            <w:pPr>
              <w:numPr>
                <w:ilvl w:val="0"/>
                <w:numId w:val="58"/>
              </w:numPr>
              <w:spacing w:after="0" w:line="360" w:lineRule="auto"/>
              <w:rPr>
                <w:rFonts w:ascii="GHEA Grapalat" w:hAnsi="GHEA Grapalat" w:cs="Sylfaen"/>
                <w:b/>
                <w:sz w:val="20"/>
                <w:szCs w:val="20"/>
                <w:lang w:val="hy-AM"/>
              </w:rPr>
            </w:pPr>
          </w:p>
        </w:tc>
        <w:tc>
          <w:tcPr>
            <w:tcW w:w="3219" w:type="dxa"/>
          </w:tcPr>
          <w:p w14:paraId="5BDEC4A8" w14:textId="77777777" w:rsidR="00017C4F" w:rsidRPr="00B4251E" w:rsidRDefault="00017C4F" w:rsidP="00BA6D40">
            <w:pPr>
              <w:spacing w:after="0" w:line="360" w:lineRule="auto"/>
              <w:rPr>
                <w:rFonts w:ascii="GHEA Grapalat" w:hAnsi="GHEA Grapalat"/>
                <w:b/>
                <w:spacing w:val="-2"/>
                <w:kern w:val="16"/>
                <w:sz w:val="20"/>
                <w:szCs w:val="20"/>
                <w:lang w:val="hy-AM"/>
              </w:rPr>
            </w:pPr>
            <w:r w:rsidRPr="00B4251E">
              <w:rPr>
                <w:rFonts w:ascii="GHEA Grapalat" w:hAnsi="GHEA Grapalat" w:cs="Sylfaen"/>
                <w:b/>
                <w:spacing w:val="-2"/>
                <w:kern w:val="16"/>
                <w:sz w:val="20"/>
                <w:szCs w:val="20"/>
                <w:lang w:val="hy-AM"/>
              </w:rPr>
              <w:t>Մոդուլի</w:t>
            </w:r>
            <w:r w:rsidRPr="00B4251E">
              <w:rPr>
                <w:rFonts w:ascii="GHEA Grapalat" w:hAnsi="GHEA Grapalat"/>
                <w:b/>
                <w:spacing w:val="-2"/>
                <w:kern w:val="16"/>
                <w:sz w:val="20"/>
                <w:szCs w:val="20"/>
                <w:lang w:val="hy-AM"/>
              </w:rPr>
              <w:t xml:space="preserve"> </w:t>
            </w:r>
            <w:r w:rsidRPr="00B4251E">
              <w:rPr>
                <w:rFonts w:ascii="GHEA Grapalat" w:hAnsi="GHEA Grapalat" w:cs="Sylfaen"/>
                <w:b/>
                <w:spacing w:val="-2"/>
                <w:kern w:val="16"/>
                <w:sz w:val="20"/>
                <w:szCs w:val="20"/>
                <w:lang w:val="hy-AM"/>
              </w:rPr>
              <w:t>նպատակը</w:t>
            </w:r>
          </w:p>
        </w:tc>
        <w:tc>
          <w:tcPr>
            <w:tcW w:w="11365" w:type="dxa"/>
            <w:gridSpan w:val="2"/>
          </w:tcPr>
          <w:p w14:paraId="0C2B3D45" w14:textId="77777777" w:rsidR="00017C4F" w:rsidRPr="00B4251E" w:rsidRDefault="00017C4F" w:rsidP="00BA6D40">
            <w:pPr>
              <w:tabs>
                <w:tab w:val="left" w:pos="1080"/>
              </w:tabs>
              <w:spacing w:after="0" w:line="360" w:lineRule="auto"/>
              <w:jc w:val="both"/>
              <w:rPr>
                <w:rFonts w:ascii="GHEA Grapalat" w:eastAsia="Arial Unicode MS" w:hAnsi="GHEA Grapalat" w:cs="Sylfaen"/>
                <w:sz w:val="20"/>
                <w:szCs w:val="20"/>
                <w:lang w:val="hy-AM"/>
              </w:rPr>
            </w:pPr>
            <w:r w:rsidRPr="00B4251E">
              <w:rPr>
                <w:rFonts w:ascii="GHEA Grapalat" w:eastAsia="Arial Unicode MS" w:hAnsi="GHEA Grapalat" w:cs="Sylfaen"/>
                <w:sz w:val="20"/>
                <w:szCs w:val="20"/>
                <w:lang w:val="hy-AM"/>
              </w:rPr>
              <w:t>Մոդուլի նպատակն է ուսանողի մոտ ձևավորել անհրաժեշտ գործնական հմտություններ գրադարանից օգտվողների սպասարկումը կազմակերպելու և իրականացնելու նպատակով:</w:t>
            </w:r>
          </w:p>
        </w:tc>
      </w:tr>
      <w:tr w:rsidR="00017C4F" w:rsidRPr="00B4251E" w14:paraId="7E3E0059" w14:textId="77777777" w:rsidTr="00BA6D40">
        <w:trPr>
          <w:trHeight w:val="274"/>
          <w:jc w:val="center"/>
        </w:trPr>
        <w:tc>
          <w:tcPr>
            <w:tcW w:w="696" w:type="dxa"/>
          </w:tcPr>
          <w:p w14:paraId="5E6AA577" w14:textId="77777777" w:rsidR="00017C4F" w:rsidRPr="00B4251E" w:rsidRDefault="00017C4F" w:rsidP="001271EC">
            <w:pPr>
              <w:numPr>
                <w:ilvl w:val="0"/>
                <w:numId w:val="58"/>
              </w:numPr>
              <w:spacing w:after="0" w:line="360" w:lineRule="auto"/>
              <w:rPr>
                <w:rFonts w:ascii="GHEA Grapalat" w:hAnsi="GHEA Grapalat" w:cs="Sylfaen"/>
                <w:b/>
                <w:sz w:val="20"/>
                <w:szCs w:val="20"/>
                <w:lang w:val="hy-AM"/>
              </w:rPr>
            </w:pPr>
          </w:p>
        </w:tc>
        <w:tc>
          <w:tcPr>
            <w:tcW w:w="3219" w:type="dxa"/>
          </w:tcPr>
          <w:p w14:paraId="3C5AA085"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Մոդուլի</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տևողությունը</w:t>
            </w:r>
            <w:proofErr w:type="spellEnd"/>
          </w:p>
        </w:tc>
        <w:tc>
          <w:tcPr>
            <w:tcW w:w="11365" w:type="dxa"/>
            <w:gridSpan w:val="2"/>
          </w:tcPr>
          <w:p w14:paraId="7BCCE36E" w14:textId="77777777" w:rsidR="00017C4F" w:rsidRPr="00B4251E" w:rsidRDefault="00017C4F" w:rsidP="00BA6D40">
            <w:pPr>
              <w:tabs>
                <w:tab w:val="left" w:pos="1080"/>
              </w:tabs>
              <w:spacing w:after="0" w:line="360" w:lineRule="auto"/>
              <w:jc w:val="both"/>
              <w:rPr>
                <w:rFonts w:ascii="GHEA Grapalat" w:eastAsia="Arial Unicode MS" w:hAnsi="GHEA Grapalat" w:cs="Sylfaen"/>
                <w:sz w:val="20"/>
                <w:szCs w:val="20"/>
                <w:lang w:val="hy-AM"/>
              </w:rPr>
            </w:pPr>
            <w:r w:rsidRPr="00B4251E">
              <w:rPr>
                <w:rFonts w:ascii="GHEA Grapalat" w:eastAsia="Arial Unicode MS" w:hAnsi="GHEA Grapalat" w:cs="Sylfaen"/>
                <w:sz w:val="20"/>
                <w:szCs w:val="20"/>
                <w:lang w:val="hy-AM"/>
              </w:rPr>
              <w:t>72</w:t>
            </w:r>
            <w:r w:rsidRPr="00B4251E">
              <w:rPr>
                <w:rFonts w:ascii="GHEA Grapalat" w:eastAsia="Arial Unicode MS" w:hAnsi="GHEA Grapalat" w:cs="Sylfaen"/>
                <w:sz w:val="20"/>
                <w:szCs w:val="20"/>
              </w:rPr>
              <w:t xml:space="preserve"> </w:t>
            </w:r>
            <w:proofErr w:type="spellStart"/>
            <w:r w:rsidRPr="00B4251E">
              <w:rPr>
                <w:rFonts w:ascii="GHEA Grapalat" w:eastAsia="Arial Unicode MS" w:hAnsi="GHEA Grapalat" w:cs="Sylfaen"/>
                <w:sz w:val="20"/>
                <w:szCs w:val="20"/>
              </w:rPr>
              <w:t>Ժամ</w:t>
            </w:r>
            <w:proofErr w:type="spellEnd"/>
          </w:p>
        </w:tc>
      </w:tr>
      <w:tr w:rsidR="00017C4F" w:rsidRPr="00B4251E" w14:paraId="08248507" w14:textId="77777777" w:rsidTr="00BA6D40">
        <w:trPr>
          <w:trHeight w:val="274"/>
          <w:jc w:val="center"/>
        </w:trPr>
        <w:tc>
          <w:tcPr>
            <w:tcW w:w="696" w:type="dxa"/>
          </w:tcPr>
          <w:p w14:paraId="2BA04D3F" w14:textId="77777777" w:rsidR="00017C4F" w:rsidRPr="00B4251E" w:rsidRDefault="00017C4F" w:rsidP="001271EC">
            <w:pPr>
              <w:numPr>
                <w:ilvl w:val="0"/>
                <w:numId w:val="58"/>
              </w:numPr>
              <w:spacing w:after="0" w:line="360" w:lineRule="auto"/>
              <w:rPr>
                <w:rFonts w:ascii="GHEA Grapalat" w:hAnsi="GHEA Grapalat" w:cs="Sylfaen"/>
                <w:b/>
                <w:sz w:val="20"/>
                <w:szCs w:val="20"/>
                <w:lang w:val="hy-AM"/>
              </w:rPr>
            </w:pPr>
          </w:p>
        </w:tc>
        <w:tc>
          <w:tcPr>
            <w:tcW w:w="3219" w:type="dxa"/>
          </w:tcPr>
          <w:p w14:paraId="3FC0278E"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Մուտքային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պահանջները</w:t>
            </w:r>
            <w:proofErr w:type="spellEnd"/>
          </w:p>
        </w:tc>
        <w:tc>
          <w:tcPr>
            <w:tcW w:w="11365" w:type="dxa"/>
            <w:gridSpan w:val="2"/>
          </w:tcPr>
          <w:p w14:paraId="49BA38DE" w14:textId="77777777" w:rsidR="00017C4F" w:rsidRPr="00B4251E" w:rsidRDefault="00017C4F" w:rsidP="00BA6D40">
            <w:pPr>
              <w:tabs>
                <w:tab w:val="left" w:pos="1080"/>
              </w:tabs>
              <w:spacing w:after="0" w:line="360" w:lineRule="auto"/>
              <w:jc w:val="both"/>
              <w:rPr>
                <w:rFonts w:ascii="GHEA Grapalat" w:eastAsia="Arial Unicode MS" w:hAnsi="GHEA Grapalat" w:cs="Sylfaen"/>
                <w:sz w:val="20"/>
                <w:szCs w:val="20"/>
              </w:rPr>
            </w:pPr>
            <w:proofErr w:type="spellStart"/>
            <w:r w:rsidRPr="00B4251E">
              <w:rPr>
                <w:rFonts w:ascii="GHEA Grapalat" w:hAnsi="GHEA Grapalat" w:cs="Sylfaen"/>
                <w:sz w:val="20"/>
                <w:szCs w:val="20"/>
              </w:rPr>
              <w:t>Այս</w:t>
            </w:r>
            <w:proofErr w:type="spellEnd"/>
            <w:r w:rsidRPr="00B4251E">
              <w:rPr>
                <w:rFonts w:ascii="GHEA Grapalat" w:hAnsi="GHEA Grapalat"/>
                <w:sz w:val="20"/>
                <w:szCs w:val="20"/>
              </w:rPr>
              <w:t xml:space="preserve"> </w:t>
            </w:r>
            <w:proofErr w:type="spellStart"/>
            <w:r w:rsidRPr="00B4251E">
              <w:rPr>
                <w:rFonts w:ascii="GHEA Grapalat" w:hAnsi="GHEA Grapalat" w:cs="Sylfaen"/>
                <w:sz w:val="20"/>
                <w:szCs w:val="20"/>
              </w:rPr>
              <w:t>մոդուլն</w:t>
            </w:r>
            <w:proofErr w:type="spellEnd"/>
            <w:r w:rsidRPr="00B4251E">
              <w:rPr>
                <w:rFonts w:ascii="GHEA Grapalat" w:hAnsi="GHEA Grapalat"/>
                <w:sz w:val="20"/>
                <w:szCs w:val="20"/>
              </w:rPr>
              <w:t xml:space="preserve"> </w:t>
            </w:r>
            <w:proofErr w:type="spellStart"/>
            <w:r w:rsidRPr="00B4251E">
              <w:rPr>
                <w:rFonts w:ascii="GHEA Grapalat" w:hAnsi="GHEA Grapalat" w:cs="Sylfaen"/>
                <w:sz w:val="20"/>
                <w:szCs w:val="20"/>
              </w:rPr>
              <w:t>ուսումնասիրելու</w:t>
            </w:r>
            <w:proofErr w:type="spellEnd"/>
            <w:r w:rsidRPr="00B4251E">
              <w:rPr>
                <w:rFonts w:ascii="GHEA Grapalat" w:hAnsi="GHEA Grapalat" w:cs="Sylfaen"/>
                <w:sz w:val="20"/>
                <w:szCs w:val="20"/>
                <w:lang w:val="hy-AM"/>
              </w:rPr>
              <w:t>ց առաջ անհրաժեշտ է ուսումնասիրել ԳՐԴԳ-5-</w:t>
            </w:r>
            <w:r w:rsidRPr="00B4251E">
              <w:rPr>
                <w:rFonts w:ascii="GHEA Grapalat" w:hAnsi="GHEA Grapalat" w:cs="Sylfaen"/>
                <w:sz w:val="20"/>
                <w:szCs w:val="20"/>
              </w:rPr>
              <w:t>21</w:t>
            </w:r>
            <w:r w:rsidRPr="00B4251E">
              <w:rPr>
                <w:rFonts w:ascii="GHEA Grapalat" w:hAnsi="GHEA Grapalat" w:cs="Sylfaen"/>
                <w:sz w:val="20"/>
                <w:szCs w:val="20"/>
                <w:lang w:val="hy-AM"/>
              </w:rPr>
              <w:t>-005 Մանկավարժության հիմունքներ, ԳՐԴԳ-5-</w:t>
            </w:r>
            <w:r w:rsidRPr="00B4251E">
              <w:rPr>
                <w:rFonts w:ascii="GHEA Grapalat" w:hAnsi="GHEA Grapalat" w:cs="Sylfaen"/>
                <w:sz w:val="20"/>
                <w:szCs w:val="20"/>
              </w:rPr>
              <w:t>21</w:t>
            </w:r>
            <w:r w:rsidRPr="00B4251E">
              <w:rPr>
                <w:rFonts w:ascii="GHEA Grapalat" w:hAnsi="GHEA Grapalat" w:cs="Sylfaen"/>
                <w:sz w:val="20"/>
                <w:szCs w:val="20"/>
                <w:lang w:val="hy-AM"/>
              </w:rPr>
              <w:t>-006 Հոգեբանության հիմունքներ</w:t>
            </w:r>
            <w:r w:rsidRPr="00B4251E">
              <w:rPr>
                <w:rFonts w:ascii="GHEA Grapalat" w:hAnsi="GHEA Grapalat" w:cs="Sylfaen"/>
                <w:sz w:val="20"/>
                <w:szCs w:val="20"/>
              </w:rPr>
              <w:t>,</w:t>
            </w:r>
            <w:r w:rsidRPr="00B4251E">
              <w:rPr>
                <w:rFonts w:ascii="GHEA Grapalat" w:hAnsi="GHEA Grapalat" w:cs="Sylfaen"/>
                <w:sz w:val="20"/>
                <w:szCs w:val="20"/>
                <w:lang w:val="hy-AM"/>
              </w:rPr>
              <w:t xml:space="preserve"> </w:t>
            </w:r>
            <w:r w:rsidRPr="00B4251E">
              <w:rPr>
                <w:rFonts w:ascii="GHEA Grapalat" w:eastAsia="Arial Unicode MS" w:hAnsi="GHEA Grapalat" w:cs="Sylfaen"/>
                <w:sz w:val="20"/>
                <w:szCs w:val="20"/>
                <w:lang w:val="hy-AM"/>
              </w:rPr>
              <w:t>ԳՐԴԳ</w:t>
            </w:r>
            <w:r w:rsidRPr="00B4251E">
              <w:rPr>
                <w:rFonts w:ascii="GHEA Grapalat" w:eastAsia="Arial Unicode MS" w:hAnsi="GHEA Grapalat" w:cs="Sylfaen"/>
                <w:sz w:val="20"/>
                <w:szCs w:val="20"/>
              </w:rPr>
              <w:t>-5-21-00</w:t>
            </w:r>
            <w:r w:rsidRPr="00B4251E">
              <w:rPr>
                <w:rFonts w:ascii="GHEA Grapalat" w:eastAsia="Arial Unicode MS" w:hAnsi="GHEA Grapalat" w:cs="Sylfaen"/>
                <w:sz w:val="20"/>
                <w:szCs w:val="20"/>
                <w:lang w:val="hy-AM"/>
              </w:rPr>
              <w:t xml:space="preserve">9 Գրադարանագիտություն </w:t>
            </w:r>
            <w:r w:rsidRPr="00B4251E">
              <w:rPr>
                <w:rFonts w:ascii="GHEA Grapalat" w:eastAsia="Arial Unicode MS" w:hAnsi="GHEA Grapalat" w:cs="Sylfaen"/>
                <w:sz w:val="20"/>
                <w:szCs w:val="20"/>
              </w:rPr>
              <w:t xml:space="preserve">և </w:t>
            </w:r>
            <w:r w:rsidRPr="00B4251E">
              <w:rPr>
                <w:rFonts w:ascii="GHEA Grapalat" w:eastAsia="Arial Unicode MS" w:hAnsi="GHEA Grapalat" w:cs="Sylfaen"/>
                <w:sz w:val="20"/>
                <w:szCs w:val="20"/>
                <w:lang w:val="hy-AM"/>
              </w:rPr>
              <w:t>ԳՐԴԳ-5-</w:t>
            </w:r>
            <w:r w:rsidRPr="00B4251E">
              <w:rPr>
                <w:rFonts w:ascii="GHEA Grapalat" w:eastAsia="Arial Unicode MS" w:hAnsi="GHEA Grapalat" w:cs="Sylfaen"/>
                <w:sz w:val="20"/>
                <w:szCs w:val="20"/>
              </w:rPr>
              <w:t>21</w:t>
            </w:r>
            <w:r w:rsidRPr="00B4251E">
              <w:rPr>
                <w:rFonts w:ascii="GHEA Grapalat" w:eastAsia="Arial Unicode MS" w:hAnsi="GHEA Grapalat" w:cs="Sylfaen"/>
                <w:sz w:val="20"/>
                <w:szCs w:val="20"/>
                <w:lang w:val="hy-AM"/>
              </w:rPr>
              <w:t>-012 Գրադարանային գործունեության տեղեկատվական տեխնոլոգիաներ մոդուլները:</w:t>
            </w:r>
          </w:p>
        </w:tc>
      </w:tr>
      <w:tr w:rsidR="00017C4F" w:rsidRPr="00B4251E" w14:paraId="3DCB6B34" w14:textId="77777777" w:rsidTr="00BA6D40">
        <w:trPr>
          <w:trHeight w:val="274"/>
          <w:jc w:val="center"/>
        </w:trPr>
        <w:tc>
          <w:tcPr>
            <w:tcW w:w="696" w:type="dxa"/>
          </w:tcPr>
          <w:p w14:paraId="7C1011FD" w14:textId="77777777" w:rsidR="00017C4F" w:rsidRPr="00B4251E" w:rsidRDefault="00017C4F" w:rsidP="001271EC">
            <w:pPr>
              <w:numPr>
                <w:ilvl w:val="0"/>
                <w:numId w:val="58"/>
              </w:numPr>
              <w:spacing w:after="0" w:line="360" w:lineRule="auto"/>
              <w:rPr>
                <w:rFonts w:ascii="GHEA Grapalat" w:hAnsi="GHEA Grapalat" w:cs="Sylfaen"/>
                <w:b/>
                <w:sz w:val="20"/>
                <w:szCs w:val="20"/>
                <w:lang w:val="hy-AM"/>
              </w:rPr>
            </w:pPr>
          </w:p>
        </w:tc>
        <w:tc>
          <w:tcPr>
            <w:tcW w:w="3219" w:type="dxa"/>
          </w:tcPr>
          <w:p w14:paraId="0F8F1CCF"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Մոդուլի</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գնահատման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կարգը</w:t>
            </w:r>
            <w:proofErr w:type="spellEnd"/>
          </w:p>
        </w:tc>
        <w:tc>
          <w:tcPr>
            <w:tcW w:w="11365" w:type="dxa"/>
            <w:gridSpan w:val="2"/>
          </w:tcPr>
          <w:p w14:paraId="0050FB75"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cs="Sylfaen"/>
                <w:bCs/>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017C4F" w:rsidRPr="00B8740E" w14:paraId="190393BC" w14:textId="77777777" w:rsidTr="00BA6D40">
        <w:trPr>
          <w:trHeight w:val="274"/>
          <w:jc w:val="center"/>
        </w:trPr>
        <w:tc>
          <w:tcPr>
            <w:tcW w:w="696" w:type="dxa"/>
          </w:tcPr>
          <w:p w14:paraId="3FDC9078" w14:textId="77777777" w:rsidR="00017C4F" w:rsidRPr="00B4251E" w:rsidRDefault="00017C4F" w:rsidP="001271EC">
            <w:pPr>
              <w:numPr>
                <w:ilvl w:val="0"/>
                <w:numId w:val="58"/>
              </w:numPr>
              <w:spacing w:after="0" w:line="360" w:lineRule="auto"/>
              <w:rPr>
                <w:rFonts w:ascii="GHEA Grapalat" w:hAnsi="GHEA Grapalat" w:cs="Sylfaen"/>
                <w:b/>
                <w:sz w:val="20"/>
                <w:szCs w:val="20"/>
                <w:lang w:val="hy-AM"/>
              </w:rPr>
            </w:pPr>
          </w:p>
        </w:tc>
        <w:tc>
          <w:tcPr>
            <w:tcW w:w="3219" w:type="dxa"/>
            <w:vAlign w:val="center"/>
          </w:tcPr>
          <w:p w14:paraId="0B9F2703" w14:textId="77777777" w:rsidR="00017C4F" w:rsidRPr="00B4251E" w:rsidRDefault="00017C4F" w:rsidP="00BA6D40">
            <w:pPr>
              <w:spacing w:after="0" w:line="360" w:lineRule="auto"/>
              <w:rPr>
                <w:rFonts w:ascii="GHEA Grapalat" w:hAnsi="GHEA Grapalat"/>
                <w:b/>
                <w:sz w:val="20"/>
                <w:szCs w:val="20"/>
                <w:lang w:val="hy-AM"/>
              </w:rPr>
            </w:pPr>
            <w:proofErr w:type="spellStart"/>
            <w:r w:rsidRPr="00B4251E">
              <w:rPr>
                <w:rFonts w:ascii="GHEA Grapalat" w:hAnsi="GHEA Grapalat" w:cs="Sylfaen"/>
                <w:b/>
                <w:sz w:val="20"/>
                <w:szCs w:val="20"/>
              </w:rPr>
              <w:t>ՈՒսումնառության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արդյունք</w:t>
            </w:r>
            <w:proofErr w:type="spellEnd"/>
            <w:r w:rsidRPr="00B4251E">
              <w:rPr>
                <w:rFonts w:ascii="GHEA Grapalat" w:hAnsi="GHEA Grapalat"/>
                <w:b/>
                <w:sz w:val="20"/>
                <w:szCs w:val="20"/>
              </w:rPr>
              <w:t xml:space="preserve"> 1 </w:t>
            </w:r>
          </w:p>
        </w:tc>
        <w:tc>
          <w:tcPr>
            <w:tcW w:w="11365" w:type="dxa"/>
            <w:gridSpan w:val="2"/>
          </w:tcPr>
          <w:p w14:paraId="73A84247" w14:textId="77777777" w:rsidR="00017C4F" w:rsidRPr="00B4251E" w:rsidRDefault="00017C4F" w:rsidP="00BA6D40">
            <w:pPr>
              <w:tabs>
                <w:tab w:val="left" w:pos="1080"/>
              </w:tabs>
              <w:spacing w:after="0" w:line="360" w:lineRule="auto"/>
              <w:jc w:val="both"/>
              <w:rPr>
                <w:rFonts w:ascii="GHEA Grapalat" w:hAnsi="GHEA Grapalat"/>
                <w:sz w:val="20"/>
                <w:szCs w:val="20"/>
                <w:lang w:val="hy-AM"/>
              </w:rPr>
            </w:pPr>
            <w:r w:rsidRPr="00B4251E">
              <w:rPr>
                <w:rFonts w:ascii="GHEA Grapalat" w:hAnsi="GHEA Grapalat"/>
                <w:sz w:val="20"/>
                <w:szCs w:val="20"/>
                <w:lang w:val="hy-AM"/>
              </w:rPr>
              <w:t>Կազմակերպել գրադարանից օգտվողների ստացիոնար  սպասարկում /աբոնեմենտ/</w:t>
            </w:r>
          </w:p>
        </w:tc>
      </w:tr>
      <w:tr w:rsidR="00017C4F" w:rsidRPr="00B8740E" w14:paraId="257E897D" w14:textId="77777777" w:rsidTr="00BA6D40">
        <w:trPr>
          <w:trHeight w:val="274"/>
          <w:jc w:val="center"/>
        </w:trPr>
        <w:tc>
          <w:tcPr>
            <w:tcW w:w="696" w:type="dxa"/>
          </w:tcPr>
          <w:p w14:paraId="3947432D" w14:textId="77777777" w:rsidR="00017C4F" w:rsidRPr="00B4251E" w:rsidRDefault="00017C4F" w:rsidP="001271EC">
            <w:pPr>
              <w:numPr>
                <w:ilvl w:val="0"/>
                <w:numId w:val="58"/>
              </w:numPr>
              <w:spacing w:after="0" w:line="360" w:lineRule="auto"/>
              <w:rPr>
                <w:rFonts w:ascii="GHEA Grapalat" w:hAnsi="GHEA Grapalat" w:cs="Sylfaen"/>
                <w:b/>
                <w:sz w:val="20"/>
                <w:szCs w:val="20"/>
                <w:lang w:val="hy-AM"/>
              </w:rPr>
            </w:pPr>
          </w:p>
        </w:tc>
        <w:tc>
          <w:tcPr>
            <w:tcW w:w="3219" w:type="dxa"/>
          </w:tcPr>
          <w:p w14:paraId="7DE8F1CE"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Կատարման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չափանիշներ</w:t>
            </w:r>
            <w:proofErr w:type="spellEnd"/>
          </w:p>
        </w:tc>
        <w:tc>
          <w:tcPr>
            <w:tcW w:w="11365" w:type="dxa"/>
            <w:gridSpan w:val="2"/>
          </w:tcPr>
          <w:p w14:paraId="6C917195" w14:textId="77777777" w:rsidR="00017C4F" w:rsidRPr="00B4251E" w:rsidRDefault="00017C4F" w:rsidP="001271EC">
            <w:pPr>
              <w:numPr>
                <w:ilvl w:val="0"/>
                <w:numId w:val="44"/>
              </w:numPr>
              <w:spacing w:after="0" w:line="360" w:lineRule="auto"/>
              <w:jc w:val="both"/>
              <w:rPr>
                <w:rFonts w:ascii="GHEA Grapalat" w:hAnsi="GHEA Grapalat"/>
                <w:sz w:val="20"/>
                <w:szCs w:val="20"/>
              </w:rPr>
            </w:pPr>
            <w:r w:rsidRPr="00B4251E">
              <w:rPr>
                <w:rFonts w:ascii="GHEA Grapalat" w:hAnsi="GHEA Grapalat"/>
                <w:sz w:val="20"/>
                <w:szCs w:val="20"/>
                <w:lang w:val="hy-AM"/>
              </w:rPr>
              <w:t>գրադարանից օգտվողների ստացիոնար սպասարկման էական բնութագրիչները ճիշտ է մեկնաբանում,</w:t>
            </w:r>
          </w:p>
          <w:p w14:paraId="22BF43D0" w14:textId="77777777" w:rsidR="00017C4F" w:rsidRPr="00B4251E" w:rsidRDefault="00017C4F" w:rsidP="001271EC">
            <w:pPr>
              <w:numPr>
                <w:ilvl w:val="0"/>
                <w:numId w:val="44"/>
              </w:numPr>
              <w:spacing w:after="0" w:line="360" w:lineRule="auto"/>
              <w:jc w:val="both"/>
              <w:rPr>
                <w:rFonts w:ascii="GHEA Grapalat" w:hAnsi="GHEA Grapalat"/>
                <w:sz w:val="20"/>
                <w:szCs w:val="20"/>
              </w:rPr>
            </w:pPr>
            <w:r w:rsidRPr="00B4251E">
              <w:rPr>
                <w:rFonts w:ascii="GHEA Grapalat" w:hAnsi="GHEA Grapalat"/>
                <w:sz w:val="20"/>
                <w:szCs w:val="20"/>
                <w:lang w:val="hy-AM"/>
              </w:rPr>
              <w:t>ստացիոնար սպասարկման գործընթացի անհրաժեշտ տարրերը ճիշտ է ներկայացնում,</w:t>
            </w:r>
          </w:p>
          <w:p w14:paraId="1E993E95" w14:textId="77777777" w:rsidR="00017C4F" w:rsidRPr="00B4251E" w:rsidRDefault="00017C4F" w:rsidP="001271EC">
            <w:pPr>
              <w:numPr>
                <w:ilvl w:val="0"/>
                <w:numId w:val="44"/>
              </w:numPr>
              <w:spacing w:after="0" w:line="360" w:lineRule="auto"/>
              <w:jc w:val="both"/>
              <w:rPr>
                <w:rFonts w:ascii="GHEA Grapalat" w:hAnsi="GHEA Grapalat"/>
                <w:sz w:val="20"/>
                <w:szCs w:val="20"/>
              </w:rPr>
            </w:pPr>
            <w:r w:rsidRPr="00B4251E">
              <w:rPr>
                <w:rFonts w:ascii="GHEA Grapalat" w:hAnsi="GHEA Grapalat"/>
                <w:sz w:val="20"/>
                <w:szCs w:val="20"/>
                <w:lang w:val="hy-AM"/>
              </w:rPr>
              <w:t>ընթերցողական քարտը ճիշտ է լրացնում,</w:t>
            </w:r>
            <w:r w:rsidRPr="00B4251E">
              <w:rPr>
                <w:rFonts w:ascii="GHEA Grapalat" w:hAnsi="GHEA Grapalat"/>
                <w:sz w:val="20"/>
                <w:szCs w:val="20"/>
              </w:rPr>
              <w:t xml:space="preserve"> </w:t>
            </w:r>
            <w:proofErr w:type="spellStart"/>
            <w:r w:rsidRPr="00B4251E">
              <w:rPr>
                <w:rFonts w:ascii="GHEA Grapalat" w:hAnsi="GHEA Grapalat"/>
                <w:sz w:val="20"/>
                <w:szCs w:val="20"/>
              </w:rPr>
              <w:t>վարում</w:t>
            </w:r>
            <w:proofErr w:type="spellEnd"/>
            <w:r w:rsidRPr="00B4251E">
              <w:rPr>
                <w:rFonts w:ascii="GHEA Grapalat" w:hAnsi="GHEA Grapalat"/>
                <w:sz w:val="20"/>
                <w:szCs w:val="20"/>
              </w:rPr>
              <w:t>,</w:t>
            </w:r>
          </w:p>
          <w:p w14:paraId="7802A08F" w14:textId="77777777" w:rsidR="00017C4F" w:rsidRPr="00B4251E" w:rsidRDefault="00017C4F" w:rsidP="001271EC">
            <w:pPr>
              <w:numPr>
                <w:ilvl w:val="0"/>
                <w:numId w:val="44"/>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t>ճիշտ է բնութագրում</w:t>
            </w:r>
            <w:r w:rsidRPr="00B4251E">
              <w:rPr>
                <w:rFonts w:ascii="GHEA Grapalat" w:hAnsi="GHEA Grapalat"/>
                <w:sz w:val="20"/>
                <w:szCs w:val="20"/>
              </w:rPr>
              <w:t xml:space="preserve"> </w:t>
            </w:r>
            <w:r w:rsidRPr="00B4251E">
              <w:rPr>
                <w:rFonts w:ascii="GHEA Grapalat" w:hAnsi="GHEA Grapalat"/>
                <w:sz w:val="20"/>
                <w:szCs w:val="20"/>
                <w:lang w:val="hy-AM"/>
              </w:rPr>
              <w:t>աբոնեմենտի  սպասարկման  առանձնահատկությունները</w:t>
            </w:r>
            <w:r w:rsidRPr="00B4251E">
              <w:rPr>
                <w:rFonts w:ascii="GHEA Grapalat" w:hAnsi="GHEA Grapalat"/>
                <w:sz w:val="20"/>
                <w:szCs w:val="20"/>
              </w:rPr>
              <w:t>,</w:t>
            </w:r>
          </w:p>
          <w:p w14:paraId="17D68444" w14:textId="77777777" w:rsidR="00017C4F" w:rsidRPr="00B4251E" w:rsidRDefault="00017C4F" w:rsidP="001271EC">
            <w:pPr>
              <w:numPr>
                <w:ilvl w:val="0"/>
                <w:numId w:val="44"/>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t>ճիշտ է բնութագրում շէրտավորված սպասարկման առանձնահատկությունները,</w:t>
            </w:r>
          </w:p>
          <w:p w14:paraId="1B9CD0FD" w14:textId="77777777" w:rsidR="00017C4F" w:rsidRPr="00B4251E" w:rsidRDefault="00017C4F" w:rsidP="001271EC">
            <w:pPr>
              <w:numPr>
                <w:ilvl w:val="0"/>
                <w:numId w:val="44"/>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t>գրականության որոնումը, տրամադրումը, տեղավորումը կատարում է,</w:t>
            </w:r>
          </w:p>
          <w:p w14:paraId="6A0A3ACC" w14:textId="77777777" w:rsidR="00017C4F" w:rsidRPr="00B4251E" w:rsidRDefault="00017C4F" w:rsidP="001271EC">
            <w:pPr>
              <w:numPr>
                <w:ilvl w:val="0"/>
                <w:numId w:val="44"/>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lastRenderedPageBreak/>
              <w:t>ճիշտ է բնութագրում ուշացրած և կորսված գրականության ուղղությամբ աշխատանքների առանձնահատկությունները:</w:t>
            </w:r>
          </w:p>
        </w:tc>
      </w:tr>
      <w:tr w:rsidR="00017C4F" w:rsidRPr="00B8740E" w14:paraId="1DE78CEA" w14:textId="77777777" w:rsidTr="00BA6D40">
        <w:trPr>
          <w:trHeight w:val="274"/>
          <w:jc w:val="center"/>
        </w:trPr>
        <w:tc>
          <w:tcPr>
            <w:tcW w:w="696" w:type="dxa"/>
          </w:tcPr>
          <w:p w14:paraId="026D5109" w14:textId="77777777" w:rsidR="00017C4F" w:rsidRPr="00B4251E" w:rsidRDefault="00017C4F" w:rsidP="001271EC">
            <w:pPr>
              <w:numPr>
                <w:ilvl w:val="0"/>
                <w:numId w:val="58"/>
              </w:numPr>
              <w:spacing w:after="0" w:line="360" w:lineRule="auto"/>
              <w:rPr>
                <w:rFonts w:ascii="GHEA Grapalat" w:hAnsi="GHEA Grapalat" w:cs="Sylfaen"/>
                <w:b/>
                <w:sz w:val="20"/>
                <w:szCs w:val="20"/>
                <w:lang w:val="hy-AM"/>
              </w:rPr>
            </w:pPr>
          </w:p>
        </w:tc>
        <w:tc>
          <w:tcPr>
            <w:tcW w:w="3219" w:type="dxa"/>
            <w:vAlign w:val="center"/>
          </w:tcPr>
          <w:p w14:paraId="36CA8AD4" w14:textId="77777777" w:rsidR="00017C4F" w:rsidRPr="00B4251E" w:rsidRDefault="00017C4F" w:rsidP="00BA6D40">
            <w:pPr>
              <w:spacing w:after="0" w:line="360" w:lineRule="auto"/>
              <w:rPr>
                <w:rFonts w:ascii="GHEA Grapalat" w:hAnsi="GHEA Grapalat"/>
                <w:b/>
                <w:sz w:val="20"/>
                <w:szCs w:val="20"/>
                <w:lang w:val="hy-AM"/>
              </w:rPr>
            </w:pPr>
            <w:proofErr w:type="spellStart"/>
            <w:r w:rsidRPr="00B4251E">
              <w:rPr>
                <w:rFonts w:ascii="GHEA Grapalat" w:hAnsi="GHEA Grapalat" w:cs="Sylfaen"/>
                <w:b/>
                <w:sz w:val="20"/>
                <w:szCs w:val="20"/>
              </w:rPr>
              <w:t>ՈՒսումնառության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արդյունք</w:t>
            </w:r>
            <w:proofErr w:type="spellEnd"/>
            <w:r w:rsidRPr="00B4251E">
              <w:rPr>
                <w:rFonts w:ascii="GHEA Grapalat" w:hAnsi="GHEA Grapalat"/>
                <w:b/>
                <w:sz w:val="20"/>
                <w:szCs w:val="20"/>
              </w:rPr>
              <w:t xml:space="preserve"> </w:t>
            </w:r>
            <w:r w:rsidRPr="00B4251E">
              <w:rPr>
                <w:rFonts w:ascii="GHEA Grapalat" w:hAnsi="GHEA Grapalat"/>
                <w:b/>
                <w:sz w:val="20"/>
                <w:szCs w:val="20"/>
                <w:lang w:val="hy-AM"/>
              </w:rPr>
              <w:t>2</w:t>
            </w:r>
          </w:p>
        </w:tc>
        <w:tc>
          <w:tcPr>
            <w:tcW w:w="11365" w:type="dxa"/>
            <w:gridSpan w:val="2"/>
          </w:tcPr>
          <w:p w14:paraId="133CC894" w14:textId="77777777" w:rsidR="00017C4F" w:rsidRPr="00B4251E" w:rsidRDefault="00017C4F" w:rsidP="00BA6D40">
            <w:pPr>
              <w:tabs>
                <w:tab w:val="num" w:pos="802"/>
              </w:tabs>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Կազմակերպել գրադարանից օգտվողների ոչ  ստացիոնար  սպասարկում</w:t>
            </w:r>
            <w:r w:rsidRPr="00B4251E">
              <w:rPr>
                <w:rFonts w:ascii="GHEA Grapalat" w:hAnsi="GHEA Grapalat"/>
                <w:sz w:val="20"/>
                <w:szCs w:val="20"/>
                <w:lang w:val="hy-AM"/>
              </w:rPr>
              <w:t xml:space="preserve">   </w:t>
            </w:r>
          </w:p>
        </w:tc>
      </w:tr>
      <w:tr w:rsidR="00017C4F" w:rsidRPr="00B8740E" w14:paraId="1DDB64D2" w14:textId="77777777" w:rsidTr="00BA6D40">
        <w:trPr>
          <w:trHeight w:val="274"/>
          <w:jc w:val="center"/>
        </w:trPr>
        <w:tc>
          <w:tcPr>
            <w:tcW w:w="696" w:type="dxa"/>
          </w:tcPr>
          <w:p w14:paraId="5715BADB" w14:textId="77777777" w:rsidR="00017C4F" w:rsidRPr="00B4251E" w:rsidRDefault="00017C4F" w:rsidP="001271EC">
            <w:pPr>
              <w:numPr>
                <w:ilvl w:val="0"/>
                <w:numId w:val="58"/>
              </w:numPr>
              <w:spacing w:after="0" w:line="360" w:lineRule="auto"/>
              <w:rPr>
                <w:rFonts w:ascii="GHEA Grapalat" w:hAnsi="GHEA Grapalat" w:cs="Sylfaen"/>
                <w:b/>
                <w:sz w:val="20"/>
                <w:szCs w:val="20"/>
                <w:lang w:val="hy-AM"/>
              </w:rPr>
            </w:pPr>
          </w:p>
        </w:tc>
        <w:tc>
          <w:tcPr>
            <w:tcW w:w="3219" w:type="dxa"/>
          </w:tcPr>
          <w:p w14:paraId="77AE5931"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Կատարման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չափանիշներ</w:t>
            </w:r>
            <w:proofErr w:type="spellEnd"/>
          </w:p>
        </w:tc>
        <w:tc>
          <w:tcPr>
            <w:tcW w:w="11365" w:type="dxa"/>
            <w:gridSpan w:val="2"/>
          </w:tcPr>
          <w:p w14:paraId="76A0B3BE"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sz w:val="20"/>
                <w:szCs w:val="20"/>
              </w:rPr>
              <w:t xml:space="preserve">1) </w:t>
            </w:r>
            <w:r w:rsidRPr="00B4251E">
              <w:rPr>
                <w:rFonts w:ascii="GHEA Grapalat" w:hAnsi="GHEA Grapalat"/>
                <w:sz w:val="20"/>
                <w:szCs w:val="20"/>
                <w:lang w:val="hy-AM"/>
              </w:rPr>
              <w:t>ոչ ստացիոնար սպասարկման անհրաժեշտությունը և առանձնահատկությունները պարզաբանում է,</w:t>
            </w:r>
          </w:p>
          <w:p w14:paraId="0E1C8579"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sz w:val="20"/>
                <w:szCs w:val="20"/>
                <w:lang w:val="hy-AM"/>
              </w:rPr>
              <w:t>2) ոչ ստացիոնար սպասարկման ձևերը և միջոցները ճիշտ է ներկայացնում,</w:t>
            </w:r>
          </w:p>
          <w:p w14:paraId="773939C3"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sz w:val="20"/>
                <w:szCs w:val="20"/>
                <w:lang w:val="hy-AM"/>
              </w:rPr>
              <w:t>3) գրականության առաքման գործընթացի կազմակերպումը ճիշտ է,</w:t>
            </w:r>
          </w:p>
          <w:p w14:paraId="6969E0A1"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sz w:val="20"/>
                <w:szCs w:val="20"/>
                <w:lang w:val="hy-AM"/>
              </w:rPr>
              <w:t xml:space="preserve">4) գրականության վերադարձման գործընթացները վերահսկում է: </w:t>
            </w:r>
          </w:p>
        </w:tc>
      </w:tr>
      <w:tr w:rsidR="00017C4F" w:rsidRPr="00B4251E" w14:paraId="3636A0F0" w14:textId="77777777" w:rsidTr="00BA6D40">
        <w:trPr>
          <w:trHeight w:val="274"/>
          <w:jc w:val="center"/>
        </w:trPr>
        <w:tc>
          <w:tcPr>
            <w:tcW w:w="696" w:type="dxa"/>
          </w:tcPr>
          <w:p w14:paraId="04B78816" w14:textId="77777777" w:rsidR="00017C4F" w:rsidRPr="00B4251E" w:rsidRDefault="00017C4F" w:rsidP="001271EC">
            <w:pPr>
              <w:numPr>
                <w:ilvl w:val="0"/>
                <w:numId w:val="58"/>
              </w:numPr>
              <w:spacing w:after="0" w:line="360" w:lineRule="auto"/>
              <w:rPr>
                <w:rFonts w:ascii="GHEA Grapalat" w:hAnsi="GHEA Grapalat" w:cs="Sylfaen"/>
                <w:b/>
                <w:sz w:val="20"/>
                <w:szCs w:val="20"/>
                <w:lang w:val="hy-AM"/>
              </w:rPr>
            </w:pPr>
          </w:p>
        </w:tc>
        <w:tc>
          <w:tcPr>
            <w:tcW w:w="3219" w:type="dxa"/>
            <w:vAlign w:val="center"/>
          </w:tcPr>
          <w:p w14:paraId="0FEC6586"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ՈՒսումնառության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արդյունք</w:t>
            </w:r>
            <w:r w:rsidRPr="00B4251E">
              <w:rPr>
                <w:rFonts w:ascii="GHEA Grapalat" w:hAnsi="GHEA Grapalat"/>
                <w:b/>
                <w:sz w:val="20"/>
                <w:szCs w:val="20"/>
                <w:lang w:val="hy-AM"/>
              </w:rPr>
              <w:t xml:space="preserve"> 3 </w:t>
            </w:r>
          </w:p>
        </w:tc>
        <w:tc>
          <w:tcPr>
            <w:tcW w:w="11365" w:type="dxa"/>
            <w:gridSpan w:val="2"/>
          </w:tcPr>
          <w:p w14:paraId="7AFF7BA0" w14:textId="77777777" w:rsidR="00017C4F" w:rsidRPr="00B4251E" w:rsidRDefault="00017C4F" w:rsidP="00BA6D40">
            <w:pPr>
              <w:tabs>
                <w:tab w:val="num" w:pos="802"/>
              </w:tabs>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Կազմակերպել  ընթերցասրահի  սպասարկում</w:t>
            </w:r>
          </w:p>
        </w:tc>
      </w:tr>
      <w:tr w:rsidR="00017C4F" w:rsidRPr="00B8740E" w14:paraId="70326657" w14:textId="77777777" w:rsidTr="00BA6D40">
        <w:trPr>
          <w:trHeight w:val="274"/>
          <w:jc w:val="center"/>
        </w:trPr>
        <w:tc>
          <w:tcPr>
            <w:tcW w:w="696" w:type="dxa"/>
          </w:tcPr>
          <w:p w14:paraId="68C8DBBF" w14:textId="77777777" w:rsidR="00017C4F" w:rsidRPr="00B4251E" w:rsidRDefault="00017C4F" w:rsidP="001271EC">
            <w:pPr>
              <w:numPr>
                <w:ilvl w:val="0"/>
                <w:numId w:val="58"/>
              </w:numPr>
              <w:spacing w:after="0" w:line="360" w:lineRule="auto"/>
              <w:rPr>
                <w:rFonts w:ascii="GHEA Grapalat" w:hAnsi="GHEA Grapalat" w:cs="Sylfaen"/>
                <w:b/>
                <w:sz w:val="20"/>
                <w:szCs w:val="20"/>
                <w:lang w:val="hy-AM"/>
              </w:rPr>
            </w:pPr>
          </w:p>
        </w:tc>
        <w:tc>
          <w:tcPr>
            <w:tcW w:w="3219" w:type="dxa"/>
          </w:tcPr>
          <w:p w14:paraId="7CA30FF1"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Կատարման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չափանիշներ</w:t>
            </w:r>
          </w:p>
        </w:tc>
        <w:tc>
          <w:tcPr>
            <w:tcW w:w="11365" w:type="dxa"/>
            <w:gridSpan w:val="2"/>
          </w:tcPr>
          <w:p w14:paraId="16A77D6D"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sz w:val="20"/>
                <w:szCs w:val="20"/>
                <w:lang w:val="hy-AM"/>
              </w:rPr>
              <w:t xml:space="preserve">1) </w:t>
            </w:r>
            <w:r w:rsidRPr="00B4251E">
              <w:rPr>
                <w:rFonts w:ascii="GHEA Grapalat" w:hAnsi="GHEA Grapalat" w:cs="Sylfaen"/>
                <w:sz w:val="20"/>
                <w:szCs w:val="20"/>
                <w:lang w:val="hy-AM"/>
              </w:rPr>
              <w:t>ճիշտ</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է</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բնութագրում</w:t>
            </w:r>
            <w:r w:rsidRPr="00B4251E">
              <w:rPr>
                <w:rFonts w:ascii="GHEA Grapalat" w:hAnsi="GHEA Grapalat"/>
                <w:sz w:val="20"/>
                <w:szCs w:val="20"/>
                <w:lang w:val="hy-AM"/>
              </w:rPr>
              <w:t xml:space="preserve">   ընթերցասրահի սպասարկման   </w:t>
            </w:r>
            <w:r w:rsidRPr="00B4251E">
              <w:rPr>
                <w:rFonts w:ascii="GHEA Grapalat" w:hAnsi="GHEA Grapalat" w:cs="Sylfaen"/>
                <w:sz w:val="20"/>
                <w:szCs w:val="20"/>
                <w:lang w:val="hy-AM"/>
              </w:rPr>
              <w:t>առանձնահատկությունները</w:t>
            </w:r>
            <w:r w:rsidRPr="00B4251E">
              <w:rPr>
                <w:rFonts w:ascii="GHEA Grapalat" w:hAnsi="GHEA Grapalat"/>
                <w:sz w:val="20"/>
                <w:szCs w:val="20"/>
                <w:lang w:val="hy-AM"/>
              </w:rPr>
              <w:t>,</w:t>
            </w:r>
          </w:p>
          <w:p w14:paraId="32836F3A"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sz w:val="20"/>
                <w:szCs w:val="20"/>
                <w:lang w:val="hy-AM"/>
              </w:rPr>
              <w:t>2) ճ</w:t>
            </w:r>
            <w:r w:rsidRPr="00B4251E">
              <w:rPr>
                <w:rFonts w:ascii="GHEA Grapalat" w:hAnsi="GHEA Grapalat" w:cs="Sylfaen"/>
                <w:sz w:val="20"/>
                <w:szCs w:val="20"/>
                <w:lang w:val="hy-AM"/>
              </w:rPr>
              <w:t>իշտ</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է</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բնութագրում</w:t>
            </w:r>
            <w:r w:rsidRPr="00B4251E">
              <w:rPr>
                <w:rFonts w:ascii="GHEA Grapalat" w:hAnsi="GHEA Grapalat"/>
                <w:sz w:val="20"/>
                <w:szCs w:val="20"/>
                <w:lang w:val="hy-AM"/>
              </w:rPr>
              <w:t xml:space="preserve">   ընթերցասրահի սպասարկման գործունեությունը,</w:t>
            </w:r>
          </w:p>
          <w:p w14:paraId="774ED97C"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sz w:val="20"/>
                <w:szCs w:val="20"/>
                <w:lang w:val="hy-AM"/>
              </w:rPr>
              <w:t>3) ճիշտ է իրականացնում ընթերցասրահի սպասարկման գործընթացները,</w:t>
            </w:r>
          </w:p>
          <w:p w14:paraId="26FA6CF3"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sz w:val="20"/>
                <w:szCs w:val="20"/>
                <w:lang w:val="hy-AM"/>
              </w:rPr>
              <w:t>4) ընթերցասրահի պայմանները համապատասխանում է սպասարկման պահանջներին:</w:t>
            </w:r>
          </w:p>
        </w:tc>
      </w:tr>
      <w:tr w:rsidR="00017C4F" w:rsidRPr="00B8740E" w14:paraId="62466609" w14:textId="77777777" w:rsidTr="00BA6D40">
        <w:trPr>
          <w:trHeight w:val="274"/>
          <w:jc w:val="center"/>
        </w:trPr>
        <w:tc>
          <w:tcPr>
            <w:tcW w:w="696" w:type="dxa"/>
          </w:tcPr>
          <w:p w14:paraId="588CFD0F" w14:textId="77777777" w:rsidR="00017C4F" w:rsidRPr="00B4251E" w:rsidRDefault="00017C4F" w:rsidP="001271EC">
            <w:pPr>
              <w:numPr>
                <w:ilvl w:val="0"/>
                <w:numId w:val="58"/>
              </w:numPr>
              <w:spacing w:after="0" w:line="360" w:lineRule="auto"/>
              <w:rPr>
                <w:rFonts w:ascii="GHEA Grapalat" w:hAnsi="GHEA Grapalat" w:cs="Sylfaen"/>
                <w:b/>
                <w:sz w:val="20"/>
                <w:szCs w:val="20"/>
                <w:lang w:val="hy-AM"/>
              </w:rPr>
            </w:pPr>
          </w:p>
        </w:tc>
        <w:tc>
          <w:tcPr>
            <w:tcW w:w="3219" w:type="dxa"/>
            <w:vAlign w:val="center"/>
          </w:tcPr>
          <w:p w14:paraId="33D50031" w14:textId="77777777" w:rsidR="00017C4F" w:rsidRPr="00B4251E" w:rsidRDefault="00017C4F" w:rsidP="00BA6D40">
            <w:pPr>
              <w:spacing w:after="0" w:line="360" w:lineRule="auto"/>
              <w:rPr>
                <w:rFonts w:ascii="GHEA Grapalat" w:hAnsi="GHEA Grapalat"/>
                <w:b/>
                <w:sz w:val="20"/>
                <w:szCs w:val="20"/>
                <w:lang w:val="hy-AM"/>
              </w:rPr>
            </w:pPr>
            <w:proofErr w:type="spellStart"/>
            <w:r w:rsidRPr="00B4251E">
              <w:rPr>
                <w:rFonts w:ascii="GHEA Grapalat" w:hAnsi="GHEA Grapalat" w:cs="Sylfaen"/>
                <w:b/>
                <w:sz w:val="20"/>
                <w:szCs w:val="20"/>
              </w:rPr>
              <w:t>ՈՒսումնառության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արդյունք</w:t>
            </w:r>
            <w:proofErr w:type="spellEnd"/>
            <w:r w:rsidRPr="00B4251E">
              <w:rPr>
                <w:rFonts w:ascii="GHEA Grapalat" w:hAnsi="GHEA Grapalat"/>
                <w:b/>
                <w:sz w:val="20"/>
                <w:szCs w:val="20"/>
              </w:rPr>
              <w:t xml:space="preserve"> </w:t>
            </w:r>
            <w:r w:rsidRPr="00B4251E">
              <w:rPr>
                <w:rFonts w:ascii="GHEA Grapalat" w:hAnsi="GHEA Grapalat"/>
                <w:b/>
                <w:sz w:val="20"/>
                <w:szCs w:val="20"/>
                <w:lang w:val="hy-AM"/>
              </w:rPr>
              <w:t>4</w:t>
            </w:r>
          </w:p>
        </w:tc>
        <w:tc>
          <w:tcPr>
            <w:tcW w:w="11365" w:type="dxa"/>
            <w:gridSpan w:val="2"/>
          </w:tcPr>
          <w:p w14:paraId="0D75262E" w14:textId="77777777" w:rsidR="00017C4F" w:rsidRPr="00B4251E" w:rsidRDefault="00017C4F" w:rsidP="00BA6D40">
            <w:pPr>
              <w:tabs>
                <w:tab w:val="num" w:pos="802"/>
              </w:tabs>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Կազմակերպել  Միջգրադարանային Աբոնեմենտի սպասարկում /ՄԲԱ/</w:t>
            </w:r>
          </w:p>
        </w:tc>
      </w:tr>
      <w:tr w:rsidR="00017C4F" w:rsidRPr="00B8740E" w14:paraId="5880829F" w14:textId="77777777" w:rsidTr="00BA6D40">
        <w:trPr>
          <w:trHeight w:val="274"/>
          <w:jc w:val="center"/>
        </w:trPr>
        <w:tc>
          <w:tcPr>
            <w:tcW w:w="696" w:type="dxa"/>
          </w:tcPr>
          <w:p w14:paraId="41C5515E" w14:textId="77777777" w:rsidR="00017C4F" w:rsidRPr="00B4251E" w:rsidRDefault="00017C4F" w:rsidP="001271EC">
            <w:pPr>
              <w:numPr>
                <w:ilvl w:val="0"/>
                <w:numId w:val="58"/>
              </w:numPr>
              <w:spacing w:after="0" w:line="360" w:lineRule="auto"/>
              <w:rPr>
                <w:rFonts w:ascii="GHEA Grapalat" w:hAnsi="GHEA Grapalat" w:cs="Sylfaen"/>
                <w:b/>
                <w:sz w:val="20"/>
                <w:szCs w:val="20"/>
                <w:lang w:val="hy-AM"/>
              </w:rPr>
            </w:pPr>
          </w:p>
        </w:tc>
        <w:tc>
          <w:tcPr>
            <w:tcW w:w="3219" w:type="dxa"/>
          </w:tcPr>
          <w:p w14:paraId="49CF64C8"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Կատարման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չափանիշներ</w:t>
            </w:r>
            <w:proofErr w:type="spellEnd"/>
          </w:p>
        </w:tc>
        <w:tc>
          <w:tcPr>
            <w:tcW w:w="11365" w:type="dxa"/>
            <w:gridSpan w:val="2"/>
          </w:tcPr>
          <w:p w14:paraId="345A1A22" w14:textId="77777777" w:rsidR="00017C4F" w:rsidRPr="00B4251E" w:rsidRDefault="00017C4F" w:rsidP="001271EC">
            <w:pPr>
              <w:numPr>
                <w:ilvl w:val="0"/>
                <w:numId w:val="45"/>
              </w:numPr>
              <w:spacing w:after="0" w:line="360" w:lineRule="auto"/>
              <w:ind w:left="301" w:hanging="301"/>
              <w:jc w:val="both"/>
              <w:rPr>
                <w:rFonts w:ascii="GHEA Grapalat" w:hAnsi="GHEA Grapalat"/>
                <w:sz w:val="20"/>
                <w:szCs w:val="20"/>
                <w:lang w:val="hy-AM"/>
              </w:rPr>
            </w:pPr>
            <w:r w:rsidRPr="00B4251E">
              <w:rPr>
                <w:rFonts w:ascii="GHEA Grapalat" w:hAnsi="GHEA Grapalat" w:cs="Sylfaen"/>
                <w:sz w:val="20"/>
                <w:szCs w:val="20"/>
                <w:lang w:val="hy-AM"/>
              </w:rPr>
              <w:t>ճիշտ</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է</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բնութագրում</w:t>
            </w:r>
            <w:r w:rsidRPr="00B4251E">
              <w:rPr>
                <w:rFonts w:ascii="GHEA Grapalat" w:hAnsi="GHEA Grapalat"/>
                <w:sz w:val="20"/>
                <w:szCs w:val="20"/>
                <w:lang w:val="hy-AM"/>
              </w:rPr>
              <w:t xml:space="preserve">   ՄԲԱ-ի գործունեությունը,</w:t>
            </w:r>
          </w:p>
          <w:p w14:paraId="7FA95D25"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sz w:val="20"/>
                <w:szCs w:val="20"/>
                <w:lang w:val="hy-AM"/>
              </w:rPr>
              <w:t>2) ճ</w:t>
            </w:r>
            <w:r w:rsidRPr="00B4251E">
              <w:rPr>
                <w:rFonts w:ascii="GHEA Grapalat" w:hAnsi="GHEA Grapalat" w:cs="Sylfaen"/>
                <w:sz w:val="20"/>
                <w:szCs w:val="20"/>
                <w:lang w:val="hy-AM"/>
              </w:rPr>
              <w:t>իշտ</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է</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ներկայացնում ՄԲԱ-ի գործունեության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առանձնահատկությունները</w:t>
            </w:r>
            <w:r w:rsidRPr="00B4251E">
              <w:rPr>
                <w:rFonts w:ascii="GHEA Grapalat" w:hAnsi="GHEA Grapalat"/>
                <w:sz w:val="20"/>
                <w:szCs w:val="20"/>
                <w:lang w:val="hy-AM"/>
              </w:rPr>
              <w:t>,</w:t>
            </w:r>
          </w:p>
          <w:p w14:paraId="1F6749A2" w14:textId="77777777" w:rsidR="00017C4F" w:rsidRPr="00B4251E" w:rsidRDefault="00017C4F" w:rsidP="00BA6D40">
            <w:pPr>
              <w:spacing w:after="0" w:line="360" w:lineRule="auto"/>
              <w:jc w:val="both"/>
              <w:rPr>
                <w:rFonts w:ascii="GHEA Grapalat" w:hAnsi="GHEA Grapalat" w:cs="Sylfaen"/>
                <w:sz w:val="20"/>
                <w:szCs w:val="20"/>
                <w:lang w:val="hy-AM"/>
              </w:rPr>
            </w:pPr>
            <w:r w:rsidRPr="00B4251E">
              <w:rPr>
                <w:rFonts w:ascii="GHEA Grapalat" w:hAnsi="GHEA Grapalat"/>
                <w:sz w:val="20"/>
                <w:szCs w:val="20"/>
                <w:lang w:val="hy-AM"/>
              </w:rPr>
              <w:t xml:space="preserve">3) </w:t>
            </w:r>
            <w:r w:rsidRPr="00B4251E">
              <w:rPr>
                <w:rFonts w:ascii="GHEA Grapalat" w:hAnsi="GHEA Grapalat" w:cs="Sylfaen"/>
                <w:sz w:val="20"/>
                <w:szCs w:val="20"/>
                <w:lang w:val="hy-AM"/>
              </w:rPr>
              <w:t>ՄԲԱ սպասարկման գործողությունները  ճիշտ է կատարում:</w:t>
            </w:r>
          </w:p>
        </w:tc>
      </w:tr>
      <w:tr w:rsidR="00017C4F" w:rsidRPr="00B8740E" w14:paraId="2C9C1283" w14:textId="77777777" w:rsidTr="00BA6D40">
        <w:trPr>
          <w:trHeight w:val="274"/>
          <w:jc w:val="center"/>
        </w:trPr>
        <w:tc>
          <w:tcPr>
            <w:tcW w:w="696" w:type="dxa"/>
          </w:tcPr>
          <w:p w14:paraId="5520057F" w14:textId="77777777" w:rsidR="00017C4F" w:rsidRPr="00B4251E" w:rsidRDefault="00017C4F" w:rsidP="001271EC">
            <w:pPr>
              <w:numPr>
                <w:ilvl w:val="0"/>
                <w:numId w:val="58"/>
              </w:numPr>
              <w:spacing w:after="0" w:line="360" w:lineRule="auto"/>
              <w:rPr>
                <w:rFonts w:ascii="GHEA Grapalat" w:hAnsi="GHEA Grapalat" w:cs="Sylfaen"/>
                <w:b/>
                <w:sz w:val="20"/>
                <w:szCs w:val="20"/>
                <w:lang w:val="hy-AM"/>
              </w:rPr>
            </w:pPr>
          </w:p>
        </w:tc>
        <w:tc>
          <w:tcPr>
            <w:tcW w:w="3219" w:type="dxa"/>
            <w:vAlign w:val="center"/>
          </w:tcPr>
          <w:p w14:paraId="487FBD04"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ՈՒսումնառության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արդյունք</w:t>
            </w:r>
            <w:r w:rsidRPr="00B4251E">
              <w:rPr>
                <w:rFonts w:ascii="GHEA Grapalat" w:hAnsi="GHEA Grapalat"/>
                <w:b/>
                <w:sz w:val="20"/>
                <w:szCs w:val="20"/>
                <w:lang w:val="hy-AM"/>
              </w:rPr>
              <w:t xml:space="preserve"> 5 </w:t>
            </w:r>
          </w:p>
        </w:tc>
        <w:tc>
          <w:tcPr>
            <w:tcW w:w="11365" w:type="dxa"/>
            <w:gridSpan w:val="2"/>
          </w:tcPr>
          <w:p w14:paraId="67832129" w14:textId="77777777" w:rsidR="00017C4F" w:rsidRPr="00B4251E" w:rsidRDefault="00017C4F" w:rsidP="00BA6D40">
            <w:pPr>
              <w:tabs>
                <w:tab w:val="num" w:pos="802"/>
              </w:tabs>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Կազմակերպել  Էլեկտրոնային  սպասարկում /ստացիոնար և առցանց/</w:t>
            </w:r>
          </w:p>
        </w:tc>
      </w:tr>
      <w:tr w:rsidR="00017C4F" w:rsidRPr="00B8740E" w14:paraId="4BF55819" w14:textId="77777777" w:rsidTr="00BA6D40">
        <w:trPr>
          <w:trHeight w:val="274"/>
          <w:jc w:val="center"/>
        </w:trPr>
        <w:tc>
          <w:tcPr>
            <w:tcW w:w="696" w:type="dxa"/>
          </w:tcPr>
          <w:p w14:paraId="7A7F05A7" w14:textId="77777777" w:rsidR="00017C4F" w:rsidRPr="00B4251E" w:rsidRDefault="00017C4F" w:rsidP="001271EC">
            <w:pPr>
              <w:numPr>
                <w:ilvl w:val="0"/>
                <w:numId w:val="58"/>
              </w:numPr>
              <w:spacing w:after="0" w:line="360" w:lineRule="auto"/>
              <w:rPr>
                <w:rFonts w:ascii="GHEA Grapalat" w:hAnsi="GHEA Grapalat" w:cs="Sylfaen"/>
                <w:b/>
                <w:sz w:val="20"/>
                <w:szCs w:val="20"/>
                <w:lang w:val="hy-AM"/>
              </w:rPr>
            </w:pPr>
          </w:p>
        </w:tc>
        <w:tc>
          <w:tcPr>
            <w:tcW w:w="3219" w:type="dxa"/>
          </w:tcPr>
          <w:p w14:paraId="7608BE3E"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Կատարման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չափանիշներ</w:t>
            </w:r>
          </w:p>
        </w:tc>
        <w:tc>
          <w:tcPr>
            <w:tcW w:w="11365" w:type="dxa"/>
            <w:gridSpan w:val="2"/>
          </w:tcPr>
          <w:p w14:paraId="487743FD" w14:textId="77777777" w:rsidR="00017C4F" w:rsidRPr="00B4251E" w:rsidRDefault="00017C4F" w:rsidP="001271EC">
            <w:pPr>
              <w:numPr>
                <w:ilvl w:val="0"/>
                <w:numId w:val="46"/>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t>էլեկտրոնային սպասարկման անհրաժեշտությունը հիմնավորում է,</w:t>
            </w:r>
          </w:p>
          <w:p w14:paraId="2278174E" w14:textId="77777777" w:rsidR="00017C4F" w:rsidRPr="00B4251E" w:rsidRDefault="00017C4F" w:rsidP="001271EC">
            <w:pPr>
              <w:numPr>
                <w:ilvl w:val="0"/>
                <w:numId w:val="46"/>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t>էլեկտրոնային սպասարկման ձևերը ճիշտ բնութագրում է,</w:t>
            </w:r>
          </w:p>
          <w:p w14:paraId="7422CF5E" w14:textId="77777777" w:rsidR="00017C4F" w:rsidRPr="00B4251E" w:rsidRDefault="00017C4F" w:rsidP="001271EC">
            <w:pPr>
              <w:numPr>
                <w:ilvl w:val="0"/>
                <w:numId w:val="46"/>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t>ճ</w:t>
            </w:r>
            <w:r w:rsidRPr="00B4251E">
              <w:rPr>
                <w:rFonts w:ascii="GHEA Grapalat" w:hAnsi="GHEA Grapalat" w:cs="Sylfaen"/>
                <w:sz w:val="20"/>
                <w:szCs w:val="20"/>
                <w:lang w:val="hy-AM"/>
              </w:rPr>
              <w:t>իշտ</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է</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բնութագրում</w:t>
            </w:r>
            <w:r w:rsidRPr="00B4251E">
              <w:rPr>
                <w:rFonts w:ascii="GHEA Grapalat" w:hAnsi="GHEA Grapalat"/>
                <w:sz w:val="20"/>
                <w:szCs w:val="20"/>
                <w:lang w:val="hy-AM"/>
              </w:rPr>
              <w:t xml:space="preserve"> էլեկտրոնային սպասարկման գրադարանային ծրագրերն  ու </w:t>
            </w:r>
            <w:r w:rsidRPr="00B4251E">
              <w:rPr>
                <w:rFonts w:ascii="GHEA Grapalat" w:hAnsi="GHEA Grapalat" w:cs="Sylfaen"/>
                <w:sz w:val="20"/>
                <w:szCs w:val="20"/>
                <w:lang w:val="hy-AM"/>
              </w:rPr>
              <w:t>առանձնահատկությունները</w:t>
            </w:r>
            <w:r w:rsidRPr="00B4251E">
              <w:rPr>
                <w:rFonts w:ascii="GHEA Grapalat" w:hAnsi="GHEA Grapalat"/>
                <w:sz w:val="20"/>
                <w:szCs w:val="20"/>
                <w:lang w:val="hy-AM"/>
              </w:rPr>
              <w:t>,</w:t>
            </w:r>
          </w:p>
          <w:p w14:paraId="767A46A6" w14:textId="77777777" w:rsidR="00017C4F" w:rsidRPr="00B4251E" w:rsidRDefault="00017C4F" w:rsidP="001271EC">
            <w:pPr>
              <w:numPr>
                <w:ilvl w:val="0"/>
                <w:numId w:val="46"/>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t>էլեկտրոնային սպասարկման համար անհրաժեշտ միջոցները ճիշտ է ներկայացնում:</w:t>
            </w:r>
          </w:p>
        </w:tc>
      </w:tr>
      <w:tr w:rsidR="00017C4F" w:rsidRPr="00B8740E" w14:paraId="549AFCD2" w14:textId="77777777" w:rsidTr="00BA6D40">
        <w:trPr>
          <w:trHeight w:val="274"/>
          <w:jc w:val="center"/>
        </w:trPr>
        <w:tc>
          <w:tcPr>
            <w:tcW w:w="15280" w:type="dxa"/>
            <w:gridSpan w:val="4"/>
            <w:vAlign w:val="center"/>
          </w:tcPr>
          <w:p w14:paraId="1E41926C" w14:textId="77777777" w:rsidR="00017C4F" w:rsidRPr="00B4251E" w:rsidRDefault="00017C4F" w:rsidP="00BA6D40">
            <w:pPr>
              <w:spacing w:after="0" w:line="360" w:lineRule="auto"/>
              <w:jc w:val="center"/>
              <w:rPr>
                <w:rFonts w:ascii="GHEA Grapalat" w:hAnsi="GHEA Grapalat"/>
                <w:b/>
                <w:lang w:val="hy-AM"/>
              </w:rPr>
            </w:pPr>
            <w:r w:rsidRPr="00B4251E">
              <w:rPr>
                <w:rFonts w:ascii="GHEA Grapalat" w:hAnsi="GHEA Grapalat" w:cs="Sylfaen"/>
                <w:b/>
                <w:lang w:val="hy-AM"/>
              </w:rPr>
              <w:t>ՄՈԴՈՒԼԻ</w:t>
            </w:r>
            <w:r w:rsidRPr="00B4251E">
              <w:rPr>
                <w:rFonts w:ascii="GHEA Grapalat" w:hAnsi="GHEA Grapalat"/>
                <w:b/>
                <w:lang w:val="hy-AM"/>
              </w:rPr>
              <w:t xml:space="preserve"> </w:t>
            </w:r>
            <w:r w:rsidRPr="00B4251E">
              <w:rPr>
                <w:rFonts w:ascii="GHEA Grapalat" w:hAnsi="GHEA Grapalat" w:cs="Sylfaen"/>
                <w:b/>
                <w:lang w:val="hy-AM"/>
              </w:rPr>
              <w:t>ԱՆՎԱՆՈՒՄԸ</w:t>
            </w:r>
            <w:r w:rsidRPr="00B4251E">
              <w:rPr>
                <w:rFonts w:ascii="GHEA Grapalat" w:hAnsi="GHEA Grapalat"/>
                <w:b/>
                <w:lang w:val="hy-AM"/>
              </w:rPr>
              <w:t xml:space="preserve"> ԶԱՆԳՎԱԾԱՅԻՆ  ՄԻՋՈՑԱՌՈՒՄՆԵՐԻ ԿԱԶՄԱԿԵՐՊՄԱՆ ՀՄՏՈՒԹՅՈՒՆՆԵՐ</w:t>
            </w:r>
          </w:p>
        </w:tc>
      </w:tr>
      <w:tr w:rsidR="00017C4F" w:rsidRPr="00B4251E" w14:paraId="1AE1A9B2" w14:textId="77777777" w:rsidTr="00BA6D40">
        <w:trPr>
          <w:trHeight w:val="274"/>
          <w:jc w:val="center"/>
        </w:trPr>
        <w:tc>
          <w:tcPr>
            <w:tcW w:w="696" w:type="dxa"/>
          </w:tcPr>
          <w:p w14:paraId="58E1D7FC" w14:textId="77777777" w:rsidR="00017C4F" w:rsidRPr="00B4251E" w:rsidRDefault="00017C4F" w:rsidP="001271EC">
            <w:pPr>
              <w:numPr>
                <w:ilvl w:val="0"/>
                <w:numId w:val="58"/>
              </w:numPr>
              <w:spacing w:after="0" w:line="360" w:lineRule="auto"/>
              <w:rPr>
                <w:rFonts w:ascii="GHEA Grapalat" w:hAnsi="GHEA Grapalat" w:cs="Sylfaen"/>
                <w:b/>
                <w:sz w:val="20"/>
                <w:szCs w:val="20"/>
                <w:lang w:val="hy-AM"/>
              </w:rPr>
            </w:pPr>
          </w:p>
        </w:tc>
        <w:tc>
          <w:tcPr>
            <w:tcW w:w="3219" w:type="dxa"/>
            <w:vAlign w:val="center"/>
          </w:tcPr>
          <w:p w14:paraId="6B27B443"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Մոդուլի</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դասիչը</w:t>
            </w:r>
          </w:p>
        </w:tc>
        <w:tc>
          <w:tcPr>
            <w:tcW w:w="11365" w:type="dxa"/>
            <w:gridSpan w:val="2"/>
          </w:tcPr>
          <w:p w14:paraId="6D3B66BF" w14:textId="77777777" w:rsidR="00017C4F" w:rsidRPr="00B4251E" w:rsidRDefault="00017C4F" w:rsidP="00BA6D40">
            <w:pPr>
              <w:tabs>
                <w:tab w:val="num" w:pos="802"/>
              </w:tabs>
              <w:spacing w:after="0" w:line="360" w:lineRule="auto"/>
              <w:jc w:val="both"/>
              <w:rPr>
                <w:rFonts w:ascii="GHEA Grapalat" w:hAnsi="GHEA Grapalat" w:cs="Sylfaen"/>
                <w:sz w:val="20"/>
                <w:szCs w:val="20"/>
                <w:lang w:val="hy-AM"/>
              </w:rPr>
            </w:pPr>
            <w:r w:rsidRPr="00B4251E">
              <w:rPr>
                <w:rFonts w:ascii="GHEA Grapalat" w:eastAsia="Arial Unicode MS" w:hAnsi="GHEA Grapalat" w:cs="Sylfaen"/>
                <w:sz w:val="20"/>
                <w:szCs w:val="20"/>
                <w:lang w:val="hy-AM"/>
              </w:rPr>
              <w:t>ԳՐԴԳ</w:t>
            </w:r>
            <w:r w:rsidRPr="00B4251E">
              <w:rPr>
                <w:rFonts w:ascii="GHEA Grapalat" w:eastAsia="Arial Unicode MS" w:hAnsi="GHEA Grapalat" w:cs="Sylfaen"/>
                <w:sz w:val="20"/>
                <w:szCs w:val="20"/>
              </w:rPr>
              <w:t>-5-21-0</w:t>
            </w:r>
            <w:r w:rsidRPr="00B4251E">
              <w:rPr>
                <w:rFonts w:ascii="GHEA Grapalat" w:eastAsia="Arial Unicode MS" w:hAnsi="GHEA Grapalat" w:cs="Sylfaen"/>
                <w:sz w:val="20"/>
                <w:szCs w:val="20"/>
                <w:lang w:val="hy-AM"/>
              </w:rPr>
              <w:t>14</w:t>
            </w:r>
          </w:p>
        </w:tc>
      </w:tr>
      <w:tr w:rsidR="00017C4F" w:rsidRPr="00B8740E" w14:paraId="306B58FE" w14:textId="77777777" w:rsidTr="00BA6D40">
        <w:trPr>
          <w:trHeight w:val="274"/>
          <w:jc w:val="center"/>
        </w:trPr>
        <w:tc>
          <w:tcPr>
            <w:tcW w:w="696" w:type="dxa"/>
          </w:tcPr>
          <w:p w14:paraId="5E37D253" w14:textId="77777777" w:rsidR="00017C4F" w:rsidRPr="00B4251E" w:rsidRDefault="00017C4F" w:rsidP="001271EC">
            <w:pPr>
              <w:numPr>
                <w:ilvl w:val="0"/>
                <w:numId w:val="58"/>
              </w:numPr>
              <w:spacing w:after="0" w:line="360" w:lineRule="auto"/>
              <w:rPr>
                <w:rFonts w:ascii="GHEA Grapalat" w:hAnsi="GHEA Grapalat" w:cs="Sylfaen"/>
                <w:b/>
                <w:sz w:val="20"/>
                <w:szCs w:val="20"/>
                <w:lang w:val="hy-AM"/>
              </w:rPr>
            </w:pPr>
          </w:p>
        </w:tc>
        <w:tc>
          <w:tcPr>
            <w:tcW w:w="3219" w:type="dxa"/>
          </w:tcPr>
          <w:p w14:paraId="1E8CB0FE" w14:textId="77777777" w:rsidR="00017C4F" w:rsidRPr="00B4251E" w:rsidRDefault="00017C4F" w:rsidP="00BA6D40">
            <w:pPr>
              <w:spacing w:after="0" w:line="360" w:lineRule="auto"/>
              <w:rPr>
                <w:rFonts w:ascii="GHEA Grapalat" w:hAnsi="GHEA Grapalat"/>
                <w:b/>
                <w:spacing w:val="-2"/>
                <w:kern w:val="16"/>
                <w:sz w:val="20"/>
                <w:szCs w:val="20"/>
                <w:lang w:val="hy-AM"/>
              </w:rPr>
            </w:pPr>
            <w:r w:rsidRPr="00B4251E">
              <w:rPr>
                <w:rFonts w:ascii="GHEA Grapalat" w:hAnsi="GHEA Grapalat" w:cs="Sylfaen"/>
                <w:b/>
                <w:spacing w:val="-2"/>
                <w:kern w:val="16"/>
                <w:sz w:val="20"/>
                <w:szCs w:val="20"/>
                <w:lang w:val="hy-AM"/>
              </w:rPr>
              <w:t>Մոդուլի</w:t>
            </w:r>
            <w:r w:rsidRPr="00B4251E">
              <w:rPr>
                <w:rFonts w:ascii="GHEA Grapalat" w:hAnsi="GHEA Grapalat"/>
                <w:b/>
                <w:spacing w:val="-2"/>
                <w:kern w:val="16"/>
                <w:sz w:val="20"/>
                <w:szCs w:val="20"/>
                <w:lang w:val="hy-AM"/>
              </w:rPr>
              <w:t xml:space="preserve"> </w:t>
            </w:r>
            <w:r w:rsidRPr="00B4251E">
              <w:rPr>
                <w:rFonts w:ascii="GHEA Grapalat" w:hAnsi="GHEA Grapalat" w:cs="Sylfaen"/>
                <w:b/>
                <w:spacing w:val="-2"/>
                <w:kern w:val="16"/>
                <w:sz w:val="20"/>
                <w:szCs w:val="20"/>
                <w:lang w:val="hy-AM"/>
              </w:rPr>
              <w:t>նպատակը</w:t>
            </w:r>
          </w:p>
        </w:tc>
        <w:tc>
          <w:tcPr>
            <w:tcW w:w="11365" w:type="dxa"/>
            <w:gridSpan w:val="2"/>
          </w:tcPr>
          <w:p w14:paraId="166EB6E6" w14:textId="77777777" w:rsidR="00017C4F" w:rsidRPr="00B4251E" w:rsidRDefault="00017C4F" w:rsidP="00BA6D40">
            <w:pPr>
              <w:tabs>
                <w:tab w:val="left" w:pos="1080"/>
              </w:tabs>
              <w:spacing w:after="0" w:line="360" w:lineRule="auto"/>
              <w:jc w:val="both"/>
              <w:rPr>
                <w:rFonts w:ascii="GHEA Grapalat" w:eastAsia="Arial Unicode MS" w:hAnsi="GHEA Grapalat" w:cs="Sylfaen"/>
                <w:sz w:val="20"/>
                <w:szCs w:val="20"/>
                <w:lang w:val="hy-AM"/>
              </w:rPr>
            </w:pPr>
            <w:r w:rsidRPr="00B4251E">
              <w:rPr>
                <w:rFonts w:ascii="GHEA Grapalat" w:eastAsia="Arial Unicode MS" w:hAnsi="GHEA Grapalat" w:cs="Sylfaen"/>
                <w:sz w:val="20"/>
                <w:szCs w:val="20"/>
                <w:lang w:val="hy-AM"/>
              </w:rPr>
              <w:t xml:space="preserve">Մոդուլի նպատակն է ուսանողի մոտ ձևավորել գրադարանի զանգվածային միջոցառումների կազմակերպման և անցկացման գործնական հմտություններ: </w:t>
            </w:r>
          </w:p>
        </w:tc>
      </w:tr>
      <w:tr w:rsidR="00017C4F" w:rsidRPr="00B4251E" w14:paraId="3B2057E7" w14:textId="77777777" w:rsidTr="00BA6D40">
        <w:trPr>
          <w:trHeight w:val="274"/>
          <w:jc w:val="center"/>
        </w:trPr>
        <w:tc>
          <w:tcPr>
            <w:tcW w:w="696" w:type="dxa"/>
          </w:tcPr>
          <w:p w14:paraId="2141CE09" w14:textId="77777777" w:rsidR="00017C4F" w:rsidRPr="00B4251E" w:rsidRDefault="00017C4F" w:rsidP="001271EC">
            <w:pPr>
              <w:numPr>
                <w:ilvl w:val="0"/>
                <w:numId w:val="58"/>
              </w:numPr>
              <w:spacing w:after="0" w:line="360" w:lineRule="auto"/>
              <w:rPr>
                <w:rFonts w:ascii="GHEA Grapalat" w:hAnsi="GHEA Grapalat" w:cs="Sylfaen"/>
                <w:b/>
                <w:sz w:val="20"/>
                <w:szCs w:val="20"/>
                <w:lang w:val="hy-AM"/>
              </w:rPr>
            </w:pPr>
          </w:p>
        </w:tc>
        <w:tc>
          <w:tcPr>
            <w:tcW w:w="3219" w:type="dxa"/>
          </w:tcPr>
          <w:p w14:paraId="7489E6DD"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Մոդուլի</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տևողությունը</w:t>
            </w:r>
            <w:proofErr w:type="spellEnd"/>
          </w:p>
        </w:tc>
        <w:tc>
          <w:tcPr>
            <w:tcW w:w="11365" w:type="dxa"/>
            <w:gridSpan w:val="2"/>
          </w:tcPr>
          <w:p w14:paraId="696AA3F2" w14:textId="77777777" w:rsidR="00017C4F" w:rsidRPr="00B4251E" w:rsidRDefault="00017C4F" w:rsidP="00BA6D40">
            <w:pPr>
              <w:tabs>
                <w:tab w:val="left" w:pos="1080"/>
              </w:tabs>
              <w:spacing w:after="0" w:line="360" w:lineRule="auto"/>
              <w:jc w:val="both"/>
              <w:rPr>
                <w:rFonts w:ascii="GHEA Grapalat" w:eastAsia="Arial Unicode MS" w:hAnsi="GHEA Grapalat" w:cs="Sylfaen"/>
                <w:sz w:val="20"/>
                <w:szCs w:val="20"/>
              </w:rPr>
            </w:pPr>
            <w:r w:rsidRPr="00B4251E">
              <w:rPr>
                <w:rFonts w:ascii="GHEA Grapalat" w:eastAsia="Arial Unicode MS" w:hAnsi="GHEA Grapalat" w:cs="Sylfaen"/>
                <w:sz w:val="20"/>
                <w:szCs w:val="20"/>
                <w:lang w:val="hy-AM"/>
              </w:rPr>
              <w:t>54</w:t>
            </w:r>
            <w:r w:rsidRPr="00B4251E">
              <w:rPr>
                <w:rFonts w:ascii="GHEA Grapalat" w:eastAsia="Arial Unicode MS" w:hAnsi="GHEA Grapalat" w:cs="Sylfaen"/>
                <w:sz w:val="20"/>
                <w:szCs w:val="20"/>
              </w:rPr>
              <w:t xml:space="preserve"> </w:t>
            </w:r>
            <w:proofErr w:type="spellStart"/>
            <w:r w:rsidRPr="00B4251E">
              <w:rPr>
                <w:rFonts w:ascii="GHEA Grapalat" w:eastAsia="Arial Unicode MS" w:hAnsi="GHEA Grapalat" w:cs="Sylfaen"/>
                <w:sz w:val="20"/>
                <w:szCs w:val="20"/>
              </w:rPr>
              <w:t>ժամ</w:t>
            </w:r>
            <w:proofErr w:type="spellEnd"/>
          </w:p>
        </w:tc>
      </w:tr>
      <w:tr w:rsidR="00017C4F" w:rsidRPr="00B4251E" w14:paraId="0ED67CC4" w14:textId="77777777" w:rsidTr="00BA6D40">
        <w:trPr>
          <w:trHeight w:val="274"/>
          <w:jc w:val="center"/>
        </w:trPr>
        <w:tc>
          <w:tcPr>
            <w:tcW w:w="696" w:type="dxa"/>
          </w:tcPr>
          <w:p w14:paraId="62D8FC5A" w14:textId="77777777" w:rsidR="00017C4F" w:rsidRPr="00B4251E" w:rsidRDefault="00017C4F" w:rsidP="001271EC">
            <w:pPr>
              <w:numPr>
                <w:ilvl w:val="0"/>
                <w:numId w:val="58"/>
              </w:numPr>
              <w:spacing w:after="0" w:line="360" w:lineRule="auto"/>
              <w:rPr>
                <w:rFonts w:ascii="GHEA Grapalat" w:hAnsi="GHEA Grapalat" w:cs="Sylfaen"/>
                <w:b/>
                <w:sz w:val="20"/>
                <w:szCs w:val="20"/>
                <w:lang w:val="hy-AM"/>
              </w:rPr>
            </w:pPr>
          </w:p>
        </w:tc>
        <w:tc>
          <w:tcPr>
            <w:tcW w:w="3219" w:type="dxa"/>
          </w:tcPr>
          <w:p w14:paraId="3955F4D1"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Մուտքային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պահանջները</w:t>
            </w:r>
            <w:proofErr w:type="spellEnd"/>
          </w:p>
        </w:tc>
        <w:tc>
          <w:tcPr>
            <w:tcW w:w="11365" w:type="dxa"/>
            <w:gridSpan w:val="2"/>
          </w:tcPr>
          <w:p w14:paraId="319DD3E3" w14:textId="77777777" w:rsidR="00017C4F" w:rsidRPr="00B4251E" w:rsidRDefault="00017C4F" w:rsidP="00BA6D40">
            <w:pPr>
              <w:tabs>
                <w:tab w:val="left" w:pos="1080"/>
              </w:tabs>
              <w:spacing w:after="0" w:line="360" w:lineRule="auto"/>
              <w:jc w:val="both"/>
              <w:rPr>
                <w:rFonts w:ascii="GHEA Grapalat" w:eastAsia="Arial Unicode MS" w:hAnsi="GHEA Grapalat" w:cs="Sylfaen"/>
                <w:sz w:val="20"/>
                <w:szCs w:val="20"/>
              </w:rPr>
            </w:pPr>
            <w:proofErr w:type="spellStart"/>
            <w:r w:rsidRPr="00B4251E">
              <w:rPr>
                <w:rFonts w:ascii="GHEA Grapalat" w:hAnsi="GHEA Grapalat" w:cs="Sylfaen"/>
                <w:sz w:val="20"/>
                <w:szCs w:val="20"/>
              </w:rPr>
              <w:t>Այս</w:t>
            </w:r>
            <w:proofErr w:type="spellEnd"/>
            <w:r w:rsidRPr="00B4251E">
              <w:rPr>
                <w:rFonts w:ascii="GHEA Grapalat" w:hAnsi="GHEA Grapalat"/>
                <w:sz w:val="20"/>
                <w:szCs w:val="20"/>
              </w:rPr>
              <w:t xml:space="preserve"> </w:t>
            </w:r>
            <w:proofErr w:type="spellStart"/>
            <w:r w:rsidRPr="00B4251E">
              <w:rPr>
                <w:rFonts w:ascii="GHEA Grapalat" w:hAnsi="GHEA Grapalat" w:cs="Sylfaen"/>
                <w:sz w:val="20"/>
                <w:szCs w:val="20"/>
              </w:rPr>
              <w:t>մոդուլն</w:t>
            </w:r>
            <w:proofErr w:type="spellEnd"/>
            <w:r w:rsidRPr="00B4251E">
              <w:rPr>
                <w:rFonts w:ascii="GHEA Grapalat" w:hAnsi="GHEA Grapalat"/>
                <w:sz w:val="20"/>
                <w:szCs w:val="20"/>
              </w:rPr>
              <w:t xml:space="preserve"> </w:t>
            </w:r>
            <w:proofErr w:type="spellStart"/>
            <w:r w:rsidRPr="00B4251E">
              <w:rPr>
                <w:rFonts w:ascii="GHEA Grapalat" w:hAnsi="GHEA Grapalat" w:cs="Sylfaen"/>
                <w:sz w:val="20"/>
                <w:szCs w:val="20"/>
              </w:rPr>
              <w:t>ուսումնասիրելու</w:t>
            </w:r>
            <w:proofErr w:type="spellEnd"/>
            <w:r w:rsidRPr="00B4251E">
              <w:rPr>
                <w:rFonts w:ascii="GHEA Grapalat" w:hAnsi="GHEA Grapalat" w:cs="Sylfaen"/>
                <w:sz w:val="20"/>
                <w:szCs w:val="20"/>
                <w:lang w:val="hy-AM"/>
              </w:rPr>
              <w:t xml:space="preserve">ց առաջ անհրաժեշտ է ուսումնասիրել </w:t>
            </w:r>
            <w:r w:rsidRPr="00B4251E">
              <w:rPr>
                <w:rFonts w:ascii="GHEA Grapalat" w:eastAsia="Arial Unicode MS" w:hAnsi="GHEA Grapalat" w:cs="Sylfaen"/>
                <w:sz w:val="20"/>
                <w:szCs w:val="20"/>
                <w:lang w:val="hy-AM"/>
              </w:rPr>
              <w:t>ԳՐԴԳ</w:t>
            </w:r>
            <w:r w:rsidRPr="00B4251E">
              <w:rPr>
                <w:rFonts w:ascii="GHEA Grapalat" w:eastAsia="Arial Unicode MS" w:hAnsi="GHEA Grapalat" w:cs="Sylfaen"/>
                <w:sz w:val="20"/>
                <w:szCs w:val="20"/>
              </w:rPr>
              <w:t>-5-21-00</w:t>
            </w:r>
            <w:r w:rsidRPr="00B4251E">
              <w:rPr>
                <w:rFonts w:ascii="GHEA Grapalat" w:eastAsia="Arial Unicode MS" w:hAnsi="GHEA Grapalat" w:cs="Sylfaen"/>
                <w:sz w:val="20"/>
                <w:szCs w:val="20"/>
                <w:lang w:val="hy-AM"/>
              </w:rPr>
              <w:t>9 Գրադարանագիտություն և ԳՐԴԳ-5-</w:t>
            </w:r>
            <w:r w:rsidRPr="00B4251E">
              <w:rPr>
                <w:rFonts w:ascii="GHEA Grapalat" w:eastAsia="Arial Unicode MS" w:hAnsi="GHEA Grapalat" w:cs="Sylfaen"/>
                <w:sz w:val="20"/>
                <w:szCs w:val="20"/>
              </w:rPr>
              <w:t>21</w:t>
            </w:r>
            <w:r w:rsidRPr="00B4251E">
              <w:rPr>
                <w:rFonts w:ascii="GHEA Grapalat" w:eastAsia="Arial Unicode MS" w:hAnsi="GHEA Grapalat" w:cs="Sylfaen"/>
                <w:sz w:val="20"/>
                <w:szCs w:val="20"/>
                <w:lang w:val="hy-AM"/>
              </w:rPr>
              <w:t>-012 Գրադարանային գործունեության տեղեկատվական տեխնոլոգիաներ մոդուլները</w:t>
            </w:r>
          </w:p>
        </w:tc>
      </w:tr>
      <w:tr w:rsidR="00017C4F" w:rsidRPr="00B4251E" w14:paraId="3A399D50" w14:textId="77777777" w:rsidTr="00BA6D40">
        <w:trPr>
          <w:trHeight w:val="274"/>
          <w:jc w:val="center"/>
        </w:trPr>
        <w:tc>
          <w:tcPr>
            <w:tcW w:w="696" w:type="dxa"/>
          </w:tcPr>
          <w:p w14:paraId="557D21C0" w14:textId="77777777" w:rsidR="00017C4F" w:rsidRPr="00B4251E" w:rsidRDefault="00017C4F" w:rsidP="001271EC">
            <w:pPr>
              <w:numPr>
                <w:ilvl w:val="0"/>
                <w:numId w:val="58"/>
              </w:numPr>
              <w:spacing w:after="0" w:line="360" w:lineRule="auto"/>
              <w:rPr>
                <w:rFonts w:ascii="GHEA Grapalat" w:hAnsi="GHEA Grapalat" w:cs="Sylfaen"/>
                <w:b/>
                <w:sz w:val="20"/>
                <w:szCs w:val="20"/>
                <w:lang w:val="hy-AM"/>
              </w:rPr>
            </w:pPr>
          </w:p>
        </w:tc>
        <w:tc>
          <w:tcPr>
            <w:tcW w:w="3219" w:type="dxa"/>
          </w:tcPr>
          <w:p w14:paraId="3C84A595"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Մոդուլի</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գնահատման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կարգը</w:t>
            </w:r>
            <w:proofErr w:type="spellEnd"/>
          </w:p>
        </w:tc>
        <w:tc>
          <w:tcPr>
            <w:tcW w:w="11365" w:type="dxa"/>
            <w:gridSpan w:val="2"/>
          </w:tcPr>
          <w:p w14:paraId="47D10F02"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cs="Sylfaen"/>
                <w:bCs/>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017C4F" w:rsidRPr="00B8740E" w14:paraId="342E1587" w14:textId="77777777" w:rsidTr="00BA6D40">
        <w:trPr>
          <w:trHeight w:val="274"/>
          <w:jc w:val="center"/>
        </w:trPr>
        <w:tc>
          <w:tcPr>
            <w:tcW w:w="696" w:type="dxa"/>
          </w:tcPr>
          <w:p w14:paraId="4F54DAE1" w14:textId="77777777" w:rsidR="00017C4F" w:rsidRPr="00B4251E" w:rsidRDefault="00017C4F" w:rsidP="001271EC">
            <w:pPr>
              <w:numPr>
                <w:ilvl w:val="0"/>
                <w:numId w:val="58"/>
              </w:numPr>
              <w:spacing w:after="0" w:line="360" w:lineRule="auto"/>
              <w:rPr>
                <w:rFonts w:ascii="GHEA Grapalat" w:hAnsi="GHEA Grapalat" w:cs="Sylfaen"/>
                <w:b/>
                <w:sz w:val="20"/>
                <w:szCs w:val="20"/>
                <w:lang w:val="hy-AM"/>
              </w:rPr>
            </w:pPr>
          </w:p>
        </w:tc>
        <w:tc>
          <w:tcPr>
            <w:tcW w:w="3219" w:type="dxa"/>
            <w:vAlign w:val="center"/>
          </w:tcPr>
          <w:p w14:paraId="055DDB42" w14:textId="77777777" w:rsidR="00017C4F" w:rsidRPr="00B4251E" w:rsidRDefault="00017C4F" w:rsidP="00BA6D40">
            <w:pPr>
              <w:spacing w:after="0" w:line="360" w:lineRule="auto"/>
              <w:rPr>
                <w:rFonts w:ascii="GHEA Grapalat" w:hAnsi="GHEA Grapalat"/>
                <w:b/>
                <w:sz w:val="20"/>
                <w:szCs w:val="20"/>
                <w:lang w:val="hy-AM"/>
              </w:rPr>
            </w:pPr>
            <w:proofErr w:type="spellStart"/>
            <w:r w:rsidRPr="00B4251E">
              <w:rPr>
                <w:rFonts w:ascii="GHEA Grapalat" w:hAnsi="GHEA Grapalat" w:cs="Sylfaen"/>
                <w:b/>
                <w:sz w:val="20"/>
                <w:szCs w:val="20"/>
              </w:rPr>
              <w:t>ՈՒսումնառության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արդյունք</w:t>
            </w:r>
            <w:proofErr w:type="spellEnd"/>
            <w:r w:rsidRPr="00B4251E">
              <w:rPr>
                <w:rFonts w:ascii="GHEA Grapalat" w:hAnsi="GHEA Grapalat"/>
                <w:b/>
                <w:sz w:val="20"/>
                <w:szCs w:val="20"/>
              </w:rPr>
              <w:t xml:space="preserve"> 1 </w:t>
            </w:r>
          </w:p>
        </w:tc>
        <w:tc>
          <w:tcPr>
            <w:tcW w:w="11365" w:type="dxa"/>
            <w:gridSpan w:val="2"/>
          </w:tcPr>
          <w:p w14:paraId="7CB12D91" w14:textId="77777777" w:rsidR="00017C4F" w:rsidRPr="00B4251E" w:rsidRDefault="00017C4F" w:rsidP="00BA6D40">
            <w:pPr>
              <w:tabs>
                <w:tab w:val="left" w:pos="1080"/>
              </w:tabs>
              <w:spacing w:after="0" w:line="360" w:lineRule="auto"/>
              <w:jc w:val="both"/>
              <w:rPr>
                <w:rFonts w:ascii="GHEA Grapalat" w:hAnsi="GHEA Grapalat"/>
                <w:sz w:val="20"/>
                <w:szCs w:val="20"/>
                <w:lang w:val="hy-AM"/>
              </w:rPr>
            </w:pPr>
            <w:r w:rsidRPr="00B4251E">
              <w:rPr>
                <w:rFonts w:ascii="GHEA Grapalat" w:hAnsi="GHEA Grapalat" w:cs="Sylfaen"/>
                <w:sz w:val="20"/>
                <w:szCs w:val="20"/>
                <w:lang w:val="hy-AM"/>
              </w:rPr>
              <w:t>Ներկայացնել</w:t>
            </w:r>
            <w:r w:rsidRPr="00B4251E">
              <w:rPr>
                <w:rFonts w:ascii="GHEA Grapalat" w:hAnsi="GHEA Grapalat"/>
                <w:sz w:val="20"/>
                <w:szCs w:val="20"/>
                <w:lang w:val="hy-AM"/>
              </w:rPr>
              <w:t xml:space="preserve"> զանգվածային միջոցառումների անհրաժեշտությունը և կարևորությունը </w:t>
            </w:r>
          </w:p>
        </w:tc>
      </w:tr>
      <w:tr w:rsidR="00017C4F" w:rsidRPr="00B8740E" w14:paraId="3811FD8C" w14:textId="77777777" w:rsidTr="00BA6D40">
        <w:trPr>
          <w:trHeight w:val="274"/>
          <w:jc w:val="center"/>
        </w:trPr>
        <w:tc>
          <w:tcPr>
            <w:tcW w:w="696" w:type="dxa"/>
          </w:tcPr>
          <w:p w14:paraId="66FCADA3" w14:textId="77777777" w:rsidR="00017C4F" w:rsidRPr="00B4251E" w:rsidRDefault="00017C4F" w:rsidP="001271EC">
            <w:pPr>
              <w:numPr>
                <w:ilvl w:val="0"/>
                <w:numId w:val="58"/>
              </w:numPr>
              <w:spacing w:after="0" w:line="360" w:lineRule="auto"/>
              <w:rPr>
                <w:rFonts w:ascii="GHEA Grapalat" w:hAnsi="GHEA Grapalat" w:cs="Sylfaen"/>
                <w:b/>
                <w:sz w:val="20"/>
                <w:szCs w:val="20"/>
                <w:lang w:val="hy-AM"/>
              </w:rPr>
            </w:pPr>
          </w:p>
        </w:tc>
        <w:tc>
          <w:tcPr>
            <w:tcW w:w="3219" w:type="dxa"/>
          </w:tcPr>
          <w:p w14:paraId="069E3F01"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Կատարման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չափանիշներ</w:t>
            </w:r>
            <w:proofErr w:type="spellEnd"/>
          </w:p>
        </w:tc>
        <w:tc>
          <w:tcPr>
            <w:tcW w:w="11365" w:type="dxa"/>
            <w:gridSpan w:val="2"/>
          </w:tcPr>
          <w:p w14:paraId="7FE3B558" w14:textId="77777777" w:rsidR="00017C4F" w:rsidRPr="00B4251E" w:rsidRDefault="00017C4F" w:rsidP="001271EC">
            <w:pPr>
              <w:numPr>
                <w:ilvl w:val="0"/>
                <w:numId w:val="47"/>
              </w:numPr>
              <w:spacing w:after="0" w:line="360" w:lineRule="auto"/>
              <w:rPr>
                <w:rFonts w:ascii="GHEA Grapalat" w:hAnsi="GHEA Grapalat"/>
                <w:sz w:val="20"/>
                <w:szCs w:val="20"/>
                <w:lang w:val="hy-AM"/>
              </w:rPr>
            </w:pPr>
            <w:r w:rsidRPr="00B4251E">
              <w:rPr>
                <w:rFonts w:ascii="GHEA Grapalat" w:hAnsi="GHEA Grapalat"/>
                <w:sz w:val="20"/>
                <w:szCs w:val="20"/>
                <w:lang w:val="hy-AM"/>
              </w:rPr>
              <w:t>գրադարանի զանգվածային միջոցառումների էությունը հիմնավորում է,</w:t>
            </w:r>
          </w:p>
          <w:p w14:paraId="5DB0E2B5" w14:textId="77777777" w:rsidR="00017C4F" w:rsidRPr="00B4251E" w:rsidRDefault="00017C4F" w:rsidP="001271EC">
            <w:pPr>
              <w:numPr>
                <w:ilvl w:val="0"/>
                <w:numId w:val="47"/>
              </w:numPr>
              <w:spacing w:after="0" w:line="360" w:lineRule="auto"/>
              <w:rPr>
                <w:rFonts w:ascii="GHEA Grapalat" w:hAnsi="GHEA Grapalat" w:cs="Sylfaen"/>
                <w:sz w:val="20"/>
                <w:szCs w:val="20"/>
                <w:lang w:val="hy-AM"/>
              </w:rPr>
            </w:pPr>
            <w:r w:rsidRPr="00B4251E">
              <w:rPr>
                <w:rFonts w:ascii="GHEA Grapalat" w:hAnsi="GHEA Grapalat"/>
                <w:sz w:val="20"/>
                <w:szCs w:val="20"/>
                <w:lang w:val="hy-AM"/>
              </w:rPr>
              <w:t>զանգվածային միջոցառումների խմբերը ճիշտ է ներկայացնում,</w:t>
            </w:r>
          </w:p>
          <w:p w14:paraId="65F62FC4" w14:textId="77777777" w:rsidR="00017C4F" w:rsidRPr="00B4251E" w:rsidRDefault="00017C4F" w:rsidP="001271EC">
            <w:pPr>
              <w:numPr>
                <w:ilvl w:val="0"/>
                <w:numId w:val="47"/>
              </w:numPr>
              <w:spacing w:after="0" w:line="360" w:lineRule="auto"/>
              <w:rPr>
                <w:rFonts w:ascii="GHEA Grapalat" w:hAnsi="GHEA Grapalat" w:cs="Sylfaen"/>
                <w:sz w:val="20"/>
                <w:szCs w:val="20"/>
                <w:lang w:val="hy-AM"/>
              </w:rPr>
            </w:pPr>
            <w:r w:rsidRPr="00B4251E">
              <w:rPr>
                <w:rFonts w:ascii="GHEA Grapalat" w:hAnsi="GHEA Grapalat"/>
                <w:sz w:val="20"/>
                <w:szCs w:val="20"/>
                <w:lang w:val="hy-AM"/>
              </w:rPr>
              <w:t>զանգվածային միջոցառումների տեսակները  ճիշտ է ներկայացնում,</w:t>
            </w:r>
          </w:p>
          <w:p w14:paraId="30934F44" w14:textId="77777777" w:rsidR="00017C4F" w:rsidRPr="00B4251E" w:rsidRDefault="00017C4F" w:rsidP="001271EC">
            <w:pPr>
              <w:numPr>
                <w:ilvl w:val="0"/>
                <w:numId w:val="47"/>
              </w:numPr>
              <w:spacing w:after="0" w:line="360" w:lineRule="auto"/>
              <w:rPr>
                <w:rFonts w:ascii="GHEA Grapalat" w:hAnsi="GHEA Grapalat" w:cs="Sylfaen"/>
                <w:sz w:val="20"/>
                <w:szCs w:val="20"/>
                <w:lang w:val="hy-AM"/>
              </w:rPr>
            </w:pPr>
            <w:r w:rsidRPr="00B4251E">
              <w:rPr>
                <w:rFonts w:ascii="GHEA Grapalat" w:hAnsi="GHEA Grapalat"/>
                <w:sz w:val="20"/>
                <w:szCs w:val="20"/>
                <w:lang w:val="hy-AM"/>
              </w:rPr>
              <w:t xml:space="preserve">ըստ խմբերի միջոցառման նպատակները բացահայտված </w:t>
            </w:r>
            <w:r w:rsidRPr="00017C4F">
              <w:rPr>
                <w:rFonts w:ascii="GHEA Grapalat" w:hAnsi="GHEA Grapalat"/>
                <w:sz w:val="20"/>
                <w:szCs w:val="20"/>
                <w:lang w:val="hy-AM"/>
              </w:rPr>
              <w:t>են</w:t>
            </w:r>
            <w:r w:rsidRPr="00B4251E">
              <w:rPr>
                <w:rFonts w:ascii="GHEA Grapalat" w:hAnsi="GHEA Grapalat"/>
                <w:sz w:val="20"/>
                <w:szCs w:val="20"/>
                <w:lang w:val="hy-AM"/>
              </w:rPr>
              <w:t>,</w:t>
            </w:r>
          </w:p>
          <w:p w14:paraId="1E54AE1C" w14:textId="77777777" w:rsidR="00017C4F" w:rsidRPr="00B4251E" w:rsidRDefault="00017C4F" w:rsidP="001271EC">
            <w:pPr>
              <w:numPr>
                <w:ilvl w:val="0"/>
                <w:numId w:val="47"/>
              </w:numPr>
              <w:spacing w:after="0" w:line="360" w:lineRule="auto"/>
              <w:rPr>
                <w:rFonts w:ascii="GHEA Grapalat" w:hAnsi="GHEA Grapalat" w:cs="Sylfaen"/>
                <w:sz w:val="20"/>
                <w:szCs w:val="20"/>
                <w:lang w:val="hy-AM"/>
              </w:rPr>
            </w:pPr>
            <w:r w:rsidRPr="00B4251E">
              <w:rPr>
                <w:rFonts w:ascii="GHEA Grapalat" w:hAnsi="GHEA Grapalat" w:cs="Sylfaen"/>
                <w:sz w:val="20"/>
                <w:szCs w:val="20"/>
                <w:lang w:val="hy-AM"/>
              </w:rPr>
              <w:t xml:space="preserve">միջոցառման   </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ժամանակահատվածային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ընդգրկումը հիմնավորված է,</w:t>
            </w:r>
          </w:p>
          <w:p w14:paraId="31A829CF" w14:textId="77777777" w:rsidR="00017C4F" w:rsidRPr="00B4251E" w:rsidRDefault="00017C4F" w:rsidP="001271EC">
            <w:pPr>
              <w:numPr>
                <w:ilvl w:val="0"/>
                <w:numId w:val="47"/>
              </w:numPr>
              <w:spacing w:after="0" w:line="360" w:lineRule="auto"/>
              <w:rPr>
                <w:rFonts w:ascii="GHEA Grapalat" w:hAnsi="GHEA Grapalat" w:cs="Sylfaen"/>
                <w:sz w:val="20"/>
                <w:szCs w:val="20"/>
                <w:lang w:val="hy-AM"/>
              </w:rPr>
            </w:pPr>
            <w:r w:rsidRPr="00B4251E">
              <w:rPr>
                <w:rFonts w:ascii="GHEA Grapalat" w:hAnsi="GHEA Grapalat" w:cs="Sylfaen"/>
                <w:sz w:val="20"/>
                <w:szCs w:val="20"/>
                <w:lang w:val="hy-AM"/>
              </w:rPr>
              <w:t xml:space="preserve">ըստ խմբերի միջոցառման իրականացման </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առանձնահատկությունները բացահայտվ</w:t>
            </w:r>
            <w:r w:rsidRPr="00017C4F">
              <w:rPr>
                <w:rFonts w:ascii="GHEA Grapalat" w:hAnsi="GHEA Grapalat" w:cs="Sylfaen"/>
                <w:sz w:val="20"/>
                <w:szCs w:val="20"/>
                <w:lang w:val="hy-AM"/>
              </w:rPr>
              <w:t>ած</w:t>
            </w:r>
            <w:r w:rsidRPr="00B4251E">
              <w:rPr>
                <w:rFonts w:ascii="GHEA Grapalat" w:hAnsi="GHEA Grapalat" w:cs="Sylfaen"/>
                <w:sz w:val="20"/>
                <w:szCs w:val="20"/>
                <w:lang w:val="hy-AM"/>
              </w:rPr>
              <w:t xml:space="preserve"> </w:t>
            </w:r>
            <w:r w:rsidRPr="00017C4F">
              <w:rPr>
                <w:rFonts w:ascii="GHEA Grapalat" w:hAnsi="GHEA Grapalat" w:cs="Sylfaen"/>
                <w:sz w:val="20"/>
                <w:szCs w:val="20"/>
                <w:lang w:val="hy-AM"/>
              </w:rPr>
              <w:t>են</w:t>
            </w:r>
            <w:r w:rsidRPr="00B4251E">
              <w:rPr>
                <w:rFonts w:ascii="GHEA Grapalat" w:hAnsi="GHEA Grapalat" w:cs="Sylfaen"/>
                <w:sz w:val="20"/>
                <w:szCs w:val="20"/>
                <w:lang w:val="hy-AM"/>
              </w:rPr>
              <w:t>,</w:t>
            </w:r>
          </w:p>
          <w:p w14:paraId="1B58C889" w14:textId="77777777" w:rsidR="00017C4F" w:rsidRPr="00B4251E" w:rsidRDefault="00017C4F" w:rsidP="001271EC">
            <w:pPr>
              <w:numPr>
                <w:ilvl w:val="0"/>
                <w:numId w:val="47"/>
              </w:numPr>
              <w:spacing w:after="0" w:line="360" w:lineRule="auto"/>
              <w:rPr>
                <w:rFonts w:ascii="GHEA Grapalat" w:hAnsi="GHEA Grapalat" w:cs="Sylfaen"/>
                <w:sz w:val="20"/>
                <w:szCs w:val="20"/>
                <w:lang w:val="hy-AM"/>
              </w:rPr>
            </w:pPr>
            <w:r w:rsidRPr="00B4251E">
              <w:rPr>
                <w:rFonts w:ascii="GHEA Grapalat" w:hAnsi="GHEA Grapalat" w:cs="Sylfaen"/>
                <w:sz w:val="20"/>
                <w:szCs w:val="20"/>
                <w:lang w:val="hy-AM"/>
              </w:rPr>
              <w:t xml:space="preserve">միջոցառման կազմակերպչական մանրամասները </w:t>
            </w:r>
            <w:r w:rsidRPr="00B4251E">
              <w:rPr>
                <w:rFonts w:ascii="GHEA Grapalat" w:hAnsi="GHEA Grapalat"/>
                <w:sz w:val="20"/>
                <w:szCs w:val="20"/>
                <w:lang w:val="hy-AM"/>
              </w:rPr>
              <w:t xml:space="preserve">ապահովված </w:t>
            </w:r>
            <w:r w:rsidRPr="00017C4F">
              <w:rPr>
                <w:rFonts w:ascii="GHEA Grapalat" w:hAnsi="GHEA Grapalat"/>
                <w:sz w:val="20"/>
                <w:szCs w:val="20"/>
                <w:lang w:val="hy-AM"/>
              </w:rPr>
              <w:t>են</w:t>
            </w:r>
            <w:r w:rsidRPr="00B4251E">
              <w:rPr>
                <w:rFonts w:ascii="GHEA Grapalat" w:hAnsi="GHEA Grapalat" w:cs="Sylfaen"/>
                <w:sz w:val="20"/>
                <w:szCs w:val="20"/>
                <w:lang w:val="hy-AM"/>
              </w:rPr>
              <w:t>:</w:t>
            </w:r>
          </w:p>
        </w:tc>
      </w:tr>
      <w:tr w:rsidR="00017C4F" w:rsidRPr="00B4251E" w14:paraId="1F4478A7" w14:textId="77777777" w:rsidTr="00BA6D40">
        <w:trPr>
          <w:trHeight w:val="274"/>
          <w:jc w:val="center"/>
        </w:trPr>
        <w:tc>
          <w:tcPr>
            <w:tcW w:w="696" w:type="dxa"/>
          </w:tcPr>
          <w:p w14:paraId="2538AC2B" w14:textId="77777777" w:rsidR="00017C4F" w:rsidRPr="00B4251E" w:rsidRDefault="00017C4F" w:rsidP="001271EC">
            <w:pPr>
              <w:numPr>
                <w:ilvl w:val="0"/>
                <w:numId w:val="58"/>
              </w:numPr>
              <w:spacing w:after="0" w:line="360" w:lineRule="auto"/>
              <w:rPr>
                <w:rFonts w:ascii="GHEA Grapalat" w:hAnsi="GHEA Grapalat" w:cs="Sylfaen"/>
                <w:b/>
                <w:sz w:val="20"/>
                <w:szCs w:val="20"/>
                <w:lang w:val="hy-AM"/>
              </w:rPr>
            </w:pPr>
          </w:p>
        </w:tc>
        <w:tc>
          <w:tcPr>
            <w:tcW w:w="3219" w:type="dxa"/>
            <w:vAlign w:val="center"/>
          </w:tcPr>
          <w:p w14:paraId="0A31ABF7" w14:textId="77777777" w:rsidR="00017C4F" w:rsidRPr="00B4251E" w:rsidRDefault="00017C4F" w:rsidP="00BA6D40">
            <w:pPr>
              <w:spacing w:after="0" w:line="360" w:lineRule="auto"/>
              <w:rPr>
                <w:rFonts w:ascii="GHEA Grapalat" w:hAnsi="GHEA Grapalat"/>
                <w:b/>
                <w:sz w:val="20"/>
                <w:szCs w:val="20"/>
                <w:lang w:val="hy-AM"/>
              </w:rPr>
            </w:pPr>
            <w:proofErr w:type="spellStart"/>
            <w:r w:rsidRPr="00B4251E">
              <w:rPr>
                <w:rFonts w:ascii="GHEA Grapalat" w:hAnsi="GHEA Grapalat" w:cs="Sylfaen"/>
                <w:b/>
                <w:sz w:val="20"/>
                <w:szCs w:val="20"/>
              </w:rPr>
              <w:t>ՈՒսումնառության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արդյունք</w:t>
            </w:r>
            <w:proofErr w:type="spellEnd"/>
            <w:r w:rsidRPr="00B4251E">
              <w:rPr>
                <w:rFonts w:ascii="GHEA Grapalat" w:hAnsi="GHEA Grapalat"/>
                <w:b/>
                <w:sz w:val="20"/>
                <w:szCs w:val="20"/>
              </w:rPr>
              <w:t xml:space="preserve"> </w:t>
            </w:r>
            <w:r w:rsidRPr="00B4251E">
              <w:rPr>
                <w:rFonts w:ascii="GHEA Grapalat" w:hAnsi="GHEA Grapalat"/>
                <w:b/>
                <w:sz w:val="20"/>
                <w:szCs w:val="20"/>
                <w:lang w:val="hy-AM"/>
              </w:rPr>
              <w:t>2</w:t>
            </w:r>
          </w:p>
        </w:tc>
        <w:tc>
          <w:tcPr>
            <w:tcW w:w="11365" w:type="dxa"/>
            <w:gridSpan w:val="2"/>
          </w:tcPr>
          <w:p w14:paraId="2E9EDB01" w14:textId="77777777" w:rsidR="00017C4F" w:rsidRPr="00B4251E" w:rsidRDefault="00017C4F" w:rsidP="00BA6D40">
            <w:pPr>
              <w:tabs>
                <w:tab w:val="num" w:pos="802"/>
              </w:tabs>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Կազմակերպել միջոցառում</w:t>
            </w:r>
          </w:p>
        </w:tc>
      </w:tr>
      <w:tr w:rsidR="00017C4F" w:rsidRPr="00B8740E" w14:paraId="24330E1A" w14:textId="77777777" w:rsidTr="00BA6D40">
        <w:trPr>
          <w:trHeight w:val="274"/>
          <w:jc w:val="center"/>
        </w:trPr>
        <w:tc>
          <w:tcPr>
            <w:tcW w:w="696" w:type="dxa"/>
          </w:tcPr>
          <w:p w14:paraId="20D5567E" w14:textId="77777777" w:rsidR="00017C4F" w:rsidRPr="00B4251E" w:rsidRDefault="00017C4F" w:rsidP="001271EC">
            <w:pPr>
              <w:numPr>
                <w:ilvl w:val="0"/>
                <w:numId w:val="58"/>
              </w:numPr>
              <w:spacing w:after="0" w:line="360" w:lineRule="auto"/>
              <w:rPr>
                <w:rFonts w:ascii="GHEA Grapalat" w:hAnsi="GHEA Grapalat" w:cs="Sylfaen"/>
                <w:b/>
                <w:sz w:val="20"/>
                <w:szCs w:val="20"/>
                <w:lang w:val="hy-AM"/>
              </w:rPr>
            </w:pPr>
          </w:p>
        </w:tc>
        <w:tc>
          <w:tcPr>
            <w:tcW w:w="3219" w:type="dxa"/>
          </w:tcPr>
          <w:p w14:paraId="3363DF9D" w14:textId="77777777" w:rsidR="00017C4F" w:rsidRPr="00B4251E" w:rsidRDefault="00017C4F" w:rsidP="00BA6D40">
            <w:pPr>
              <w:spacing w:after="0" w:line="360" w:lineRule="auto"/>
              <w:rPr>
                <w:rFonts w:ascii="GHEA Grapalat" w:hAnsi="GHEA Grapalat"/>
                <w:b/>
                <w:sz w:val="20"/>
                <w:szCs w:val="20"/>
              </w:rPr>
            </w:pPr>
            <w:proofErr w:type="spellStart"/>
            <w:r w:rsidRPr="00B4251E">
              <w:rPr>
                <w:rFonts w:ascii="GHEA Grapalat" w:hAnsi="GHEA Grapalat" w:cs="Sylfaen"/>
                <w:b/>
                <w:sz w:val="20"/>
                <w:szCs w:val="20"/>
              </w:rPr>
              <w:t>Կատարման</w:t>
            </w:r>
            <w:proofErr w:type="spellEnd"/>
            <w:r w:rsidRPr="00B4251E">
              <w:rPr>
                <w:rFonts w:ascii="GHEA Grapalat" w:hAnsi="GHEA Grapalat"/>
                <w:b/>
                <w:sz w:val="20"/>
                <w:szCs w:val="20"/>
              </w:rPr>
              <w:t xml:space="preserve"> </w:t>
            </w:r>
            <w:proofErr w:type="spellStart"/>
            <w:r w:rsidRPr="00B4251E">
              <w:rPr>
                <w:rFonts w:ascii="GHEA Grapalat" w:hAnsi="GHEA Grapalat" w:cs="Sylfaen"/>
                <w:b/>
                <w:sz w:val="20"/>
                <w:szCs w:val="20"/>
              </w:rPr>
              <w:t>չափանիշներ</w:t>
            </w:r>
            <w:proofErr w:type="spellEnd"/>
          </w:p>
        </w:tc>
        <w:tc>
          <w:tcPr>
            <w:tcW w:w="11365" w:type="dxa"/>
            <w:gridSpan w:val="2"/>
          </w:tcPr>
          <w:p w14:paraId="19865A96" w14:textId="77777777" w:rsidR="00017C4F" w:rsidRPr="00B4251E" w:rsidRDefault="00017C4F" w:rsidP="001271EC">
            <w:pPr>
              <w:numPr>
                <w:ilvl w:val="0"/>
                <w:numId w:val="48"/>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t>միջոցառման ժամանակի ընտրությունը հիմնավոր է,</w:t>
            </w:r>
          </w:p>
          <w:p w14:paraId="524DEA15" w14:textId="77777777" w:rsidR="00017C4F" w:rsidRPr="00B4251E" w:rsidRDefault="00017C4F" w:rsidP="001271EC">
            <w:pPr>
              <w:numPr>
                <w:ilvl w:val="0"/>
                <w:numId w:val="48"/>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t>միջոցառման մասնակիցների ընտրությունը հիմնավոր է,</w:t>
            </w:r>
          </w:p>
          <w:p w14:paraId="121A0D4F" w14:textId="77777777" w:rsidR="00017C4F" w:rsidRPr="00B4251E" w:rsidRDefault="00017C4F" w:rsidP="001271EC">
            <w:pPr>
              <w:numPr>
                <w:ilvl w:val="0"/>
                <w:numId w:val="48"/>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t xml:space="preserve">միջոցառման սցենարի բաղադրիչները ճիշտ է ներկայացնում, </w:t>
            </w:r>
          </w:p>
          <w:p w14:paraId="0C7D55D6" w14:textId="77777777" w:rsidR="00017C4F" w:rsidRPr="00B4251E" w:rsidRDefault="00017C4F" w:rsidP="001271EC">
            <w:pPr>
              <w:numPr>
                <w:ilvl w:val="0"/>
                <w:numId w:val="48"/>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t>ըստ բաղադրիչների ժամանակի բաշխումը հիմնավոր է,</w:t>
            </w:r>
          </w:p>
          <w:p w14:paraId="3F52A6D1" w14:textId="77777777" w:rsidR="00017C4F" w:rsidRPr="00B4251E" w:rsidRDefault="00017C4F" w:rsidP="001271EC">
            <w:pPr>
              <w:numPr>
                <w:ilvl w:val="0"/>
                <w:numId w:val="48"/>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t>միջոցառման վերաբերյալ տեղեկատվական իրազեկումն ապահովված է,</w:t>
            </w:r>
          </w:p>
          <w:p w14:paraId="60D682FB" w14:textId="77777777" w:rsidR="00017C4F" w:rsidRPr="00B4251E" w:rsidRDefault="00017C4F" w:rsidP="001271EC">
            <w:pPr>
              <w:numPr>
                <w:ilvl w:val="0"/>
                <w:numId w:val="48"/>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t>միջոցառման տեխնիկական ապահովվածությունն առկա է,</w:t>
            </w:r>
          </w:p>
          <w:p w14:paraId="206BB5F8" w14:textId="77777777" w:rsidR="00017C4F" w:rsidRPr="00B4251E" w:rsidRDefault="00017C4F" w:rsidP="001271EC">
            <w:pPr>
              <w:numPr>
                <w:ilvl w:val="0"/>
                <w:numId w:val="48"/>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t>սցենարը համապատասխանում է միջոցառման նպատակին,</w:t>
            </w:r>
          </w:p>
          <w:p w14:paraId="5F30BC50" w14:textId="77777777" w:rsidR="00017C4F" w:rsidRPr="00B4251E" w:rsidRDefault="00017C4F" w:rsidP="001271EC">
            <w:pPr>
              <w:numPr>
                <w:ilvl w:val="0"/>
                <w:numId w:val="48"/>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t>միջոցառման սցենարը ձևավորված և համաձայնեցված է,</w:t>
            </w:r>
          </w:p>
          <w:p w14:paraId="6BB5455E" w14:textId="77777777" w:rsidR="00017C4F" w:rsidRPr="00B4251E" w:rsidRDefault="00017C4F" w:rsidP="001271EC">
            <w:pPr>
              <w:numPr>
                <w:ilvl w:val="0"/>
                <w:numId w:val="48"/>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t>միջոցառման ցուցադրական ձևավորումն ապահովված է:</w:t>
            </w:r>
          </w:p>
        </w:tc>
      </w:tr>
      <w:tr w:rsidR="00017C4F" w:rsidRPr="00B8740E" w14:paraId="79863F1F" w14:textId="77777777" w:rsidTr="00BA6D40">
        <w:trPr>
          <w:trHeight w:val="274"/>
          <w:jc w:val="center"/>
        </w:trPr>
        <w:tc>
          <w:tcPr>
            <w:tcW w:w="15280" w:type="dxa"/>
            <w:gridSpan w:val="4"/>
          </w:tcPr>
          <w:p w14:paraId="55B0C519" w14:textId="77777777" w:rsidR="00017C4F" w:rsidRPr="00B4251E" w:rsidRDefault="00017C4F" w:rsidP="00BA6D40">
            <w:pPr>
              <w:tabs>
                <w:tab w:val="num" w:pos="802"/>
              </w:tabs>
              <w:spacing w:after="0" w:line="360" w:lineRule="auto"/>
              <w:jc w:val="center"/>
              <w:rPr>
                <w:rFonts w:ascii="GHEA Grapalat" w:hAnsi="GHEA Grapalat" w:cs="Sylfaen"/>
                <w:sz w:val="20"/>
                <w:szCs w:val="20"/>
                <w:lang w:val="hy-AM"/>
              </w:rPr>
            </w:pPr>
            <w:r w:rsidRPr="00B4251E">
              <w:rPr>
                <w:rFonts w:ascii="GHEA Grapalat" w:hAnsi="GHEA Grapalat" w:cs="GHEA Grapalat"/>
                <w:b/>
                <w:lang w:val="hy-AM"/>
              </w:rPr>
              <w:t>ՄՈԴՈՒԼԻ ԱՆՎԱՆՈՒՄԸ ԳՐԱԴԱՐԱՆԱՅԻՆ ՖՈՆԴԵՐԻ ԿԱԶՄԱԿԵՐՊՄԱՆ ՀՄՏՈՒԹՅՈՒՆՆԵՐ</w:t>
            </w:r>
          </w:p>
        </w:tc>
      </w:tr>
      <w:tr w:rsidR="00017C4F" w:rsidRPr="00B4251E" w14:paraId="674EFBAF" w14:textId="77777777" w:rsidTr="00BA6D40">
        <w:trPr>
          <w:trHeight w:val="274"/>
          <w:jc w:val="center"/>
        </w:trPr>
        <w:tc>
          <w:tcPr>
            <w:tcW w:w="696" w:type="dxa"/>
          </w:tcPr>
          <w:p w14:paraId="2E308FCF" w14:textId="77777777" w:rsidR="00017C4F" w:rsidRPr="00B4251E" w:rsidRDefault="00017C4F" w:rsidP="001271EC">
            <w:pPr>
              <w:numPr>
                <w:ilvl w:val="0"/>
                <w:numId w:val="58"/>
              </w:numPr>
              <w:spacing w:after="0" w:line="360" w:lineRule="auto"/>
              <w:rPr>
                <w:rFonts w:ascii="GHEA Grapalat" w:hAnsi="GHEA Grapalat" w:cs="Sylfaen"/>
                <w:b/>
                <w:sz w:val="20"/>
                <w:szCs w:val="20"/>
                <w:lang w:val="hy-AM"/>
              </w:rPr>
            </w:pPr>
          </w:p>
        </w:tc>
        <w:tc>
          <w:tcPr>
            <w:tcW w:w="3219" w:type="dxa"/>
            <w:vAlign w:val="center"/>
          </w:tcPr>
          <w:p w14:paraId="1809C24E" w14:textId="77777777" w:rsidR="00017C4F" w:rsidRPr="00B4251E" w:rsidRDefault="00017C4F" w:rsidP="00BA6D40">
            <w:pPr>
              <w:spacing w:after="0" w:line="360" w:lineRule="auto"/>
              <w:rPr>
                <w:rFonts w:ascii="GHEA Grapalat" w:hAnsi="GHEA Grapalat" w:cs="GHEA Grapalat"/>
                <w:b/>
                <w:sz w:val="20"/>
                <w:lang w:val="hy-AM"/>
              </w:rPr>
            </w:pPr>
            <w:r w:rsidRPr="00B4251E">
              <w:rPr>
                <w:rFonts w:ascii="GHEA Grapalat" w:hAnsi="GHEA Grapalat" w:cs="GHEA Grapalat"/>
                <w:b/>
                <w:sz w:val="20"/>
                <w:lang w:val="hy-AM"/>
              </w:rPr>
              <w:t>Մոդուլի դասիչը</w:t>
            </w:r>
          </w:p>
        </w:tc>
        <w:tc>
          <w:tcPr>
            <w:tcW w:w="11365" w:type="dxa"/>
            <w:gridSpan w:val="2"/>
          </w:tcPr>
          <w:p w14:paraId="496FF676" w14:textId="77777777" w:rsidR="00017C4F" w:rsidRPr="00B4251E" w:rsidRDefault="00017C4F" w:rsidP="00BA6D40">
            <w:pPr>
              <w:tabs>
                <w:tab w:val="left" w:pos="1080"/>
              </w:tabs>
              <w:spacing w:after="0" w:line="360" w:lineRule="auto"/>
              <w:rPr>
                <w:rFonts w:ascii="GHEA Grapalat" w:eastAsia="Arial Unicode MS" w:hAnsi="GHEA Grapalat" w:cs="GHEA Grapalat"/>
                <w:sz w:val="20"/>
                <w:lang w:val="hy-AM"/>
              </w:rPr>
            </w:pPr>
            <w:r w:rsidRPr="00B4251E">
              <w:rPr>
                <w:rFonts w:ascii="GHEA Grapalat" w:eastAsia="Arial Unicode MS" w:hAnsi="GHEA Grapalat" w:cs="Sylfaen"/>
                <w:sz w:val="20"/>
                <w:szCs w:val="20"/>
                <w:lang w:val="hy-AM"/>
              </w:rPr>
              <w:t>ԳՐԴԳ</w:t>
            </w:r>
            <w:r w:rsidRPr="00B4251E">
              <w:rPr>
                <w:rFonts w:ascii="GHEA Grapalat" w:eastAsia="Arial Unicode MS" w:hAnsi="GHEA Grapalat" w:cs="Sylfaen"/>
                <w:sz w:val="20"/>
                <w:szCs w:val="20"/>
              </w:rPr>
              <w:t>-5-21-0</w:t>
            </w:r>
            <w:r w:rsidRPr="00B4251E">
              <w:rPr>
                <w:rFonts w:ascii="GHEA Grapalat" w:eastAsia="Arial Unicode MS" w:hAnsi="GHEA Grapalat" w:cs="Sylfaen"/>
                <w:sz w:val="20"/>
                <w:szCs w:val="20"/>
                <w:lang w:val="hy-AM"/>
              </w:rPr>
              <w:t>15</w:t>
            </w:r>
          </w:p>
        </w:tc>
      </w:tr>
      <w:tr w:rsidR="00017C4F" w:rsidRPr="00B8740E" w14:paraId="1F9D0ACA" w14:textId="77777777" w:rsidTr="00BA6D40">
        <w:trPr>
          <w:trHeight w:val="274"/>
          <w:jc w:val="center"/>
        </w:trPr>
        <w:tc>
          <w:tcPr>
            <w:tcW w:w="696" w:type="dxa"/>
          </w:tcPr>
          <w:p w14:paraId="5C1A5B37" w14:textId="77777777" w:rsidR="00017C4F" w:rsidRPr="00B4251E" w:rsidRDefault="00017C4F" w:rsidP="001271EC">
            <w:pPr>
              <w:numPr>
                <w:ilvl w:val="0"/>
                <w:numId w:val="58"/>
              </w:numPr>
              <w:spacing w:after="0" w:line="360" w:lineRule="auto"/>
              <w:rPr>
                <w:rFonts w:ascii="GHEA Grapalat" w:hAnsi="GHEA Grapalat" w:cs="Sylfaen"/>
                <w:b/>
                <w:sz w:val="20"/>
                <w:szCs w:val="20"/>
                <w:lang w:val="hy-AM"/>
              </w:rPr>
            </w:pPr>
          </w:p>
        </w:tc>
        <w:tc>
          <w:tcPr>
            <w:tcW w:w="3219" w:type="dxa"/>
          </w:tcPr>
          <w:p w14:paraId="7A2A235F" w14:textId="77777777" w:rsidR="00017C4F" w:rsidRPr="00B4251E" w:rsidRDefault="00017C4F" w:rsidP="00BA6D40">
            <w:pPr>
              <w:spacing w:after="0" w:line="360" w:lineRule="auto"/>
              <w:rPr>
                <w:rFonts w:ascii="GHEA Grapalat" w:hAnsi="GHEA Grapalat" w:cs="GHEA Grapalat"/>
                <w:b/>
                <w:spacing w:val="-2"/>
                <w:kern w:val="16"/>
                <w:sz w:val="20"/>
                <w:lang w:val="hy-AM"/>
              </w:rPr>
            </w:pPr>
            <w:r w:rsidRPr="00B4251E">
              <w:rPr>
                <w:rFonts w:ascii="GHEA Grapalat" w:hAnsi="GHEA Grapalat" w:cs="GHEA Grapalat"/>
                <w:b/>
                <w:spacing w:val="-2"/>
                <w:kern w:val="16"/>
                <w:sz w:val="20"/>
                <w:lang w:val="hy-AM"/>
              </w:rPr>
              <w:t>Մոդուլի նպատակը</w:t>
            </w:r>
          </w:p>
        </w:tc>
        <w:tc>
          <w:tcPr>
            <w:tcW w:w="11365" w:type="dxa"/>
            <w:gridSpan w:val="2"/>
          </w:tcPr>
          <w:p w14:paraId="3D9BDDE9" w14:textId="77777777" w:rsidR="00017C4F" w:rsidRPr="00B4251E" w:rsidRDefault="00017C4F" w:rsidP="00BA6D40">
            <w:pPr>
              <w:tabs>
                <w:tab w:val="left" w:pos="1080"/>
              </w:tabs>
              <w:spacing w:after="0" w:line="360" w:lineRule="auto"/>
              <w:rPr>
                <w:rFonts w:ascii="GHEA Grapalat" w:eastAsia="Arial Unicode MS" w:hAnsi="GHEA Grapalat" w:cs="GHEA Grapalat"/>
                <w:sz w:val="20"/>
                <w:szCs w:val="20"/>
                <w:lang w:val="hy-AM"/>
              </w:rPr>
            </w:pPr>
            <w:r w:rsidRPr="00B4251E">
              <w:rPr>
                <w:rFonts w:ascii="GHEA Grapalat" w:eastAsia="Arial Unicode MS" w:hAnsi="GHEA Grapalat" w:cs="GHEA Grapalat"/>
                <w:sz w:val="20"/>
                <w:szCs w:val="20"/>
                <w:lang w:val="hy-AM"/>
              </w:rPr>
              <w:t xml:space="preserve">Մոդուլի նպատակն է ուսանողների մոտ զարգացնել գրադարանային ֆոնդի կազմակերպման և կառավարման բնագավառին վերաբերող գործնական հմտություններ, ֆոնդերի ճիշտ դասակարգման հմտություններ: </w:t>
            </w:r>
          </w:p>
        </w:tc>
      </w:tr>
      <w:tr w:rsidR="00017C4F" w:rsidRPr="00B4251E" w14:paraId="3EDAEBA6" w14:textId="77777777" w:rsidTr="00BA6D40">
        <w:trPr>
          <w:trHeight w:val="274"/>
          <w:jc w:val="center"/>
        </w:trPr>
        <w:tc>
          <w:tcPr>
            <w:tcW w:w="696" w:type="dxa"/>
          </w:tcPr>
          <w:p w14:paraId="66B3A45F" w14:textId="77777777" w:rsidR="00017C4F" w:rsidRPr="00B4251E" w:rsidRDefault="00017C4F" w:rsidP="001271EC">
            <w:pPr>
              <w:numPr>
                <w:ilvl w:val="0"/>
                <w:numId w:val="58"/>
              </w:numPr>
              <w:spacing w:after="0" w:line="360" w:lineRule="auto"/>
              <w:rPr>
                <w:rFonts w:ascii="GHEA Grapalat" w:hAnsi="GHEA Grapalat" w:cs="Sylfaen"/>
                <w:b/>
                <w:sz w:val="20"/>
                <w:szCs w:val="20"/>
                <w:lang w:val="hy-AM"/>
              </w:rPr>
            </w:pPr>
          </w:p>
        </w:tc>
        <w:tc>
          <w:tcPr>
            <w:tcW w:w="3219" w:type="dxa"/>
          </w:tcPr>
          <w:p w14:paraId="14B5CB2C" w14:textId="77777777" w:rsidR="00017C4F" w:rsidRPr="00B4251E" w:rsidRDefault="00017C4F" w:rsidP="00BA6D40">
            <w:pPr>
              <w:spacing w:after="0" w:line="360" w:lineRule="auto"/>
              <w:rPr>
                <w:rFonts w:ascii="GHEA Grapalat" w:hAnsi="GHEA Grapalat" w:cs="GHEA Grapalat"/>
                <w:b/>
                <w:sz w:val="20"/>
              </w:rPr>
            </w:pPr>
            <w:proofErr w:type="spellStart"/>
            <w:r w:rsidRPr="00B4251E">
              <w:rPr>
                <w:rFonts w:ascii="GHEA Grapalat" w:hAnsi="GHEA Grapalat" w:cs="GHEA Grapalat"/>
                <w:b/>
                <w:sz w:val="20"/>
              </w:rPr>
              <w:t>Մոդուլի</w:t>
            </w:r>
            <w:proofErr w:type="spellEnd"/>
            <w:r w:rsidRPr="00B4251E">
              <w:rPr>
                <w:rFonts w:ascii="GHEA Grapalat" w:hAnsi="GHEA Grapalat" w:cs="GHEA Grapalat"/>
                <w:b/>
                <w:sz w:val="20"/>
              </w:rPr>
              <w:t xml:space="preserve"> </w:t>
            </w:r>
            <w:proofErr w:type="spellStart"/>
            <w:r w:rsidRPr="00B4251E">
              <w:rPr>
                <w:rFonts w:ascii="GHEA Grapalat" w:hAnsi="GHEA Grapalat" w:cs="GHEA Grapalat"/>
                <w:b/>
                <w:sz w:val="20"/>
              </w:rPr>
              <w:t>տևողությունը</w:t>
            </w:r>
            <w:proofErr w:type="spellEnd"/>
          </w:p>
        </w:tc>
        <w:tc>
          <w:tcPr>
            <w:tcW w:w="11365" w:type="dxa"/>
            <w:gridSpan w:val="2"/>
          </w:tcPr>
          <w:p w14:paraId="1D4017BA" w14:textId="77777777" w:rsidR="00017C4F" w:rsidRPr="00B4251E" w:rsidRDefault="00017C4F" w:rsidP="00BA6D40">
            <w:pPr>
              <w:tabs>
                <w:tab w:val="left" w:pos="1080"/>
              </w:tabs>
              <w:spacing w:after="0" w:line="360" w:lineRule="auto"/>
              <w:rPr>
                <w:rFonts w:ascii="GHEA Grapalat" w:eastAsia="Arial Unicode MS" w:hAnsi="GHEA Grapalat" w:cs="GHEA Grapalat"/>
                <w:sz w:val="20"/>
              </w:rPr>
            </w:pPr>
            <w:r w:rsidRPr="00B4251E">
              <w:rPr>
                <w:rFonts w:ascii="GHEA Grapalat" w:eastAsia="Arial Unicode MS" w:hAnsi="GHEA Grapalat" w:cs="GHEA Grapalat"/>
                <w:sz w:val="20"/>
                <w:lang w:val="hy-AM"/>
              </w:rPr>
              <w:t>72</w:t>
            </w:r>
            <w:r w:rsidRPr="00B4251E">
              <w:rPr>
                <w:rFonts w:ascii="GHEA Grapalat" w:eastAsia="Arial Unicode MS" w:hAnsi="GHEA Grapalat" w:cs="GHEA Grapalat"/>
                <w:sz w:val="20"/>
              </w:rPr>
              <w:t xml:space="preserve"> </w:t>
            </w:r>
            <w:proofErr w:type="spellStart"/>
            <w:r w:rsidRPr="00B4251E">
              <w:rPr>
                <w:rFonts w:ascii="GHEA Grapalat" w:eastAsia="Arial Unicode MS" w:hAnsi="GHEA Grapalat" w:cs="GHEA Grapalat"/>
                <w:sz w:val="20"/>
              </w:rPr>
              <w:t>ժամ</w:t>
            </w:r>
            <w:proofErr w:type="spellEnd"/>
          </w:p>
        </w:tc>
      </w:tr>
      <w:tr w:rsidR="00017C4F" w:rsidRPr="00B4251E" w14:paraId="1A3F6E8F" w14:textId="77777777" w:rsidTr="00BA6D40">
        <w:trPr>
          <w:trHeight w:val="274"/>
          <w:jc w:val="center"/>
        </w:trPr>
        <w:tc>
          <w:tcPr>
            <w:tcW w:w="696" w:type="dxa"/>
          </w:tcPr>
          <w:p w14:paraId="6F8F182B" w14:textId="77777777" w:rsidR="00017C4F" w:rsidRPr="00B4251E" w:rsidRDefault="00017C4F" w:rsidP="001271EC">
            <w:pPr>
              <w:numPr>
                <w:ilvl w:val="0"/>
                <w:numId w:val="58"/>
              </w:numPr>
              <w:spacing w:after="0" w:line="360" w:lineRule="auto"/>
              <w:rPr>
                <w:rFonts w:ascii="GHEA Grapalat" w:hAnsi="GHEA Grapalat" w:cs="Sylfaen"/>
                <w:b/>
                <w:sz w:val="20"/>
                <w:szCs w:val="20"/>
                <w:lang w:val="hy-AM"/>
              </w:rPr>
            </w:pPr>
          </w:p>
        </w:tc>
        <w:tc>
          <w:tcPr>
            <w:tcW w:w="3219" w:type="dxa"/>
          </w:tcPr>
          <w:p w14:paraId="5F9F13CB" w14:textId="77777777" w:rsidR="00017C4F" w:rsidRPr="00B4251E" w:rsidRDefault="00017C4F" w:rsidP="00BA6D40">
            <w:pPr>
              <w:spacing w:after="0" w:line="360" w:lineRule="auto"/>
              <w:rPr>
                <w:rFonts w:ascii="GHEA Grapalat" w:hAnsi="GHEA Grapalat" w:cs="GHEA Grapalat"/>
                <w:b/>
                <w:sz w:val="20"/>
              </w:rPr>
            </w:pPr>
            <w:proofErr w:type="spellStart"/>
            <w:r w:rsidRPr="00B4251E">
              <w:rPr>
                <w:rFonts w:ascii="GHEA Grapalat" w:hAnsi="GHEA Grapalat" w:cs="GHEA Grapalat"/>
                <w:b/>
                <w:sz w:val="20"/>
              </w:rPr>
              <w:t>Մուտքային</w:t>
            </w:r>
            <w:proofErr w:type="spellEnd"/>
            <w:r w:rsidRPr="00B4251E">
              <w:rPr>
                <w:rFonts w:ascii="GHEA Grapalat" w:hAnsi="GHEA Grapalat" w:cs="GHEA Grapalat"/>
                <w:b/>
                <w:sz w:val="20"/>
              </w:rPr>
              <w:t xml:space="preserve"> </w:t>
            </w:r>
            <w:proofErr w:type="spellStart"/>
            <w:r w:rsidRPr="00B4251E">
              <w:rPr>
                <w:rFonts w:ascii="GHEA Grapalat" w:hAnsi="GHEA Grapalat" w:cs="GHEA Grapalat"/>
                <w:b/>
                <w:sz w:val="20"/>
              </w:rPr>
              <w:t>պահանջները</w:t>
            </w:r>
            <w:proofErr w:type="spellEnd"/>
          </w:p>
        </w:tc>
        <w:tc>
          <w:tcPr>
            <w:tcW w:w="11365" w:type="dxa"/>
            <w:gridSpan w:val="2"/>
          </w:tcPr>
          <w:p w14:paraId="74C73B6B" w14:textId="77777777" w:rsidR="00017C4F" w:rsidRPr="00B4251E" w:rsidRDefault="00017C4F" w:rsidP="00BA6D40">
            <w:pPr>
              <w:tabs>
                <w:tab w:val="left" w:pos="1080"/>
              </w:tabs>
              <w:spacing w:after="0" w:line="360" w:lineRule="auto"/>
              <w:jc w:val="both"/>
              <w:rPr>
                <w:rFonts w:ascii="GHEA Grapalat" w:eastAsia="Arial Unicode MS" w:hAnsi="GHEA Grapalat" w:cs="Sylfaen"/>
                <w:sz w:val="20"/>
                <w:szCs w:val="20"/>
              </w:rPr>
            </w:pPr>
            <w:proofErr w:type="spellStart"/>
            <w:r w:rsidRPr="00B4251E">
              <w:rPr>
                <w:rFonts w:ascii="GHEA Grapalat" w:hAnsi="GHEA Grapalat" w:cs="Sylfaen"/>
                <w:sz w:val="20"/>
                <w:szCs w:val="20"/>
              </w:rPr>
              <w:t>Այս</w:t>
            </w:r>
            <w:proofErr w:type="spellEnd"/>
            <w:r w:rsidRPr="00B4251E">
              <w:rPr>
                <w:rFonts w:ascii="GHEA Grapalat" w:hAnsi="GHEA Grapalat"/>
                <w:sz w:val="20"/>
                <w:szCs w:val="20"/>
              </w:rPr>
              <w:t xml:space="preserve"> </w:t>
            </w:r>
            <w:proofErr w:type="spellStart"/>
            <w:r w:rsidRPr="00B4251E">
              <w:rPr>
                <w:rFonts w:ascii="GHEA Grapalat" w:hAnsi="GHEA Grapalat" w:cs="Sylfaen"/>
                <w:sz w:val="20"/>
                <w:szCs w:val="20"/>
              </w:rPr>
              <w:t>մոդուլն</w:t>
            </w:r>
            <w:proofErr w:type="spellEnd"/>
            <w:r w:rsidRPr="00B4251E">
              <w:rPr>
                <w:rFonts w:ascii="GHEA Grapalat" w:hAnsi="GHEA Grapalat"/>
                <w:sz w:val="20"/>
                <w:szCs w:val="20"/>
              </w:rPr>
              <w:t xml:space="preserve"> </w:t>
            </w:r>
            <w:proofErr w:type="spellStart"/>
            <w:r w:rsidRPr="00B4251E">
              <w:rPr>
                <w:rFonts w:ascii="GHEA Grapalat" w:hAnsi="GHEA Grapalat" w:cs="Sylfaen"/>
                <w:sz w:val="20"/>
                <w:szCs w:val="20"/>
              </w:rPr>
              <w:t>ուսումնասիրելու</w:t>
            </w:r>
            <w:proofErr w:type="spellEnd"/>
            <w:r w:rsidRPr="00B4251E">
              <w:rPr>
                <w:rFonts w:ascii="GHEA Grapalat" w:hAnsi="GHEA Grapalat" w:cs="Sylfaen"/>
                <w:sz w:val="20"/>
                <w:szCs w:val="20"/>
                <w:lang w:val="hy-AM"/>
              </w:rPr>
              <w:t>ց առաջ անհրաժեշտ է ուսումնասիրել ԳՐԴԳ-5-</w:t>
            </w:r>
            <w:r w:rsidRPr="00B4251E">
              <w:rPr>
                <w:rFonts w:ascii="GHEA Grapalat" w:hAnsi="GHEA Grapalat" w:cs="Sylfaen"/>
                <w:sz w:val="20"/>
                <w:szCs w:val="20"/>
              </w:rPr>
              <w:t>21</w:t>
            </w:r>
            <w:r w:rsidRPr="00B4251E">
              <w:rPr>
                <w:rFonts w:ascii="GHEA Grapalat" w:hAnsi="GHEA Grapalat" w:cs="Sylfaen"/>
                <w:sz w:val="20"/>
                <w:szCs w:val="20"/>
                <w:lang w:val="hy-AM"/>
              </w:rPr>
              <w:t>-008 Փաստաթղթագիտություն</w:t>
            </w:r>
            <w:r w:rsidRPr="00B4251E">
              <w:rPr>
                <w:rFonts w:ascii="GHEA Grapalat" w:hAnsi="GHEA Grapalat" w:cs="Sylfaen"/>
                <w:sz w:val="20"/>
                <w:szCs w:val="20"/>
              </w:rPr>
              <w:t>,</w:t>
            </w:r>
            <w:r w:rsidRPr="00B4251E">
              <w:rPr>
                <w:rFonts w:ascii="GHEA Grapalat" w:hAnsi="GHEA Grapalat" w:cs="Sylfaen"/>
                <w:sz w:val="20"/>
                <w:szCs w:val="20"/>
                <w:lang w:val="hy-AM"/>
              </w:rPr>
              <w:t xml:space="preserve"> </w:t>
            </w:r>
            <w:r w:rsidRPr="00B4251E">
              <w:rPr>
                <w:rFonts w:ascii="GHEA Grapalat" w:eastAsia="Arial Unicode MS" w:hAnsi="GHEA Grapalat" w:cs="Sylfaen"/>
                <w:sz w:val="20"/>
                <w:szCs w:val="20"/>
                <w:lang w:val="hy-AM"/>
              </w:rPr>
              <w:t>ԳՐԴԳ</w:t>
            </w:r>
            <w:r w:rsidRPr="00B4251E">
              <w:rPr>
                <w:rFonts w:ascii="GHEA Grapalat" w:eastAsia="Arial Unicode MS" w:hAnsi="GHEA Grapalat" w:cs="Sylfaen"/>
                <w:sz w:val="20"/>
                <w:szCs w:val="20"/>
              </w:rPr>
              <w:t>-5-21-00</w:t>
            </w:r>
            <w:r w:rsidRPr="00B4251E">
              <w:rPr>
                <w:rFonts w:ascii="GHEA Grapalat" w:eastAsia="Arial Unicode MS" w:hAnsi="GHEA Grapalat" w:cs="Sylfaen"/>
                <w:sz w:val="20"/>
                <w:szCs w:val="20"/>
                <w:lang w:val="hy-AM"/>
              </w:rPr>
              <w:t xml:space="preserve">9 Գրադարանագիտություն </w:t>
            </w:r>
            <w:r w:rsidRPr="00B4251E">
              <w:rPr>
                <w:rFonts w:ascii="GHEA Grapalat" w:eastAsia="Arial Unicode MS" w:hAnsi="GHEA Grapalat" w:cs="Sylfaen"/>
                <w:sz w:val="20"/>
                <w:szCs w:val="20"/>
              </w:rPr>
              <w:t xml:space="preserve">և </w:t>
            </w:r>
            <w:r w:rsidRPr="00B4251E">
              <w:rPr>
                <w:rFonts w:ascii="GHEA Grapalat" w:eastAsia="Arial Unicode MS" w:hAnsi="GHEA Grapalat" w:cs="Sylfaen"/>
                <w:sz w:val="20"/>
                <w:szCs w:val="20"/>
                <w:lang w:val="hy-AM"/>
              </w:rPr>
              <w:t>ԳՐԴԳ-5-</w:t>
            </w:r>
            <w:r w:rsidRPr="00B4251E">
              <w:rPr>
                <w:rFonts w:ascii="GHEA Grapalat" w:eastAsia="Arial Unicode MS" w:hAnsi="GHEA Grapalat" w:cs="Sylfaen"/>
                <w:sz w:val="20"/>
                <w:szCs w:val="20"/>
              </w:rPr>
              <w:t>21</w:t>
            </w:r>
            <w:r w:rsidRPr="00B4251E">
              <w:rPr>
                <w:rFonts w:ascii="GHEA Grapalat" w:eastAsia="Arial Unicode MS" w:hAnsi="GHEA Grapalat" w:cs="Sylfaen"/>
                <w:sz w:val="20"/>
                <w:szCs w:val="20"/>
                <w:lang w:val="hy-AM"/>
              </w:rPr>
              <w:t>-012 Գրադարանային գործունեության տեղեկատվական տեխնոլոգիաներ մոդուլները:</w:t>
            </w:r>
          </w:p>
        </w:tc>
      </w:tr>
      <w:tr w:rsidR="00017C4F" w:rsidRPr="00B4251E" w14:paraId="218A2359" w14:textId="77777777" w:rsidTr="00BA6D40">
        <w:trPr>
          <w:trHeight w:val="274"/>
          <w:jc w:val="center"/>
        </w:trPr>
        <w:tc>
          <w:tcPr>
            <w:tcW w:w="696" w:type="dxa"/>
          </w:tcPr>
          <w:p w14:paraId="0E813300" w14:textId="77777777" w:rsidR="00017C4F" w:rsidRPr="00B4251E" w:rsidRDefault="00017C4F" w:rsidP="001271EC">
            <w:pPr>
              <w:numPr>
                <w:ilvl w:val="0"/>
                <w:numId w:val="58"/>
              </w:numPr>
              <w:spacing w:after="0" w:line="360" w:lineRule="auto"/>
              <w:rPr>
                <w:rFonts w:ascii="GHEA Grapalat" w:hAnsi="GHEA Grapalat" w:cs="Sylfaen"/>
                <w:b/>
                <w:sz w:val="20"/>
                <w:szCs w:val="20"/>
                <w:lang w:val="hy-AM"/>
              </w:rPr>
            </w:pPr>
          </w:p>
        </w:tc>
        <w:tc>
          <w:tcPr>
            <w:tcW w:w="3219" w:type="dxa"/>
          </w:tcPr>
          <w:p w14:paraId="0D8E52AE" w14:textId="77777777" w:rsidR="00017C4F" w:rsidRPr="00B4251E" w:rsidRDefault="00017C4F" w:rsidP="00BA6D40">
            <w:pPr>
              <w:spacing w:after="0" w:line="360" w:lineRule="auto"/>
              <w:rPr>
                <w:rFonts w:ascii="GHEA Grapalat" w:hAnsi="GHEA Grapalat" w:cs="GHEA Grapalat"/>
                <w:b/>
                <w:sz w:val="20"/>
              </w:rPr>
            </w:pPr>
            <w:proofErr w:type="spellStart"/>
            <w:r w:rsidRPr="00B4251E">
              <w:rPr>
                <w:rFonts w:ascii="GHEA Grapalat" w:hAnsi="GHEA Grapalat" w:cs="GHEA Grapalat"/>
                <w:b/>
                <w:sz w:val="20"/>
              </w:rPr>
              <w:t>Մոդուլի</w:t>
            </w:r>
            <w:proofErr w:type="spellEnd"/>
            <w:r w:rsidRPr="00B4251E">
              <w:rPr>
                <w:rFonts w:ascii="GHEA Grapalat" w:hAnsi="GHEA Grapalat" w:cs="GHEA Grapalat"/>
                <w:b/>
                <w:sz w:val="20"/>
              </w:rPr>
              <w:t xml:space="preserve"> </w:t>
            </w:r>
            <w:proofErr w:type="spellStart"/>
            <w:r w:rsidRPr="00B4251E">
              <w:rPr>
                <w:rFonts w:ascii="GHEA Grapalat" w:hAnsi="GHEA Grapalat" w:cs="GHEA Grapalat"/>
                <w:b/>
                <w:sz w:val="20"/>
              </w:rPr>
              <w:t>գնահատման</w:t>
            </w:r>
            <w:proofErr w:type="spellEnd"/>
            <w:r w:rsidRPr="00B4251E">
              <w:rPr>
                <w:rFonts w:ascii="GHEA Grapalat" w:hAnsi="GHEA Grapalat" w:cs="GHEA Grapalat"/>
                <w:b/>
                <w:sz w:val="20"/>
              </w:rPr>
              <w:t xml:space="preserve"> </w:t>
            </w:r>
            <w:proofErr w:type="spellStart"/>
            <w:r w:rsidRPr="00B4251E">
              <w:rPr>
                <w:rFonts w:ascii="GHEA Grapalat" w:hAnsi="GHEA Grapalat" w:cs="GHEA Grapalat"/>
                <w:b/>
                <w:sz w:val="20"/>
              </w:rPr>
              <w:t>կարգը</w:t>
            </w:r>
            <w:proofErr w:type="spellEnd"/>
          </w:p>
        </w:tc>
        <w:tc>
          <w:tcPr>
            <w:tcW w:w="11365" w:type="dxa"/>
            <w:gridSpan w:val="2"/>
          </w:tcPr>
          <w:p w14:paraId="2806A239" w14:textId="77777777" w:rsidR="00017C4F" w:rsidRPr="00B4251E" w:rsidRDefault="00017C4F" w:rsidP="00BA6D40">
            <w:pPr>
              <w:spacing w:after="0" w:line="360" w:lineRule="auto"/>
              <w:rPr>
                <w:rFonts w:ascii="GHEA Grapalat" w:hAnsi="GHEA Grapalat" w:cs="GHEA Grapalat"/>
                <w:sz w:val="20"/>
                <w:lang w:val="hy-AM"/>
              </w:rPr>
            </w:pPr>
            <w:r w:rsidRPr="00B4251E">
              <w:rPr>
                <w:rFonts w:ascii="GHEA Grapalat" w:hAnsi="GHEA Grapalat" w:cs="Sylfaen"/>
                <w:bCs/>
                <w:sz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017C4F" w:rsidRPr="00B8740E" w14:paraId="72CA500C" w14:textId="77777777" w:rsidTr="00BA6D40">
        <w:trPr>
          <w:trHeight w:val="274"/>
          <w:jc w:val="center"/>
        </w:trPr>
        <w:tc>
          <w:tcPr>
            <w:tcW w:w="696" w:type="dxa"/>
          </w:tcPr>
          <w:p w14:paraId="4B7AE17A" w14:textId="77777777" w:rsidR="00017C4F" w:rsidRPr="00B4251E" w:rsidRDefault="00017C4F" w:rsidP="001271EC">
            <w:pPr>
              <w:numPr>
                <w:ilvl w:val="0"/>
                <w:numId w:val="58"/>
              </w:numPr>
              <w:spacing w:after="0" w:line="360" w:lineRule="auto"/>
              <w:rPr>
                <w:rFonts w:ascii="GHEA Grapalat" w:hAnsi="GHEA Grapalat" w:cs="Sylfaen"/>
                <w:b/>
                <w:sz w:val="20"/>
                <w:szCs w:val="20"/>
                <w:lang w:val="hy-AM"/>
              </w:rPr>
            </w:pPr>
          </w:p>
        </w:tc>
        <w:tc>
          <w:tcPr>
            <w:tcW w:w="3219" w:type="dxa"/>
            <w:vAlign w:val="center"/>
          </w:tcPr>
          <w:p w14:paraId="4428DE7C" w14:textId="77777777" w:rsidR="00017C4F" w:rsidRPr="00B4251E" w:rsidRDefault="00017C4F" w:rsidP="00BA6D40">
            <w:pPr>
              <w:spacing w:after="0" w:line="360" w:lineRule="auto"/>
              <w:rPr>
                <w:rFonts w:ascii="GHEA Grapalat" w:hAnsi="GHEA Grapalat" w:cs="GHEA Grapalat"/>
                <w:b/>
                <w:sz w:val="20"/>
                <w:lang w:val="hy-AM"/>
              </w:rPr>
            </w:pPr>
            <w:proofErr w:type="spellStart"/>
            <w:r w:rsidRPr="00B4251E">
              <w:rPr>
                <w:rFonts w:ascii="GHEA Grapalat" w:hAnsi="GHEA Grapalat" w:cs="GHEA Grapalat"/>
                <w:b/>
                <w:sz w:val="20"/>
              </w:rPr>
              <w:t>ՈՒսումնառության</w:t>
            </w:r>
            <w:proofErr w:type="spellEnd"/>
            <w:r w:rsidRPr="00B4251E">
              <w:rPr>
                <w:rFonts w:ascii="GHEA Grapalat" w:hAnsi="GHEA Grapalat" w:cs="GHEA Grapalat"/>
                <w:b/>
                <w:sz w:val="20"/>
              </w:rPr>
              <w:t xml:space="preserve"> </w:t>
            </w:r>
            <w:proofErr w:type="spellStart"/>
            <w:r w:rsidRPr="00B4251E">
              <w:rPr>
                <w:rFonts w:ascii="GHEA Grapalat" w:hAnsi="GHEA Grapalat" w:cs="GHEA Grapalat"/>
                <w:b/>
                <w:sz w:val="20"/>
              </w:rPr>
              <w:t>արդյունք</w:t>
            </w:r>
            <w:proofErr w:type="spellEnd"/>
            <w:r w:rsidRPr="00B4251E">
              <w:rPr>
                <w:rFonts w:ascii="GHEA Grapalat" w:hAnsi="GHEA Grapalat" w:cs="GHEA Grapalat"/>
                <w:b/>
                <w:sz w:val="20"/>
              </w:rPr>
              <w:t xml:space="preserve"> </w:t>
            </w:r>
            <w:r w:rsidRPr="00B4251E">
              <w:rPr>
                <w:rFonts w:ascii="GHEA Grapalat" w:hAnsi="GHEA Grapalat" w:cs="GHEA Grapalat"/>
                <w:b/>
                <w:sz w:val="20"/>
                <w:lang w:val="hy-AM"/>
              </w:rPr>
              <w:t>1</w:t>
            </w:r>
          </w:p>
        </w:tc>
        <w:tc>
          <w:tcPr>
            <w:tcW w:w="11365" w:type="dxa"/>
            <w:gridSpan w:val="2"/>
          </w:tcPr>
          <w:p w14:paraId="6EEC1ABA" w14:textId="77777777" w:rsidR="00017C4F" w:rsidRPr="00B4251E" w:rsidRDefault="00017C4F" w:rsidP="00BA6D40">
            <w:pPr>
              <w:tabs>
                <w:tab w:val="left" w:pos="802"/>
              </w:tabs>
              <w:spacing w:after="0" w:line="360" w:lineRule="auto"/>
              <w:rPr>
                <w:rFonts w:ascii="GHEA Grapalat" w:hAnsi="GHEA Grapalat" w:cs="GHEA Grapalat"/>
                <w:bCs/>
                <w:sz w:val="20"/>
                <w:lang w:val="hy-AM"/>
              </w:rPr>
            </w:pPr>
            <w:r w:rsidRPr="00B4251E">
              <w:rPr>
                <w:rFonts w:ascii="GHEA Grapalat" w:hAnsi="GHEA Grapalat" w:cs="GHEA Grapalat"/>
                <w:bCs/>
                <w:sz w:val="20"/>
                <w:lang w:val="hy-AM"/>
              </w:rPr>
              <w:t>Կազմակերպել  գրադարանային ֆոնդերի համալրման գործընթացները</w:t>
            </w:r>
          </w:p>
        </w:tc>
      </w:tr>
      <w:tr w:rsidR="00017C4F" w:rsidRPr="00B4251E" w14:paraId="06D95CE8" w14:textId="77777777" w:rsidTr="00BA6D40">
        <w:trPr>
          <w:trHeight w:val="274"/>
          <w:jc w:val="center"/>
        </w:trPr>
        <w:tc>
          <w:tcPr>
            <w:tcW w:w="696" w:type="dxa"/>
          </w:tcPr>
          <w:p w14:paraId="566DCD93" w14:textId="77777777" w:rsidR="00017C4F" w:rsidRPr="00B4251E" w:rsidRDefault="00017C4F" w:rsidP="001271EC">
            <w:pPr>
              <w:numPr>
                <w:ilvl w:val="0"/>
                <w:numId w:val="58"/>
              </w:numPr>
              <w:spacing w:after="0" w:line="360" w:lineRule="auto"/>
              <w:rPr>
                <w:rFonts w:ascii="GHEA Grapalat" w:hAnsi="GHEA Grapalat" w:cs="Sylfaen"/>
                <w:b/>
                <w:sz w:val="20"/>
                <w:szCs w:val="20"/>
                <w:lang w:val="hy-AM"/>
              </w:rPr>
            </w:pPr>
          </w:p>
        </w:tc>
        <w:tc>
          <w:tcPr>
            <w:tcW w:w="3219" w:type="dxa"/>
          </w:tcPr>
          <w:p w14:paraId="4D746BED" w14:textId="77777777" w:rsidR="00017C4F" w:rsidRPr="00B4251E" w:rsidRDefault="00017C4F" w:rsidP="00BA6D40">
            <w:pPr>
              <w:spacing w:after="0" w:line="360" w:lineRule="auto"/>
              <w:rPr>
                <w:rFonts w:ascii="GHEA Grapalat" w:hAnsi="GHEA Grapalat" w:cs="GHEA Grapalat"/>
                <w:b/>
                <w:sz w:val="20"/>
              </w:rPr>
            </w:pPr>
            <w:proofErr w:type="spellStart"/>
            <w:r w:rsidRPr="00B4251E">
              <w:rPr>
                <w:rFonts w:ascii="GHEA Grapalat" w:hAnsi="GHEA Grapalat" w:cs="GHEA Grapalat"/>
                <w:b/>
                <w:sz w:val="20"/>
              </w:rPr>
              <w:t>Կատարման</w:t>
            </w:r>
            <w:proofErr w:type="spellEnd"/>
            <w:r w:rsidRPr="00B4251E">
              <w:rPr>
                <w:rFonts w:ascii="GHEA Grapalat" w:hAnsi="GHEA Grapalat" w:cs="GHEA Grapalat"/>
                <w:b/>
                <w:sz w:val="20"/>
              </w:rPr>
              <w:t xml:space="preserve"> </w:t>
            </w:r>
            <w:proofErr w:type="spellStart"/>
            <w:r w:rsidRPr="00B4251E">
              <w:rPr>
                <w:rFonts w:ascii="GHEA Grapalat" w:hAnsi="GHEA Grapalat" w:cs="GHEA Grapalat"/>
                <w:b/>
                <w:sz w:val="20"/>
              </w:rPr>
              <w:t>չափանիշներ</w:t>
            </w:r>
            <w:proofErr w:type="spellEnd"/>
          </w:p>
        </w:tc>
        <w:tc>
          <w:tcPr>
            <w:tcW w:w="11365" w:type="dxa"/>
            <w:gridSpan w:val="2"/>
          </w:tcPr>
          <w:p w14:paraId="065D2FAE" w14:textId="77777777" w:rsidR="00017C4F" w:rsidRPr="00B4251E" w:rsidRDefault="00017C4F" w:rsidP="001271EC">
            <w:pPr>
              <w:widowControl w:val="0"/>
              <w:numPr>
                <w:ilvl w:val="0"/>
                <w:numId w:val="49"/>
              </w:numPr>
              <w:tabs>
                <w:tab w:val="left" w:pos="802"/>
              </w:tabs>
              <w:spacing w:after="0" w:line="360" w:lineRule="auto"/>
              <w:ind w:left="1680" w:hanging="1662"/>
              <w:jc w:val="both"/>
              <w:rPr>
                <w:rFonts w:ascii="GHEA Grapalat" w:hAnsi="GHEA Grapalat" w:cs="GHEA Grapalat"/>
                <w:sz w:val="20"/>
              </w:rPr>
            </w:pPr>
            <w:r w:rsidRPr="00B4251E">
              <w:rPr>
                <w:rFonts w:ascii="GHEA Grapalat" w:hAnsi="GHEA Grapalat" w:cs="GHEA Grapalat"/>
                <w:sz w:val="20"/>
                <w:lang w:val="hy-AM"/>
              </w:rPr>
              <w:t>գրադարանային ֆոնդերի համալրման անհրաժեշտության հիմնավորումները ճիշտ է,</w:t>
            </w:r>
          </w:p>
          <w:p w14:paraId="3FFACBC0" w14:textId="77777777" w:rsidR="00017C4F" w:rsidRPr="00B4251E" w:rsidRDefault="00017C4F" w:rsidP="001271EC">
            <w:pPr>
              <w:widowControl w:val="0"/>
              <w:numPr>
                <w:ilvl w:val="0"/>
                <w:numId w:val="49"/>
              </w:numPr>
              <w:tabs>
                <w:tab w:val="left" w:pos="802"/>
              </w:tabs>
              <w:spacing w:after="0" w:line="360" w:lineRule="auto"/>
              <w:ind w:left="1680" w:hanging="1662"/>
              <w:jc w:val="both"/>
              <w:rPr>
                <w:rFonts w:ascii="GHEA Grapalat" w:hAnsi="GHEA Grapalat" w:cs="GHEA Grapalat"/>
                <w:sz w:val="20"/>
              </w:rPr>
            </w:pPr>
            <w:proofErr w:type="spellStart"/>
            <w:r w:rsidRPr="00B4251E">
              <w:rPr>
                <w:rFonts w:ascii="GHEA Grapalat" w:hAnsi="GHEA Grapalat" w:cs="GHEA Grapalat"/>
                <w:sz w:val="20"/>
              </w:rPr>
              <w:t>գրադարանային</w:t>
            </w:r>
            <w:proofErr w:type="spellEnd"/>
            <w:r w:rsidRPr="00B4251E">
              <w:rPr>
                <w:rFonts w:ascii="GHEA Grapalat" w:hAnsi="GHEA Grapalat" w:cs="GHEA Grapalat"/>
                <w:sz w:val="20"/>
              </w:rPr>
              <w:t xml:space="preserve"> </w:t>
            </w:r>
            <w:r w:rsidRPr="00B4251E">
              <w:rPr>
                <w:rFonts w:ascii="GHEA Grapalat" w:hAnsi="GHEA Grapalat" w:cs="GHEA Grapalat"/>
                <w:sz w:val="20"/>
                <w:lang w:val="hy-AM"/>
              </w:rPr>
              <w:t>ֆոնդերի</w:t>
            </w:r>
            <w:r w:rsidRPr="00B4251E">
              <w:rPr>
                <w:rFonts w:ascii="GHEA Grapalat" w:hAnsi="GHEA Grapalat" w:cs="GHEA Grapalat"/>
                <w:sz w:val="20"/>
              </w:rPr>
              <w:t xml:space="preserve"> </w:t>
            </w:r>
            <w:proofErr w:type="spellStart"/>
            <w:r w:rsidRPr="00B4251E">
              <w:rPr>
                <w:rFonts w:ascii="GHEA Grapalat" w:hAnsi="GHEA Grapalat" w:cs="GHEA Grapalat"/>
                <w:sz w:val="20"/>
              </w:rPr>
              <w:t>համալրման</w:t>
            </w:r>
            <w:proofErr w:type="spellEnd"/>
            <w:r w:rsidRPr="00B4251E">
              <w:rPr>
                <w:rFonts w:ascii="GHEA Grapalat" w:hAnsi="GHEA Grapalat" w:cs="GHEA Grapalat"/>
                <w:sz w:val="20"/>
              </w:rPr>
              <w:t xml:space="preserve"> </w:t>
            </w:r>
            <w:proofErr w:type="spellStart"/>
            <w:r w:rsidRPr="00B4251E">
              <w:rPr>
                <w:rFonts w:ascii="GHEA Grapalat" w:hAnsi="GHEA Grapalat" w:cs="GHEA Grapalat"/>
                <w:sz w:val="20"/>
              </w:rPr>
              <w:t>սկզբունքներ</w:t>
            </w:r>
            <w:proofErr w:type="spellEnd"/>
            <w:r w:rsidRPr="00B4251E">
              <w:rPr>
                <w:rFonts w:ascii="GHEA Grapalat" w:hAnsi="GHEA Grapalat" w:cs="GHEA Grapalat"/>
                <w:sz w:val="20"/>
                <w:lang w:val="hy-AM"/>
              </w:rPr>
              <w:t>ի կիրառումը ճիշտ է,</w:t>
            </w:r>
          </w:p>
          <w:p w14:paraId="13675EAB" w14:textId="77777777" w:rsidR="00017C4F" w:rsidRPr="00B4251E" w:rsidRDefault="00017C4F" w:rsidP="001271EC">
            <w:pPr>
              <w:widowControl w:val="0"/>
              <w:numPr>
                <w:ilvl w:val="0"/>
                <w:numId w:val="49"/>
              </w:numPr>
              <w:tabs>
                <w:tab w:val="left" w:pos="802"/>
              </w:tabs>
              <w:spacing w:after="0" w:line="360" w:lineRule="auto"/>
              <w:jc w:val="both"/>
              <w:rPr>
                <w:rFonts w:ascii="GHEA Grapalat" w:hAnsi="GHEA Grapalat" w:cs="GHEA Grapalat"/>
                <w:sz w:val="20"/>
              </w:rPr>
            </w:pPr>
            <w:proofErr w:type="spellStart"/>
            <w:r w:rsidRPr="00B4251E">
              <w:rPr>
                <w:rFonts w:ascii="GHEA Grapalat" w:hAnsi="GHEA Grapalat" w:cs="GHEA Grapalat"/>
                <w:sz w:val="20"/>
              </w:rPr>
              <w:t>գրադարանային</w:t>
            </w:r>
            <w:proofErr w:type="spellEnd"/>
            <w:r w:rsidRPr="00B4251E">
              <w:rPr>
                <w:rFonts w:ascii="GHEA Grapalat" w:hAnsi="GHEA Grapalat" w:cs="GHEA Grapalat"/>
                <w:sz w:val="20"/>
              </w:rPr>
              <w:t xml:space="preserve"> </w:t>
            </w:r>
            <w:r w:rsidRPr="00B4251E">
              <w:rPr>
                <w:rFonts w:ascii="GHEA Grapalat" w:hAnsi="GHEA Grapalat" w:cs="GHEA Grapalat"/>
                <w:sz w:val="20"/>
                <w:lang w:val="hy-AM"/>
              </w:rPr>
              <w:t>ֆոնդ</w:t>
            </w:r>
            <w:proofErr w:type="spellStart"/>
            <w:r w:rsidRPr="00B4251E">
              <w:rPr>
                <w:rFonts w:ascii="GHEA Grapalat" w:hAnsi="GHEA Grapalat" w:cs="GHEA Grapalat"/>
                <w:sz w:val="20"/>
              </w:rPr>
              <w:t>երի</w:t>
            </w:r>
            <w:proofErr w:type="spellEnd"/>
            <w:r w:rsidRPr="00B4251E">
              <w:rPr>
                <w:rFonts w:ascii="GHEA Grapalat" w:hAnsi="GHEA Grapalat" w:cs="GHEA Grapalat"/>
                <w:sz w:val="20"/>
              </w:rPr>
              <w:t xml:space="preserve"> </w:t>
            </w:r>
            <w:proofErr w:type="spellStart"/>
            <w:r w:rsidRPr="00B4251E">
              <w:rPr>
                <w:rFonts w:ascii="GHEA Grapalat" w:hAnsi="GHEA Grapalat" w:cs="GHEA Grapalat"/>
                <w:sz w:val="20"/>
              </w:rPr>
              <w:t>համալրման</w:t>
            </w:r>
            <w:proofErr w:type="spellEnd"/>
            <w:r w:rsidRPr="00B4251E">
              <w:rPr>
                <w:rFonts w:ascii="GHEA Grapalat" w:hAnsi="GHEA Grapalat" w:cs="GHEA Grapalat"/>
                <w:sz w:val="20"/>
              </w:rPr>
              <w:t xml:space="preserve"> </w:t>
            </w:r>
            <w:proofErr w:type="spellStart"/>
            <w:r w:rsidRPr="00B4251E">
              <w:rPr>
                <w:rFonts w:ascii="GHEA Grapalat" w:hAnsi="GHEA Grapalat" w:cs="GHEA Grapalat"/>
                <w:sz w:val="20"/>
              </w:rPr>
              <w:t>տեսակներ</w:t>
            </w:r>
            <w:proofErr w:type="spellEnd"/>
            <w:r w:rsidRPr="00B4251E">
              <w:rPr>
                <w:rFonts w:ascii="GHEA Grapalat" w:hAnsi="GHEA Grapalat" w:cs="GHEA Grapalat"/>
                <w:sz w:val="20"/>
                <w:lang w:val="hy-AM"/>
              </w:rPr>
              <w:t xml:space="preserve">ի </w:t>
            </w:r>
            <w:r w:rsidRPr="00B4251E">
              <w:rPr>
                <w:rFonts w:ascii="GHEA Grapalat" w:hAnsi="GHEA Grapalat" w:cs="GHEA Grapalat"/>
                <w:sz w:val="20"/>
              </w:rPr>
              <w:t>ը</w:t>
            </w:r>
            <w:r w:rsidRPr="00B4251E">
              <w:rPr>
                <w:rFonts w:ascii="GHEA Grapalat" w:hAnsi="GHEA Grapalat" w:cs="GHEA Grapalat"/>
                <w:sz w:val="20"/>
                <w:lang w:val="hy-AM"/>
              </w:rPr>
              <w:t>նտրությունը ճիշտ է,</w:t>
            </w:r>
          </w:p>
          <w:p w14:paraId="7FA77865" w14:textId="77777777" w:rsidR="00017C4F" w:rsidRPr="00B4251E" w:rsidRDefault="00017C4F" w:rsidP="001271EC">
            <w:pPr>
              <w:widowControl w:val="0"/>
              <w:numPr>
                <w:ilvl w:val="0"/>
                <w:numId w:val="49"/>
              </w:numPr>
              <w:tabs>
                <w:tab w:val="left" w:pos="802"/>
              </w:tabs>
              <w:spacing w:after="0" w:line="360" w:lineRule="auto"/>
              <w:jc w:val="both"/>
              <w:rPr>
                <w:rFonts w:ascii="GHEA Grapalat" w:hAnsi="GHEA Grapalat" w:cs="GHEA Grapalat"/>
                <w:sz w:val="20"/>
              </w:rPr>
            </w:pPr>
            <w:proofErr w:type="spellStart"/>
            <w:r w:rsidRPr="00B4251E">
              <w:rPr>
                <w:rFonts w:ascii="GHEA Grapalat" w:hAnsi="GHEA Grapalat" w:cs="GHEA Grapalat"/>
                <w:sz w:val="20"/>
              </w:rPr>
              <w:t>գրադարանային</w:t>
            </w:r>
            <w:proofErr w:type="spellEnd"/>
            <w:r w:rsidRPr="00B4251E">
              <w:rPr>
                <w:rFonts w:ascii="GHEA Grapalat" w:hAnsi="GHEA Grapalat" w:cs="GHEA Grapalat"/>
                <w:sz w:val="20"/>
              </w:rPr>
              <w:t xml:space="preserve"> </w:t>
            </w:r>
            <w:r w:rsidRPr="00B4251E">
              <w:rPr>
                <w:rFonts w:ascii="GHEA Grapalat" w:hAnsi="GHEA Grapalat" w:cs="GHEA Grapalat"/>
                <w:sz w:val="20"/>
                <w:lang w:val="hy-AM"/>
              </w:rPr>
              <w:t>ֆոնդ</w:t>
            </w:r>
            <w:proofErr w:type="spellStart"/>
            <w:r w:rsidRPr="00B4251E">
              <w:rPr>
                <w:rFonts w:ascii="GHEA Grapalat" w:hAnsi="GHEA Grapalat" w:cs="GHEA Grapalat"/>
                <w:sz w:val="20"/>
              </w:rPr>
              <w:t>երի</w:t>
            </w:r>
            <w:proofErr w:type="spellEnd"/>
            <w:r w:rsidRPr="00B4251E">
              <w:rPr>
                <w:rFonts w:ascii="GHEA Grapalat" w:hAnsi="GHEA Grapalat" w:cs="GHEA Grapalat"/>
                <w:sz w:val="20"/>
              </w:rPr>
              <w:t xml:space="preserve"> </w:t>
            </w:r>
            <w:proofErr w:type="spellStart"/>
            <w:r w:rsidRPr="00B4251E">
              <w:rPr>
                <w:rFonts w:ascii="GHEA Grapalat" w:hAnsi="GHEA Grapalat" w:cs="GHEA Grapalat"/>
                <w:sz w:val="20"/>
              </w:rPr>
              <w:t>համալրման</w:t>
            </w:r>
            <w:proofErr w:type="spellEnd"/>
            <w:r w:rsidRPr="00B4251E">
              <w:rPr>
                <w:rFonts w:ascii="GHEA Grapalat" w:hAnsi="GHEA Grapalat" w:cs="GHEA Grapalat"/>
                <w:sz w:val="20"/>
              </w:rPr>
              <w:t xml:space="preserve"> </w:t>
            </w:r>
            <w:proofErr w:type="spellStart"/>
            <w:r w:rsidRPr="00B4251E">
              <w:rPr>
                <w:rFonts w:ascii="GHEA Grapalat" w:hAnsi="GHEA Grapalat" w:cs="GHEA Grapalat"/>
                <w:sz w:val="20"/>
              </w:rPr>
              <w:t>աղբյուրներ</w:t>
            </w:r>
            <w:proofErr w:type="spellEnd"/>
            <w:r w:rsidRPr="00B4251E">
              <w:rPr>
                <w:rFonts w:ascii="GHEA Grapalat" w:hAnsi="GHEA Grapalat" w:cs="GHEA Grapalat"/>
                <w:sz w:val="20"/>
                <w:lang w:val="hy-AM"/>
              </w:rPr>
              <w:t xml:space="preserve">ի </w:t>
            </w:r>
            <w:r w:rsidRPr="00B4251E">
              <w:rPr>
                <w:rFonts w:ascii="GHEA Grapalat" w:hAnsi="GHEA Grapalat" w:cs="GHEA Grapalat"/>
                <w:sz w:val="20"/>
              </w:rPr>
              <w:t>ը</w:t>
            </w:r>
            <w:r w:rsidRPr="00B4251E">
              <w:rPr>
                <w:rFonts w:ascii="GHEA Grapalat" w:hAnsi="GHEA Grapalat" w:cs="GHEA Grapalat"/>
                <w:sz w:val="20"/>
                <w:lang w:val="hy-AM"/>
              </w:rPr>
              <w:t>նտրությունը ճիշտ է,</w:t>
            </w:r>
          </w:p>
          <w:p w14:paraId="56C2B652" w14:textId="77777777" w:rsidR="00017C4F" w:rsidRPr="00B4251E" w:rsidRDefault="00017C4F" w:rsidP="001271EC">
            <w:pPr>
              <w:widowControl w:val="0"/>
              <w:numPr>
                <w:ilvl w:val="0"/>
                <w:numId w:val="49"/>
              </w:numPr>
              <w:tabs>
                <w:tab w:val="left" w:pos="802"/>
              </w:tabs>
              <w:spacing w:after="0" w:line="360" w:lineRule="auto"/>
              <w:jc w:val="both"/>
              <w:rPr>
                <w:rFonts w:ascii="GHEA Grapalat" w:hAnsi="GHEA Grapalat" w:cs="GHEA Grapalat"/>
                <w:sz w:val="20"/>
              </w:rPr>
            </w:pPr>
            <w:proofErr w:type="spellStart"/>
            <w:r w:rsidRPr="00B4251E">
              <w:rPr>
                <w:rFonts w:ascii="GHEA Grapalat" w:hAnsi="GHEA Grapalat" w:cs="GHEA Grapalat"/>
                <w:sz w:val="20"/>
              </w:rPr>
              <w:t>գրադարանային</w:t>
            </w:r>
            <w:proofErr w:type="spellEnd"/>
            <w:r w:rsidRPr="00B4251E">
              <w:rPr>
                <w:rFonts w:ascii="GHEA Grapalat" w:hAnsi="GHEA Grapalat" w:cs="GHEA Grapalat"/>
                <w:sz w:val="20"/>
              </w:rPr>
              <w:t xml:space="preserve"> </w:t>
            </w:r>
            <w:r w:rsidRPr="00B4251E">
              <w:rPr>
                <w:rFonts w:ascii="GHEA Grapalat" w:hAnsi="GHEA Grapalat" w:cs="GHEA Grapalat"/>
                <w:sz w:val="20"/>
                <w:lang w:val="hy-AM"/>
              </w:rPr>
              <w:t>ֆոնդ</w:t>
            </w:r>
            <w:proofErr w:type="spellStart"/>
            <w:r w:rsidRPr="00B4251E">
              <w:rPr>
                <w:rFonts w:ascii="GHEA Grapalat" w:hAnsi="GHEA Grapalat" w:cs="GHEA Grapalat"/>
                <w:sz w:val="20"/>
              </w:rPr>
              <w:t>երի</w:t>
            </w:r>
            <w:proofErr w:type="spellEnd"/>
            <w:r w:rsidRPr="00B4251E">
              <w:rPr>
                <w:rFonts w:ascii="GHEA Grapalat" w:hAnsi="GHEA Grapalat" w:cs="GHEA Grapalat"/>
                <w:sz w:val="20"/>
              </w:rPr>
              <w:t xml:space="preserve"> </w:t>
            </w:r>
            <w:proofErr w:type="spellStart"/>
            <w:r w:rsidRPr="00B4251E">
              <w:rPr>
                <w:rFonts w:ascii="GHEA Grapalat" w:hAnsi="GHEA Grapalat" w:cs="GHEA Grapalat"/>
                <w:sz w:val="20"/>
              </w:rPr>
              <w:t>համալրման</w:t>
            </w:r>
            <w:proofErr w:type="spellEnd"/>
            <w:r w:rsidRPr="00B4251E">
              <w:rPr>
                <w:rFonts w:ascii="GHEA Grapalat" w:hAnsi="GHEA Grapalat" w:cs="GHEA Grapalat"/>
                <w:sz w:val="20"/>
              </w:rPr>
              <w:t xml:space="preserve"> </w:t>
            </w:r>
            <w:proofErr w:type="spellStart"/>
            <w:r w:rsidRPr="00B4251E">
              <w:rPr>
                <w:rFonts w:ascii="GHEA Grapalat" w:hAnsi="GHEA Grapalat" w:cs="GHEA Grapalat"/>
                <w:sz w:val="20"/>
              </w:rPr>
              <w:t>պլան</w:t>
            </w:r>
            <w:proofErr w:type="spellEnd"/>
            <w:r w:rsidRPr="00B4251E">
              <w:rPr>
                <w:rFonts w:ascii="GHEA Grapalat" w:hAnsi="GHEA Grapalat" w:cs="GHEA Grapalat"/>
                <w:sz w:val="20"/>
                <w:lang w:val="hy-AM"/>
              </w:rPr>
              <w:t>ը ճիշտ է կազմված,</w:t>
            </w:r>
          </w:p>
        </w:tc>
      </w:tr>
      <w:tr w:rsidR="00017C4F" w:rsidRPr="00B8740E" w14:paraId="2A6CE475" w14:textId="77777777" w:rsidTr="00BA6D40">
        <w:trPr>
          <w:trHeight w:val="274"/>
          <w:jc w:val="center"/>
        </w:trPr>
        <w:tc>
          <w:tcPr>
            <w:tcW w:w="696" w:type="dxa"/>
          </w:tcPr>
          <w:p w14:paraId="5BCDE016" w14:textId="77777777" w:rsidR="00017C4F" w:rsidRPr="00B4251E" w:rsidRDefault="00017C4F" w:rsidP="001271EC">
            <w:pPr>
              <w:numPr>
                <w:ilvl w:val="0"/>
                <w:numId w:val="58"/>
              </w:numPr>
              <w:spacing w:after="0" w:line="360" w:lineRule="auto"/>
              <w:rPr>
                <w:rFonts w:ascii="GHEA Grapalat" w:hAnsi="GHEA Grapalat" w:cs="Sylfaen"/>
                <w:b/>
                <w:sz w:val="20"/>
                <w:szCs w:val="20"/>
                <w:lang w:val="hy-AM"/>
              </w:rPr>
            </w:pPr>
          </w:p>
        </w:tc>
        <w:tc>
          <w:tcPr>
            <w:tcW w:w="3219" w:type="dxa"/>
            <w:vAlign w:val="center"/>
          </w:tcPr>
          <w:p w14:paraId="041A817D" w14:textId="77777777" w:rsidR="00017C4F" w:rsidRPr="00B4251E" w:rsidRDefault="00017C4F" w:rsidP="00BA6D40">
            <w:pPr>
              <w:spacing w:after="0" w:line="360" w:lineRule="auto"/>
              <w:rPr>
                <w:rFonts w:ascii="GHEA Grapalat" w:hAnsi="GHEA Grapalat" w:cs="GHEA Grapalat"/>
                <w:b/>
                <w:sz w:val="20"/>
                <w:lang w:val="hy-AM"/>
              </w:rPr>
            </w:pPr>
            <w:proofErr w:type="spellStart"/>
            <w:r w:rsidRPr="00B4251E">
              <w:rPr>
                <w:rFonts w:ascii="GHEA Grapalat" w:hAnsi="GHEA Grapalat" w:cs="GHEA Grapalat"/>
                <w:b/>
                <w:sz w:val="20"/>
              </w:rPr>
              <w:t>ՈՒսումնառության</w:t>
            </w:r>
            <w:proofErr w:type="spellEnd"/>
            <w:r w:rsidRPr="00B4251E">
              <w:rPr>
                <w:rFonts w:ascii="GHEA Grapalat" w:hAnsi="GHEA Grapalat" w:cs="GHEA Grapalat"/>
                <w:b/>
                <w:sz w:val="20"/>
              </w:rPr>
              <w:t xml:space="preserve"> </w:t>
            </w:r>
            <w:proofErr w:type="spellStart"/>
            <w:r w:rsidRPr="00B4251E">
              <w:rPr>
                <w:rFonts w:ascii="GHEA Grapalat" w:hAnsi="GHEA Grapalat" w:cs="GHEA Grapalat"/>
                <w:b/>
                <w:sz w:val="20"/>
              </w:rPr>
              <w:t>արդյունք</w:t>
            </w:r>
            <w:proofErr w:type="spellEnd"/>
            <w:r w:rsidRPr="00B4251E">
              <w:rPr>
                <w:rFonts w:ascii="GHEA Grapalat" w:hAnsi="GHEA Grapalat" w:cs="GHEA Grapalat"/>
                <w:b/>
                <w:sz w:val="20"/>
              </w:rPr>
              <w:t xml:space="preserve"> </w:t>
            </w:r>
            <w:r w:rsidRPr="00B4251E">
              <w:rPr>
                <w:rFonts w:ascii="GHEA Grapalat" w:hAnsi="GHEA Grapalat" w:cs="GHEA Grapalat"/>
                <w:b/>
                <w:sz w:val="20"/>
                <w:lang w:val="hy-AM"/>
              </w:rPr>
              <w:t>2</w:t>
            </w:r>
            <w:r w:rsidRPr="00B4251E">
              <w:rPr>
                <w:rFonts w:ascii="GHEA Grapalat" w:hAnsi="GHEA Grapalat" w:cs="GHEA Grapalat"/>
                <w:b/>
                <w:sz w:val="20"/>
              </w:rPr>
              <w:t xml:space="preserve"> </w:t>
            </w:r>
          </w:p>
        </w:tc>
        <w:tc>
          <w:tcPr>
            <w:tcW w:w="11365" w:type="dxa"/>
            <w:gridSpan w:val="2"/>
          </w:tcPr>
          <w:p w14:paraId="07E6558E" w14:textId="77777777" w:rsidR="00017C4F" w:rsidRPr="00B4251E" w:rsidRDefault="00017C4F" w:rsidP="00BA6D40">
            <w:pPr>
              <w:tabs>
                <w:tab w:val="left" w:pos="802"/>
              </w:tabs>
              <w:spacing w:after="0" w:line="360" w:lineRule="auto"/>
              <w:rPr>
                <w:rFonts w:ascii="GHEA Grapalat" w:hAnsi="GHEA Grapalat" w:cs="GHEA Grapalat"/>
                <w:bCs/>
                <w:sz w:val="20"/>
                <w:lang w:val="hy-AM"/>
              </w:rPr>
            </w:pPr>
            <w:r w:rsidRPr="00B4251E">
              <w:rPr>
                <w:rFonts w:ascii="GHEA Grapalat" w:hAnsi="GHEA Grapalat" w:cs="GHEA Grapalat"/>
                <w:bCs/>
                <w:sz w:val="20"/>
                <w:lang w:val="hy-AM"/>
              </w:rPr>
              <w:t>Կատարել փաստաթղթերի դասակարգման և դարականշման գործողություններ</w:t>
            </w:r>
          </w:p>
        </w:tc>
      </w:tr>
      <w:tr w:rsidR="00017C4F" w:rsidRPr="00B4251E" w14:paraId="011E29CC" w14:textId="77777777" w:rsidTr="00BA6D40">
        <w:trPr>
          <w:trHeight w:val="274"/>
          <w:jc w:val="center"/>
        </w:trPr>
        <w:tc>
          <w:tcPr>
            <w:tcW w:w="696" w:type="dxa"/>
          </w:tcPr>
          <w:p w14:paraId="2E851500" w14:textId="77777777" w:rsidR="00017C4F" w:rsidRPr="00B4251E" w:rsidRDefault="00017C4F" w:rsidP="001271EC">
            <w:pPr>
              <w:numPr>
                <w:ilvl w:val="0"/>
                <w:numId w:val="58"/>
              </w:numPr>
              <w:spacing w:after="0" w:line="360" w:lineRule="auto"/>
              <w:rPr>
                <w:rFonts w:ascii="GHEA Grapalat" w:hAnsi="GHEA Grapalat" w:cs="Sylfaen"/>
                <w:b/>
                <w:sz w:val="20"/>
                <w:szCs w:val="20"/>
                <w:lang w:val="hy-AM"/>
              </w:rPr>
            </w:pPr>
          </w:p>
        </w:tc>
        <w:tc>
          <w:tcPr>
            <w:tcW w:w="3219" w:type="dxa"/>
          </w:tcPr>
          <w:p w14:paraId="42837931" w14:textId="77777777" w:rsidR="00017C4F" w:rsidRPr="00B4251E" w:rsidRDefault="00017C4F" w:rsidP="00BA6D40">
            <w:pPr>
              <w:spacing w:after="0" w:line="360" w:lineRule="auto"/>
              <w:rPr>
                <w:rFonts w:ascii="GHEA Grapalat" w:hAnsi="GHEA Grapalat" w:cs="GHEA Grapalat"/>
                <w:b/>
                <w:sz w:val="20"/>
              </w:rPr>
            </w:pPr>
            <w:proofErr w:type="spellStart"/>
            <w:r w:rsidRPr="00B4251E">
              <w:rPr>
                <w:rFonts w:ascii="GHEA Grapalat" w:hAnsi="GHEA Grapalat" w:cs="GHEA Grapalat"/>
                <w:b/>
                <w:sz w:val="20"/>
              </w:rPr>
              <w:t>Կատարման</w:t>
            </w:r>
            <w:proofErr w:type="spellEnd"/>
            <w:r w:rsidRPr="00B4251E">
              <w:rPr>
                <w:rFonts w:ascii="GHEA Grapalat" w:hAnsi="GHEA Grapalat" w:cs="GHEA Grapalat"/>
                <w:b/>
                <w:sz w:val="20"/>
              </w:rPr>
              <w:t xml:space="preserve"> </w:t>
            </w:r>
            <w:proofErr w:type="spellStart"/>
            <w:r w:rsidRPr="00B4251E">
              <w:rPr>
                <w:rFonts w:ascii="GHEA Grapalat" w:hAnsi="GHEA Grapalat" w:cs="GHEA Grapalat"/>
                <w:b/>
                <w:sz w:val="20"/>
              </w:rPr>
              <w:t>չափանիշներ</w:t>
            </w:r>
            <w:proofErr w:type="spellEnd"/>
          </w:p>
        </w:tc>
        <w:tc>
          <w:tcPr>
            <w:tcW w:w="11365" w:type="dxa"/>
            <w:gridSpan w:val="2"/>
          </w:tcPr>
          <w:p w14:paraId="48CD1E9F" w14:textId="77777777" w:rsidR="00017C4F" w:rsidRPr="00B4251E" w:rsidRDefault="00017C4F" w:rsidP="001271EC">
            <w:pPr>
              <w:widowControl w:val="0"/>
              <w:numPr>
                <w:ilvl w:val="0"/>
                <w:numId w:val="50"/>
              </w:numPr>
              <w:tabs>
                <w:tab w:val="left" w:pos="802"/>
              </w:tabs>
              <w:spacing w:after="0" w:line="360" w:lineRule="auto"/>
              <w:ind w:left="720" w:hanging="720"/>
              <w:jc w:val="both"/>
              <w:rPr>
                <w:rFonts w:ascii="GHEA Grapalat" w:hAnsi="GHEA Grapalat" w:cs="GHEA Grapalat"/>
                <w:sz w:val="20"/>
                <w:szCs w:val="20"/>
              </w:rPr>
            </w:pPr>
            <w:proofErr w:type="spellStart"/>
            <w:r w:rsidRPr="00B4251E">
              <w:rPr>
                <w:rFonts w:ascii="GHEA Grapalat" w:hAnsi="GHEA Grapalat" w:cs="GHEA Grapalat"/>
                <w:sz w:val="20"/>
                <w:szCs w:val="20"/>
              </w:rPr>
              <w:t>գրադարանային</w:t>
            </w:r>
            <w:proofErr w:type="spellEnd"/>
            <w:r w:rsidRPr="00B4251E">
              <w:rPr>
                <w:rFonts w:ascii="GHEA Grapalat" w:hAnsi="GHEA Grapalat" w:cs="GHEA Grapalat"/>
                <w:sz w:val="20"/>
                <w:szCs w:val="20"/>
              </w:rPr>
              <w:t xml:space="preserve"> </w:t>
            </w:r>
            <w:proofErr w:type="spellStart"/>
            <w:r w:rsidRPr="00B4251E">
              <w:rPr>
                <w:rFonts w:ascii="GHEA Grapalat" w:hAnsi="GHEA Grapalat" w:cs="GHEA Grapalat"/>
                <w:sz w:val="20"/>
                <w:szCs w:val="20"/>
              </w:rPr>
              <w:t>դասակարգման</w:t>
            </w:r>
            <w:proofErr w:type="spellEnd"/>
            <w:r w:rsidRPr="00B4251E">
              <w:rPr>
                <w:rFonts w:ascii="GHEA Grapalat" w:hAnsi="GHEA Grapalat" w:cs="GHEA Grapalat"/>
                <w:sz w:val="20"/>
                <w:szCs w:val="20"/>
              </w:rPr>
              <w:t xml:space="preserve"> </w:t>
            </w:r>
            <w:r w:rsidRPr="00B4251E">
              <w:rPr>
                <w:rFonts w:ascii="GHEA Grapalat" w:hAnsi="GHEA Grapalat" w:cs="GHEA Grapalat"/>
                <w:sz w:val="20"/>
                <w:szCs w:val="20"/>
                <w:lang w:val="hy-AM"/>
              </w:rPr>
              <w:t>կիրառումը համապատասխանում է իր</w:t>
            </w:r>
            <w:r w:rsidRPr="00B4251E">
              <w:rPr>
                <w:rFonts w:ascii="GHEA Grapalat" w:hAnsi="GHEA Grapalat" w:cs="GHEA Grapalat"/>
                <w:sz w:val="20"/>
                <w:szCs w:val="20"/>
              </w:rPr>
              <w:t xml:space="preserve"> </w:t>
            </w:r>
            <w:proofErr w:type="spellStart"/>
            <w:r w:rsidRPr="00B4251E">
              <w:rPr>
                <w:rFonts w:ascii="GHEA Grapalat" w:hAnsi="GHEA Grapalat" w:cs="GHEA Grapalat"/>
                <w:sz w:val="20"/>
                <w:szCs w:val="20"/>
              </w:rPr>
              <w:t>նշանակությ</w:t>
            </w:r>
            <w:proofErr w:type="spellEnd"/>
            <w:r w:rsidRPr="00B4251E">
              <w:rPr>
                <w:rFonts w:ascii="GHEA Grapalat" w:hAnsi="GHEA Grapalat" w:cs="GHEA Grapalat"/>
                <w:sz w:val="20"/>
                <w:szCs w:val="20"/>
                <w:lang w:val="hy-AM"/>
              </w:rPr>
              <w:t>ա</w:t>
            </w:r>
            <w:proofErr w:type="spellStart"/>
            <w:r w:rsidRPr="00B4251E">
              <w:rPr>
                <w:rFonts w:ascii="GHEA Grapalat" w:hAnsi="GHEA Grapalat" w:cs="GHEA Grapalat"/>
                <w:sz w:val="20"/>
                <w:szCs w:val="20"/>
              </w:rPr>
              <w:t>նը</w:t>
            </w:r>
            <w:proofErr w:type="spellEnd"/>
            <w:r w:rsidRPr="00B4251E">
              <w:rPr>
                <w:rFonts w:ascii="GHEA Grapalat" w:hAnsi="GHEA Grapalat" w:cs="GHEA Grapalat"/>
                <w:sz w:val="20"/>
                <w:szCs w:val="20"/>
                <w:lang w:val="hy-AM"/>
              </w:rPr>
              <w:t>,</w:t>
            </w:r>
          </w:p>
          <w:p w14:paraId="001CA118" w14:textId="77777777" w:rsidR="00017C4F" w:rsidRPr="00B4251E" w:rsidRDefault="00017C4F" w:rsidP="001271EC">
            <w:pPr>
              <w:widowControl w:val="0"/>
              <w:numPr>
                <w:ilvl w:val="0"/>
                <w:numId w:val="50"/>
              </w:numPr>
              <w:tabs>
                <w:tab w:val="left" w:pos="802"/>
              </w:tabs>
              <w:spacing w:after="0" w:line="360" w:lineRule="auto"/>
              <w:jc w:val="both"/>
              <w:rPr>
                <w:rFonts w:ascii="GHEA Grapalat" w:hAnsi="GHEA Grapalat" w:cs="GHEA Grapalat"/>
                <w:sz w:val="20"/>
                <w:szCs w:val="20"/>
              </w:rPr>
            </w:pPr>
            <w:r w:rsidRPr="00B4251E">
              <w:rPr>
                <w:rFonts w:ascii="GHEA Grapalat" w:hAnsi="GHEA Grapalat" w:cs="GHEA Grapalat"/>
                <w:sz w:val="20"/>
                <w:szCs w:val="20"/>
                <w:lang w:val="hy-AM"/>
              </w:rPr>
              <w:t>ճ</w:t>
            </w:r>
            <w:proofErr w:type="spellStart"/>
            <w:r w:rsidRPr="00B4251E">
              <w:rPr>
                <w:rFonts w:ascii="GHEA Grapalat" w:hAnsi="GHEA Grapalat" w:cs="GHEA Grapalat"/>
                <w:sz w:val="20"/>
                <w:szCs w:val="20"/>
              </w:rPr>
              <w:t>իշտ</w:t>
            </w:r>
            <w:proofErr w:type="spellEnd"/>
            <w:r w:rsidRPr="00B4251E">
              <w:rPr>
                <w:rFonts w:ascii="GHEA Grapalat" w:hAnsi="GHEA Grapalat" w:cs="GHEA Grapalat"/>
                <w:sz w:val="20"/>
                <w:szCs w:val="20"/>
              </w:rPr>
              <w:t xml:space="preserve"> է </w:t>
            </w:r>
            <w:r w:rsidRPr="00B4251E">
              <w:rPr>
                <w:rFonts w:ascii="GHEA Grapalat" w:hAnsi="GHEA Grapalat" w:cs="GHEA Grapalat"/>
                <w:sz w:val="20"/>
                <w:szCs w:val="20"/>
                <w:lang w:val="hy-AM"/>
              </w:rPr>
              <w:t>կիրառ</w:t>
            </w:r>
            <w:proofErr w:type="spellStart"/>
            <w:r w:rsidRPr="00B4251E">
              <w:rPr>
                <w:rFonts w:ascii="GHEA Grapalat" w:hAnsi="GHEA Grapalat" w:cs="GHEA Grapalat"/>
                <w:sz w:val="20"/>
                <w:szCs w:val="20"/>
              </w:rPr>
              <w:t>ում</w:t>
            </w:r>
            <w:proofErr w:type="spellEnd"/>
            <w:r w:rsidRPr="00B4251E">
              <w:rPr>
                <w:rFonts w:ascii="GHEA Grapalat" w:hAnsi="GHEA Grapalat" w:cs="GHEA Grapalat"/>
                <w:sz w:val="20"/>
                <w:szCs w:val="20"/>
              </w:rPr>
              <w:t xml:space="preserve"> </w:t>
            </w:r>
            <w:proofErr w:type="spellStart"/>
            <w:r w:rsidRPr="00B4251E">
              <w:rPr>
                <w:rFonts w:ascii="GHEA Grapalat" w:hAnsi="GHEA Grapalat" w:cs="GHEA Grapalat"/>
                <w:sz w:val="20"/>
                <w:szCs w:val="20"/>
              </w:rPr>
              <w:t>գրադարանային</w:t>
            </w:r>
            <w:proofErr w:type="spellEnd"/>
            <w:r w:rsidRPr="00B4251E">
              <w:rPr>
                <w:rFonts w:ascii="GHEA Grapalat" w:hAnsi="GHEA Grapalat" w:cs="GHEA Grapalat"/>
                <w:sz w:val="20"/>
                <w:szCs w:val="20"/>
              </w:rPr>
              <w:t xml:space="preserve"> </w:t>
            </w:r>
            <w:proofErr w:type="spellStart"/>
            <w:r w:rsidRPr="00B4251E">
              <w:rPr>
                <w:rFonts w:ascii="GHEA Grapalat" w:hAnsi="GHEA Grapalat" w:cs="GHEA Grapalat"/>
                <w:sz w:val="20"/>
                <w:szCs w:val="20"/>
              </w:rPr>
              <w:t>դասակարգման</w:t>
            </w:r>
            <w:proofErr w:type="spellEnd"/>
            <w:r w:rsidRPr="00B4251E">
              <w:rPr>
                <w:rFonts w:ascii="GHEA Grapalat" w:hAnsi="GHEA Grapalat" w:cs="GHEA Grapalat"/>
                <w:sz w:val="20"/>
                <w:szCs w:val="20"/>
              </w:rPr>
              <w:t xml:space="preserve"> և </w:t>
            </w:r>
            <w:proofErr w:type="spellStart"/>
            <w:r w:rsidRPr="00B4251E">
              <w:rPr>
                <w:rFonts w:ascii="GHEA Grapalat" w:hAnsi="GHEA Grapalat" w:cs="GHEA Grapalat"/>
                <w:sz w:val="20"/>
                <w:szCs w:val="20"/>
              </w:rPr>
              <w:t>գիտությունների</w:t>
            </w:r>
            <w:proofErr w:type="spellEnd"/>
            <w:r w:rsidRPr="00B4251E">
              <w:rPr>
                <w:rFonts w:ascii="GHEA Grapalat" w:hAnsi="GHEA Grapalat" w:cs="GHEA Grapalat"/>
                <w:sz w:val="20"/>
                <w:szCs w:val="20"/>
              </w:rPr>
              <w:t xml:space="preserve"> </w:t>
            </w:r>
            <w:proofErr w:type="spellStart"/>
            <w:r w:rsidRPr="00B4251E">
              <w:rPr>
                <w:rFonts w:ascii="GHEA Grapalat" w:hAnsi="GHEA Grapalat" w:cs="GHEA Grapalat"/>
                <w:sz w:val="20"/>
                <w:szCs w:val="20"/>
              </w:rPr>
              <w:t>դասակարգման</w:t>
            </w:r>
            <w:proofErr w:type="spellEnd"/>
            <w:r w:rsidRPr="00B4251E">
              <w:rPr>
                <w:rFonts w:ascii="GHEA Grapalat" w:hAnsi="GHEA Grapalat" w:cs="GHEA Grapalat"/>
                <w:sz w:val="20"/>
                <w:szCs w:val="20"/>
              </w:rPr>
              <w:t xml:space="preserve"> </w:t>
            </w:r>
            <w:r w:rsidRPr="00B4251E">
              <w:rPr>
                <w:rFonts w:ascii="GHEA Grapalat" w:hAnsi="GHEA Grapalat" w:cs="GHEA Grapalat"/>
                <w:sz w:val="20"/>
                <w:szCs w:val="20"/>
                <w:lang w:val="hy-AM"/>
              </w:rPr>
              <w:t>առանձնահատկությունները,</w:t>
            </w:r>
          </w:p>
          <w:p w14:paraId="655CB556" w14:textId="77777777" w:rsidR="00017C4F" w:rsidRPr="00B4251E" w:rsidRDefault="00017C4F" w:rsidP="001271EC">
            <w:pPr>
              <w:widowControl w:val="0"/>
              <w:numPr>
                <w:ilvl w:val="0"/>
                <w:numId w:val="50"/>
              </w:numPr>
              <w:tabs>
                <w:tab w:val="left" w:pos="802"/>
              </w:tabs>
              <w:spacing w:after="0" w:line="360" w:lineRule="auto"/>
              <w:jc w:val="both"/>
              <w:rPr>
                <w:rFonts w:ascii="GHEA Grapalat" w:hAnsi="GHEA Grapalat" w:cs="GHEA Grapalat"/>
                <w:sz w:val="20"/>
                <w:szCs w:val="20"/>
              </w:rPr>
            </w:pPr>
            <w:proofErr w:type="spellStart"/>
            <w:r w:rsidRPr="00B4251E">
              <w:rPr>
                <w:rFonts w:ascii="GHEA Grapalat" w:hAnsi="GHEA Grapalat" w:cs="GHEA Grapalat"/>
                <w:sz w:val="20"/>
                <w:szCs w:val="20"/>
              </w:rPr>
              <w:t>դասակարգման</w:t>
            </w:r>
            <w:proofErr w:type="spellEnd"/>
            <w:r w:rsidRPr="00B4251E">
              <w:rPr>
                <w:rFonts w:ascii="GHEA Grapalat" w:hAnsi="GHEA Grapalat" w:cs="GHEA Grapalat"/>
                <w:sz w:val="20"/>
                <w:szCs w:val="20"/>
              </w:rPr>
              <w:t xml:space="preserve"> </w:t>
            </w:r>
            <w:proofErr w:type="spellStart"/>
            <w:r w:rsidRPr="00B4251E">
              <w:rPr>
                <w:rFonts w:ascii="GHEA Grapalat" w:hAnsi="GHEA Grapalat" w:cs="GHEA Grapalat"/>
                <w:sz w:val="20"/>
                <w:szCs w:val="20"/>
              </w:rPr>
              <w:t>աղյուսակների</w:t>
            </w:r>
            <w:proofErr w:type="spellEnd"/>
            <w:r w:rsidRPr="00B4251E">
              <w:rPr>
                <w:rFonts w:ascii="GHEA Grapalat" w:hAnsi="GHEA Grapalat" w:cs="GHEA Grapalat"/>
                <w:sz w:val="20"/>
                <w:szCs w:val="20"/>
              </w:rPr>
              <w:t xml:space="preserve"> </w:t>
            </w:r>
            <w:r w:rsidRPr="00B4251E">
              <w:rPr>
                <w:rFonts w:ascii="GHEA Grapalat" w:hAnsi="GHEA Grapalat" w:cs="GHEA Grapalat"/>
                <w:sz w:val="20"/>
                <w:szCs w:val="20"/>
                <w:lang w:val="hy-AM"/>
              </w:rPr>
              <w:t xml:space="preserve">կիրառման </w:t>
            </w:r>
            <w:proofErr w:type="spellStart"/>
            <w:r w:rsidRPr="00B4251E">
              <w:rPr>
                <w:rFonts w:ascii="GHEA Grapalat" w:hAnsi="GHEA Grapalat" w:cs="GHEA Grapalat"/>
                <w:sz w:val="20"/>
                <w:szCs w:val="20"/>
              </w:rPr>
              <w:t>սկզբունքները</w:t>
            </w:r>
            <w:proofErr w:type="spellEnd"/>
            <w:r w:rsidRPr="00B4251E">
              <w:rPr>
                <w:rFonts w:ascii="GHEA Grapalat" w:hAnsi="GHEA Grapalat" w:cs="GHEA Grapalat"/>
                <w:sz w:val="20"/>
                <w:szCs w:val="20"/>
                <w:lang w:val="hy-AM"/>
              </w:rPr>
              <w:t xml:space="preserve"> պահպանվել է,</w:t>
            </w:r>
            <w:r w:rsidRPr="00B4251E">
              <w:rPr>
                <w:rFonts w:ascii="GHEA Grapalat" w:hAnsi="GHEA Grapalat" w:cs="GHEA Grapalat"/>
                <w:sz w:val="20"/>
                <w:szCs w:val="20"/>
              </w:rPr>
              <w:t xml:space="preserve"> </w:t>
            </w:r>
          </w:p>
          <w:p w14:paraId="30A5971C" w14:textId="77777777" w:rsidR="00017C4F" w:rsidRPr="00B4251E" w:rsidRDefault="00017C4F" w:rsidP="001271EC">
            <w:pPr>
              <w:widowControl w:val="0"/>
              <w:numPr>
                <w:ilvl w:val="0"/>
                <w:numId w:val="50"/>
              </w:numPr>
              <w:tabs>
                <w:tab w:val="left" w:pos="802"/>
              </w:tabs>
              <w:spacing w:after="0" w:line="360" w:lineRule="auto"/>
              <w:jc w:val="both"/>
              <w:rPr>
                <w:rFonts w:ascii="GHEA Grapalat" w:hAnsi="GHEA Grapalat" w:cs="GHEA Grapalat"/>
                <w:sz w:val="20"/>
                <w:szCs w:val="20"/>
              </w:rPr>
            </w:pPr>
            <w:r w:rsidRPr="00B4251E">
              <w:rPr>
                <w:rFonts w:ascii="GHEA Grapalat" w:hAnsi="GHEA Grapalat" w:cs="GHEA Grapalat"/>
                <w:sz w:val="20"/>
                <w:szCs w:val="20"/>
                <w:lang w:val="hy-AM"/>
              </w:rPr>
              <w:t>ճիշտ է կիրառ</w:t>
            </w:r>
            <w:proofErr w:type="spellStart"/>
            <w:r w:rsidRPr="00B4251E">
              <w:rPr>
                <w:rFonts w:ascii="GHEA Grapalat" w:hAnsi="GHEA Grapalat" w:cs="GHEA Grapalat"/>
                <w:sz w:val="20"/>
                <w:szCs w:val="20"/>
              </w:rPr>
              <w:t>ում</w:t>
            </w:r>
            <w:proofErr w:type="spellEnd"/>
            <w:r w:rsidRPr="00B4251E">
              <w:rPr>
                <w:rFonts w:ascii="GHEA Grapalat" w:hAnsi="GHEA Grapalat" w:cs="GHEA Grapalat"/>
                <w:sz w:val="20"/>
                <w:szCs w:val="20"/>
              </w:rPr>
              <w:t xml:space="preserve"> </w:t>
            </w:r>
            <w:proofErr w:type="spellStart"/>
            <w:r w:rsidRPr="00B4251E">
              <w:rPr>
                <w:rFonts w:ascii="GHEA Grapalat" w:hAnsi="GHEA Grapalat" w:cs="GHEA Grapalat"/>
                <w:sz w:val="20"/>
                <w:szCs w:val="20"/>
              </w:rPr>
              <w:t>Տասնորդական</w:t>
            </w:r>
            <w:proofErr w:type="spellEnd"/>
            <w:r w:rsidRPr="00B4251E">
              <w:rPr>
                <w:rFonts w:ascii="GHEA Grapalat" w:hAnsi="GHEA Grapalat" w:cs="GHEA Grapalat"/>
                <w:sz w:val="20"/>
                <w:szCs w:val="20"/>
              </w:rPr>
              <w:t xml:space="preserve"> </w:t>
            </w:r>
            <w:proofErr w:type="spellStart"/>
            <w:r w:rsidRPr="00B4251E">
              <w:rPr>
                <w:rFonts w:ascii="GHEA Grapalat" w:hAnsi="GHEA Grapalat" w:cs="GHEA Grapalat"/>
                <w:sz w:val="20"/>
                <w:szCs w:val="20"/>
              </w:rPr>
              <w:t>դասակարգում</w:t>
            </w:r>
            <w:proofErr w:type="spellEnd"/>
            <w:r w:rsidRPr="00B4251E">
              <w:rPr>
                <w:rFonts w:ascii="GHEA Grapalat" w:hAnsi="GHEA Grapalat" w:cs="GHEA Grapalat"/>
                <w:sz w:val="20"/>
                <w:szCs w:val="20"/>
              </w:rPr>
              <w:t></w:t>
            </w:r>
            <w:r w:rsidRPr="00B4251E">
              <w:rPr>
                <w:rFonts w:ascii="GHEA Grapalat" w:hAnsi="GHEA Grapalat" w:cs="GHEA Grapalat"/>
                <w:sz w:val="20"/>
                <w:szCs w:val="20"/>
                <w:lang w:val="hy-AM"/>
              </w:rPr>
              <w:t xml:space="preserve"> </w:t>
            </w:r>
            <w:proofErr w:type="spellStart"/>
            <w:r w:rsidRPr="00B4251E">
              <w:rPr>
                <w:rFonts w:ascii="GHEA Grapalat" w:hAnsi="GHEA Grapalat" w:cs="GHEA Grapalat"/>
                <w:sz w:val="20"/>
                <w:szCs w:val="20"/>
              </w:rPr>
              <w:t>դասակարգման</w:t>
            </w:r>
            <w:proofErr w:type="spellEnd"/>
            <w:r w:rsidRPr="00B4251E">
              <w:rPr>
                <w:rFonts w:ascii="GHEA Grapalat" w:hAnsi="GHEA Grapalat" w:cs="GHEA Grapalat"/>
                <w:sz w:val="20"/>
                <w:szCs w:val="20"/>
                <w:lang w:val="hy-AM"/>
              </w:rPr>
              <w:t xml:space="preserve"> աղյուսակը</w:t>
            </w:r>
            <w:r w:rsidRPr="00B4251E">
              <w:rPr>
                <w:rFonts w:ascii="GHEA Grapalat" w:hAnsi="GHEA Grapalat" w:cs="GHEA Grapalat"/>
                <w:sz w:val="20"/>
                <w:szCs w:val="20"/>
              </w:rPr>
              <w:t xml:space="preserve">, </w:t>
            </w:r>
            <w:r w:rsidRPr="00B4251E">
              <w:rPr>
                <w:rFonts w:ascii="GHEA Grapalat" w:hAnsi="GHEA Grapalat" w:cs="GHEA Grapalat"/>
                <w:sz w:val="20"/>
                <w:szCs w:val="20"/>
                <w:lang w:val="hy-AM"/>
              </w:rPr>
              <w:t xml:space="preserve"> </w:t>
            </w:r>
          </w:p>
          <w:p w14:paraId="5BA2E07E" w14:textId="77777777" w:rsidR="00017C4F" w:rsidRPr="00B4251E" w:rsidRDefault="00017C4F" w:rsidP="001271EC">
            <w:pPr>
              <w:widowControl w:val="0"/>
              <w:numPr>
                <w:ilvl w:val="0"/>
                <w:numId w:val="50"/>
              </w:numPr>
              <w:tabs>
                <w:tab w:val="left" w:pos="802"/>
              </w:tabs>
              <w:spacing w:after="0" w:line="360" w:lineRule="auto"/>
              <w:jc w:val="both"/>
              <w:rPr>
                <w:rFonts w:ascii="GHEA Grapalat" w:hAnsi="GHEA Grapalat" w:cs="GHEA Grapalat"/>
                <w:sz w:val="20"/>
                <w:szCs w:val="20"/>
              </w:rPr>
            </w:pPr>
            <w:r w:rsidRPr="00B4251E">
              <w:rPr>
                <w:rFonts w:ascii="GHEA Grapalat" w:hAnsi="GHEA Grapalat" w:cs="GHEA Grapalat"/>
                <w:sz w:val="20"/>
                <w:szCs w:val="20"/>
                <w:lang w:val="hy-AM"/>
              </w:rPr>
              <w:t>ճիշտ է կիրառ</w:t>
            </w:r>
            <w:proofErr w:type="spellStart"/>
            <w:r w:rsidRPr="00B4251E">
              <w:rPr>
                <w:rFonts w:ascii="GHEA Grapalat" w:hAnsi="GHEA Grapalat" w:cs="GHEA Grapalat"/>
                <w:sz w:val="20"/>
                <w:szCs w:val="20"/>
              </w:rPr>
              <w:t>ում</w:t>
            </w:r>
            <w:proofErr w:type="spellEnd"/>
            <w:r w:rsidRPr="00B4251E">
              <w:rPr>
                <w:rFonts w:ascii="GHEA Grapalat" w:hAnsi="GHEA Grapalat" w:cs="GHEA Grapalat"/>
                <w:sz w:val="20"/>
                <w:szCs w:val="20"/>
                <w:lang w:val="hy-AM"/>
              </w:rPr>
              <w:t xml:space="preserve">  </w:t>
            </w:r>
            <w:r w:rsidRPr="00B4251E">
              <w:rPr>
                <w:rFonts w:ascii="GHEA Grapalat" w:hAnsi="GHEA Grapalat" w:cs="GHEA Grapalat"/>
                <w:sz w:val="20"/>
                <w:szCs w:val="20"/>
              </w:rPr>
              <w:t></w:t>
            </w:r>
            <w:proofErr w:type="spellStart"/>
            <w:r w:rsidRPr="00B4251E">
              <w:rPr>
                <w:rFonts w:ascii="GHEA Grapalat" w:hAnsi="GHEA Grapalat" w:cs="GHEA Grapalat"/>
                <w:sz w:val="20"/>
                <w:szCs w:val="20"/>
              </w:rPr>
              <w:t>Գրադարանային</w:t>
            </w:r>
            <w:proofErr w:type="spellEnd"/>
            <w:r w:rsidRPr="00B4251E">
              <w:rPr>
                <w:rFonts w:ascii="GHEA Grapalat" w:hAnsi="GHEA Grapalat" w:cs="GHEA Grapalat"/>
                <w:sz w:val="20"/>
                <w:szCs w:val="20"/>
              </w:rPr>
              <w:t xml:space="preserve"> </w:t>
            </w:r>
            <w:proofErr w:type="spellStart"/>
            <w:r w:rsidRPr="00B4251E">
              <w:rPr>
                <w:rFonts w:ascii="GHEA Grapalat" w:hAnsi="GHEA Grapalat" w:cs="GHEA Grapalat"/>
                <w:sz w:val="20"/>
                <w:szCs w:val="20"/>
              </w:rPr>
              <w:t>մատենագիտական</w:t>
            </w:r>
            <w:proofErr w:type="spellEnd"/>
            <w:r w:rsidRPr="00B4251E">
              <w:rPr>
                <w:rFonts w:ascii="GHEA Grapalat" w:hAnsi="GHEA Grapalat" w:cs="GHEA Grapalat"/>
                <w:sz w:val="20"/>
                <w:szCs w:val="20"/>
              </w:rPr>
              <w:t xml:space="preserve"> </w:t>
            </w:r>
            <w:proofErr w:type="spellStart"/>
            <w:r w:rsidRPr="00B4251E">
              <w:rPr>
                <w:rFonts w:ascii="GHEA Grapalat" w:hAnsi="GHEA Grapalat" w:cs="GHEA Grapalat"/>
                <w:sz w:val="20"/>
                <w:szCs w:val="20"/>
              </w:rPr>
              <w:t>դասակարգում</w:t>
            </w:r>
            <w:proofErr w:type="spellEnd"/>
            <w:r w:rsidRPr="00B4251E">
              <w:rPr>
                <w:rFonts w:ascii="GHEA Grapalat" w:hAnsi="GHEA Grapalat" w:cs="GHEA Grapalat"/>
                <w:sz w:val="20"/>
                <w:szCs w:val="20"/>
              </w:rPr>
              <w:t></w:t>
            </w:r>
            <w:r w:rsidRPr="00B4251E">
              <w:rPr>
                <w:rFonts w:ascii="GHEA Grapalat" w:hAnsi="GHEA Grapalat" w:cs="GHEA Grapalat"/>
                <w:sz w:val="20"/>
                <w:szCs w:val="20"/>
                <w:lang w:val="hy-AM"/>
              </w:rPr>
              <w:t xml:space="preserve"> </w:t>
            </w:r>
            <w:proofErr w:type="spellStart"/>
            <w:r w:rsidRPr="00B4251E">
              <w:rPr>
                <w:rFonts w:ascii="GHEA Grapalat" w:hAnsi="GHEA Grapalat" w:cs="GHEA Grapalat"/>
                <w:sz w:val="20"/>
                <w:szCs w:val="20"/>
              </w:rPr>
              <w:t>դասակարգման</w:t>
            </w:r>
            <w:proofErr w:type="spellEnd"/>
            <w:r w:rsidRPr="00B4251E">
              <w:rPr>
                <w:rFonts w:ascii="GHEA Grapalat" w:hAnsi="GHEA Grapalat" w:cs="GHEA Grapalat"/>
                <w:sz w:val="20"/>
                <w:szCs w:val="20"/>
                <w:lang w:val="hy-AM"/>
              </w:rPr>
              <w:t xml:space="preserve"> աղյուսակը</w:t>
            </w:r>
            <w:r w:rsidRPr="00B4251E">
              <w:rPr>
                <w:rFonts w:ascii="GHEA Grapalat" w:hAnsi="GHEA Grapalat" w:cs="GHEA Grapalat"/>
                <w:sz w:val="20"/>
                <w:szCs w:val="20"/>
              </w:rPr>
              <w:t xml:space="preserve">, </w:t>
            </w:r>
          </w:p>
          <w:p w14:paraId="128B1B04" w14:textId="77777777" w:rsidR="00017C4F" w:rsidRPr="00B4251E" w:rsidRDefault="00017C4F" w:rsidP="001271EC">
            <w:pPr>
              <w:widowControl w:val="0"/>
              <w:numPr>
                <w:ilvl w:val="0"/>
                <w:numId w:val="50"/>
              </w:numPr>
              <w:tabs>
                <w:tab w:val="left" w:pos="802"/>
              </w:tabs>
              <w:spacing w:after="0" w:line="360" w:lineRule="auto"/>
              <w:jc w:val="both"/>
              <w:rPr>
                <w:rFonts w:ascii="GHEA Grapalat" w:hAnsi="GHEA Grapalat" w:cs="GHEA Grapalat"/>
                <w:sz w:val="20"/>
                <w:szCs w:val="20"/>
              </w:rPr>
            </w:pPr>
            <w:r w:rsidRPr="00B4251E">
              <w:rPr>
                <w:rFonts w:ascii="GHEA Grapalat" w:hAnsi="GHEA Grapalat" w:cs="GHEA Grapalat"/>
                <w:sz w:val="20"/>
                <w:szCs w:val="20"/>
                <w:lang w:val="hy-AM"/>
              </w:rPr>
              <w:t>ճիշտ է կիրառ</w:t>
            </w:r>
            <w:proofErr w:type="spellStart"/>
            <w:r w:rsidRPr="00B4251E">
              <w:rPr>
                <w:rFonts w:ascii="GHEA Grapalat" w:hAnsi="GHEA Grapalat" w:cs="GHEA Grapalat"/>
                <w:sz w:val="20"/>
                <w:szCs w:val="20"/>
              </w:rPr>
              <w:t>ում</w:t>
            </w:r>
            <w:proofErr w:type="spellEnd"/>
            <w:r w:rsidRPr="00B4251E">
              <w:rPr>
                <w:rFonts w:ascii="GHEA Grapalat" w:hAnsi="GHEA Grapalat" w:cs="GHEA Grapalat"/>
                <w:sz w:val="20"/>
                <w:szCs w:val="20"/>
              </w:rPr>
              <w:t xml:space="preserve"> </w:t>
            </w:r>
            <w:proofErr w:type="spellStart"/>
            <w:r w:rsidRPr="00B4251E">
              <w:rPr>
                <w:rFonts w:ascii="GHEA Grapalat" w:hAnsi="GHEA Grapalat" w:cs="GHEA Grapalat"/>
                <w:sz w:val="20"/>
                <w:szCs w:val="20"/>
              </w:rPr>
              <w:t>ՈՒնիվերսալ</w:t>
            </w:r>
            <w:proofErr w:type="spellEnd"/>
            <w:r w:rsidRPr="00B4251E">
              <w:rPr>
                <w:rFonts w:ascii="GHEA Grapalat" w:hAnsi="GHEA Grapalat" w:cs="GHEA Grapalat"/>
                <w:sz w:val="20"/>
                <w:szCs w:val="20"/>
              </w:rPr>
              <w:t xml:space="preserve"> </w:t>
            </w:r>
            <w:proofErr w:type="spellStart"/>
            <w:r w:rsidRPr="00B4251E">
              <w:rPr>
                <w:rFonts w:ascii="GHEA Grapalat" w:hAnsi="GHEA Grapalat" w:cs="GHEA Grapalat"/>
                <w:sz w:val="20"/>
                <w:szCs w:val="20"/>
              </w:rPr>
              <w:t>տասնորդական</w:t>
            </w:r>
            <w:proofErr w:type="spellEnd"/>
            <w:r w:rsidRPr="00B4251E">
              <w:rPr>
                <w:rFonts w:ascii="GHEA Grapalat" w:hAnsi="GHEA Grapalat" w:cs="GHEA Grapalat"/>
                <w:sz w:val="20"/>
                <w:szCs w:val="20"/>
              </w:rPr>
              <w:t xml:space="preserve"> </w:t>
            </w:r>
            <w:proofErr w:type="spellStart"/>
            <w:r w:rsidRPr="00B4251E">
              <w:rPr>
                <w:rFonts w:ascii="GHEA Grapalat" w:hAnsi="GHEA Grapalat" w:cs="GHEA Grapalat"/>
                <w:sz w:val="20"/>
                <w:szCs w:val="20"/>
              </w:rPr>
              <w:t>դասակ</w:t>
            </w:r>
            <w:proofErr w:type="spellEnd"/>
            <w:r w:rsidRPr="00B4251E">
              <w:rPr>
                <w:rFonts w:ascii="GHEA Grapalat" w:hAnsi="GHEA Grapalat" w:cs="GHEA Grapalat"/>
                <w:sz w:val="20"/>
                <w:szCs w:val="20"/>
                <w:lang w:val="hy-AM"/>
              </w:rPr>
              <w:t>ա</w:t>
            </w:r>
            <w:proofErr w:type="spellStart"/>
            <w:r w:rsidRPr="00B4251E">
              <w:rPr>
                <w:rFonts w:ascii="GHEA Grapalat" w:hAnsi="GHEA Grapalat" w:cs="GHEA Grapalat"/>
                <w:sz w:val="20"/>
                <w:szCs w:val="20"/>
              </w:rPr>
              <w:t>րգում</w:t>
            </w:r>
            <w:proofErr w:type="spellEnd"/>
            <w:r w:rsidRPr="00B4251E">
              <w:rPr>
                <w:rFonts w:ascii="GHEA Grapalat" w:hAnsi="GHEA Grapalat" w:cs="GHEA Grapalat"/>
                <w:sz w:val="20"/>
                <w:szCs w:val="20"/>
              </w:rPr>
              <w:t xml:space="preserve"> </w:t>
            </w:r>
            <w:proofErr w:type="spellStart"/>
            <w:r w:rsidRPr="00B4251E">
              <w:rPr>
                <w:rFonts w:ascii="GHEA Grapalat" w:hAnsi="GHEA Grapalat" w:cs="GHEA Grapalat"/>
                <w:sz w:val="20"/>
                <w:szCs w:val="20"/>
              </w:rPr>
              <w:t>դասակարգման</w:t>
            </w:r>
            <w:proofErr w:type="spellEnd"/>
            <w:r w:rsidRPr="00B4251E">
              <w:rPr>
                <w:rFonts w:ascii="GHEA Grapalat" w:hAnsi="GHEA Grapalat" w:cs="GHEA Grapalat"/>
                <w:sz w:val="20"/>
                <w:szCs w:val="20"/>
              </w:rPr>
              <w:t xml:space="preserve"> </w:t>
            </w:r>
            <w:proofErr w:type="spellStart"/>
            <w:r w:rsidRPr="00B4251E">
              <w:rPr>
                <w:rFonts w:ascii="GHEA Grapalat" w:hAnsi="GHEA Grapalat" w:cs="GHEA Grapalat"/>
                <w:sz w:val="20"/>
                <w:szCs w:val="20"/>
              </w:rPr>
              <w:t>աղյուսակը</w:t>
            </w:r>
            <w:proofErr w:type="spellEnd"/>
            <w:r w:rsidRPr="00B4251E">
              <w:rPr>
                <w:rFonts w:ascii="GHEA Grapalat" w:hAnsi="GHEA Grapalat" w:cs="GHEA Grapalat"/>
                <w:sz w:val="20"/>
                <w:szCs w:val="20"/>
                <w:lang w:val="hy-AM"/>
              </w:rPr>
              <w:t>,</w:t>
            </w:r>
          </w:p>
          <w:p w14:paraId="7D9828BD" w14:textId="77777777" w:rsidR="00017C4F" w:rsidRPr="00B4251E" w:rsidRDefault="00017C4F" w:rsidP="001271EC">
            <w:pPr>
              <w:widowControl w:val="0"/>
              <w:numPr>
                <w:ilvl w:val="0"/>
                <w:numId w:val="50"/>
              </w:numPr>
              <w:tabs>
                <w:tab w:val="left" w:pos="802"/>
              </w:tabs>
              <w:spacing w:after="0" w:line="360" w:lineRule="auto"/>
              <w:jc w:val="both"/>
              <w:rPr>
                <w:rFonts w:ascii="GHEA Grapalat" w:hAnsi="GHEA Grapalat" w:cs="GHEA Grapalat"/>
                <w:sz w:val="20"/>
                <w:szCs w:val="20"/>
              </w:rPr>
            </w:pPr>
            <w:r w:rsidRPr="00B4251E">
              <w:rPr>
                <w:rFonts w:ascii="GHEA Grapalat" w:hAnsi="GHEA Grapalat" w:cs="GHEA Grapalat"/>
                <w:sz w:val="20"/>
                <w:szCs w:val="20"/>
                <w:lang w:val="hy-AM"/>
              </w:rPr>
              <w:t>ճիշտ</w:t>
            </w:r>
            <w:r w:rsidRPr="00B4251E">
              <w:rPr>
                <w:rFonts w:ascii="GHEA Grapalat" w:hAnsi="GHEA Grapalat" w:cs="GHEA Grapalat"/>
                <w:sz w:val="20"/>
                <w:szCs w:val="20"/>
              </w:rPr>
              <w:t xml:space="preserve"> </w:t>
            </w:r>
            <w:r w:rsidRPr="00B4251E">
              <w:rPr>
                <w:rFonts w:ascii="GHEA Grapalat" w:hAnsi="GHEA Grapalat" w:cs="GHEA Grapalat"/>
                <w:sz w:val="20"/>
                <w:szCs w:val="20"/>
                <w:lang w:val="hy-AM"/>
              </w:rPr>
              <w:t>է կիրառ</w:t>
            </w:r>
            <w:proofErr w:type="spellStart"/>
            <w:r w:rsidRPr="00B4251E">
              <w:rPr>
                <w:rFonts w:ascii="GHEA Grapalat" w:hAnsi="GHEA Grapalat" w:cs="GHEA Grapalat"/>
                <w:sz w:val="20"/>
                <w:szCs w:val="20"/>
              </w:rPr>
              <w:t>ում</w:t>
            </w:r>
            <w:proofErr w:type="spellEnd"/>
            <w:r w:rsidRPr="00B4251E">
              <w:rPr>
                <w:rFonts w:ascii="GHEA Grapalat" w:hAnsi="GHEA Grapalat" w:cs="GHEA Grapalat"/>
                <w:sz w:val="20"/>
                <w:szCs w:val="20"/>
                <w:lang w:val="hy-AM"/>
              </w:rPr>
              <w:t xml:space="preserve"> ֆորմատային դասակարգումը,</w:t>
            </w:r>
          </w:p>
          <w:p w14:paraId="515FD504" w14:textId="77777777" w:rsidR="00017C4F" w:rsidRPr="00B4251E" w:rsidRDefault="00017C4F" w:rsidP="001271EC">
            <w:pPr>
              <w:widowControl w:val="0"/>
              <w:numPr>
                <w:ilvl w:val="0"/>
                <w:numId w:val="50"/>
              </w:numPr>
              <w:tabs>
                <w:tab w:val="left" w:pos="802"/>
              </w:tabs>
              <w:spacing w:after="0" w:line="360" w:lineRule="auto"/>
              <w:jc w:val="both"/>
              <w:rPr>
                <w:rFonts w:ascii="GHEA Grapalat" w:hAnsi="GHEA Grapalat" w:cs="GHEA Grapalat"/>
                <w:sz w:val="20"/>
                <w:szCs w:val="20"/>
              </w:rPr>
            </w:pPr>
            <w:r w:rsidRPr="00B4251E">
              <w:rPr>
                <w:rFonts w:ascii="GHEA Grapalat" w:hAnsi="GHEA Grapalat" w:cs="GHEA Grapalat"/>
                <w:sz w:val="20"/>
                <w:szCs w:val="20"/>
                <w:lang w:val="hy-AM"/>
              </w:rPr>
              <w:t>ճ</w:t>
            </w:r>
            <w:proofErr w:type="spellStart"/>
            <w:r w:rsidRPr="00B4251E">
              <w:rPr>
                <w:rFonts w:ascii="GHEA Grapalat" w:hAnsi="GHEA Grapalat" w:cs="GHEA Grapalat"/>
                <w:sz w:val="20"/>
                <w:szCs w:val="20"/>
              </w:rPr>
              <w:t>իշտ</w:t>
            </w:r>
            <w:proofErr w:type="spellEnd"/>
            <w:r w:rsidRPr="00B4251E">
              <w:rPr>
                <w:rFonts w:ascii="GHEA Grapalat" w:hAnsi="GHEA Grapalat" w:cs="GHEA Grapalat"/>
                <w:sz w:val="20"/>
                <w:szCs w:val="20"/>
              </w:rPr>
              <w:t xml:space="preserve"> է </w:t>
            </w:r>
            <w:r w:rsidRPr="00B4251E">
              <w:rPr>
                <w:rFonts w:ascii="GHEA Grapalat" w:hAnsi="GHEA Grapalat" w:cs="GHEA Grapalat"/>
                <w:sz w:val="20"/>
                <w:szCs w:val="20"/>
                <w:lang w:val="hy-AM"/>
              </w:rPr>
              <w:t>կիրառ</w:t>
            </w:r>
            <w:proofErr w:type="spellStart"/>
            <w:r w:rsidRPr="00B4251E">
              <w:rPr>
                <w:rFonts w:ascii="GHEA Grapalat" w:hAnsi="GHEA Grapalat" w:cs="GHEA Grapalat"/>
                <w:sz w:val="20"/>
                <w:szCs w:val="20"/>
              </w:rPr>
              <w:t>ում</w:t>
            </w:r>
            <w:proofErr w:type="spellEnd"/>
            <w:r w:rsidRPr="00B4251E">
              <w:rPr>
                <w:rFonts w:ascii="GHEA Grapalat" w:hAnsi="GHEA Grapalat" w:cs="GHEA Grapalat"/>
                <w:sz w:val="20"/>
                <w:szCs w:val="20"/>
                <w:lang w:val="hy-AM"/>
              </w:rPr>
              <w:t xml:space="preserve"> </w:t>
            </w:r>
            <w:proofErr w:type="spellStart"/>
            <w:r w:rsidRPr="00B4251E">
              <w:rPr>
                <w:rFonts w:ascii="GHEA Grapalat" w:hAnsi="GHEA Grapalat" w:cs="GHEA Grapalat"/>
                <w:sz w:val="20"/>
                <w:szCs w:val="20"/>
              </w:rPr>
              <w:t>գրադարանային</w:t>
            </w:r>
            <w:proofErr w:type="spellEnd"/>
            <w:r w:rsidRPr="00B4251E">
              <w:rPr>
                <w:rFonts w:ascii="GHEA Grapalat" w:hAnsi="GHEA Grapalat" w:cs="GHEA Grapalat"/>
                <w:sz w:val="20"/>
                <w:szCs w:val="20"/>
              </w:rPr>
              <w:t xml:space="preserve"> </w:t>
            </w:r>
            <w:proofErr w:type="spellStart"/>
            <w:r w:rsidRPr="00B4251E">
              <w:rPr>
                <w:rFonts w:ascii="GHEA Grapalat" w:hAnsi="GHEA Grapalat" w:cs="GHEA Grapalat"/>
                <w:sz w:val="20"/>
                <w:szCs w:val="20"/>
              </w:rPr>
              <w:t>փաստաթղթերի</w:t>
            </w:r>
            <w:proofErr w:type="spellEnd"/>
            <w:r w:rsidRPr="00B4251E">
              <w:rPr>
                <w:rFonts w:ascii="GHEA Grapalat" w:hAnsi="GHEA Grapalat" w:cs="GHEA Grapalat"/>
                <w:sz w:val="20"/>
                <w:szCs w:val="20"/>
              </w:rPr>
              <w:t xml:space="preserve"> </w:t>
            </w:r>
            <w:proofErr w:type="spellStart"/>
            <w:r w:rsidRPr="00B4251E">
              <w:rPr>
                <w:rFonts w:ascii="GHEA Grapalat" w:hAnsi="GHEA Grapalat" w:cs="GHEA Grapalat"/>
                <w:sz w:val="20"/>
                <w:szCs w:val="20"/>
              </w:rPr>
              <w:t>դասիչավոր</w:t>
            </w:r>
            <w:proofErr w:type="spellEnd"/>
            <w:r w:rsidRPr="00B4251E">
              <w:rPr>
                <w:rFonts w:ascii="GHEA Grapalat" w:hAnsi="GHEA Grapalat" w:cs="GHEA Grapalat"/>
                <w:sz w:val="20"/>
                <w:szCs w:val="20"/>
                <w:lang w:val="hy-AM"/>
              </w:rPr>
              <w:t>ու</w:t>
            </w:r>
            <w:r w:rsidRPr="00B4251E">
              <w:rPr>
                <w:rFonts w:ascii="GHEA Grapalat" w:hAnsi="GHEA Grapalat" w:cs="GHEA Grapalat"/>
                <w:sz w:val="20"/>
                <w:szCs w:val="20"/>
              </w:rPr>
              <w:t>մ</w:t>
            </w:r>
            <w:r w:rsidRPr="00B4251E">
              <w:rPr>
                <w:rFonts w:ascii="GHEA Grapalat" w:hAnsi="GHEA Grapalat" w:cs="GHEA Grapalat"/>
                <w:sz w:val="20"/>
                <w:szCs w:val="20"/>
                <w:lang w:val="hy-AM"/>
              </w:rPr>
              <w:t>ը,</w:t>
            </w:r>
          </w:p>
          <w:p w14:paraId="647BEC1E" w14:textId="77777777" w:rsidR="00017C4F" w:rsidRPr="00B4251E" w:rsidRDefault="00017C4F" w:rsidP="001271EC">
            <w:pPr>
              <w:widowControl w:val="0"/>
              <w:numPr>
                <w:ilvl w:val="0"/>
                <w:numId w:val="50"/>
              </w:numPr>
              <w:tabs>
                <w:tab w:val="left" w:pos="802"/>
              </w:tabs>
              <w:spacing w:after="0" w:line="360" w:lineRule="auto"/>
              <w:jc w:val="both"/>
              <w:rPr>
                <w:rFonts w:ascii="GHEA Grapalat" w:hAnsi="GHEA Grapalat" w:cs="GHEA Grapalat"/>
                <w:sz w:val="20"/>
                <w:szCs w:val="20"/>
              </w:rPr>
            </w:pPr>
            <w:r w:rsidRPr="00B4251E">
              <w:rPr>
                <w:rFonts w:ascii="GHEA Grapalat" w:hAnsi="GHEA Grapalat" w:cs="GHEA Grapalat"/>
                <w:sz w:val="20"/>
                <w:szCs w:val="20"/>
                <w:lang w:val="hy-AM"/>
              </w:rPr>
              <w:t>ճ</w:t>
            </w:r>
            <w:proofErr w:type="spellStart"/>
            <w:r w:rsidRPr="00B4251E">
              <w:rPr>
                <w:rFonts w:ascii="GHEA Grapalat" w:hAnsi="GHEA Grapalat" w:cs="GHEA Grapalat"/>
                <w:sz w:val="20"/>
                <w:szCs w:val="20"/>
              </w:rPr>
              <w:t>իշտ</w:t>
            </w:r>
            <w:proofErr w:type="spellEnd"/>
            <w:r w:rsidRPr="00B4251E">
              <w:rPr>
                <w:rFonts w:ascii="GHEA Grapalat" w:hAnsi="GHEA Grapalat" w:cs="GHEA Grapalat"/>
                <w:sz w:val="20"/>
                <w:szCs w:val="20"/>
              </w:rPr>
              <w:t xml:space="preserve"> է </w:t>
            </w:r>
            <w:proofErr w:type="spellStart"/>
            <w:r w:rsidRPr="00B4251E">
              <w:rPr>
                <w:rFonts w:ascii="GHEA Grapalat" w:hAnsi="GHEA Grapalat" w:cs="GHEA Grapalat"/>
                <w:sz w:val="20"/>
                <w:szCs w:val="20"/>
              </w:rPr>
              <w:t>կատարում</w:t>
            </w:r>
            <w:proofErr w:type="spellEnd"/>
            <w:r w:rsidRPr="00B4251E">
              <w:rPr>
                <w:rFonts w:ascii="GHEA Grapalat" w:hAnsi="GHEA Grapalat" w:cs="GHEA Grapalat"/>
                <w:sz w:val="20"/>
                <w:szCs w:val="20"/>
              </w:rPr>
              <w:t xml:space="preserve"> </w:t>
            </w:r>
            <w:proofErr w:type="spellStart"/>
            <w:r w:rsidRPr="00B4251E">
              <w:rPr>
                <w:rFonts w:ascii="GHEA Grapalat" w:hAnsi="GHEA Grapalat" w:cs="GHEA Grapalat"/>
                <w:sz w:val="20"/>
                <w:szCs w:val="20"/>
              </w:rPr>
              <w:t>դասիչների</w:t>
            </w:r>
            <w:proofErr w:type="spellEnd"/>
            <w:r w:rsidRPr="00B4251E">
              <w:rPr>
                <w:rFonts w:ascii="GHEA Grapalat" w:hAnsi="GHEA Grapalat" w:cs="GHEA Grapalat"/>
                <w:sz w:val="20"/>
                <w:szCs w:val="20"/>
              </w:rPr>
              <w:t xml:space="preserve"> </w:t>
            </w:r>
            <w:proofErr w:type="spellStart"/>
            <w:r w:rsidRPr="00B4251E">
              <w:rPr>
                <w:rFonts w:ascii="GHEA Grapalat" w:hAnsi="GHEA Grapalat" w:cs="GHEA Grapalat"/>
                <w:sz w:val="20"/>
                <w:szCs w:val="20"/>
              </w:rPr>
              <w:t>գրանցումները</w:t>
            </w:r>
            <w:proofErr w:type="spellEnd"/>
            <w:r w:rsidRPr="00B4251E">
              <w:rPr>
                <w:rFonts w:ascii="GHEA Grapalat" w:hAnsi="GHEA Grapalat" w:cs="GHEA Grapalat"/>
                <w:sz w:val="20"/>
                <w:szCs w:val="20"/>
              </w:rPr>
              <w:t xml:space="preserve"> </w:t>
            </w:r>
            <w:proofErr w:type="spellStart"/>
            <w:r w:rsidRPr="00B4251E">
              <w:rPr>
                <w:rFonts w:ascii="GHEA Grapalat" w:hAnsi="GHEA Grapalat" w:cs="GHEA Grapalat"/>
                <w:sz w:val="20"/>
                <w:szCs w:val="20"/>
              </w:rPr>
              <w:t>փաստաթ</w:t>
            </w:r>
            <w:proofErr w:type="spellEnd"/>
            <w:r w:rsidRPr="00B4251E">
              <w:rPr>
                <w:rFonts w:ascii="GHEA Grapalat" w:hAnsi="GHEA Grapalat" w:cs="GHEA Grapalat"/>
                <w:sz w:val="20"/>
                <w:szCs w:val="20"/>
                <w:lang w:val="hy-AM"/>
              </w:rPr>
              <w:t>ղ</w:t>
            </w:r>
            <w:proofErr w:type="spellStart"/>
            <w:r w:rsidRPr="00B4251E">
              <w:rPr>
                <w:rFonts w:ascii="GHEA Grapalat" w:hAnsi="GHEA Grapalat" w:cs="GHEA Grapalat"/>
                <w:sz w:val="20"/>
                <w:szCs w:val="20"/>
              </w:rPr>
              <w:t>թերի</w:t>
            </w:r>
            <w:proofErr w:type="spellEnd"/>
            <w:r w:rsidRPr="00B4251E">
              <w:rPr>
                <w:rFonts w:ascii="GHEA Grapalat" w:hAnsi="GHEA Grapalat" w:cs="GHEA Grapalat"/>
                <w:sz w:val="20"/>
                <w:szCs w:val="20"/>
              </w:rPr>
              <w:t xml:space="preserve"> և </w:t>
            </w:r>
            <w:proofErr w:type="spellStart"/>
            <w:r w:rsidRPr="00B4251E">
              <w:rPr>
                <w:rFonts w:ascii="GHEA Grapalat" w:hAnsi="GHEA Grapalat" w:cs="GHEA Grapalat"/>
                <w:sz w:val="20"/>
                <w:szCs w:val="20"/>
              </w:rPr>
              <w:t>գրացուցակային</w:t>
            </w:r>
            <w:proofErr w:type="spellEnd"/>
            <w:r w:rsidRPr="00B4251E">
              <w:rPr>
                <w:rFonts w:ascii="GHEA Grapalat" w:hAnsi="GHEA Grapalat" w:cs="GHEA Grapalat"/>
                <w:sz w:val="20"/>
                <w:szCs w:val="20"/>
              </w:rPr>
              <w:t xml:space="preserve"> </w:t>
            </w:r>
            <w:proofErr w:type="spellStart"/>
            <w:r w:rsidRPr="00B4251E">
              <w:rPr>
                <w:rFonts w:ascii="GHEA Grapalat" w:hAnsi="GHEA Grapalat" w:cs="GHEA Grapalat"/>
                <w:sz w:val="20"/>
                <w:szCs w:val="20"/>
              </w:rPr>
              <w:t>քարտերի</w:t>
            </w:r>
            <w:proofErr w:type="spellEnd"/>
            <w:r w:rsidRPr="00B4251E">
              <w:rPr>
                <w:rFonts w:ascii="GHEA Grapalat" w:hAnsi="GHEA Grapalat" w:cs="GHEA Grapalat"/>
                <w:sz w:val="20"/>
                <w:szCs w:val="20"/>
              </w:rPr>
              <w:t xml:space="preserve"> </w:t>
            </w:r>
            <w:proofErr w:type="spellStart"/>
            <w:r w:rsidRPr="00B4251E">
              <w:rPr>
                <w:rFonts w:ascii="GHEA Grapalat" w:hAnsi="GHEA Grapalat" w:cs="GHEA Grapalat"/>
                <w:sz w:val="20"/>
                <w:szCs w:val="20"/>
              </w:rPr>
              <w:t>վրա</w:t>
            </w:r>
            <w:proofErr w:type="spellEnd"/>
            <w:r w:rsidRPr="00B4251E">
              <w:rPr>
                <w:rFonts w:ascii="GHEA Grapalat" w:hAnsi="GHEA Grapalat" w:cs="GHEA Grapalat"/>
                <w:sz w:val="20"/>
                <w:szCs w:val="20"/>
                <w:lang w:val="hy-AM"/>
              </w:rPr>
              <w:t>:</w:t>
            </w:r>
          </w:p>
        </w:tc>
      </w:tr>
      <w:tr w:rsidR="00017C4F" w:rsidRPr="00B4251E" w14:paraId="1AA25AC6" w14:textId="77777777" w:rsidTr="00BA6D40">
        <w:trPr>
          <w:trHeight w:val="274"/>
          <w:jc w:val="center"/>
        </w:trPr>
        <w:tc>
          <w:tcPr>
            <w:tcW w:w="696" w:type="dxa"/>
          </w:tcPr>
          <w:p w14:paraId="7D3623FD" w14:textId="77777777" w:rsidR="00017C4F" w:rsidRPr="00B4251E" w:rsidRDefault="00017C4F" w:rsidP="001271EC">
            <w:pPr>
              <w:numPr>
                <w:ilvl w:val="0"/>
                <w:numId w:val="58"/>
              </w:numPr>
              <w:spacing w:after="0" w:line="360" w:lineRule="auto"/>
              <w:rPr>
                <w:rFonts w:ascii="GHEA Grapalat" w:hAnsi="GHEA Grapalat" w:cs="Sylfaen"/>
                <w:b/>
                <w:sz w:val="20"/>
                <w:szCs w:val="20"/>
                <w:lang w:val="hy-AM"/>
              </w:rPr>
            </w:pPr>
          </w:p>
        </w:tc>
        <w:tc>
          <w:tcPr>
            <w:tcW w:w="3219" w:type="dxa"/>
            <w:vAlign w:val="center"/>
          </w:tcPr>
          <w:p w14:paraId="210F998C" w14:textId="77777777" w:rsidR="00017C4F" w:rsidRPr="00B4251E" w:rsidRDefault="00017C4F" w:rsidP="00BA6D40">
            <w:pPr>
              <w:spacing w:after="0" w:line="360" w:lineRule="auto"/>
              <w:rPr>
                <w:rFonts w:ascii="GHEA Grapalat" w:hAnsi="GHEA Grapalat" w:cs="GHEA Grapalat"/>
                <w:b/>
                <w:sz w:val="20"/>
                <w:lang w:val="hy-AM"/>
              </w:rPr>
            </w:pPr>
            <w:proofErr w:type="spellStart"/>
            <w:r w:rsidRPr="00B4251E">
              <w:rPr>
                <w:rFonts w:ascii="GHEA Grapalat" w:hAnsi="GHEA Grapalat" w:cs="GHEA Grapalat"/>
                <w:b/>
                <w:sz w:val="20"/>
              </w:rPr>
              <w:t>ՈՒսումնառության</w:t>
            </w:r>
            <w:proofErr w:type="spellEnd"/>
            <w:r w:rsidRPr="00B4251E">
              <w:rPr>
                <w:rFonts w:ascii="GHEA Grapalat" w:hAnsi="GHEA Grapalat" w:cs="GHEA Grapalat"/>
                <w:b/>
                <w:sz w:val="20"/>
              </w:rPr>
              <w:t xml:space="preserve"> </w:t>
            </w:r>
            <w:proofErr w:type="spellStart"/>
            <w:r w:rsidRPr="00B4251E">
              <w:rPr>
                <w:rFonts w:ascii="GHEA Grapalat" w:hAnsi="GHEA Grapalat" w:cs="GHEA Grapalat"/>
                <w:b/>
                <w:sz w:val="20"/>
              </w:rPr>
              <w:t>արդյունք</w:t>
            </w:r>
            <w:proofErr w:type="spellEnd"/>
            <w:r w:rsidRPr="00B4251E">
              <w:rPr>
                <w:rFonts w:ascii="GHEA Grapalat" w:hAnsi="GHEA Grapalat" w:cs="GHEA Grapalat"/>
                <w:b/>
                <w:sz w:val="20"/>
              </w:rPr>
              <w:t xml:space="preserve"> </w:t>
            </w:r>
            <w:r w:rsidRPr="00B4251E">
              <w:rPr>
                <w:rFonts w:ascii="GHEA Grapalat" w:hAnsi="GHEA Grapalat" w:cs="GHEA Grapalat"/>
                <w:b/>
                <w:sz w:val="20"/>
                <w:lang w:val="hy-AM"/>
              </w:rPr>
              <w:t>3</w:t>
            </w:r>
            <w:r w:rsidRPr="00B4251E">
              <w:rPr>
                <w:rFonts w:ascii="GHEA Grapalat" w:hAnsi="GHEA Grapalat" w:cs="GHEA Grapalat"/>
                <w:b/>
                <w:sz w:val="20"/>
              </w:rPr>
              <w:t xml:space="preserve"> </w:t>
            </w:r>
          </w:p>
        </w:tc>
        <w:tc>
          <w:tcPr>
            <w:tcW w:w="11365" w:type="dxa"/>
            <w:gridSpan w:val="2"/>
          </w:tcPr>
          <w:p w14:paraId="6E825FCE" w14:textId="77777777" w:rsidR="00017C4F" w:rsidRPr="00B4251E" w:rsidRDefault="00017C4F" w:rsidP="00BA6D40">
            <w:pPr>
              <w:tabs>
                <w:tab w:val="left" w:pos="802"/>
              </w:tabs>
              <w:spacing w:after="0" w:line="360" w:lineRule="auto"/>
              <w:rPr>
                <w:rFonts w:ascii="GHEA Grapalat" w:hAnsi="GHEA Grapalat" w:cs="GHEA Grapalat"/>
                <w:bCs/>
                <w:sz w:val="20"/>
                <w:lang w:val="hy-AM"/>
              </w:rPr>
            </w:pPr>
            <w:r w:rsidRPr="00B4251E">
              <w:rPr>
                <w:rFonts w:ascii="GHEA Grapalat" w:hAnsi="GHEA Grapalat" w:cs="GHEA Grapalat"/>
                <w:bCs/>
                <w:sz w:val="20"/>
                <w:lang w:val="hy-AM"/>
              </w:rPr>
              <w:t>Ձևավորել գրադարանային փաստաթղթեր</w:t>
            </w:r>
          </w:p>
        </w:tc>
      </w:tr>
      <w:tr w:rsidR="00017C4F" w:rsidRPr="00B4251E" w14:paraId="10FE6514" w14:textId="77777777" w:rsidTr="00BA6D40">
        <w:trPr>
          <w:trHeight w:val="274"/>
          <w:jc w:val="center"/>
        </w:trPr>
        <w:tc>
          <w:tcPr>
            <w:tcW w:w="696" w:type="dxa"/>
          </w:tcPr>
          <w:p w14:paraId="618117FF" w14:textId="77777777" w:rsidR="00017C4F" w:rsidRPr="00B4251E" w:rsidRDefault="00017C4F" w:rsidP="001271EC">
            <w:pPr>
              <w:numPr>
                <w:ilvl w:val="0"/>
                <w:numId w:val="58"/>
              </w:numPr>
              <w:spacing w:after="0" w:line="360" w:lineRule="auto"/>
              <w:rPr>
                <w:rFonts w:ascii="GHEA Grapalat" w:hAnsi="GHEA Grapalat" w:cs="Sylfaen"/>
                <w:b/>
                <w:sz w:val="20"/>
                <w:szCs w:val="20"/>
                <w:lang w:val="hy-AM"/>
              </w:rPr>
            </w:pPr>
          </w:p>
        </w:tc>
        <w:tc>
          <w:tcPr>
            <w:tcW w:w="3219" w:type="dxa"/>
          </w:tcPr>
          <w:p w14:paraId="30828913" w14:textId="77777777" w:rsidR="00017C4F" w:rsidRPr="00B4251E" w:rsidRDefault="00017C4F" w:rsidP="00BA6D40">
            <w:pPr>
              <w:spacing w:after="0" w:line="360" w:lineRule="auto"/>
              <w:rPr>
                <w:rFonts w:ascii="GHEA Grapalat" w:hAnsi="GHEA Grapalat" w:cs="GHEA Grapalat"/>
                <w:b/>
                <w:sz w:val="20"/>
              </w:rPr>
            </w:pPr>
            <w:proofErr w:type="spellStart"/>
            <w:r w:rsidRPr="00B4251E">
              <w:rPr>
                <w:rFonts w:ascii="GHEA Grapalat" w:hAnsi="GHEA Grapalat" w:cs="GHEA Grapalat"/>
                <w:b/>
                <w:sz w:val="20"/>
              </w:rPr>
              <w:t>Կատարման</w:t>
            </w:r>
            <w:proofErr w:type="spellEnd"/>
            <w:r w:rsidRPr="00B4251E">
              <w:rPr>
                <w:rFonts w:ascii="GHEA Grapalat" w:hAnsi="GHEA Grapalat" w:cs="GHEA Grapalat"/>
                <w:b/>
                <w:sz w:val="20"/>
              </w:rPr>
              <w:t xml:space="preserve"> </w:t>
            </w:r>
            <w:proofErr w:type="spellStart"/>
            <w:r w:rsidRPr="00B4251E">
              <w:rPr>
                <w:rFonts w:ascii="GHEA Grapalat" w:hAnsi="GHEA Grapalat" w:cs="GHEA Grapalat"/>
                <w:b/>
                <w:sz w:val="20"/>
              </w:rPr>
              <w:t>չափանիշներ</w:t>
            </w:r>
            <w:proofErr w:type="spellEnd"/>
          </w:p>
        </w:tc>
        <w:tc>
          <w:tcPr>
            <w:tcW w:w="11365" w:type="dxa"/>
            <w:gridSpan w:val="2"/>
          </w:tcPr>
          <w:p w14:paraId="1AD165E9" w14:textId="77777777" w:rsidR="00017C4F" w:rsidRPr="00B4251E" w:rsidRDefault="00017C4F" w:rsidP="001271EC">
            <w:pPr>
              <w:widowControl w:val="0"/>
              <w:numPr>
                <w:ilvl w:val="0"/>
                <w:numId w:val="51"/>
              </w:numPr>
              <w:tabs>
                <w:tab w:val="left" w:pos="802"/>
              </w:tabs>
              <w:spacing w:after="0" w:line="360" w:lineRule="auto"/>
              <w:ind w:left="360" w:hanging="360"/>
              <w:jc w:val="both"/>
              <w:rPr>
                <w:rFonts w:ascii="GHEA Grapalat" w:hAnsi="GHEA Grapalat" w:cs="GHEA Grapalat"/>
                <w:sz w:val="20"/>
              </w:rPr>
            </w:pPr>
            <w:proofErr w:type="spellStart"/>
            <w:r w:rsidRPr="00B4251E">
              <w:rPr>
                <w:rFonts w:ascii="GHEA Grapalat" w:hAnsi="GHEA Grapalat" w:cs="GHEA Grapalat"/>
                <w:sz w:val="20"/>
              </w:rPr>
              <w:t>գրադարանային</w:t>
            </w:r>
            <w:proofErr w:type="spellEnd"/>
            <w:r w:rsidRPr="00B4251E">
              <w:rPr>
                <w:rFonts w:ascii="GHEA Grapalat" w:hAnsi="GHEA Grapalat" w:cs="GHEA Grapalat"/>
                <w:sz w:val="20"/>
              </w:rPr>
              <w:t xml:space="preserve"> </w:t>
            </w:r>
            <w:proofErr w:type="spellStart"/>
            <w:r w:rsidRPr="00B4251E">
              <w:rPr>
                <w:rFonts w:ascii="GHEA Grapalat" w:hAnsi="GHEA Grapalat" w:cs="GHEA Grapalat"/>
                <w:sz w:val="20"/>
              </w:rPr>
              <w:t>փաստաթղթերի</w:t>
            </w:r>
            <w:proofErr w:type="spellEnd"/>
            <w:r w:rsidRPr="00B4251E">
              <w:rPr>
                <w:rFonts w:ascii="GHEA Grapalat" w:hAnsi="GHEA Grapalat" w:cs="GHEA Grapalat"/>
                <w:sz w:val="20"/>
              </w:rPr>
              <w:t xml:space="preserve"> </w:t>
            </w:r>
            <w:proofErr w:type="spellStart"/>
            <w:r w:rsidRPr="00B4251E">
              <w:rPr>
                <w:rFonts w:ascii="GHEA Grapalat" w:hAnsi="GHEA Grapalat" w:cs="GHEA Grapalat"/>
                <w:sz w:val="20"/>
              </w:rPr>
              <w:t>գրադարանային</w:t>
            </w:r>
            <w:proofErr w:type="spellEnd"/>
            <w:r w:rsidRPr="00B4251E">
              <w:rPr>
                <w:rFonts w:ascii="GHEA Grapalat" w:hAnsi="GHEA Grapalat" w:cs="GHEA Grapalat"/>
                <w:sz w:val="20"/>
              </w:rPr>
              <w:t xml:space="preserve"> </w:t>
            </w:r>
            <w:proofErr w:type="spellStart"/>
            <w:r w:rsidRPr="00B4251E">
              <w:rPr>
                <w:rFonts w:ascii="GHEA Grapalat" w:hAnsi="GHEA Grapalat" w:cs="GHEA Grapalat"/>
                <w:sz w:val="20"/>
              </w:rPr>
              <w:t>ձևավո</w:t>
            </w:r>
            <w:proofErr w:type="spellEnd"/>
            <w:r w:rsidRPr="00B4251E">
              <w:rPr>
                <w:rFonts w:ascii="GHEA Grapalat" w:hAnsi="GHEA Grapalat" w:cs="GHEA Grapalat"/>
                <w:sz w:val="20"/>
                <w:lang w:val="hy-AM"/>
              </w:rPr>
              <w:t>ր</w:t>
            </w:r>
            <w:proofErr w:type="spellStart"/>
            <w:r w:rsidRPr="00B4251E">
              <w:rPr>
                <w:rFonts w:ascii="GHEA Grapalat" w:hAnsi="GHEA Grapalat" w:cs="GHEA Grapalat"/>
                <w:sz w:val="20"/>
              </w:rPr>
              <w:t>ման</w:t>
            </w:r>
            <w:proofErr w:type="spellEnd"/>
            <w:r w:rsidRPr="00B4251E">
              <w:rPr>
                <w:rFonts w:ascii="GHEA Grapalat" w:hAnsi="GHEA Grapalat" w:cs="GHEA Grapalat"/>
                <w:sz w:val="20"/>
              </w:rPr>
              <w:t xml:space="preserve"> </w:t>
            </w:r>
            <w:proofErr w:type="spellStart"/>
            <w:r w:rsidRPr="00B4251E">
              <w:rPr>
                <w:rFonts w:ascii="GHEA Grapalat" w:hAnsi="GHEA Grapalat" w:cs="GHEA Grapalat"/>
                <w:sz w:val="20"/>
              </w:rPr>
              <w:t>տարրեր</w:t>
            </w:r>
            <w:proofErr w:type="spellEnd"/>
            <w:r w:rsidRPr="00B4251E">
              <w:rPr>
                <w:rFonts w:ascii="GHEA Grapalat" w:hAnsi="GHEA Grapalat" w:cs="GHEA Grapalat"/>
                <w:sz w:val="20"/>
                <w:lang w:val="hy-AM"/>
              </w:rPr>
              <w:t>ի</w:t>
            </w:r>
            <w:r w:rsidRPr="00B4251E">
              <w:rPr>
                <w:rFonts w:ascii="GHEA Grapalat" w:hAnsi="GHEA Grapalat" w:cs="GHEA Grapalat"/>
                <w:sz w:val="20"/>
              </w:rPr>
              <w:t xml:space="preserve"> ը</w:t>
            </w:r>
            <w:r w:rsidRPr="00B4251E">
              <w:rPr>
                <w:rFonts w:ascii="GHEA Grapalat" w:hAnsi="GHEA Grapalat" w:cs="GHEA Grapalat"/>
                <w:sz w:val="20"/>
                <w:lang w:val="hy-AM"/>
              </w:rPr>
              <w:t>նտրությունը ճիշտ է,</w:t>
            </w:r>
          </w:p>
          <w:p w14:paraId="6E3F6479" w14:textId="77777777" w:rsidR="00017C4F" w:rsidRPr="00B4251E" w:rsidRDefault="00017C4F" w:rsidP="001271EC">
            <w:pPr>
              <w:widowControl w:val="0"/>
              <w:numPr>
                <w:ilvl w:val="0"/>
                <w:numId w:val="51"/>
              </w:numPr>
              <w:tabs>
                <w:tab w:val="left" w:pos="802"/>
              </w:tabs>
              <w:spacing w:after="0" w:line="360" w:lineRule="auto"/>
              <w:jc w:val="both"/>
              <w:rPr>
                <w:rFonts w:ascii="GHEA Grapalat" w:hAnsi="GHEA Grapalat" w:cs="GHEA Grapalat"/>
                <w:sz w:val="20"/>
              </w:rPr>
            </w:pPr>
            <w:proofErr w:type="spellStart"/>
            <w:r w:rsidRPr="00B4251E">
              <w:rPr>
                <w:rFonts w:ascii="GHEA Grapalat" w:hAnsi="GHEA Grapalat" w:cs="GHEA Grapalat"/>
                <w:sz w:val="20"/>
              </w:rPr>
              <w:t>ճիշտ</w:t>
            </w:r>
            <w:proofErr w:type="spellEnd"/>
            <w:r w:rsidRPr="00B4251E">
              <w:rPr>
                <w:rFonts w:ascii="GHEA Grapalat" w:hAnsi="GHEA Grapalat" w:cs="GHEA Grapalat"/>
                <w:sz w:val="20"/>
              </w:rPr>
              <w:t xml:space="preserve"> է </w:t>
            </w:r>
            <w:proofErr w:type="spellStart"/>
            <w:r w:rsidRPr="00B4251E">
              <w:rPr>
                <w:rFonts w:ascii="GHEA Grapalat" w:hAnsi="GHEA Grapalat" w:cs="GHEA Grapalat"/>
                <w:sz w:val="20"/>
              </w:rPr>
              <w:t>կատարում</w:t>
            </w:r>
            <w:proofErr w:type="spellEnd"/>
            <w:r w:rsidRPr="00B4251E">
              <w:rPr>
                <w:rFonts w:ascii="GHEA Grapalat" w:hAnsi="GHEA Grapalat" w:cs="GHEA Grapalat"/>
                <w:sz w:val="20"/>
              </w:rPr>
              <w:t xml:space="preserve"> </w:t>
            </w:r>
            <w:proofErr w:type="spellStart"/>
            <w:r w:rsidRPr="00B4251E">
              <w:rPr>
                <w:rFonts w:ascii="GHEA Grapalat" w:hAnsi="GHEA Grapalat" w:cs="GHEA Grapalat"/>
                <w:sz w:val="20"/>
              </w:rPr>
              <w:t>գրադարանային</w:t>
            </w:r>
            <w:proofErr w:type="spellEnd"/>
            <w:r w:rsidRPr="00B4251E">
              <w:rPr>
                <w:rFonts w:ascii="GHEA Grapalat" w:hAnsi="GHEA Grapalat" w:cs="GHEA Grapalat"/>
                <w:sz w:val="20"/>
              </w:rPr>
              <w:t xml:space="preserve"> </w:t>
            </w:r>
            <w:proofErr w:type="spellStart"/>
            <w:r w:rsidRPr="00B4251E">
              <w:rPr>
                <w:rFonts w:ascii="GHEA Grapalat" w:hAnsi="GHEA Grapalat" w:cs="GHEA Grapalat"/>
                <w:sz w:val="20"/>
              </w:rPr>
              <w:t>փաստաթղթերի</w:t>
            </w:r>
            <w:proofErr w:type="spellEnd"/>
            <w:r w:rsidRPr="00B4251E">
              <w:rPr>
                <w:rFonts w:ascii="GHEA Grapalat" w:hAnsi="GHEA Grapalat" w:cs="GHEA Grapalat"/>
                <w:sz w:val="20"/>
              </w:rPr>
              <w:t xml:space="preserve"> </w:t>
            </w:r>
            <w:proofErr w:type="spellStart"/>
            <w:r w:rsidRPr="00B4251E">
              <w:rPr>
                <w:rFonts w:ascii="GHEA Grapalat" w:hAnsi="GHEA Grapalat" w:cs="GHEA Grapalat"/>
                <w:sz w:val="20"/>
              </w:rPr>
              <w:t>գրադարանային</w:t>
            </w:r>
            <w:proofErr w:type="spellEnd"/>
            <w:r w:rsidRPr="00B4251E">
              <w:rPr>
                <w:rFonts w:ascii="GHEA Grapalat" w:hAnsi="GHEA Grapalat" w:cs="GHEA Grapalat"/>
                <w:sz w:val="20"/>
              </w:rPr>
              <w:t xml:space="preserve"> </w:t>
            </w:r>
            <w:proofErr w:type="spellStart"/>
            <w:r w:rsidRPr="00B4251E">
              <w:rPr>
                <w:rFonts w:ascii="GHEA Grapalat" w:hAnsi="GHEA Grapalat" w:cs="GHEA Grapalat"/>
                <w:sz w:val="20"/>
              </w:rPr>
              <w:t>ձևավորում</w:t>
            </w:r>
            <w:proofErr w:type="spellEnd"/>
            <w:r w:rsidRPr="00B4251E">
              <w:rPr>
                <w:rFonts w:ascii="GHEA Grapalat" w:hAnsi="GHEA Grapalat" w:cs="GHEA Grapalat"/>
                <w:sz w:val="20"/>
                <w:lang w:val="hy-AM"/>
              </w:rPr>
              <w:t>:</w:t>
            </w:r>
          </w:p>
        </w:tc>
      </w:tr>
      <w:tr w:rsidR="00017C4F" w:rsidRPr="00B4251E" w14:paraId="2F49C53E" w14:textId="77777777" w:rsidTr="00BA6D40">
        <w:trPr>
          <w:trHeight w:val="274"/>
          <w:jc w:val="center"/>
        </w:trPr>
        <w:tc>
          <w:tcPr>
            <w:tcW w:w="696" w:type="dxa"/>
          </w:tcPr>
          <w:p w14:paraId="0A787222" w14:textId="77777777" w:rsidR="00017C4F" w:rsidRPr="00B4251E" w:rsidRDefault="00017C4F" w:rsidP="001271EC">
            <w:pPr>
              <w:numPr>
                <w:ilvl w:val="0"/>
                <w:numId w:val="58"/>
              </w:numPr>
              <w:spacing w:after="0" w:line="360" w:lineRule="auto"/>
              <w:rPr>
                <w:rFonts w:ascii="GHEA Grapalat" w:hAnsi="GHEA Grapalat" w:cs="Sylfaen"/>
                <w:b/>
                <w:sz w:val="20"/>
                <w:szCs w:val="20"/>
                <w:lang w:val="hy-AM"/>
              </w:rPr>
            </w:pPr>
          </w:p>
        </w:tc>
        <w:tc>
          <w:tcPr>
            <w:tcW w:w="3219" w:type="dxa"/>
          </w:tcPr>
          <w:p w14:paraId="49BF28DD" w14:textId="77777777" w:rsidR="00017C4F" w:rsidRPr="00B4251E" w:rsidRDefault="00017C4F" w:rsidP="00BA6D40">
            <w:pPr>
              <w:spacing w:after="0" w:line="360" w:lineRule="auto"/>
              <w:rPr>
                <w:rFonts w:ascii="GHEA Grapalat" w:hAnsi="GHEA Grapalat" w:cs="GHEA Grapalat"/>
                <w:b/>
                <w:sz w:val="20"/>
                <w:lang w:val="hy-AM"/>
              </w:rPr>
            </w:pPr>
            <w:proofErr w:type="spellStart"/>
            <w:proofErr w:type="gramStart"/>
            <w:r w:rsidRPr="00B4251E">
              <w:rPr>
                <w:rFonts w:ascii="GHEA Grapalat" w:hAnsi="GHEA Grapalat" w:cs="GHEA Grapalat"/>
                <w:b/>
                <w:sz w:val="20"/>
              </w:rPr>
              <w:t>ՈՒսումնառության</w:t>
            </w:r>
            <w:proofErr w:type="spellEnd"/>
            <w:r w:rsidRPr="00B4251E">
              <w:rPr>
                <w:rFonts w:ascii="GHEA Grapalat" w:hAnsi="GHEA Grapalat" w:cs="GHEA Grapalat"/>
                <w:b/>
                <w:sz w:val="20"/>
              </w:rPr>
              <w:t xml:space="preserve">  </w:t>
            </w:r>
            <w:proofErr w:type="spellStart"/>
            <w:r w:rsidRPr="00B4251E">
              <w:rPr>
                <w:rFonts w:ascii="GHEA Grapalat" w:hAnsi="GHEA Grapalat" w:cs="GHEA Grapalat"/>
                <w:b/>
                <w:sz w:val="20"/>
              </w:rPr>
              <w:t>արդյունք</w:t>
            </w:r>
            <w:proofErr w:type="spellEnd"/>
            <w:proofErr w:type="gramEnd"/>
            <w:r w:rsidRPr="00B4251E">
              <w:rPr>
                <w:rFonts w:ascii="GHEA Grapalat" w:hAnsi="GHEA Grapalat" w:cs="GHEA Grapalat"/>
                <w:b/>
                <w:sz w:val="20"/>
              </w:rPr>
              <w:t xml:space="preserve"> </w:t>
            </w:r>
            <w:r w:rsidRPr="00B4251E">
              <w:rPr>
                <w:rFonts w:ascii="GHEA Grapalat" w:hAnsi="GHEA Grapalat" w:cs="GHEA Grapalat"/>
                <w:b/>
                <w:sz w:val="20"/>
                <w:lang w:val="hy-AM"/>
              </w:rPr>
              <w:t>4</w:t>
            </w:r>
          </w:p>
        </w:tc>
        <w:tc>
          <w:tcPr>
            <w:tcW w:w="11365" w:type="dxa"/>
            <w:gridSpan w:val="2"/>
          </w:tcPr>
          <w:p w14:paraId="458F8E10" w14:textId="77777777" w:rsidR="00017C4F" w:rsidRPr="00B4251E" w:rsidRDefault="00017C4F" w:rsidP="00BA6D40">
            <w:pPr>
              <w:tabs>
                <w:tab w:val="left" w:pos="802"/>
              </w:tabs>
              <w:spacing w:after="0" w:line="360" w:lineRule="auto"/>
              <w:rPr>
                <w:rFonts w:ascii="GHEA Grapalat" w:hAnsi="GHEA Grapalat" w:cs="GHEA Grapalat"/>
                <w:bCs/>
                <w:sz w:val="20"/>
              </w:rPr>
            </w:pPr>
            <w:r w:rsidRPr="00B4251E">
              <w:rPr>
                <w:rFonts w:ascii="GHEA Grapalat" w:hAnsi="GHEA Grapalat" w:cs="GHEA Grapalat"/>
                <w:bCs/>
                <w:sz w:val="20"/>
                <w:lang w:val="hy-AM"/>
              </w:rPr>
              <w:t>Տ</w:t>
            </w:r>
            <w:proofErr w:type="spellStart"/>
            <w:r w:rsidRPr="00B4251E">
              <w:rPr>
                <w:rFonts w:ascii="GHEA Grapalat" w:hAnsi="GHEA Grapalat" w:cs="GHEA Grapalat"/>
                <w:bCs/>
                <w:sz w:val="20"/>
              </w:rPr>
              <w:t>եղաբաշխել</w:t>
            </w:r>
            <w:proofErr w:type="spellEnd"/>
            <w:r w:rsidRPr="00B4251E">
              <w:rPr>
                <w:rFonts w:ascii="GHEA Grapalat" w:hAnsi="GHEA Grapalat" w:cs="GHEA Grapalat"/>
                <w:bCs/>
                <w:sz w:val="20"/>
              </w:rPr>
              <w:t xml:space="preserve"> </w:t>
            </w:r>
            <w:proofErr w:type="spellStart"/>
            <w:r w:rsidRPr="00B4251E">
              <w:rPr>
                <w:rFonts w:ascii="GHEA Grapalat" w:hAnsi="GHEA Grapalat" w:cs="GHEA Grapalat"/>
                <w:bCs/>
                <w:sz w:val="20"/>
              </w:rPr>
              <w:t>գրադարանային</w:t>
            </w:r>
            <w:proofErr w:type="spellEnd"/>
            <w:r w:rsidRPr="00B4251E">
              <w:rPr>
                <w:rFonts w:ascii="GHEA Grapalat" w:hAnsi="GHEA Grapalat" w:cs="GHEA Grapalat"/>
                <w:bCs/>
                <w:sz w:val="20"/>
              </w:rPr>
              <w:t xml:space="preserve"> </w:t>
            </w:r>
            <w:proofErr w:type="spellStart"/>
            <w:r w:rsidRPr="00B4251E">
              <w:rPr>
                <w:rFonts w:ascii="GHEA Grapalat" w:hAnsi="GHEA Grapalat" w:cs="GHEA Grapalat"/>
                <w:bCs/>
                <w:sz w:val="20"/>
              </w:rPr>
              <w:t>փաստաթղթեր</w:t>
            </w:r>
            <w:proofErr w:type="spellEnd"/>
            <w:r w:rsidRPr="00B4251E">
              <w:rPr>
                <w:rFonts w:ascii="GHEA Grapalat" w:hAnsi="GHEA Grapalat" w:cs="GHEA Grapalat"/>
                <w:bCs/>
                <w:sz w:val="20"/>
              </w:rPr>
              <w:t xml:space="preserve"> </w:t>
            </w:r>
          </w:p>
        </w:tc>
      </w:tr>
      <w:tr w:rsidR="00017C4F" w:rsidRPr="00B4251E" w14:paraId="60072ED1" w14:textId="77777777" w:rsidTr="00BA6D40">
        <w:trPr>
          <w:trHeight w:val="274"/>
          <w:jc w:val="center"/>
        </w:trPr>
        <w:tc>
          <w:tcPr>
            <w:tcW w:w="696" w:type="dxa"/>
          </w:tcPr>
          <w:p w14:paraId="3C20B5AA" w14:textId="77777777" w:rsidR="00017C4F" w:rsidRPr="00B4251E" w:rsidRDefault="00017C4F" w:rsidP="001271EC">
            <w:pPr>
              <w:numPr>
                <w:ilvl w:val="0"/>
                <w:numId w:val="58"/>
              </w:numPr>
              <w:spacing w:after="0" w:line="360" w:lineRule="auto"/>
              <w:rPr>
                <w:rFonts w:ascii="GHEA Grapalat" w:hAnsi="GHEA Grapalat" w:cs="Sylfaen"/>
                <w:b/>
                <w:sz w:val="20"/>
                <w:szCs w:val="20"/>
                <w:lang w:val="hy-AM"/>
              </w:rPr>
            </w:pPr>
          </w:p>
        </w:tc>
        <w:tc>
          <w:tcPr>
            <w:tcW w:w="3219" w:type="dxa"/>
          </w:tcPr>
          <w:p w14:paraId="4DE601F0" w14:textId="77777777" w:rsidR="00017C4F" w:rsidRPr="00B4251E" w:rsidRDefault="00017C4F" w:rsidP="00BA6D40">
            <w:pPr>
              <w:spacing w:after="0" w:line="360" w:lineRule="auto"/>
              <w:rPr>
                <w:rFonts w:ascii="GHEA Grapalat" w:hAnsi="GHEA Grapalat" w:cs="GHEA Grapalat"/>
                <w:b/>
                <w:sz w:val="20"/>
              </w:rPr>
            </w:pPr>
            <w:proofErr w:type="spellStart"/>
            <w:r w:rsidRPr="00B4251E">
              <w:rPr>
                <w:rFonts w:ascii="GHEA Grapalat" w:hAnsi="GHEA Grapalat" w:cs="GHEA Grapalat"/>
                <w:b/>
                <w:sz w:val="20"/>
              </w:rPr>
              <w:t>Կատարման</w:t>
            </w:r>
            <w:proofErr w:type="spellEnd"/>
            <w:r w:rsidRPr="00B4251E">
              <w:rPr>
                <w:rFonts w:ascii="GHEA Grapalat" w:hAnsi="GHEA Grapalat" w:cs="GHEA Grapalat"/>
                <w:b/>
                <w:sz w:val="20"/>
              </w:rPr>
              <w:t xml:space="preserve"> </w:t>
            </w:r>
            <w:proofErr w:type="spellStart"/>
            <w:r w:rsidRPr="00B4251E">
              <w:rPr>
                <w:rFonts w:ascii="GHEA Grapalat" w:hAnsi="GHEA Grapalat" w:cs="GHEA Grapalat"/>
                <w:b/>
                <w:sz w:val="20"/>
              </w:rPr>
              <w:t>չափանիշեր</w:t>
            </w:r>
            <w:proofErr w:type="spellEnd"/>
          </w:p>
        </w:tc>
        <w:tc>
          <w:tcPr>
            <w:tcW w:w="11365" w:type="dxa"/>
            <w:gridSpan w:val="2"/>
          </w:tcPr>
          <w:p w14:paraId="0BE54376" w14:textId="77777777" w:rsidR="00017C4F" w:rsidRPr="00B4251E" w:rsidRDefault="00017C4F" w:rsidP="001271EC">
            <w:pPr>
              <w:widowControl w:val="0"/>
              <w:numPr>
                <w:ilvl w:val="0"/>
                <w:numId w:val="52"/>
              </w:numPr>
              <w:tabs>
                <w:tab w:val="left" w:pos="802"/>
              </w:tabs>
              <w:spacing w:after="0" w:line="360" w:lineRule="auto"/>
              <w:ind w:left="360" w:hanging="360"/>
              <w:jc w:val="both"/>
              <w:rPr>
                <w:rFonts w:ascii="GHEA Grapalat" w:hAnsi="GHEA Grapalat" w:cs="GHEA Grapalat"/>
                <w:sz w:val="20"/>
              </w:rPr>
            </w:pPr>
            <w:proofErr w:type="spellStart"/>
            <w:r w:rsidRPr="00B4251E">
              <w:rPr>
                <w:rFonts w:ascii="GHEA Grapalat" w:hAnsi="GHEA Grapalat" w:cs="GHEA Grapalat"/>
                <w:sz w:val="20"/>
              </w:rPr>
              <w:t>գրադարանային</w:t>
            </w:r>
            <w:proofErr w:type="spellEnd"/>
            <w:r w:rsidRPr="00B4251E">
              <w:rPr>
                <w:rFonts w:ascii="GHEA Grapalat" w:hAnsi="GHEA Grapalat" w:cs="GHEA Grapalat"/>
                <w:sz w:val="20"/>
              </w:rPr>
              <w:t xml:space="preserve"> </w:t>
            </w:r>
            <w:proofErr w:type="spellStart"/>
            <w:r w:rsidRPr="00B4251E">
              <w:rPr>
                <w:rFonts w:ascii="GHEA Grapalat" w:hAnsi="GHEA Grapalat" w:cs="GHEA Grapalat"/>
                <w:sz w:val="20"/>
              </w:rPr>
              <w:t>փաստաթղթերի</w:t>
            </w:r>
            <w:proofErr w:type="spellEnd"/>
            <w:r w:rsidRPr="00B4251E">
              <w:rPr>
                <w:rFonts w:ascii="GHEA Grapalat" w:hAnsi="GHEA Grapalat" w:cs="GHEA Grapalat"/>
                <w:sz w:val="20"/>
              </w:rPr>
              <w:t xml:space="preserve"> </w:t>
            </w:r>
            <w:proofErr w:type="spellStart"/>
            <w:r w:rsidRPr="00B4251E">
              <w:rPr>
                <w:rFonts w:ascii="GHEA Grapalat" w:hAnsi="GHEA Grapalat" w:cs="GHEA Grapalat"/>
                <w:sz w:val="20"/>
              </w:rPr>
              <w:t>տեղաբաշխման</w:t>
            </w:r>
            <w:proofErr w:type="spellEnd"/>
            <w:r w:rsidRPr="00B4251E">
              <w:rPr>
                <w:rFonts w:ascii="GHEA Grapalat" w:hAnsi="GHEA Grapalat" w:cs="GHEA Grapalat"/>
                <w:sz w:val="20"/>
              </w:rPr>
              <w:t xml:space="preserve"> </w:t>
            </w:r>
            <w:proofErr w:type="spellStart"/>
            <w:r w:rsidRPr="00B4251E">
              <w:rPr>
                <w:rFonts w:ascii="GHEA Grapalat" w:hAnsi="GHEA Grapalat" w:cs="GHEA Grapalat"/>
                <w:sz w:val="20"/>
              </w:rPr>
              <w:t>տեսակի</w:t>
            </w:r>
            <w:proofErr w:type="spellEnd"/>
            <w:r w:rsidRPr="00B4251E">
              <w:rPr>
                <w:rFonts w:ascii="GHEA Grapalat" w:hAnsi="GHEA Grapalat" w:cs="GHEA Grapalat"/>
                <w:sz w:val="20"/>
              </w:rPr>
              <w:t xml:space="preserve"> ը</w:t>
            </w:r>
            <w:r w:rsidRPr="00B4251E">
              <w:rPr>
                <w:rFonts w:ascii="GHEA Grapalat" w:hAnsi="GHEA Grapalat" w:cs="GHEA Grapalat"/>
                <w:sz w:val="20"/>
                <w:lang w:val="hy-AM"/>
              </w:rPr>
              <w:t>նտրությունը ճիշտ է,</w:t>
            </w:r>
          </w:p>
          <w:p w14:paraId="7559AF3A" w14:textId="77777777" w:rsidR="00017C4F" w:rsidRPr="00B4251E" w:rsidRDefault="00017C4F" w:rsidP="001271EC">
            <w:pPr>
              <w:widowControl w:val="0"/>
              <w:numPr>
                <w:ilvl w:val="0"/>
                <w:numId w:val="52"/>
              </w:numPr>
              <w:tabs>
                <w:tab w:val="left" w:pos="802"/>
              </w:tabs>
              <w:spacing w:after="0" w:line="360" w:lineRule="auto"/>
              <w:jc w:val="both"/>
              <w:rPr>
                <w:rFonts w:ascii="GHEA Grapalat" w:hAnsi="GHEA Grapalat" w:cs="GHEA Grapalat"/>
                <w:sz w:val="20"/>
              </w:rPr>
            </w:pPr>
            <w:proofErr w:type="spellStart"/>
            <w:r w:rsidRPr="00B4251E">
              <w:rPr>
                <w:rFonts w:ascii="GHEA Grapalat" w:hAnsi="GHEA Grapalat" w:cs="GHEA Grapalat"/>
                <w:sz w:val="20"/>
              </w:rPr>
              <w:t>փաստաթղթերի</w:t>
            </w:r>
            <w:proofErr w:type="spellEnd"/>
            <w:r w:rsidRPr="00B4251E">
              <w:rPr>
                <w:rFonts w:ascii="GHEA Grapalat" w:hAnsi="GHEA Grapalat" w:cs="GHEA Grapalat"/>
                <w:sz w:val="20"/>
              </w:rPr>
              <w:t xml:space="preserve"> </w:t>
            </w:r>
            <w:proofErr w:type="spellStart"/>
            <w:r w:rsidRPr="00B4251E">
              <w:rPr>
                <w:rFonts w:ascii="GHEA Grapalat" w:hAnsi="GHEA Grapalat" w:cs="GHEA Grapalat"/>
                <w:sz w:val="20"/>
              </w:rPr>
              <w:t>տարբեր</w:t>
            </w:r>
            <w:proofErr w:type="spellEnd"/>
            <w:r w:rsidRPr="00B4251E">
              <w:rPr>
                <w:rFonts w:ascii="GHEA Grapalat" w:hAnsi="GHEA Grapalat" w:cs="GHEA Grapalat"/>
                <w:sz w:val="20"/>
              </w:rPr>
              <w:t xml:space="preserve"> </w:t>
            </w:r>
            <w:proofErr w:type="spellStart"/>
            <w:r w:rsidRPr="00B4251E">
              <w:rPr>
                <w:rFonts w:ascii="GHEA Grapalat" w:hAnsi="GHEA Grapalat" w:cs="GHEA Grapalat"/>
                <w:sz w:val="20"/>
              </w:rPr>
              <w:t>տեսակ</w:t>
            </w:r>
            <w:proofErr w:type="spellEnd"/>
            <w:r w:rsidRPr="00B4251E">
              <w:rPr>
                <w:rFonts w:ascii="GHEA Grapalat" w:hAnsi="GHEA Grapalat" w:cs="GHEA Grapalat"/>
                <w:sz w:val="20"/>
                <w:lang w:val="hy-AM"/>
              </w:rPr>
              <w:t>ներ</w:t>
            </w:r>
            <w:r w:rsidRPr="00B4251E">
              <w:rPr>
                <w:rFonts w:ascii="GHEA Grapalat" w:hAnsi="GHEA Grapalat" w:cs="GHEA Grapalat"/>
                <w:sz w:val="20"/>
              </w:rPr>
              <w:t xml:space="preserve">ի </w:t>
            </w:r>
            <w:proofErr w:type="spellStart"/>
            <w:r w:rsidRPr="00B4251E">
              <w:rPr>
                <w:rFonts w:ascii="GHEA Grapalat" w:hAnsi="GHEA Grapalat" w:cs="GHEA Grapalat"/>
                <w:sz w:val="20"/>
              </w:rPr>
              <w:t>տեղաբաշխ</w:t>
            </w:r>
            <w:proofErr w:type="spellEnd"/>
            <w:r w:rsidRPr="00B4251E">
              <w:rPr>
                <w:rFonts w:ascii="GHEA Grapalat" w:hAnsi="GHEA Grapalat" w:cs="GHEA Grapalat"/>
                <w:sz w:val="20"/>
                <w:lang w:val="hy-AM"/>
              </w:rPr>
              <w:t>ու</w:t>
            </w:r>
            <w:r w:rsidRPr="00B4251E">
              <w:rPr>
                <w:rFonts w:ascii="GHEA Grapalat" w:hAnsi="GHEA Grapalat" w:cs="GHEA Grapalat"/>
                <w:sz w:val="20"/>
              </w:rPr>
              <w:t>մ</w:t>
            </w:r>
            <w:r w:rsidRPr="00B4251E">
              <w:rPr>
                <w:rFonts w:ascii="GHEA Grapalat" w:hAnsi="GHEA Grapalat" w:cs="GHEA Grapalat"/>
                <w:sz w:val="20"/>
                <w:lang w:val="hy-AM"/>
              </w:rPr>
              <w:t>ը ճիշտ է կատար</w:t>
            </w:r>
            <w:proofErr w:type="spellStart"/>
            <w:r w:rsidRPr="00B4251E">
              <w:rPr>
                <w:rFonts w:ascii="GHEA Grapalat" w:hAnsi="GHEA Grapalat" w:cs="GHEA Grapalat"/>
                <w:sz w:val="20"/>
              </w:rPr>
              <w:t>ում</w:t>
            </w:r>
            <w:proofErr w:type="spellEnd"/>
            <w:r w:rsidRPr="00B4251E">
              <w:rPr>
                <w:rFonts w:ascii="GHEA Grapalat" w:hAnsi="GHEA Grapalat" w:cs="GHEA Grapalat"/>
                <w:sz w:val="20"/>
                <w:lang w:val="hy-AM"/>
              </w:rPr>
              <w:t>,</w:t>
            </w:r>
          </w:p>
          <w:p w14:paraId="0CA4281A" w14:textId="77777777" w:rsidR="00017C4F" w:rsidRPr="00B4251E" w:rsidRDefault="00017C4F" w:rsidP="001271EC">
            <w:pPr>
              <w:widowControl w:val="0"/>
              <w:numPr>
                <w:ilvl w:val="0"/>
                <w:numId w:val="52"/>
              </w:numPr>
              <w:tabs>
                <w:tab w:val="left" w:pos="802"/>
              </w:tabs>
              <w:spacing w:after="0" w:line="360" w:lineRule="auto"/>
              <w:jc w:val="both"/>
              <w:rPr>
                <w:rFonts w:ascii="GHEA Grapalat" w:hAnsi="GHEA Grapalat" w:cs="GHEA Grapalat"/>
                <w:sz w:val="20"/>
              </w:rPr>
            </w:pPr>
            <w:r w:rsidRPr="00B4251E">
              <w:rPr>
                <w:rFonts w:ascii="GHEA Grapalat" w:hAnsi="GHEA Grapalat" w:cs="GHEA Grapalat"/>
                <w:sz w:val="20"/>
                <w:lang w:val="hy-AM"/>
              </w:rPr>
              <w:t>պահպան</w:t>
            </w:r>
            <w:proofErr w:type="spellStart"/>
            <w:r w:rsidRPr="00B4251E">
              <w:rPr>
                <w:rFonts w:ascii="GHEA Grapalat" w:hAnsi="GHEA Grapalat" w:cs="GHEA Grapalat"/>
                <w:sz w:val="20"/>
              </w:rPr>
              <w:t>ում</w:t>
            </w:r>
            <w:proofErr w:type="spellEnd"/>
            <w:r w:rsidRPr="00B4251E">
              <w:rPr>
                <w:rFonts w:ascii="GHEA Grapalat" w:hAnsi="GHEA Grapalat" w:cs="GHEA Grapalat"/>
                <w:sz w:val="20"/>
                <w:lang w:val="hy-AM"/>
              </w:rPr>
              <w:t xml:space="preserve"> է</w:t>
            </w:r>
            <w:r w:rsidRPr="00B4251E">
              <w:rPr>
                <w:rFonts w:ascii="GHEA Grapalat" w:hAnsi="GHEA Grapalat" w:cs="GHEA Grapalat"/>
                <w:sz w:val="20"/>
              </w:rPr>
              <w:t xml:space="preserve"> </w:t>
            </w:r>
            <w:proofErr w:type="spellStart"/>
            <w:r w:rsidRPr="00B4251E">
              <w:rPr>
                <w:rFonts w:ascii="GHEA Grapalat" w:hAnsi="GHEA Grapalat" w:cs="GHEA Grapalat"/>
                <w:sz w:val="20"/>
              </w:rPr>
              <w:t>մանկական</w:t>
            </w:r>
            <w:proofErr w:type="spellEnd"/>
            <w:r w:rsidRPr="00B4251E">
              <w:rPr>
                <w:rFonts w:ascii="GHEA Grapalat" w:hAnsi="GHEA Grapalat" w:cs="GHEA Grapalat"/>
                <w:sz w:val="20"/>
              </w:rPr>
              <w:t xml:space="preserve"> </w:t>
            </w:r>
            <w:proofErr w:type="spellStart"/>
            <w:r w:rsidRPr="00B4251E">
              <w:rPr>
                <w:rFonts w:ascii="GHEA Grapalat" w:hAnsi="GHEA Grapalat" w:cs="GHEA Grapalat"/>
                <w:sz w:val="20"/>
              </w:rPr>
              <w:t>գրադարանների</w:t>
            </w:r>
            <w:proofErr w:type="spellEnd"/>
            <w:r w:rsidRPr="00B4251E">
              <w:rPr>
                <w:rFonts w:ascii="GHEA Grapalat" w:hAnsi="GHEA Grapalat" w:cs="GHEA Grapalat"/>
                <w:sz w:val="20"/>
              </w:rPr>
              <w:t xml:space="preserve"> </w:t>
            </w:r>
            <w:proofErr w:type="spellStart"/>
            <w:r w:rsidRPr="00B4251E">
              <w:rPr>
                <w:rFonts w:ascii="GHEA Grapalat" w:hAnsi="GHEA Grapalat" w:cs="GHEA Grapalat"/>
                <w:sz w:val="20"/>
              </w:rPr>
              <w:t>գրադարանային</w:t>
            </w:r>
            <w:proofErr w:type="spellEnd"/>
            <w:r w:rsidRPr="00B4251E">
              <w:rPr>
                <w:rFonts w:ascii="GHEA Grapalat" w:hAnsi="GHEA Grapalat" w:cs="GHEA Grapalat"/>
                <w:sz w:val="20"/>
              </w:rPr>
              <w:t xml:space="preserve"> </w:t>
            </w:r>
            <w:proofErr w:type="spellStart"/>
            <w:r w:rsidRPr="00B4251E">
              <w:rPr>
                <w:rFonts w:ascii="GHEA Grapalat" w:hAnsi="GHEA Grapalat" w:cs="GHEA Grapalat"/>
                <w:sz w:val="20"/>
              </w:rPr>
              <w:t>փաստաթղթերի</w:t>
            </w:r>
            <w:proofErr w:type="spellEnd"/>
            <w:r w:rsidRPr="00B4251E">
              <w:rPr>
                <w:rFonts w:ascii="GHEA Grapalat" w:hAnsi="GHEA Grapalat" w:cs="GHEA Grapalat"/>
                <w:sz w:val="20"/>
              </w:rPr>
              <w:t xml:space="preserve"> </w:t>
            </w:r>
            <w:proofErr w:type="spellStart"/>
            <w:r w:rsidRPr="00B4251E">
              <w:rPr>
                <w:rFonts w:ascii="GHEA Grapalat" w:hAnsi="GHEA Grapalat" w:cs="GHEA Grapalat"/>
                <w:sz w:val="20"/>
              </w:rPr>
              <w:t>տեղաբաշխման</w:t>
            </w:r>
            <w:proofErr w:type="spellEnd"/>
            <w:r w:rsidRPr="00B4251E">
              <w:rPr>
                <w:rFonts w:ascii="GHEA Grapalat" w:hAnsi="GHEA Grapalat" w:cs="GHEA Grapalat"/>
                <w:sz w:val="20"/>
              </w:rPr>
              <w:t xml:space="preserve"> </w:t>
            </w:r>
            <w:proofErr w:type="spellStart"/>
            <w:r w:rsidRPr="00B4251E">
              <w:rPr>
                <w:rFonts w:ascii="GHEA Grapalat" w:hAnsi="GHEA Grapalat" w:cs="GHEA Grapalat"/>
                <w:sz w:val="20"/>
              </w:rPr>
              <w:t>յուրահատկությունները</w:t>
            </w:r>
            <w:proofErr w:type="spellEnd"/>
            <w:r w:rsidRPr="00B4251E">
              <w:rPr>
                <w:rFonts w:ascii="GHEA Grapalat" w:hAnsi="GHEA Grapalat" w:cs="GHEA Grapalat"/>
                <w:sz w:val="20"/>
                <w:lang w:val="hy-AM"/>
              </w:rPr>
              <w:t>,</w:t>
            </w:r>
          </w:p>
          <w:p w14:paraId="10A333CE" w14:textId="77777777" w:rsidR="00017C4F" w:rsidRPr="00B4251E" w:rsidRDefault="00017C4F" w:rsidP="001271EC">
            <w:pPr>
              <w:widowControl w:val="0"/>
              <w:numPr>
                <w:ilvl w:val="0"/>
                <w:numId w:val="52"/>
              </w:numPr>
              <w:tabs>
                <w:tab w:val="left" w:pos="802"/>
              </w:tabs>
              <w:spacing w:after="0" w:line="360" w:lineRule="auto"/>
              <w:jc w:val="both"/>
              <w:rPr>
                <w:rFonts w:ascii="GHEA Grapalat" w:hAnsi="GHEA Grapalat" w:cs="GHEA Grapalat"/>
                <w:sz w:val="20"/>
              </w:rPr>
            </w:pPr>
            <w:r w:rsidRPr="00B4251E">
              <w:rPr>
                <w:rFonts w:ascii="GHEA Grapalat" w:hAnsi="GHEA Grapalat" w:cs="GHEA Grapalat"/>
                <w:sz w:val="20"/>
                <w:lang w:val="hy-AM"/>
              </w:rPr>
              <w:t>պահպան</w:t>
            </w:r>
            <w:proofErr w:type="spellStart"/>
            <w:r w:rsidRPr="00B4251E">
              <w:rPr>
                <w:rFonts w:ascii="GHEA Grapalat" w:hAnsi="GHEA Grapalat" w:cs="GHEA Grapalat"/>
                <w:sz w:val="20"/>
              </w:rPr>
              <w:t>ում</w:t>
            </w:r>
            <w:proofErr w:type="spellEnd"/>
            <w:r w:rsidRPr="00B4251E">
              <w:rPr>
                <w:rFonts w:ascii="GHEA Grapalat" w:hAnsi="GHEA Grapalat" w:cs="GHEA Grapalat"/>
                <w:sz w:val="20"/>
                <w:lang w:val="hy-AM"/>
              </w:rPr>
              <w:t xml:space="preserve"> է</w:t>
            </w:r>
            <w:r w:rsidRPr="00B4251E">
              <w:rPr>
                <w:rFonts w:ascii="GHEA Grapalat" w:hAnsi="GHEA Grapalat" w:cs="GHEA Grapalat"/>
                <w:sz w:val="20"/>
              </w:rPr>
              <w:t xml:space="preserve"> </w:t>
            </w:r>
            <w:proofErr w:type="spellStart"/>
            <w:r w:rsidRPr="00B4251E">
              <w:rPr>
                <w:rFonts w:ascii="GHEA Grapalat" w:hAnsi="GHEA Grapalat" w:cs="GHEA Grapalat"/>
                <w:sz w:val="20"/>
              </w:rPr>
              <w:t>գրապահոցի</w:t>
            </w:r>
            <w:proofErr w:type="spellEnd"/>
            <w:r w:rsidRPr="00B4251E">
              <w:rPr>
                <w:rFonts w:ascii="GHEA Grapalat" w:hAnsi="GHEA Grapalat" w:cs="GHEA Grapalat"/>
                <w:sz w:val="20"/>
              </w:rPr>
              <w:t xml:space="preserve"> </w:t>
            </w:r>
            <w:proofErr w:type="spellStart"/>
            <w:r w:rsidRPr="00B4251E">
              <w:rPr>
                <w:rFonts w:ascii="GHEA Grapalat" w:hAnsi="GHEA Grapalat" w:cs="GHEA Grapalat"/>
                <w:sz w:val="20"/>
              </w:rPr>
              <w:t>կազմակերպման</w:t>
            </w:r>
            <w:proofErr w:type="spellEnd"/>
            <w:r w:rsidRPr="00B4251E">
              <w:rPr>
                <w:rFonts w:ascii="GHEA Grapalat" w:hAnsi="GHEA Grapalat" w:cs="GHEA Grapalat"/>
                <w:sz w:val="20"/>
                <w:lang w:val="hy-AM"/>
              </w:rPr>
              <w:t>ը ներկայացվող</w:t>
            </w:r>
            <w:r w:rsidRPr="00B4251E">
              <w:rPr>
                <w:rFonts w:ascii="GHEA Grapalat" w:hAnsi="GHEA Grapalat" w:cs="GHEA Grapalat"/>
                <w:sz w:val="20"/>
              </w:rPr>
              <w:t xml:space="preserve"> </w:t>
            </w:r>
            <w:proofErr w:type="spellStart"/>
            <w:r w:rsidRPr="00B4251E">
              <w:rPr>
                <w:rFonts w:ascii="GHEA Grapalat" w:hAnsi="GHEA Grapalat" w:cs="GHEA Grapalat"/>
                <w:sz w:val="20"/>
              </w:rPr>
              <w:t>պահանջները</w:t>
            </w:r>
            <w:proofErr w:type="spellEnd"/>
            <w:r w:rsidRPr="00B4251E">
              <w:rPr>
                <w:rFonts w:ascii="GHEA Grapalat" w:hAnsi="GHEA Grapalat" w:cs="GHEA Grapalat"/>
                <w:sz w:val="20"/>
                <w:lang w:val="hy-AM"/>
              </w:rPr>
              <w:t>:</w:t>
            </w:r>
          </w:p>
        </w:tc>
      </w:tr>
      <w:tr w:rsidR="00017C4F" w:rsidRPr="00B4251E" w14:paraId="21A09BEA" w14:textId="77777777" w:rsidTr="00BA6D40">
        <w:trPr>
          <w:trHeight w:val="274"/>
          <w:jc w:val="center"/>
        </w:trPr>
        <w:tc>
          <w:tcPr>
            <w:tcW w:w="696" w:type="dxa"/>
          </w:tcPr>
          <w:p w14:paraId="0E9BDE9F" w14:textId="77777777" w:rsidR="00017C4F" w:rsidRPr="00B4251E" w:rsidRDefault="00017C4F" w:rsidP="001271EC">
            <w:pPr>
              <w:numPr>
                <w:ilvl w:val="0"/>
                <w:numId w:val="58"/>
              </w:numPr>
              <w:spacing w:after="0" w:line="360" w:lineRule="auto"/>
              <w:rPr>
                <w:rFonts w:ascii="GHEA Grapalat" w:hAnsi="GHEA Grapalat" w:cs="Sylfaen"/>
                <w:b/>
                <w:sz w:val="20"/>
                <w:szCs w:val="20"/>
                <w:lang w:val="hy-AM"/>
              </w:rPr>
            </w:pPr>
          </w:p>
        </w:tc>
        <w:tc>
          <w:tcPr>
            <w:tcW w:w="3219" w:type="dxa"/>
          </w:tcPr>
          <w:p w14:paraId="0CB8334F" w14:textId="77777777" w:rsidR="00017C4F" w:rsidRPr="00B4251E" w:rsidRDefault="00017C4F" w:rsidP="00BA6D40">
            <w:pPr>
              <w:spacing w:after="0" w:line="360" w:lineRule="auto"/>
              <w:rPr>
                <w:rFonts w:ascii="GHEA Grapalat" w:hAnsi="GHEA Grapalat" w:cs="GHEA Grapalat"/>
                <w:b/>
                <w:sz w:val="20"/>
                <w:lang w:val="hy-AM"/>
              </w:rPr>
            </w:pPr>
            <w:proofErr w:type="spellStart"/>
            <w:proofErr w:type="gramStart"/>
            <w:r w:rsidRPr="00B4251E">
              <w:rPr>
                <w:rFonts w:ascii="GHEA Grapalat" w:hAnsi="GHEA Grapalat" w:cs="GHEA Grapalat"/>
                <w:b/>
                <w:sz w:val="20"/>
              </w:rPr>
              <w:t>ՈՒսումնառության</w:t>
            </w:r>
            <w:proofErr w:type="spellEnd"/>
            <w:r w:rsidRPr="00B4251E">
              <w:rPr>
                <w:rFonts w:ascii="GHEA Grapalat" w:hAnsi="GHEA Grapalat" w:cs="GHEA Grapalat"/>
                <w:b/>
                <w:sz w:val="20"/>
              </w:rPr>
              <w:t xml:space="preserve">  </w:t>
            </w:r>
            <w:proofErr w:type="spellStart"/>
            <w:r w:rsidRPr="00B4251E">
              <w:rPr>
                <w:rFonts w:ascii="GHEA Grapalat" w:hAnsi="GHEA Grapalat" w:cs="GHEA Grapalat"/>
                <w:b/>
                <w:sz w:val="20"/>
              </w:rPr>
              <w:t>արդյունք</w:t>
            </w:r>
            <w:proofErr w:type="spellEnd"/>
            <w:proofErr w:type="gramEnd"/>
            <w:r w:rsidRPr="00B4251E">
              <w:rPr>
                <w:rFonts w:ascii="GHEA Grapalat" w:hAnsi="GHEA Grapalat" w:cs="GHEA Grapalat"/>
                <w:b/>
                <w:sz w:val="20"/>
              </w:rPr>
              <w:t xml:space="preserve"> </w:t>
            </w:r>
            <w:r w:rsidRPr="00B4251E">
              <w:rPr>
                <w:rFonts w:ascii="GHEA Grapalat" w:hAnsi="GHEA Grapalat" w:cs="GHEA Grapalat"/>
                <w:b/>
                <w:sz w:val="20"/>
                <w:lang w:val="hy-AM"/>
              </w:rPr>
              <w:t>5</w:t>
            </w:r>
          </w:p>
        </w:tc>
        <w:tc>
          <w:tcPr>
            <w:tcW w:w="11365" w:type="dxa"/>
            <w:gridSpan w:val="2"/>
          </w:tcPr>
          <w:p w14:paraId="1195245C" w14:textId="77777777" w:rsidR="00017C4F" w:rsidRPr="00B4251E" w:rsidRDefault="00017C4F" w:rsidP="00BA6D40">
            <w:pPr>
              <w:tabs>
                <w:tab w:val="left" w:pos="802"/>
              </w:tabs>
              <w:spacing w:after="0" w:line="360" w:lineRule="auto"/>
              <w:rPr>
                <w:rFonts w:ascii="GHEA Grapalat" w:hAnsi="GHEA Grapalat" w:cs="GHEA Grapalat"/>
                <w:bCs/>
                <w:sz w:val="20"/>
              </w:rPr>
            </w:pPr>
            <w:r w:rsidRPr="00B4251E">
              <w:rPr>
                <w:rFonts w:ascii="GHEA Grapalat" w:hAnsi="GHEA Grapalat" w:cs="GHEA Grapalat"/>
                <w:bCs/>
                <w:sz w:val="20"/>
                <w:lang w:val="hy-AM"/>
              </w:rPr>
              <w:t xml:space="preserve">Կազմակերպել </w:t>
            </w:r>
            <w:r w:rsidRPr="00B4251E">
              <w:rPr>
                <w:rFonts w:ascii="GHEA Grapalat" w:hAnsi="GHEA Grapalat" w:cs="GHEA Grapalat"/>
                <w:bCs/>
                <w:sz w:val="20"/>
              </w:rPr>
              <w:t xml:space="preserve"> </w:t>
            </w:r>
            <w:proofErr w:type="spellStart"/>
            <w:r w:rsidRPr="00B4251E">
              <w:rPr>
                <w:rFonts w:ascii="GHEA Grapalat" w:hAnsi="GHEA Grapalat" w:cs="GHEA Grapalat"/>
                <w:bCs/>
                <w:sz w:val="20"/>
              </w:rPr>
              <w:t>գրադարանային</w:t>
            </w:r>
            <w:proofErr w:type="spellEnd"/>
            <w:r w:rsidRPr="00B4251E">
              <w:rPr>
                <w:rFonts w:ascii="GHEA Grapalat" w:hAnsi="GHEA Grapalat" w:cs="GHEA Grapalat"/>
                <w:bCs/>
                <w:sz w:val="20"/>
              </w:rPr>
              <w:t xml:space="preserve"> </w:t>
            </w:r>
            <w:r w:rsidRPr="00B4251E">
              <w:rPr>
                <w:rFonts w:ascii="GHEA Grapalat" w:hAnsi="GHEA Grapalat" w:cs="GHEA Grapalat"/>
                <w:bCs/>
                <w:sz w:val="20"/>
                <w:lang w:val="hy-AM"/>
              </w:rPr>
              <w:t>ֆոնդերի</w:t>
            </w:r>
            <w:r w:rsidRPr="00B4251E">
              <w:rPr>
                <w:rFonts w:ascii="GHEA Grapalat" w:hAnsi="GHEA Grapalat" w:cs="GHEA Grapalat"/>
                <w:bCs/>
                <w:sz w:val="20"/>
              </w:rPr>
              <w:t xml:space="preserve"> </w:t>
            </w:r>
            <w:proofErr w:type="spellStart"/>
            <w:r w:rsidRPr="00B4251E">
              <w:rPr>
                <w:rFonts w:ascii="GHEA Grapalat" w:hAnsi="GHEA Grapalat" w:cs="GHEA Grapalat"/>
                <w:bCs/>
                <w:sz w:val="20"/>
              </w:rPr>
              <w:t>պահպան</w:t>
            </w:r>
            <w:proofErr w:type="spellEnd"/>
            <w:r w:rsidRPr="00B4251E">
              <w:rPr>
                <w:rFonts w:ascii="GHEA Grapalat" w:hAnsi="GHEA Grapalat" w:cs="GHEA Grapalat"/>
                <w:bCs/>
                <w:sz w:val="20"/>
                <w:lang w:val="hy-AM"/>
              </w:rPr>
              <w:t>ու</w:t>
            </w:r>
            <w:r w:rsidRPr="00B4251E">
              <w:rPr>
                <w:rFonts w:ascii="GHEA Grapalat" w:hAnsi="GHEA Grapalat" w:cs="GHEA Grapalat"/>
                <w:bCs/>
                <w:sz w:val="20"/>
              </w:rPr>
              <w:t>մ</w:t>
            </w:r>
          </w:p>
        </w:tc>
      </w:tr>
      <w:tr w:rsidR="00017C4F" w:rsidRPr="00B4251E" w14:paraId="06152714" w14:textId="77777777" w:rsidTr="00BA6D40">
        <w:trPr>
          <w:trHeight w:val="274"/>
          <w:jc w:val="center"/>
        </w:trPr>
        <w:tc>
          <w:tcPr>
            <w:tcW w:w="696" w:type="dxa"/>
          </w:tcPr>
          <w:p w14:paraId="298A2638" w14:textId="77777777" w:rsidR="00017C4F" w:rsidRPr="00B4251E" w:rsidRDefault="00017C4F" w:rsidP="001271EC">
            <w:pPr>
              <w:numPr>
                <w:ilvl w:val="0"/>
                <w:numId w:val="58"/>
              </w:numPr>
              <w:spacing w:after="0" w:line="360" w:lineRule="auto"/>
              <w:rPr>
                <w:rFonts w:ascii="GHEA Grapalat" w:hAnsi="GHEA Grapalat" w:cs="Sylfaen"/>
                <w:b/>
                <w:sz w:val="20"/>
                <w:szCs w:val="20"/>
                <w:lang w:val="hy-AM"/>
              </w:rPr>
            </w:pPr>
          </w:p>
        </w:tc>
        <w:tc>
          <w:tcPr>
            <w:tcW w:w="3219" w:type="dxa"/>
          </w:tcPr>
          <w:p w14:paraId="33E8ED63" w14:textId="77777777" w:rsidR="00017C4F" w:rsidRPr="00B4251E" w:rsidRDefault="00017C4F" w:rsidP="00BA6D40">
            <w:pPr>
              <w:spacing w:after="0" w:line="360" w:lineRule="auto"/>
              <w:rPr>
                <w:rFonts w:ascii="GHEA Grapalat" w:hAnsi="GHEA Grapalat" w:cs="GHEA Grapalat"/>
                <w:b/>
                <w:sz w:val="20"/>
              </w:rPr>
            </w:pPr>
            <w:proofErr w:type="spellStart"/>
            <w:r w:rsidRPr="00B4251E">
              <w:rPr>
                <w:rFonts w:ascii="GHEA Grapalat" w:hAnsi="GHEA Grapalat" w:cs="GHEA Grapalat"/>
                <w:b/>
                <w:sz w:val="20"/>
              </w:rPr>
              <w:t>Կատարման</w:t>
            </w:r>
            <w:proofErr w:type="spellEnd"/>
            <w:r w:rsidRPr="00B4251E">
              <w:rPr>
                <w:rFonts w:ascii="GHEA Grapalat" w:hAnsi="GHEA Grapalat" w:cs="GHEA Grapalat"/>
                <w:b/>
                <w:sz w:val="20"/>
              </w:rPr>
              <w:t xml:space="preserve"> </w:t>
            </w:r>
            <w:proofErr w:type="spellStart"/>
            <w:r w:rsidRPr="00B4251E">
              <w:rPr>
                <w:rFonts w:ascii="GHEA Grapalat" w:hAnsi="GHEA Grapalat" w:cs="GHEA Grapalat"/>
                <w:b/>
                <w:sz w:val="20"/>
              </w:rPr>
              <w:t>չափանիշներ</w:t>
            </w:r>
            <w:proofErr w:type="spellEnd"/>
          </w:p>
        </w:tc>
        <w:tc>
          <w:tcPr>
            <w:tcW w:w="11365" w:type="dxa"/>
            <w:gridSpan w:val="2"/>
          </w:tcPr>
          <w:p w14:paraId="09E7CDE7" w14:textId="77777777" w:rsidR="00017C4F" w:rsidRPr="00B4251E" w:rsidRDefault="00017C4F" w:rsidP="001271EC">
            <w:pPr>
              <w:widowControl w:val="0"/>
              <w:numPr>
                <w:ilvl w:val="0"/>
                <w:numId w:val="53"/>
              </w:numPr>
              <w:tabs>
                <w:tab w:val="left" w:pos="802"/>
              </w:tabs>
              <w:spacing w:after="0" w:line="360" w:lineRule="auto"/>
              <w:ind w:left="301" w:hanging="301"/>
              <w:jc w:val="both"/>
              <w:rPr>
                <w:rFonts w:ascii="GHEA Grapalat" w:hAnsi="GHEA Grapalat" w:cs="GHEA Grapalat"/>
                <w:sz w:val="20"/>
              </w:rPr>
            </w:pPr>
            <w:r w:rsidRPr="00B4251E">
              <w:rPr>
                <w:rFonts w:ascii="GHEA Grapalat" w:hAnsi="GHEA Grapalat" w:cs="GHEA Grapalat"/>
                <w:sz w:val="20"/>
                <w:lang w:val="hy-AM"/>
              </w:rPr>
              <w:t>պահպան</w:t>
            </w:r>
            <w:proofErr w:type="spellStart"/>
            <w:r w:rsidRPr="00B4251E">
              <w:rPr>
                <w:rFonts w:ascii="GHEA Grapalat" w:hAnsi="GHEA Grapalat" w:cs="GHEA Grapalat"/>
                <w:sz w:val="20"/>
              </w:rPr>
              <w:t>ում</w:t>
            </w:r>
            <w:proofErr w:type="spellEnd"/>
            <w:r w:rsidRPr="00B4251E">
              <w:rPr>
                <w:rFonts w:ascii="GHEA Grapalat" w:hAnsi="GHEA Grapalat" w:cs="GHEA Grapalat"/>
                <w:sz w:val="20"/>
                <w:lang w:val="hy-AM"/>
              </w:rPr>
              <w:t xml:space="preserve"> է</w:t>
            </w:r>
            <w:r w:rsidRPr="00B4251E">
              <w:rPr>
                <w:rFonts w:ascii="GHEA Grapalat" w:hAnsi="GHEA Grapalat" w:cs="GHEA Grapalat"/>
                <w:sz w:val="20"/>
              </w:rPr>
              <w:t xml:space="preserve"> </w:t>
            </w:r>
            <w:proofErr w:type="spellStart"/>
            <w:r w:rsidRPr="00B4251E">
              <w:rPr>
                <w:rFonts w:ascii="GHEA Grapalat" w:hAnsi="GHEA Grapalat" w:cs="GHEA Grapalat"/>
                <w:sz w:val="20"/>
              </w:rPr>
              <w:t>գրադարանային</w:t>
            </w:r>
            <w:proofErr w:type="spellEnd"/>
            <w:r w:rsidRPr="00B4251E">
              <w:rPr>
                <w:rFonts w:ascii="GHEA Grapalat" w:hAnsi="GHEA Grapalat" w:cs="GHEA Grapalat"/>
                <w:sz w:val="20"/>
              </w:rPr>
              <w:t xml:space="preserve"> </w:t>
            </w:r>
            <w:r w:rsidRPr="00B4251E">
              <w:rPr>
                <w:rFonts w:ascii="GHEA Grapalat" w:hAnsi="GHEA Grapalat" w:cs="GHEA Grapalat"/>
                <w:sz w:val="20"/>
                <w:lang w:val="hy-AM"/>
              </w:rPr>
              <w:t>ֆոնդ</w:t>
            </w:r>
            <w:proofErr w:type="spellStart"/>
            <w:r w:rsidRPr="00B4251E">
              <w:rPr>
                <w:rFonts w:ascii="GHEA Grapalat" w:hAnsi="GHEA Grapalat" w:cs="GHEA Grapalat"/>
                <w:sz w:val="20"/>
              </w:rPr>
              <w:t>երի</w:t>
            </w:r>
            <w:proofErr w:type="spellEnd"/>
            <w:r w:rsidRPr="00B4251E">
              <w:rPr>
                <w:rFonts w:ascii="GHEA Grapalat" w:hAnsi="GHEA Grapalat" w:cs="GHEA Grapalat"/>
                <w:sz w:val="20"/>
              </w:rPr>
              <w:t xml:space="preserve"> </w:t>
            </w:r>
            <w:proofErr w:type="spellStart"/>
            <w:r w:rsidRPr="00B4251E">
              <w:rPr>
                <w:rFonts w:ascii="GHEA Grapalat" w:hAnsi="GHEA Grapalat" w:cs="GHEA Grapalat"/>
                <w:sz w:val="20"/>
              </w:rPr>
              <w:t>պահպանման</w:t>
            </w:r>
            <w:proofErr w:type="spellEnd"/>
            <w:r w:rsidRPr="00B4251E">
              <w:rPr>
                <w:rFonts w:ascii="GHEA Grapalat" w:hAnsi="GHEA Grapalat" w:cs="GHEA Grapalat"/>
                <w:sz w:val="20"/>
              </w:rPr>
              <w:t xml:space="preserve"> </w:t>
            </w:r>
            <w:proofErr w:type="spellStart"/>
            <w:r w:rsidRPr="00B4251E">
              <w:rPr>
                <w:rFonts w:ascii="GHEA Grapalat" w:hAnsi="GHEA Grapalat" w:cs="GHEA Grapalat"/>
                <w:sz w:val="20"/>
              </w:rPr>
              <w:t>համար</w:t>
            </w:r>
            <w:proofErr w:type="spellEnd"/>
            <w:r w:rsidRPr="00B4251E">
              <w:rPr>
                <w:rFonts w:ascii="GHEA Grapalat" w:hAnsi="GHEA Grapalat" w:cs="GHEA Grapalat"/>
                <w:sz w:val="20"/>
              </w:rPr>
              <w:t xml:space="preserve"> </w:t>
            </w:r>
            <w:proofErr w:type="spellStart"/>
            <w:r w:rsidRPr="00B4251E">
              <w:rPr>
                <w:rFonts w:ascii="GHEA Grapalat" w:hAnsi="GHEA Grapalat" w:cs="GHEA Grapalat"/>
                <w:sz w:val="20"/>
              </w:rPr>
              <w:t>գրադարանի</w:t>
            </w:r>
            <w:proofErr w:type="spellEnd"/>
            <w:r w:rsidRPr="00B4251E">
              <w:rPr>
                <w:rFonts w:ascii="GHEA Grapalat" w:hAnsi="GHEA Grapalat" w:cs="GHEA Grapalat"/>
                <w:sz w:val="20"/>
              </w:rPr>
              <w:t xml:space="preserve"> </w:t>
            </w:r>
            <w:proofErr w:type="spellStart"/>
            <w:r w:rsidRPr="00B4251E">
              <w:rPr>
                <w:rFonts w:ascii="GHEA Grapalat" w:hAnsi="GHEA Grapalat" w:cs="GHEA Grapalat"/>
                <w:sz w:val="20"/>
              </w:rPr>
              <w:t>սանիտարահիգիենիկ</w:t>
            </w:r>
            <w:proofErr w:type="spellEnd"/>
            <w:r w:rsidRPr="00B4251E">
              <w:rPr>
                <w:rFonts w:ascii="GHEA Grapalat" w:hAnsi="GHEA Grapalat" w:cs="GHEA Grapalat"/>
                <w:sz w:val="20"/>
              </w:rPr>
              <w:t xml:space="preserve"> </w:t>
            </w:r>
            <w:proofErr w:type="spellStart"/>
            <w:r w:rsidRPr="00B4251E">
              <w:rPr>
                <w:rFonts w:ascii="GHEA Grapalat" w:hAnsi="GHEA Grapalat" w:cs="GHEA Grapalat"/>
                <w:sz w:val="20"/>
              </w:rPr>
              <w:t>պայմաններ</w:t>
            </w:r>
            <w:proofErr w:type="spellEnd"/>
            <w:r w:rsidRPr="00B4251E">
              <w:rPr>
                <w:rFonts w:ascii="GHEA Grapalat" w:hAnsi="GHEA Grapalat" w:cs="GHEA Grapalat"/>
                <w:sz w:val="20"/>
                <w:lang w:val="hy-AM"/>
              </w:rPr>
              <w:t>ի սահմանված նորմաները,</w:t>
            </w:r>
            <w:r w:rsidRPr="00B4251E">
              <w:rPr>
                <w:rFonts w:ascii="GHEA Grapalat" w:hAnsi="GHEA Grapalat" w:cs="GHEA Grapalat"/>
                <w:sz w:val="20"/>
              </w:rPr>
              <w:t xml:space="preserve"> </w:t>
            </w:r>
          </w:p>
          <w:p w14:paraId="1CD2CFB7" w14:textId="77777777" w:rsidR="00017C4F" w:rsidRPr="00B4251E" w:rsidRDefault="00017C4F" w:rsidP="001271EC">
            <w:pPr>
              <w:widowControl w:val="0"/>
              <w:numPr>
                <w:ilvl w:val="0"/>
                <w:numId w:val="53"/>
              </w:numPr>
              <w:tabs>
                <w:tab w:val="left" w:pos="802"/>
              </w:tabs>
              <w:spacing w:after="0" w:line="360" w:lineRule="auto"/>
              <w:jc w:val="both"/>
              <w:rPr>
                <w:rFonts w:ascii="GHEA Grapalat" w:hAnsi="GHEA Grapalat" w:cs="GHEA Grapalat"/>
                <w:sz w:val="20"/>
              </w:rPr>
            </w:pPr>
            <w:proofErr w:type="spellStart"/>
            <w:r w:rsidRPr="00B4251E">
              <w:rPr>
                <w:rFonts w:ascii="GHEA Grapalat" w:hAnsi="GHEA Grapalat" w:cs="GHEA Grapalat"/>
                <w:sz w:val="20"/>
              </w:rPr>
              <w:t>փաստաթուղթը</w:t>
            </w:r>
            <w:proofErr w:type="spellEnd"/>
            <w:r w:rsidRPr="00B4251E">
              <w:rPr>
                <w:rFonts w:ascii="GHEA Grapalat" w:hAnsi="GHEA Grapalat" w:cs="GHEA Grapalat"/>
                <w:sz w:val="20"/>
              </w:rPr>
              <w:t xml:space="preserve"> </w:t>
            </w:r>
            <w:proofErr w:type="spellStart"/>
            <w:r w:rsidRPr="00B4251E">
              <w:rPr>
                <w:rFonts w:ascii="GHEA Grapalat" w:hAnsi="GHEA Grapalat" w:cs="GHEA Grapalat"/>
                <w:sz w:val="20"/>
              </w:rPr>
              <w:t>մեխանիկական</w:t>
            </w:r>
            <w:proofErr w:type="spellEnd"/>
            <w:r w:rsidRPr="00B4251E">
              <w:rPr>
                <w:rFonts w:ascii="GHEA Grapalat" w:hAnsi="GHEA Grapalat" w:cs="GHEA Grapalat"/>
                <w:sz w:val="20"/>
              </w:rPr>
              <w:t xml:space="preserve"> </w:t>
            </w:r>
            <w:proofErr w:type="spellStart"/>
            <w:r w:rsidRPr="00B4251E">
              <w:rPr>
                <w:rFonts w:ascii="GHEA Grapalat" w:hAnsi="GHEA Grapalat" w:cs="GHEA Grapalat"/>
                <w:sz w:val="20"/>
              </w:rPr>
              <w:t>փչացումից</w:t>
            </w:r>
            <w:proofErr w:type="spellEnd"/>
            <w:r w:rsidRPr="00B4251E">
              <w:rPr>
                <w:rFonts w:ascii="GHEA Grapalat" w:hAnsi="GHEA Grapalat" w:cs="GHEA Grapalat"/>
                <w:sz w:val="20"/>
                <w:lang w:val="hy-AM"/>
              </w:rPr>
              <w:t xml:space="preserve"> պահպանելու միջոցառումները կատարվ</w:t>
            </w:r>
            <w:proofErr w:type="spellStart"/>
            <w:r w:rsidRPr="00B4251E">
              <w:rPr>
                <w:rFonts w:ascii="GHEA Grapalat" w:hAnsi="GHEA Grapalat" w:cs="GHEA Grapalat"/>
                <w:sz w:val="20"/>
              </w:rPr>
              <w:t>ած</w:t>
            </w:r>
            <w:proofErr w:type="spellEnd"/>
            <w:r w:rsidRPr="00B4251E">
              <w:rPr>
                <w:rFonts w:ascii="GHEA Grapalat" w:hAnsi="GHEA Grapalat" w:cs="GHEA Grapalat"/>
                <w:sz w:val="20"/>
                <w:lang w:val="hy-AM"/>
              </w:rPr>
              <w:t xml:space="preserve"> </w:t>
            </w:r>
            <w:proofErr w:type="spellStart"/>
            <w:r w:rsidRPr="00B4251E">
              <w:rPr>
                <w:rFonts w:ascii="GHEA Grapalat" w:hAnsi="GHEA Grapalat" w:cs="GHEA Grapalat"/>
                <w:sz w:val="20"/>
              </w:rPr>
              <w:t>են</w:t>
            </w:r>
            <w:proofErr w:type="spellEnd"/>
            <w:r w:rsidRPr="00B4251E">
              <w:rPr>
                <w:rFonts w:ascii="GHEA Grapalat" w:hAnsi="GHEA Grapalat" w:cs="GHEA Grapalat"/>
                <w:sz w:val="20"/>
                <w:lang w:val="hy-AM"/>
              </w:rPr>
              <w:t>,</w:t>
            </w:r>
          </w:p>
          <w:p w14:paraId="5E776D2E" w14:textId="77777777" w:rsidR="00017C4F" w:rsidRPr="00B4251E" w:rsidRDefault="00017C4F" w:rsidP="001271EC">
            <w:pPr>
              <w:widowControl w:val="0"/>
              <w:numPr>
                <w:ilvl w:val="0"/>
                <w:numId w:val="53"/>
              </w:numPr>
              <w:tabs>
                <w:tab w:val="left" w:pos="802"/>
              </w:tabs>
              <w:spacing w:after="0" w:line="360" w:lineRule="auto"/>
              <w:jc w:val="both"/>
              <w:rPr>
                <w:rFonts w:ascii="GHEA Grapalat" w:hAnsi="GHEA Grapalat" w:cs="GHEA Grapalat"/>
                <w:sz w:val="20"/>
              </w:rPr>
            </w:pPr>
            <w:proofErr w:type="spellStart"/>
            <w:r w:rsidRPr="00B4251E">
              <w:rPr>
                <w:rFonts w:ascii="GHEA Grapalat" w:hAnsi="GHEA Grapalat" w:cs="GHEA Grapalat"/>
                <w:sz w:val="20"/>
              </w:rPr>
              <w:t>փաստաթղթերի</w:t>
            </w:r>
            <w:proofErr w:type="spellEnd"/>
            <w:r w:rsidRPr="00B4251E">
              <w:rPr>
                <w:rFonts w:ascii="GHEA Grapalat" w:hAnsi="GHEA Grapalat" w:cs="GHEA Grapalat"/>
                <w:sz w:val="20"/>
              </w:rPr>
              <w:t xml:space="preserve"> </w:t>
            </w:r>
            <w:proofErr w:type="spellStart"/>
            <w:r w:rsidRPr="00B4251E">
              <w:rPr>
                <w:rFonts w:ascii="GHEA Grapalat" w:hAnsi="GHEA Grapalat" w:cs="GHEA Grapalat"/>
                <w:sz w:val="20"/>
              </w:rPr>
              <w:t>պահպանմ</w:t>
            </w:r>
            <w:proofErr w:type="spellEnd"/>
            <w:r w:rsidRPr="00B4251E">
              <w:rPr>
                <w:rFonts w:ascii="GHEA Grapalat" w:hAnsi="GHEA Grapalat" w:cs="GHEA Grapalat"/>
                <w:sz w:val="20"/>
                <w:lang w:val="hy-AM"/>
              </w:rPr>
              <w:t>ան նպատակով կիրառվող</w:t>
            </w:r>
            <w:r w:rsidRPr="00B4251E">
              <w:rPr>
                <w:rFonts w:ascii="GHEA Grapalat" w:hAnsi="GHEA Grapalat" w:cs="GHEA Grapalat"/>
                <w:sz w:val="20"/>
              </w:rPr>
              <w:t xml:space="preserve"> </w:t>
            </w:r>
            <w:proofErr w:type="spellStart"/>
            <w:r w:rsidRPr="00B4251E">
              <w:rPr>
                <w:rFonts w:ascii="GHEA Grapalat" w:hAnsi="GHEA Grapalat" w:cs="GHEA Grapalat"/>
                <w:sz w:val="20"/>
              </w:rPr>
              <w:t>թունաքիմիկատների</w:t>
            </w:r>
            <w:proofErr w:type="spellEnd"/>
            <w:r w:rsidRPr="00B4251E">
              <w:rPr>
                <w:rFonts w:ascii="GHEA Grapalat" w:hAnsi="GHEA Grapalat" w:cs="GHEA Grapalat"/>
                <w:sz w:val="20"/>
              </w:rPr>
              <w:t xml:space="preserve"> </w:t>
            </w:r>
            <w:r w:rsidRPr="00B4251E">
              <w:rPr>
                <w:rFonts w:ascii="GHEA Grapalat" w:hAnsi="GHEA Grapalat" w:cs="GHEA Grapalat"/>
                <w:sz w:val="20"/>
                <w:lang w:val="hy-AM"/>
              </w:rPr>
              <w:t>ընտրությունը ճիշտ է,</w:t>
            </w:r>
          </w:p>
          <w:p w14:paraId="26A4656A" w14:textId="77777777" w:rsidR="00017C4F" w:rsidRPr="00B4251E" w:rsidRDefault="00017C4F" w:rsidP="001271EC">
            <w:pPr>
              <w:widowControl w:val="0"/>
              <w:numPr>
                <w:ilvl w:val="0"/>
                <w:numId w:val="53"/>
              </w:numPr>
              <w:tabs>
                <w:tab w:val="left" w:pos="802"/>
              </w:tabs>
              <w:spacing w:after="0" w:line="360" w:lineRule="auto"/>
              <w:jc w:val="both"/>
              <w:rPr>
                <w:rFonts w:ascii="GHEA Grapalat" w:hAnsi="GHEA Grapalat" w:cs="GHEA Grapalat"/>
                <w:sz w:val="20"/>
              </w:rPr>
            </w:pPr>
            <w:r w:rsidRPr="00B4251E">
              <w:rPr>
                <w:rFonts w:ascii="GHEA Grapalat" w:hAnsi="GHEA Grapalat" w:cs="GHEA Grapalat"/>
                <w:sz w:val="20"/>
                <w:lang w:val="hy-AM"/>
              </w:rPr>
              <w:t>թունաքիմիկատները կիրառվ</w:t>
            </w:r>
            <w:proofErr w:type="spellStart"/>
            <w:r w:rsidRPr="00B4251E">
              <w:rPr>
                <w:rFonts w:ascii="GHEA Grapalat" w:hAnsi="GHEA Grapalat" w:cs="GHEA Grapalat"/>
                <w:sz w:val="20"/>
              </w:rPr>
              <w:t>ած</w:t>
            </w:r>
            <w:proofErr w:type="spellEnd"/>
            <w:r w:rsidRPr="00B4251E">
              <w:rPr>
                <w:rFonts w:ascii="GHEA Grapalat" w:hAnsi="GHEA Grapalat" w:cs="GHEA Grapalat"/>
                <w:sz w:val="20"/>
                <w:lang w:val="hy-AM"/>
              </w:rPr>
              <w:t xml:space="preserve"> են ըստ կիրառման հրահանգների,</w:t>
            </w:r>
          </w:p>
          <w:p w14:paraId="0BD355F9" w14:textId="77777777" w:rsidR="00017C4F" w:rsidRPr="00B4251E" w:rsidRDefault="00017C4F" w:rsidP="001271EC">
            <w:pPr>
              <w:widowControl w:val="0"/>
              <w:numPr>
                <w:ilvl w:val="0"/>
                <w:numId w:val="53"/>
              </w:numPr>
              <w:tabs>
                <w:tab w:val="left" w:pos="802"/>
              </w:tabs>
              <w:spacing w:after="0" w:line="360" w:lineRule="auto"/>
              <w:jc w:val="both"/>
              <w:rPr>
                <w:rFonts w:ascii="GHEA Grapalat" w:hAnsi="GHEA Grapalat" w:cs="GHEA Grapalat"/>
                <w:sz w:val="20"/>
              </w:rPr>
            </w:pPr>
            <w:proofErr w:type="spellStart"/>
            <w:r w:rsidRPr="00B4251E">
              <w:rPr>
                <w:rFonts w:ascii="GHEA Grapalat" w:hAnsi="GHEA Grapalat" w:cs="GHEA Grapalat"/>
                <w:sz w:val="20"/>
              </w:rPr>
              <w:t>հակահրդեհային</w:t>
            </w:r>
            <w:proofErr w:type="spellEnd"/>
            <w:r w:rsidRPr="00B4251E">
              <w:rPr>
                <w:rFonts w:ascii="GHEA Grapalat" w:hAnsi="GHEA Grapalat" w:cs="GHEA Grapalat"/>
                <w:sz w:val="20"/>
              </w:rPr>
              <w:t xml:space="preserve"> </w:t>
            </w:r>
            <w:proofErr w:type="spellStart"/>
            <w:r w:rsidRPr="00B4251E">
              <w:rPr>
                <w:rFonts w:ascii="GHEA Grapalat" w:hAnsi="GHEA Grapalat" w:cs="GHEA Grapalat"/>
                <w:sz w:val="20"/>
              </w:rPr>
              <w:t>միջոցառումները</w:t>
            </w:r>
            <w:proofErr w:type="spellEnd"/>
            <w:r w:rsidRPr="00B4251E">
              <w:rPr>
                <w:rFonts w:ascii="GHEA Grapalat" w:hAnsi="GHEA Grapalat" w:cs="GHEA Grapalat"/>
                <w:sz w:val="20"/>
              </w:rPr>
              <w:t xml:space="preserve"> </w:t>
            </w:r>
            <w:proofErr w:type="spellStart"/>
            <w:r w:rsidRPr="00B4251E">
              <w:rPr>
                <w:rFonts w:ascii="GHEA Grapalat" w:hAnsi="GHEA Grapalat" w:cs="GHEA Grapalat"/>
                <w:sz w:val="20"/>
              </w:rPr>
              <w:t>գրադարաններում</w:t>
            </w:r>
            <w:proofErr w:type="spellEnd"/>
            <w:r w:rsidRPr="00B4251E">
              <w:rPr>
                <w:rFonts w:ascii="GHEA Grapalat" w:hAnsi="GHEA Grapalat" w:cs="GHEA Grapalat"/>
                <w:sz w:val="20"/>
                <w:lang w:val="hy-AM"/>
              </w:rPr>
              <w:t xml:space="preserve"> ճիշտ է իրականացվում,</w:t>
            </w:r>
          </w:p>
          <w:p w14:paraId="4595E95B" w14:textId="77777777" w:rsidR="00017C4F" w:rsidRPr="00B4251E" w:rsidRDefault="00017C4F" w:rsidP="001271EC">
            <w:pPr>
              <w:widowControl w:val="0"/>
              <w:numPr>
                <w:ilvl w:val="0"/>
                <w:numId w:val="53"/>
              </w:numPr>
              <w:tabs>
                <w:tab w:val="left" w:pos="802"/>
              </w:tabs>
              <w:spacing w:after="0" w:line="360" w:lineRule="auto"/>
              <w:jc w:val="both"/>
              <w:rPr>
                <w:rFonts w:ascii="GHEA Grapalat" w:hAnsi="GHEA Grapalat" w:cs="GHEA Grapalat"/>
                <w:sz w:val="20"/>
              </w:rPr>
            </w:pPr>
            <w:r w:rsidRPr="00B4251E">
              <w:rPr>
                <w:rFonts w:ascii="GHEA Grapalat" w:hAnsi="GHEA Grapalat" w:cs="GHEA Grapalat"/>
                <w:sz w:val="20"/>
                <w:lang w:val="hy-AM"/>
              </w:rPr>
              <w:t xml:space="preserve">անվտանգության և պահպանման ռեժիմների վերաբերյալ ցուցանակները ձևավորված և փակցված </w:t>
            </w:r>
            <w:proofErr w:type="spellStart"/>
            <w:r w:rsidRPr="00B4251E">
              <w:rPr>
                <w:rFonts w:ascii="GHEA Grapalat" w:hAnsi="GHEA Grapalat" w:cs="GHEA Grapalat"/>
                <w:sz w:val="20"/>
              </w:rPr>
              <w:t>են</w:t>
            </w:r>
            <w:proofErr w:type="spellEnd"/>
            <w:r w:rsidRPr="00B4251E">
              <w:rPr>
                <w:rFonts w:ascii="GHEA Grapalat" w:hAnsi="GHEA Grapalat" w:cs="GHEA Grapalat"/>
                <w:sz w:val="20"/>
                <w:lang w:val="hy-AM"/>
              </w:rPr>
              <w:t>,</w:t>
            </w:r>
          </w:p>
          <w:p w14:paraId="23260EDE" w14:textId="77777777" w:rsidR="00017C4F" w:rsidRPr="00B4251E" w:rsidRDefault="00017C4F" w:rsidP="001271EC">
            <w:pPr>
              <w:widowControl w:val="0"/>
              <w:numPr>
                <w:ilvl w:val="0"/>
                <w:numId w:val="53"/>
              </w:numPr>
              <w:tabs>
                <w:tab w:val="left" w:pos="802"/>
              </w:tabs>
              <w:spacing w:after="0" w:line="360" w:lineRule="auto"/>
              <w:jc w:val="both"/>
              <w:rPr>
                <w:rFonts w:ascii="GHEA Grapalat" w:hAnsi="GHEA Grapalat" w:cs="GHEA Grapalat"/>
                <w:sz w:val="20"/>
              </w:rPr>
            </w:pPr>
            <w:r w:rsidRPr="00B4251E">
              <w:rPr>
                <w:rFonts w:ascii="GHEA Grapalat" w:hAnsi="GHEA Grapalat" w:cs="GHEA Grapalat"/>
                <w:sz w:val="20"/>
                <w:lang w:val="hy-AM"/>
              </w:rPr>
              <w:t>պահպանում է աշխատանքի անվտանգության կանոնները:</w:t>
            </w:r>
          </w:p>
        </w:tc>
      </w:tr>
      <w:tr w:rsidR="00017C4F" w:rsidRPr="00B4251E" w14:paraId="03719C72" w14:textId="77777777" w:rsidTr="00BA6D40">
        <w:trPr>
          <w:trHeight w:val="274"/>
          <w:jc w:val="center"/>
        </w:trPr>
        <w:tc>
          <w:tcPr>
            <w:tcW w:w="696" w:type="dxa"/>
          </w:tcPr>
          <w:p w14:paraId="7488E83A" w14:textId="77777777" w:rsidR="00017C4F" w:rsidRPr="00B4251E" w:rsidRDefault="00017C4F" w:rsidP="001271EC">
            <w:pPr>
              <w:numPr>
                <w:ilvl w:val="0"/>
                <w:numId w:val="58"/>
              </w:numPr>
              <w:spacing w:after="0" w:line="360" w:lineRule="auto"/>
              <w:rPr>
                <w:rFonts w:ascii="GHEA Grapalat" w:hAnsi="GHEA Grapalat" w:cs="GHEA Grapalat"/>
                <w:b/>
                <w:sz w:val="20"/>
              </w:rPr>
            </w:pPr>
          </w:p>
        </w:tc>
        <w:tc>
          <w:tcPr>
            <w:tcW w:w="3219" w:type="dxa"/>
          </w:tcPr>
          <w:p w14:paraId="43420197" w14:textId="77777777" w:rsidR="00017C4F" w:rsidRPr="00B4251E" w:rsidRDefault="00017C4F" w:rsidP="00BA6D40">
            <w:pPr>
              <w:spacing w:after="0" w:line="360" w:lineRule="auto"/>
              <w:rPr>
                <w:rFonts w:ascii="GHEA Grapalat" w:hAnsi="GHEA Grapalat" w:cs="GHEA Grapalat"/>
                <w:b/>
                <w:sz w:val="20"/>
                <w:lang w:val="hy-AM"/>
              </w:rPr>
            </w:pPr>
            <w:proofErr w:type="spellStart"/>
            <w:proofErr w:type="gramStart"/>
            <w:r w:rsidRPr="00B4251E">
              <w:rPr>
                <w:rFonts w:ascii="GHEA Grapalat" w:hAnsi="GHEA Grapalat" w:cs="GHEA Grapalat"/>
                <w:b/>
                <w:sz w:val="20"/>
              </w:rPr>
              <w:t>ՈՒսումնառության</w:t>
            </w:r>
            <w:proofErr w:type="spellEnd"/>
            <w:r w:rsidRPr="00B4251E">
              <w:rPr>
                <w:rFonts w:ascii="GHEA Grapalat" w:hAnsi="GHEA Grapalat" w:cs="GHEA Grapalat"/>
                <w:b/>
                <w:sz w:val="20"/>
              </w:rPr>
              <w:t xml:space="preserve">  </w:t>
            </w:r>
            <w:proofErr w:type="spellStart"/>
            <w:r w:rsidRPr="00B4251E">
              <w:rPr>
                <w:rFonts w:ascii="GHEA Grapalat" w:hAnsi="GHEA Grapalat" w:cs="GHEA Grapalat"/>
                <w:b/>
                <w:sz w:val="20"/>
              </w:rPr>
              <w:t>արդյունք</w:t>
            </w:r>
            <w:proofErr w:type="spellEnd"/>
            <w:proofErr w:type="gramEnd"/>
            <w:r w:rsidRPr="00B4251E">
              <w:rPr>
                <w:rFonts w:ascii="GHEA Grapalat" w:hAnsi="GHEA Grapalat" w:cs="GHEA Grapalat"/>
                <w:b/>
                <w:sz w:val="20"/>
                <w:lang w:val="hy-AM"/>
              </w:rPr>
              <w:t xml:space="preserve"> 6</w:t>
            </w:r>
          </w:p>
        </w:tc>
        <w:tc>
          <w:tcPr>
            <w:tcW w:w="11365" w:type="dxa"/>
            <w:gridSpan w:val="2"/>
          </w:tcPr>
          <w:p w14:paraId="5643D5E5" w14:textId="77777777" w:rsidR="00017C4F" w:rsidRPr="00B4251E" w:rsidRDefault="00017C4F" w:rsidP="00BA6D40">
            <w:pPr>
              <w:tabs>
                <w:tab w:val="left" w:pos="802"/>
              </w:tabs>
              <w:spacing w:after="0" w:line="360" w:lineRule="auto"/>
              <w:rPr>
                <w:rFonts w:ascii="GHEA Grapalat" w:hAnsi="GHEA Grapalat" w:cs="GHEA Grapalat"/>
                <w:bCs/>
                <w:sz w:val="20"/>
              </w:rPr>
            </w:pPr>
            <w:r w:rsidRPr="00B4251E">
              <w:rPr>
                <w:rFonts w:ascii="GHEA Grapalat" w:hAnsi="GHEA Grapalat" w:cs="GHEA Grapalat"/>
                <w:bCs/>
                <w:sz w:val="20"/>
                <w:lang w:val="hy-AM"/>
              </w:rPr>
              <w:t>Հ</w:t>
            </w:r>
            <w:proofErr w:type="spellStart"/>
            <w:r w:rsidRPr="00B4251E">
              <w:rPr>
                <w:rFonts w:ascii="GHEA Grapalat" w:hAnsi="GHEA Grapalat" w:cs="GHEA Grapalat"/>
                <w:bCs/>
                <w:sz w:val="20"/>
              </w:rPr>
              <w:t>աշվառել</w:t>
            </w:r>
            <w:proofErr w:type="spellEnd"/>
            <w:r w:rsidRPr="00B4251E">
              <w:rPr>
                <w:rFonts w:ascii="GHEA Grapalat" w:hAnsi="GHEA Grapalat" w:cs="GHEA Grapalat"/>
                <w:bCs/>
                <w:sz w:val="20"/>
              </w:rPr>
              <w:t xml:space="preserve"> </w:t>
            </w:r>
            <w:proofErr w:type="spellStart"/>
            <w:r w:rsidRPr="00B4251E">
              <w:rPr>
                <w:rFonts w:ascii="GHEA Grapalat" w:hAnsi="GHEA Grapalat" w:cs="GHEA Grapalat"/>
                <w:bCs/>
                <w:sz w:val="20"/>
              </w:rPr>
              <w:t>գրադարանային</w:t>
            </w:r>
            <w:proofErr w:type="spellEnd"/>
            <w:r w:rsidRPr="00B4251E">
              <w:rPr>
                <w:rFonts w:ascii="GHEA Grapalat" w:hAnsi="GHEA Grapalat" w:cs="GHEA Grapalat"/>
                <w:bCs/>
                <w:sz w:val="20"/>
              </w:rPr>
              <w:t xml:space="preserve"> </w:t>
            </w:r>
            <w:r w:rsidRPr="00B4251E">
              <w:rPr>
                <w:rFonts w:ascii="GHEA Grapalat" w:hAnsi="GHEA Grapalat" w:cs="GHEA Grapalat"/>
                <w:bCs/>
                <w:sz w:val="20"/>
                <w:lang w:val="hy-AM"/>
              </w:rPr>
              <w:t>ֆոնդե</w:t>
            </w:r>
            <w:r w:rsidRPr="00B4251E">
              <w:rPr>
                <w:rFonts w:ascii="GHEA Grapalat" w:hAnsi="GHEA Grapalat" w:cs="GHEA Grapalat"/>
                <w:bCs/>
                <w:sz w:val="20"/>
              </w:rPr>
              <w:t>ր</w:t>
            </w:r>
            <w:r w:rsidRPr="00B4251E">
              <w:rPr>
                <w:rFonts w:ascii="GHEA Grapalat" w:hAnsi="GHEA Grapalat" w:cs="GHEA Grapalat"/>
                <w:bCs/>
                <w:sz w:val="20"/>
                <w:lang w:val="hy-AM"/>
              </w:rPr>
              <w:t>ը</w:t>
            </w:r>
            <w:r w:rsidRPr="00B4251E">
              <w:rPr>
                <w:rFonts w:ascii="GHEA Grapalat" w:hAnsi="GHEA Grapalat" w:cs="GHEA Grapalat"/>
                <w:bCs/>
                <w:sz w:val="20"/>
              </w:rPr>
              <w:t xml:space="preserve"> </w:t>
            </w:r>
          </w:p>
        </w:tc>
      </w:tr>
      <w:tr w:rsidR="00017C4F" w:rsidRPr="00B4251E" w14:paraId="73CE7676" w14:textId="77777777" w:rsidTr="00BA6D40">
        <w:trPr>
          <w:trHeight w:val="274"/>
          <w:jc w:val="center"/>
        </w:trPr>
        <w:tc>
          <w:tcPr>
            <w:tcW w:w="696" w:type="dxa"/>
          </w:tcPr>
          <w:p w14:paraId="388B6442" w14:textId="77777777" w:rsidR="00017C4F" w:rsidRPr="00B4251E" w:rsidRDefault="00017C4F" w:rsidP="001271EC">
            <w:pPr>
              <w:numPr>
                <w:ilvl w:val="0"/>
                <w:numId w:val="58"/>
              </w:numPr>
              <w:spacing w:after="0" w:line="360" w:lineRule="auto"/>
              <w:rPr>
                <w:rFonts w:ascii="GHEA Grapalat" w:hAnsi="GHEA Grapalat" w:cs="GHEA Grapalat"/>
                <w:b/>
                <w:sz w:val="20"/>
              </w:rPr>
            </w:pPr>
          </w:p>
        </w:tc>
        <w:tc>
          <w:tcPr>
            <w:tcW w:w="3219" w:type="dxa"/>
          </w:tcPr>
          <w:p w14:paraId="5691FD36" w14:textId="77777777" w:rsidR="00017C4F" w:rsidRPr="00B4251E" w:rsidRDefault="00017C4F" w:rsidP="00BA6D40">
            <w:pPr>
              <w:spacing w:after="0" w:line="360" w:lineRule="auto"/>
              <w:rPr>
                <w:rFonts w:ascii="GHEA Grapalat" w:hAnsi="GHEA Grapalat" w:cs="GHEA Grapalat"/>
                <w:b/>
                <w:sz w:val="20"/>
              </w:rPr>
            </w:pPr>
            <w:proofErr w:type="spellStart"/>
            <w:r w:rsidRPr="00B4251E">
              <w:rPr>
                <w:rFonts w:ascii="GHEA Grapalat" w:hAnsi="GHEA Grapalat" w:cs="GHEA Grapalat"/>
                <w:b/>
                <w:sz w:val="20"/>
              </w:rPr>
              <w:t>Կատարման</w:t>
            </w:r>
            <w:proofErr w:type="spellEnd"/>
            <w:r w:rsidRPr="00B4251E">
              <w:rPr>
                <w:rFonts w:ascii="GHEA Grapalat" w:hAnsi="GHEA Grapalat" w:cs="GHEA Grapalat"/>
                <w:b/>
                <w:sz w:val="20"/>
              </w:rPr>
              <w:t xml:space="preserve"> </w:t>
            </w:r>
            <w:proofErr w:type="spellStart"/>
            <w:r w:rsidRPr="00B4251E">
              <w:rPr>
                <w:rFonts w:ascii="GHEA Grapalat" w:hAnsi="GHEA Grapalat" w:cs="GHEA Grapalat"/>
                <w:b/>
                <w:sz w:val="20"/>
              </w:rPr>
              <w:t>չափանիշներ</w:t>
            </w:r>
            <w:proofErr w:type="spellEnd"/>
          </w:p>
        </w:tc>
        <w:tc>
          <w:tcPr>
            <w:tcW w:w="11365" w:type="dxa"/>
            <w:gridSpan w:val="2"/>
          </w:tcPr>
          <w:p w14:paraId="39ABD42A" w14:textId="77777777" w:rsidR="00017C4F" w:rsidRPr="00B4251E" w:rsidRDefault="00017C4F" w:rsidP="001271EC">
            <w:pPr>
              <w:widowControl w:val="0"/>
              <w:numPr>
                <w:ilvl w:val="0"/>
                <w:numId w:val="54"/>
              </w:numPr>
              <w:tabs>
                <w:tab w:val="left" w:pos="802"/>
              </w:tabs>
              <w:spacing w:after="0" w:line="360" w:lineRule="auto"/>
              <w:ind w:left="540" w:hanging="522"/>
              <w:jc w:val="both"/>
              <w:rPr>
                <w:rFonts w:ascii="GHEA Grapalat" w:hAnsi="GHEA Grapalat" w:cs="GHEA Grapalat"/>
                <w:sz w:val="20"/>
              </w:rPr>
            </w:pPr>
            <w:proofErr w:type="spellStart"/>
            <w:r w:rsidRPr="00B4251E">
              <w:rPr>
                <w:rFonts w:ascii="GHEA Grapalat" w:hAnsi="GHEA Grapalat" w:cs="GHEA Grapalat"/>
                <w:sz w:val="20"/>
              </w:rPr>
              <w:t>գրադարանային</w:t>
            </w:r>
            <w:proofErr w:type="spellEnd"/>
            <w:r w:rsidRPr="00B4251E">
              <w:rPr>
                <w:rFonts w:ascii="GHEA Grapalat" w:hAnsi="GHEA Grapalat" w:cs="GHEA Grapalat"/>
                <w:sz w:val="20"/>
              </w:rPr>
              <w:t xml:space="preserve"> </w:t>
            </w:r>
            <w:r w:rsidRPr="00B4251E">
              <w:rPr>
                <w:rFonts w:ascii="GHEA Grapalat" w:hAnsi="GHEA Grapalat" w:cs="GHEA Grapalat"/>
                <w:sz w:val="20"/>
                <w:lang w:val="hy-AM"/>
              </w:rPr>
              <w:t>ֆոնդ</w:t>
            </w:r>
            <w:proofErr w:type="spellStart"/>
            <w:r w:rsidRPr="00B4251E">
              <w:rPr>
                <w:rFonts w:ascii="GHEA Grapalat" w:hAnsi="GHEA Grapalat" w:cs="GHEA Grapalat"/>
                <w:sz w:val="20"/>
              </w:rPr>
              <w:t>երի</w:t>
            </w:r>
            <w:proofErr w:type="spellEnd"/>
            <w:r w:rsidRPr="00B4251E">
              <w:rPr>
                <w:rFonts w:ascii="GHEA Grapalat" w:hAnsi="GHEA Grapalat" w:cs="GHEA Grapalat"/>
                <w:sz w:val="20"/>
              </w:rPr>
              <w:t xml:space="preserve"> </w:t>
            </w:r>
            <w:proofErr w:type="spellStart"/>
            <w:r w:rsidRPr="00B4251E">
              <w:rPr>
                <w:rFonts w:ascii="GHEA Grapalat" w:hAnsi="GHEA Grapalat" w:cs="GHEA Grapalat"/>
                <w:sz w:val="20"/>
              </w:rPr>
              <w:t>հաշվառման</w:t>
            </w:r>
            <w:proofErr w:type="spellEnd"/>
            <w:r w:rsidRPr="00B4251E">
              <w:rPr>
                <w:rFonts w:ascii="GHEA Grapalat" w:hAnsi="GHEA Grapalat" w:cs="GHEA Grapalat"/>
                <w:sz w:val="20"/>
              </w:rPr>
              <w:t xml:space="preserve"> </w:t>
            </w:r>
            <w:r w:rsidRPr="00B4251E">
              <w:rPr>
                <w:rFonts w:ascii="GHEA Grapalat" w:hAnsi="GHEA Grapalat" w:cs="GHEA Grapalat"/>
                <w:sz w:val="20"/>
                <w:lang w:val="hy-AM"/>
              </w:rPr>
              <w:t>անհրաժեշտությունը հիմնավորում է,</w:t>
            </w:r>
          </w:p>
          <w:p w14:paraId="0FF7170B" w14:textId="77777777" w:rsidR="00017C4F" w:rsidRPr="00B4251E" w:rsidRDefault="00017C4F" w:rsidP="001271EC">
            <w:pPr>
              <w:widowControl w:val="0"/>
              <w:numPr>
                <w:ilvl w:val="0"/>
                <w:numId w:val="54"/>
              </w:numPr>
              <w:tabs>
                <w:tab w:val="left" w:pos="802"/>
              </w:tabs>
              <w:spacing w:after="0" w:line="360" w:lineRule="auto"/>
              <w:jc w:val="both"/>
              <w:rPr>
                <w:rFonts w:ascii="GHEA Grapalat" w:hAnsi="GHEA Grapalat" w:cs="GHEA Grapalat"/>
                <w:sz w:val="20"/>
              </w:rPr>
            </w:pPr>
            <w:r w:rsidRPr="00B4251E">
              <w:rPr>
                <w:rFonts w:ascii="GHEA Grapalat" w:hAnsi="GHEA Grapalat" w:cs="GHEA Grapalat"/>
                <w:sz w:val="20"/>
                <w:lang w:val="hy-AM"/>
              </w:rPr>
              <w:t>ճ</w:t>
            </w:r>
            <w:proofErr w:type="spellStart"/>
            <w:r w:rsidRPr="00B4251E">
              <w:rPr>
                <w:rFonts w:ascii="GHEA Grapalat" w:hAnsi="GHEA Grapalat" w:cs="GHEA Grapalat"/>
                <w:sz w:val="20"/>
              </w:rPr>
              <w:t>իշտ</w:t>
            </w:r>
            <w:proofErr w:type="spellEnd"/>
            <w:r w:rsidRPr="00B4251E">
              <w:rPr>
                <w:rFonts w:ascii="GHEA Grapalat" w:hAnsi="GHEA Grapalat" w:cs="GHEA Grapalat"/>
                <w:sz w:val="20"/>
              </w:rPr>
              <w:t xml:space="preserve"> է </w:t>
            </w:r>
            <w:r w:rsidRPr="00B4251E">
              <w:rPr>
                <w:rFonts w:ascii="GHEA Grapalat" w:hAnsi="GHEA Grapalat" w:cs="GHEA Grapalat"/>
                <w:sz w:val="20"/>
                <w:lang w:val="hy-AM"/>
              </w:rPr>
              <w:t>կատարում</w:t>
            </w:r>
            <w:r w:rsidRPr="00B4251E">
              <w:rPr>
                <w:rFonts w:ascii="GHEA Grapalat" w:hAnsi="GHEA Grapalat" w:cs="GHEA Grapalat"/>
                <w:sz w:val="20"/>
              </w:rPr>
              <w:t xml:space="preserve"> </w:t>
            </w:r>
            <w:r w:rsidRPr="00B4251E">
              <w:rPr>
                <w:rFonts w:ascii="GHEA Grapalat" w:hAnsi="GHEA Grapalat" w:cs="GHEA Grapalat"/>
                <w:sz w:val="20"/>
                <w:lang w:val="hy-AM"/>
              </w:rPr>
              <w:t xml:space="preserve">մուտք արված </w:t>
            </w:r>
            <w:proofErr w:type="spellStart"/>
            <w:r w:rsidRPr="00B4251E">
              <w:rPr>
                <w:rFonts w:ascii="GHEA Grapalat" w:hAnsi="GHEA Grapalat" w:cs="GHEA Grapalat"/>
                <w:sz w:val="20"/>
              </w:rPr>
              <w:t>փաստա</w:t>
            </w:r>
            <w:proofErr w:type="spellEnd"/>
            <w:r w:rsidRPr="00B4251E">
              <w:rPr>
                <w:rFonts w:ascii="GHEA Grapalat" w:hAnsi="GHEA Grapalat" w:cs="GHEA Grapalat"/>
                <w:sz w:val="20"/>
                <w:lang w:val="hy-AM"/>
              </w:rPr>
              <w:t>թ</w:t>
            </w:r>
            <w:proofErr w:type="spellStart"/>
            <w:r w:rsidRPr="00B4251E">
              <w:rPr>
                <w:rFonts w:ascii="GHEA Grapalat" w:hAnsi="GHEA Grapalat" w:cs="GHEA Grapalat"/>
                <w:sz w:val="20"/>
              </w:rPr>
              <w:t>ղթերի</w:t>
            </w:r>
            <w:proofErr w:type="spellEnd"/>
            <w:r w:rsidRPr="00B4251E">
              <w:rPr>
                <w:rFonts w:ascii="GHEA Grapalat" w:hAnsi="GHEA Grapalat" w:cs="GHEA Grapalat"/>
                <w:sz w:val="20"/>
              </w:rPr>
              <w:t xml:space="preserve"> </w:t>
            </w:r>
            <w:proofErr w:type="spellStart"/>
            <w:r w:rsidRPr="00B4251E">
              <w:rPr>
                <w:rFonts w:ascii="GHEA Grapalat" w:hAnsi="GHEA Grapalat" w:cs="GHEA Grapalat"/>
                <w:sz w:val="20"/>
              </w:rPr>
              <w:t>առանձնակի</w:t>
            </w:r>
            <w:proofErr w:type="spellEnd"/>
            <w:r w:rsidRPr="00B4251E">
              <w:rPr>
                <w:rFonts w:ascii="GHEA Grapalat" w:hAnsi="GHEA Grapalat" w:cs="GHEA Grapalat"/>
                <w:sz w:val="20"/>
              </w:rPr>
              <w:t xml:space="preserve"> </w:t>
            </w:r>
            <w:proofErr w:type="spellStart"/>
            <w:r w:rsidRPr="00B4251E">
              <w:rPr>
                <w:rFonts w:ascii="GHEA Grapalat" w:hAnsi="GHEA Grapalat" w:cs="GHEA Grapalat"/>
                <w:sz w:val="20"/>
              </w:rPr>
              <w:t>հաշվառ</w:t>
            </w:r>
            <w:proofErr w:type="spellEnd"/>
            <w:r w:rsidRPr="00B4251E">
              <w:rPr>
                <w:rFonts w:ascii="GHEA Grapalat" w:hAnsi="GHEA Grapalat" w:cs="GHEA Grapalat"/>
                <w:sz w:val="20"/>
                <w:lang w:val="hy-AM"/>
              </w:rPr>
              <w:t>ու</w:t>
            </w:r>
            <w:r w:rsidRPr="00B4251E">
              <w:rPr>
                <w:rFonts w:ascii="GHEA Grapalat" w:hAnsi="GHEA Grapalat" w:cs="GHEA Grapalat"/>
                <w:sz w:val="20"/>
              </w:rPr>
              <w:t>մ</w:t>
            </w:r>
            <w:r w:rsidRPr="00B4251E">
              <w:rPr>
                <w:rFonts w:ascii="GHEA Grapalat" w:hAnsi="GHEA Grapalat" w:cs="GHEA Grapalat"/>
                <w:sz w:val="20"/>
                <w:lang w:val="hy-AM"/>
              </w:rPr>
              <w:t>,</w:t>
            </w:r>
          </w:p>
          <w:p w14:paraId="153BB4ED" w14:textId="77777777" w:rsidR="00017C4F" w:rsidRPr="00B4251E" w:rsidRDefault="00017C4F" w:rsidP="001271EC">
            <w:pPr>
              <w:widowControl w:val="0"/>
              <w:numPr>
                <w:ilvl w:val="0"/>
                <w:numId w:val="54"/>
              </w:numPr>
              <w:tabs>
                <w:tab w:val="left" w:pos="802"/>
              </w:tabs>
              <w:spacing w:after="0" w:line="360" w:lineRule="auto"/>
              <w:jc w:val="both"/>
              <w:rPr>
                <w:rFonts w:ascii="GHEA Grapalat" w:hAnsi="GHEA Grapalat" w:cs="GHEA Grapalat"/>
                <w:sz w:val="20"/>
              </w:rPr>
            </w:pPr>
            <w:r w:rsidRPr="00B4251E">
              <w:rPr>
                <w:rFonts w:ascii="GHEA Grapalat" w:hAnsi="GHEA Grapalat" w:cs="GHEA Grapalat"/>
                <w:sz w:val="20"/>
                <w:lang w:val="hy-AM"/>
              </w:rPr>
              <w:t>ճ</w:t>
            </w:r>
            <w:proofErr w:type="spellStart"/>
            <w:r w:rsidRPr="00B4251E">
              <w:rPr>
                <w:rFonts w:ascii="GHEA Grapalat" w:hAnsi="GHEA Grapalat" w:cs="GHEA Grapalat"/>
                <w:sz w:val="20"/>
              </w:rPr>
              <w:t>իշտ</w:t>
            </w:r>
            <w:proofErr w:type="spellEnd"/>
            <w:r w:rsidRPr="00B4251E">
              <w:rPr>
                <w:rFonts w:ascii="GHEA Grapalat" w:hAnsi="GHEA Grapalat" w:cs="GHEA Grapalat"/>
                <w:sz w:val="20"/>
              </w:rPr>
              <w:t xml:space="preserve"> է </w:t>
            </w:r>
            <w:r w:rsidRPr="00B4251E">
              <w:rPr>
                <w:rFonts w:ascii="GHEA Grapalat" w:hAnsi="GHEA Grapalat" w:cs="GHEA Grapalat"/>
                <w:sz w:val="20"/>
                <w:lang w:val="hy-AM"/>
              </w:rPr>
              <w:t>կատարում մուտք արված</w:t>
            </w:r>
            <w:r w:rsidRPr="00B4251E">
              <w:rPr>
                <w:rFonts w:ascii="GHEA Grapalat" w:hAnsi="GHEA Grapalat" w:cs="GHEA Grapalat"/>
                <w:sz w:val="20"/>
              </w:rPr>
              <w:t xml:space="preserve"> </w:t>
            </w:r>
            <w:proofErr w:type="spellStart"/>
            <w:r w:rsidRPr="00B4251E">
              <w:rPr>
                <w:rFonts w:ascii="GHEA Grapalat" w:hAnsi="GHEA Grapalat" w:cs="GHEA Grapalat"/>
                <w:sz w:val="20"/>
              </w:rPr>
              <w:t>փաստա</w:t>
            </w:r>
            <w:proofErr w:type="spellEnd"/>
            <w:r w:rsidRPr="00B4251E">
              <w:rPr>
                <w:rFonts w:ascii="GHEA Grapalat" w:hAnsi="GHEA Grapalat" w:cs="GHEA Grapalat"/>
                <w:sz w:val="20"/>
                <w:lang w:val="hy-AM"/>
              </w:rPr>
              <w:t>թ</w:t>
            </w:r>
            <w:proofErr w:type="spellStart"/>
            <w:r w:rsidRPr="00B4251E">
              <w:rPr>
                <w:rFonts w:ascii="GHEA Grapalat" w:hAnsi="GHEA Grapalat" w:cs="GHEA Grapalat"/>
                <w:sz w:val="20"/>
              </w:rPr>
              <w:t>ղթերի</w:t>
            </w:r>
            <w:proofErr w:type="spellEnd"/>
            <w:r w:rsidRPr="00B4251E">
              <w:rPr>
                <w:rFonts w:ascii="GHEA Grapalat" w:hAnsi="GHEA Grapalat" w:cs="GHEA Grapalat"/>
                <w:sz w:val="20"/>
              </w:rPr>
              <w:t xml:space="preserve"> </w:t>
            </w:r>
            <w:proofErr w:type="spellStart"/>
            <w:r w:rsidRPr="00B4251E">
              <w:rPr>
                <w:rFonts w:ascii="GHEA Grapalat" w:hAnsi="GHEA Grapalat" w:cs="GHEA Grapalat"/>
                <w:sz w:val="20"/>
              </w:rPr>
              <w:t>գումարային</w:t>
            </w:r>
            <w:proofErr w:type="spellEnd"/>
            <w:r w:rsidRPr="00B4251E">
              <w:rPr>
                <w:rFonts w:ascii="GHEA Grapalat" w:hAnsi="GHEA Grapalat" w:cs="GHEA Grapalat"/>
                <w:sz w:val="20"/>
              </w:rPr>
              <w:t xml:space="preserve"> </w:t>
            </w:r>
            <w:proofErr w:type="spellStart"/>
            <w:r w:rsidRPr="00B4251E">
              <w:rPr>
                <w:rFonts w:ascii="GHEA Grapalat" w:hAnsi="GHEA Grapalat" w:cs="GHEA Grapalat"/>
                <w:sz w:val="20"/>
              </w:rPr>
              <w:t>հաշվառ</w:t>
            </w:r>
            <w:proofErr w:type="spellEnd"/>
            <w:r w:rsidRPr="00B4251E">
              <w:rPr>
                <w:rFonts w:ascii="GHEA Grapalat" w:hAnsi="GHEA Grapalat" w:cs="GHEA Grapalat"/>
                <w:sz w:val="20"/>
                <w:lang w:val="hy-AM"/>
              </w:rPr>
              <w:t>ու</w:t>
            </w:r>
            <w:r w:rsidRPr="00B4251E">
              <w:rPr>
                <w:rFonts w:ascii="GHEA Grapalat" w:hAnsi="GHEA Grapalat" w:cs="GHEA Grapalat"/>
                <w:sz w:val="20"/>
              </w:rPr>
              <w:t>մ</w:t>
            </w:r>
            <w:r w:rsidRPr="00B4251E">
              <w:rPr>
                <w:rFonts w:ascii="GHEA Grapalat" w:hAnsi="GHEA Grapalat" w:cs="GHEA Grapalat"/>
                <w:sz w:val="20"/>
                <w:lang w:val="hy-AM"/>
              </w:rPr>
              <w:t>,</w:t>
            </w:r>
          </w:p>
          <w:p w14:paraId="2E9896DB" w14:textId="77777777" w:rsidR="00017C4F" w:rsidRPr="00B4251E" w:rsidRDefault="00017C4F" w:rsidP="001271EC">
            <w:pPr>
              <w:widowControl w:val="0"/>
              <w:numPr>
                <w:ilvl w:val="0"/>
                <w:numId w:val="54"/>
              </w:numPr>
              <w:tabs>
                <w:tab w:val="left" w:pos="802"/>
              </w:tabs>
              <w:spacing w:after="0" w:line="360" w:lineRule="auto"/>
              <w:jc w:val="both"/>
              <w:rPr>
                <w:rFonts w:ascii="GHEA Grapalat" w:hAnsi="GHEA Grapalat" w:cs="GHEA Grapalat"/>
                <w:sz w:val="20"/>
              </w:rPr>
            </w:pPr>
            <w:r w:rsidRPr="00B4251E">
              <w:rPr>
                <w:rFonts w:ascii="GHEA Grapalat" w:hAnsi="GHEA Grapalat" w:cs="GHEA Grapalat"/>
                <w:sz w:val="20"/>
                <w:lang w:val="hy-AM"/>
              </w:rPr>
              <w:t>ճ</w:t>
            </w:r>
            <w:proofErr w:type="spellStart"/>
            <w:r w:rsidRPr="00B4251E">
              <w:rPr>
                <w:rFonts w:ascii="GHEA Grapalat" w:hAnsi="GHEA Grapalat" w:cs="GHEA Grapalat"/>
                <w:sz w:val="20"/>
              </w:rPr>
              <w:t>իշտ</w:t>
            </w:r>
            <w:proofErr w:type="spellEnd"/>
            <w:r w:rsidRPr="00B4251E">
              <w:rPr>
                <w:rFonts w:ascii="GHEA Grapalat" w:hAnsi="GHEA Grapalat" w:cs="GHEA Grapalat"/>
                <w:sz w:val="20"/>
              </w:rPr>
              <w:t xml:space="preserve"> է </w:t>
            </w:r>
            <w:r w:rsidRPr="00B4251E">
              <w:rPr>
                <w:rFonts w:ascii="GHEA Grapalat" w:hAnsi="GHEA Grapalat" w:cs="GHEA Grapalat"/>
                <w:sz w:val="20"/>
                <w:lang w:val="hy-AM"/>
              </w:rPr>
              <w:t>կատար</w:t>
            </w:r>
            <w:proofErr w:type="spellStart"/>
            <w:r w:rsidRPr="00B4251E">
              <w:rPr>
                <w:rFonts w:ascii="GHEA Grapalat" w:hAnsi="GHEA Grapalat" w:cs="GHEA Grapalat"/>
                <w:sz w:val="20"/>
              </w:rPr>
              <w:t>ում</w:t>
            </w:r>
            <w:proofErr w:type="spellEnd"/>
            <w:r w:rsidRPr="00B4251E">
              <w:rPr>
                <w:rFonts w:ascii="GHEA Grapalat" w:hAnsi="GHEA Grapalat" w:cs="GHEA Grapalat"/>
                <w:sz w:val="20"/>
              </w:rPr>
              <w:t xml:space="preserve"> </w:t>
            </w:r>
            <w:proofErr w:type="spellStart"/>
            <w:r w:rsidRPr="00B4251E">
              <w:rPr>
                <w:rFonts w:ascii="GHEA Grapalat" w:hAnsi="GHEA Grapalat" w:cs="GHEA Grapalat"/>
                <w:sz w:val="20"/>
              </w:rPr>
              <w:t>դուրս</w:t>
            </w:r>
            <w:proofErr w:type="spellEnd"/>
            <w:r w:rsidRPr="00B4251E">
              <w:rPr>
                <w:rFonts w:ascii="GHEA Grapalat" w:hAnsi="GHEA Grapalat" w:cs="GHEA Grapalat"/>
                <w:sz w:val="20"/>
              </w:rPr>
              <w:t xml:space="preserve"> </w:t>
            </w:r>
            <w:proofErr w:type="spellStart"/>
            <w:r w:rsidRPr="00B4251E">
              <w:rPr>
                <w:rFonts w:ascii="GHEA Grapalat" w:hAnsi="GHEA Grapalat" w:cs="GHEA Grapalat"/>
                <w:sz w:val="20"/>
              </w:rPr>
              <w:t>գրված</w:t>
            </w:r>
            <w:proofErr w:type="spellEnd"/>
            <w:r w:rsidRPr="00B4251E">
              <w:rPr>
                <w:rFonts w:ascii="GHEA Grapalat" w:hAnsi="GHEA Grapalat" w:cs="GHEA Grapalat"/>
                <w:sz w:val="20"/>
              </w:rPr>
              <w:t xml:space="preserve"> </w:t>
            </w:r>
            <w:proofErr w:type="spellStart"/>
            <w:r w:rsidRPr="00B4251E">
              <w:rPr>
                <w:rFonts w:ascii="GHEA Grapalat" w:hAnsi="GHEA Grapalat" w:cs="GHEA Grapalat"/>
                <w:sz w:val="20"/>
              </w:rPr>
              <w:t>փաստա</w:t>
            </w:r>
            <w:proofErr w:type="spellEnd"/>
            <w:r w:rsidRPr="00B4251E">
              <w:rPr>
                <w:rFonts w:ascii="GHEA Grapalat" w:hAnsi="GHEA Grapalat" w:cs="GHEA Grapalat"/>
                <w:sz w:val="20"/>
                <w:lang w:val="hy-AM"/>
              </w:rPr>
              <w:t>թ</w:t>
            </w:r>
            <w:proofErr w:type="spellStart"/>
            <w:r w:rsidRPr="00B4251E">
              <w:rPr>
                <w:rFonts w:ascii="GHEA Grapalat" w:hAnsi="GHEA Grapalat" w:cs="GHEA Grapalat"/>
                <w:sz w:val="20"/>
              </w:rPr>
              <w:t>ղթերի</w:t>
            </w:r>
            <w:proofErr w:type="spellEnd"/>
            <w:r w:rsidRPr="00B4251E">
              <w:rPr>
                <w:rFonts w:ascii="GHEA Grapalat" w:hAnsi="GHEA Grapalat" w:cs="GHEA Grapalat"/>
                <w:sz w:val="20"/>
              </w:rPr>
              <w:t xml:space="preserve"> </w:t>
            </w:r>
            <w:proofErr w:type="spellStart"/>
            <w:r w:rsidRPr="00B4251E">
              <w:rPr>
                <w:rFonts w:ascii="GHEA Grapalat" w:hAnsi="GHEA Grapalat" w:cs="GHEA Grapalat"/>
                <w:sz w:val="20"/>
              </w:rPr>
              <w:t>առանձնակի</w:t>
            </w:r>
            <w:proofErr w:type="spellEnd"/>
            <w:r w:rsidRPr="00B4251E">
              <w:rPr>
                <w:rFonts w:ascii="GHEA Grapalat" w:hAnsi="GHEA Grapalat" w:cs="GHEA Grapalat"/>
                <w:sz w:val="20"/>
              </w:rPr>
              <w:t xml:space="preserve"> </w:t>
            </w:r>
            <w:proofErr w:type="spellStart"/>
            <w:r w:rsidRPr="00B4251E">
              <w:rPr>
                <w:rFonts w:ascii="GHEA Grapalat" w:hAnsi="GHEA Grapalat" w:cs="GHEA Grapalat"/>
                <w:sz w:val="20"/>
              </w:rPr>
              <w:t>հաշվառ</w:t>
            </w:r>
            <w:proofErr w:type="spellEnd"/>
            <w:r w:rsidRPr="00B4251E">
              <w:rPr>
                <w:rFonts w:ascii="GHEA Grapalat" w:hAnsi="GHEA Grapalat" w:cs="GHEA Grapalat"/>
                <w:sz w:val="20"/>
                <w:lang w:val="hy-AM"/>
              </w:rPr>
              <w:t>ում,</w:t>
            </w:r>
          </w:p>
          <w:p w14:paraId="2EE01039" w14:textId="77777777" w:rsidR="00017C4F" w:rsidRPr="00B4251E" w:rsidRDefault="00017C4F" w:rsidP="001271EC">
            <w:pPr>
              <w:widowControl w:val="0"/>
              <w:numPr>
                <w:ilvl w:val="0"/>
                <w:numId w:val="54"/>
              </w:numPr>
              <w:tabs>
                <w:tab w:val="left" w:pos="802"/>
              </w:tabs>
              <w:spacing w:after="0" w:line="360" w:lineRule="auto"/>
              <w:jc w:val="both"/>
              <w:rPr>
                <w:rFonts w:ascii="GHEA Grapalat" w:hAnsi="GHEA Grapalat" w:cs="GHEA Grapalat"/>
                <w:sz w:val="20"/>
              </w:rPr>
            </w:pPr>
            <w:r w:rsidRPr="00B4251E">
              <w:rPr>
                <w:rFonts w:ascii="GHEA Grapalat" w:hAnsi="GHEA Grapalat" w:cs="GHEA Grapalat"/>
                <w:sz w:val="20"/>
                <w:lang w:val="hy-AM"/>
              </w:rPr>
              <w:t>ճ</w:t>
            </w:r>
            <w:proofErr w:type="spellStart"/>
            <w:r w:rsidRPr="00B4251E">
              <w:rPr>
                <w:rFonts w:ascii="GHEA Grapalat" w:hAnsi="GHEA Grapalat" w:cs="GHEA Grapalat"/>
                <w:sz w:val="20"/>
              </w:rPr>
              <w:t>իշտ</w:t>
            </w:r>
            <w:proofErr w:type="spellEnd"/>
            <w:r w:rsidRPr="00B4251E">
              <w:rPr>
                <w:rFonts w:ascii="GHEA Grapalat" w:hAnsi="GHEA Grapalat" w:cs="GHEA Grapalat"/>
                <w:sz w:val="20"/>
              </w:rPr>
              <w:t xml:space="preserve"> է </w:t>
            </w:r>
            <w:r w:rsidRPr="00B4251E">
              <w:rPr>
                <w:rFonts w:ascii="GHEA Grapalat" w:hAnsi="GHEA Grapalat" w:cs="GHEA Grapalat"/>
                <w:sz w:val="20"/>
                <w:lang w:val="hy-AM"/>
              </w:rPr>
              <w:t>կատար</w:t>
            </w:r>
            <w:proofErr w:type="spellStart"/>
            <w:r w:rsidRPr="00B4251E">
              <w:rPr>
                <w:rFonts w:ascii="GHEA Grapalat" w:hAnsi="GHEA Grapalat" w:cs="GHEA Grapalat"/>
                <w:sz w:val="20"/>
              </w:rPr>
              <w:t>ում</w:t>
            </w:r>
            <w:proofErr w:type="spellEnd"/>
            <w:r w:rsidRPr="00B4251E">
              <w:rPr>
                <w:rFonts w:ascii="GHEA Grapalat" w:hAnsi="GHEA Grapalat" w:cs="GHEA Grapalat"/>
                <w:sz w:val="20"/>
              </w:rPr>
              <w:t xml:space="preserve"> </w:t>
            </w:r>
            <w:proofErr w:type="spellStart"/>
            <w:r w:rsidRPr="00B4251E">
              <w:rPr>
                <w:rFonts w:ascii="GHEA Grapalat" w:hAnsi="GHEA Grapalat" w:cs="GHEA Grapalat"/>
                <w:sz w:val="20"/>
              </w:rPr>
              <w:t>գուրս</w:t>
            </w:r>
            <w:proofErr w:type="spellEnd"/>
            <w:r w:rsidRPr="00B4251E">
              <w:rPr>
                <w:rFonts w:ascii="GHEA Grapalat" w:hAnsi="GHEA Grapalat" w:cs="GHEA Grapalat"/>
                <w:sz w:val="20"/>
              </w:rPr>
              <w:t xml:space="preserve"> </w:t>
            </w:r>
            <w:proofErr w:type="spellStart"/>
            <w:r w:rsidRPr="00B4251E">
              <w:rPr>
                <w:rFonts w:ascii="GHEA Grapalat" w:hAnsi="GHEA Grapalat" w:cs="GHEA Grapalat"/>
                <w:sz w:val="20"/>
              </w:rPr>
              <w:t>գրված</w:t>
            </w:r>
            <w:proofErr w:type="spellEnd"/>
            <w:r w:rsidRPr="00B4251E">
              <w:rPr>
                <w:rFonts w:ascii="GHEA Grapalat" w:hAnsi="GHEA Grapalat" w:cs="GHEA Grapalat"/>
                <w:sz w:val="20"/>
              </w:rPr>
              <w:t xml:space="preserve"> </w:t>
            </w:r>
            <w:proofErr w:type="spellStart"/>
            <w:r w:rsidRPr="00B4251E">
              <w:rPr>
                <w:rFonts w:ascii="GHEA Grapalat" w:hAnsi="GHEA Grapalat" w:cs="GHEA Grapalat"/>
                <w:sz w:val="20"/>
              </w:rPr>
              <w:t>փաստա</w:t>
            </w:r>
            <w:proofErr w:type="spellEnd"/>
            <w:r w:rsidRPr="00B4251E">
              <w:rPr>
                <w:rFonts w:ascii="GHEA Grapalat" w:hAnsi="GHEA Grapalat" w:cs="GHEA Grapalat"/>
                <w:sz w:val="20"/>
                <w:lang w:val="hy-AM"/>
              </w:rPr>
              <w:t>թ</w:t>
            </w:r>
            <w:proofErr w:type="spellStart"/>
            <w:r w:rsidRPr="00B4251E">
              <w:rPr>
                <w:rFonts w:ascii="GHEA Grapalat" w:hAnsi="GHEA Grapalat" w:cs="GHEA Grapalat"/>
                <w:sz w:val="20"/>
              </w:rPr>
              <w:t>ղթերի</w:t>
            </w:r>
            <w:proofErr w:type="spellEnd"/>
            <w:r w:rsidRPr="00B4251E">
              <w:rPr>
                <w:rFonts w:ascii="GHEA Grapalat" w:hAnsi="GHEA Grapalat" w:cs="GHEA Grapalat"/>
                <w:sz w:val="20"/>
              </w:rPr>
              <w:t xml:space="preserve"> </w:t>
            </w:r>
            <w:r w:rsidRPr="00B4251E">
              <w:rPr>
                <w:rFonts w:ascii="GHEA Grapalat" w:hAnsi="GHEA Grapalat" w:cs="GHEA Grapalat"/>
                <w:sz w:val="20"/>
                <w:lang w:val="hy-AM"/>
              </w:rPr>
              <w:t>գումարային</w:t>
            </w:r>
            <w:r w:rsidRPr="00B4251E">
              <w:rPr>
                <w:rFonts w:ascii="GHEA Grapalat" w:hAnsi="GHEA Grapalat" w:cs="GHEA Grapalat"/>
                <w:sz w:val="20"/>
              </w:rPr>
              <w:t xml:space="preserve"> </w:t>
            </w:r>
            <w:proofErr w:type="spellStart"/>
            <w:r w:rsidRPr="00B4251E">
              <w:rPr>
                <w:rFonts w:ascii="GHEA Grapalat" w:hAnsi="GHEA Grapalat" w:cs="GHEA Grapalat"/>
                <w:sz w:val="20"/>
              </w:rPr>
              <w:t>հաշվառ</w:t>
            </w:r>
            <w:proofErr w:type="spellEnd"/>
            <w:r w:rsidRPr="00B4251E">
              <w:rPr>
                <w:rFonts w:ascii="GHEA Grapalat" w:hAnsi="GHEA Grapalat" w:cs="GHEA Grapalat"/>
                <w:sz w:val="20"/>
                <w:lang w:val="hy-AM"/>
              </w:rPr>
              <w:t>ու</w:t>
            </w:r>
            <w:r w:rsidRPr="00B4251E">
              <w:rPr>
                <w:rFonts w:ascii="GHEA Grapalat" w:hAnsi="GHEA Grapalat" w:cs="GHEA Grapalat"/>
                <w:sz w:val="20"/>
              </w:rPr>
              <w:t>մ</w:t>
            </w:r>
            <w:r w:rsidRPr="00B4251E">
              <w:rPr>
                <w:rFonts w:ascii="GHEA Grapalat" w:hAnsi="GHEA Grapalat" w:cs="GHEA Grapalat"/>
                <w:sz w:val="20"/>
                <w:lang w:val="hy-AM"/>
              </w:rPr>
              <w:t>,</w:t>
            </w:r>
          </w:p>
          <w:p w14:paraId="64DB2B2E" w14:textId="77777777" w:rsidR="00017C4F" w:rsidRPr="00B4251E" w:rsidRDefault="00017C4F" w:rsidP="001271EC">
            <w:pPr>
              <w:widowControl w:val="0"/>
              <w:numPr>
                <w:ilvl w:val="0"/>
                <w:numId w:val="54"/>
              </w:numPr>
              <w:tabs>
                <w:tab w:val="left" w:pos="802"/>
              </w:tabs>
              <w:spacing w:after="0" w:line="360" w:lineRule="auto"/>
              <w:jc w:val="both"/>
              <w:rPr>
                <w:rFonts w:ascii="GHEA Grapalat" w:hAnsi="GHEA Grapalat" w:cs="GHEA Grapalat"/>
                <w:sz w:val="20"/>
              </w:rPr>
            </w:pPr>
            <w:r w:rsidRPr="00B4251E">
              <w:rPr>
                <w:rFonts w:ascii="GHEA Grapalat" w:hAnsi="GHEA Grapalat" w:cs="GHEA Grapalat"/>
                <w:sz w:val="20"/>
                <w:lang w:val="hy-AM"/>
              </w:rPr>
              <w:t>ճիշտ է լրացր</w:t>
            </w:r>
            <w:proofErr w:type="spellStart"/>
            <w:r w:rsidRPr="00B4251E">
              <w:rPr>
                <w:rFonts w:ascii="GHEA Grapalat" w:hAnsi="GHEA Grapalat" w:cs="GHEA Grapalat"/>
                <w:sz w:val="20"/>
              </w:rPr>
              <w:t>նում</w:t>
            </w:r>
            <w:proofErr w:type="spellEnd"/>
            <w:r w:rsidRPr="00B4251E">
              <w:rPr>
                <w:rFonts w:ascii="GHEA Grapalat" w:hAnsi="GHEA Grapalat" w:cs="GHEA Grapalat"/>
                <w:sz w:val="20"/>
                <w:lang w:val="hy-AM"/>
              </w:rPr>
              <w:t xml:space="preserve"> հաշվառման փաստաթղթերը,</w:t>
            </w:r>
          </w:p>
          <w:p w14:paraId="471460B2" w14:textId="77777777" w:rsidR="00017C4F" w:rsidRPr="00B4251E" w:rsidRDefault="00017C4F" w:rsidP="001271EC">
            <w:pPr>
              <w:widowControl w:val="0"/>
              <w:numPr>
                <w:ilvl w:val="0"/>
                <w:numId w:val="54"/>
              </w:numPr>
              <w:tabs>
                <w:tab w:val="left" w:pos="802"/>
              </w:tabs>
              <w:spacing w:after="0" w:line="360" w:lineRule="auto"/>
              <w:jc w:val="both"/>
              <w:rPr>
                <w:rFonts w:ascii="GHEA Grapalat" w:hAnsi="GHEA Grapalat" w:cs="GHEA Grapalat"/>
                <w:sz w:val="20"/>
              </w:rPr>
            </w:pPr>
            <w:r w:rsidRPr="00B4251E">
              <w:rPr>
                <w:rFonts w:ascii="GHEA Grapalat" w:hAnsi="GHEA Grapalat" w:cs="GHEA Grapalat"/>
                <w:sz w:val="20"/>
                <w:lang w:val="hy-AM"/>
              </w:rPr>
              <w:t>հաշվառման արդյունքների ամփոփ հաշվետվությունները ճիշտ է կազմում:</w:t>
            </w:r>
          </w:p>
        </w:tc>
      </w:tr>
      <w:tr w:rsidR="00017C4F" w:rsidRPr="00B4251E" w14:paraId="64655FF1" w14:textId="77777777" w:rsidTr="00BA6D40">
        <w:trPr>
          <w:trHeight w:val="274"/>
          <w:jc w:val="center"/>
        </w:trPr>
        <w:tc>
          <w:tcPr>
            <w:tcW w:w="15280" w:type="dxa"/>
            <w:gridSpan w:val="4"/>
            <w:vAlign w:val="center"/>
          </w:tcPr>
          <w:p w14:paraId="52A378FD" w14:textId="77777777" w:rsidR="00017C4F" w:rsidRPr="00B4251E" w:rsidRDefault="00017C4F" w:rsidP="00BA6D40">
            <w:pPr>
              <w:spacing w:after="0" w:line="360" w:lineRule="auto"/>
              <w:jc w:val="center"/>
              <w:rPr>
                <w:rFonts w:ascii="GHEA Grapalat" w:hAnsi="GHEA Grapalat"/>
                <w:b/>
                <w:lang w:val="hy-AM"/>
              </w:rPr>
            </w:pPr>
            <w:r w:rsidRPr="00B4251E">
              <w:rPr>
                <w:rFonts w:ascii="GHEA Grapalat" w:hAnsi="GHEA Grapalat" w:cs="Sylfaen"/>
                <w:b/>
                <w:lang w:val="hy-AM"/>
              </w:rPr>
              <w:t>ՄՈԴՈՒԼԻ</w:t>
            </w:r>
            <w:r w:rsidRPr="00B4251E">
              <w:rPr>
                <w:rFonts w:ascii="GHEA Grapalat" w:hAnsi="GHEA Grapalat"/>
                <w:b/>
                <w:lang w:val="hy-AM"/>
              </w:rPr>
              <w:t xml:space="preserve"> </w:t>
            </w:r>
            <w:r w:rsidRPr="00B4251E">
              <w:rPr>
                <w:rFonts w:ascii="GHEA Grapalat" w:hAnsi="GHEA Grapalat" w:cs="Sylfaen"/>
                <w:b/>
                <w:lang w:val="hy-AM"/>
              </w:rPr>
              <w:t>ԱՆՎԱՆՈՒՄԸ</w:t>
            </w:r>
            <w:r w:rsidRPr="00B4251E">
              <w:rPr>
                <w:rFonts w:ascii="GHEA Grapalat" w:hAnsi="GHEA Grapalat"/>
                <w:b/>
                <w:lang w:val="hy-AM"/>
              </w:rPr>
              <w:t xml:space="preserve">  ԳՐԱԴԱՐԱՆԱՅԻՆ ԳՐԱՑՈՒՑԱԿՆԵՐԻ ԿԱԶՄԱԿԵՐՊՄԱՆ ՀՄՏՈՒԹՅՈՒՆՆԵՐ</w:t>
            </w:r>
            <w:r w:rsidRPr="00B4251E">
              <w:rPr>
                <w:rFonts w:ascii="GHEA Grapalat" w:hAnsi="GHEA Grapalat"/>
                <w:b/>
                <w:bCs/>
                <w:lang w:val="hy-AM"/>
              </w:rPr>
              <w:t></w:t>
            </w:r>
          </w:p>
        </w:tc>
      </w:tr>
      <w:tr w:rsidR="00017C4F" w:rsidRPr="00B4251E" w14:paraId="2A2D931D" w14:textId="77777777" w:rsidTr="00BA6D40">
        <w:trPr>
          <w:trHeight w:val="274"/>
          <w:jc w:val="center"/>
        </w:trPr>
        <w:tc>
          <w:tcPr>
            <w:tcW w:w="696" w:type="dxa"/>
          </w:tcPr>
          <w:p w14:paraId="201E9F2F" w14:textId="77777777" w:rsidR="00017C4F" w:rsidRPr="00B4251E" w:rsidRDefault="00017C4F" w:rsidP="001271EC">
            <w:pPr>
              <w:numPr>
                <w:ilvl w:val="0"/>
                <w:numId w:val="58"/>
              </w:numPr>
              <w:spacing w:after="0" w:line="360" w:lineRule="auto"/>
              <w:rPr>
                <w:rFonts w:ascii="GHEA Grapalat" w:hAnsi="GHEA Grapalat" w:cs="GHEA Grapalat"/>
                <w:b/>
                <w:sz w:val="20"/>
                <w:lang w:val="hy-AM"/>
              </w:rPr>
            </w:pPr>
          </w:p>
        </w:tc>
        <w:tc>
          <w:tcPr>
            <w:tcW w:w="3219" w:type="dxa"/>
            <w:vAlign w:val="center"/>
          </w:tcPr>
          <w:p w14:paraId="51CD8080" w14:textId="77777777" w:rsidR="00017C4F" w:rsidRPr="00B4251E" w:rsidRDefault="00017C4F" w:rsidP="00BA6D40">
            <w:pPr>
              <w:spacing w:after="0" w:line="360" w:lineRule="auto"/>
              <w:rPr>
                <w:rFonts w:ascii="GHEA Grapalat" w:hAnsi="GHEA Grapalat" w:cs="GHEA Grapalat"/>
                <w:b/>
                <w:sz w:val="20"/>
                <w:lang w:val="hy-AM"/>
              </w:rPr>
            </w:pPr>
            <w:r w:rsidRPr="00B4251E">
              <w:rPr>
                <w:rFonts w:ascii="GHEA Grapalat" w:hAnsi="GHEA Grapalat" w:cs="GHEA Grapalat"/>
                <w:b/>
                <w:sz w:val="20"/>
                <w:lang w:val="hy-AM"/>
              </w:rPr>
              <w:t>Մոդուլի դասիչը</w:t>
            </w:r>
          </w:p>
        </w:tc>
        <w:tc>
          <w:tcPr>
            <w:tcW w:w="11365" w:type="dxa"/>
            <w:gridSpan w:val="2"/>
          </w:tcPr>
          <w:p w14:paraId="53C791B4" w14:textId="77777777" w:rsidR="00017C4F" w:rsidRPr="00B4251E" w:rsidRDefault="00017C4F" w:rsidP="00BA6D40">
            <w:pPr>
              <w:tabs>
                <w:tab w:val="num" w:pos="802"/>
              </w:tabs>
              <w:spacing w:after="0" w:line="360" w:lineRule="auto"/>
              <w:jc w:val="both"/>
              <w:rPr>
                <w:rFonts w:ascii="GHEA Grapalat" w:hAnsi="GHEA Grapalat" w:cs="Sylfaen"/>
                <w:sz w:val="20"/>
                <w:szCs w:val="20"/>
                <w:lang w:val="hy-AM"/>
              </w:rPr>
            </w:pPr>
            <w:r w:rsidRPr="00B4251E">
              <w:rPr>
                <w:rFonts w:ascii="GHEA Grapalat" w:eastAsia="Arial Unicode MS" w:hAnsi="GHEA Grapalat" w:cs="Sylfaen"/>
                <w:sz w:val="20"/>
                <w:szCs w:val="20"/>
                <w:lang w:val="hy-AM"/>
              </w:rPr>
              <w:t>ԳՐԴԳ</w:t>
            </w:r>
            <w:r w:rsidRPr="00B4251E">
              <w:rPr>
                <w:rFonts w:ascii="GHEA Grapalat" w:eastAsia="Arial Unicode MS" w:hAnsi="GHEA Grapalat" w:cs="Sylfaen"/>
                <w:sz w:val="20"/>
                <w:szCs w:val="20"/>
              </w:rPr>
              <w:t>-5-21-0</w:t>
            </w:r>
            <w:r w:rsidRPr="00B4251E">
              <w:rPr>
                <w:rFonts w:ascii="GHEA Grapalat" w:eastAsia="Arial Unicode MS" w:hAnsi="GHEA Grapalat" w:cs="Sylfaen"/>
                <w:sz w:val="20"/>
                <w:szCs w:val="20"/>
                <w:lang w:val="hy-AM"/>
              </w:rPr>
              <w:t>16</w:t>
            </w:r>
          </w:p>
        </w:tc>
      </w:tr>
      <w:tr w:rsidR="00017C4F" w:rsidRPr="00B8740E" w14:paraId="1145BCDB" w14:textId="77777777" w:rsidTr="00BA6D40">
        <w:trPr>
          <w:trHeight w:val="274"/>
          <w:jc w:val="center"/>
        </w:trPr>
        <w:tc>
          <w:tcPr>
            <w:tcW w:w="696" w:type="dxa"/>
          </w:tcPr>
          <w:p w14:paraId="31718884" w14:textId="77777777" w:rsidR="00017C4F" w:rsidRPr="00B4251E" w:rsidRDefault="00017C4F" w:rsidP="001271EC">
            <w:pPr>
              <w:numPr>
                <w:ilvl w:val="0"/>
                <w:numId w:val="58"/>
              </w:numPr>
              <w:spacing w:after="0" w:line="360" w:lineRule="auto"/>
              <w:rPr>
                <w:rFonts w:ascii="GHEA Grapalat" w:hAnsi="GHEA Grapalat" w:cs="GHEA Grapalat"/>
                <w:b/>
                <w:sz w:val="20"/>
              </w:rPr>
            </w:pPr>
          </w:p>
        </w:tc>
        <w:tc>
          <w:tcPr>
            <w:tcW w:w="3219" w:type="dxa"/>
          </w:tcPr>
          <w:p w14:paraId="6B8F06A5" w14:textId="77777777" w:rsidR="00017C4F" w:rsidRPr="00B4251E" w:rsidRDefault="00017C4F" w:rsidP="00BA6D40">
            <w:pPr>
              <w:spacing w:after="0" w:line="360" w:lineRule="auto"/>
              <w:rPr>
                <w:rFonts w:ascii="GHEA Grapalat" w:hAnsi="GHEA Grapalat" w:cs="GHEA Grapalat"/>
                <w:b/>
                <w:spacing w:val="-2"/>
                <w:kern w:val="16"/>
                <w:sz w:val="20"/>
                <w:lang w:val="hy-AM"/>
              </w:rPr>
            </w:pPr>
            <w:r w:rsidRPr="00B4251E">
              <w:rPr>
                <w:rFonts w:ascii="GHEA Grapalat" w:hAnsi="GHEA Grapalat" w:cs="GHEA Grapalat"/>
                <w:b/>
                <w:spacing w:val="-2"/>
                <w:kern w:val="16"/>
                <w:sz w:val="20"/>
                <w:lang w:val="hy-AM"/>
              </w:rPr>
              <w:t>Մոդուլի նպատակը</w:t>
            </w:r>
          </w:p>
        </w:tc>
        <w:tc>
          <w:tcPr>
            <w:tcW w:w="11365" w:type="dxa"/>
            <w:gridSpan w:val="2"/>
          </w:tcPr>
          <w:p w14:paraId="68FEC7D9" w14:textId="77777777" w:rsidR="00017C4F" w:rsidRPr="00B4251E" w:rsidRDefault="00017C4F" w:rsidP="00BA6D40">
            <w:pPr>
              <w:tabs>
                <w:tab w:val="left" w:pos="1080"/>
              </w:tabs>
              <w:spacing w:after="0" w:line="360" w:lineRule="auto"/>
              <w:jc w:val="both"/>
              <w:rPr>
                <w:rFonts w:ascii="GHEA Grapalat" w:eastAsia="Arial Unicode MS" w:hAnsi="GHEA Grapalat" w:cs="Sylfaen"/>
                <w:sz w:val="20"/>
                <w:szCs w:val="20"/>
                <w:lang w:val="hy-AM"/>
              </w:rPr>
            </w:pPr>
            <w:r w:rsidRPr="00B4251E">
              <w:rPr>
                <w:rFonts w:ascii="GHEA Grapalat" w:hAnsi="GHEA Grapalat"/>
                <w:sz w:val="20"/>
                <w:szCs w:val="20"/>
                <w:lang w:val="hy-AM"/>
              </w:rPr>
              <w:t>Մոդուլի նպատակն է սովորողին գիտելիքներ տալ գրադարանային գրացուցակների՝ որպես գրադարանի տեղեկատու-որոնողական համակարգի կարևորագույն բաղկացուցչ մասի վերաբերյալ, գրացուցակների նշանակության, տեսակների՝ ըստ նկարագրությունների և ըստ խմբավորման, գրացուցակների համակարգի՝ ծառայողական, ընթերցողական, մասնակի, համահավաք և այլն, դրանց առանձնահատկությունների, գրացուցակների ստեղծման պատմության, գրացուցակների ստեղծման ու զարգացման փուլերի, բազմալեզու հեղինակային աղյուսակների օգտագործման նրբություններին, գրացուցակների արտաքին և ներքին ձևավորման, գրացուցակային տնտեսության  ճիշտ կազմակերպման, հատկացված տարածքի նպատակային օգտագործման, էլեկտրոնային գրացուցակների կազմակերպման և ձևավորման ուղղություններով, ներկայացնել տպագիր երկերի նկարագրության դերն ու նշանակությունը գրացուցակների կազմման ժամանակ, նկարագրության տեսության զարգացման հիմնական փուլերը, մատենագիտական ցանկերի և գրացուցակային քարտերի նկարագրությունների կապն ու առանձնահատկությունները, նկարագրության միասնական կանոնների ընդունված և հաստատված միջազգային չափանիշները, գրքի և նրա տարրերի նկարագրության առանձնահատկությունները:</w:t>
            </w:r>
          </w:p>
        </w:tc>
      </w:tr>
      <w:tr w:rsidR="00017C4F" w:rsidRPr="00B4251E" w14:paraId="0DCF6696" w14:textId="77777777" w:rsidTr="00BA6D40">
        <w:trPr>
          <w:trHeight w:val="274"/>
          <w:jc w:val="center"/>
        </w:trPr>
        <w:tc>
          <w:tcPr>
            <w:tcW w:w="696" w:type="dxa"/>
          </w:tcPr>
          <w:p w14:paraId="3B6ADC0D" w14:textId="77777777" w:rsidR="00017C4F" w:rsidRPr="00B4251E" w:rsidRDefault="00017C4F" w:rsidP="001271EC">
            <w:pPr>
              <w:numPr>
                <w:ilvl w:val="0"/>
                <w:numId w:val="58"/>
              </w:numPr>
              <w:spacing w:after="0" w:line="360" w:lineRule="auto"/>
              <w:rPr>
                <w:rFonts w:ascii="GHEA Grapalat" w:hAnsi="GHEA Grapalat" w:cs="GHEA Grapalat"/>
                <w:b/>
                <w:sz w:val="20"/>
                <w:lang w:val="hy-AM"/>
              </w:rPr>
            </w:pPr>
          </w:p>
        </w:tc>
        <w:tc>
          <w:tcPr>
            <w:tcW w:w="3219" w:type="dxa"/>
          </w:tcPr>
          <w:p w14:paraId="0D88A4EF" w14:textId="77777777" w:rsidR="00017C4F" w:rsidRPr="00B4251E" w:rsidRDefault="00017C4F" w:rsidP="00BA6D40">
            <w:pPr>
              <w:spacing w:after="0" w:line="360" w:lineRule="auto"/>
              <w:rPr>
                <w:rFonts w:ascii="GHEA Grapalat" w:hAnsi="GHEA Grapalat" w:cs="GHEA Grapalat"/>
                <w:b/>
                <w:sz w:val="20"/>
              </w:rPr>
            </w:pPr>
            <w:proofErr w:type="spellStart"/>
            <w:r w:rsidRPr="00B4251E">
              <w:rPr>
                <w:rFonts w:ascii="GHEA Grapalat" w:hAnsi="GHEA Grapalat" w:cs="GHEA Grapalat"/>
                <w:b/>
                <w:sz w:val="20"/>
              </w:rPr>
              <w:t>Մոդուլի</w:t>
            </w:r>
            <w:proofErr w:type="spellEnd"/>
            <w:r w:rsidRPr="00B4251E">
              <w:rPr>
                <w:rFonts w:ascii="GHEA Grapalat" w:hAnsi="GHEA Grapalat" w:cs="GHEA Grapalat"/>
                <w:b/>
                <w:sz w:val="20"/>
              </w:rPr>
              <w:t xml:space="preserve"> </w:t>
            </w:r>
            <w:proofErr w:type="spellStart"/>
            <w:r w:rsidRPr="00B4251E">
              <w:rPr>
                <w:rFonts w:ascii="GHEA Grapalat" w:hAnsi="GHEA Grapalat" w:cs="GHEA Grapalat"/>
                <w:b/>
                <w:sz w:val="20"/>
              </w:rPr>
              <w:t>տևողությունը</w:t>
            </w:r>
            <w:proofErr w:type="spellEnd"/>
          </w:p>
        </w:tc>
        <w:tc>
          <w:tcPr>
            <w:tcW w:w="11365" w:type="dxa"/>
            <w:gridSpan w:val="2"/>
          </w:tcPr>
          <w:p w14:paraId="4E2C1FDE" w14:textId="77777777" w:rsidR="00017C4F" w:rsidRPr="00B4251E" w:rsidRDefault="00017C4F" w:rsidP="00BA6D40">
            <w:pPr>
              <w:tabs>
                <w:tab w:val="left" w:pos="1080"/>
              </w:tabs>
              <w:spacing w:after="0" w:line="360" w:lineRule="auto"/>
              <w:jc w:val="both"/>
              <w:rPr>
                <w:rFonts w:ascii="GHEA Grapalat" w:eastAsia="Arial Unicode MS" w:hAnsi="GHEA Grapalat" w:cs="Sylfaen"/>
                <w:sz w:val="20"/>
                <w:szCs w:val="20"/>
                <w:lang w:val="hy-AM"/>
              </w:rPr>
            </w:pPr>
            <w:r w:rsidRPr="00B4251E">
              <w:rPr>
                <w:rFonts w:ascii="GHEA Grapalat" w:eastAsia="Arial Unicode MS" w:hAnsi="GHEA Grapalat" w:cs="Sylfaen"/>
                <w:sz w:val="20"/>
                <w:szCs w:val="20"/>
                <w:lang w:val="hy-AM"/>
              </w:rPr>
              <w:t>72 ժամ</w:t>
            </w:r>
          </w:p>
        </w:tc>
      </w:tr>
      <w:tr w:rsidR="00017C4F" w:rsidRPr="00B4251E" w14:paraId="3FB565D7" w14:textId="77777777" w:rsidTr="00BA6D40">
        <w:trPr>
          <w:trHeight w:val="274"/>
          <w:jc w:val="center"/>
        </w:trPr>
        <w:tc>
          <w:tcPr>
            <w:tcW w:w="696" w:type="dxa"/>
          </w:tcPr>
          <w:p w14:paraId="689F4149" w14:textId="77777777" w:rsidR="00017C4F" w:rsidRPr="00B4251E" w:rsidRDefault="00017C4F" w:rsidP="001271EC">
            <w:pPr>
              <w:numPr>
                <w:ilvl w:val="0"/>
                <w:numId w:val="58"/>
              </w:numPr>
              <w:spacing w:after="0" w:line="360" w:lineRule="auto"/>
              <w:rPr>
                <w:rFonts w:ascii="GHEA Grapalat" w:hAnsi="GHEA Grapalat" w:cs="GHEA Grapalat"/>
                <w:b/>
                <w:sz w:val="20"/>
              </w:rPr>
            </w:pPr>
          </w:p>
        </w:tc>
        <w:tc>
          <w:tcPr>
            <w:tcW w:w="3219" w:type="dxa"/>
          </w:tcPr>
          <w:p w14:paraId="40988195" w14:textId="77777777" w:rsidR="00017C4F" w:rsidRPr="00B4251E" w:rsidRDefault="00017C4F" w:rsidP="00BA6D40">
            <w:pPr>
              <w:spacing w:after="0" w:line="360" w:lineRule="auto"/>
              <w:rPr>
                <w:rFonts w:ascii="GHEA Grapalat" w:hAnsi="GHEA Grapalat" w:cs="GHEA Grapalat"/>
                <w:b/>
                <w:sz w:val="20"/>
              </w:rPr>
            </w:pPr>
            <w:proofErr w:type="spellStart"/>
            <w:r w:rsidRPr="00B4251E">
              <w:rPr>
                <w:rFonts w:ascii="GHEA Grapalat" w:hAnsi="GHEA Grapalat" w:cs="GHEA Grapalat"/>
                <w:b/>
                <w:sz w:val="20"/>
              </w:rPr>
              <w:t>Մուտքային</w:t>
            </w:r>
            <w:proofErr w:type="spellEnd"/>
            <w:r w:rsidRPr="00B4251E">
              <w:rPr>
                <w:rFonts w:ascii="GHEA Grapalat" w:hAnsi="GHEA Grapalat" w:cs="GHEA Grapalat"/>
                <w:b/>
                <w:sz w:val="20"/>
              </w:rPr>
              <w:t xml:space="preserve"> </w:t>
            </w:r>
            <w:proofErr w:type="spellStart"/>
            <w:r w:rsidRPr="00B4251E">
              <w:rPr>
                <w:rFonts w:ascii="GHEA Grapalat" w:hAnsi="GHEA Grapalat" w:cs="GHEA Grapalat"/>
                <w:b/>
                <w:sz w:val="20"/>
              </w:rPr>
              <w:t>պահանջները</w:t>
            </w:r>
            <w:proofErr w:type="spellEnd"/>
          </w:p>
        </w:tc>
        <w:tc>
          <w:tcPr>
            <w:tcW w:w="11365" w:type="dxa"/>
            <w:gridSpan w:val="2"/>
          </w:tcPr>
          <w:p w14:paraId="35B018D5" w14:textId="77777777" w:rsidR="00017C4F" w:rsidRPr="00B4251E" w:rsidRDefault="00017C4F" w:rsidP="00BA6D40">
            <w:pPr>
              <w:tabs>
                <w:tab w:val="left" w:pos="1080"/>
              </w:tabs>
              <w:spacing w:after="0" w:line="360" w:lineRule="auto"/>
              <w:jc w:val="both"/>
              <w:rPr>
                <w:rFonts w:ascii="GHEA Grapalat" w:eastAsia="Arial Unicode MS" w:hAnsi="GHEA Grapalat" w:cs="Sylfaen"/>
                <w:sz w:val="20"/>
                <w:szCs w:val="20"/>
              </w:rPr>
            </w:pPr>
            <w:proofErr w:type="spellStart"/>
            <w:r w:rsidRPr="00B4251E">
              <w:rPr>
                <w:rFonts w:ascii="GHEA Grapalat" w:hAnsi="GHEA Grapalat" w:cs="Sylfaen"/>
                <w:sz w:val="20"/>
                <w:szCs w:val="20"/>
              </w:rPr>
              <w:t>Այս</w:t>
            </w:r>
            <w:proofErr w:type="spellEnd"/>
            <w:r w:rsidRPr="00B4251E">
              <w:rPr>
                <w:rFonts w:ascii="GHEA Grapalat" w:hAnsi="GHEA Grapalat"/>
                <w:sz w:val="20"/>
                <w:szCs w:val="20"/>
              </w:rPr>
              <w:t xml:space="preserve"> </w:t>
            </w:r>
            <w:proofErr w:type="spellStart"/>
            <w:r w:rsidRPr="00B4251E">
              <w:rPr>
                <w:rFonts w:ascii="GHEA Grapalat" w:hAnsi="GHEA Grapalat" w:cs="Sylfaen"/>
                <w:sz w:val="20"/>
                <w:szCs w:val="20"/>
              </w:rPr>
              <w:t>մոդուլն</w:t>
            </w:r>
            <w:proofErr w:type="spellEnd"/>
            <w:r w:rsidRPr="00B4251E">
              <w:rPr>
                <w:rFonts w:ascii="GHEA Grapalat" w:hAnsi="GHEA Grapalat"/>
                <w:sz w:val="20"/>
                <w:szCs w:val="20"/>
              </w:rPr>
              <w:t xml:space="preserve"> </w:t>
            </w:r>
            <w:proofErr w:type="spellStart"/>
            <w:r w:rsidRPr="00B4251E">
              <w:rPr>
                <w:rFonts w:ascii="GHEA Grapalat" w:hAnsi="GHEA Grapalat" w:cs="Sylfaen"/>
                <w:sz w:val="20"/>
                <w:szCs w:val="20"/>
              </w:rPr>
              <w:t>ուսումնասիրելու</w:t>
            </w:r>
            <w:proofErr w:type="spellEnd"/>
            <w:r w:rsidRPr="00B4251E">
              <w:rPr>
                <w:rFonts w:ascii="GHEA Grapalat" w:hAnsi="GHEA Grapalat" w:cs="Sylfaen"/>
                <w:sz w:val="20"/>
                <w:szCs w:val="20"/>
                <w:lang w:val="hy-AM"/>
              </w:rPr>
              <w:t xml:space="preserve">ց առաջ անհրաժեշտ է ուսումնասիրել </w:t>
            </w:r>
            <w:r w:rsidRPr="00B4251E">
              <w:rPr>
                <w:rFonts w:ascii="GHEA Grapalat" w:eastAsia="Arial Unicode MS" w:hAnsi="GHEA Grapalat" w:cs="Sylfaen"/>
                <w:sz w:val="20"/>
                <w:szCs w:val="20"/>
                <w:lang w:val="hy-AM"/>
              </w:rPr>
              <w:t>ԳՐԴԳ</w:t>
            </w:r>
            <w:r w:rsidRPr="00B4251E">
              <w:rPr>
                <w:rFonts w:ascii="GHEA Grapalat" w:eastAsia="Arial Unicode MS" w:hAnsi="GHEA Grapalat" w:cs="Sylfaen"/>
                <w:sz w:val="20"/>
                <w:szCs w:val="20"/>
              </w:rPr>
              <w:t>-5-21-0</w:t>
            </w:r>
            <w:r w:rsidRPr="00B4251E">
              <w:rPr>
                <w:rFonts w:ascii="GHEA Grapalat" w:eastAsia="Arial Unicode MS" w:hAnsi="GHEA Grapalat" w:cs="Sylfaen"/>
                <w:sz w:val="20"/>
                <w:szCs w:val="20"/>
                <w:lang w:val="hy-AM"/>
              </w:rPr>
              <w:t>15 Գրադարանային ֆոնդերի կազմակերպման հմտություններ և ԳՐԴԳ-5-</w:t>
            </w:r>
            <w:r w:rsidRPr="00B4251E">
              <w:rPr>
                <w:rFonts w:ascii="GHEA Grapalat" w:eastAsia="Arial Unicode MS" w:hAnsi="GHEA Grapalat" w:cs="Sylfaen"/>
                <w:sz w:val="20"/>
                <w:szCs w:val="20"/>
              </w:rPr>
              <w:t>21</w:t>
            </w:r>
            <w:r w:rsidRPr="00B4251E">
              <w:rPr>
                <w:rFonts w:ascii="GHEA Grapalat" w:eastAsia="Arial Unicode MS" w:hAnsi="GHEA Grapalat" w:cs="Sylfaen"/>
                <w:sz w:val="20"/>
                <w:szCs w:val="20"/>
                <w:lang w:val="hy-AM"/>
              </w:rPr>
              <w:t>-017 Տեղեկատվության համադրական-վերլուծական մշակման հմտություններ մոդուլները:</w:t>
            </w:r>
          </w:p>
        </w:tc>
      </w:tr>
      <w:tr w:rsidR="00017C4F" w:rsidRPr="00B4251E" w14:paraId="17DA964B" w14:textId="77777777" w:rsidTr="00BA6D40">
        <w:trPr>
          <w:trHeight w:val="274"/>
          <w:jc w:val="center"/>
        </w:trPr>
        <w:tc>
          <w:tcPr>
            <w:tcW w:w="696" w:type="dxa"/>
          </w:tcPr>
          <w:p w14:paraId="2D10C75E" w14:textId="77777777" w:rsidR="00017C4F" w:rsidRPr="00B4251E" w:rsidRDefault="00017C4F" w:rsidP="001271EC">
            <w:pPr>
              <w:numPr>
                <w:ilvl w:val="0"/>
                <w:numId w:val="58"/>
              </w:numPr>
              <w:spacing w:after="0" w:line="360" w:lineRule="auto"/>
              <w:rPr>
                <w:rFonts w:ascii="GHEA Grapalat" w:hAnsi="GHEA Grapalat" w:cs="GHEA Grapalat"/>
                <w:b/>
                <w:sz w:val="20"/>
              </w:rPr>
            </w:pPr>
          </w:p>
        </w:tc>
        <w:tc>
          <w:tcPr>
            <w:tcW w:w="3219" w:type="dxa"/>
          </w:tcPr>
          <w:p w14:paraId="77BD27F4" w14:textId="77777777" w:rsidR="00017C4F" w:rsidRPr="00B4251E" w:rsidRDefault="00017C4F" w:rsidP="00BA6D40">
            <w:pPr>
              <w:spacing w:after="0" w:line="360" w:lineRule="auto"/>
              <w:rPr>
                <w:rFonts w:ascii="GHEA Grapalat" w:hAnsi="GHEA Grapalat" w:cs="GHEA Grapalat"/>
                <w:b/>
                <w:sz w:val="20"/>
              </w:rPr>
            </w:pPr>
            <w:proofErr w:type="spellStart"/>
            <w:r w:rsidRPr="00B4251E">
              <w:rPr>
                <w:rFonts w:ascii="GHEA Grapalat" w:hAnsi="GHEA Grapalat" w:cs="GHEA Grapalat"/>
                <w:b/>
                <w:sz w:val="20"/>
              </w:rPr>
              <w:t>Մոդուլի</w:t>
            </w:r>
            <w:proofErr w:type="spellEnd"/>
            <w:r w:rsidRPr="00B4251E">
              <w:rPr>
                <w:rFonts w:ascii="GHEA Grapalat" w:hAnsi="GHEA Grapalat" w:cs="GHEA Grapalat"/>
                <w:b/>
                <w:sz w:val="20"/>
              </w:rPr>
              <w:t xml:space="preserve"> </w:t>
            </w:r>
            <w:proofErr w:type="spellStart"/>
            <w:r w:rsidRPr="00B4251E">
              <w:rPr>
                <w:rFonts w:ascii="GHEA Grapalat" w:hAnsi="GHEA Grapalat" w:cs="GHEA Grapalat"/>
                <w:b/>
                <w:sz w:val="20"/>
              </w:rPr>
              <w:t>գնահատման</w:t>
            </w:r>
            <w:proofErr w:type="spellEnd"/>
            <w:r w:rsidRPr="00B4251E">
              <w:rPr>
                <w:rFonts w:ascii="GHEA Grapalat" w:hAnsi="GHEA Grapalat" w:cs="GHEA Grapalat"/>
                <w:b/>
                <w:sz w:val="20"/>
              </w:rPr>
              <w:t xml:space="preserve"> </w:t>
            </w:r>
            <w:proofErr w:type="spellStart"/>
            <w:r w:rsidRPr="00B4251E">
              <w:rPr>
                <w:rFonts w:ascii="GHEA Grapalat" w:hAnsi="GHEA Grapalat" w:cs="GHEA Grapalat"/>
                <w:b/>
                <w:sz w:val="20"/>
              </w:rPr>
              <w:t>կարգը</w:t>
            </w:r>
            <w:proofErr w:type="spellEnd"/>
          </w:p>
        </w:tc>
        <w:tc>
          <w:tcPr>
            <w:tcW w:w="11365" w:type="dxa"/>
            <w:gridSpan w:val="2"/>
          </w:tcPr>
          <w:p w14:paraId="2EB2AE6F"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cs="Sylfaen"/>
                <w:bCs/>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017C4F" w:rsidRPr="00B8740E" w14:paraId="4015B3B9" w14:textId="77777777" w:rsidTr="00BA6D40">
        <w:trPr>
          <w:trHeight w:val="274"/>
          <w:jc w:val="center"/>
        </w:trPr>
        <w:tc>
          <w:tcPr>
            <w:tcW w:w="696" w:type="dxa"/>
          </w:tcPr>
          <w:p w14:paraId="37C4770A" w14:textId="77777777" w:rsidR="00017C4F" w:rsidRPr="00B4251E" w:rsidRDefault="00017C4F" w:rsidP="001271EC">
            <w:pPr>
              <w:numPr>
                <w:ilvl w:val="0"/>
                <w:numId w:val="58"/>
              </w:numPr>
              <w:spacing w:after="0" w:line="360" w:lineRule="auto"/>
              <w:rPr>
                <w:rFonts w:ascii="GHEA Grapalat" w:hAnsi="GHEA Grapalat" w:cs="GHEA Grapalat"/>
                <w:b/>
                <w:sz w:val="20"/>
              </w:rPr>
            </w:pPr>
          </w:p>
        </w:tc>
        <w:tc>
          <w:tcPr>
            <w:tcW w:w="3219" w:type="dxa"/>
            <w:vAlign w:val="center"/>
          </w:tcPr>
          <w:p w14:paraId="07179287" w14:textId="77777777" w:rsidR="00017C4F" w:rsidRPr="00B4251E" w:rsidRDefault="00017C4F" w:rsidP="00BA6D40">
            <w:pPr>
              <w:spacing w:after="0" w:line="360" w:lineRule="auto"/>
              <w:rPr>
                <w:rFonts w:ascii="GHEA Grapalat" w:hAnsi="GHEA Grapalat" w:cs="GHEA Grapalat"/>
                <w:b/>
                <w:sz w:val="20"/>
                <w:lang w:val="hy-AM"/>
              </w:rPr>
            </w:pPr>
            <w:proofErr w:type="spellStart"/>
            <w:r w:rsidRPr="00B4251E">
              <w:rPr>
                <w:rFonts w:ascii="GHEA Grapalat" w:hAnsi="GHEA Grapalat" w:cs="GHEA Grapalat"/>
                <w:b/>
                <w:sz w:val="20"/>
              </w:rPr>
              <w:t>ՈՒսումնառության</w:t>
            </w:r>
            <w:proofErr w:type="spellEnd"/>
            <w:r w:rsidRPr="00B4251E">
              <w:rPr>
                <w:rFonts w:ascii="GHEA Grapalat" w:hAnsi="GHEA Grapalat" w:cs="GHEA Grapalat"/>
                <w:b/>
                <w:sz w:val="20"/>
              </w:rPr>
              <w:t xml:space="preserve"> </w:t>
            </w:r>
            <w:proofErr w:type="spellStart"/>
            <w:r w:rsidRPr="00B4251E">
              <w:rPr>
                <w:rFonts w:ascii="GHEA Grapalat" w:hAnsi="GHEA Grapalat" w:cs="GHEA Grapalat"/>
                <w:b/>
                <w:sz w:val="20"/>
              </w:rPr>
              <w:t>արդյունք</w:t>
            </w:r>
            <w:proofErr w:type="spellEnd"/>
            <w:r w:rsidRPr="00B4251E">
              <w:rPr>
                <w:rFonts w:ascii="GHEA Grapalat" w:hAnsi="GHEA Grapalat" w:cs="GHEA Grapalat"/>
                <w:b/>
                <w:sz w:val="20"/>
              </w:rPr>
              <w:t xml:space="preserve"> </w:t>
            </w:r>
            <w:r w:rsidRPr="00B4251E">
              <w:rPr>
                <w:rFonts w:ascii="GHEA Grapalat" w:hAnsi="GHEA Grapalat" w:cs="GHEA Grapalat"/>
                <w:b/>
                <w:sz w:val="20"/>
                <w:lang w:val="hy-AM"/>
              </w:rPr>
              <w:t>1</w:t>
            </w:r>
          </w:p>
        </w:tc>
        <w:tc>
          <w:tcPr>
            <w:tcW w:w="11365" w:type="dxa"/>
            <w:gridSpan w:val="2"/>
          </w:tcPr>
          <w:p w14:paraId="2E5CFAFE" w14:textId="77777777" w:rsidR="00017C4F" w:rsidRPr="00B4251E" w:rsidRDefault="00017C4F" w:rsidP="00BA6D40">
            <w:pPr>
              <w:tabs>
                <w:tab w:val="left" w:pos="1080"/>
              </w:tabs>
              <w:spacing w:after="0" w:line="360" w:lineRule="auto"/>
              <w:jc w:val="both"/>
              <w:rPr>
                <w:rFonts w:ascii="GHEA Grapalat" w:hAnsi="GHEA Grapalat"/>
                <w:sz w:val="20"/>
                <w:szCs w:val="20"/>
                <w:lang w:val="hy-AM"/>
              </w:rPr>
            </w:pPr>
            <w:r w:rsidRPr="00B4251E">
              <w:rPr>
                <w:rFonts w:ascii="GHEA Grapalat" w:hAnsi="GHEA Grapalat"/>
                <w:sz w:val="20"/>
                <w:szCs w:val="20"/>
                <w:lang w:val="hy-AM"/>
              </w:rPr>
              <w:t>Ներկայացնել գրացուցակների դերն ու նշանակությունը գրադարանի տեղեկատվական գործունեության համատեքստում</w:t>
            </w:r>
          </w:p>
        </w:tc>
      </w:tr>
      <w:tr w:rsidR="00017C4F" w:rsidRPr="00B8740E" w14:paraId="3D0DC702" w14:textId="77777777" w:rsidTr="00BA6D40">
        <w:trPr>
          <w:trHeight w:val="274"/>
          <w:jc w:val="center"/>
        </w:trPr>
        <w:tc>
          <w:tcPr>
            <w:tcW w:w="696" w:type="dxa"/>
          </w:tcPr>
          <w:p w14:paraId="1B9C84B2" w14:textId="77777777" w:rsidR="00017C4F" w:rsidRPr="00B4251E" w:rsidRDefault="00017C4F" w:rsidP="001271EC">
            <w:pPr>
              <w:numPr>
                <w:ilvl w:val="0"/>
                <w:numId w:val="58"/>
              </w:numPr>
              <w:spacing w:after="0" w:line="360" w:lineRule="auto"/>
              <w:rPr>
                <w:rFonts w:ascii="GHEA Grapalat" w:hAnsi="GHEA Grapalat" w:cs="GHEA Grapalat"/>
                <w:b/>
                <w:sz w:val="20"/>
                <w:lang w:val="hy-AM"/>
              </w:rPr>
            </w:pPr>
          </w:p>
        </w:tc>
        <w:tc>
          <w:tcPr>
            <w:tcW w:w="3219" w:type="dxa"/>
          </w:tcPr>
          <w:p w14:paraId="5E9B54E3" w14:textId="77777777" w:rsidR="00017C4F" w:rsidRPr="00B4251E" w:rsidRDefault="00017C4F" w:rsidP="00BA6D40">
            <w:pPr>
              <w:spacing w:after="0" w:line="360" w:lineRule="auto"/>
              <w:rPr>
                <w:rFonts w:ascii="GHEA Grapalat" w:hAnsi="GHEA Grapalat" w:cs="GHEA Grapalat"/>
                <w:b/>
                <w:sz w:val="20"/>
              </w:rPr>
            </w:pPr>
            <w:proofErr w:type="spellStart"/>
            <w:r w:rsidRPr="00B4251E">
              <w:rPr>
                <w:rFonts w:ascii="GHEA Grapalat" w:hAnsi="GHEA Grapalat" w:cs="GHEA Grapalat"/>
                <w:b/>
                <w:sz w:val="20"/>
              </w:rPr>
              <w:t>Կատարման</w:t>
            </w:r>
            <w:proofErr w:type="spellEnd"/>
            <w:r w:rsidRPr="00B4251E">
              <w:rPr>
                <w:rFonts w:ascii="GHEA Grapalat" w:hAnsi="GHEA Grapalat" w:cs="GHEA Grapalat"/>
                <w:b/>
                <w:sz w:val="20"/>
              </w:rPr>
              <w:t xml:space="preserve"> </w:t>
            </w:r>
            <w:proofErr w:type="spellStart"/>
            <w:r w:rsidRPr="00B4251E">
              <w:rPr>
                <w:rFonts w:ascii="GHEA Grapalat" w:hAnsi="GHEA Grapalat" w:cs="GHEA Grapalat"/>
                <w:b/>
                <w:sz w:val="20"/>
              </w:rPr>
              <w:t>չափանիշներ</w:t>
            </w:r>
            <w:proofErr w:type="spellEnd"/>
          </w:p>
        </w:tc>
        <w:tc>
          <w:tcPr>
            <w:tcW w:w="11365" w:type="dxa"/>
            <w:gridSpan w:val="2"/>
          </w:tcPr>
          <w:p w14:paraId="08147976" w14:textId="77777777" w:rsidR="00017C4F" w:rsidRPr="00B4251E" w:rsidRDefault="00017C4F" w:rsidP="001271EC">
            <w:pPr>
              <w:numPr>
                <w:ilvl w:val="0"/>
                <w:numId w:val="55"/>
              </w:numPr>
              <w:spacing w:after="0" w:line="360" w:lineRule="auto"/>
              <w:jc w:val="both"/>
              <w:rPr>
                <w:rFonts w:ascii="GHEA Grapalat" w:hAnsi="GHEA Grapalat"/>
                <w:sz w:val="20"/>
                <w:szCs w:val="20"/>
              </w:rPr>
            </w:pPr>
            <w:r w:rsidRPr="00B4251E">
              <w:rPr>
                <w:rFonts w:ascii="GHEA Grapalat" w:hAnsi="GHEA Grapalat"/>
                <w:sz w:val="20"/>
                <w:szCs w:val="20"/>
                <w:lang w:val="hy-AM"/>
              </w:rPr>
              <w:t xml:space="preserve">ճիշտ է բնութագրում </w:t>
            </w:r>
            <w:proofErr w:type="spellStart"/>
            <w:r w:rsidRPr="00B4251E">
              <w:rPr>
                <w:rFonts w:ascii="GHEA Grapalat" w:hAnsi="GHEA Grapalat"/>
                <w:sz w:val="20"/>
                <w:szCs w:val="20"/>
              </w:rPr>
              <w:t>գրացուցակների</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նպատակային</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կազմակերպման</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ու</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ձևավորման</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անհրաժեշտությունը</w:t>
            </w:r>
            <w:proofErr w:type="spellEnd"/>
            <w:r w:rsidRPr="00B4251E">
              <w:rPr>
                <w:rFonts w:ascii="GHEA Grapalat" w:hAnsi="GHEA Grapalat"/>
                <w:sz w:val="20"/>
                <w:szCs w:val="20"/>
                <w:lang w:val="hy-AM"/>
              </w:rPr>
              <w:t>,</w:t>
            </w:r>
          </w:p>
          <w:p w14:paraId="1484540D" w14:textId="77777777" w:rsidR="00017C4F" w:rsidRPr="00B4251E" w:rsidRDefault="00017C4F" w:rsidP="001271EC">
            <w:pPr>
              <w:numPr>
                <w:ilvl w:val="0"/>
                <w:numId w:val="55"/>
              </w:numPr>
              <w:spacing w:after="0" w:line="360" w:lineRule="auto"/>
              <w:jc w:val="both"/>
              <w:rPr>
                <w:rFonts w:ascii="GHEA Grapalat" w:hAnsi="GHEA Grapalat"/>
                <w:sz w:val="20"/>
                <w:szCs w:val="20"/>
              </w:rPr>
            </w:pPr>
            <w:r w:rsidRPr="00B4251E">
              <w:rPr>
                <w:rFonts w:ascii="GHEA Grapalat" w:hAnsi="GHEA Grapalat"/>
                <w:sz w:val="20"/>
                <w:szCs w:val="20"/>
                <w:lang w:val="hy-AM"/>
              </w:rPr>
              <w:t xml:space="preserve">ճիշտ է </w:t>
            </w:r>
            <w:proofErr w:type="spellStart"/>
            <w:r w:rsidRPr="00B4251E">
              <w:rPr>
                <w:rFonts w:ascii="GHEA Grapalat" w:hAnsi="GHEA Grapalat"/>
                <w:sz w:val="20"/>
                <w:szCs w:val="20"/>
              </w:rPr>
              <w:t>բացահայտում</w:t>
            </w:r>
            <w:proofErr w:type="spellEnd"/>
            <w:r w:rsidRPr="00B4251E">
              <w:rPr>
                <w:rFonts w:ascii="GHEA Grapalat" w:hAnsi="GHEA Grapalat"/>
                <w:sz w:val="20"/>
                <w:szCs w:val="20"/>
                <w:lang w:val="hy-AM"/>
              </w:rPr>
              <w:t xml:space="preserve"> </w:t>
            </w:r>
            <w:proofErr w:type="spellStart"/>
            <w:r w:rsidRPr="00B4251E">
              <w:rPr>
                <w:rFonts w:ascii="GHEA Grapalat" w:hAnsi="GHEA Grapalat"/>
                <w:sz w:val="20"/>
                <w:szCs w:val="20"/>
              </w:rPr>
              <w:t>գրադարանային</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հավաքածուների</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ու</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գրացուցակների</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նույնականության</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ապահովման</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անհրաժեշտությունը</w:t>
            </w:r>
            <w:proofErr w:type="spellEnd"/>
            <w:r w:rsidRPr="00B4251E">
              <w:rPr>
                <w:rFonts w:ascii="GHEA Grapalat" w:hAnsi="GHEA Grapalat"/>
                <w:sz w:val="20"/>
                <w:szCs w:val="20"/>
                <w:lang w:val="hy-AM"/>
              </w:rPr>
              <w:t>,</w:t>
            </w:r>
          </w:p>
          <w:p w14:paraId="33992255" w14:textId="77777777" w:rsidR="00017C4F" w:rsidRPr="00B4251E" w:rsidRDefault="00017C4F" w:rsidP="001271EC">
            <w:pPr>
              <w:numPr>
                <w:ilvl w:val="0"/>
                <w:numId w:val="55"/>
              </w:numPr>
              <w:spacing w:after="0" w:line="360" w:lineRule="auto"/>
              <w:jc w:val="both"/>
              <w:rPr>
                <w:rFonts w:ascii="GHEA Grapalat" w:hAnsi="GHEA Grapalat"/>
                <w:sz w:val="20"/>
                <w:szCs w:val="20"/>
              </w:rPr>
            </w:pPr>
            <w:r w:rsidRPr="00B4251E">
              <w:rPr>
                <w:rFonts w:ascii="GHEA Grapalat" w:hAnsi="GHEA Grapalat"/>
                <w:sz w:val="20"/>
                <w:szCs w:val="20"/>
                <w:lang w:val="hy-AM"/>
              </w:rPr>
              <w:t xml:space="preserve">ճիշտ է ներկայացնում </w:t>
            </w:r>
            <w:proofErr w:type="spellStart"/>
            <w:r w:rsidRPr="00B4251E">
              <w:rPr>
                <w:rFonts w:ascii="GHEA Grapalat" w:hAnsi="GHEA Grapalat"/>
                <w:sz w:val="20"/>
                <w:szCs w:val="20"/>
              </w:rPr>
              <w:t>գրացուցակների</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տեսակներ</w:t>
            </w:r>
            <w:proofErr w:type="spellEnd"/>
            <w:r w:rsidRPr="00B4251E">
              <w:rPr>
                <w:rFonts w:ascii="GHEA Grapalat" w:hAnsi="GHEA Grapalat"/>
                <w:sz w:val="20"/>
                <w:szCs w:val="20"/>
                <w:lang w:val="hy-AM"/>
              </w:rPr>
              <w:t>ը, դրանց</w:t>
            </w:r>
            <w:r w:rsidRPr="00B4251E">
              <w:rPr>
                <w:rFonts w:ascii="GHEA Grapalat" w:hAnsi="GHEA Grapalat"/>
                <w:sz w:val="20"/>
                <w:szCs w:val="20"/>
              </w:rPr>
              <w:t xml:space="preserve"> </w:t>
            </w:r>
            <w:proofErr w:type="spellStart"/>
            <w:r w:rsidRPr="00B4251E">
              <w:rPr>
                <w:rFonts w:ascii="GHEA Grapalat" w:hAnsi="GHEA Grapalat"/>
                <w:sz w:val="20"/>
                <w:szCs w:val="20"/>
              </w:rPr>
              <w:t>առանձնահատկությունները</w:t>
            </w:r>
            <w:proofErr w:type="spellEnd"/>
            <w:r w:rsidRPr="00B4251E">
              <w:rPr>
                <w:rFonts w:ascii="GHEA Grapalat" w:hAnsi="GHEA Grapalat"/>
                <w:sz w:val="20"/>
                <w:szCs w:val="20"/>
                <w:lang w:val="hy-AM"/>
              </w:rPr>
              <w:t>,</w:t>
            </w:r>
          </w:p>
          <w:p w14:paraId="14C6E5C8" w14:textId="77777777" w:rsidR="00017C4F" w:rsidRPr="00B4251E" w:rsidRDefault="00017C4F" w:rsidP="001271EC">
            <w:pPr>
              <w:numPr>
                <w:ilvl w:val="0"/>
                <w:numId w:val="55"/>
              </w:numPr>
              <w:spacing w:after="0" w:line="360" w:lineRule="auto"/>
              <w:jc w:val="both"/>
              <w:rPr>
                <w:rFonts w:ascii="GHEA Grapalat" w:hAnsi="GHEA Grapalat"/>
                <w:sz w:val="20"/>
                <w:szCs w:val="20"/>
              </w:rPr>
            </w:pPr>
            <w:r w:rsidRPr="00B4251E">
              <w:rPr>
                <w:rFonts w:ascii="GHEA Grapalat" w:hAnsi="GHEA Grapalat"/>
                <w:sz w:val="20"/>
                <w:szCs w:val="20"/>
                <w:lang w:val="hy-AM"/>
              </w:rPr>
              <w:t xml:space="preserve">ճիշտ է նկարագրում </w:t>
            </w:r>
            <w:proofErr w:type="spellStart"/>
            <w:r w:rsidRPr="00B4251E">
              <w:rPr>
                <w:rFonts w:ascii="GHEA Grapalat" w:hAnsi="GHEA Grapalat"/>
                <w:sz w:val="20"/>
                <w:szCs w:val="20"/>
              </w:rPr>
              <w:t>գրացուցակների</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ստեղծման</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զարգացման</w:t>
            </w:r>
            <w:proofErr w:type="spellEnd"/>
            <w:r w:rsidRPr="00B4251E">
              <w:rPr>
                <w:rFonts w:ascii="GHEA Grapalat" w:hAnsi="GHEA Grapalat"/>
                <w:sz w:val="20"/>
                <w:szCs w:val="20"/>
              </w:rPr>
              <w:t xml:space="preserve"> և </w:t>
            </w:r>
            <w:proofErr w:type="spellStart"/>
            <w:r w:rsidRPr="00B4251E">
              <w:rPr>
                <w:rFonts w:ascii="GHEA Grapalat" w:hAnsi="GHEA Grapalat"/>
                <w:sz w:val="20"/>
                <w:szCs w:val="20"/>
              </w:rPr>
              <w:t>կատարելագործման</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ընթացքը</w:t>
            </w:r>
            <w:proofErr w:type="spellEnd"/>
            <w:r w:rsidRPr="00B4251E">
              <w:rPr>
                <w:rFonts w:ascii="GHEA Grapalat" w:hAnsi="GHEA Grapalat"/>
                <w:sz w:val="20"/>
                <w:szCs w:val="20"/>
                <w:lang w:val="hy-AM"/>
              </w:rPr>
              <w:t>,</w:t>
            </w:r>
          </w:p>
          <w:p w14:paraId="2D69E766" w14:textId="77777777" w:rsidR="00017C4F" w:rsidRPr="00B4251E" w:rsidRDefault="00017C4F" w:rsidP="001271EC">
            <w:pPr>
              <w:numPr>
                <w:ilvl w:val="0"/>
                <w:numId w:val="55"/>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lastRenderedPageBreak/>
              <w:t>ճիշտ է գնահատում գրացուցակների ստեղծման և ձևավորման գործում ՏՏ հնարավորությունների օգտագործումը և էլեկտրոնային գրացուցակների նպատակահարմարությունը,</w:t>
            </w:r>
          </w:p>
          <w:p w14:paraId="52DF014E" w14:textId="77777777" w:rsidR="00017C4F" w:rsidRPr="00B4251E" w:rsidRDefault="00017C4F" w:rsidP="001271EC">
            <w:pPr>
              <w:numPr>
                <w:ilvl w:val="0"/>
                <w:numId w:val="55"/>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t>ճիշտ է բացահայտում գրացուցակների կարևորությունը գրադարանային  հավաքածուների հասանելիության ապահովման գործում,</w:t>
            </w:r>
          </w:p>
          <w:p w14:paraId="5041F197" w14:textId="77777777" w:rsidR="00017C4F" w:rsidRPr="00B4251E" w:rsidRDefault="00017C4F" w:rsidP="001271EC">
            <w:pPr>
              <w:numPr>
                <w:ilvl w:val="0"/>
                <w:numId w:val="55"/>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t>օգտվում է հեղինակային և դասակարգման աղյուսակներից,</w:t>
            </w:r>
          </w:p>
          <w:p w14:paraId="0CDE090C" w14:textId="77777777" w:rsidR="00017C4F" w:rsidRPr="00B4251E" w:rsidRDefault="00017C4F" w:rsidP="001271EC">
            <w:pPr>
              <w:numPr>
                <w:ilvl w:val="0"/>
                <w:numId w:val="55"/>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t>ճիշտ է բնութագրում գրացուցակներում քարտերի դասավորության ընդունված կարգը և դրա նշանակությունը գրադարանային փաստաթղթի վերաբերյալ տեղեկատվության հասանելիության ապահովման համար:</w:t>
            </w:r>
          </w:p>
        </w:tc>
      </w:tr>
      <w:tr w:rsidR="00017C4F" w:rsidRPr="00B8740E" w14:paraId="58BC812F" w14:textId="77777777" w:rsidTr="00BA6D40">
        <w:trPr>
          <w:trHeight w:val="274"/>
          <w:jc w:val="center"/>
        </w:trPr>
        <w:tc>
          <w:tcPr>
            <w:tcW w:w="696" w:type="dxa"/>
          </w:tcPr>
          <w:p w14:paraId="549873AA" w14:textId="77777777" w:rsidR="00017C4F" w:rsidRPr="00B4251E" w:rsidRDefault="00017C4F" w:rsidP="001271EC">
            <w:pPr>
              <w:numPr>
                <w:ilvl w:val="0"/>
                <w:numId w:val="58"/>
              </w:numPr>
              <w:spacing w:after="0" w:line="360" w:lineRule="auto"/>
              <w:rPr>
                <w:rFonts w:ascii="GHEA Grapalat" w:hAnsi="GHEA Grapalat" w:cs="GHEA Grapalat"/>
                <w:b/>
                <w:sz w:val="20"/>
                <w:lang w:val="hy-AM"/>
              </w:rPr>
            </w:pPr>
          </w:p>
        </w:tc>
        <w:tc>
          <w:tcPr>
            <w:tcW w:w="3219" w:type="dxa"/>
            <w:vAlign w:val="center"/>
          </w:tcPr>
          <w:p w14:paraId="779A15B9" w14:textId="77777777" w:rsidR="00017C4F" w:rsidRPr="00B4251E" w:rsidRDefault="00017C4F" w:rsidP="00BA6D40">
            <w:pPr>
              <w:spacing w:after="0" w:line="360" w:lineRule="auto"/>
              <w:rPr>
                <w:rFonts w:ascii="GHEA Grapalat" w:hAnsi="GHEA Grapalat" w:cs="GHEA Grapalat"/>
                <w:b/>
                <w:sz w:val="20"/>
                <w:lang w:val="hy-AM"/>
              </w:rPr>
            </w:pPr>
            <w:proofErr w:type="spellStart"/>
            <w:r w:rsidRPr="00B4251E">
              <w:rPr>
                <w:rFonts w:ascii="GHEA Grapalat" w:hAnsi="GHEA Grapalat" w:cs="GHEA Grapalat"/>
                <w:b/>
                <w:sz w:val="20"/>
              </w:rPr>
              <w:t>ՈՒսումնառության</w:t>
            </w:r>
            <w:proofErr w:type="spellEnd"/>
            <w:r w:rsidRPr="00B4251E">
              <w:rPr>
                <w:rFonts w:ascii="GHEA Grapalat" w:hAnsi="GHEA Grapalat" w:cs="GHEA Grapalat"/>
                <w:b/>
                <w:sz w:val="20"/>
              </w:rPr>
              <w:t xml:space="preserve"> </w:t>
            </w:r>
            <w:proofErr w:type="spellStart"/>
            <w:r w:rsidRPr="00B4251E">
              <w:rPr>
                <w:rFonts w:ascii="GHEA Grapalat" w:hAnsi="GHEA Grapalat" w:cs="GHEA Grapalat"/>
                <w:b/>
                <w:sz w:val="20"/>
              </w:rPr>
              <w:t>արդյունք</w:t>
            </w:r>
            <w:proofErr w:type="spellEnd"/>
            <w:r w:rsidRPr="00B4251E">
              <w:rPr>
                <w:rFonts w:ascii="GHEA Grapalat" w:hAnsi="GHEA Grapalat" w:cs="GHEA Grapalat"/>
                <w:b/>
                <w:sz w:val="20"/>
              </w:rPr>
              <w:t xml:space="preserve"> </w:t>
            </w:r>
            <w:r w:rsidRPr="00B4251E">
              <w:rPr>
                <w:rFonts w:ascii="GHEA Grapalat" w:hAnsi="GHEA Grapalat" w:cs="GHEA Grapalat"/>
                <w:b/>
                <w:sz w:val="20"/>
                <w:lang w:val="hy-AM"/>
              </w:rPr>
              <w:t>2</w:t>
            </w:r>
          </w:p>
        </w:tc>
        <w:tc>
          <w:tcPr>
            <w:tcW w:w="11365" w:type="dxa"/>
            <w:gridSpan w:val="2"/>
          </w:tcPr>
          <w:p w14:paraId="6D4059A8" w14:textId="77777777" w:rsidR="00017C4F" w:rsidRPr="00B4251E" w:rsidRDefault="00017C4F" w:rsidP="00BA6D40">
            <w:pPr>
              <w:tabs>
                <w:tab w:val="num" w:pos="802"/>
              </w:tabs>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Ապահովել գրացուցակային տնտեսության տարածքի նպատակային օգտագործումը</w:t>
            </w:r>
          </w:p>
        </w:tc>
      </w:tr>
      <w:tr w:rsidR="00017C4F" w:rsidRPr="00B4251E" w14:paraId="7BCF8618" w14:textId="77777777" w:rsidTr="00BA6D40">
        <w:trPr>
          <w:trHeight w:val="274"/>
          <w:jc w:val="center"/>
        </w:trPr>
        <w:tc>
          <w:tcPr>
            <w:tcW w:w="696" w:type="dxa"/>
          </w:tcPr>
          <w:p w14:paraId="52B4CB5A" w14:textId="77777777" w:rsidR="00017C4F" w:rsidRPr="00B4251E" w:rsidRDefault="00017C4F" w:rsidP="001271EC">
            <w:pPr>
              <w:numPr>
                <w:ilvl w:val="0"/>
                <w:numId w:val="58"/>
              </w:numPr>
              <w:spacing w:after="0" w:line="360" w:lineRule="auto"/>
              <w:rPr>
                <w:rFonts w:ascii="GHEA Grapalat" w:hAnsi="GHEA Grapalat" w:cs="GHEA Grapalat"/>
                <w:b/>
                <w:sz w:val="20"/>
                <w:lang w:val="hy-AM"/>
              </w:rPr>
            </w:pPr>
          </w:p>
        </w:tc>
        <w:tc>
          <w:tcPr>
            <w:tcW w:w="3219" w:type="dxa"/>
          </w:tcPr>
          <w:p w14:paraId="7CEA2F62" w14:textId="77777777" w:rsidR="00017C4F" w:rsidRPr="00B4251E" w:rsidRDefault="00017C4F" w:rsidP="00BA6D40">
            <w:pPr>
              <w:spacing w:after="0" w:line="360" w:lineRule="auto"/>
              <w:rPr>
                <w:rFonts w:ascii="GHEA Grapalat" w:hAnsi="GHEA Grapalat" w:cs="GHEA Grapalat"/>
                <w:b/>
                <w:sz w:val="20"/>
              </w:rPr>
            </w:pPr>
            <w:proofErr w:type="spellStart"/>
            <w:r w:rsidRPr="00B4251E">
              <w:rPr>
                <w:rFonts w:ascii="GHEA Grapalat" w:hAnsi="GHEA Grapalat" w:cs="GHEA Grapalat"/>
                <w:b/>
                <w:sz w:val="20"/>
              </w:rPr>
              <w:t>Կատարման</w:t>
            </w:r>
            <w:proofErr w:type="spellEnd"/>
            <w:r w:rsidRPr="00B4251E">
              <w:rPr>
                <w:rFonts w:ascii="GHEA Grapalat" w:hAnsi="GHEA Grapalat" w:cs="GHEA Grapalat"/>
                <w:b/>
                <w:sz w:val="20"/>
              </w:rPr>
              <w:t xml:space="preserve"> </w:t>
            </w:r>
            <w:proofErr w:type="spellStart"/>
            <w:r w:rsidRPr="00B4251E">
              <w:rPr>
                <w:rFonts w:ascii="GHEA Grapalat" w:hAnsi="GHEA Grapalat" w:cs="GHEA Grapalat"/>
                <w:b/>
                <w:sz w:val="20"/>
              </w:rPr>
              <w:t>չափանիշներ</w:t>
            </w:r>
            <w:proofErr w:type="spellEnd"/>
          </w:p>
        </w:tc>
        <w:tc>
          <w:tcPr>
            <w:tcW w:w="11365" w:type="dxa"/>
            <w:gridSpan w:val="2"/>
          </w:tcPr>
          <w:p w14:paraId="3F28ADD3" w14:textId="77777777" w:rsidR="00017C4F" w:rsidRPr="00B4251E" w:rsidRDefault="00017C4F" w:rsidP="001271EC">
            <w:pPr>
              <w:numPr>
                <w:ilvl w:val="0"/>
                <w:numId w:val="56"/>
              </w:numPr>
              <w:spacing w:after="0" w:line="360" w:lineRule="auto"/>
              <w:jc w:val="both"/>
              <w:rPr>
                <w:rFonts w:ascii="GHEA Grapalat" w:hAnsi="GHEA Grapalat" w:cs="Sylfaen"/>
                <w:sz w:val="20"/>
                <w:szCs w:val="20"/>
              </w:rPr>
            </w:pPr>
            <w:r w:rsidRPr="00B4251E">
              <w:rPr>
                <w:rFonts w:ascii="GHEA Grapalat" w:hAnsi="GHEA Grapalat" w:cs="Sylfaen"/>
                <w:sz w:val="20"/>
                <w:szCs w:val="20"/>
                <w:lang w:val="hy-AM"/>
              </w:rPr>
              <w:t xml:space="preserve">հիմնավորում է </w:t>
            </w:r>
            <w:proofErr w:type="spellStart"/>
            <w:r w:rsidRPr="00B4251E">
              <w:rPr>
                <w:rFonts w:ascii="GHEA Grapalat" w:hAnsi="GHEA Grapalat" w:cs="Sylfaen"/>
                <w:sz w:val="20"/>
                <w:szCs w:val="20"/>
              </w:rPr>
              <w:t>գրացուցակներին</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հատկացվող</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տարածքի</w:t>
            </w:r>
            <w:proofErr w:type="spellEnd"/>
            <w:r w:rsidRPr="00B4251E">
              <w:rPr>
                <w:rFonts w:ascii="GHEA Grapalat" w:hAnsi="GHEA Grapalat" w:cs="Sylfaen"/>
                <w:sz w:val="20"/>
                <w:szCs w:val="20"/>
                <w:lang w:val="hy-AM"/>
              </w:rPr>
              <w:t>ն ներկայացվող</w:t>
            </w:r>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պահանջ</w:t>
            </w:r>
            <w:proofErr w:type="spellEnd"/>
            <w:r w:rsidRPr="00B4251E">
              <w:rPr>
                <w:rFonts w:ascii="GHEA Grapalat" w:hAnsi="GHEA Grapalat" w:cs="Sylfaen"/>
                <w:sz w:val="20"/>
                <w:szCs w:val="20"/>
                <w:lang w:val="hy-AM"/>
              </w:rPr>
              <w:t>ներ</w:t>
            </w:r>
            <w:r w:rsidRPr="00B4251E">
              <w:rPr>
                <w:rFonts w:ascii="GHEA Grapalat" w:hAnsi="GHEA Grapalat" w:cs="Sylfaen"/>
                <w:sz w:val="20"/>
                <w:szCs w:val="20"/>
              </w:rPr>
              <w:t>ը</w:t>
            </w:r>
            <w:r w:rsidRPr="00B4251E">
              <w:rPr>
                <w:rFonts w:ascii="GHEA Grapalat" w:hAnsi="GHEA Grapalat" w:cs="Sylfaen"/>
                <w:sz w:val="20"/>
                <w:szCs w:val="20"/>
                <w:lang w:val="hy-AM"/>
              </w:rPr>
              <w:t>,</w:t>
            </w:r>
          </w:p>
          <w:p w14:paraId="16A14ECC" w14:textId="77777777" w:rsidR="00017C4F" w:rsidRPr="00B4251E" w:rsidRDefault="00017C4F" w:rsidP="001271EC">
            <w:pPr>
              <w:numPr>
                <w:ilvl w:val="0"/>
                <w:numId w:val="56"/>
              </w:numPr>
              <w:spacing w:after="0" w:line="360" w:lineRule="auto"/>
              <w:jc w:val="both"/>
              <w:rPr>
                <w:rFonts w:ascii="GHEA Grapalat" w:hAnsi="GHEA Grapalat" w:cs="Sylfaen"/>
                <w:sz w:val="20"/>
                <w:szCs w:val="20"/>
              </w:rPr>
            </w:pPr>
            <w:proofErr w:type="spellStart"/>
            <w:r w:rsidRPr="00B4251E">
              <w:rPr>
                <w:rFonts w:ascii="GHEA Grapalat" w:hAnsi="GHEA Grapalat" w:cs="Sylfaen"/>
                <w:sz w:val="20"/>
                <w:szCs w:val="20"/>
              </w:rPr>
              <w:t>ճիշտ</w:t>
            </w:r>
            <w:proofErr w:type="spellEnd"/>
            <w:r w:rsidRPr="00B4251E">
              <w:rPr>
                <w:rFonts w:ascii="GHEA Grapalat" w:hAnsi="GHEA Grapalat" w:cs="Sylfaen"/>
                <w:sz w:val="20"/>
                <w:szCs w:val="20"/>
              </w:rPr>
              <w:t xml:space="preserve"> է </w:t>
            </w:r>
            <w:r w:rsidRPr="00B4251E">
              <w:rPr>
                <w:rFonts w:ascii="GHEA Grapalat" w:hAnsi="GHEA Grapalat" w:cs="Sylfaen"/>
                <w:sz w:val="20"/>
                <w:szCs w:val="20"/>
                <w:lang w:val="hy-AM"/>
              </w:rPr>
              <w:t>մեկնաբան</w:t>
            </w:r>
            <w:proofErr w:type="spellStart"/>
            <w:r w:rsidRPr="00B4251E">
              <w:rPr>
                <w:rFonts w:ascii="GHEA Grapalat" w:hAnsi="GHEA Grapalat" w:cs="Sylfaen"/>
                <w:sz w:val="20"/>
                <w:szCs w:val="20"/>
              </w:rPr>
              <w:t>ում</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գրացուցակների</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կազմակերպման</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տեղեկատվական</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վահանակների</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ստեղծման</w:t>
            </w:r>
            <w:proofErr w:type="spellEnd"/>
            <w:r w:rsidRPr="00B4251E">
              <w:rPr>
                <w:rFonts w:ascii="GHEA Grapalat" w:hAnsi="GHEA Grapalat" w:cs="Sylfaen"/>
                <w:sz w:val="20"/>
                <w:szCs w:val="20"/>
              </w:rPr>
              <w:t xml:space="preserve"> և </w:t>
            </w:r>
            <w:proofErr w:type="spellStart"/>
            <w:r w:rsidRPr="00B4251E">
              <w:rPr>
                <w:rFonts w:ascii="GHEA Grapalat" w:hAnsi="GHEA Grapalat" w:cs="Sylfaen"/>
                <w:sz w:val="20"/>
                <w:szCs w:val="20"/>
              </w:rPr>
              <w:t>ձևավորման</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առանձնահատկությունները</w:t>
            </w:r>
            <w:proofErr w:type="spellEnd"/>
            <w:r w:rsidRPr="00B4251E">
              <w:rPr>
                <w:rFonts w:ascii="GHEA Grapalat" w:hAnsi="GHEA Grapalat" w:cs="Sylfaen"/>
                <w:sz w:val="20"/>
                <w:szCs w:val="20"/>
                <w:lang w:val="hy-AM"/>
              </w:rPr>
              <w:t>,</w:t>
            </w:r>
          </w:p>
          <w:p w14:paraId="4558A51A" w14:textId="77777777" w:rsidR="00017C4F" w:rsidRPr="00B4251E" w:rsidRDefault="00017C4F" w:rsidP="001271EC">
            <w:pPr>
              <w:numPr>
                <w:ilvl w:val="0"/>
                <w:numId w:val="56"/>
              </w:numPr>
              <w:spacing w:after="0" w:line="360" w:lineRule="auto"/>
              <w:jc w:val="both"/>
              <w:rPr>
                <w:rFonts w:ascii="GHEA Grapalat" w:hAnsi="GHEA Grapalat" w:cs="Sylfaen"/>
                <w:sz w:val="20"/>
                <w:szCs w:val="20"/>
              </w:rPr>
            </w:pPr>
            <w:proofErr w:type="spellStart"/>
            <w:r w:rsidRPr="00B4251E">
              <w:rPr>
                <w:rFonts w:ascii="GHEA Grapalat" w:hAnsi="GHEA Grapalat" w:cs="Sylfaen"/>
                <w:sz w:val="20"/>
                <w:szCs w:val="20"/>
              </w:rPr>
              <w:t>ճիշտ</w:t>
            </w:r>
            <w:proofErr w:type="spellEnd"/>
            <w:r w:rsidRPr="00B4251E">
              <w:rPr>
                <w:rFonts w:ascii="GHEA Grapalat" w:hAnsi="GHEA Grapalat" w:cs="Sylfaen"/>
                <w:sz w:val="20"/>
                <w:szCs w:val="20"/>
              </w:rPr>
              <w:t xml:space="preserve"> է </w:t>
            </w:r>
            <w:proofErr w:type="spellStart"/>
            <w:r w:rsidRPr="00B4251E">
              <w:rPr>
                <w:rFonts w:ascii="GHEA Grapalat" w:hAnsi="GHEA Grapalat" w:cs="Sylfaen"/>
                <w:sz w:val="20"/>
                <w:szCs w:val="20"/>
              </w:rPr>
              <w:t>բացահայտում</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գրացուցակային</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տարածքների</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գրավչության</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ապահովման</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բնական</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լույսի</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ճիշտ</w:t>
            </w:r>
            <w:proofErr w:type="spellEnd"/>
            <w:r w:rsidRPr="00B4251E">
              <w:rPr>
                <w:rFonts w:ascii="GHEA Grapalat" w:hAnsi="GHEA Grapalat" w:cs="Sylfaen"/>
                <w:sz w:val="20"/>
                <w:szCs w:val="20"/>
              </w:rPr>
              <w:t xml:space="preserve"> </w:t>
            </w:r>
            <w:proofErr w:type="spellStart"/>
            <w:proofErr w:type="gramStart"/>
            <w:r w:rsidRPr="00B4251E">
              <w:rPr>
                <w:rFonts w:ascii="GHEA Grapalat" w:hAnsi="GHEA Grapalat" w:cs="Sylfaen"/>
                <w:sz w:val="20"/>
                <w:szCs w:val="20"/>
              </w:rPr>
              <w:t>օգտագործման</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կարևորությունը</w:t>
            </w:r>
            <w:proofErr w:type="spellEnd"/>
            <w:proofErr w:type="gramEnd"/>
            <w:r w:rsidRPr="00B4251E">
              <w:rPr>
                <w:rFonts w:ascii="GHEA Grapalat" w:hAnsi="GHEA Grapalat" w:cs="Sylfaen"/>
                <w:sz w:val="20"/>
                <w:szCs w:val="20"/>
                <w:lang w:val="hy-AM"/>
              </w:rPr>
              <w:t>,</w:t>
            </w:r>
          </w:p>
          <w:p w14:paraId="74C2AABD" w14:textId="77777777" w:rsidR="00017C4F" w:rsidRPr="00B4251E" w:rsidRDefault="00017C4F" w:rsidP="001271EC">
            <w:pPr>
              <w:numPr>
                <w:ilvl w:val="0"/>
                <w:numId w:val="56"/>
              </w:numPr>
              <w:spacing w:after="0" w:line="360" w:lineRule="auto"/>
              <w:jc w:val="both"/>
              <w:rPr>
                <w:rFonts w:ascii="GHEA Grapalat" w:hAnsi="GHEA Grapalat" w:cs="Sylfaen"/>
                <w:sz w:val="20"/>
                <w:szCs w:val="20"/>
              </w:rPr>
            </w:pPr>
            <w:r w:rsidRPr="00B4251E">
              <w:rPr>
                <w:rFonts w:ascii="GHEA Grapalat" w:hAnsi="GHEA Grapalat" w:cs="Sylfaen"/>
                <w:sz w:val="20"/>
                <w:szCs w:val="20"/>
                <w:lang w:val="hy-AM"/>
              </w:rPr>
              <w:t>հիմնավորում է</w:t>
            </w:r>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գրացուցակների</w:t>
            </w:r>
            <w:proofErr w:type="spellEnd"/>
            <w:r w:rsidRPr="00B4251E">
              <w:rPr>
                <w:rFonts w:ascii="GHEA Grapalat" w:hAnsi="GHEA Grapalat" w:cs="Sylfaen"/>
                <w:sz w:val="20"/>
                <w:szCs w:val="20"/>
              </w:rPr>
              <w:t xml:space="preserve"> </w:t>
            </w:r>
            <w:r w:rsidRPr="00B4251E">
              <w:rPr>
                <w:rFonts w:ascii="GHEA Grapalat" w:hAnsi="GHEA Grapalat"/>
                <w:sz w:val="20"/>
                <w:szCs w:val="20"/>
                <w:lang w:val="hy-AM"/>
              </w:rPr>
              <w:t>արտաքին և ներքին ձևավորման</w:t>
            </w:r>
            <w:r w:rsidRPr="00B4251E">
              <w:rPr>
                <w:rFonts w:ascii="GHEA Grapalat" w:hAnsi="GHEA Grapalat"/>
                <w:sz w:val="20"/>
                <w:szCs w:val="20"/>
              </w:rPr>
              <w:t xml:space="preserve"> </w:t>
            </w:r>
            <w:proofErr w:type="spellStart"/>
            <w:r w:rsidRPr="00B4251E">
              <w:rPr>
                <w:rFonts w:ascii="GHEA Grapalat" w:hAnsi="GHEA Grapalat"/>
                <w:sz w:val="20"/>
                <w:szCs w:val="20"/>
              </w:rPr>
              <w:t>կարևորությունը</w:t>
            </w:r>
            <w:proofErr w:type="spellEnd"/>
            <w:r w:rsidRPr="00B4251E">
              <w:rPr>
                <w:rFonts w:ascii="GHEA Grapalat" w:hAnsi="GHEA Grapalat"/>
                <w:sz w:val="20"/>
                <w:szCs w:val="20"/>
                <w:lang w:val="hy-AM"/>
              </w:rPr>
              <w:t>,</w:t>
            </w:r>
          </w:p>
          <w:p w14:paraId="6B1CFBC2" w14:textId="77777777" w:rsidR="00017C4F" w:rsidRPr="00B4251E" w:rsidRDefault="00017C4F" w:rsidP="001271EC">
            <w:pPr>
              <w:numPr>
                <w:ilvl w:val="0"/>
                <w:numId w:val="56"/>
              </w:numPr>
              <w:spacing w:after="0" w:line="360" w:lineRule="auto"/>
              <w:jc w:val="both"/>
              <w:rPr>
                <w:rFonts w:ascii="GHEA Grapalat" w:hAnsi="GHEA Grapalat" w:cs="Sylfaen"/>
                <w:sz w:val="20"/>
                <w:szCs w:val="20"/>
              </w:rPr>
            </w:pPr>
            <w:proofErr w:type="spellStart"/>
            <w:r w:rsidRPr="00B4251E">
              <w:rPr>
                <w:rFonts w:ascii="GHEA Grapalat" w:hAnsi="GHEA Grapalat" w:cs="Sylfaen"/>
                <w:sz w:val="20"/>
                <w:szCs w:val="20"/>
              </w:rPr>
              <w:t>ճիշտ</w:t>
            </w:r>
            <w:proofErr w:type="spellEnd"/>
            <w:r w:rsidRPr="00B4251E">
              <w:rPr>
                <w:rFonts w:ascii="GHEA Grapalat" w:hAnsi="GHEA Grapalat" w:cs="Sylfaen"/>
                <w:sz w:val="20"/>
                <w:szCs w:val="20"/>
              </w:rPr>
              <w:t xml:space="preserve"> է </w:t>
            </w:r>
            <w:proofErr w:type="spellStart"/>
            <w:r w:rsidRPr="00B4251E">
              <w:rPr>
                <w:rFonts w:ascii="GHEA Grapalat" w:hAnsi="GHEA Grapalat" w:cs="Sylfaen"/>
                <w:sz w:val="20"/>
                <w:szCs w:val="20"/>
              </w:rPr>
              <w:t>բացահայտում</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գրացուցակային</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տարածքների</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նպատակային</w:t>
            </w:r>
            <w:proofErr w:type="spellEnd"/>
            <w:r w:rsidRPr="00B4251E">
              <w:rPr>
                <w:rFonts w:ascii="GHEA Grapalat" w:hAnsi="GHEA Grapalat" w:cs="Sylfaen"/>
                <w:sz w:val="20"/>
                <w:szCs w:val="20"/>
              </w:rPr>
              <w:t xml:space="preserve"> և </w:t>
            </w:r>
            <w:proofErr w:type="spellStart"/>
            <w:r w:rsidRPr="00B4251E">
              <w:rPr>
                <w:rFonts w:ascii="GHEA Grapalat" w:hAnsi="GHEA Grapalat" w:cs="Sylfaen"/>
                <w:sz w:val="20"/>
                <w:szCs w:val="20"/>
              </w:rPr>
              <w:t>ողջամիտ</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օգտագործման</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առանձնահատկությունները</w:t>
            </w:r>
            <w:proofErr w:type="spellEnd"/>
            <w:r w:rsidRPr="00B4251E">
              <w:rPr>
                <w:rFonts w:ascii="GHEA Grapalat" w:hAnsi="GHEA Grapalat" w:cs="Sylfaen"/>
                <w:sz w:val="20"/>
                <w:szCs w:val="20"/>
                <w:lang w:val="hy-AM"/>
              </w:rPr>
              <w:t>,</w:t>
            </w:r>
          </w:p>
          <w:p w14:paraId="51F33F48" w14:textId="77777777" w:rsidR="00017C4F" w:rsidRPr="00B4251E" w:rsidRDefault="00017C4F" w:rsidP="001271EC">
            <w:pPr>
              <w:numPr>
                <w:ilvl w:val="0"/>
                <w:numId w:val="56"/>
              </w:numPr>
              <w:spacing w:after="0" w:line="360" w:lineRule="auto"/>
              <w:jc w:val="both"/>
              <w:rPr>
                <w:rFonts w:ascii="GHEA Grapalat" w:hAnsi="GHEA Grapalat" w:cs="Sylfaen"/>
                <w:sz w:val="20"/>
                <w:szCs w:val="20"/>
              </w:rPr>
            </w:pPr>
            <w:r w:rsidRPr="00B4251E">
              <w:rPr>
                <w:rFonts w:ascii="GHEA Grapalat" w:hAnsi="GHEA Grapalat" w:cs="Sylfaen"/>
                <w:sz w:val="20"/>
                <w:szCs w:val="20"/>
                <w:lang w:val="hy-AM"/>
              </w:rPr>
              <w:t>ըստ հանձնարարականի ճիշտ է պլանավորում գրացուցակային տարածքի օգտագործումը:</w:t>
            </w:r>
          </w:p>
        </w:tc>
      </w:tr>
      <w:tr w:rsidR="00017C4F" w:rsidRPr="00B4251E" w14:paraId="0874D93D" w14:textId="77777777" w:rsidTr="00BA6D40">
        <w:trPr>
          <w:trHeight w:val="274"/>
          <w:jc w:val="center"/>
        </w:trPr>
        <w:tc>
          <w:tcPr>
            <w:tcW w:w="696" w:type="dxa"/>
          </w:tcPr>
          <w:p w14:paraId="635837DC" w14:textId="77777777" w:rsidR="00017C4F" w:rsidRPr="00B4251E" w:rsidRDefault="00017C4F" w:rsidP="001271EC">
            <w:pPr>
              <w:numPr>
                <w:ilvl w:val="0"/>
                <w:numId w:val="58"/>
              </w:numPr>
              <w:spacing w:after="0" w:line="360" w:lineRule="auto"/>
              <w:rPr>
                <w:rFonts w:ascii="GHEA Grapalat" w:hAnsi="GHEA Grapalat" w:cs="GHEA Grapalat"/>
                <w:b/>
                <w:sz w:val="20"/>
              </w:rPr>
            </w:pPr>
          </w:p>
        </w:tc>
        <w:tc>
          <w:tcPr>
            <w:tcW w:w="3219" w:type="dxa"/>
            <w:vAlign w:val="center"/>
          </w:tcPr>
          <w:p w14:paraId="4A63D78D" w14:textId="77777777" w:rsidR="00017C4F" w:rsidRPr="00B4251E" w:rsidRDefault="00017C4F" w:rsidP="00BA6D40">
            <w:pPr>
              <w:spacing w:after="0" w:line="360" w:lineRule="auto"/>
              <w:rPr>
                <w:rFonts w:ascii="GHEA Grapalat" w:hAnsi="GHEA Grapalat" w:cs="GHEA Grapalat"/>
                <w:b/>
                <w:sz w:val="20"/>
                <w:lang w:val="hy-AM"/>
              </w:rPr>
            </w:pPr>
            <w:proofErr w:type="spellStart"/>
            <w:r w:rsidRPr="00B4251E">
              <w:rPr>
                <w:rFonts w:ascii="GHEA Grapalat" w:hAnsi="GHEA Grapalat" w:cs="GHEA Grapalat"/>
                <w:b/>
                <w:sz w:val="20"/>
              </w:rPr>
              <w:t>ՈՒսումնառության</w:t>
            </w:r>
            <w:proofErr w:type="spellEnd"/>
            <w:r w:rsidRPr="00B4251E">
              <w:rPr>
                <w:rFonts w:ascii="GHEA Grapalat" w:hAnsi="GHEA Grapalat" w:cs="GHEA Grapalat"/>
                <w:b/>
                <w:sz w:val="20"/>
              </w:rPr>
              <w:t xml:space="preserve"> </w:t>
            </w:r>
            <w:proofErr w:type="spellStart"/>
            <w:r w:rsidRPr="00B4251E">
              <w:rPr>
                <w:rFonts w:ascii="GHEA Grapalat" w:hAnsi="GHEA Grapalat" w:cs="GHEA Grapalat"/>
                <w:b/>
                <w:sz w:val="20"/>
              </w:rPr>
              <w:t>արդյունք</w:t>
            </w:r>
            <w:proofErr w:type="spellEnd"/>
            <w:r w:rsidRPr="00B4251E">
              <w:rPr>
                <w:rFonts w:ascii="GHEA Grapalat" w:hAnsi="GHEA Grapalat" w:cs="GHEA Grapalat"/>
                <w:b/>
                <w:sz w:val="20"/>
              </w:rPr>
              <w:t xml:space="preserve"> </w:t>
            </w:r>
            <w:r w:rsidRPr="00B4251E">
              <w:rPr>
                <w:rFonts w:ascii="GHEA Grapalat" w:hAnsi="GHEA Grapalat" w:cs="GHEA Grapalat"/>
                <w:b/>
                <w:sz w:val="20"/>
                <w:lang w:val="hy-AM"/>
              </w:rPr>
              <w:t>3</w:t>
            </w:r>
          </w:p>
        </w:tc>
        <w:tc>
          <w:tcPr>
            <w:tcW w:w="11365" w:type="dxa"/>
            <w:gridSpan w:val="2"/>
          </w:tcPr>
          <w:p w14:paraId="735113E3" w14:textId="77777777" w:rsidR="00017C4F" w:rsidRPr="00B4251E" w:rsidRDefault="00017C4F" w:rsidP="00BA6D40">
            <w:pPr>
              <w:tabs>
                <w:tab w:val="num" w:pos="802"/>
              </w:tabs>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 xml:space="preserve">Կազմել </w:t>
            </w:r>
            <w:r w:rsidRPr="00B4251E">
              <w:rPr>
                <w:rFonts w:ascii="GHEA Grapalat" w:hAnsi="GHEA Grapalat"/>
                <w:sz w:val="20"/>
                <w:szCs w:val="20"/>
                <w:lang w:val="hy-AM"/>
              </w:rPr>
              <w:t>տպագիր երկերի նկարագրությ</w:t>
            </w:r>
            <w:proofErr w:type="spellStart"/>
            <w:r w:rsidRPr="00B4251E">
              <w:rPr>
                <w:rFonts w:ascii="GHEA Grapalat" w:hAnsi="GHEA Grapalat"/>
                <w:sz w:val="20"/>
                <w:szCs w:val="20"/>
              </w:rPr>
              <w:t>ուն</w:t>
            </w:r>
            <w:proofErr w:type="spellEnd"/>
          </w:p>
        </w:tc>
      </w:tr>
      <w:tr w:rsidR="00017C4F" w:rsidRPr="00B8740E" w14:paraId="6E6C4A3D" w14:textId="77777777" w:rsidTr="00BA6D40">
        <w:trPr>
          <w:trHeight w:val="274"/>
          <w:jc w:val="center"/>
        </w:trPr>
        <w:tc>
          <w:tcPr>
            <w:tcW w:w="696" w:type="dxa"/>
          </w:tcPr>
          <w:p w14:paraId="05BEB0B0" w14:textId="77777777" w:rsidR="00017C4F" w:rsidRPr="00B4251E" w:rsidRDefault="00017C4F" w:rsidP="001271EC">
            <w:pPr>
              <w:numPr>
                <w:ilvl w:val="0"/>
                <w:numId w:val="58"/>
              </w:numPr>
              <w:spacing w:after="0" w:line="360" w:lineRule="auto"/>
              <w:rPr>
                <w:rFonts w:ascii="GHEA Grapalat" w:hAnsi="GHEA Grapalat" w:cs="GHEA Grapalat"/>
                <w:b/>
                <w:sz w:val="20"/>
              </w:rPr>
            </w:pPr>
          </w:p>
        </w:tc>
        <w:tc>
          <w:tcPr>
            <w:tcW w:w="3219" w:type="dxa"/>
          </w:tcPr>
          <w:p w14:paraId="7F8CF3E6" w14:textId="77777777" w:rsidR="00017C4F" w:rsidRPr="00B4251E" w:rsidRDefault="00017C4F" w:rsidP="00BA6D40">
            <w:pPr>
              <w:spacing w:after="0" w:line="360" w:lineRule="auto"/>
              <w:rPr>
                <w:rFonts w:ascii="GHEA Grapalat" w:hAnsi="GHEA Grapalat" w:cs="GHEA Grapalat"/>
                <w:b/>
                <w:sz w:val="20"/>
              </w:rPr>
            </w:pPr>
            <w:proofErr w:type="spellStart"/>
            <w:r w:rsidRPr="00B4251E">
              <w:rPr>
                <w:rFonts w:ascii="GHEA Grapalat" w:hAnsi="GHEA Grapalat" w:cs="GHEA Grapalat"/>
                <w:b/>
                <w:sz w:val="20"/>
              </w:rPr>
              <w:t>Կատարման</w:t>
            </w:r>
            <w:proofErr w:type="spellEnd"/>
            <w:r w:rsidRPr="00B4251E">
              <w:rPr>
                <w:rFonts w:ascii="GHEA Grapalat" w:hAnsi="GHEA Grapalat" w:cs="GHEA Grapalat"/>
                <w:b/>
                <w:sz w:val="20"/>
              </w:rPr>
              <w:t xml:space="preserve"> </w:t>
            </w:r>
            <w:proofErr w:type="spellStart"/>
            <w:r w:rsidRPr="00B4251E">
              <w:rPr>
                <w:rFonts w:ascii="GHEA Grapalat" w:hAnsi="GHEA Grapalat" w:cs="GHEA Grapalat"/>
                <w:b/>
                <w:sz w:val="20"/>
              </w:rPr>
              <w:t>չափանիշներ</w:t>
            </w:r>
            <w:proofErr w:type="spellEnd"/>
          </w:p>
        </w:tc>
        <w:tc>
          <w:tcPr>
            <w:tcW w:w="11365" w:type="dxa"/>
            <w:gridSpan w:val="2"/>
          </w:tcPr>
          <w:p w14:paraId="5D75C5F3" w14:textId="77777777" w:rsidR="00017C4F" w:rsidRPr="00B4251E" w:rsidRDefault="00017C4F" w:rsidP="001271EC">
            <w:pPr>
              <w:numPr>
                <w:ilvl w:val="0"/>
                <w:numId w:val="57"/>
              </w:numPr>
              <w:spacing w:after="0" w:line="360" w:lineRule="auto"/>
              <w:jc w:val="both"/>
              <w:rPr>
                <w:rFonts w:ascii="GHEA Grapalat" w:hAnsi="GHEA Grapalat"/>
                <w:sz w:val="20"/>
                <w:szCs w:val="20"/>
              </w:rPr>
            </w:pPr>
            <w:r w:rsidRPr="00B4251E">
              <w:rPr>
                <w:rFonts w:ascii="GHEA Grapalat" w:hAnsi="GHEA Grapalat"/>
                <w:sz w:val="20"/>
                <w:szCs w:val="20"/>
                <w:lang w:val="hy-AM"/>
              </w:rPr>
              <w:t>ճիշտ է բնութագրում</w:t>
            </w:r>
            <w:r w:rsidRPr="00B4251E">
              <w:rPr>
                <w:rFonts w:ascii="GHEA Grapalat" w:hAnsi="GHEA Grapalat"/>
                <w:sz w:val="20"/>
                <w:szCs w:val="20"/>
              </w:rPr>
              <w:t xml:space="preserve"> </w:t>
            </w:r>
            <w:r w:rsidRPr="00B4251E">
              <w:rPr>
                <w:rFonts w:ascii="GHEA Grapalat" w:hAnsi="GHEA Grapalat"/>
                <w:sz w:val="20"/>
                <w:szCs w:val="20"/>
                <w:lang w:val="hy-AM"/>
              </w:rPr>
              <w:t xml:space="preserve">երկերի նկարագրության դերն ու </w:t>
            </w:r>
            <w:proofErr w:type="spellStart"/>
            <w:r w:rsidRPr="00B4251E">
              <w:rPr>
                <w:rFonts w:ascii="GHEA Grapalat" w:hAnsi="GHEA Grapalat"/>
                <w:sz w:val="20"/>
                <w:szCs w:val="20"/>
              </w:rPr>
              <w:t>կարևորությունը</w:t>
            </w:r>
            <w:proofErr w:type="spellEnd"/>
            <w:r w:rsidRPr="00B4251E">
              <w:rPr>
                <w:rFonts w:ascii="GHEA Grapalat" w:hAnsi="GHEA Grapalat"/>
                <w:sz w:val="20"/>
                <w:szCs w:val="20"/>
                <w:lang w:val="hy-AM"/>
              </w:rPr>
              <w:t xml:space="preserve"> գրացուցակների </w:t>
            </w:r>
            <w:proofErr w:type="spellStart"/>
            <w:r w:rsidRPr="00B4251E">
              <w:rPr>
                <w:rFonts w:ascii="GHEA Grapalat" w:hAnsi="GHEA Grapalat"/>
                <w:sz w:val="20"/>
                <w:szCs w:val="20"/>
              </w:rPr>
              <w:t>ձևավորման</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գործում</w:t>
            </w:r>
            <w:proofErr w:type="spellEnd"/>
            <w:r w:rsidRPr="00B4251E">
              <w:rPr>
                <w:rFonts w:ascii="GHEA Grapalat" w:hAnsi="GHEA Grapalat"/>
                <w:sz w:val="20"/>
                <w:szCs w:val="20"/>
              </w:rPr>
              <w:t>,</w:t>
            </w:r>
          </w:p>
          <w:p w14:paraId="0A37DDD0" w14:textId="77777777" w:rsidR="00017C4F" w:rsidRPr="00B4251E" w:rsidRDefault="00017C4F" w:rsidP="001271EC">
            <w:pPr>
              <w:numPr>
                <w:ilvl w:val="0"/>
                <w:numId w:val="57"/>
              </w:numPr>
              <w:spacing w:after="0" w:line="360" w:lineRule="auto"/>
              <w:jc w:val="both"/>
              <w:rPr>
                <w:rFonts w:ascii="GHEA Grapalat" w:hAnsi="GHEA Grapalat"/>
                <w:sz w:val="20"/>
                <w:szCs w:val="20"/>
              </w:rPr>
            </w:pPr>
            <w:r w:rsidRPr="00B4251E">
              <w:rPr>
                <w:rFonts w:ascii="GHEA Grapalat" w:hAnsi="GHEA Grapalat"/>
                <w:sz w:val="20"/>
                <w:szCs w:val="20"/>
                <w:lang w:val="hy-AM"/>
              </w:rPr>
              <w:t xml:space="preserve">ճիշտ է բնութագրում  </w:t>
            </w:r>
            <w:proofErr w:type="spellStart"/>
            <w:r w:rsidRPr="00B4251E">
              <w:rPr>
                <w:rFonts w:ascii="GHEA Grapalat" w:hAnsi="GHEA Grapalat"/>
                <w:sz w:val="20"/>
                <w:szCs w:val="20"/>
              </w:rPr>
              <w:t>գրադարանային</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փաստաթղթերի</w:t>
            </w:r>
            <w:proofErr w:type="spellEnd"/>
            <w:r w:rsidRPr="00B4251E">
              <w:rPr>
                <w:rFonts w:ascii="GHEA Grapalat" w:hAnsi="GHEA Grapalat"/>
                <w:sz w:val="20"/>
                <w:szCs w:val="20"/>
              </w:rPr>
              <w:t xml:space="preserve"> </w:t>
            </w:r>
            <w:r w:rsidRPr="00B4251E">
              <w:rPr>
                <w:rFonts w:ascii="GHEA Grapalat" w:hAnsi="GHEA Grapalat"/>
                <w:sz w:val="20"/>
                <w:szCs w:val="20"/>
                <w:lang w:val="hy-AM"/>
              </w:rPr>
              <w:t>նկարագրության տեսության զարգացման հիմնական փուլերը,</w:t>
            </w:r>
            <w:r w:rsidRPr="00B4251E">
              <w:rPr>
                <w:rFonts w:ascii="GHEA Grapalat" w:hAnsi="GHEA Grapalat"/>
                <w:sz w:val="20"/>
                <w:szCs w:val="20"/>
              </w:rPr>
              <w:t xml:space="preserve"> </w:t>
            </w:r>
          </w:p>
          <w:p w14:paraId="1C452292" w14:textId="77777777" w:rsidR="00017C4F" w:rsidRPr="00B4251E" w:rsidRDefault="00017C4F" w:rsidP="001271EC">
            <w:pPr>
              <w:numPr>
                <w:ilvl w:val="0"/>
                <w:numId w:val="57"/>
              </w:numPr>
              <w:spacing w:after="0" w:line="360" w:lineRule="auto"/>
              <w:jc w:val="both"/>
              <w:rPr>
                <w:rFonts w:ascii="GHEA Grapalat" w:hAnsi="GHEA Grapalat" w:cs="Sylfaen"/>
                <w:sz w:val="20"/>
                <w:szCs w:val="20"/>
              </w:rPr>
            </w:pPr>
            <w:r w:rsidRPr="00B4251E">
              <w:rPr>
                <w:rFonts w:ascii="GHEA Grapalat" w:hAnsi="GHEA Grapalat"/>
                <w:sz w:val="20"/>
                <w:szCs w:val="20"/>
                <w:lang w:val="hy-AM"/>
              </w:rPr>
              <w:t xml:space="preserve">հիմնավորում է </w:t>
            </w:r>
            <w:proofErr w:type="spellStart"/>
            <w:r w:rsidRPr="00B4251E">
              <w:rPr>
                <w:rFonts w:ascii="GHEA Grapalat" w:hAnsi="GHEA Grapalat"/>
                <w:sz w:val="20"/>
                <w:szCs w:val="20"/>
              </w:rPr>
              <w:t>գրադարանային</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փաստաթղթերի</w:t>
            </w:r>
            <w:proofErr w:type="spellEnd"/>
            <w:r w:rsidRPr="00B4251E">
              <w:rPr>
                <w:rFonts w:ascii="GHEA Grapalat" w:hAnsi="GHEA Grapalat"/>
                <w:sz w:val="20"/>
                <w:szCs w:val="20"/>
                <w:lang w:val="hy-AM"/>
              </w:rPr>
              <w:t xml:space="preserve"> նկարագրության միասնական կանոնների միջազգային չափանիշները</w:t>
            </w:r>
            <w:r w:rsidRPr="00B4251E">
              <w:rPr>
                <w:rFonts w:ascii="GHEA Grapalat" w:hAnsi="GHEA Grapalat" w:cs="Sylfaen"/>
                <w:sz w:val="20"/>
                <w:szCs w:val="20"/>
                <w:lang w:val="hy-AM"/>
              </w:rPr>
              <w:t xml:space="preserve"> </w:t>
            </w:r>
            <w:r w:rsidRPr="00B4251E">
              <w:rPr>
                <w:rFonts w:ascii="GHEA Grapalat" w:hAnsi="GHEA Grapalat" w:cs="Sylfaen"/>
                <w:sz w:val="20"/>
                <w:szCs w:val="20"/>
              </w:rPr>
              <w:t xml:space="preserve">և </w:t>
            </w:r>
            <w:proofErr w:type="spellStart"/>
            <w:r w:rsidRPr="00B4251E">
              <w:rPr>
                <w:rFonts w:ascii="GHEA Grapalat" w:hAnsi="GHEA Grapalat" w:cs="Sylfaen"/>
                <w:sz w:val="20"/>
                <w:szCs w:val="20"/>
              </w:rPr>
              <w:t>դրանց</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հետևելու</w:t>
            </w:r>
            <w:proofErr w:type="spellEnd"/>
            <w:r w:rsidRPr="00B4251E">
              <w:rPr>
                <w:rFonts w:ascii="GHEA Grapalat" w:hAnsi="GHEA Grapalat" w:cs="Sylfaen"/>
                <w:sz w:val="20"/>
                <w:szCs w:val="20"/>
              </w:rPr>
              <w:t xml:space="preserve"> </w:t>
            </w:r>
            <w:proofErr w:type="spellStart"/>
            <w:r w:rsidRPr="00B4251E">
              <w:rPr>
                <w:rFonts w:ascii="GHEA Grapalat" w:hAnsi="GHEA Grapalat" w:cs="Sylfaen"/>
                <w:sz w:val="20"/>
                <w:szCs w:val="20"/>
              </w:rPr>
              <w:t>անհրաժեշտությունը</w:t>
            </w:r>
            <w:proofErr w:type="spellEnd"/>
            <w:r w:rsidRPr="00B4251E">
              <w:rPr>
                <w:rFonts w:ascii="GHEA Grapalat" w:hAnsi="GHEA Grapalat" w:cs="Sylfaen"/>
                <w:sz w:val="20"/>
                <w:szCs w:val="20"/>
                <w:lang w:val="hy-AM"/>
              </w:rPr>
              <w:t>,</w:t>
            </w:r>
          </w:p>
          <w:p w14:paraId="234C02BF" w14:textId="77777777" w:rsidR="00017C4F" w:rsidRPr="00B4251E" w:rsidRDefault="00017C4F" w:rsidP="001271EC">
            <w:pPr>
              <w:numPr>
                <w:ilvl w:val="0"/>
                <w:numId w:val="57"/>
              </w:numPr>
              <w:spacing w:after="0" w:line="360" w:lineRule="auto"/>
              <w:jc w:val="both"/>
              <w:rPr>
                <w:rFonts w:ascii="GHEA Grapalat" w:hAnsi="GHEA Grapalat"/>
                <w:sz w:val="20"/>
                <w:szCs w:val="20"/>
              </w:rPr>
            </w:pPr>
            <w:r w:rsidRPr="00B4251E">
              <w:rPr>
                <w:rFonts w:ascii="GHEA Grapalat" w:hAnsi="GHEA Grapalat"/>
                <w:sz w:val="20"/>
                <w:szCs w:val="20"/>
                <w:lang w:val="hy-AM"/>
              </w:rPr>
              <w:t>ճիշտ է մեկնաբանում</w:t>
            </w:r>
            <w:r w:rsidRPr="00B4251E">
              <w:rPr>
                <w:rFonts w:ascii="GHEA Grapalat" w:hAnsi="GHEA Grapalat"/>
                <w:sz w:val="20"/>
                <w:szCs w:val="20"/>
              </w:rPr>
              <w:t xml:space="preserve"> </w:t>
            </w:r>
            <w:r w:rsidRPr="00B4251E">
              <w:rPr>
                <w:rFonts w:ascii="GHEA Grapalat" w:hAnsi="GHEA Grapalat"/>
                <w:sz w:val="20"/>
                <w:szCs w:val="20"/>
                <w:lang w:val="hy-AM"/>
              </w:rPr>
              <w:t>մատենագիտական ցանկերի և գրացուցակային քարտերի նկարագրությունների կապ</w:t>
            </w:r>
            <w:r w:rsidRPr="00B4251E">
              <w:rPr>
                <w:rFonts w:ascii="GHEA Grapalat" w:hAnsi="GHEA Grapalat"/>
                <w:sz w:val="20"/>
                <w:szCs w:val="20"/>
              </w:rPr>
              <w:t xml:space="preserve">ը, </w:t>
            </w:r>
            <w:r w:rsidRPr="00B4251E">
              <w:rPr>
                <w:rFonts w:ascii="GHEA Grapalat" w:hAnsi="GHEA Grapalat"/>
                <w:sz w:val="20"/>
                <w:szCs w:val="20"/>
                <w:lang w:val="hy-AM"/>
              </w:rPr>
              <w:t>առանձնահատկությունները</w:t>
            </w:r>
            <w:r w:rsidRPr="00B4251E">
              <w:rPr>
                <w:rFonts w:ascii="GHEA Grapalat" w:hAnsi="GHEA Grapalat"/>
                <w:sz w:val="20"/>
                <w:szCs w:val="20"/>
              </w:rPr>
              <w:t xml:space="preserve"> և </w:t>
            </w:r>
            <w:proofErr w:type="spellStart"/>
            <w:r w:rsidRPr="00B4251E">
              <w:rPr>
                <w:rFonts w:ascii="GHEA Grapalat" w:hAnsi="GHEA Grapalat"/>
                <w:sz w:val="20"/>
                <w:szCs w:val="20"/>
              </w:rPr>
              <w:t>տարբերությունները</w:t>
            </w:r>
            <w:proofErr w:type="spellEnd"/>
            <w:r w:rsidRPr="00B4251E">
              <w:rPr>
                <w:rFonts w:ascii="GHEA Grapalat" w:hAnsi="GHEA Grapalat"/>
                <w:sz w:val="20"/>
                <w:szCs w:val="20"/>
                <w:lang w:val="hy-AM"/>
              </w:rPr>
              <w:t>,</w:t>
            </w:r>
          </w:p>
          <w:p w14:paraId="36122CB5" w14:textId="77777777" w:rsidR="00017C4F" w:rsidRPr="00B4251E" w:rsidRDefault="00017C4F" w:rsidP="001271EC">
            <w:pPr>
              <w:numPr>
                <w:ilvl w:val="0"/>
                <w:numId w:val="57"/>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lastRenderedPageBreak/>
              <w:t>ճիշտ է բնութագրում գրքի և նրա տարրերի նկարագրության առանձնահատկությունները,</w:t>
            </w:r>
          </w:p>
          <w:p w14:paraId="7249F4FE" w14:textId="77777777" w:rsidR="00017C4F" w:rsidRPr="00B4251E" w:rsidRDefault="00017C4F" w:rsidP="001271EC">
            <w:pPr>
              <w:numPr>
                <w:ilvl w:val="0"/>
                <w:numId w:val="57"/>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t>ճիշտ է կազում գրքի և նրա տարրերի նկարագրություն,</w:t>
            </w:r>
          </w:p>
          <w:p w14:paraId="1A489AEE" w14:textId="77777777" w:rsidR="00017C4F" w:rsidRPr="00B4251E" w:rsidRDefault="00017C4F" w:rsidP="001271EC">
            <w:pPr>
              <w:numPr>
                <w:ilvl w:val="0"/>
                <w:numId w:val="57"/>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t>ճիշտ է կազմում էլեկտրոնային գրացուցակ:</w:t>
            </w:r>
          </w:p>
        </w:tc>
      </w:tr>
      <w:tr w:rsidR="00017C4F" w:rsidRPr="00B8740E" w14:paraId="170C10C6" w14:textId="77777777" w:rsidTr="00BA6D40">
        <w:trPr>
          <w:trHeight w:val="274"/>
          <w:jc w:val="center"/>
        </w:trPr>
        <w:tc>
          <w:tcPr>
            <w:tcW w:w="15280" w:type="dxa"/>
            <w:gridSpan w:val="4"/>
          </w:tcPr>
          <w:p w14:paraId="4B6905B0" w14:textId="77777777" w:rsidR="00017C4F" w:rsidRPr="00B4251E" w:rsidRDefault="00017C4F" w:rsidP="00BA6D40">
            <w:pPr>
              <w:tabs>
                <w:tab w:val="num" w:pos="802"/>
              </w:tabs>
              <w:spacing w:after="0" w:line="360" w:lineRule="auto"/>
              <w:jc w:val="center"/>
              <w:rPr>
                <w:rFonts w:ascii="GHEA Grapalat" w:hAnsi="GHEA Grapalat" w:cs="Sylfaen"/>
                <w:sz w:val="20"/>
                <w:szCs w:val="20"/>
                <w:lang w:val="hy-AM"/>
              </w:rPr>
            </w:pPr>
            <w:r w:rsidRPr="00B4251E">
              <w:rPr>
                <w:rFonts w:ascii="GHEA Grapalat" w:hAnsi="GHEA Grapalat" w:cs="Sylfaen"/>
                <w:b/>
                <w:lang w:val="hy-AM"/>
              </w:rPr>
              <w:lastRenderedPageBreak/>
              <w:t>ՄՈԴՈՒԼԻ</w:t>
            </w:r>
            <w:r w:rsidRPr="00B4251E">
              <w:rPr>
                <w:rFonts w:ascii="GHEA Grapalat" w:hAnsi="GHEA Grapalat"/>
                <w:b/>
                <w:lang w:val="hy-AM"/>
              </w:rPr>
              <w:t xml:space="preserve"> </w:t>
            </w:r>
            <w:r w:rsidRPr="00B4251E">
              <w:rPr>
                <w:rFonts w:ascii="GHEA Grapalat" w:hAnsi="GHEA Grapalat" w:cs="Sylfaen"/>
                <w:b/>
                <w:lang w:val="hy-AM"/>
              </w:rPr>
              <w:t>ԱՆՎԱՆՈՒՄԸ</w:t>
            </w:r>
            <w:r w:rsidRPr="00B4251E">
              <w:rPr>
                <w:rFonts w:ascii="GHEA Grapalat" w:hAnsi="GHEA Grapalat"/>
                <w:b/>
                <w:lang w:val="hy-AM"/>
              </w:rPr>
              <w:t xml:space="preserve">   </w:t>
            </w:r>
            <w:r w:rsidRPr="00B4251E">
              <w:rPr>
                <w:rFonts w:ascii="GHEA Grapalat" w:hAnsi="GHEA Grapalat" w:cs="Sylfaen"/>
                <w:b/>
                <w:bCs/>
                <w:lang w:val="hy-AM"/>
              </w:rPr>
              <w:t>ՏԵՂԵԿԱՏՎՈՒԹՅԱՆ ՀԱՄԱԴՐԱԿԱՆ-ՎԵՐԼՈՒԾԱԿԱՆ ՄՇԱԿՄԱՆ ՀՄՏՈՒԹՅՈՒՆՆԵՐ</w:t>
            </w:r>
            <w:r w:rsidRPr="00B4251E">
              <w:rPr>
                <w:rFonts w:ascii="GHEA Grapalat" w:hAnsi="GHEA Grapalat"/>
                <w:b/>
                <w:bCs/>
                <w:lang w:val="hy-AM"/>
              </w:rPr>
              <w:t></w:t>
            </w:r>
          </w:p>
        </w:tc>
      </w:tr>
      <w:tr w:rsidR="00017C4F" w:rsidRPr="00B4251E" w14:paraId="402279AF" w14:textId="77777777" w:rsidTr="00BA6D40">
        <w:trPr>
          <w:trHeight w:val="274"/>
          <w:jc w:val="center"/>
        </w:trPr>
        <w:tc>
          <w:tcPr>
            <w:tcW w:w="696" w:type="dxa"/>
          </w:tcPr>
          <w:p w14:paraId="44EC3B9E" w14:textId="77777777" w:rsidR="00017C4F" w:rsidRPr="00B4251E" w:rsidRDefault="00017C4F" w:rsidP="001271EC">
            <w:pPr>
              <w:numPr>
                <w:ilvl w:val="0"/>
                <w:numId w:val="58"/>
              </w:numPr>
              <w:spacing w:after="0" w:line="360" w:lineRule="auto"/>
              <w:rPr>
                <w:rFonts w:ascii="GHEA Grapalat" w:hAnsi="GHEA Grapalat" w:cs="GHEA Grapalat"/>
                <w:b/>
                <w:sz w:val="20"/>
                <w:lang w:val="hy-AM"/>
              </w:rPr>
            </w:pPr>
          </w:p>
        </w:tc>
        <w:tc>
          <w:tcPr>
            <w:tcW w:w="3219" w:type="dxa"/>
            <w:vAlign w:val="center"/>
          </w:tcPr>
          <w:p w14:paraId="35B80560"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Մոդուլի դասիչը</w:t>
            </w:r>
          </w:p>
        </w:tc>
        <w:tc>
          <w:tcPr>
            <w:tcW w:w="11365" w:type="dxa"/>
            <w:gridSpan w:val="2"/>
          </w:tcPr>
          <w:p w14:paraId="6FB2F9B5" w14:textId="77777777" w:rsidR="00017C4F" w:rsidRPr="00B4251E" w:rsidRDefault="00017C4F" w:rsidP="00BA6D40">
            <w:pPr>
              <w:tabs>
                <w:tab w:val="num" w:pos="802"/>
              </w:tabs>
              <w:spacing w:after="0" w:line="360" w:lineRule="auto"/>
              <w:jc w:val="both"/>
              <w:rPr>
                <w:rFonts w:ascii="GHEA Grapalat" w:hAnsi="GHEA Grapalat" w:cs="Sylfaen"/>
                <w:sz w:val="20"/>
                <w:szCs w:val="20"/>
                <w:lang w:val="hy-AM"/>
              </w:rPr>
            </w:pPr>
            <w:r w:rsidRPr="00B4251E">
              <w:rPr>
                <w:rFonts w:ascii="GHEA Grapalat" w:eastAsia="Arial Unicode MS" w:hAnsi="GHEA Grapalat" w:cs="Sylfaen"/>
                <w:sz w:val="20"/>
                <w:szCs w:val="20"/>
                <w:lang w:val="hy-AM"/>
              </w:rPr>
              <w:t>ԳՐԴԳ</w:t>
            </w:r>
            <w:r w:rsidRPr="00B4251E">
              <w:rPr>
                <w:rFonts w:ascii="GHEA Grapalat" w:eastAsia="Arial Unicode MS" w:hAnsi="GHEA Grapalat" w:cs="Sylfaen"/>
                <w:sz w:val="20"/>
                <w:szCs w:val="20"/>
              </w:rPr>
              <w:t>-5-21-0</w:t>
            </w:r>
            <w:r w:rsidRPr="00B4251E">
              <w:rPr>
                <w:rFonts w:ascii="GHEA Grapalat" w:eastAsia="Arial Unicode MS" w:hAnsi="GHEA Grapalat" w:cs="Sylfaen"/>
                <w:sz w:val="20"/>
                <w:szCs w:val="20"/>
                <w:lang w:val="hy-AM"/>
              </w:rPr>
              <w:t>17</w:t>
            </w:r>
          </w:p>
        </w:tc>
      </w:tr>
      <w:tr w:rsidR="00017C4F" w:rsidRPr="00B8740E" w14:paraId="0E38939C" w14:textId="77777777" w:rsidTr="00BA6D40">
        <w:trPr>
          <w:trHeight w:val="274"/>
          <w:jc w:val="center"/>
        </w:trPr>
        <w:tc>
          <w:tcPr>
            <w:tcW w:w="696" w:type="dxa"/>
          </w:tcPr>
          <w:p w14:paraId="05A2FBD4" w14:textId="77777777" w:rsidR="00017C4F" w:rsidRPr="00B4251E" w:rsidRDefault="00017C4F" w:rsidP="001271EC">
            <w:pPr>
              <w:numPr>
                <w:ilvl w:val="0"/>
                <w:numId w:val="58"/>
              </w:numPr>
              <w:spacing w:after="0" w:line="360" w:lineRule="auto"/>
              <w:rPr>
                <w:rFonts w:ascii="GHEA Grapalat" w:hAnsi="GHEA Grapalat" w:cs="GHEA Grapalat"/>
                <w:b/>
                <w:sz w:val="20"/>
              </w:rPr>
            </w:pPr>
          </w:p>
        </w:tc>
        <w:tc>
          <w:tcPr>
            <w:tcW w:w="3219" w:type="dxa"/>
          </w:tcPr>
          <w:p w14:paraId="58A3B1E8" w14:textId="77777777" w:rsidR="00017C4F" w:rsidRPr="00B4251E" w:rsidRDefault="00017C4F" w:rsidP="00BA6D40">
            <w:pPr>
              <w:spacing w:after="0" w:line="360" w:lineRule="auto"/>
              <w:rPr>
                <w:rFonts w:ascii="GHEA Grapalat" w:hAnsi="GHEA Grapalat"/>
                <w:b/>
                <w:spacing w:val="-2"/>
                <w:kern w:val="16"/>
                <w:sz w:val="20"/>
                <w:szCs w:val="20"/>
                <w:lang w:val="hy-AM"/>
              </w:rPr>
            </w:pPr>
            <w:r w:rsidRPr="00B4251E">
              <w:rPr>
                <w:rFonts w:ascii="GHEA Grapalat" w:hAnsi="GHEA Grapalat" w:cs="Sylfaen"/>
                <w:b/>
                <w:spacing w:val="-2"/>
                <w:kern w:val="16"/>
                <w:sz w:val="20"/>
                <w:szCs w:val="20"/>
                <w:lang w:val="hy-AM"/>
              </w:rPr>
              <w:t>Մոդուլի</w:t>
            </w:r>
            <w:r w:rsidRPr="00B4251E">
              <w:rPr>
                <w:rFonts w:ascii="GHEA Grapalat" w:hAnsi="GHEA Grapalat"/>
                <w:b/>
                <w:spacing w:val="-2"/>
                <w:kern w:val="16"/>
                <w:sz w:val="20"/>
                <w:szCs w:val="20"/>
                <w:lang w:val="hy-AM"/>
              </w:rPr>
              <w:t xml:space="preserve"> </w:t>
            </w:r>
            <w:r w:rsidRPr="00B4251E">
              <w:rPr>
                <w:rFonts w:ascii="GHEA Grapalat" w:hAnsi="GHEA Grapalat" w:cs="Sylfaen"/>
                <w:b/>
                <w:spacing w:val="-2"/>
                <w:kern w:val="16"/>
                <w:sz w:val="20"/>
                <w:szCs w:val="20"/>
                <w:lang w:val="hy-AM"/>
              </w:rPr>
              <w:t>նպատակը</w:t>
            </w:r>
          </w:p>
        </w:tc>
        <w:tc>
          <w:tcPr>
            <w:tcW w:w="11365" w:type="dxa"/>
            <w:gridSpan w:val="2"/>
          </w:tcPr>
          <w:p w14:paraId="1AECEC79" w14:textId="77777777" w:rsidR="00017C4F" w:rsidRPr="00B4251E" w:rsidRDefault="00017C4F" w:rsidP="00BA6D40">
            <w:pPr>
              <w:tabs>
                <w:tab w:val="left" w:pos="1080"/>
              </w:tabs>
              <w:spacing w:after="0" w:line="360" w:lineRule="auto"/>
              <w:jc w:val="both"/>
              <w:rPr>
                <w:rFonts w:ascii="GHEA Grapalat" w:eastAsia="Arial Unicode MS" w:hAnsi="GHEA Grapalat" w:cs="GHEA Grapalat"/>
                <w:sz w:val="20"/>
                <w:szCs w:val="20"/>
                <w:lang w:val="hy-AM"/>
              </w:rPr>
            </w:pPr>
            <w:r w:rsidRPr="00B4251E">
              <w:rPr>
                <w:rFonts w:ascii="GHEA Grapalat" w:eastAsia="Arial Unicode MS" w:hAnsi="GHEA Grapalat" w:cs="GHEA Grapalat"/>
                <w:sz w:val="20"/>
                <w:szCs w:val="20"/>
                <w:lang w:val="hy-AM"/>
              </w:rPr>
              <w:t xml:space="preserve">Մոդուլի նպատակն է ուսանողին տալ բավարար գիտելիքներ և ձևավորել գործնական  կարողություններ գրադարանային գործում ինֆորմացիայի համադրական-վերլուծական վերամշակման դերի ու նշանակության, գրադարանային փաստաթղթերի մատենագիտական նկարագրման, դասակարգման դասիչավորման ձևերի ու մեթոդների վերաբերյալ: </w:t>
            </w:r>
          </w:p>
        </w:tc>
      </w:tr>
      <w:tr w:rsidR="00017C4F" w:rsidRPr="00B4251E" w14:paraId="0C9F1919" w14:textId="77777777" w:rsidTr="00BA6D40">
        <w:trPr>
          <w:trHeight w:val="274"/>
          <w:jc w:val="center"/>
        </w:trPr>
        <w:tc>
          <w:tcPr>
            <w:tcW w:w="696" w:type="dxa"/>
          </w:tcPr>
          <w:p w14:paraId="2B837D3F" w14:textId="77777777" w:rsidR="00017C4F" w:rsidRPr="00B4251E" w:rsidRDefault="00017C4F" w:rsidP="001271EC">
            <w:pPr>
              <w:numPr>
                <w:ilvl w:val="0"/>
                <w:numId w:val="58"/>
              </w:numPr>
              <w:spacing w:after="0" w:line="360" w:lineRule="auto"/>
              <w:rPr>
                <w:rFonts w:ascii="GHEA Grapalat" w:hAnsi="GHEA Grapalat" w:cs="GHEA Grapalat"/>
                <w:b/>
                <w:sz w:val="20"/>
                <w:lang w:val="hy-AM"/>
              </w:rPr>
            </w:pPr>
          </w:p>
        </w:tc>
        <w:tc>
          <w:tcPr>
            <w:tcW w:w="3219" w:type="dxa"/>
          </w:tcPr>
          <w:p w14:paraId="6E68AEDA"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Մոդուլի</w:t>
            </w:r>
            <w:r w:rsidRPr="00B4251E">
              <w:rPr>
                <w:rFonts w:ascii="GHEA Grapalat" w:hAnsi="GHEA Grapalat"/>
                <w:b/>
                <w:sz w:val="20"/>
                <w:szCs w:val="20"/>
              </w:rPr>
              <w:t xml:space="preserve"> </w:t>
            </w:r>
            <w:r w:rsidRPr="00B4251E">
              <w:rPr>
                <w:rFonts w:ascii="GHEA Grapalat" w:hAnsi="GHEA Grapalat" w:cs="Sylfaen"/>
                <w:b/>
                <w:sz w:val="20"/>
                <w:szCs w:val="20"/>
                <w:lang w:val="hy-AM"/>
              </w:rPr>
              <w:t>տևողությունը</w:t>
            </w:r>
          </w:p>
        </w:tc>
        <w:tc>
          <w:tcPr>
            <w:tcW w:w="11365" w:type="dxa"/>
            <w:gridSpan w:val="2"/>
          </w:tcPr>
          <w:p w14:paraId="4108E0A6" w14:textId="77777777" w:rsidR="00017C4F" w:rsidRPr="00B4251E" w:rsidRDefault="00017C4F" w:rsidP="00BA6D40">
            <w:pPr>
              <w:tabs>
                <w:tab w:val="left" w:pos="1080"/>
              </w:tabs>
              <w:spacing w:after="0" w:line="360" w:lineRule="auto"/>
              <w:jc w:val="both"/>
              <w:rPr>
                <w:rFonts w:ascii="GHEA Grapalat" w:eastAsia="Arial Unicode MS" w:hAnsi="GHEA Grapalat" w:cs="GHEA Grapalat"/>
                <w:sz w:val="20"/>
                <w:szCs w:val="20"/>
                <w:lang w:val="hy-AM"/>
              </w:rPr>
            </w:pPr>
            <w:r w:rsidRPr="00B4251E">
              <w:rPr>
                <w:rFonts w:ascii="GHEA Grapalat" w:eastAsia="Arial Unicode MS" w:hAnsi="GHEA Grapalat" w:cs="GHEA Grapalat"/>
                <w:sz w:val="20"/>
                <w:szCs w:val="20"/>
              </w:rPr>
              <w:t>90</w:t>
            </w:r>
            <w:r w:rsidRPr="00B4251E">
              <w:rPr>
                <w:rFonts w:ascii="GHEA Grapalat" w:eastAsia="Arial Unicode MS" w:hAnsi="GHEA Grapalat" w:cs="GHEA Grapalat"/>
                <w:sz w:val="20"/>
                <w:szCs w:val="20"/>
                <w:lang w:val="hy-AM"/>
              </w:rPr>
              <w:t xml:space="preserve"> ժամ</w:t>
            </w:r>
          </w:p>
        </w:tc>
      </w:tr>
      <w:tr w:rsidR="00017C4F" w:rsidRPr="00B8740E" w14:paraId="6411C2BD" w14:textId="77777777" w:rsidTr="00BA6D40">
        <w:trPr>
          <w:trHeight w:val="274"/>
          <w:jc w:val="center"/>
        </w:trPr>
        <w:tc>
          <w:tcPr>
            <w:tcW w:w="696" w:type="dxa"/>
          </w:tcPr>
          <w:p w14:paraId="4E9290EC" w14:textId="77777777" w:rsidR="00017C4F" w:rsidRPr="00B4251E" w:rsidRDefault="00017C4F" w:rsidP="001271EC">
            <w:pPr>
              <w:numPr>
                <w:ilvl w:val="0"/>
                <w:numId w:val="58"/>
              </w:numPr>
              <w:spacing w:after="0" w:line="360" w:lineRule="auto"/>
              <w:rPr>
                <w:rFonts w:ascii="GHEA Grapalat" w:hAnsi="GHEA Grapalat" w:cs="GHEA Grapalat"/>
                <w:b/>
                <w:sz w:val="20"/>
              </w:rPr>
            </w:pPr>
          </w:p>
        </w:tc>
        <w:tc>
          <w:tcPr>
            <w:tcW w:w="3219" w:type="dxa"/>
          </w:tcPr>
          <w:p w14:paraId="67CE9A74"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Մուտքային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պահանջները</w:t>
            </w:r>
          </w:p>
        </w:tc>
        <w:tc>
          <w:tcPr>
            <w:tcW w:w="11365" w:type="dxa"/>
            <w:gridSpan w:val="2"/>
          </w:tcPr>
          <w:p w14:paraId="7C08437B" w14:textId="77777777" w:rsidR="00017C4F" w:rsidRPr="00B4251E" w:rsidRDefault="00017C4F" w:rsidP="00BA6D40">
            <w:pPr>
              <w:tabs>
                <w:tab w:val="left" w:pos="1080"/>
              </w:tabs>
              <w:spacing w:after="0" w:line="360" w:lineRule="auto"/>
              <w:jc w:val="both"/>
              <w:rPr>
                <w:rFonts w:ascii="GHEA Grapalat" w:eastAsia="Arial Unicode MS" w:hAnsi="GHEA Grapalat" w:cs="GHEA Grapalat"/>
                <w:sz w:val="20"/>
                <w:szCs w:val="20"/>
                <w:lang w:val="hy-AM"/>
              </w:rPr>
            </w:pPr>
            <w:r w:rsidRPr="00B4251E">
              <w:rPr>
                <w:rFonts w:ascii="GHEA Grapalat" w:eastAsia="Arial Unicode MS" w:hAnsi="GHEA Grapalat" w:cs="GHEA Grapalat"/>
                <w:sz w:val="20"/>
                <w:szCs w:val="20"/>
                <w:lang w:val="hy-AM"/>
              </w:rPr>
              <w:t xml:space="preserve">Այս մոդուլն ուսումնասիրելուց առաջ անհրաժեշտ է ուսումնասիրել </w:t>
            </w:r>
            <w:r w:rsidRPr="00B4251E">
              <w:rPr>
                <w:rFonts w:ascii="GHEA Grapalat" w:eastAsia="Arial Unicode MS" w:hAnsi="GHEA Grapalat" w:cs="Sylfaen"/>
                <w:sz w:val="20"/>
                <w:szCs w:val="20"/>
                <w:lang w:val="hy-AM"/>
              </w:rPr>
              <w:t xml:space="preserve">ԳՐԴԳ-5-21-015 </w:t>
            </w:r>
            <w:r w:rsidRPr="00B4251E">
              <w:rPr>
                <w:rFonts w:ascii="GHEA Grapalat" w:eastAsia="Arial Unicode MS" w:hAnsi="GHEA Grapalat" w:cs="GHEA Grapalat"/>
                <w:sz w:val="20"/>
                <w:szCs w:val="20"/>
                <w:lang w:val="hy-AM"/>
              </w:rPr>
              <w:t>Գրադարանային ֆոնդերի կազմակերպման հմտություններ  մոդուլը:</w:t>
            </w:r>
          </w:p>
        </w:tc>
      </w:tr>
      <w:tr w:rsidR="00017C4F" w:rsidRPr="00B8740E" w14:paraId="5C3E2CBA" w14:textId="77777777" w:rsidTr="00BA6D40">
        <w:trPr>
          <w:trHeight w:val="274"/>
          <w:jc w:val="center"/>
        </w:trPr>
        <w:tc>
          <w:tcPr>
            <w:tcW w:w="696" w:type="dxa"/>
          </w:tcPr>
          <w:p w14:paraId="1868ACA5" w14:textId="77777777" w:rsidR="00017C4F" w:rsidRPr="00B4251E" w:rsidRDefault="00017C4F" w:rsidP="001271EC">
            <w:pPr>
              <w:numPr>
                <w:ilvl w:val="0"/>
                <w:numId w:val="58"/>
              </w:numPr>
              <w:spacing w:after="0" w:line="360" w:lineRule="auto"/>
              <w:rPr>
                <w:rFonts w:ascii="GHEA Grapalat" w:hAnsi="GHEA Grapalat" w:cs="GHEA Grapalat"/>
                <w:b/>
                <w:sz w:val="20"/>
                <w:lang w:val="hy-AM"/>
              </w:rPr>
            </w:pPr>
          </w:p>
        </w:tc>
        <w:tc>
          <w:tcPr>
            <w:tcW w:w="3219" w:type="dxa"/>
          </w:tcPr>
          <w:p w14:paraId="02B40392"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Մոդուլի</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գնահատման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կարգը</w:t>
            </w:r>
          </w:p>
        </w:tc>
        <w:tc>
          <w:tcPr>
            <w:tcW w:w="11365" w:type="dxa"/>
            <w:gridSpan w:val="2"/>
          </w:tcPr>
          <w:p w14:paraId="4EF9B268" w14:textId="77777777" w:rsidR="00017C4F" w:rsidRPr="00B4251E" w:rsidRDefault="00017C4F" w:rsidP="00BA6D40">
            <w:pPr>
              <w:spacing w:after="0" w:line="360" w:lineRule="auto"/>
              <w:jc w:val="both"/>
              <w:rPr>
                <w:rFonts w:ascii="GHEA Grapalat" w:hAnsi="GHEA Grapalat" w:cs="GHEA Grapalat"/>
                <w:sz w:val="20"/>
                <w:szCs w:val="20"/>
                <w:lang w:val="hy-AM"/>
              </w:rPr>
            </w:pPr>
            <w:r w:rsidRPr="00B4251E">
              <w:rPr>
                <w:rFonts w:ascii="GHEA Grapalat" w:hAnsi="GHEA Grapalat" w:cs="Sylfaen"/>
                <w:bCs/>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017C4F" w:rsidRPr="00B8740E" w14:paraId="6570E7D9" w14:textId="77777777" w:rsidTr="00BA6D40">
        <w:trPr>
          <w:trHeight w:val="274"/>
          <w:jc w:val="center"/>
        </w:trPr>
        <w:tc>
          <w:tcPr>
            <w:tcW w:w="696" w:type="dxa"/>
          </w:tcPr>
          <w:p w14:paraId="5846D075" w14:textId="77777777" w:rsidR="00017C4F" w:rsidRPr="00B4251E" w:rsidRDefault="00017C4F" w:rsidP="001271EC">
            <w:pPr>
              <w:numPr>
                <w:ilvl w:val="0"/>
                <w:numId w:val="58"/>
              </w:numPr>
              <w:spacing w:after="0" w:line="360" w:lineRule="auto"/>
              <w:rPr>
                <w:rFonts w:ascii="GHEA Grapalat" w:hAnsi="GHEA Grapalat" w:cs="GHEA Grapalat"/>
                <w:b/>
                <w:sz w:val="20"/>
                <w:lang w:val="hy-AM"/>
              </w:rPr>
            </w:pPr>
          </w:p>
        </w:tc>
        <w:tc>
          <w:tcPr>
            <w:tcW w:w="3219" w:type="dxa"/>
            <w:vAlign w:val="center"/>
          </w:tcPr>
          <w:p w14:paraId="2FB80022"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ՈՒսումնառության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արդյունք</w:t>
            </w:r>
            <w:r w:rsidRPr="00B4251E">
              <w:rPr>
                <w:rFonts w:ascii="GHEA Grapalat" w:hAnsi="GHEA Grapalat"/>
                <w:b/>
                <w:sz w:val="20"/>
                <w:szCs w:val="20"/>
                <w:lang w:val="hy-AM"/>
              </w:rPr>
              <w:t xml:space="preserve"> 1</w:t>
            </w:r>
            <w:r w:rsidRPr="00B4251E">
              <w:rPr>
                <w:rFonts w:ascii="GHEA Grapalat" w:hAnsi="GHEA Grapalat"/>
                <w:b/>
                <w:sz w:val="20"/>
                <w:szCs w:val="20"/>
              </w:rPr>
              <w:t xml:space="preserve"> </w:t>
            </w:r>
          </w:p>
        </w:tc>
        <w:tc>
          <w:tcPr>
            <w:tcW w:w="11365" w:type="dxa"/>
            <w:gridSpan w:val="2"/>
          </w:tcPr>
          <w:p w14:paraId="40E9D3D8" w14:textId="77777777" w:rsidR="00017C4F" w:rsidRPr="00B4251E" w:rsidRDefault="00017C4F" w:rsidP="00BA6D40">
            <w:pPr>
              <w:tabs>
                <w:tab w:val="left" w:pos="1080"/>
              </w:tabs>
              <w:spacing w:after="0" w:line="360" w:lineRule="auto"/>
              <w:jc w:val="both"/>
              <w:rPr>
                <w:rFonts w:ascii="GHEA Grapalat" w:hAnsi="GHEA Grapalat" w:cs="GHEA Grapalat"/>
                <w:bCs/>
                <w:sz w:val="20"/>
                <w:szCs w:val="20"/>
                <w:lang w:val="hy-AM"/>
              </w:rPr>
            </w:pPr>
            <w:r w:rsidRPr="00B4251E">
              <w:rPr>
                <w:rFonts w:ascii="GHEA Grapalat" w:hAnsi="GHEA Grapalat" w:cs="GHEA Grapalat"/>
                <w:bCs/>
                <w:sz w:val="20"/>
                <w:szCs w:val="20"/>
                <w:lang w:val="hy-AM"/>
              </w:rPr>
              <w:t>Ներկայացնել ինֆորմացիայի համադրական-վերլուծական վերամշակման տեսական հիմունքները</w:t>
            </w:r>
          </w:p>
        </w:tc>
      </w:tr>
      <w:tr w:rsidR="00017C4F" w:rsidRPr="00B4251E" w14:paraId="10919892" w14:textId="77777777" w:rsidTr="00BA6D40">
        <w:trPr>
          <w:trHeight w:val="274"/>
          <w:jc w:val="center"/>
        </w:trPr>
        <w:tc>
          <w:tcPr>
            <w:tcW w:w="696" w:type="dxa"/>
          </w:tcPr>
          <w:p w14:paraId="377B5CA1" w14:textId="77777777" w:rsidR="00017C4F" w:rsidRPr="00B4251E" w:rsidRDefault="00017C4F" w:rsidP="001271EC">
            <w:pPr>
              <w:numPr>
                <w:ilvl w:val="0"/>
                <w:numId w:val="58"/>
              </w:numPr>
              <w:spacing w:after="0" w:line="360" w:lineRule="auto"/>
              <w:rPr>
                <w:rFonts w:ascii="GHEA Grapalat" w:hAnsi="GHEA Grapalat" w:cs="GHEA Grapalat"/>
                <w:b/>
                <w:sz w:val="20"/>
                <w:lang w:val="hy-AM"/>
              </w:rPr>
            </w:pPr>
          </w:p>
        </w:tc>
        <w:tc>
          <w:tcPr>
            <w:tcW w:w="3219" w:type="dxa"/>
          </w:tcPr>
          <w:p w14:paraId="129D5C71" w14:textId="77777777" w:rsidR="00017C4F" w:rsidRPr="00B4251E" w:rsidRDefault="00017C4F" w:rsidP="00BA6D40">
            <w:pPr>
              <w:spacing w:after="0" w:line="360" w:lineRule="auto"/>
              <w:rPr>
                <w:rFonts w:ascii="GHEA Grapalat" w:hAnsi="GHEA Grapalat"/>
                <w:b/>
                <w:sz w:val="20"/>
                <w:szCs w:val="20"/>
              </w:rPr>
            </w:pPr>
            <w:r w:rsidRPr="00B4251E">
              <w:rPr>
                <w:rFonts w:ascii="GHEA Grapalat" w:hAnsi="GHEA Grapalat" w:cs="Sylfaen"/>
                <w:b/>
                <w:sz w:val="20"/>
                <w:szCs w:val="20"/>
                <w:lang w:val="hy-AM"/>
              </w:rPr>
              <w:t>Կատարման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չափանիշներ</w:t>
            </w:r>
          </w:p>
        </w:tc>
        <w:tc>
          <w:tcPr>
            <w:tcW w:w="11365" w:type="dxa"/>
            <w:gridSpan w:val="2"/>
          </w:tcPr>
          <w:p w14:paraId="39F00742" w14:textId="77777777" w:rsidR="00017C4F" w:rsidRPr="00B4251E" w:rsidRDefault="00017C4F" w:rsidP="001271EC">
            <w:pPr>
              <w:widowControl w:val="0"/>
              <w:numPr>
                <w:ilvl w:val="0"/>
                <w:numId w:val="66"/>
              </w:numPr>
              <w:spacing w:after="0" w:line="360" w:lineRule="auto"/>
              <w:ind w:left="301" w:hanging="283"/>
              <w:jc w:val="both"/>
              <w:rPr>
                <w:rFonts w:ascii="GHEA Grapalat" w:hAnsi="GHEA Grapalat" w:cs="GHEA Grapalat"/>
                <w:sz w:val="20"/>
                <w:szCs w:val="20"/>
              </w:rPr>
            </w:pPr>
            <w:proofErr w:type="spellStart"/>
            <w:r w:rsidRPr="00B4251E">
              <w:rPr>
                <w:rFonts w:ascii="GHEA Grapalat" w:hAnsi="GHEA Grapalat" w:cs="GHEA Grapalat"/>
                <w:sz w:val="20"/>
                <w:szCs w:val="20"/>
              </w:rPr>
              <w:t>ճիշտ</w:t>
            </w:r>
            <w:proofErr w:type="spellEnd"/>
            <w:r w:rsidRPr="00B4251E">
              <w:rPr>
                <w:rFonts w:ascii="GHEA Grapalat" w:hAnsi="GHEA Grapalat" w:cs="GHEA Grapalat"/>
                <w:sz w:val="20"/>
                <w:szCs w:val="20"/>
              </w:rPr>
              <w:t xml:space="preserve"> է </w:t>
            </w:r>
            <w:proofErr w:type="spellStart"/>
            <w:r w:rsidRPr="00B4251E">
              <w:rPr>
                <w:rFonts w:ascii="GHEA Grapalat" w:hAnsi="GHEA Grapalat" w:cs="GHEA Grapalat"/>
                <w:sz w:val="20"/>
                <w:szCs w:val="20"/>
              </w:rPr>
              <w:t>բնութագրում</w:t>
            </w:r>
            <w:proofErr w:type="spellEnd"/>
            <w:r w:rsidRPr="00B4251E">
              <w:rPr>
                <w:rFonts w:ascii="GHEA Grapalat" w:hAnsi="GHEA Grapalat" w:cs="GHEA Grapalat"/>
                <w:sz w:val="20"/>
                <w:szCs w:val="20"/>
              </w:rPr>
              <w:t xml:space="preserve"> </w:t>
            </w:r>
            <w:proofErr w:type="spellStart"/>
            <w:r w:rsidRPr="00B4251E">
              <w:rPr>
                <w:rFonts w:ascii="GHEA Grapalat" w:hAnsi="GHEA Grapalat" w:cs="GHEA Grapalat"/>
                <w:sz w:val="20"/>
                <w:szCs w:val="20"/>
              </w:rPr>
              <w:t>ինֆորմացիայի</w:t>
            </w:r>
            <w:proofErr w:type="spellEnd"/>
            <w:r w:rsidRPr="00B4251E">
              <w:rPr>
                <w:rFonts w:ascii="GHEA Grapalat" w:hAnsi="GHEA Grapalat" w:cs="GHEA Grapalat"/>
                <w:sz w:val="20"/>
                <w:szCs w:val="20"/>
              </w:rPr>
              <w:t xml:space="preserve"> </w:t>
            </w:r>
            <w:proofErr w:type="spellStart"/>
            <w:r w:rsidRPr="00B4251E">
              <w:rPr>
                <w:rFonts w:ascii="GHEA Grapalat" w:hAnsi="GHEA Grapalat" w:cs="GHEA Grapalat"/>
                <w:sz w:val="20"/>
                <w:szCs w:val="20"/>
              </w:rPr>
              <w:t>համադրական-վերլուծական</w:t>
            </w:r>
            <w:proofErr w:type="spellEnd"/>
            <w:r w:rsidRPr="00B4251E">
              <w:rPr>
                <w:rFonts w:ascii="GHEA Grapalat" w:hAnsi="GHEA Grapalat" w:cs="GHEA Grapalat"/>
                <w:sz w:val="20"/>
                <w:szCs w:val="20"/>
              </w:rPr>
              <w:t xml:space="preserve"> </w:t>
            </w:r>
            <w:proofErr w:type="spellStart"/>
            <w:r w:rsidRPr="00B4251E">
              <w:rPr>
                <w:rFonts w:ascii="GHEA Grapalat" w:hAnsi="GHEA Grapalat" w:cs="GHEA Grapalat"/>
                <w:sz w:val="20"/>
                <w:szCs w:val="20"/>
              </w:rPr>
              <w:t>վերամշակման</w:t>
            </w:r>
            <w:proofErr w:type="spellEnd"/>
            <w:r w:rsidRPr="00B4251E">
              <w:rPr>
                <w:rFonts w:ascii="GHEA Grapalat" w:hAnsi="GHEA Grapalat" w:cs="GHEA Grapalat"/>
                <w:sz w:val="20"/>
                <w:szCs w:val="20"/>
              </w:rPr>
              <w:t xml:space="preserve"> </w:t>
            </w:r>
            <w:proofErr w:type="spellStart"/>
            <w:r w:rsidRPr="00B4251E">
              <w:rPr>
                <w:rFonts w:ascii="GHEA Grapalat" w:hAnsi="GHEA Grapalat" w:cs="GHEA Grapalat"/>
                <w:sz w:val="20"/>
                <w:szCs w:val="20"/>
              </w:rPr>
              <w:t>դերն</w:t>
            </w:r>
            <w:proofErr w:type="spellEnd"/>
            <w:r w:rsidRPr="00B4251E">
              <w:rPr>
                <w:rFonts w:ascii="GHEA Grapalat" w:hAnsi="GHEA Grapalat" w:cs="GHEA Grapalat"/>
                <w:sz w:val="20"/>
                <w:szCs w:val="20"/>
              </w:rPr>
              <w:t xml:space="preserve"> </w:t>
            </w:r>
            <w:proofErr w:type="spellStart"/>
            <w:r w:rsidRPr="00B4251E">
              <w:rPr>
                <w:rFonts w:ascii="GHEA Grapalat" w:hAnsi="GHEA Grapalat" w:cs="GHEA Grapalat"/>
                <w:sz w:val="20"/>
                <w:szCs w:val="20"/>
              </w:rPr>
              <w:t>ու</w:t>
            </w:r>
            <w:proofErr w:type="spellEnd"/>
            <w:r w:rsidRPr="00B4251E">
              <w:rPr>
                <w:rFonts w:ascii="GHEA Grapalat" w:hAnsi="GHEA Grapalat" w:cs="GHEA Grapalat"/>
                <w:sz w:val="20"/>
                <w:szCs w:val="20"/>
              </w:rPr>
              <w:t xml:space="preserve"> </w:t>
            </w:r>
            <w:proofErr w:type="spellStart"/>
            <w:r w:rsidRPr="00B4251E">
              <w:rPr>
                <w:rFonts w:ascii="GHEA Grapalat" w:hAnsi="GHEA Grapalat" w:cs="GHEA Grapalat"/>
                <w:sz w:val="20"/>
                <w:szCs w:val="20"/>
              </w:rPr>
              <w:t>նշանակությունը</w:t>
            </w:r>
            <w:proofErr w:type="spellEnd"/>
            <w:r w:rsidRPr="00B4251E">
              <w:rPr>
                <w:rFonts w:ascii="GHEA Grapalat" w:hAnsi="GHEA Grapalat" w:cs="GHEA Grapalat"/>
                <w:sz w:val="20"/>
                <w:szCs w:val="20"/>
              </w:rPr>
              <w:t xml:space="preserve"> </w:t>
            </w:r>
            <w:proofErr w:type="spellStart"/>
            <w:r w:rsidRPr="00B4251E">
              <w:rPr>
                <w:rFonts w:ascii="GHEA Grapalat" w:hAnsi="GHEA Grapalat" w:cs="GHEA Grapalat"/>
                <w:sz w:val="20"/>
                <w:szCs w:val="20"/>
              </w:rPr>
              <w:t>գրադարանային</w:t>
            </w:r>
            <w:proofErr w:type="spellEnd"/>
            <w:r w:rsidRPr="00B4251E">
              <w:rPr>
                <w:rFonts w:ascii="GHEA Grapalat" w:hAnsi="GHEA Grapalat" w:cs="GHEA Grapalat"/>
                <w:sz w:val="20"/>
                <w:szCs w:val="20"/>
              </w:rPr>
              <w:t xml:space="preserve"> </w:t>
            </w:r>
            <w:proofErr w:type="spellStart"/>
            <w:r w:rsidRPr="00B4251E">
              <w:rPr>
                <w:rFonts w:ascii="GHEA Grapalat" w:hAnsi="GHEA Grapalat" w:cs="GHEA Grapalat"/>
                <w:sz w:val="20"/>
                <w:szCs w:val="20"/>
              </w:rPr>
              <w:t>հավաքածուների</w:t>
            </w:r>
            <w:proofErr w:type="spellEnd"/>
            <w:r w:rsidRPr="00B4251E">
              <w:rPr>
                <w:rFonts w:ascii="GHEA Grapalat" w:hAnsi="GHEA Grapalat" w:cs="GHEA Grapalat"/>
                <w:sz w:val="20"/>
                <w:szCs w:val="20"/>
              </w:rPr>
              <w:t xml:space="preserve"> </w:t>
            </w:r>
            <w:proofErr w:type="spellStart"/>
            <w:r w:rsidRPr="00B4251E">
              <w:rPr>
                <w:rFonts w:ascii="GHEA Grapalat" w:hAnsi="GHEA Grapalat" w:cs="GHEA Grapalat"/>
                <w:sz w:val="20"/>
                <w:szCs w:val="20"/>
              </w:rPr>
              <w:t>կազմակերպման</w:t>
            </w:r>
            <w:proofErr w:type="spellEnd"/>
            <w:r w:rsidRPr="00B4251E">
              <w:rPr>
                <w:rFonts w:ascii="GHEA Grapalat" w:hAnsi="GHEA Grapalat" w:cs="GHEA Grapalat"/>
                <w:sz w:val="20"/>
                <w:szCs w:val="20"/>
              </w:rPr>
              <w:t xml:space="preserve"> և </w:t>
            </w:r>
            <w:proofErr w:type="spellStart"/>
            <w:r w:rsidRPr="00B4251E">
              <w:rPr>
                <w:rFonts w:ascii="GHEA Grapalat" w:hAnsi="GHEA Grapalat" w:cs="GHEA Grapalat"/>
                <w:sz w:val="20"/>
                <w:szCs w:val="20"/>
              </w:rPr>
              <w:t>գրագարանային</w:t>
            </w:r>
            <w:proofErr w:type="spellEnd"/>
            <w:r w:rsidRPr="00B4251E">
              <w:rPr>
                <w:rFonts w:ascii="GHEA Grapalat" w:hAnsi="GHEA Grapalat" w:cs="GHEA Grapalat"/>
                <w:sz w:val="20"/>
                <w:szCs w:val="20"/>
              </w:rPr>
              <w:t xml:space="preserve">- </w:t>
            </w:r>
            <w:proofErr w:type="spellStart"/>
            <w:r w:rsidRPr="00B4251E">
              <w:rPr>
                <w:rFonts w:ascii="GHEA Grapalat" w:hAnsi="GHEA Grapalat" w:cs="GHEA Grapalat"/>
                <w:sz w:val="20"/>
                <w:szCs w:val="20"/>
              </w:rPr>
              <w:t>մատենագիտական</w:t>
            </w:r>
            <w:proofErr w:type="spellEnd"/>
            <w:r w:rsidRPr="00B4251E">
              <w:rPr>
                <w:rFonts w:ascii="GHEA Grapalat" w:hAnsi="GHEA Grapalat" w:cs="GHEA Grapalat"/>
                <w:sz w:val="20"/>
                <w:szCs w:val="20"/>
              </w:rPr>
              <w:t xml:space="preserve"> </w:t>
            </w:r>
            <w:proofErr w:type="spellStart"/>
            <w:r w:rsidRPr="00B4251E">
              <w:rPr>
                <w:rFonts w:ascii="GHEA Grapalat" w:hAnsi="GHEA Grapalat" w:cs="GHEA Grapalat"/>
                <w:sz w:val="20"/>
                <w:szCs w:val="20"/>
              </w:rPr>
              <w:t>սպասարկման</w:t>
            </w:r>
            <w:proofErr w:type="spellEnd"/>
            <w:r w:rsidRPr="00B4251E">
              <w:rPr>
                <w:rFonts w:ascii="GHEA Grapalat" w:hAnsi="GHEA Grapalat" w:cs="GHEA Grapalat"/>
                <w:sz w:val="20"/>
                <w:szCs w:val="20"/>
              </w:rPr>
              <w:t xml:space="preserve"> </w:t>
            </w:r>
            <w:proofErr w:type="spellStart"/>
            <w:r w:rsidRPr="00B4251E">
              <w:rPr>
                <w:rFonts w:ascii="GHEA Grapalat" w:hAnsi="GHEA Grapalat" w:cs="GHEA Grapalat"/>
                <w:sz w:val="20"/>
                <w:szCs w:val="20"/>
              </w:rPr>
              <w:t>գործում</w:t>
            </w:r>
            <w:proofErr w:type="spellEnd"/>
            <w:r w:rsidRPr="00B4251E">
              <w:rPr>
                <w:rFonts w:ascii="GHEA Grapalat" w:hAnsi="GHEA Grapalat" w:cs="GHEA Grapalat"/>
                <w:sz w:val="20"/>
                <w:szCs w:val="20"/>
                <w:lang w:val="hy-AM"/>
              </w:rPr>
              <w:t>,</w:t>
            </w:r>
          </w:p>
          <w:p w14:paraId="48534F42" w14:textId="77777777" w:rsidR="00017C4F" w:rsidRPr="00B4251E" w:rsidRDefault="00017C4F" w:rsidP="001271EC">
            <w:pPr>
              <w:widowControl w:val="0"/>
              <w:numPr>
                <w:ilvl w:val="0"/>
                <w:numId w:val="66"/>
              </w:numPr>
              <w:spacing w:after="0" w:line="360" w:lineRule="auto"/>
              <w:jc w:val="both"/>
              <w:rPr>
                <w:rFonts w:ascii="GHEA Grapalat" w:hAnsi="GHEA Grapalat" w:cs="GHEA Grapalat"/>
                <w:sz w:val="20"/>
                <w:szCs w:val="20"/>
              </w:rPr>
            </w:pPr>
            <w:proofErr w:type="spellStart"/>
            <w:r w:rsidRPr="00B4251E">
              <w:rPr>
                <w:rFonts w:ascii="GHEA Grapalat" w:hAnsi="GHEA Grapalat" w:cs="GHEA Grapalat"/>
                <w:sz w:val="20"/>
                <w:szCs w:val="20"/>
              </w:rPr>
              <w:t>ճիշտ</w:t>
            </w:r>
            <w:proofErr w:type="spellEnd"/>
            <w:r w:rsidRPr="00B4251E">
              <w:rPr>
                <w:rFonts w:ascii="GHEA Grapalat" w:hAnsi="GHEA Grapalat" w:cs="GHEA Grapalat"/>
                <w:sz w:val="20"/>
                <w:szCs w:val="20"/>
              </w:rPr>
              <w:t xml:space="preserve"> է </w:t>
            </w:r>
            <w:proofErr w:type="spellStart"/>
            <w:r w:rsidRPr="00B4251E">
              <w:rPr>
                <w:rFonts w:ascii="GHEA Grapalat" w:hAnsi="GHEA Grapalat" w:cs="GHEA Grapalat"/>
                <w:sz w:val="20"/>
                <w:szCs w:val="20"/>
              </w:rPr>
              <w:t>ներկայացնում</w:t>
            </w:r>
            <w:proofErr w:type="spellEnd"/>
            <w:r w:rsidRPr="00B4251E">
              <w:rPr>
                <w:rFonts w:ascii="GHEA Grapalat" w:hAnsi="GHEA Grapalat" w:cs="GHEA Grapalat"/>
                <w:sz w:val="20"/>
                <w:szCs w:val="20"/>
              </w:rPr>
              <w:t xml:space="preserve"> </w:t>
            </w:r>
            <w:proofErr w:type="spellStart"/>
            <w:r w:rsidRPr="00B4251E">
              <w:rPr>
                <w:rFonts w:ascii="GHEA Grapalat" w:hAnsi="GHEA Grapalat" w:cs="GHEA Grapalat"/>
                <w:sz w:val="20"/>
                <w:szCs w:val="20"/>
              </w:rPr>
              <w:t>ինֆորմացիայի</w:t>
            </w:r>
            <w:proofErr w:type="spellEnd"/>
            <w:r w:rsidRPr="00B4251E">
              <w:rPr>
                <w:rFonts w:ascii="GHEA Grapalat" w:hAnsi="GHEA Grapalat" w:cs="GHEA Grapalat"/>
                <w:sz w:val="20"/>
                <w:szCs w:val="20"/>
              </w:rPr>
              <w:t xml:space="preserve"> </w:t>
            </w:r>
            <w:proofErr w:type="spellStart"/>
            <w:r w:rsidRPr="00B4251E">
              <w:rPr>
                <w:rFonts w:ascii="GHEA Grapalat" w:hAnsi="GHEA Grapalat" w:cs="GHEA Grapalat"/>
                <w:sz w:val="20"/>
                <w:szCs w:val="20"/>
              </w:rPr>
              <w:t>համադրական-վերլուծական</w:t>
            </w:r>
            <w:proofErr w:type="spellEnd"/>
            <w:r w:rsidRPr="00B4251E">
              <w:rPr>
                <w:rFonts w:ascii="GHEA Grapalat" w:hAnsi="GHEA Grapalat" w:cs="GHEA Grapalat"/>
                <w:sz w:val="20"/>
                <w:szCs w:val="20"/>
              </w:rPr>
              <w:t xml:space="preserve"> </w:t>
            </w:r>
            <w:proofErr w:type="spellStart"/>
            <w:r w:rsidRPr="00B4251E">
              <w:rPr>
                <w:rFonts w:ascii="GHEA Grapalat" w:hAnsi="GHEA Grapalat" w:cs="GHEA Grapalat"/>
                <w:sz w:val="20"/>
                <w:szCs w:val="20"/>
              </w:rPr>
              <w:t>վերամշակման</w:t>
            </w:r>
            <w:proofErr w:type="spellEnd"/>
            <w:r w:rsidRPr="00B4251E">
              <w:rPr>
                <w:rFonts w:ascii="GHEA Grapalat" w:hAnsi="GHEA Grapalat" w:cs="GHEA Grapalat"/>
                <w:sz w:val="20"/>
                <w:szCs w:val="20"/>
              </w:rPr>
              <w:t xml:space="preserve"> </w:t>
            </w:r>
            <w:proofErr w:type="spellStart"/>
            <w:r w:rsidRPr="00B4251E">
              <w:rPr>
                <w:rFonts w:ascii="GHEA Grapalat" w:hAnsi="GHEA Grapalat" w:cs="GHEA Grapalat"/>
                <w:sz w:val="20"/>
                <w:szCs w:val="20"/>
              </w:rPr>
              <w:t>ավտոմատացումը</w:t>
            </w:r>
            <w:proofErr w:type="spellEnd"/>
            <w:r w:rsidRPr="00B4251E">
              <w:rPr>
                <w:rFonts w:ascii="GHEA Grapalat" w:hAnsi="GHEA Grapalat" w:cs="GHEA Grapalat"/>
                <w:sz w:val="20"/>
                <w:szCs w:val="20"/>
                <w:lang w:val="hy-AM"/>
              </w:rPr>
              <w:t>,</w:t>
            </w:r>
          </w:p>
          <w:p w14:paraId="3F14807A" w14:textId="77777777" w:rsidR="00017C4F" w:rsidRPr="00B4251E" w:rsidRDefault="00017C4F" w:rsidP="001271EC">
            <w:pPr>
              <w:widowControl w:val="0"/>
              <w:numPr>
                <w:ilvl w:val="0"/>
                <w:numId w:val="66"/>
              </w:numPr>
              <w:spacing w:after="0" w:line="360" w:lineRule="auto"/>
              <w:jc w:val="both"/>
              <w:rPr>
                <w:rFonts w:ascii="GHEA Grapalat" w:hAnsi="GHEA Grapalat" w:cs="GHEA Grapalat"/>
                <w:sz w:val="20"/>
                <w:szCs w:val="20"/>
              </w:rPr>
            </w:pPr>
            <w:proofErr w:type="spellStart"/>
            <w:r w:rsidRPr="00B4251E">
              <w:rPr>
                <w:rFonts w:ascii="GHEA Grapalat" w:hAnsi="GHEA Grapalat" w:cs="GHEA Grapalat"/>
                <w:sz w:val="20"/>
                <w:szCs w:val="20"/>
              </w:rPr>
              <w:t>ճիշտ</w:t>
            </w:r>
            <w:proofErr w:type="spellEnd"/>
            <w:r w:rsidRPr="00B4251E">
              <w:rPr>
                <w:rFonts w:ascii="GHEA Grapalat" w:hAnsi="GHEA Grapalat" w:cs="GHEA Grapalat"/>
                <w:sz w:val="20"/>
                <w:szCs w:val="20"/>
              </w:rPr>
              <w:t xml:space="preserve"> է </w:t>
            </w:r>
            <w:proofErr w:type="spellStart"/>
            <w:r w:rsidRPr="00B4251E">
              <w:rPr>
                <w:rFonts w:ascii="GHEA Grapalat" w:hAnsi="GHEA Grapalat" w:cs="GHEA Grapalat"/>
                <w:sz w:val="20"/>
                <w:szCs w:val="20"/>
              </w:rPr>
              <w:t>ներկայացնում</w:t>
            </w:r>
            <w:proofErr w:type="spellEnd"/>
            <w:r w:rsidRPr="00B4251E">
              <w:rPr>
                <w:rFonts w:ascii="GHEA Grapalat" w:hAnsi="GHEA Grapalat" w:cs="GHEA Grapalat"/>
                <w:sz w:val="20"/>
                <w:szCs w:val="20"/>
              </w:rPr>
              <w:t xml:space="preserve"> </w:t>
            </w:r>
            <w:proofErr w:type="spellStart"/>
            <w:r w:rsidRPr="00B4251E">
              <w:rPr>
                <w:rFonts w:ascii="GHEA Grapalat" w:hAnsi="GHEA Grapalat" w:cs="GHEA Grapalat"/>
                <w:sz w:val="20"/>
                <w:szCs w:val="20"/>
              </w:rPr>
              <w:t>ինֆորմացիայի</w:t>
            </w:r>
            <w:proofErr w:type="spellEnd"/>
            <w:r w:rsidRPr="00B4251E">
              <w:rPr>
                <w:rFonts w:ascii="GHEA Grapalat" w:hAnsi="GHEA Grapalat" w:cs="GHEA Grapalat"/>
                <w:sz w:val="20"/>
                <w:szCs w:val="20"/>
              </w:rPr>
              <w:t xml:space="preserve"> </w:t>
            </w:r>
            <w:proofErr w:type="spellStart"/>
            <w:r w:rsidRPr="00B4251E">
              <w:rPr>
                <w:rFonts w:ascii="GHEA Grapalat" w:hAnsi="GHEA Grapalat" w:cs="GHEA Grapalat"/>
                <w:sz w:val="20"/>
                <w:szCs w:val="20"/>
              </w:rPr>
              <w:t>համադրական-վերլուծական</w:t>
            </w:r>
            <w:proofErr w:type="spellEnd"/>
            <w:r w:rsidRPr="00B4251E">
              <w:rPr>
                <w:rFonts w:ascii="GHEA Grapalat" w:hAnsi="GHEA Grapalat" w:cs="GHEA Grapalat"/>
                <w:sz w:val="20"/>
                <w:szCs w:val="20"/>
              </w:rPr>
              <w:t xml:space="preserve"> </w:t>
            </w:r>
            <w:proofErr w:type="spellStart"/>
            <w:r w:rsidRPr="00B4251E">
              <w:rPr>
                <w:rFonts w:ascii="GHEA Grapalat" w:hAnsi="GHEA Grapalat" w:cs="GHEA Grapalat"/>
                <w:sz w:val="20"/>
                <w:szCs w:val="20"/>
              </w:rPr>
              <w:t>վերամշակման</w:t>
            </w:r>
            <w:proofErr w:type="spellEnd"/>
            <w:r w:rsidRPr="00B4251E">
              <w:rPr>
                <w:rFonts w:ascii="GHEA Grapalat" w:hAnsi="GHEA Grapalat" w:cs="GHEA Grapalat"/>
                <w:sz w:val="20"/>
                <w:szCs w:val="20"/>
              </w:rPr>
              <w:t xml:space="preserve"> </w:t>
            </w:r>
            <w:proofErr w:type="spellStart"/>
            <w:r w:rsidRPr="00B4251E">
              <w:rPr>
                <w:rFonts w:ascii="GHEA Grapalat" w:hAnsi="GHEA Grapalat" w:cs="GHEA Grapalat"/>
                <w:sz w:val="20"/>
                <w:szCs w:val="20"/>
              </w:rPr>
              <w:t>ձևերը</w:t>
            </w:r>
            <w:proofErr w:type="spellEnd"/>
            <w:r w:rsidRPr="00B4251E">
              <w:rPr>
                <w:rFonts w:ascii="GHEA Grapalat" w:hAnsi="GHEA Grapalat" w:cs="GHEA Grapalat"/>
                <w:sz w:val="20"/>
                <w:szCs w:val="20"/>
                <w:lang w:val="hy-AM"/>
              </w:rPr>
              <w:t>:</w:t>
            </w:r>
          </w:p>
        </w:tc>
      </w:tr>
      <w:tr w:rsidR="00017C4F" w:rsidRPr="00B8740E" w14:paraId="20AC81F2" w14:textId="77777777" w:rsidTr="00BA6D40">
        <w:trPr>
          <w:trHeight w:val="274"/>
          <w:jc w:val="center"/>
        </w:trPr>
        <w:tc>
          <w:tcPr>
            <w:tcW w:w="696" w:type="dxa"/>
          </w:tcPr>
          <w:p w14:paraId="3C96E11F" w14:textId="77777777" w:rsidR="00017C4F" w:rsidRPr="00B4251E" w:rsidRDefault="00017C4F" w:rsidP="001271EC">
            <w:pPr>
              <w:numPr>
                <w:ilvl w:val="0"/>
                <w:numId w:val="58"/>
              </w:numPr>
              <w:spacing w:after="0" w:line="360" w:lineRule="auto"/>
              <w:rPr>
                <w:rFonts w:ascii="GHEA Grapalat" w:hAnsi="GHEA Grapalat" w:cs="GHEA Grapalat"/>
                <w:b/>
                <w:sz w:val="20"/>
              </w:rPr>
            </w:pPr>
          </w:p>
        </w:tc>
        <w:tc>
          <w:tcPr>
            <w:tcW w:w="3219" w:type="dxa"/>
            <w:vAlign w:val="center"/>
          </w:tcPr>
          <w:p w14:paraId="03473210"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ՈՒսումնառության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արդյունք</w:t>
            </w:r>
            <w:r w:rsidRPr="00B4251E">
              <w:rPr>
                <w:rFonts w:ascii="GHEA Grapalat" w:hAnsi="GHEA Grapalat"/>
                <w:b/>
                <w:sz w:val="20"/>
                <w:szCs w:val="20"/>
                <w:lang w:val="hy-AM"/>
              </w:rPr>
              <w:t xml:space="preserve"> 2 </w:t>
            </w:r>
          </w:p>
        </w:tc>
        <w:tc>
          <w:tcPr>
            <w:tcW w:w="11365" w:type="dxa"/>
            <w:gridSpan w:val="2"/>
          </w:tcPr>
          <w:p w14:paraId="5D585472" w14:textId="77777777" w:rsidR="00017C4F" w:rsidRPr="00B4251E" w:rsidRDefault="00017C4F" w:rsidP="00BA6D40">
            <w:pPr>
              <w:tabs>
                <w:tab w:val="left" w:pos="802"/>
              </w:tabs>
              <w:spacing w:after="0" w:line="360" w:lineRule="auto"/>
              <w:jc w:val="both"/>
              <w:rPr>
                <w:rFonts w:ascii="GHEA Grapalat" w:hAnsi="GHEA Grapalat" w:cs="GHEA Grapalat"/>
                <w:bCs/>
                <w:sz w:val="20"/>
                <w:szCs w:val="20"/>
                <w:lang w:val="hy-AM"/>
              </w:rPr>
            </w:pPr>
            <w:r w:rsidRPr="00B4251E">
              <w:rPr>
                <w:rFonts w:ascii="GHEA Grapalat" w:hAnsi="GHEA Grapalat" w:cs="GHEA Grapalat"/>
                <w:bCs/>
                <w:sz w:val="20"/>
                <w:szCs w:val="20"/>
                <w:lang w:val="hy-AM"/>
              </w:rPr>
              <w:t>Բացատրել գրադարանային փաստաթղթերի մատենագիտական նկարագրության  կանոնները</w:t>
            </w:r>
          </w:p>
        </w:tc>
      </w:tr>
      <w:tr w:rsidR="00017C4F" w:rsidRPr="00B8740E" w14:paraId="0EE87D54" w14:textId="77777777" w:rsidTr="00BA6D40">
        <w:trPr>
          <w:trHeight w:val="274"/>
          <w:jc w:val="center"/>
        </w:trPr>
        <w:tc>
          <w:tcPr>
            <w:tcW w:w="696" w:type="dxa"/>
          </w:tcPr>
          <w:p w14:paraId="1501D3F1" w14:textId="77777777" w:rsidR="00017C4F" w:rsidRPr="00B4251E" w:rsidRDefault="00017C4F" w:rsidP="001271EC">
            <w:pPr>
              <w:numPr>
                <w:ilvl w:val="0"/>
                <w:numId w:val="58"/>
              </w:numPr>
              <w:spacing w:after="0" w:line="360" w:lineRule="auto"/>
              <w:rPr>
                <w:rFonts w:ascii="GHEA Grapalat" w:hAnsi="GHEA Grapalat" w:cs="GHEA Grapalat"/>
                <w:b/>
                <w:sz w:val="20"/>
                <w:lang w:val="hy-AM"/>
              </w:rPr>
            </w:pPr>
          </w:p>
        </w:tc>
        <w:tc>
          <w:tcPr>
            <w:tcW w:w="3219" w:type="dxa"/>
          </w:tcPr>
          <w:p w14:paraId="022C92C8"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Կատարման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չափանիշներ</w:t>
            </w:r>
          </w:p>
        </w:tc>
        <w:tc>
          <w:tcPr>
            <w:tcW w:w="11365" w:type="dxa"/>
            <w:gridSpan w:val="2"/>
          </w:tcPr>
          <w:p w14:paraId="0307A80D" w14:textId="77777777" w:rsidR="00017C4F" w:rsidRPr="00B4251E" w:rsidRDefault="00017C4F" w:rsidP="001271EC">
            <w:pPr>
              <w:widowControl w:val="0"/>
              <w:numPr>
                <w:ilvl w:val="0"/>
                <w:numId w:val="67"/>
              </w:numPr>
              <w:tabs>
                <w:tab w:val="left" w:pos="802"/>
              </w:tabs>
              <w:spacing w:after="0" w:line="360" w:lineRule="auto"/>
              <w:ind w:left="360" w:hanging="360"/>
              <w:jc w:val="both"/>
              <w:rPr>
                <w:rFonts w:ascii="GHEA Grapalat" w:hAnsi="GHEA Grapalat" w:cs="GHEA Grapalat"/>
                <w:sz w:val="20"/>
                <w:szCs w:val="20"/>
                <w:lang w:val="hy-AM"/>
              </w:rPr>
            </w:pPr>
            <w:r w:rsidRPr="00B4251E">
              <w:rPr>
                <w:rFonts w:ascii="GHEA Grapalat" w:hAnsi="GHEA Grapalat" w:cs="GHEA Grapalat"/>
                <w:sz w:val="20"/>
                <w:szCs w:val="20"/>
                <w:lang w:val="hy-AM"/>
              </w:rPr>
              <w:t>ճիշտ է բնութագրում մատենագիտական նկարագրության կառուցվածքն ու նշանակությունը,</w:t>
            </w:r>
          </w:p>
          <w:p w14:paraId="57C6A056" w14:textId="77777777" w:rsidR="00017C4F" w:rsidRPr="00B4251E" w:rsidRDefault="00017C4F" w:rsidP="001271EC">
            <w:pPr>
              <w:widowControl w:val="0"/>
              <w:numPr>
                <w:ilvl w:val="0"/>
                <w:numId w:val="67"/>
              </w:numPr>
              <w:tabs>
                <w:tab w:val="left" w:pos="802"/>
              </w:tabs>
              <w:spacing w:after="0" w:line="360" w:lineRule="auto"/>
              <w:jc w:val="both"/>
              <w:rPr>
                <w:rFonts w:ascii="GHEA Grapalat" w:hAnsi="GHEA Grapalat" w:cs="GHEA Grapalat"/>
                <w:sz w:val="20"/>
                <w:szCs w:val="20"/>
                <w:lang w:val="hy-AM"/>
              </w:rPr>
            </w:pPr>
            <w:r w:rsidRPr="00B4251E">
              <w:rPr>
                <w:rFonts w:ascii="GHEA Grapalat" w:hAnsi="GHEA Grapalat" w:cs="GHEA Grapalat"/>
                <w:sz w:val="20"/>
                <w:szCs w:val="20"/>
                <w:lang w:val="hy-AM"/>
              </w:rPr>
              <w:t>ճիշտ է ներկայացնում մատենագիտական նկարագրության տեսակները,</w:t>
            </w:r>
          </w:p>
          <w:p w14:paraId="7A01FB1F" w14:textId="77777777" w:rsidR="00017C4F" w:rsidRPr="00B4251E" w:rsidRDefault="00017C4F" w:rsidP="001271EC">
            <w:pPr>
              <w:widowControl w:val="0"/>
              <w:numPr>
                <w:ilvl w:val="0"/>
                <w:numId w:val="67"/>
              </w:numPr>
              <w:tabs>
                <w:tab w:val="left" w:pos="802"/>
              </w:tabs>
              <w:spacing w:after="0" w:line="360" w:lineRule="auto"/>
              <w:jc w:val="both"/>
              <w:rPr>
                <w:rFonts w:ascii="GHEA Grapalat" w:hAnsi="GHEA Grapalat" w:cs="GHEA Grapalat"/>
                <w:sz w:val="20"/>
                <w:szCs w:val="20"/>
                <w:lang w:val="hy-AM"/>
              </w:rPr>
            </w:pPr>
            <w:r w:rsidRPr="00B4251E">
              <w:rPr>
                <w:rFonts w:ascii="GHEA Grapalat" w:hAnsi="GHEA Grapalat" w:cs="GHEA Grapalat"/>
                <w:sz w:val="20"/>
                <w:szCs w:val="20"/>
                <w:lang w:val="hy-AM"/>
              </w:rPr>
              <w:t>ճիշտ է ներկայացնում մատենագիտական նկարագրության ընդհանուր մեթոդիկան,</w:t>
            </w:r>
          </w:p>
          <w:p w14:paraId="390BBE70" w14:textId="77777777" w:rsidR="00017C4F" w:rsidRPr="00B4251E" w:rsidRDefault="00017C4F" w:rsidP="001271EC">
            <w:pPr>
              <w:widowControl w:val="0"/>
              <w:numPr>
                <w:ilvl w:val="0"/>
                <w:numId w:val="67"/>
              </w:numPr>
              <w:tabs>
                <w:tab w:val="left" w:pos="802"/>
              </w:tabs>
              <w:spacing w:after="0" w:line="360" w:lineRule="auto"/>
              <w:jc w:val="both"/>
              <w:rPr>
                <w:rFonts w:ascii="GHEA Grapalat" w:hAnsi="GHEA Grapalat" w:cs="GHEA Grapalat"/>
                <w:sz w:val="20"/>
                <w:szCs w:val="20"/>
                <w:lang w:val="hy-AM"/>
              </w:rPr>
            </w:pPr>
            <w:r w:rsidRPr="00B4251E">
              <w:rPr>
                <w:rFonts w:ascii="GHEA Grapalat" w:hAnsi="GHEA Grapalat" w:cs="GHEA Grapalat"/>
                <w:sz w:val="20"/>
                <w:szCs w:val="20"/>
                <w:lang w:val="hy-AM"/>
              </w:rPr>
              <w:t>ճիշտ է ներկայացնում մատենագիտական նկարագրության մասնավոր մեթոդիկան,</w:t>
            </w:r>
          </w:p>
          <w:p w14:paraId="12959101" w14:textId="77777777" w:rsidR="00017C4F" w:rsidRPr="00B4251E" w:rsidRDefault="00017C4F" w:rsidP="001271EC">
            <w:pPr>
              <w:widowControl w:val="0"/>
              <w:numPr>
                <w:ilvl w:val="0"/>
                <w:numId w:val="67"/>
              </w:numPr>
              <w:tabs>
                <w:tab w:val="left" w:pos="802"/>
              </w:tabs>
              <w:spacing w:after="0" w:line="360" w:lineRule="auto"/>
              <w:jc w:val="both"/>
              <w:rPr>
                <w:rFonts w:ascii="GHEA Grapalat" w:hAnsi="GHEA Grapalat" w:cs="GHEA Grapalat"/>
                <w:sz w:val="20"/>
                <w:szCs w:val="20"/>
                <w:lang w:val="hy-AM"/>
              </w:rPr>
            </w:pPr>
            <w:r w:rsidRPr="00B4251E">
              <w:rPr>
                <w:rFonts w:ascii="GHEA Grapalat" w:hAnsi="GHEA Grapalat" w:cs="GHEA Grapalat"/>
                <w:sz w:val="20"/>
                <w:szCs w:val="20"/>
                <w:lang w:val="hy-AM"/>
              </w:rPr>
              <w:t>ճիշտ է կատարում տարբեր տեսակի փաստաթղթերի մատենագիտական նկարագրություն:</w:t>
            </w:r>
          </w:p>
        </w:tc>
      </w:tr>
      <w:tr w:rsidR="00017C4F" w:rsidRPr="00B8740E" w14:paraId="7F000D5C" w14:textId="77777777" w:rsidTr="00BA6D40">
        <w:trPr>
          <w:trHeight w:val="274"/>
          <w:jc w:val="center"/>
        </w:trPr>
        <w:tc>
          <w:tcPr>
            <w:tcW w:w="696" w:type="dxa"/>
          </w:tcPr>
          <w:p w14:paraId="081CA835" w14:textId="77777777" w:rsidR="00017C4F" w:rsidRPr="00B4251E" w:rsidRDefault="00017C4F" w:rsidP="001271EC">
            <w:pPr>
              <w:numPr>
                <w:ilvl w:val="0"/>
                <w:numId w:val="58"/>
              </w:numPr>
              <w:spacing w:after="0" w:line="360" w:lineRule="auto"/>
              <w:rPr>
                <w:rFonts w:ascii="GHEA Grapalat" w:hAnsi="GHEA Grapalat" w:cs="GHEA Grapalat"/>
                <w:b/>
                <w:sz w:val="20"/>
                <w:lang w:val="hy-AM"/>
              </w:rPr>
            </w:pPr>
          </w:p>
        </w:tc>
        <w:tc>
          <w:tcPr>
            <w:tcW w:w="3219" w:type="dxa"/>
            <w:vAlign w:val="center"/>
          </w:tcPr>
          <w:p w14:paraId="4E6D9E91"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ՈՒսումնառության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արդյունք</w:t>
            </w:r>
            <w:r w:rsidRPr="00B4251E">
              <w:rPr>
                <w:rFonts w:ascii="GHEA Grapalat" w:hAnsi="GHEA Grapalat"/>
                <w:b/>
                <w:sz w:val="20"/>
                <w:szCs w:val="20"/>
                <w:lang w:val="hy-AM"/>
              </w:rPr>
              <w:t xml:space="preserve"> 3</w:t>
            </w:r>
          </w:p>
        </w:tc>
        <w:tc>
          <w:tcPr>
            <w:tcW w:w="11365" w:type="dxa"/>
            <w:gridSpan w:val="2"/>
          </w:tcPr>
          <w:p w14:paraId="5E690C0C" w14:textId="77777777" w:rsidR="00017C4F" w:rsidRPr="00B4251E" w:rsidRDefault="00017C4F" w:rsidP="00BA6D40">
            <w:pPr>
              <w:tabs>
                <w:tab w:val="left" w:pos="802"/>
              </w:tabs>
              <w:spacing w:after="0" w:line="360" w:lineRule="auto"/>
              <w:jc w:val="both"/>
              <w:rPr>
                <w:rFonts w:ascii="GHEA Grapalat" w:hAnsi="GHEA Grapalat" w:cs="GHEA Grapalat"/>
                <w:bCs/>
                <w:sz w:val="20"/>
                <w:szCs w:val="20"/>
                <w:lang w:val="hy-AM"/>
              </w:rPr>
            </w:pPr>
            <w:r w:rsidRPr="00B4251E">
              <w:rPr>
                <w:rFonts w:ascii="GHEA Grapalat" w:hAnsi="GHEA Grapalat" w:cs="GHEA Grapalat"/>
                <w:bCs/>
                <w:sz w:val="20"/>
                <w:szCs w:val="20"/>
                <w:lang w:val="hy-AM"/>
              </w:rPr>
              <w:t>Կատարել գրադարանային փաստաթղթերի դասակարգում, դասիչավորում</w:t>
            </w:r>
          </w:p>
        </w:tc>
      </w:tr>
      <w:tr w:rsidR="00017C4F" w:rsidRPr="00B8740E" w14:paraId="6AAE5130" w14:textId="77777777" w:rsidTr="00BA6D40">
        <w:trPr>
          <w:trHeight w:val="274"/>
          <w:jc w:val="center"/>
        </w:trPr>
        <w:tc>
          <w:tcPr>
            <w:tcW w:w="696" w:type="dxa"/>
          </w:tcPr>
          <w:p w14:paraId="400D7CEE" w14:textId="77777777" w:rsidR="00017C4F" w:rsidRPr="00B4251E" w:rsidRDefault="00017C4F" w:rsidP="001271EC">
            <w:pPr>
              <w:numPr>
                <w:ilvl w:val="0"/>
                <w:numId w:val="58"/>
              </w:numPr>
              <w:spacing w:after="0" w:line="360" w:lineRule="auto"/>
              <w:rPr>
                <w:rFonts w:ascii="GHEA Grapalat" w:hAnsi="GHEA Grapalat" w:cs="GHEA Grapalat"/>
                <w:b/>
                <w:sz w:val="20"/>
                <w:lang w:val="hy-AM"/>
              </w:rPr>
            </w:pPr>
          </w:p>
        </w:tc>
        <w:tc>
          <w:tcPr>
            <w:tcW w:w="3219" w:type="dxa"/>
          </w:tcPr>
          <w:p w14:paraId="607E8FB3"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Կատարման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չափանիշներ</w:t>
            </w:r>
          </w:p>
        </w:tc>
        <w:tc>
          <w:tcPr>
            <w:tcW w:w="11365" w:type="dxa"/>
            <w:gridSpan w:val="2"/>
          </w:tcPr>
          <w:p w14:paraId="725BACAD" w14:textId="77777777" w:rsidR="00017C4F" w:rsidRPr="00B4251E" w:rsidRDefault="00017C4F" w:rsidP="001271EC">
            <w:pPr>
              <w:widowControl w:val="0"/>
              <w:numPr>
                <w:ilvl w:val="0"/>
                <w:numId w:val="68"/>
              </w:numPr>
              <w:tabs>
                <w:tab w:val="left" w:pos="802"/>
              </w:tabs>
              <w:spacing w:after="0" w:line="360" w:lineRule="auto"/>
              <w:ind w:left="360" w:hanging="360"/>
              <w:jc w:val="both"/>
              <w:rPr>
                <w:rFonts w:ascii="GHEA Grapalat" w:hAnsi="GHEA Grapalat" w:cs="GHEA Grapalat"/>
                <w:sz w:val="20"/>
                <w:szCs w:val="20"/>
                <w:lang w:val="hy-AM"/>
              </w:rPr>
            </w:pPr>
            <w:r w:rsidRPr="00B4251E">
              <w:rPr>
                <w:rFonts w:ascii="GHEA Grapalat" w:hAnsi="GHEA Grapalat" w:cs="GHEA Grapalat"/>
                <w:sz w:val="20"/>
                <w:szCs w:val="20"/>
                <w:lang w:val="hy-AM"/>
              </w:rPr>
              <w:t>ճիշտ է բացատրում դասակարգման աղյուսակների սկզբունքներն ու կառուցվածքը,</w:t>
            </w:r>
          </w:p>
          <w:p w14:paraId="41FC6335" w14:textId="77777777" w:rsidR="00017C4F" w:rsidRPr="00B4251E" w:rsidRDefault="00017C4F" w:rsidP="001271EC">
            <w:pPr>
              <w:widowControl w:val="0"/>
              <w:numPr>
                <w:ilvl w:val="0"/>
                <w:numId w:val="68"/>
              </w:numPr>
              <w:tabs>
                <w:tab w:val="left" w:pos="802"/>
              </w:tabs>
              <w:spacing w:after="0" w:line="360" w:lineRule="auto"/>
              <w:jc w:val="both"/>
              <w:rPr>
                <w:rFonts w:ascii="GHEA Grapalat" w:hAnsi="GHEA Grapalat" w:cs="GHEA Grapalat"/>
                <w:sz w:val="20"/>
                <w:szCs w:val="20"/>
                <w:lang w:val="hy-AM"/>
              </w:rPr>
            </w:pPr>
            <w:r w:rsidRPr="00B4251E">
              <w:rPr>
                <w:rFonts w:ascii="GHEA Grapalat" w:hAnsi="GHEA Grapalat" w:cs="GHEA Grapalat"/>
                <w:sz w:val="20"/>
                <w:szCs w:val="20"/>
                <w:lang w:val="hy-AM"/>
              </w:rPr>
              <w:t>ճիշտ է օգտագործում դասակարգման աղյուսակները փաստաթղթերի դասակարգման ժամանակ,</w:t>
            </w:r>
          </w:p>
          <w:p w14:paraId="0A76B38F" w14:textId="77777777" w:rsidR="00017C4F" w:rsidRPr="00B4251E" w:rsidRDefault="00017C4F" w:rsidP="001271EC">
            <w:pPr>
              <w:widowControl w:val="0"/>
              <w:numPr>
                <w:ilvl w:val="0"/>
                <w:numId w:val="68"/>
              </w:numPr>
              <w:tabs>
                <w:tab w:val="left" w:pos="802"/>
              </w:tabs>
              <w:spacing w:after="0" w:line="360" w:lineRule="auto"/>
              <w:jc w:val="both"/>
              <w:rPr>
                <w:rFonts w:ascii="GHEA Grapalat" w:hAnsi="GHEA Grapalat" w:cs="GHEA Grapalat"/>
                <w:sz w:val="20"/>
                <w:szCs w:val="20"/>
                <w:lang w:val="hy-AM"/>
              </w:rPr>
            </w:pPr>
            <w:r w:rsidRPr="00B4251E">
              <w:rPr>
                <w:rFonts w:ascii="GHEA Grapalat" w:hAnsi="GHEA Grapalat" w:cs="GHEA Grapalat"/>
                <w:sz w:val="20"/>
                <w:szCs w:val="20"/>
                <w:lang w:val="hy-AM"/>
              </w:rPr>
              <w:t>ճիշտ է կիրառում դասակարգման ընդհանուր մերոդիկան,</w:t>
            </w:r>
          </w:p>
          <w:p w14:paraId="06D33D7C" w14:textId="77777777" w:rsidR="00017C4F" w:rsidRPr="00B4251E" w:rsidRDefault="00017C4F" w:rsidP="001271EC">
            <w:pPr>
              <w:widowControl w:val="0"/>
              <w:numPr>
                <w:ilvl w:val="0"/>
                <w:numId w:val="68"/>
              </w:numPr>
              <w:tabs>
                <w:tab w:val="left" w:pos="802"/>
              </w:tabs>
              <w:spacing w:after="0" w:line="360" w:lineRule="auto"/>
              <w:jc w:val="both"/>
              <w:rPr>
                <w:rFonts w:ascii="GHEA Grapalat" w:hAnsi="GHEA Grapalat" w:cs="GHEA Grapalat"/>
                <w:sz w:val="20"/>
                <w:szCs w:val="20"/>
                <w:lang w:val="hy-AM"/>
              </w:rPr>
            </w:pPr>
            <w:r w:rsidRPr="00B4251E">
              <w:rPr>
                <w:rFonts w:ascii="GHEA Grapalat" w:hAnsi="GHEA Grapalat" w:cs="GHEA Grapalat"/>
                <w:sz w:val="20"/>
                <w:szCs w:val="20"/>
                <w:lang w:val="hy-AM"/>
              </w:rPr>
              <w:t>ճիշտ է կիրառում դասակարգման մասնավոր մերոդիկան,</w:t>
            </w:r>
          </w:p>
          <w:p w14:paraId="70EA6AED" w14:textId="77777777" w:rsidR="00017C4F" w:rsidRPr="00B4251E" w:rsidRDefault="00017C4F" w:rsidP="001271EC">
            <w:pPr>
              <w:widowControl w:val="0"/>
              <w:numPr>
                <w:ilvl w:val="0"/>
                <w:numId w:val="68"/>
              </w:numPr>
              <w:tabs>
                <w:tab w:val="left" w:pos="802"/>
              </w:tabs>
              <w:spacing w:after="0" w:line="360" w:lineRule="auto"/>
              <w:jc w:val="both"/>
              <w:rPr>
                <w:rFonts w:ascii="GHEA Grapalat" w:hAnsi="GHEA Grapalat" w:cs="GHEA Grapalat"/>
                <w:sz w:val="20"/>
                <w:szCs w:val="20"/>
                <w:lang w:val="hy-AM"/>
              </w:rPr>
            </w:pPr>
            <w:r w:rsidRPr="00B4251E">
              <w:rPr>
                <w:rFonts w:ascii="GHEA Grapalat" w:hAnsi="GHEA Grapalat" w:cs="GHEA Grapalat"/>
                <w:sz w:val="20"/>
                <w:szCs w:val="20"/>
                <w:lang w:val="hy-AM"/>
              </w:rPr>
              <w:t>ճիշտ է որոշում փաստաթղթի դարակային և գրացուցակային դասիչները,</w:t>
            </w:r>
          </w:p>
          <w:p w14:paraId="6C14FEBB" w14:textId="77777777" w:rsidR="00017C4F" w:rsidRPr="00B4251E" w:rsidRDefault="00017C4F" w:rsidP="001271EC">
            <w:pPr>
              <w:widowControl w:val="0"/>
              <w:numPr>
                <w:ilvl w:val="0"/>
                <w:numId w:val="68"/>
              </w:numPr>
              <w:tabs>
                <w:tab w:val="left" w:pos="802"/>
              </w:tabs>
              <w:spacing w:after="0" w:line="360" w:lineRule="auto"/>
              <w:jc w:val="both"/>
              <w:rPr>
                <w:rFonts w:ascii="GHEA Grapalat" w:hAnsi="GHEA Grapalat" w:cs="GHEA Grapalat"/>
                <w:sz w:val="20"/>
                <w:szCs w:val="20"/>
                <w:lang w:val="hy-AM"/>
              </w:rPr>
            </w:pPr>
            <w:r w:rsidRPr="00B4251E">
              <w:rPr>
                <w:rFonts w:ascii="GHEA Grapalat" w:hAnsi="GHEA Grapalat" w:cs="GHEA Grapalat"/>
                <w:sz w:val="20"/>
                <w:szCs w:val="20"/>
                <w:lang w:val="hy-AM"/>
              </w:rPr>
              <w:t xml:space="preserve">ճիշտ է  դասակարգում տարբեր տեսակի փաստաթղթեր, </w:t>
            </w:r>
          </w:p>
          <w:p w14:paraId="7C7D36DA" w14:textId="77777777" w:rsidR="00017C4F" w:rsidRPr="00B4251E" w:rsidRDefault="00017C4F" w:rsidP="001271EC">
            <w:pPr>
              <w:widowControl w:val="0"/>
              <w:numPr>
                <w:ilvl w:val="0"/>
                <w:numId w:val="68"/>
              </w:numPr>
              <w:tabs>
                <w:tab w:val="left" w:pos="802"/>
              </w:tabs>
              <w:spacing w:after="0" w:line="360" w:lineRule="auto"/>
              <w:jc w:val="both"/>
              <w:rPr>
                <w:rFonts w:ascii="GHEA Grapalat" w:hAnsi="GHEA Grapalat" w:cs="GHEA Grapalat"/>
                <w:sz w:val="20"/>
                <w:szCs w:val="20"/>
                <w:lang w:val="hy-AM"/>
              </w:rPr>
            </w:pPr>
            <w:r w:rsidRPr="00B4251E">
              <w:rPr>
                <w:rFonts w:ascii="GHEA Grapalat" w:hAnsi="GHEA Grapalat" w:cs="GHEA Grapalat"/>
                <w:sz w:val="20"/>
                <w:szCs w:val="20"/>
                <w:lang w:val="hy-AM"/>
              </w:rPr>
              <w:t>գիտության բոլոր ճյուղերի վերածումը առարկայական ցանկի ճիշտ է կատարում:</w:t>
            </w:r>
          </w:p>
        </w:tc>
      </w:tr>
      <w:tr w:rsidR="00017C4F" w:rsidRPr="00B8740E" w14:paraId="7C8A138C" w14:textId="77777777" w:rsidTr="00BA6D40">
        <w:trPr>
          <w:trHeight w:val="274"/>
          <w:jc w:val="center"/>
        </w:trPr>
        <w:tc>
          <w:tcPr>
            <w:tcW w:w="696" w:type="dxa"/>
          </w:tcPr>
          <w:p w14:paraId="3C6D925A" w14:textId="77777777" w:rsidR="00017C4F" w:rsidRPr="00B4251E" w:rsidRDefault="00017C4F" w:rsidP="001271EC">
            <w:pPr>
              <w:numPr>
                <w:ilvl w:val="0"/>
                <w:numId w:val="58"/>
              </w:numPr>
              <w:spacing w:after="0" w:line="360" w:lineRule="auto"/>
              <w:rPr>
                <w:rFonts w:ascii="GHEA Grapalat" w:hAnsi="GHEA Grapalat" w:cs="GHEA Grapalat"/>
                <w:b/>
                <w:sz w:val="20"/>
                <w:lang w:val="hy-AM"/>
              </w:rPr>
            </w:pPr>
          </w:p>
        </w:tc>
        <w:tc>
          <w:tcPr>
            <w:tcW w:w="3219" w:type="dxa"/>
            <w:vAlign w:val="center"/>
          </w:tcPr>
          <w:p w14:paraId="52946075"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ՈՒսումնառության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արդյունք</w:t>
            </w:r>
            <w:r w:rsidRPr="00B4251E">
              <w:rPr>
                <w:rFonts w:ascii="GHEA Grapalat" w:hAnsi="GHEA Grapalat"/>
                <w:b/>
                <w:sz w:val="20"/>
                <w:szCs w:val="20"/>
                <w:lang w:val="hy-AM"/>
              </w:rPr>
              <w:t xml:space="preserve"> 4</w:t>
            </w:r>
          </w:p>
        </w:tc>
        <w:tc>
          <w:tcPr>
            <w:tcW w:w="11365" w:type="dxa"/>
            <w:gridSpan w:val="2"/>
          </w:tcPr>
          <w:p w14:paraId="21455993" w14:textId="77777777" w:rsidR="00017C4F" w:rsidRPr="00B4251E" w:rsidRDefault="00017C4F" w:rsidP="00BA6D40">
            <w:pPr>
              <w:tabs>
                <w:tab w:val="left" w:pos="802"/>
              </w:tabs>
              <w:spacing w:after="0" w:line="360" w:lineRule="auto"/>
              <w:jc w:val="both"/>
              <w:rPr>
                <w:rFonts w:ascii="GHEA Grapalat" w:hAnsi="GHEA Grapalat" w:cs="GHEA Grapalat"/>
                <w:bCs/>
                <w:color w:val="FF0000"/>
                <w:sz w:val="20"/>
                <w:szCs w:val="20"/>
                <w:lang w:val="hy-AM"/>
              </w:rPr>
            </w:pPr>
            <w:r w:rsidRPr="00B4251E">
              <w:rPr>
                <w:rFonts w:ascii="GHEA Grapalat" w:hAnsi="GHEA Grapalat" w:cs="GHEA Grapalat"/>
                <w:bCs/>
                <w:sz w:val="20"/>
                <w:szCs w:val="20"/>
                <w:lang w:val="hy-AM"/>
              </w:rPr>
              <w:t>Կիրառել գրադարանային փաստաթղթերի ծանոթագրման և գրախոսման ձևերն ու մեթոդները</w:t>
            </w:r>
          </w:p>
        </w:tc>
      </w:tr>
      <w:tr w:rsidR="00017C4F" w:rsidRPr="00B4251E" w14:paraId="5C1F5038" w14:textId="77777777" w:rsidTr="00BA6D40">
        <w:trPr>
          <w:trHeight w:val="274"/>
          <w:jc w:val="center"/>
        </w:trPr>
        <w:tc>
          <w:tcPr>
            <w:tcW w:w="696" w:type="dxa"/>
          </w:tcPr>
          <w:p w14:paraId="581CD612" w14:textId="77777777" w:rsidR="00017C4F" w:rsidRPr="00B4251E" w:rsidRDefault="00017C4F" w:rsidP="001271EC">
            <w:pPr>
              <w:numPr>
                <w:ilvl w:val="0"/>
                <w:numId w:val="58"/>
              </w:numPr>
              <w:spacing w:after="0" w:line="360" w:lineRule="auto"/>
              <w:rPr>
                <w:rFonts w:ascii="GHEA Grapalat" w:hAnsi="GHEA Grapalat" w:cs="GHEA Grapalat"/>
                <w:b/>
                <w:sz w:val="20"/>
                <w:lang w:val="hy-AM"/>
              </w:rPr>
            </w:pPr>
          </w:p>
        </w:tc>
        <w:tc>
          <w:tcPr>
            <w:tcW w:w="3219" w:type="dxa"/>
          </w:tcPr>
          <w:p w14:paraId="654D6640"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Կատարման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չափանիշներ</w:t>
            </w:r>
          </w:p>
        </w:tc>
        <w:tc>
          <w:tcPr>
            <w:tcW w:w="11365" w:type="dxa"/>
            <w:gridSpan w:val="2"/>
          </w:tcPr>
          <w:p w14:paraId="65588CCD" w14:textId="77777777" w:rsidR="00017C4F" w:rsidRPr="00B4251E" w:rsidRDefault="00017C4F" w:rsidP="001271EC">
            <w:pPr>
              <w:widowControl w:val="0"/>
              <w:numPr>
                <w:ilvl w:val="0"/>
                <w:numId w:val="69"/>
              </w:numPr>
              <w:tabs>
                <w:tab w:val="left" w:pos="802"/>
              </w:tabs>
              <w:spacing w:after="0" w:line="360" w:lineRule="auto"/>
              <w:ind w:left="360" w:hanging="360"/>
              <w:jc w:val="both"/>
              <w:rPr>
                <w:rFonts w:ascii="GHEA Grapalat" w:hAnsi="GHEA Grapalat" w:cs="GHEA Grapalat"/>
                <w:sz w:val="20"/>
                <w:szCs w:val="20"/>
                <w:lang w:val="hy-AM"/>
              </w:rPr>
            </w:pPr>
            <w:r w:rsidRPr="00B4251E">
              <w:rPr>
                <w:rFonts w:ascii="GHEA Grapalat" w:hAnsi="GHEA Grapalat" w:cs="GHEA Grapalat"/>
                <w:sz w:val="20"/>
                <w:szCs w:val="20"/>
                <w:lang w:val="hy-AM"/>
              </w:rPr>
              <w:t>ճիշտ է բացատրում ծանոթագրման նշանակությունը  ինֆորմացիայի համադրական-վերլուծական վերամշակման գործում</w:t>
            </w:r>
          </w:p>
          <w:p w14:paraId="111E6F5D" w14:textId="77777777" w:rsidR="00017C4F" w:rsidRPr="00B4251E" w:rsidRDefault="00017C4F" w:rsidP="001271EC">
            <w:pPr>
              <w:widowControl w:val="0"/>
              <w:numPr>
                <w:ilvl w:val="0"/>
                <w:numId w:val="69"/>
              </w:numPr>
              <w:tabs>
                <w:tab w:val="left" w:pos="802"/>
              </w:tabs>
              <w:spacing w:after="0" w:line="360" w:lineRule="auto"/>
              <w:jc w:val="both"/>
              <w:rPr>
                <w:rFonts w:ascii="GHEA Grapalat" w:hAnsi="GHEA Grapalat" w:cs="GHEA Grapalat"/>
                <w:sz w:val="20"/>
                <w:szCs w:val="20"/>
                <w:lang w:val="hy-AM"/>
              </w:rPr>
            </w:pPr>
            <w:r w:rsidRPr="00B4251E">
              <w:rPr>
                <w:rFonts w:ascii="GHEA Grapalat" w:hAnsi="GHEA Grapalat" w:cs="GHEA Grapalat"/>
                <w:sz w:val="20"/>
                <w:szCs w:val="20"/>
                <w:lang w:val="hy-AM"/>
              </w:rPr>
              <w:t>ճիշտ է բնութագրում ծանոթագրման տեսակները</w:t>
            </w:r>
          </w:p>
          <w:p w14:paraId="57A302EC" w14:textId="77777777" w:rsidR="00017C4F" w:rsidRPr="00B4251E" w:rsidRDefault="00017C4F" w:rsidP="001271EC">
            <w:pPr>
              <w:widowControl w:val="0"/>
              <w:numPr>
                <w:ilvl w:val="0"/>
                <w:numId w:val="69"/>
              </w:numPr>
              <w:tabs>
                <w:tab w:val="left" w:pos="802"/>
              </w:tabs>
              <w:spacing w:after="0" w:line="360" w:lineRule="auto"/>
              <w:jc w:val="both"/>
              <w:rPr>
                <w:rFonts w:ascii="GHEA Grapalat" w:hAnsi="GHEA Grapalat" w:cs="GHEA Grapalat"/>
                <w:sz w:val="20"/>
                <w:szCs w:val="20"/>
              </w:rPr>
            </w:pPr>
            <w:proofErr w:type="spellStart"/>
            <w:r w:rsidRPr="00B4251E">
              <w:rPr>
                <w:rFonts w:ascii="GHEA Grapalat" w:hAnsi="GHEA Grapalat" w:cs="GHEA Grapalat"/>
                <w:sz w:val="20"/>
                <w:szCs w:val="20"/>
              </w:rPr>
              <w:t>փաստաթուղթը</w:t>
            </w:r>
            <w:proofErr w:type="spellEnd"/>
            <w:r w:rsidRPr="00B4251E">
              <w:rPr>
                <w:rFonts w:ascii="GHEA Grapalat" w:hAnsi="GHEA Grapalat" w:cs="GHEA Grapalat"/>
                <w:sz w:val="20"/>
                <w:szCs w:val="20"/>
              </w:rPr>
              <w:t xml:space="preserve"> </w:t>
            </w:r>
            <w:proofErr w:type="spellStart"/>
            <w:r w:rsidRPr="00B4251E">
              <w:rPr>
                <w:rFonts w:ascii="GHEA Grapalat" w:hAnsi="GHEA Grapalat" w:cs="GHEA Grapalat"/>
                <w:sz w:val="20"/>
                <w:szCs w:val="20"/>
              </w:rPr>
              <w:t>ճիշտ</w:t>
            </w:r>
            <w:proofErr w:type="spellEnd"/>
            <w:r w:rsidRPr="00B4251E">
              <w:rPr>
                <w:rFonts w:ascii="GHEA Grapalat" w:hAnsi="GHEA Grapalat" w:cs="GHEA Grapalat"/>
                <w:sz w:val="20"/>
                <w:szCs w:val="20"/>
              </w:rPr>
              <w:t xml:space="preserve"> </w:t>
            </w:r>
            <w:r w:rsidRPr="00B4251E">
              <w:rPr>
                <w:rFonts w:ascii="GHEA Grapalat" w:hAnsi="GHEA Grapalat" w:cs="GHEA Grapalat"/>
                <w:sz w:val="20"/>
                <w:szCs w:val="20"/>
                <w:lang w:val="hy-AM"/>
              </w:rPr>
              <w:t>է ծանոթագրում,</w:t>
            </w:r>
            <w:r w:rsidRPr="00B4251E">
              <w:rPr>
                <w:rFonts w:ascii="GHEA Grapalat" w:hAnsi="GHEA Grapalat" w:cs="GHEA Grapalat"/>
                <w:sz w:val="20"/>
                <w:szCs w:val="20"/>
              </w:rPr>
              <w:t xml:space="preserve"> </w:t>
            </w:r>
          </w:p>
          <w:p w14:paraId="23B40428" w14:textId="77777777" w:rsidR="00017C4F" w:rsidRPr="00B4251E" w:rsidRDefault="00017C4F" w:rsidP="001271EC">
            <w:pPr>
              <w:widowControl w:val="0"/>
              <w:numPr>
                <w:ilvl w:val="0"/>
                <w:numId w:val="69"/>
              </w:numPr>
              <w:tabs>
                <w:tab w:val="left" w:pos="802"/>
              </w:tabs>
              <w:spacing w:after="0" w:line="360" w:lineRule="auto"/>
              <w:jc w:val="both"/>
              <w:rPr>
                <w:rFonts w:ascii="GHEA Grapalat" w:hAnsi="GHEA Grapalat" w:cs="GHEA Grapalat"/>
                <w:sz w:val="20"/>
                <w:szCs w:val="20"/>
              </w:rPr>
            </w:pPr>
            <w:proofErr w:type="spellStart"/>
            <w:r w:rsidRPr="00B4251E">
              <w:rPr>
                <w:rFonts w:ascii="GHEA Grapalat" w:hAnsi="GHEA Grapalat" w:cs="GHEA Grapalat"/>
                <w:sz w:val="20"/>
                <w:szCs w:val="20"/>
              </w:rPr>
              <w:t>փաստաթղթերի</w:t>
            </w:r>
            <w:proofErr w:type="spellEnd"/>
            <w:r w:rsidRPr="00B4251E">
              <w:rPr>
                <w:rFonts w:ascii="GHEA Grapalat" w:hAnsi="GHEA Grapalat" w:cs="GHEA Grapalat"/>
                <w:sz w:val="20"/>
                <w:szCs w:val="20"/>
              </w:rPr>
              <w:t xml:space="preserve"> </w:t>
            </w:r>
            <w:proofErr w:type="spellStart"/>
            <w:r w:rsidRPr="00B4251E">
              <w:rPr>
                <w:rFonts w:ascii="GHEA Grapalat" w:hAnsi="GHEA Grapalat" w:cs="GHEA Grapalat"/>
                <w:sz w:val="20"/>
                <w:szCs w:val="20"/>
              </w:rPr>
              <w:t>գրախոսման</w:t>
            </w:r>
            <w:proofErr w:type="spellEnd"/>
            <w:r w:rsidRPr="00B4251E">
              <w:rPr>
                <w:rFonts w:ascii="GHEA Grapalat" w:hAnsi="GHEA Grapalat" w:cs="GHEA Grapalat"/>
                <w:sz w:val="20"/>
                <w:szCs w:val="20"/>
              </w:rPr>
              <w:t xml:space="preserve"> </w:t>
            </w:r>
            <w:proofErr w:type="spellStart"/>
            <w:proofErr w:type="gramStart"/>
            <w:r w:rsidRPr="00B4251E">
              <w:rPr>
                <w:rFonts w:ascii="GHEA Grapalat" w:hAnsi="GHEA Grapalat" w:cs="GHEA Grapalat"/>
                <w:sz w:val="20"/>
                <w:szCs w:val="20"/>
              </w:rPr>
              <w:t>նշանակությունը</w:t>
            </w:r>
            <w:proofErr w:type="spellEnd"/>
            <w:r w:rsidRPr="00B4251E">
              <w:rPr>
                <w:rFonts w:ascii="GHEA Grapalat" w:hAnsi="GHEA Grapalat" w:cs="GHEA Grapalat"/>
                <w:sz w:val="20"/>
                <w:szCs w:val="20"/>
              </w:rPr>
              <w:t xml:space="preserve">  </w:t>
            </w:r>
            <w:proofErr w:type="spellStart"/>
            <w:r w:rsidRPr="00B4251E">
              <w:rPr>
                <w:rFonts w:ascii="GHEA Grapalat" w:hAnsi="GHEA Grapalat" w:cs="GHEA Grapalat"/>
                <w:sz w:val="20"/>
                <w:szCs w:val="20"/>
              </w:rPr>
              <w:t>ինֆորմացիայի</w:t>
            </w:r>
            <w:proofErr w:type="spellEnd"/>
            <w:proofErr w:type="gramEnd"/>
            <w:r w:rsidRPr="00B4251E">
              <w:rPr>
                <w:rFonts w:ascii="GHEA Grapalat" w:hAnsi="GHEA Grapalat" w:cs="GHEA Grapalat"/>
                <w:sz w:val="20"/>
                <w:szCs w:val="20"/>
              </w:rPr>
              <w:t xml:space="preserve"> </w:t>
            </w:r>
            <w:proofErr w:type="spellStart"/>
            <w:r w:rsidRPr="00B4251E">
              <w:rPr>
                <w:rFonts w:ascii="GHEA Grapalat" w:hAnsi="GHEA Grapalat" w:cs="GHEA Grapalat"/>
                <w:sz w:val="20"/>
                <w:szCs w:val="20"/>
              </w:rPr>
              <w:t>համադրական-վերլուծական</w:t>
            </w:r>
            <w:proofErr w:type="spellEnd"/>
            <w:r w:rsidRPr="00B4251E">
              <w:rPr>
                <w:rFonts w:ascii="GHEA Grapalat" w:hAnsi="GHEA Grapalat" w:cs="GHEA Grapalat"/>
                <w:sz w:val="20"/>
                <w:szCs w:val="20"/>
              </w:rPr>
              <w:t xml:space="preserve"> </w:t>
            </w:r>
            <w:proofErr w:type="spellStart"/>
            <w:r w:rsidRPr="00B4251E">
              <w:rPr>
                <w:rFonts w:ascii="GHEA Grapalat" w:hAnsi="GHEA Grapalat" w:cs="GHEA Grapalat"/>
                <w:sz w:val="20"/>
                <w:szCs w:val="20"/>
              </w:rPr>
              <w:t>վերամշակման</w:t>
            </w:r>
            <w:proofErr w:type="spellEnd"/>
            <w:r w:rsidRPr="00B4251E">
              <w:rPr>
                <w:rFonts w:ascii="GHEA Grapalat" w:hAnsi="GHEA Grapalat" w:cs="GHEA Grapalat"/>
                <w:sz w:val="20"/>
                <w:szCs w:val="20"/>
              </w:rPr>
              <w:t xml:space="preserve"> </w:t>
            </w:r>
            <w:proofErr w:type="spellStart"/>
            <w:r w:rsidRPr="00B4251E">
              <w:rPr>
                <w:rFonts w:ascii="GHEA Grapalat" w:hAnsi="GHEA Grapalat" w:cs="GHEA Grapalat"/>
                <w:sz w:val="20"/>
                <w:szCs w:val="20"/>
              </w:rPr>
              <w:t>գործում</w:t>
            </w:r>
            <w:proofErr w:type="spellEnd"/>
            <w:r w:rsidRPr="00B4251E">
              <w:rPr>
                <w:rFonts w:ascii="GHEA Grapalat" w:hAnsi="GHEA Grapalat" w:cs="GHEA Grapalat"/>
                <w:sz w:val="20"/>
                <w:szCs w:val="20"/>
                <w:lang w:val="hy-AM"/>
              </w:rPr>
              <w:t xml:space="preserve"> հիմնավորում է,</w:t>
            </w:r>
          </w:p>
          <w:p w14:paraId="4C104600" w14:textId="77777777" w:rsidR="00017C4F" w:rsidRPr="00B4251E" w:rsidRDefault="00017C4F" w:rsidP="001271EC">
            <w:pPr>
              <w:widowControl w:val="0"/>
              <w:numPr>
                <w:ilvl w:val="0"/>
                <w:numId w:val="69"/>
              </w:numPr>
              <w:tabs>
                <w:tab w:val="left" w:pos="802"/>
              </w:tabs>
              <w:spacing w:after="0" w:line="360" w:lineRule="auto"/>
              <w:jc w:val="both"/>
              <w:rPr>
                <w:rFonts w:ascii="GHEA Grapalat" w:hAnsi="GHEA Grapalat" w:cs="GHEA Grapalat"/>
                <w:sz w:val="20"/>
                <w:szCs w:val="20"/>
              </w:rPr>
            </w:pPr>
            <w:r w:rsidRPr="00B4251E">
              <w:rPr>
                <w:rFonts w:ascii="GHEA Grapalat" w:hAnsi="GHEA Grapalat" w:cs="GHEA Grapalat"/>
                <w:sz w:val="20"/>
                <w:szCs w:val="20"/>
                <w:lang w:val="hy-AM"/>
              </w:rPr>
              <w:t>ճ</w:t>
            </w:r>
            <w:proofErr w:type="spellStart"/>
            <w:r w:rsidRPr="00B4251E">
              <w:rPr>
                <w:rFonts w:ascii="GHEA Grapalat" w:hAnsi="GHEA Grapalat" w:cs="GHEA Grapalat"/>
                <w:sz w:val="20"/>
                <w:szCs w:val="20"/>
              </w:rPr>
              <w:t>իշտ</w:t>
            </w:r>
            <w:proofErr w:type="spellEnd"/>
            <w:r w:rsidRPr="00B4251E">
              <w:rPr>
                <w:rFonts w:ascii="GHEA Grapalat" w:hAnsi="GHEA Grapalat" w:cs="GHEA Grapalat"/>
                <w:sz w:val="20"/>
                <w:szCs w:val="20"/>
              </w:rPr>
              <w:t xml:space="preserve"> է </w:t>
            </w:r>
            <w:proofErr w:type="spellStart"/>
            <w:r w:rsidRPr="00B4251E">
              <w:rPr>
                <w:rFonts w:ascii="GHEA Grapalat" w:hAnsi="GHEA Grapalat" w:cs="GHEA Grapalat"/>
                <w:sz w:val="20"/>
                <w:szCs w:val="20"/>
              </w:rPr>
              <w:t>ներկայացնում</w:t>
            </w:r>
            <w:proofErr w:type="spellEnd"/>
            <w:r w:rsidRPr="00B4251E">
              <w:rPr>
                <w:rFonts w:ascii="GHEA Grapalat" w:hAnsi="GHEA Grapalat" w:cs="GHEA Grapalat"/>
                <w:sz w:val="20"/>
                <w:szCs w:val="20"/>
              </w:rPr>
              <w:t xml:space="preserve"> </w:t>
            </w:r>
            <w:proofErr w:type="spellStart"/>
            <w:r w:rsidRPr="00B4251E">
              <w:rPr>
                <w:rFonts w:ascii="GHEA Grapalat" w:hAnsi="GHEA Grapalat" w:cs="GHEA Grapalat"/>
                <w:sz w:val="20"/>
                <w:szCs w:val="20"/>
              </w:rPr>
              <w:t>գրախոսականների</w:t>
            </w:r>
            <w:proofErr w:type="spellEnd"/>
            <w:r w:rsidRPr="00B4251E">
              <w:rPr>
                <w:rFonts w:ascii="GHEA Grapalat" w:hAnsi="GHEA Grapalat" w:cs="GHEA Grapalat"/>
                <w:sz w:val="20"/>
                <w:szCs w:val="20"/>
              </w:rPr>
              <w:t xml:space="preserve">  </w:t>
            </w:r>
            <w:proofErr w:type="spellStart"/>
            <w:r w:rsidRPr="00B4251E">
              <w:rPr>
                <w:rFonts w:ascii="GHEA Grapalat" w:hAnsi="GHEA Grapalat" w:cs="GHEA Grapalat"/>
                <w:sz w:val="20"/>
                <w:szCs w:val="20"/>
              </w:rPr>
              <w:t>տեսակները</w:t>
            </w:r>
            <w:proofErr w:type="spellEnd"/>
            <w:r w:rsidRPr="00B4251E">
              <w:rPr>
                <w:rFonts w:ascii="GHEA Grapalat" w:hAnsi="GHEA Grapalat" w:cs="GHEA Grapalat"/>
                <w:sz w:val="20"/>
                <w:szCs w:val="20"/>
                <w:lang w:val="hy-AM"/>
              </w:rPr>
              <w:t>,</w:t>
            </w:r>
          </w:p>
          <w:p w14:paraId="275A552E" w14:textId="77777777" w:rsidR="00017C4F" w:rsidRPr="00B4251E" w:rsidRDefault="00017C4F" w:rsidP="001271EC">
            <w:pPr>
              <w:widowControl w:val="0"/>
              <w:numPr>
                <w:ilvl w:val="0"/>
                <w:numId w:val="69"/>
              </w:numPr>
              <w:tabs>
                <w:tab w:val="left" w:pos="802"/>
              </w:tabs>
              <w:spacing w:after="0" w:line="360" w:lineRule="auto"/>
              <w:jc w:val="both"/>
              <w:rPr>
                <w:rFonts w:ascii="GHEA Grapalat" w:hAnsi="GHEA Grapalat" w:cs="GHEA Grapalat"/>
                <w:sz w:val="20"/>
                <w:szCs w:val="20"/>
              </w:rPr>
            </w:pPr>
            <w:r w:rsidRPr="00B4251E">
              <w:rPr>
                <w:rFonts w:ascii="GHEA Grapalat" w:hAnsi="GHEA Grapalat" w:cs="GHEA Grapalat"/>
                <w:sz w:val="20"/>
                <w:szCs w:val="20"/>
                <w:lang w:val="hy-AM"/>
              </w:rPr>
              <w:t>ճ</w:t>
            </w:r>
            <w:proofErr w:type="spellStart"/>
            <w:r w:rsidRPr="00B4251E">
              <w:rPr>
                <w:rFonts w:ascii="GHEA Grapalat" w:hAnsi="GHEA Grapalat" w:cs="GHEA Grapalat"/>
                <w:sz w:val="20"/>
                <w:szCs w:val="20"/>
              </w:rPr>
              <w:t>իշտ</w:t>
            </w:r>
            <w:proofErr w:type="spellEnd"/>
            <w:r w:rsidRPr="00B4251E">
              <w:rPr>
                <w:rFonts w:ascii="GHEA Grapalat" w:hAnsi="GHEA Grapalat" w:cs="GHEA Grapalat"/>
                <w:sz w:val="20"/>
                <w:szCs w:val="20"/>
              </w:rPr>
              <w:t xml:space="preserve"> է </w:t>
            </w:r>
            <w:proofErr w:type="spellStart"/>
            <w:r w:rsidRPr="00B4251E">
              <w:rPr>
                <w:rFonts w:ascii="GHEA Grapalat" w:hAnsi="GHEA Grapalat" w:cs="GHEA Grapalat"/>
                <w:sz w:val="20"/>
                <w:szCs w:val="20"/>
              </w:rPr>
              <w:t>կատարում</w:t>
            </w:r>
            <w:proofErr w:type="spellEnd"/>
            <w:r w:rsidRPr="00B4251E">
              <w:rPr>
                <w:rFonts w:ascii="GHEA Grapalat" w:hAnsi="GHEA Grapalat" w:cs="GHEA Grapalat"/>
                <w:sz w:val="20"/>
                <w:szCs w:val="20"/>
              </w:rPr>
              <w:t xml:space="preserve"> </w:t>
            </w:r>
            <w:proofErr w:type="spellStart"/>
            <w:r w:rsidRPr="00B4251E">
              <w:rPr>
                <w:rFonts w:ascii="GHEA Grapalat" w:hAnsi="GHEA Grapalat" w:cs="GHEA Grapalat"/>
                <w:sz w:val="20"/>
                <w:szCs w:val="20"/>
              </w:rPr>
              <w:t>գրախոսականի</w:t>
            </w:r>
            <w:proofErr w:type="spellEnd"/>
            <w:r w:rsidRPr="00B4251E">
              <w:rPr>
                <w:rFonts w:ascii="GHEA Grapalat" w:hAnsi="GHEA Grapalat" w:cs="GHEA Grapalat"/>
                <w:sz w:val="20"/>
                <w:szCs w:val="20"/>
              </w:rPr>
              <w:t xml:space="preserve"> </w:t>
            </w:r>
            <w:proofErr w:type="spellStart"/>
            <w:r w:rsidRPr="00B4251E">
              <w:rPr>
                <w:rFonts w:ascii="GHEA Grapalat" w:hAnsi="GHEA Grapalat" w:cs="GHEA Grapalat"/>
                <w:sz w:val="20"/>
                <w:szCs w:val="20"/>
              </w:rPr>
              <w:t>մատենագիտական</w:t>
            </w:r>
            <w:proofErr w:type="spellEnd"/>
            <w:r w:rsidRPr="00B4251E">
              <w:rPr>
                <w:rFonts w:ascii="GHEA Grapalat" w:hAnsi="GHEA Grapalat" w:cs="GHEA Grapalat"/>
                <w:sz w:val="20"/>
                <w:szCs w:val="20"/>
              </w:rPr>
              <w:t xml:space="preserve"> </w:t>
            </w:r>
            <w:proofErr w:type="spellStart"/>
            <w:r w:rsidRPr="00B4251E">
              <w:rPr>
                <w:rFonts w:ascii="GHEA Grapalat" w:hAnsi="GHEA Grapalat" w:cs="GHEA Grapalat"/>
                <w:sz w:val="20"/>
                <w:szCs w:val="20"/>
              </w:rPr>
              <w:t>նկարագրությունը</w:t>
            </w:r>
            <w:proofErr w:type="spellEnd"/>
            <w:r w:rsidRPr="00B4251E">
              <w:rPr>
                <w:rFonts w:ascii="GHEA Grapalat" w:hAnsi="GHEA Grapalat" w:cs="GHEA Grapalat"/>
                <w:sz w:val="20"/>
                <w:szCs w:val="20"/>
                <w:lang w:val="hy-AM"/>
              </w:rPr>
              <w:t>,</w:t>
            </w:r>
          </w:p>
          <w:p w14:paraId="4F827DC2" w14:textId="77777777" w:rsidR="00017C4F" w:rsidRPr="00B4251E" w:rsidRDefault="00017C4F" w:rsidP="001271EC">
            <w:pPr>
              <w:widowControl w:val="0"/>
              <w:numPr>
                <w:ilvl w:val="0"/>
                <w:numId w:val="69"/>
              </w:numPr>
              <w:tabs>
                <w:tab w:val="left" w:pos="802"/>
              </w:tabs>
              <w:spacing w:after="0" w:line="360" w:lineRule="auto"/>
              <w:jc w:val="both"/>
              <w:rPr>
                <w:rFonts w:ascii="GHEA Grapalat" w:hAnsi="GHEA Grapalat" w:cs="GHEA Grapalat"/>
                <w:sz w:val="20"/>
                <w:szCs w:val="20"/>
              </w:rPr>
            </w:pPr>
            <w:r w:rsidRPr="00B4251E">
              <w:rPr>
                <w:rFonts w:ascii="GHEA Grapalat" w:hAnsi="GHEA Grapalat" w:cs="GHEA Grapalat"/>
                <w:sz w:val="20"/>
                <w:szCs w:val="20"/>
                <w:lang w:val="hy-AM"/>
              </w:rPr>
              <w:t>ճիշտ է բացատրում թղթային և էլեկտրոնային քարտարանների առանձնահատկությունները:</w:t>
            </w:r>
          </w:p>
        </w:tc>
      </w:tr>
      <w:tr w:rsidR="00017C4F" w:rsidRPr="00B4251E" w14:paraId="3E2635E8" w14:textId="77777777" w:rsidTr="00BA6D40">
        <w:trPr>
          <w:trHeight w:val="274"/>
          <w:jc w:val="center"/>
        </w:trPr>
        <w:tc>
          <w:tcPr>
            <w:tcW w:w="15280" w:type="dxa"/>
            <w:gridSpan w:val="4"/>
            <w:vAlign w:val="center"/>
          </w:tcPr>
          <w:p w14:paraId="38555EE4" w14:textId="77777777" w:rsidR="00017C4F" w:rsidRPr="00B4251E" w:rsidRDefault="00017C4F" w:rsidP="00BA6D40">
            <w:pPr>
              <w:spacing w:after="0" w:line="360" w:lineRule="auto"/>
              <w:ind w:left="501"/>
              <w:rPr>
                <w:rFonts w:ascii="GHEA Grapalat" w:hAnsi="GHEA Grapalat"/>
                <w:b/>
                <w:lang w:val="hy-AM"/>
              </w:rPr>
            </w:pPr>
            <w:r w:rsidRPr="00B4251E">
              <w:rPr>
                <w:rFonts w:ascii="GHEA Grapalat" w:hAnsi="GHEA Grapalat" w:cs="Sylfaen"/>
                <w:b/>
                <w:lang w:val="hy-AM"/>
              </w:rPr>
              <w:t>ՄՈԴՈՒԼԻ</w:t>
            </w:r>
            <w:r w:rsidRPr="00B4251E">
              <w:rPr>
                <w:rFonts w:ascii="GHEA Grapalat" w:hAnsi="GHEA Grapalat"/>
                <w:b/>
                <w:lang w:val="hy-AM"/>
              </w:rPr>
              <w:t xml:space="preserve"> </w:t>
            </w:r>
            <w:r w:rsidRPr="00B4251E">
              <w:rPr>
                <w:rFonts w:ascii="GHEA Grapalat" w:hAnsi="GHEA Grapalat" w:cs="Sylfaen"/>
                <w:b/>
                <w:lang w:val="hy-AM"/>
              </w:rPr>
              <w:t>ԱՆՎԱՆՈՒՄԸ</w:t>
            </w:r>
            <w:r w:rsidRPr="00B4251E">
              <w:rPr>
                <w:rFonts w:ascii="GHEA Grapalat" w:hAnsi="GHEA Grapalat"/>
                <w:b/>
                <w:lang w:val="hy-AM"/>
              </w:rPr>
              <w:t xml:space="preserve">   </w:t>
            </w:r>
            <w:r w:rsidRPr="00B4251E">
              <w:rPr>
                <w:rFonts w:ascii="GHEA Grapalat" w:hAnsi="GHEA Grapalat" w:cs="Sylfaen"/>
                <w:b/>
                <w:bCs/>
                <w:lang w:val="hy-AM"/>
              </w:rPr>
              <w:t xml:space="preserve"> ԳՐԱԴԱՐԱՆԻ ՄԱՏԵՆԱԳԻՏԱԿԱՆ ԱՇԽԱՏԱՆՔՆԵՐԻ ԿԱԶՄԱԿԵՐՊՄԱՆ ՀՄՏՈՒԹՅՈՒՆՆԵՐ</w:t>
            </w:r>
            <w:r w:rsidRPr="00B4251E">
              <w:rPr>
                <w:rFonts w:ascii="GHEA Grapalat" w:hAnsi="GHEA Grapalat"/>
                <w:b/>
                <w:bCs/>
                <w:lang w:val="hy-AM"/>
              </w:rPr>
              <w:t></w:t>
            </w:r>
          </w:p>
        </w:tc>
      </w:tr>
      <w:tr w:rsidR="00017C4F" w:rsidRPr="00B4251E" w14:paraId="4DC622A7" w14:textId="77777777" w:rsidTr="00BA6D40">
        <w:trPr>
          <w:trHeight w:val="274"/>
          <w:jc w:val="center"/>
        </w:trPr>
        <w:tc>
          <w:tcPr>
            <w:tcW w:w="696" w:type="dxa"/>
          </w:tcPr>
          <w:p w14:paraId="5AEEE065" w14:textId="77777777" w:rsidR="00017C4F" w:rsidRPr="00B4251E" w:rsidRDefault="00017C4F" w:rsidP="001271EC">
            <w:pPr>
              <w:numPr>
                <w:ilvl w:val="0"/>
                <w:numId w:val="58"/>
              </w:numPr>
              <w:spacing w:after="0" w:line="360" w:lineRule="auto"/>
              <w:rPr>
                <w:rFonts w:ascii="GHEA Grapalat" w:hAnsi="GHEA Grapalat" w:cs="Sylfaen"/>
                <w:b/>
                <w:lang w:val="hy-AM"/>
              </w:rPr>
            </w:pPr>
          </w:p>
        </w:tc>
        <w:tc>
          <w:tcPr>
            <w:tcW w:w="3219" w:type="dxa"/>
            <w:vAlign w:val="center"/>
          </w:tcPr>
          <w:p w14:paraId="192357BD"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Մոդուլի դասիչը</w:t>
            </w:r>
          </w:p>
        </w:tc>
        <w:tc>
          <w:tcPr>
            <w:tcW w:w="11365" w:type="dxa"/>
            <w:gridSpan w:val="2"/>
          </w:tcPr>
          <w:p w14:paraId="7BE9A75A" w14:textId="77777777" w:rsidR="00017C4F" w:rsidRPr="00B4251E" w:rsidRDefault="00017C4F" w:rsidP="00BA6D40">
            <w:pPr>
              <w:tabs>
                <w:tab w:val="num" w:pos="802"/>
              </w:tabs>
              <w:spacing w:after="0" w:line="360" w:lineRule="auto"/>
              <w:jc w:val="both"/>
              <w:rPr>
                <w:rFonts w:ascii="GHEA Grapalat" w:hAnsi="GHEA Grapalat" w:cs="Sylfaen"/>
                <w:sz w:val="20"/>
                <w:szCs w:val="20"/>
                <w:lang w:val="hy-AM"/>
              </w:rPr>
            </w:pPr>
            <w:r w:rsidRPr="00B4251E">
              <w:rPr>
                <w:rFonts w:ascii="GHEA Grapalat" w:eastAsia="Arial Unicode MS" w:hAnsi="GHEA Grapalat" w:cs="Sylfaen"/>
                <w:sz w:val="20"/>
                <w:szCs w:val="20"/>
                <w:lang w:val="hy-AM"/>
              </w:rPr>
              <w:t>ԳՐԴԳ</w:t>
            </w:r>
            <w:r w:rsidRPr="00B4251E">
              <w:rPr>
                <w:rFonts w:ascii="GHEA Grapalat" w:eastAsia="Arial Unicode MS" w:hAnsi="GHEA Grapalat" w:cs="Sylfaen"/>
                <w:sz w:val="20"/>
                <w:szCs w:val="20"/>
              </w:rPr>
              <w:t>-5-21-0</w:t>
            </w:r>
            <w:r w:rsidRPr="00B4251E">
              <w:rPr>
                <w:rFonts w:ascii="GHEA Grapalat" w:eastAsia="Arial Unicode MS" w:hAnsi="GHEA Grapalat" w:cs="Sylfaen"/>
                <w:sz w:val="20"/>
                <w:szCs w:val="20"/>
                <w:lang w:val="hy-AM"/>
              </w:rPr>
              <w:t>18</w:t>
            </w:r>
          </w:p>
        </w:tc>
      </w:tr>
      <w:tr w:rsidR="00017C4F" w:rsidRPr="00B8740E" w14:paraId="0C39D7D9" w14:textId="77777777" w:rsidTr="00BA6D40">
        <w:trPr>
          <w:trHeight w:val="274"/>
          <w:jc w:val="center"/>
        </w:trPr>
        <w:tc>
          <w:tcPr>
            <w:tcW w:w="696" w:type="dxa"/>
          </w:tcPr>
          <w:p w14:paraId="452C3D5B" w14:textId="77777777" w:rsidR="00017C4F" w:rsidRPr="00B4251E" w:rsidRDefault="00017C4F" w:rsidP="001271EC">
            <w:pPr>
              <w:numPr>
                <w:ilvl w:val="0"/>
                <w:numId w:val="58"/>
              </w:numPr>
              <w:spacing w:after="0" w:line="360" w:lineRule="auto"/>
              <w:rPr>
                <w:rFonts w:ascii="GHEA Grapalat" w:hAnsi="GHEA Grapalat" w:cs="Sylfaen"/>
                <w:b/>
                <w:lang w:val="hy-AM"/>
              </w:rPr>
            </w:pPr>
          </w:p>
        </w:tc>
        <w:tc>
          <w:tcPr>
            <w:tcW w:w="3219" w:type="dxa"/>
          </w:tcPr>
          <w:p w14:paraId="4D3A99FC" w14:textId="77777777" w:rsidR="00017C4F" w:rsidRPr="00B4251E" w:rsidRDefault="00017C4F" w:rsidP="00BA6D40">
            <w:pPr>
              <w:spacing w:after="0" w:line="360" w:lineRule="auto"/>
              <w:rPr>
                <w:rFonts w:ascii="GHEA Grapalat" w:hAnsi="GHEA Grapalat"/>
                <w:b/>
                <w:spacing w:val="-2"/>
                <w:kern w:val="16"/>
                <w:sz w:val="20"/>
                <w:szCs w:val="20"/>
                <w:lang w:val="hy-AM"/>
              </w:rPr>
            </w:pPr>
            <w:r w:rsidRPr="00B4251E">
              <w:rPr>
                <w:rFonts w:ascii="GHEA Grapalat" w:hAnsi="GHEA Grapalat" w:cs="Sylfaen"/>
                <w:b/>
                <w:spacing w:val="-2"/>
                <w:kern w:val="16"/>
                <w:sz w:val="20"/>
                <w:szCs w:val="20"/>
                <w:lang w:val="hy-AM"/>
              </w:rPr>
              <w:t>Մոդուլի</w:t>
            </w:r>
            <w:r w:rsidRPr="00B4251E">
              <w:rPr>
                <w:rFonts w:ascii="GHEA Grapalat" w:hAnsi="GHEA Grapalat"/>
                <w:b/>
                <w:spacing w:val="-2"/>
                <w:kern w:val="16"/>
                <w:sz w:val="20"/>
                <w:szCs w:val="20"/>
                <w:lang w:val="hy-AM"/>
              </w:rPr>
              <w:t xml:space="preserve"> </w:t>
            </w:r>
            <w:r w:rsidRPr="00B4251E">
              <w:rPr>
                <w:rFonts w:ascii="GHEA Grapalat" w:hAnsi="GHEA Grapalat" w:cs="Sylfaen"/>
                <w:b/>
                <w:spacing w:val="-2"/>
                <w:kern w:val="16"/>
                <w:sz w:val="20"/>
                <w:szCs w:val="20"/>
                <w:lang w:val="hy-AM"/>
              </w:rPr>
              <w:t>նպատակը</w:t>
            </w:r>
          </w:p>
        </w:tc>
        <w:tc>
          <w:tcPr>
            <w:tcW w:w="11365" w:type="dxa"/>
            <w:gridSpan w:val="2"/>
          </w:tcPr>
          <w:p w14:paraId="5C322ECA" w14:textId="77777777" w:rsidR="00017C4F" w:rsidRPr="00B4251E" w:rsidRDefault="00017C4F" w:rsidP="00BA6D40">
            <w:pPr>
              <w:tabs>
                <w:tab w:val="left" w:pos="1080"/>
              </w:tabs>
              <w:spacing w:after="0" w:line="360" w:lineRule="auto"/>
              <w:jc w:val="both"/>
              <w:rPr>
                <w:rFonts w:ascii="GHEA Grapalat" w:eastAsia="Arial Unicode MS" w:hAnsi="GHEA Grapalat" w:cs="Sylfaen"/>
                <w:sz w:val="20"/>
                <w:szCs w:val="20"/>
                <w:lang w:val="hy-AM"/>
              </w:rPr>
            </w:pPr>
            <w:r w:rsidRPr="00B4251E">
              <w:rPr>
                <w:rFonts w:ascii="GHEA Grapalat" w:hAnsi="GHEA Grapalat"/>
                <w:sz w:val="20"/>
                <w:szCs w:val="20"/>
                <w:lang w:val="hy-AM"/>
              </w:rPr>
              <w:t>Մոդուլի նպատակն է ուսանողի մոտ ձևավորել գրադարանի մատենագիտական աշխատանքները կազմակերպելու և տարբեր հրատարակությունների համար մատենագիտություններ, մատենագիտական շտեմարանների կազմելու գործնական կարողություններ:</w:t>
            </w:r>
          </w:p>
        </w:tc>
      </w:tr>
      <w:tr w:rsidR="00017C4F" w:rsidRPr="00B4251E" w14:paraId="63F2C325" w14:textId="77777777" w:rsidTr="00BA6D40">
        <w:trPr>
          <w:trHeight w:val="274"/>
          <w:jc w:val="center"/>
        </w:trPr>
        <w:tc>
          <w:tcPr>
            <w:tcW w:w="696" w:type="dxa"/>
          </w:tcPr>
          <w:p w14:paraId="221A58DB" w14:textId="77777777" w:rsidR="00017C4F" w:rsidRPr="00B4251E" w:rsidRDefault="00017C4F" w:rsidP="001271EC">
            <w:pPr>
              <w:numPr>
                <w:ilvl w:val="0"/>
                <w:numId w:val="58"/>
              </w:numPr>
              <w:spacing w:after="0" w:line="360" w:lineRule="auto"/>
              <w:rPr>
                <w:rFonts w:ascii="GHEA Grapalat" w:hAnsi="GHEA Grapalat" w:cs="Sylfaen"/>
                <w:b/>
                <w:lang w:val="hy-AM"/>
              </w:rPr>
            </w:pPr>
          </w:p>
        </w:tc>
        <w:tc>
          <w:tcPr>
            <w:tcW w:w="3219" w:type="dxa"/>
          </w:tcPr>
          <w:p w14:paraId="67CF85CD"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Մոդուլի</w:t>
            </w:r>
            <w:r w:rsidRPr="00B4251E">
              <w:rPr>
                <w:rFonts w:ascii="GHEA Grapalat" w:hAnsi="GHEA Grapalat"/>
                <w:b/>
                <w:sz w:val="20"/>
                <w:szCs w:val="20"/>
              </w:rPr>
              <w:t xml:space="preserve"> </w:t>
            </w:r>
            <w:r w:rsidRPr="00B4251E">
              <w:rPr>
                <w:rFonts w:ascii="GHEA Grapalat" w:hAnsi="GHEA Grapalat" w:cs="Sylfaen"/>
                <w:b/>
                <w:sz w:val="20"/>
                <w:szCs w:val="20"/>
                <w:lang w:val="hy-AM"/>
              </w:rPr>
              <w:t>տևողությունը</w:t>
            </w:r>
          </w:p>
        </w:tc>
        <w:tc>
          <w:tcPr>
            <w:tcW w:w="11365" w:type="dxa"/>
            <w:gridSpan w:val="2"/>
          </w:tcPr>
          <w:p w14:paraId="1F4CE4D0" w14:textId="77777777" w:rsidR="00017C4F" w:rsidRPr="00B4251E" w:rsidRDefault="00017C4F" w:rsidP="00BA6D40">
            <w:pPr>
              <w:tabs>
                <w:tab w:val="left" w:pos="1080"/>
              </w:tabs>
              <w:spacing w:after="0" w:line="360" w:lineRule="auto"/>
              <w:jc w:val="both"/>
              <w:rPr>
                <w:rFonts w:ascii="GHEA Grapalat" w:eastAsia="Arial Unicode MS" w:hAnsi="GHEA Grapalat" w:cs="Sylfaen"/>
                <w:sz w:val="20"/>
                <w:szCs w:val="20"/>
                <w:lang w:val="hy-AM"/>
              </w:rPr>
            </w:pPr>
            <w:r w:rsidRPr="00B4251E">
              <w:rPr>
                <w:rFonts w:ascii="GHEA Grapalat" w:eastAsia="Arial Unicode MS" w:hAnsi="GHEA Grapalat" w:cs="Sylfaen"/>
                <w:sz w:val="20"/>
                <w:szCs w:val="20"/>
              </w:rPr>
              <w:t>90</w:t>
            </w:r>
            <w:r w:rsidRPr="00B4251E">
              <w:rPr>
                <w:rFonts w:ascii="GHEA Grapalat" w:eastAsia="Arial Unicode MS" w:hAnsi="GHEA Grapalat" w:cs="Sylfaen"/>
                <w:sz w:val="20"/>
                <w:szCs w:val="20"/>
                <w:lang w:val="hy-AM"/>
              </w:rPr>
              <w:t xml:space="preserve"> ժամ</w:t>
            </w:r>
          </w:p>
        </w:tc>
      </w:tr>
      <w:tr w:rsidR="00017C4F" w:rsidRPr="00B8740E" w14:paraId="46D66032" w14:textId="77777777" w:rsidTr="00BA6D40">
        <w:trPr>
          <w:trHeight w:val="274"/>
          <w:jc w:val="center"/>
        </w:trPr>
        <w:tc>
          <w:tcPr>
            <w:tcW w:w="696" w:type="dxa"/>
          </w:tcPr>
          <w:p w14:paraId="73355C7F" w14:textId="77777777" w:rsidR="00017C4F" w:rsidRPr="00B4251E" w:rsidRDefault="00017C4F" w:rsidP="001271EC">
            <w:pPr>
              <w:numPr>
                <w:ilvl w:val="0"/>
                <w:numId w:val="58"/>
              </w:numPr>
              <w:spacing w:after="0" w:line="360" w:lineRule="auto"/>
              <w:rPr>
                <w:rFonts w:ascii="GHEA Grapalat" w:hAnsi="GHEA Grapalat" w:cs="Sylfaen"/>
                <w:b/>
                <w:lang w:val="hy-AM"/>
              </w:rPr>
            </w:pPr>
          </w:p>
        </w:tc>
        <w:tc>
          <w:tcPr>
            <w:tcW w:w="3219" w:type="dxa"/>
          </w:tcPr>
          <w:p w14:paraId="612A7037"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Մուտքային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պահանջները</w:t>
            </w:r>
          </w:p>
        </w:tc>
        <w:tc>
          <w:tcPr>
            <w:tcW w:w="11365" w:type="dxa"/>
            <w:gridSpan w:val="2"/>
          </w:tcPr>
          <w:p w14:paraId="341FE664" w14:textId="77777777" w:rsidR="00017C4F" w:rsidRPr="00B4251E" w:rsidRDefault="00017C4F" w:rsidP="00BA6D40">
            <w:pPr>
              <w:tabs>
                <w:tab w:val="left" w:pos="1080"/>
              </w:tabs>
              <w:spacing w:after="0" w:line="360" w:lineRule="auto"/>
              <w:jc w:val="both"/>
              <w:rPr>
                <w:rFonts w:ascii="GHEA Grapalat" w:eastAsia="Arial Unicode MS" w:hAnsi="GHEA Grapalat" w:cs="Sylfaen"/>
                <w:sz w:val="20"/>
                <w:szCs w:val="20"/>
                <w:lang w:val="hy-AM"/>
              </w:rPr>
            </w:pPr>
            <w:r w:rsidRPr="00B4251E">
              <w:rPr>
                <w:rFonts w:ascii="GHEA Grapalat" w:hAnsi="GHEA Grapalat" w:cs="Sylfaen"/>
                <w:sz w:val="20"/>
                <w:szCs w:val="20"/>
                <w:lang w:val="hy-AM"/>
              </w:rPr>
              <w:t>Այս</w:t>
            </w:r>
            <w:r w:rsidRPr="00B4251E">
              <w:rPr>
                <w:rFonts w:ascii="GHEA Grapalat" w:hAnsi="GHEA Grapalat"/>
                <w:sz w:val="20"/>
                <w:szCs w:val="20"/>
                <w:lang w:val="hy-AM"/>
              </w:rPr>
              <w:t xml:space="preserve"> </w:t>
            </w:r>
            <w:r w:rsidRPr="00B4251E">
              <w:rPr>
                <w:rFonts w:ascii="GHEA Grapalat" w:hAnsi="GHEA Grapalat" w:cs="Sylfaen"/>
                <w:sz w:val="20"/>
                <w:szCs w:val="20"/>
                <w:lang w:val="hy-AM"/>
              </w:rPr>
              <w:t>մոդուլն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 xml:space="preserve">ուսումնասիրելուց առաջ անհրաժեշտ է ուսումնասիրել </w:t>
            </w:r>
            <w:r w:rsidRPr="00B4251E">
              <w:rPr>
                <w:rFonts w:ascii="GHEA Grapalat" w:eastAsia="Arial Unicode MS" w:hAnsi="GHEA Grapalat" w:cs="Sylfaen"/>
                <w:sz w:val="20"/>
                <w:szCs w:val="20"/>
                <w:lang w:val="hy-AM"/>
              </w:rPr>
              <w:t xml:space="preserve">ԳՐԴԳ-5-21-011 Ընդհանուր մատենագիտություն և </w:t>
            </w:r>
            <w:r w:rsidRPr="00B4251E">
              <w:rPr>
                <w:rFonts w:ascii="GHEA Grapalat" w:eastAsia="Arial Unicode MS" w:hAnsi="GHEA Grapalat" w:cs="Sylfaen"/>
                <w:sz w:val="20"/>
                <w:szCs w:val="20"/>
                <w:lang w:val="hy-AM"/>
              </w:rPr>
              <w:lastRenderedPageBreak/>
              <w:t>ԳՐԴԳ-5-21-012 Գրադարանային գործունեության տեղեկատվական տեխնոլոգիաներ մոդուլները:</w:t>
            </w:r>
          </w:p>
        </w:tc>
      </w:tr>
      <w:tr w:rsidR="00017C4F" w:rsidRPr="00B8740E" w14:paraId="7B3CCC51" w14:textId="77777777" w:rsidTr="00BA6D40">
        <w:trPr>
          <w:trHeight w:val="274"/>
          <w:jc w:val="center"/>
        </w:trPr>
        <w:tc>
          <w:tcPr>
            <w:tcW w:w="696" w:type="dxa"/>
          </w:tcPr>
          <w:p w14:paraId="29353E26" w14:textId="77777777" w:rsidR="00017C4F" w:rsidRPr="00B4251E" w:rsidRDefault="00017C4F" w:rsidP="001271EC">
            <w:pPr>
              <w:numPr>
                <w:ilvl w:val="0"/>
                <w:numId w:val="58"/>
              </w:numPr>
              <w:spacing w:after="0" w:line="360" w:lineRule="auto"/>
              <w:rPr>
                <w:rFonts w:ascii="GHEA Grapalat" w:hAnsi="GHEA Grapalat" w:cs="Sylfaen"/>
                <w:b/>
                <w:lang w:val="hy-AM"/>
              </w:rPr>
            </w:pPr>
          </w:p>
        </w:tc>
        <w:tc>
          <w:tcPr>
            <w:tcW w:w="3219" w:type="dxa"/>
          </w:tcPr>
          <w:p w14:paraId="7A9E056D"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Մոդուլի</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գնահատման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կարգը</w:t>
            </w:r>
          </w:p>
        </w:tc>
        <w:tc>
          <w:tcPr>
            <w:tcW w:w="11365" w:type="dxa"/>
            <w:gridSpan w:val="2"/>
          </w:tcPr>
          <w:p w14:paraId="1B432DB2"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cs="Sylfaen"/>
                <w:bCs/>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017C4F" w:rsidRPr="00B8740E" w14:paraId="3F492355" w14:textId="77777777" w:rsidTr="00BA6D40">
        <w:trPr>
          <w:trHeight w:val="274"/>
          <w:jc w:val="center"/>
        </w:trPr>
        <w:tc>
          <w:tcPr>
            <w:tcW w:w="696" w:type="dxa"/>
          </w:tcPr>
          <w:p w14:paraId="66774AA4" w14:textId="77777777" w:rsidR="00017C4F" w:rsidRPr="00B4251E" w:rsidRDefault="00017C4F" w:rsidP="001271EC">
            <w:pPr>
              <w:numPr>
                <w:ilvl w:val="0"/>
                <w:numId w:val="58"/>
              </w:numPr>
              <w:spacing w:after="0" w:line="360" w:lineRule="auto"/>
              <w:rPr>
                <w:rFonts w:ascii="GHEA Grapalat" w:hAnsi="GHEA Grapalat" w:cs="Sylfaen"/>
                <w:b/>
                <w:lang w:val="hy-AM"/>
              </w:rPr>
            </w:pPr>
          </w:p>
        </w:tc>
        <w:tc>
          <w:tcPr>
            <w:tcW w:w="3219" w:type="dxa"/>
            <w:vAlign w:val="center"/>
          </w:tcPr>
          <w:p w14:paraId="0977624D"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ՈՒսումնառության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արդյունք</w:t>
            </w:r>
            <w:r w:rsidRPr="00B4251E">
              <w:rPr>
                <w:rFonts w:ascii="GHEA Grapalat" w:hAnsi="GHEA Grapalat"/>
                <w:b/>
                <w:sz w:val="20"/>
                <w:szCs w:val="20"/>
                <w:lang w:val="hy-AM"/>
              </w:rPr>
              <w:t xml:space="preserve"> 1 </w:t>
            </w:r>
          </w:p>
        </w:tc>
        <w:tc>
          <w:tcPr>
            <w:tcW w:w="11365" w:type="dxa"/>
            <w:gridSpan w:val="2"/>
          </w:tcPr>
          <w:p w14:paraId="4402ECF4" w14:textId="77777777" w:rsidR="00017C4F" w:rsidRPr="00B4251E" w:rsidRDefault="00017C4F" w:rsidP="00BA6D40">
            <w:pPr>
              <w:tabs>
                <w:tab w:val="num" w:pos="802"/>
              </w:tabs>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Կատարել մատենագիտական ցանկերի և ձեռնարկների կազմման նախապատրաստական աշխատանքներ</w:t>
            </w:r>
          </w:p>
        </w:tc>
      </w:tr>
      <w:tr w:rsidR="00017C4F" w:rsidRPr="00B8740E" w14:paraId="1D0783FA" w14:textId="77777777" w:rsidTr="00BA6D40">
        <w:trPr>
          <w:trHeight w:val="274"/>
          <w:jc w:val="center"/>
        </w:trPr>
        <w:tc>
          <w:tcPr>
            <w:tcW w:w="696" w:type="dxa"/>
          </w:tcPr>
          <w:p w14:paraId="73DD53C9" w14:textId="77777777" w:rsidR="00017C4F" w:rsidRPr="00B4251E" w:rsidRDefault="00017C4F" w:rsidP="001271EC">
            <w:pPr>
              <w:numPr>
                <w:ilvl w:val="0"/>
                <w:numId w:val="58"/>
              </w:numPr>
              <w:spacing w:after="0" w:line="360" w:lineRule="auto"/>
              <w:rPr>
                <w:rFonts w:ascii="GHEA Grapalat" w:hAnsi="GHEA Grapalat" w:cs="Sylfaen"/>
                <w:b/>
                <w:lang w:val="hy-AM"/>
              </w:rPr>
            </w:pPr>
          </w:p>
        </w:tc>
        <w:tc>
          <w:tcPr>
            <w:tcW w:w="3219" w:type="dxa"/>
          </w:tcPr>
          <w:p w14:paraId="0CE4330B"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Կատարման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չափանիշներ</w:t>
            </w:r>
          </w:p>
        </w:tc>
        <w:tc>
          <w:tcPr>
            <w:tcW w:w="11365" w:type="dxa"/>
            <w:gridSpan w:val="2"/>
          </w:tcPr>
          <w:p w14:paraId="2986EB90" w14:textId="77777777" w:rsidR="00017C4F" w:rsidRPr="00B4251E" w:rsidRDefault="00017C4F" w:rsidP="001271EC">
            <w:pPr>
              <w:numPr>
                <w:ilvl w:val="0"/>
                <w:numId w:val="61"/>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t>մատենագիտության տեսակի ընտրությունը հիմնավորված է,</w:t>
            </w:r>
          </w:p>
          <w:p w14:paraId="3807C07D" w14:textId="77777777" w:rsidR="00017C4F" w:rsidRPr="00B4251E" w:rsidRDefault="00017C4F" w:rsidP="001271EC">
            <w:pPr>
              <w:numPr>
                <w:ilvl w:val="0"/>
                <w:numId w:val="61"/>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t>մատենագիտության համար նյութերի ընտրություն</w:t>
            </w:r>
            <w:r w:rsidRPr="00017C4F">
              <w:rPr>
                <w:rFonts w:ascii="GHEA Grapalat" w:hAnsi="GHEA Grapalat"/>
                <w:sz w:val="20"/>
                <w:szCs w:val="20"/>
                <w:lang w:val="hy-AM"/>
              </w:rPr>
              <w:t>ն</w:t>
            </w:r>
            <w:r w:rsidRPr="00B4251E">
              <w:rPr>
                <w:rFonts w:ascii="GHEA Grapalat" w:hAnsi="GHEA Grapalat"/>
                <w:sz w:val="20"/>
                <w:szCs w:val="20"/>
                <w:lang w:val="hy-AM"/>
              </w:rPr>
              <w:t xml:space="preserve"> ամբողջական է,</w:t>
            </w:r>
          </w:p>
          <w:p w14:paraId="1C7058B3" w14:textId="77777777" w:rsidR="00017C4F" w:rsidRPr="00B4251E" w:rsidRDefault="00017C4F" w:rsidP="001271EC">
            <w:pPr>
              <w:numPr>
                <w:ilvl w:val="0"/>
                <w:numId w:val="61"/>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t>մատենագիտության տեսակը, կառուցվածքը և բաժինները հիմնավորված է:</w:t>
            </w:r>
          </w:p>
        </w:tc>
      </w:tr>
      <w:tr w:rsidR="00017C4F" w:rsidRPr="00B8740E" w14:paraId="63D5E6F4" w14:textId="77777777" w:rsidTr="00BA6D40">
        <w:trPr>
          <w:trHeight w:val="274"/>
          <w:jc w:val="center"/>
        </w:trPr>
        <w:tc>
          <w:tcPr>
            <w:tcW w:w="696" w:type="dxa"/>
          </w:tcPr>
          <w:p w14:paraId="445EC318" w14:textId="77777777" w:rsidR="00017C4F" w:rsidRPr="00B4251E" w:rsidRDefault="00017C4F" w:rsidP="001271EC">
            <w:pPr>
              <w:numPr>
                <w:ilvl w:val="0"/>
                <w:numId w:val="58"/>
              </w:numPr>
              <w:spacing w:after="0" w:line="360" w:lineRule="auto"/>
              <w:rPr>
                <w:rFonts w:ascii="GHEA Grapalat" w:hAnsi="GHEA Grapalat" w:cs="Sylfaen"/>
                <w:b/>
                <w:lang w:val="hy-AM"/>
              </w:rPr>
            </w:pPr>
          </w:p>
        </w:tc>
        <w:tc>
          <w:tcPr>
            <w:tcW w:w="3219" w:type="dxa"/>
            <w:vAlign w:val="center"/>
          </w:tcPr>
          <w:p w14:paraId="026F4F2E"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ՈՒսումնառության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արդյունք</w:t>
            </w:r>
            <w:r w:rsidRPr="00B4251E">
              <w:rPr>
                <w:rFonts w:ascii="GHEA Grapalat" w:hAnsi="GHEA Grapalat"/>
                <w:b/>
                <w:sz w:val="20"/>
                <w:szCs w:val="20"/>
                <w:lang w:val="hy-AM"/>
              </w:rPr>
              <w:t xml:space="preserve"> 2</w:t>
            </w:r>
          </w:p>
        </w:tc>
        <w:tc>
          <w:tcPr>
            <w:tcW w:w="11365" w:type="dxa"/>
            <w:gridSpan w:val="2"/>
          </w:tcPr>
          <w:p w14:paraId="033D5AED" w14:textId="77777777" w:rsidR="00017C4F" w:rsidRPr="00B4251E" w:rsidRDefault="00017C4F" w:rsidP="00BA6D40">
            <w:pPr>
              <w:tabs>
                <w:tab w:val="num" w:pos="802"/>
              </w:tabs>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Կազմել մատենագիտական ցանկեր և ձեռնարկներ</w:t>
            </w:r>
          </w:p>
        </w:tc>
      </w:tr>
      <w:tr w:rsidR="00017C4F" w:rsidRPr="00B8740E" w14:paraId="3DE1497C" w14:textId="77777777" w:rsidTr="00BA6D40">
        <w:trPr>
          <w:trHeight w:val="274"/>
          <w:jc w:val="center"/>
        </w:trPr>
        <w:tc>
          <w:tcPr>
            <w:tcW w:w="696" w:type="dxa"/>
          </w:tcPr>
          <w:p w14:paraId="2009F99A" w14:textId="77777777" w:rsidR="00017C4F" w:rsidRPr="00B4251E" w:rsidRDefault="00017C4F" w:rsidP="001271EC">
            <w:pPr>
              <w:numPr>
                <w:ilvl w:val="0"/>
                <w:numId w:val="58"/>
              </w:numPr>
              <w:spacing w:after="0" w:line="360" w:lineRule="auto"/>
              <w:rPr>
                <w:rFonts w:ascii="GHEA Grapalat" w:hAnsi="GHEA Grapalat" w:cs="Sylfaen"/>
                <w:b/>
                <w:lang w:val="hy-AM"/>
              </w:rPr>
            </w:pPr>
          </w:p>
        </w:tc>
        <w:tc>
          <w:tcPr>
            <w:tcW w:w="3219" w:type="dxa"/>
          </w:tcPr>
          <w:p w14:paraId="39B94869"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Կատարման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չափանիշներ</w:t>
            </w:r>
          </w:p>
        </w:tc>
        <w:tc>
          <w:tcPr>
            <w:tcW w:w="11365" w:type="dxa"/>
            <w:gridSpan w:val="2"/>
          </w:tcPr>
          <w:p w14:paraId="141BB838" w14:textId="77777777" w:rsidR="00017C4F" w:rsidRPr="00B4251E" w:rsidRDefault="00017C4F" w:rsidP="001271EC">
            <w:pPr>
              <w:numPr>
                <w:ilvl w:val="0"/>
                <w:numId w:val="62"/>
              </w:numPr>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 xml:space="preserve">ճիշտ է կազմում համահավաք մատենագիտություն, </w:t>
            </w:r>
          </w:p>
          <w:p w14:paraId="0676E82E" w14:textId="77777777" w:rsidR="00017C4F" w:rsidRPr="00B4251E" w:rsidRDefault="00017C4F" w:rsidP="001271EC">
            <w:pPr>
              <w:numPr>
                <w:ilvl w:val="0"/>
                <w:numId w:val="62"/>
              </w:numPr>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ճիշտ է կազմում հանձնարարական մատենագիտություն,</w:t>
            </w:r>
          </w:p>
          <w:p w14:paraId="1AB5EA28" w14:textId="77777777" w:rsidR="00017C4F" w:rsidRPr="00B4251E" w:rsidRDefault="00017C4F" w:rsidP="001271EC">
            <w:pPr>
              <w:numPr>
                <w:ilvl w:val="0"/>
                <w:numId w:val="62"/>
              </w:numPr>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ճիշտ է կազմում ընթացիկ մատենագիտություն,</w:t>
            </w:r>
          </w:p>
          <w:p w14:paraId="4FE4B1E9" w14:textId="77777777" w:rsidR="00017C4F" w:rsidRPr="00B4251E" w:rsidRDefault="00017C4F" w:rsidP="001271EC">
            <w:pPr>
              <w:numPr>
                <w:ilvl w:val="0"/>
                <w:numId w:val="62"/>
              </w:numPr>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ճիշտ է կազմում ճյուղային մատենագիտություն,</w:t>
            </w:r>
          </w:p>
          <w:p w14:paraId="138A0606" w14:textId="77777777" w:rsidR="00017C4F" w:rsidRPr="00B4251E" w:rsidRDefault="00017C4F" w:rsidP="001271EC">
            <w:pPr>
              <w:numPr>
                <w:ilvl w:val="0"/>
                <w:numId w:val="62"/>
              </w:numPr>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ճիշտ է կազմում երկրորդ աստիճանի մատենագիտություն,</w:t>
            </w:r>
          </w:p>
          <w:p w14:paraId="3115C782" w14:textId="77777777" w:rsidR="00017C4F" w:rsidRPr="00B4251E" w:rsidRDefault="00017C4F" w:rsidP="001271EC">
            <w:pPr>
              <w:numPr>
                <w:ilvl w:val="0"/>
                <w:numId w:val="62"/>
              </w:numPr>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ճիշտ է կազմում հետադարձ մատենագիտություն,</w:t>
            </w:r>
          </w:p>
          <w:p w14:paraId="2B9389F7" w14:textId="77777777" w:rsidR="00017C4F" w:rsidRPr="00B4251E" w:rsidRDefault="00017C4F" w:rsidP="001271EC">
            <w:pPr>
              <w:numPr>
                <w:ilvl w:val="0"/>
                <w:numId w:val="62"/>
              </w:numPr>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ճիշտ է կազմում երկրագիտական-հայագիտական մատենագիտություն,</w:t>
            </w:r>
          </w:p>
          <w:p w14:paraId="562083FF" w14:textId="77777777" w:rsidR="00017C4F" w:rsidRPr="00B4251E" w:rsidRDefault="00017C4F" w:rsidP="001271EC">
            <w:pPr>
              <w:numPr>
                <w:ilvl w:val="0"/>
                <w:numId w:val="62"/>
              </w:numPr>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ճիշտ է կազմում ներգրքային և ներամսագրային մատենագիտություն,</w:t>
            </w:r>
          </w:p>
          <w:p w14:paraId="3874C17A" w14:textId="77777777" w:rsidR="00017C4F" w:rsidRPr="00B4251E" w:rsidRDefault="00017C4F" w:rsidP="001271EC">
            <w:pPr>
              <w:numPr>
                <w:ilvl w:val="0"/>
                <w:numId w:val="62"/>
              </w:numPr>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մատենագիտության առանձին բաժիններում նյութերի դասավորումն ապահով</w:t>
            </w:r>
            <w:r w:rsidRPr="00017C4F">
              <w:rPr>
                <w:rFonts w:ascii="GHEA Grapalat" w:hAnsi="GHEA Grapalat" w:cs="Sylfaen"/>
                <w:sz w:val="20"/>
                <w:szCs w:val="20"/>
                <w:lang w:val="hy-AM"/>
              </w:rPr>
              <w:t>ում</w:t>
            </w:r>
            <w:r w:rsidRPr="00B4251E">
              <w:rPr>
                <w:rFonts w:ascii="GHEA Grapalat" w:hAnsi="GHEA Grapalat" w:cs="Sylfaen"/>
                <w:sz w:val="20"/>
                <w:szCs w:val="20"/>
                <w:lang w:val="hy-AM"/>
              </w:rPr>
              <w:t xml:space="preserve"> է,</w:t>
            </w:r>
          </w:p>
          <w:p w14:paraId="722F381D" w14:textId="77777777" w:rsidR="00017C4F" w:rsidRPr="00B4251E" w:rsidRDefault="00017C4F" w:rsidP="001271EC">
            <w:pPr>
              <w:numPr>
                <w:ilvl w:val="0"/>
                <w:numId w:val="62"/>
              </w:numPr>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ապահով</w:t>
            </w:r>
            <w:r w:rsidRPr="00017C4F">
              <w:rPr>
                <w:rFonts w:ascii="GHEA Grapalat" w:hAnsi="GHEA Grapalat" w:cs="Sylfaen"/>
                <w:sz w:val="20"/>
                <w:szCs w:val="20"/>
                <w:lang w:val="hy-AM"/>
              </w:rPr>
              <w:t>ում</w:t>
            </w:r>
            <w:r w:rsidRPr="00B4251E">
              <w:rPr>
                <w:rFonts w:ascii="GHEA Grapalat" w:hAnsi="GHEA Grapalat" w:cs="Sylfaen"/>
                <w:sz w:val="20"/>
                <w:szCs w:val="20"/>
                <w:lang w:val="hy-AM"/>
              </w:rPr>
              <w:t xml:space="preserve"> է </w:t>
            </w:r>
            <w:r w:rsidRPr="00B4251E">
              <w:rPr>
                <w:rFonts w:ascii="GHEA Grapalat" w:hAnsi="GHEA Grapalat"/>
                <w:sz w:val="20"/>
                <w:szCs w:val="20"/>
                <w:lang w:val="hy-AM"/>
              </w:rPr>
              <w:t>մատենագիտության նյութերի ըստ հերթականության համարակալումը,</w:t>
            </w:r>
          </w:p>
          <w:p w14:paraId="1888A5BA" w14:textId="77777777" w:rsidR="00017C4F" w:rsidRPr="00B4251E" w:rsidRDefault="00017C4F" w:rsidP="001271EC">
            <w:pPr>
              <w:numPr>
                <w:ilvl w:val="0"/>
                <w:numId w:val="62"/>
              </w:numPr>
              <w:spacing w:after="0" w:line="360" w:lineRule="auto"/>
              <w:jc w:val="both"/>
              <w:rPr>
                <w:rFonts w:ascii="GHEA Grapalat" w:hAnsi="GHEA Grapalat" w:cs="Sylfaen"/>
                <w:sz w:val="20"/>
                <w:szCs w:val="20"/>
                <w:lang w:val="hy-AM"/>
              </w:rPr>
            </w:pPr>
            <w:r w:rsidRPr="00B4251E">
              <w:rPr>
                <w:rFonts w:ascii="GHEA Grapalat" w:hAnsi="GHEA Grapalat"/>
                <w:sz w:val="20"/>
                <w:szCs w:val="20"/>
                <w:lang w:val="hy-AM"/>
              </w:rPr>
              <w:t>ներկայացված նյութերի ծանոթագրություններն առկա են,</w:t>
            </w:r>
          </w:p>
          <w:p w14:paraId="4D4A8758" w14:textId="77777777" w:rsidR="00017C4F" w:rsidRPr="00B4251E" w:rsidRDefault="00017C4F" w:rsidP="001271EC">
            <w:pPr>
              <w:numPr>
                <w:ilvl w:val="0"/>
                <w:numId w:val="62"/>
              </w:numPr>
              <w:spacing w:after="0" w:line="360" w:lineRule="auto"/>
              <w:jc w:val="both"/>
              <w:rPr>
                <w:rFonts w:ascii="GHEA Grapalat" w:hAnsi="GHEA Grapalat" w:cs="Sylfaen"/>
                <w:sz w:val="20"/>
                <w:szCs w:val="20"/>
                <w:lang w:val="hy-AM"/>
              </w:rPr>
            </w:pPr>
            <w:r w:rsidRPr="00B4251E">
              <w:rPr>
                <w:rFonts w:ascii="GHEA Grapalat" w:hAnsi="GHEA Grapalat"/>
                <w:sz w:val="20"/>
                <w:szCs w:val="20"/>
                <w:lang w:val="hy-AM"/>
              </w:rPr>
              <w:t xml:space="preserve">ճիշտ է կազմել </w:t>
            </w:r>
            <w:r w:rsidRPr="00B4251E">
              <w:rPr>
                <w:rFonts w:ascii="GHEA Grapalat" w:hAnsi="GHEA Grapalat" w:cs="Sylfaen"/>
                <w:sz w:val="20"/>
                <w:szCs w:val="20"/>
                <w:lang w:val="hy-AM"/>
              </w:rPr>
              <w:t>նյութերի վերլուծական նկարագրությունները,</w:t>
            </w:r>
          </w:p>
          <w:p w14:paraId="3F370C57" w14:textId="77777777" w:rsidR="00017C4F" w:rsidRPr="00B4251E" w:rsidRDefault="00017C4F" w:rsidP="001271EC">
            <w:pPr>
              <w:numPr>
                <w:ilvl w:val="0"/>
                <w:numId w:val="62"/>
              </w:numPr>
              <w:spacing w:after="0" w:line="360" w:lineRule="auto"/>
              <w:jc w:val="both"/>
              <w:rPr>
                <w:rFonts w:ascii="GHEA Grapalat" w:hAnsi="GHEA Grapalat" w:cs="Sylfaen"/>
                <w:sz w:val="20"/>
                <w:szCs w:val="20"/>
                <w:lang w:val="hy-AM"/>
              </w:rPr>
            </w:pPr>
            <w:r w:rsidRPr="00B4251E">
              <w:rPr>
                <w:rFonts w:ascii="GHEA Grapalat" w:hAnsi="GHEA Grapalat" w:cs="Sylfaen"/>
                <w:sz w:val="20"/>
                <w:szCs w:val="20"/>
                <w:lang w:val="hy-AM"/>
              </w:rPr>
              <w:t xml:space="preserve">մատենագիտության </w:t>
            </w:r>
            <w:r w:rsidRPr="00B4251E">
              <w:rPr>
                <w:rFonts w:ascii="GHEA Grapalat" w:hAnsi="GHEA Grapalat"/>
                <w:sz w:val="20"/>
                <w:szCs w:val="20"/>
                <w:lang w:val="hy-AM"/>
              </w:rPr>
              <w:t>օժանդակ ցանկերը կազմել է</w:t>
            </w:r>
            <w:r w:rsidRPr="00B4251E">
              <w:rPr>
                <w:rFonts w:ascii="GHEA Grapalat" w:hAnsi="GHEA Grapalat" w:cs="Sylfaen"/>
                <w:sz w:val="20"/>
                <w:szCs w:val="20"/>
                <w:lang w:val="hy-AM"/>
              </w:rPr>
              <w:t>:</w:t>
            </w:r>
          </w:p>
        </w:tc>
      </w:tr>
      <w:tr w:rsidR="00017C4F" w:rsidRPr="00B8740E" w14:paraId="006FF4BC" w14:textId="77777777" w:rsidTr="00BA6D40">
        <w:trPr>
          <w:trHeight w:val="274"/>
          <w:jc w:val="center"/>
        </w:trPr>
        <w:tc>
          <w:tcPr>
            <w:tcW w:w="15280" w:type="dxa"/>
            <w:gridSpan w:val="4"/>
          </w:tcPr>
          <w:p w14:paraId="06CCF8C3" w14:textId="77777777" w:rsidR="00017C4F" w:rsidRPr="00B4251E" w:rsidRDefault="00017C4F" w:rsidP="00BA6D40">
            <w:pPr>
              <w:tabs>
                <w:tab w:val="num" w:pos="802"/>
              </w:tabs>
              <w:spacing w:after="0" w:line="360" w:lineRule="auto"/>
              <w:jc w:val="center"/>
              <w:rPr>
                <w:rFonts w:ascii="GHEA Grapalat" w:hAnsi="GHEA Grapalat" w:cs="Sylfaen"/>
                <w:lang w:val="hy-AM"/>
              </w:rPr>
            </w:pPr>
            <w:r w:rsidRPr="00B4251E">
              <w:rPr>
                <w:rFonts w:ascii="GHEA Grapalat" w:hAnsi="GHEA Grapalat" w:cs="Sylfaen"/>
                <w:b/>
                <w:lang w:val="hy-AM"/>
              </w:rPr>
              <w:t>ՄՈԴՈՒԼԻ</w:t>
            </w:r>
            <w:r w:rsidRPr="00B4251E">
              <w:rPr>
                <w:rFonts w:ascii="GHEA Grapalat" w:hAnsi="GHEA Grapalat"/>
                <w:b/>
                <w:lang w:val="hy-AM"/>
              </w:rPr>
              <w:t xml:space="preserve"> </w:t>
            </w:r>
            <w:r w:rsidRPr="00B4251E">
              <w:rPr>
                <w:rFonts w:ascii="GHEA Grapalat" w:hAnsi="GHEA Grapalat" w:cs="Sylfaen"/>
                <w:b/>
                <w:lang w:val="hy-AM"/>
              </w:rPr>
              <w:t>ԱՆՎԱՆՈՒՄԸ</w:t>
            </w:r>
            <w:r w:rsidRPr="00B4251E">
              <w:rPr>
                <w:rFonts w:ascii="GHEA Grapalat" w:hAnsi="GHEA Grapalat"/>
                <w:b/>
                <w:lang w:val="hy-AM"/>
              </w:rPr>
              <w:t xml:space="preserve">   </w:t>
            </w:r>
            <w:r w:rsidRPr="00B4251E">
              <w:rPr>
                <w:rFonts w:ascii="GHEA Grapalat" w:hAnsi="GHEA Grapalat" w:cs="Sylfaen"/>
                <w:b/>
                <w:bCs/>
                <w:lang w:val="hy-AM"/>
              </w:rPr>
              <w:t>ԳՐԱԴԱՐԱՆԻ ԱՇԽԱՏԱՆՔԻ ԿԱԶՄԱԿԵՐՊՈՒՄ ԵՎ ԿԱՌԱՎԱՐՈՒՄ</w:t>
            </w:r>
            <w:r w:rsidRPr="00B4251E">
              <w:rPr>
                <w:rFonts w:ascii="GHEA Grapalat" w:hAnsi="GHEA Grapalat"/>
                <w:b/>
                <w:bCs/>
                <w:lang w:val="hy-AM"/>
              </w:rPr>
              <w:t></w:t>
            </w:r>
          </w:p>
        </w:tc>
      </w:tr>
      <w:tr w:rsidR="00017C4F" w:rsidRPr="00B4251E" w14:paraId="772D3B49" w14:textId="77777777" w:rsidTr="00BA6D40">
        <w:trPr>
          <w:trHeight w:val="274"/>
          <w:jc w:val="center"/>
        </w:trPr>
        <w:tc>
          <w:tcPr>
            <w:tcW w:w="696" w:type="dxa"/>
          </w:tcPr>
          <w:p w14:paraId="620C83FF" w14:textId="77777777" w:rsidR="00017C4F" w:rsidRPr="00B4251E" w:rsidRDefault="00017C4F" w:rsidP="001271EC">
            <w:pPr>
              <w:numPr>
                <w:ilvl w:val="0"/>
                <w:numId w:val="58"/>
              </w:numPr>
              <w:spacing w:after="0" w:line="360" w:lineRule="auto"/>
              <w:rPr>
                <w:rFonts w:ascii="GHEA Grapalat" w:hAnsi="GHEA Grapalat" w:cs="Sylfaen"/>
                <w:b/>
                <w:lang w:val="hy-AM"/>
              </w:rPr>
            </w:pPr>
          </w:p>
        </w:tc>
        <w:tc>
          <w:tcPr>
            <w:tcW w:w="3219" w:type="dxa"/>
            <w:vAlign w:val="center"/>
          </w:tcPr>
          <w:p w14:paraId="1530B438"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Մոդուլի դասիչը</w:t>
            </w:r>
          </w:p>
        </w:tc>
        <w:tc>
          <w:tcPr>
            <w:tcW w:w="11365" w:type="dxa"/>
            <w:gridSpan w:val="2"/>
          </w:tcPr>
          <w:p w14:paraId="087E7A79" w14:textId="77777777" w:rsidR="00017C4F" w:rsidRPr="00B4251E" w:rsidRDefault="00017C4F" w:rsidP="00BA6D40">
            <w:pPr>
              <w:tabs>
                <w:tab w:val="num" w:pos="802"/>
              </w:tabs>
              <w:spacing w:after="0" w:line="360" w:lineRule="auto"/>
              <w:jc w:val="both"/>
              <w:rPr>
                <w:rFonts w:ascii="GHEA Grapalat" w:hAnsi="GHEA Grapalat" w:cs="Sylfaen"/>
                <w:sz w:val="20"/>
                <w:szCs w:val="20"/>
                <w:lang w:val="hy-AM"/>
              </w:rPr>
            </w:pPr>
            <w:r w:rsidRPr="00B4251E">
              <w:rPr>
                <w:rFonts w:ascii="GHEA Grapalat" w:eastAsia="Arial Unicode MS" w:hAnsi="GHEA Grapalat" w:cs="Sylfaen"/>
                <w:sz w:val="20"/>
                <w:szCs w:val="20"/>
                <w:lang w:val="hy-AM"/>
              </w:rPr>
              <w:t>ԳՐԴԳ</w:t>
            </w:r>
            <w:r w:rsidRPr="00B4251E">
              <w:rPr>
                <w:rFonts w:ascii="GHEA Grapalat" w:eastAsia="Arial Unicode MS" w:hAnsi="GHEA Grapalat" w:cs="Sylfaen"/>
                <w:sz w:val="20"/>
                <w:szCs w:val="20"/>
              </w:rPr>
              <w:t>-5-21-0</w:t>
            </w:r>
            <w:r w:rsidRPr="00B4251E">
              <w:rPr>
                <w:rFonts w:ascii="GHEA Grapalat" w:eastAsia="Arial Unicode MS" w:hAnsi="GHEA Grapalat" w:cs="Sylfaen"/>
                <w:sz w:val="20"/>
                <w:szCs w:val="20"/>
                <w:lang w:val="hy-AM"/>
              </w:rPr>
              <w:t>19</w:t>
            </w:r>
          </w:p>
        </w:tc>
      </w:tr>
      <w:tr w:rsidR="00017C4F" w:rsidRPr="00B8740E" w14:paraId="6F348424" w14:textId="77777777" w:rsidTr="00BA6D40">
        <w:trPr>
          <w:trHeight w:val="274"/>
          <w:jc w:val="center"/>
        </w:trPr>
        <w:tc>
          <w:tcPr>
            <w:tcW w:w="696" w:type="dxa"/>
          </w:tcPr>
          <w:p w14:paraId="1D485CBA" w14:textId="77777777" w:rsidR="00017C4F" w:rsidRPr="00B4251E" w:rsidRDefault="00017C4F" w:rsidP="001271EC">
            <w:pPr>
              <w:numPr>
                <w:ilvl w:val="0"/>
                <w:numId w:val="58"/>
              </w:numPr>
              <w:spacing w:after="0" w:line="360" w:lineRule="auto"/>
              <w:rPr>
                <w:rFonts w:ascii="GHEA Grapalat" w:hAnsi="GHEA Grapalat" w:cs="Sylfaen"/>
                <w:b/>
                <w:lang w:val="hy-AM"/>
              </w:rPr>
            </w:pPr>
          </w:p>
        </w:tc>
        <w:tc>
          <w:tcPr>
            <w:tcW w:w="3219" w:type="dxa"/>
          </w:tcPr>
          <w:p w14:paraId="7C1A1320" w14:textId="77777777" w:rsidR="00017C4F" w:rsidRPr="00B4251E" w:rsidRDefault="00017C4F" w:rsidP="00BA6D40">
            <w:pPr>
              <w:spacing w:after="0" w:line="360" w:lineRule="auto"/>
              <w:rPr>
                <w:rFonts w:ascii="GHEA Grapalat" w:hAnsi="GHEA Grapalat"/>
                <w:b/>
                <w:spacing w:val="-2"/>
                <w:kern w:val="16"/>
                <w:sz w:val="20"/>
                <w:szCs w:val="20"/>
                <w:lang w:val="hy-AM"/>
              </w:rPr>
            </w:pPr>
            <w:r w:rsidRPr="00B4251E">
              <w:rPr>
                <w:rFonts w:ascii="GHEA Grapalat" w:hAnsi="GHEA Grapalat" w:cs="Sylfaen"/>
                <w:b/>
                <w:spacing w:val="-2"/>
                <w:kern w:val="16"/>
                <w:sz w:val="20"/>
                <w:szCs w:val="20"/>
                <w:lang w:val="hy-AM"/>
              </w:rPr>
              <w:t>Մոդուլի</w:t>
            </w:r>
            <w:r w:rsidRPr="00B4251E">
              <w:rPr>
                <w:rFonts w:ascii="GHEA Grapalat" w:hAnsi="GHEA Grapalat"/>
                <w:b/>
                <w:spacing w:val="-2"/>
                <w:kern w:val="16"/>
                <w:sz w:val="20"/>
                <w:szCs w:val="20"/>
                <w:lang w:val="hy-AM"/>
              </w:rPr>
              <w:t xml:space="preserve"> </w:t>
            </w:r>
            <w:r w:rsidRPr="00B4251E">
              <w:rPr>
                <w:rFonts w:ascii="GHEA Grapalat" w:hAnsi="GHEA Grapalat" w:cs="Sylfaen"/>
                <w:b/>
                <w:spacing w:val="-2"/>
                <w:kern w:val="16"/>
                <w:sz w:val="20"/>
                <w:szCs w:val="20"/>
                <w:lang w:val="hy-AM"/>
              </w:rPr>
              <w:t>նպատակը</w:t>
            </w:r>
          </w:p>
        </w:tc>
        <w:tc>
          <w:tcPr>
            <w:tcW w:w="11365" w:type="dxa"/>
            <w:gridSpan w:val="2"/>
          </w:tcPr>
          <w:p w14:paraId="0F5C9E60" w14:textId="77777777" w:rsidR="00017C4F" w:rsidRPr="00B4251E" w:rsidRDefault="00017C4F" w:rsidP="00BA6D40">
            <w:pPr>
              <w:tabs>
                <w:tab w:val="left" w:pos="1080"/>
              </w:tabs>
              <w:spacing w:after="0" w:line="360" w:lineRule="auto"/>
              <w:jc w:val="both"/>
              <w:rPr>
                <w:rFonts w:ascii="GHEA Grapalat" w:eastAsia="Arial Unicode MS" w:hAnsi="GHEA Grapalat" w:cs="Sylfaen"/>
                <w:sz w:val="20"/>
                <w:szCs w:val="20"/>
                <w:lang w:val="hy-AM"/>
              </w:rPr>
            </w:pPr>
            <w:r w:rsidRPr="00B4251E">
              <w:rPr>
                <w:rFonts w:ascii="GHEA Grapalat" w:hAnsi="GHEA Grapalat" w:cs="Sylfaen"/>
                <w:sz w:val="20"/>
                <w:szCs w:val="20"/>
                <w:lang w:val="hy-AM"/>
              </w:rPr>
              <w:t>Մոդուլի նպատակն է ուսանողին տեսական և գործնական գիտելիքներ ու հմտություններ տալ գրադարանի՝ որպես կազմակերպության աշխատանքի կազմակերպման ու կառավարման վերաբերյալ:</w:t>
            </w:r>
          </w:p>
        </w:tc>
      </w:tr>
      <w:tr w:rsidR="00017C4F" w:rsidRPr="00B4251E" w14:paraId="3E5A5C55" w14:textId="77777777" w:rsidTr="00BA6D40">
        <w:trPr>
          <w:trHeight w:val="274"/>
          <w:jc w:val="center"/>
        </w:trPr>
        <w:tc>
          <w:tcPr>
            <w:tcW w:w="696" w:type="dxa"/>
          </w:tcPr>
          <w:p w14:paraId="4CBE4CEB" w14:textId="77777777" w:rsidR="00017C4F" w:rsidRPr="00B4251E" w:rsidRDefault="00017C4F" w:rsidP="001271EC">
            <w:pPr>
              <w:numPr>
                <w:ilvl w:val="0"/>
                <w:numId w:val="58"/>
              </w:numPr>
              <w:spacing w:after="0" w:line="360" w:lineRule="auto"/>
              <w:rPr>
                <w:rFonts w:ascii="GHEA Grapalat" w:hAnsi="GHEA Grapalat" w:cs="Sylfaen"/>
                <w:b/>
                <w:lang w:val="hy-AM"/>
              </w:rPr>
            </w:pPr>
          </w:p>
        </w:tc>
        <w:tc>
          <w:tcPr>
            <w:tcW w:w="3219" w:type="dxa"/>
          </w:tcPr>
          <w:p w14:paraId="3B99A651"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Մոդուլի</w:t>
            </w:r>
            <w:r w:rsidRPr="00B4251E">
              <w:rPr>
                <w:rFonts w:ascii="GHEA Grapalat" w:hAnsi="GHEA Grapalat"/>
                <w:b/>
                <w:sz w:val="20"/>
                <w:szCs w:val="20"/>
              </w:rPr>
              <w:t xml:space="preserve"> </w:t>
            </w:r>
            <w:r w:rsidRPr="00B4251E">
              <w:rPr>
                <w:rFonts w:ascii="GHEA Grapalat" w:hAnsi="GHEA Grapalat" w:cs="Sylfaen"/>
                <w:b/>
                <w:sz w:val="20"/>
                <w:szCs w:val="20"/>
                <w:lang w:val="hy-AM"/>
              </w:rPr>
              <w:t>տևողությունը</w:t>
            </w:r>
          </w:p>
        </w:tc>
        <w:tc>
          <w:tcPr>
            <w:tcW w:w="11365" w:type="dxa"/>
            <w:gridSpan w:val="2"/>
          </w:tcPr>
          <w:p w14:paraId="108E4E31" w14:textId="77777777" w:rsidR="00017C4F" w:rsidRPr="00B4251E" w:rsidRDefault="00017C4F" w:rsidP="00BA6D40">
            <w:pPr>
              <w:tabs>
                <w:tab w:val="left" w:pos="1080"/>
              </w:tabs>
              <w:spacing w:after="0" w:line="360" w:lineRule="auto"/>
              <w:jc w:val="both"/>
              <w:rPr>
                <w:rFonts w:ascii="GHEA Grapalat" w:eastAsia="Arial Unicode MS" w:hAnsi="GHEA Grapalat" w:cs="Sylfaen"/>
                <w:sz w:val="20"/>
                <w:szCs w:val="20"/>
                <w:lang w:val="hy-AM"/>
              </w:rPr>
            </w:pPr>
            <w:r w:rsidRPr="00B4251E">
              <w:rPr>
                <w:rFonts w:ascii="GHEA Grapalat" w:hAnsi="GHEA Grapalat"/>
                <w:sz w:val="20"/>
                <w:szCs w:val="20"/>
                <w:lang w:val="hy-AM"/>
              </w:rPr>
              <w:t xml:space="preserve">  54 ժամ</w:t>
            </w:r>
          </w:p>
        </w:tc>
      </w:tr>
      <w:tr w:rsidR="00017C4F" w:rsidRPr="00B8740E" w14:paraId="2429C450" w14:textId="77777777" w:rsidTr="00BA6D40">
        <w:trPr>
          <w:trHeight w:val="274"/>
          <w:jc w:val="center"/>
        </w:trPr>
        <w:tc>
          <w:tcPr>
            <w:tcW w:w="696" w:type="dxa"/>
          </w:tcPr>
          <w:p w14:paraId="2B94FB00" w14:textId="77777777" w:rsidR="00017C4F" w:rsidRPr="00B4251E" w:rsidRDefault="00017C4F" w:rsidP="001271EC">
            <w:pPr>
              <w:numPr>
                <w:ilvl w:val="0"/>
                <w:numId w:val="58"/>
              </w:numPr>
              <w:spacing w:after="0" w:line="360" w:lineRule="auto"/>
              <w:rPr>
                <w:rFonts w:ascii="GHEA Grapalat" w:hAnsi="GHEA Grapalat" w:cs="Sylfaen"/>
                <w:b/>
                <w:lang w:val="hy-AM"/>
              </w:rPr>
            </w:pPr>
          </w:p>
        </w:tc>
        <w:tc>
          <w:tcPr>
            <w:tcW w:w="3219" w:type="dxa"/>
          </w:tcPr>
          <w:p w14:paraId="0D6E0BD7"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Մուտքային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պահանջները</w:t>
            </w:r>
          </w:p>
        </w:tc>
        <w:tc>
          <w:tcPr>
            <w:tcW w:w="11365" w:type="dxa"/>
            <w:gridSpan w:val="2"/>
          </w:tcPr>
          <w:p w14:paraId="51C8EC9A" w14:textId="77777777" w:rsidR="00017C4F" w:rsidRPr="00B4251E" w:rsidRDefault="00017C4F" w:rsidP="00BA6D40">
            <w:pPr>
              <w:tabs>
                <w:tab w:val="left" w:pos="1080"/>
              </w:tabs>
              <w:spacing w:after="0" w:line="360" w:lineRule="auto"/>
              <w:jc w:val="both"/>
              <w:rPr>
                <w:rFonts w:ascii="GHEA Grapalat" w:eastAsia="Arial Unicode MS" w:hAnsi="GHEA Grapalat" w:cs="Sylfaen"/>
                <w:color w:val="000000"/>
                <w:sz w:val="20"/>
                <w:szCs w:val="20"/>
                <w:lang w:val="hy-AM"/>
              </w:rPr>
            </w:pPr>
            <w:r w:rsidRPr="00B4251E">
              <w:rPr>
                <w:rFonts w:ascii="GHEA Grapalat" w:hAnsi="GHEA Grapalat" w:cs="Sylfaen"/>
                <w:color w:val="000000"/>
                <w:sz w:val="20"/>
                <w:szCs w:val="20"/>
                <w:lang w:val="hy-AM"/>
              </w:rPr>
              <w:t>Այս</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մոդուլն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ուսումնասիրելու</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համար</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սկզբնական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մասնագիտական</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գիտելիքներ</w:t>
            </w:r>
            <w:r w:rsidRPr="00B4251E">
              <w:rPr>
                <w:rFonts w:ascii="GHEA Grapalat" w:hAnsi="GHEA Grapalat"/>
                <w:color w:val="000000"/>
                <w:sz w:val="20"/>
                <w:szCs w:val="20"/>
                <w:lang w:val="hy-AM"/>
              </w:rPr>
              <w:t xml:space="preserve"> </w:t>
            </w:r>
            <w:r w:rsidRPr="00B4251E">
              <w:rPr>
                <w:rFonts w:ascii="GHEA Grapalat" w:hAnsi="GHEA Grapalat" w:cs="Sylfaen"/>
                <w:color w:val="000000"/>
                <w:sz w:val="20"/>
                <w:szCs w:val="20"/>
                <w:lang w:val="hy-AM"/>
              </w:rPr>
              <w:t>պետք չեն:</w:t>
            </w:r>
          </w:p>
        </w:tc>
      </w:tr>
      <w:tr w:rsidR="00017C4F" w:rsidRPr="00B8740E" w14:paraId="09B47B4B" w14:textId="77777777" w:rsidTr="00BA6D40">
        <w:trPr>
          <w:trHeight w:val="274"/>
          <w:jc w:val="center"/>
        </w:trPr>
        <w:tc>
          <w:tcPr>
            <w:tcW w:w="696" w:type="dxa"/>
          </w:tcPr>
          <w:p w14:paraId="715CE7E8" w14:textId="77777777" w:rsidR="00017C4F" w:rsidRPr="00B4251E" w:rsidRDefault="00017C4F" w:rsidP="001271EC">
            <w:pPr>
              <w:numPr>
                <w:ilvl w:val="0"/>
                <w:numId w:val="58"/>
              </w:numPr>
              <w:spacing w:after="0" w:line="360" w:lineRule="auto"/>
              <w:rPr>
                <w:rFonts w:ascii="GHEA Grapalat" w:hAnsi="GHEA Grapalat" w:cs="Sylfaen"/>
                <w:b/>
                <w:lang w:val="hy-AM"/>
              </w:rPr>
            </w:pPr>
          </w:p>
        </w:tc>
        <w:tc>
          <w:tcPr>
            <w:tcW w:w="3219" w:type="dxa"/>
          </w:tcPr>
          <w:p w14:paraId="1439ADFD"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Մոդուլի</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գնահատման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կարգը</w:t>
            </w:r>
          </w:p>
        </w:tc>
        <w:tc>
          <w:tcPr>
            <w:tcW w:w="11365" w:type="dxa"/>
            <w:gridSpan w:val="2"/>
          </w:tcPr>
          <w:p w14:paraId="03D47C62" w14:textId="77777777" w:rsidR="00017C4F" w:rsidRPr="00B4251E" w:rsidRDefault="00017C4F" w:rsidP="00BA6D40">
            <w:pPr>
              <w:spacing w:after="0" w:line="360" w:lineRule="auto"/>
              <w:jc w:val="both"/>
              <w:rPr>
                <w:rFonts w:ascii="GHEA Grapalat" w:hAnsi="GHEA Grapalat"/>
                <w:color w:val="000000"/>
                <w:sz w:val="20"/>
                <w:szCs w:val="20"/>
                <w:lang w:val="hy-AM"/>
              </w:rPr>
            </w:pPr>
            <w:r w:rsidRPr="00B4251E">
              <w:rPr>
                <w:rFonts w:ascii="GHEA Grapalat" w:hAnsi="GHEA Grapalat" w:cs="Sylfaen"/>
                <w:bCs/>
                <w:color w:val="000000"/>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017C4F" w:rsidRPr="00B8740E" w14:paraId="2A3D2B2D" w14:textId="77777777" w:rsidTr="00BA6D40">
        <w:trPr>
          <w:trHeight w:val="274"/>
          <w:jc w:val="center"/>
        </w:trPr>
        <w:tc>
          <w:tcPr>
            <w:tcW w:w="696" w:type="dxa"/>
          </w:tcPr>
          <w:p w14:paraId="6BEAAEDB" w14:textId="77777777" w:rsidR="00017C4F" w:rsidRPr="00B4251E" w:rsidRDefault="00017C4F" w:rsidP="001271EC">
            <w:pPr>
              <w:numPr>
                <w:ilvl w:val="0"/>
                <w:numId w:val="58"/>
              </w:numPr>
              <w:spacing w:after="0" w:line="360" w:lineRule="auto"/>
              <w:rPr>
                <w:rFonts w:ascii="GHEA Grapalat" w:hAnsi="GHEA Grapalat" w:cs="Sylfaen"/>
                <w:b/>
                <w:lang w:val="hy-AM"/>
              </w:rPr>
            </w:pPr>
          </w:p>
        </w:tc>
        <w:tc>
          <w:tcPr>
            <w:tcW w:w="3219" w:type="dxa"/>
            <w:vAlign w:val="center"/>
          </w:tcPr>
          <w:p w14:paraId="2542F3C2"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ՈՒսումնառության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արդյունք</w:t>
            </w:r>
            <w:r w:rsidRPr="00B4251E">
              <w:rPr>
                <w:rFonts w:ascii="GHEA Grapalat" w:hAnsi="GHEA Grapalat"/>
                <w:b/>
                <w:sz w:val="20"/>
                <w:szCs w:val="20"/>
                <w:lang w:val="hy-AM"/>
              </w:rPr>
              <w:t xml:space="preserve"> 1</w:t>
            </w:r>
            <w:r w:rsidRPr="00B4251E">
              <w:rPr>
                <w:rFonts w:ascii="GHEA Grapalat" w:hAnsi="GHEA Grapalat"/>
                <w:b/>
                <w:sz w:val="20"/>
                <w:szCs w:val="20"/>
              </w:rPr>
              <w:t xml:space="preserve"> </w:t>
            </w:r>
          </w:p>
        </w:tc>
        <w:tc>
          <w:tcPr>
            <w:tcW w:w="11365" w:type="dxa"/>
            <w:gridSpan w:val="2"/>
          </w:tcPr>
          <w:p w14:paraId="148E180B" w14:textId="77777777" w:rsidR="00017C4F" w:rsidRPr="00B4251E" w:rsidRDefault="00017C4F" w:rsidP="00BA6D40">
            <w:pPr>
              <w:keepNext/>
              <w:spacing w:after="0" w:line="360" w:lineRule="auto"/>
              <w:rPr>
                <w:rFonts w:ascii="GHEA Grapalat" w:hAnsi="GHEA Grapalat"/>
                <w:bCs/>
                <w:sz w:val="20"/>
                <w:szCs w:val="20"/>
                <w:lang w:val="hy-AM"/>
              </w:rPr>
            </w:pPr>
            <w:r w:rsidRPr="00B4251E">
              <w:rPr>
                <w:rFonts w:ascii="GHEA Grapalat" w:hAnsi="GHEA Grapalat" w:cs="Sylfaen"/>
                <w:bCs/>
                <w:sz w:val="20"/>
                <w:szCs w:val="20"/>
                <w:lang w:val="hy-AM"/>
              </w:rPr>
              <w:t>Ներկայացնել</w:t>
            </w:r>
            <w:r w:rsidRPr="00B4251E">
              <w:rPr>
                <w:rFonts w:ascii="GHEA Grapalat" w:hAnsi="GHEA Grapalat"/>
                <w:bCs/>
                <w:sz w:val="20"/>
                <w:szCs w:val="20"/>
                <w:lang w:val="hy-AM"/>
              </w:rPr>
              <w:t xml:space="preserve"> </w:t>
            </w:r>
            <w:r w:rsidRPr="00B4251E">
              <w:rPr>
                <w:rFonts w:ascii="GHEA Grapalat" w:hAnsi="GHEA Grapalat" w:cs="Sylfaen"/>
                <w:bCs/>
                <w:sz w:val="20"/>
                <w:szCs w:val="20"/>
                <w:lang w:val="hy-AM"/>
              </w:rPr>
              <w:t>կազմակերպության</w:t>
            </w:r>
            <w:r w:rsidRPr="00B4251E">
              <w:rPr>
                <w:rFonts w:ascii="GHEA Grapalat" w:hAnsi="GHEA Grapalat"/>
                <w:bCs/>
                <w:sz w:val="20"/>
                <w:szCs w:val="20"/>
                <w:lang w:val="hy-AM"/>
              </w:rPr>
              <w:t xml:space="preserve"> </w:t>
            </w:r>
            <w:r w:rsidRPr="00B4251E">
              <w:rPr>
                <w:rFonts w:ascii="GHEA Grapalat" w:hAnsi="GHEA Grapalat" w:cs="Sylfaen"/>
                <w:bCs/>
                <w:sz w:val="20"/>
                <w:szCs w:val="20"/>
                <w:lang w:val="hy-AM"/>
              </w:rPr>
              <w:t>բնութագիրը</w:t>
            </w:r>
            <w:r w:rsidRPr="00B4251E">
              <w:rPr>
                <w:rFonts w:ascii="GHEA Grapalat" w:hAnsi="GHEA Grapalat"/>
                <w:bCs/>
                <w:sz w:val="20"/>
                <w:szCs w:val="20"/>
                <w:lang w:val="hy-AM"/>
              </w:rPr>
              <w:t xml:space="preserve">, </w:t>
            </w:r>
            <w:r w:rsidRPr="00B4251E">
              <w:rPr>
                <w:rFonts w:ascii="GHEA Grapalat" w:hAnsi="GHEA Grapalat" w:cs="Sylfaen"/>
                <w:bCs/>
                <w:sz w:val="20"/>
                <w:szCs w:val="20"/>
                <w:lang w:val="hy-AM"/>
              </w:rPr>
              <w:t>տիպերը</w:t>
            </w:r>
            <w:r w:rsidRPr="00B4251E">
              <w:rPr>
                <w:rFonts w:ascii="GHEA Grapalat" w:hAnsi="GHEA Grapalat"/>
                <w:bCs/>
                <w:sz w:val="20"/>
                <w:szCs w:val="20"/>
                <w:lang w:val="hy-AM"/>
              </w:rPr>
              <w:t xml:space="preserve">, </w:t>
            </w:r>
            <w:r w:rsidRPr="00B4251E">
              <w:rPr>
                <w:rFonts w:ascii="GHEA Grapalat" w:hAnsi="GHEA Grapalat" w:cs="Sylfaen"/>
                <w:bCs/>
                <w:sz w:val="20"/>
                <w:szCs w:val="20"/>
                <w:lang w:val="hy-AM"/>
              </w:rPr>
              <w:t>ստեղծման</w:t>
            </w:r>
            <w:r w:rsidRPr="00B4251E">
              <w:rPr>
                <w:rFonts w:ascii="GHEA Grapalat" w:hAnsi="GHEA Grapalat"/>
                <w:bCs/>
                <w:sz w:val="20"/>
                <w:szCs w:val="20"/>
                <w:lang w:val="hy-AM"/>
              </w:rPr>
              <w:t xml:space="preserve"> </w:t>
            </w:r>
            <w:r w:rsidRPr="00B4251E">
              <w:rPr>
                <w:rFonts w:ascii="GHEA Grapalat" w:hAnsi="GHEA Grapalat" w:cs="Sylfaen"/>
                <w:bCs/>
                <w:sz w:val="20"/>
                <w:szCs w:val="20"/>
                <w:lang w:val="hy-AM"/>
              </w:rPr>
              <w:t>և</w:t>
            </w:r>
            <w:r w:rsidRPr="00B4251E">
              <w:rPr>
                <w:rFonts w:ascii="GHEA Grapalat" w:hAnsi="GHEA Grapalat"/>
                <w:bCs/>
                <w:sz w:val="20"/>
                <w:szCs w:val="20"/>
                <w:lang w:val="hy-AM"/>
              </w:rPr>
              <w:t xml:space="preserve"> </w:t>
            </w:r>
            <w:r w:rsidRPr="00B4251E">
              <w:rPr>
                <w:rFonts w:ascii="GHEA Grapalat" w:hAnsi="GHEA Grapalat" w:cs="Sylfaen"/>
                <w:bCs/>
                <w:sz w:val="20"/>
                <w:szCs w:val="20"/>
                <w:lang w:val="hy-AM"/>
              </w:rPr>
              <w:t>գրանցման</w:t>
            </w:r>
            <w:r w:rsidRPr="00B4251E">
              <w:rPr>
                <w:rFonts w:ascii="GHEA Grapalat" w:hAnsi="GHEA Grapalat"/>
                <w:bCs/>
                <w:sz w:val="20"/>
                <w:szCs w:val="20"/>
                <w:lang w:val="hy-AM"/>
              </w:rPr>
              <w:t xml:space="preserve"> </w:t>
            </w:r>
            <w:r w:rsidRPr="00B4251E">
              <w:rPr>
                <w:rFonts w:ascii="GHEA Grapalat" w:hAnsi="GHEA Grapalat" w:cs="Sylfaen"/>
                <w:bCs/>
                <w:sz w:val="20"/>
                <w:szCs w:val="20"/>
                <w:lang w:val="hy-AM"/>
              </w:rPr>
              <w:t>կարգը</w:t>
            </w:r>
          </w:p>
        </w:tc>
      </w:tr>
      <w:tr w:rsidR="00017C4F" w:rsidRPr="00B8740E" w14:paraId="52A6820A" w14:textId="77777777" w:rsidTr="00BA6D40">
        <w:trPr>
          <w:trHeight w:val="274"/>
          <w:jc w:val="center"/>
        </w:trPr>
        <w:tc>
          <w:tcPr>
            <w:tcW w:w="696" w:type="dxa"/>
          </w:tcPr>
          <w:p w14:paraId="07AE1446" w14:textId="77777777" w:rsidR="00017C4F" w:rsidRPr="00B4251E" w:rsidRDefault="00017C4F" w:rsidP="001271EC">
            <w:pPr>
              <w:numPr>
                <w:ilvl w:val="0"/>
                <w:numId w:val="58"/>
              </w:numPr>
              <w:spacing w:after="0" w:line="360" w:lineRule="auto"/>
              <w:rPr>
                <w:rFonts w:ascii="GHEA Grapalat" w:hAnsi="GHEA Grapalat" w:cs="Sylfaen"/>
                <w:b/>
                <w:lang w:val="hy-AM"/>
              </w:rPr>
            </w:pPr>
          </w:p>
        </w:tc>
        <w:tc>
          <w:tcPr>
            <w:tcW w:w="3219" w:type="dxa"/>
          </w:tcPr>
          <w:p w14:paraId="3C4C7A60" w14:textId="77777777" w:rsidR="00017C4F" w:rsidRPr="00B4251E" w:rsidRDefault="00017C4F" w:rsidP="00BA6D40">
            <w:pPr>
              <w:spacing w:after="0" w:line="360" w:lineRule="auto"/>
              <w:rPr>
                <w:rFonts w:ascii="GHEA Grapalat" w:hAnsi="GHEA Grapalat"/>
                <w:b/>
                <w:sz w:val="20"/>
                <w:szCs w:val="20"/>
              </w:rPr>
            </w:pPr>
            <w:r w:rsidRPr="00B4251E">
              <w:rPr>
                <w:rFonts w:ascii="GHEA Grapalat" w:hAnsi="GHEA Grapalat" w:cs="Sylfaen"/>
                <w:b/>
                <w:sz w:val="20"/>
                <w:szCs w:val="20"/>
                <w:lang w:val="hy-AM"/>
              </w:rPr>
              <w:t>Կատարման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չափանիշներ</w:t>
            </w:r>
          </w:p>
        </w:tc>
        <w:tc>
          <w:tcPr>
            <w:tcW w:w="11365" w:type="dxa"/>
            <w:gridSpan w:val="2"/>
          </w:tcPr>
          <w:p w14:paraId="5CFF9083" w14:textId="77777777" w:rsidR="00017C4F" w:rsidRPr="00B4251E" w:rsidRDefault="00017C4F" w:rsidP="00BA6D40">
            <w:pPr>
              <w:tabs>
                <w:tab w:val="left" w:pos="273"/>
              </w:tabs>
              <w:spacing w:after="0" w:line="360" w:lineRule="auto"/>
              <w:ind w:left="272" w:hanging="272"/>
              <w:rPr>
                <w:rFonts w:ascii="GHEA Grapalat" w:eastAsia="Arial Unicode MS" w:hAnsi="GHEA Grapalat"/>
                <w:sz w:val="20"/>
                <w:szCs w:val="20"/>
                <w:lang w:val="hy-AM"/>
              </w:rPr>
            </w:pPr>
            <w:r w:rsidRPr="00B4251E">
              <w:rPr>
                <w:rFonts w:ascii="GHEA Grapalat" w:eastAsia="Arial Unicode MS" w:hAnsi="GHEA Grapalat" w:cs="Sylfaen"/>
                <w:sz w:val="20"/>
                <w:szCs w:val="20"/>
              </w:rPr>
              <w:t>1)</w:t>
            </w:r>
            <w:r w:rsidRPr="00B4251E">
              <w:rPr>
                <w:rFonts w:ascii="GHEA Grapalat" w:eastAsia="Arial Unicode MS" w:hAnsi="GHEA Grapalat"/>
                <w:sz w:val="20"/>
                <w:szCs w:val="20"/>
                <w:lang w:val="hy-AM"/>
              </w:rPr>
              <w:tab/>
            </w:r>
            <w:r w:rsidRPr="00B4251E">
              <w:rPr>
                <w:rFonts w:ascii="GHEA Grapalat" w:eastAsia="Arial Unicode MS" w:hAnsi="GHEA Grapalat" w:cs="Sylfaen"/>
                <w:sz w:val="20"/>
                <w:szCs w:val="20"/>
                <w:lang w:val="hy-AM"/>
              </w:rPr>
              <w:t>ճիշտ</w:t>
            </w:r>
            <w:r w:rsidRPr="00B4251E">
              <w:rPr>
                <w:rFonts w:ascii="GHEA Grapalat" w:eastAsia="Arial Unicode MS" w:hAnsi="GHEA Grapalat"/>
                <w:sz w:val="20"/>
                <w:szCs w:val="20"/>
                <w:lang w:val="hy-AM"/>
              </w:rPr>
              <w:t xml:space="preserve"> </w:t>
            </w:r>
            <w:r w:rsidRPr="00B4251E">
              <w:rPr>
                <w:rFonts w:ascii="GHEA Grapalat" w:eastAsia="Arial Unicode MS" w:hAnsi="GHEA Grapalat" w:cs="Sylfaen"/>
                <w:sz w:val="20"/>
                <w:szCs w:val="20"/>
                <w:lang w:val="hy-AM"/>
              </w:rPr>
              <w:t>է</w:t>
            </w:r>
            <w:r w:rsidRPr="00B4251E">
              <w:rPr>
                <w:rFonts w:ascii="GHEA Grapalat" w:eastAsia="Arial Unicode MS" w:hAnsi="GHEA Grapalat"/>
                <w:sz w:val="20"/>
                <w:szCs w:val="20"/>
                <w:lang w:val="hy-AM"/>
              </w:rPr>
              <w:t xml:space="preserve"> </w:t>
            </w:r>
            <w:r w:rsidRPr="00B4251E">
              <w:rPr>
                <w:rFonts w:ascii="GHEA Grapalat" w:eastAsia="Arial Unicode MS" w:hAnsi="GHEA Grapalat" w:cs="Sylfaen"/>
                <w:sz w:val="20"/>
                <w:szCs w:val="20"/>
                <w:lang w:val="hy-AM"/>
              </w:rPr>
              <w:t>բացատրում</w:t>
            </w:r>
            <w:r w:rsidRPr="00B4251E">
              <w:rPr>
                <w:rFonts w:ascii="GHEA Grapalat" w:eastAsia="Arial Unicode MS" w:hAnsi="GHEA Grapalat"/>
                <w:sz w:val="20"/>
                <w:szCs w:val="20"/>
                <w:lang w:val="hy-AM"/>
              </w:rPr>
              <w:t xml:space="preserve"> «</w:t>
            </w:r>
            <w:r w:rsidRPr="00B4251E">
              <w:rPr>
                <w:rFonts w:ascii="GHEA Grapalat" w:eastAsia="Arial Unicode MS" w:hAnsi="GHEA Grapalat" w:cs="Sylfaen"/>
                <w:sz w:val="20"/>
                <w:szCs w:val="20"/>
                <w:lang w:val="hy-AM"/>
              </w:rPr>
              <w:t>կազմակերպություն</w:t>
            </w:r>
            <w:r w:rsidRPr="00B4251E">
              <w:rPr>
                <w:rFonts w:ascii="GHEA Grapalat" w:eastAsia="Arial Unicode MS" w:hAnsi="GHEA Grapalat"/>
                <w:sz w:val="20"/>
                <w:szCs w:val="20"/>
                <w:lang w:val="hy-AM"/>
              </w:rPr>
              <w:t xml:space="preserve">» </w:t>
            </w:r>
            <w:r w:rsidRPr="00B4251E">
              <w:rPr>
                <w:rFonts w:ascii="GHEA Grapalat" w:eastAsia="Arial Unicode MS" w:hAnsi="GHEA Grapalat" w:cs="Sylfaen"/>
                <w:sz w:val="20"/>
                <w:szCs w:val="20"/>
                <w:lang w:val="hy-AM"/>
              </w:rPr>
              <w:t>հասկացությունը</w:t>
            </w:r>
            <w:r w:rsidRPr="00B4251E">
              <w:rPr>
                <w:rFonts w:ascii="GHEA Grapalat" w:eastAsia="Arial Unicode MS" w:hAnsi="GHEA Grapalat"/>
                <w:sz w:val="20"/>
                <w:szCs w:val="20"/>
                <w:lang w:val="hy-AM"/>
              </w:rPr>
              <w:t>,</w:t>
            </w:r>
          </w:p>
          <w:p w14:paraId="5357D10C" w14:textId="77777777" w:rsidR="00017C4F" w:rsidRPr="00B4251E" w:rsidRDefault="00017C4F" w:rsidP="00BA6D40">
            <w:pPr>
              <w:tabs>
                <w:tab w:val="left" w:pos="273"/>
              </w:tabs>
              <w:spacing w:after="0" w:line="360" w:lineRule="auto"/>
              <w:ind w:left="272" w:hanging="272"/>
              <w:rPr>
                <w:rFonts w:ascii="GHEA Grapalat" w:eastAsia="Arial Unicode MS" w:hAnsi="GHEA Grapalat"/>
                <w:sz w:val="20"/>
                <w:szCs w:val="20"/>
                <w:lang w:val="hy-AM"/>
              </w:rPr>
            </w:pPr>
            <w:r w:rsidRPr="00B4251E">
              <w:rPr>
                <w:rFonts w:ascii="GHEA Grapalat" w:eastAsia="Arial Unicode MS" w:hAnsi="GHEA Grapalat" w:cs="Sylfaen"/>
                <w:sz w:val="20"/>
                <w:szCs w:val="20"/>
                <w:lang w:val="hy-AM"/>
              </w:rPr>
              <w:t>2)</w:t>
            </w:r>
            <w:r w:rsidRPr="00B4251E">
              <w:rPr>
                <w:rFonts w:ascii="GHEA Grapalat" w:eastAsia="Arial Unicode MS" w:hAnsi="GHEA Grapalat"/>
                <w:sz w:val="20"/>
                <w:szCs w:val="20"/>
                <w:lang w:val="hy-AM"/>
              </w:rPr>
              <w:tab/>
            </w:r>
            <w:r w:rsidRPr="00B4251E">
              <w:rPr>
                <w:rFonts w:ascii="GHEA Grapalat" w:eastAsia="Arial Unicode MS" w:hAnsi="GHEA Grapalat" w:cs="Sylfaen"/>
                <w:sz w:val="20"/>
                <w:szCs w:val="20"/>
                <w:lang w:val="hy-AM"/>
              </w:rPr>
              <w:t>ճիշտ</w:t>
            </w:r>
            <w:r w:rsidRPr="00B4251E">
              <w:rPr>
                <w:rFonts w:ascii="GHEA Grapalat" w:eastAsia="Arial Unicode MS" w:hAnsi="GHEA Grapalat"/>
                <w:sz w:val="20"/>
                <w:szCs w:val="20"/>
                <w:lang w:val="hy-AM"/>
              </w:rPr>
              <w:t xml:space="preserve"> </w:t>
            </w:r>
            <w:r w:rsidRPr="00B4251E">
              <w:rPr>
                <w:rFonts w:ascii="GHEA Grapalat" w:eastAsia="Arial Unicode MS" w:hAnsi="GHEA Grapalat" w:cs="Sylfaen"/>
                <w:sz w:val="20"/>
                <w:szCs w:val="20"/>
                <w:lang w:val="hy-AM"/>
              </w:rPr>
              <w:t>է</w:t>
            </w:r>
            <w:r w:rsidRPr="00B4251E">
              <w:rPr>
                <w:rFonts w:ascii="GHEA Grapalat" w:eastAsia="Arial Unicode MS" w:hAnsi="GHEA Grapalat"/>
                <w:sz w:val="20"/>
                <w:szCs w:val="20"/>
                <w:lang w:val="hy-AM"/>
              </w:rPr>
              <w:t xml:space="preserve"> </w:t>
            </w:r>
            <w:r w:rsidRPr="00B4251E">
              <w:rPr>
                <w:rFonts w:ascii="GHEA Grapalat" w:eastAsia="Arial Unicode MS" w:hAnsi="GHEA Grapalat" w:cs="Sylfaen"/>
                <w:sz w:val="20"/>
                <w:szCs w:val="20"/>
                <w:lang w:val="hy-AM"/>
              </w:rPr>
              <w:t>բնութագրում</w:t>
            </w:r>
            <w:r w:rsidRPr="00B4251E">
              <w:rPr>
                <w:rFonts w:ascii="GHEA Grapalat" w:eastAsia="Arial Unicode MS" w:hAnsi="GHEA Grapalat"/>
                <w:sz w:val="20"/>
                <w:szCs w:val="20"/>
                <w:lang w:val="hy-AM"/>
              </w:rPr>
              <w:t xml:space="preserve"> </w:t>
            </w:r>
            <w:r w:rsidRPr="00B4251E">
              <w:rPr>
                <w:rFonts w:ascii="GHEA Grapalat" w:eastAsia="Arial Unicode MS" w:hAnsi="GHEA Grapalat" w:cs="Sylfaen"/>
                <w:sz w:val="20"/>
                <w:szCs w:val="20"/>
                <w:lang w:val="hy-AM"/>
              </w:rPr>
              <w:t>կազմակերպությունների</w:t>
            </w:r>
            <w:r w:rsidRPr="00B4251E">
              <w:rPr>
                <w:rFonts w:ascii="GHEA Grapalat" w:eastAsia="Arial Unicode MS" w:hAnsi="GHEA Grapalat"/>
                <w:sz w:val="20"/>
                <w:szCs w:val="20"/>
                <w:lang w:val="hy-AM"/>
              </w:rPr>
              <w:t xml:space="preserve"> </w:t>
            </w:r>
            <w:r w:rsidRPr="00B4251E">
              <w:rPr>
                <w:rFonts w:ascii="GHEA Grapalat" w:eastAsia="Arial Unicode MS" w:hAnsi="GHEA Grapalat" w:cs="Sylfaen"/>
                <w:sz w:val="20"/>
                <w:szCs w:val="20"/>
                <w:lang w:val="hy-AM"/>
              </w:rPr>
              <w:t>տիպերը</w:t>
            </w:r>
            <w:r w:rsidRPr="00B4251E">
              <w:rPr>
                <w:rFonts w:ascii="GHEA Grapalat" w:eastAsia="Arial Unicode MS" w:hAnsi="GHEA Grapalat"/>
                <w:sz w:val="20"/>
                <w:szCs w:val="20"/>
                <w:lang w:val="hy-AM"/>
              </w:rPr>
              <w:t xml:space="preserve"> </w:t>
            </w:r>
            <w:r w:rsidRPr="00B4251E">
              <w:rPr>
                <w:rFonts w:ascii="GHEA Grapalat" w:eastAsia="Arial Unicode MS" w:hAnsi="GHEA Grapalat" w:cs="Sylfaen"/>
                <w:sz w:val="20"/>
                <w:szCs w:val="20"/>
                <w:lang w:val="hy-AM"/>
              </w:rPr>
              <w:t>և</w:t>
            </w:r>
            <w:r w:rsidRPr="00B4251E">
              <w:rPr>
                <w:rFonts w:ascii="GHEA Grapalat" w:eastAsia="Arial Unicode MS" w:hAnsi="GHEA Grapalat"/>
                <w:sz w:val="20"/>
                <w:szCs w:val="20"/>
                <w:lang w:val="hy-AM"/>
              </w:rPr>
              <w:t xml:space="preserve"> </w:t>
            </w:r>
            <w:r w:rsidRPr="00B4251E">
              <w:rPr>
                <w:rFonts w:ascii="GHEA Grapalat" w:eastAsia="Arial Unicode MS" w:hAnsi="GHEA Grapalat" w:cs="Sylfaen"/>
                <w:sz w:val="20"/>
                <w:szCs w:val="20"/>
                <w:lang w:val="hy-AM"/>
              </w:rPr>
              <w:t>դրանց</w:t>
            </w:r>
            <w:r w:rsidRPr="00B4251E">
              <w:rPr>
                <w:rFonts w:ascii="GHEA Grapalat" w:eastAsia="Arial Unicode MS" w:hAnsi="GHEA Grapalat"/>
                <w:sz w:val="20"/>
                <w:szCs w:val="20"/>
                <w:lang w:val="hy-AM"/>
              </w:rPr>
              <w:t xml:space="preserve"> </w:t>
            </w:r>
            <w:r w:rsidRPr="00B4251E">
              <w:rPr>
                <w:rFonts w:ascii="GHEA Grapalat" w:eastAsia="Arial Unicode MS" w:hAnsi="GHEA Grapalat" w:cs="Sylfaen"/>
                <w:sz w:val="20"/>
                <w:szCs w:val="20"/>
                <w:lang w:val="hy-AM"/>
              </w:rPr>
              <w:t>տարբերիչ</w:t>
            </w:r>
            <w:r w:rsidRPr="00B4251E">
              <w:rPr>
                <w:rFonts w:ascii="GHEA Grapalat" w:eastAsia="Arial Unicode MS" w:hAnsi="GHEA Grapalat"/>
                <w:sz w:val="20"/>
                <w:szCs w:val="20"/>
                <w:lang w:val="hy-AM"/>
              </w:rPr>
              <w:t xml:space="preserve"> </w:t>
            </w:r>
            <w:r w:rsidRPr="00B4251E">
              <w:rPr>
                <w:rFonts w:ascii="GHEA Grapalat" w:eastAsia="Arial Unicode MS" w:hAnsi="GHEA Grapalat" w:cs="Sylfaen"/>
                <w:sz w:val="20"/>
                <w:szCs w:val="20"/>
                <w:lang w:val="hy-AM"/>
              </w:rPr>
              <w:t>առանձնահատկությունները</w:t>
            </w:r>
            <w:r w:rsidRPr="00B4251E">
              <w:rPr>
                <w:rFonts w:ascii="GHEA Grapalat" w:eastAsia="Arial Unicode MS" w:hAnsi="GHEA Grapalat"/>
                <w:sz w:val="20"/>
                <w:szCs w:val="20"/>
                <w:lang w:val="hy-AM"/>
              </w:rPr>
              <w:t xml:space="preserve">, </w:t>
            </w:r>
          </w:p>
          <w:p w14:paraId="6AFBA2EE" w14:textId="77777777" w:rsidR="00017C4F" w:rsidRPr="00B4251E" w:rsidRDefault="00017C4F" w:rsidP="00BA6D40">
            <w:pPr>
              <w:tabs>
                <w:tab w:val="left" w:pos="273"/>
              </w:tabs>
              <w:spacing w:after="0" w:line="360" w:lineRule="auto"/>
              <w:ind w:left="272" w:hanging="272"/>
              <w:rPr>
                <w:rFonts w:ascii="GHEA Grapalat" w:eastAsia="Arial Unicode MS" w:hAnsi="GHEA Grapalat"/>
                <w:sz w:val="20"/>
                <w:szCs w:val="20"/>
                <w:lang w:val="hy-AM"/>
              </w:rPr>
            </w:pPr>
            <w:r w:rsidRPr="00B4251E">
              <w:rPr>
                <w:rFonts w:ascii="GHEA Grapalat" w:eastAsia="Arial Unicode MS" w:hAnsi="GHEA Grapalat" w:cs="Sylfaen"/>
                <w:sz w:val="20"/>
                <w:szCs w:val="20"/>
                <w:lang w:val="hy-AM"/>
              </w:rPr>
              <w:t>3)</w:t>
            </w:r>
            <w:r w:rsidRPr="00B4251E">
              <w:rPr>
                <w:rFonts w:ascii="GHEA Grapalat" w:eastAsia="Arial Unicode MS" w:hAnsi="GHEA Grapalat"/>
                <w:sz w:val="20"/>
                <w:szCs w:val="20"/>
                <w:lang w:val="hy-AM"/>
              </w:rPr>
              <w:tab/>
            </w:r>
            <w:r w:rsidRPr="00B4251E">
              <w:rPr>
                <w:rFonts w:ascii="GHEA Grapalat" w:eastAsia="Arial Unicode MS" w:hAnsi="GHEA Grapalat" w:cs="Sylfaen"/>
                <w:sz w:val="20"/>
                <w:szCs w:val="20"/>
                <w:lang w:val="hy-AM"/>
              </w:rPr>
              <w:t>ճիշտ</w:t>
            </w:r>
            <w:r w:rsidRPr="00B4251E">
              <w:rPr>
                <w:rFonts w:ascii="GHEA Grapalat" w:eastAsia="Arial Unicode MS" w:hAnsi="GHEA Grapalat"/>
                <w:sz w:val="20"/>
                <w:szCs w:val="20"/>
                <w:lang w:val="hy-AM"/>
              </w:rPr>
              <w:t xml:space="preserve"> </w:t>
            </w:r>
            <w:r w:rsidRPr="00B4251E">
              <w:rPr>
                <w:rFonts w:ascii="GHEA Grapalat" w:eastAsia="Arial Unicode MS" w:hAnsi="GHEA Grapalat" w:cs="Sylfaen"/>
                <w:sz w:val="20"/>
                <w:szCs w:val="20"/>
                <w:lang w:val="hy-AM"/>
              </w:rPr>
              <w:t>է</w:t>
            </w:r>
            <w:r w:rsidRPr="00B4251E">
              <w:rPr>
                <w:rFonts w:ascii="GHEA Grapalat" w:eastAsia="Arial Unicode MS" w:hAnsi="GHEA Grapalat"/>
                <w:sz w:val="20"/>
                <w:szCs w:val="20"/>
                <w:lang w:val="hy-AM"/>
              </w:rPr>
              <w:t xml:space="preserve"> </w:t>
            </w:r>
            <w:r w:rsidRPr="00B4251E">
              <w:rPr>
                <w:rFonts w:ascii="GHEA Grapalat" w:eastAsia="Arial Unicode MS" w:hAnsi="GHEA Grapalat" w:cs="Sylfaen"/>
                <w:sz w:val="20"/>
                <w:szCs w:val="20"/>
                <w:lang w:val="hy-AM"/>
              </w:rPr>
              <w:t>ներկայացնում</w:t>
            </w:r>
            <w:r w:rsidRPr="00B4251E">
              <w:rPr>
                <w:rFonts w:ascii="GHEA Grapalat" w:eastAsia="Arial Unicode MS" w:hAnsi="GHEA Grapalat"/>
                <w:sz w:val="20"/>
                <w:szCs w:val="20"/>
                <w:lang w:val="hy-AM"/>
              </w:rPr>
              <w:t xml:space="preserve"> </w:t>
            </w:r>
            <w:r w:rsidRPr="00B4251E">
              <w:rPr>
                <w:rFonts w:ascii="GHEA Grapalat" w:eastAsia="Arial Unicode MS" w:hAnsi="GHEA Grapalat" w:cs="Sylfaen"/>
                <w:sz w:val="20"/>
                <w:szCs w:val="20"/>
                <w:lang w:val="hy-AM"/>
              </w:rPr>
              <w:t>կազմակերպության</w:t>
            </w:r>
            <w:r w:rsidRPr="00B4251E">
              <w:rPr>
                <w:rFonts w:ascii="GHEA Grapalat" w:eastAsia="Arial Unicode MS" w:hAnsi="GHEA Grapalat"/>
                <w:sz w:val="20"/>
                <w:szCs w:val="20"/>
                <w:lang w:val="hy-AM"/>
              </w:rPr>
              <w:t xml:space="preserve"> </w:t>
            </w:r>
            <w:r w:rsidRPr="00B4251E">
              <w:rPr>
                <w:rFonts w:ascii="GHEA Grapalat" w:eastAsia="Arial Unicode MS" w:hAnsi="GHEA Grapalat" w:cs="Sylfaen"/>
                <w:sz w:val="20"/>
                <w:szCs w:val="20"/>
                <w:lang w:val="hy-AM"/>
              </w:rPr>
              <w:t>ստեղծման</w:t>
            </w:r>
            <w:r w:rsidRPr="00B4251E">
              <w:rPr>
                <w:rFonts w:ascii="GHEA Grapalat" w:eastAsia="Arial Unicode MS" w:hAnsi="GHEA Grapalat"/>
                <w:sz w:val="20"/>
                <w:szCs w:val="20"/>
                <w:lang w:val="hy-AM"/>
              </w:rPr>
              <w:t xml:space="preserve"> </w:t>
            </w:r>
            <w:r w:rsidRPr="00B4251E">
              <w:rPr>
                <w:rFonts w:ascii="GHEA Grapalat" w:eastAsia="Arial Unicode MS" w:hAnsi="GHEA Grapalat" w:cs="Sylfaen"/>
                <w:sz w:val="20"/>
                <w:szCs w:val="20"/>
                <w:lang w:val="hy-AM"/>
              </w:rPr>
              <w:t>և</w:t>
            </w:r>
            <w:r w:rsidRPr="00B4251E">
              <w:rPr>
                <w:rFonts w:ascii="GHEA Grapalat" w:eastAsia="Arial Unicode MS" w:hAnsi="GHEA Grapalat"/>
                <w:sz w:val="20"/>
                <w:szCs w:val="20"/>
                <w:lang w:val="hy-AM"/>
              </w:rPr>
              <w:t xml:space="preserve"> </w:t>
            </w:r>
            <w:r w:rsidRPr="00B4251E">
              <w:rPr>
                <w:rFonts w:ascii="GHEA Grapalat" w:eastAsia="Arial Unicode MS" w:hAnsi="GHEA Grapalat" w:cs="Sylfaen"/>
                <w:sz w:val="20"/>
                <w:szCs w:val="20"/>
                <w:lang w:val="hy-AM"/>
              </w:rPr>
              <w:t>գրանցման</w:t>
            </w:r>
            <w:r w:rsidRPr="00B4251E">
              <w:rPr>
                <w:rFonts w:ascii="GHEA Grapalat" w:eastAsia="Arial Unicode MS" w:hAnsi="GHEA Grapalat"/>
                <w:sz w:val="20"/>
                <w:szCs w:val="20"/>
                <w:lang w:val="hy-AM"/>
              </w:rPr>
              <w:t xml:space="preserve"> </w:t>
            </w:r>
            <w:r w:rsidRPr="00B4251E">
              <w:rPr>
                <w:rFonts w:ascii="GHEA Grapalat" w:eastAsia="Arial Unicode MS" w:hAnsi="GHEA Grapalat" w:cs="Sylfaen"/>
                <w:sz w:val="20"/>
                <w:szCs w:val="20"/>
                <w:lang w:val="hy-AM"/>
              </w:rPr>
              <w:t>կարգը</w:t>
            </w:r>
            <w:r w:rsidRPr="00B4251E">
              <w:rPr>
                <w:rFonts w:ascii="GHEA Grapalat" w:eastAsia="Arial Unicode MS" w:hAnsi="GHEA Grapalat" w:cs="Arial Armenian"/>
                <w:sz w:val="20"/>
                <w:szCs w:val="20"/>
                <w:lang w:val="hy-AM"/>
              </w:rPr>
              <w:t>։</w:t>
            </w:r>
          </w:p>
        </w:tc>
      </w:tr>
      <w:tr w:rsidR="00017C4F" w:rsidRPr="00B8740E" w14:paraId="0BE99193" w14:textId="77777777" w:rsidTr="00BA6D40">
        <w:trPr>
          <w:trHeight w:val="274"/>
          <w:jc w:val="center"/>
        </w:trPr>
        <w:tc>
          <w:tcPr>
            <w:tcW w:w="696" w:type="dxa"/>
          </w:tcPr>
          <w:p w14:paraId="58D7A3F4" w14:textId="77777777" w:rsidR="00017C4F" w:rsidRPr="00B4251E" w:rsidRDefault="00017C4F" w:rsidP="001271EC">
            <w:pPr>
              <w:numPr>
                <w:ilvl w:val="0"/>
                <w:numId w:val="58"/>
              </w:numPr>
              <w:spacing w:after="0" w:line="360" w:lineRule="auto"/>
              <w:rPr>
                <w:rFonts w:ascii="GHEA Grapalat" w:hAnsi="GHEA Grapalat" w:cs="Sylfaen"/>
                <w:b/>
                <w:lang w:val="hy-AM"/>
              </w:rPr>
            </w:pPr>
          </w:p>
        </w:tc>
        <w:tc>
          <w:tcPr>
            <w:tcW w:w="3219" w:type="dxa"/>
            <w:vAlign w:val="center"/>
          </w:tcPr>
          <w:p w14:paraId="63B9BE2D"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ՈՒսումնառության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արդյունք</w:t>
            </w:r>
            <w:r w:rsidRPr="00B4251E">
              <w:rPr>
                <w:rFonts w:ascii="GHEA Grapalat" w:hAnsi="GHEA Grapalat"/>
                <w:b/>
                <w:sz w:val="20"/>
                <w:szCs w:val="20"/>
                <w:lang w:val="hy-AM"/>
              </w:rPr>
              <w:t xml:space="preserve"> 2 </w:t>
            </w:r>
          </w:p>
        </w:tc>
        <w:tc>
          <w:tcPr>
            <w:tcW w:w="11365" w:type="dxa"/>
            <w:gridSpan w:val="2"/>
          </w:tcPr>
          <w:p w14:paraId="67C1ABD2" w14:textId="77777777" w:rsidR="00017C4F" w:rsidRPr="00B4251E" w:rsidRDefault="00017C4F" w:rsidP="00BA6D40">
            <w:pPr>
              <w:spacing w:after="0" w:line="360" w:lineRule="auto"/>
              <w:ind w:left="1260" w:hanging="1260"/>
              <w:jc w:val="both"/>
              <w:rPr>
                <w:rFonts w:ascii="GHEA Grapalat" w:hAnsi="GHEA Grapalat"/>
                <w:sz w:val="20"/>
                <w:szCs w:val="20"/>
                <w:lang w:val="hy-AM"/>
              </w:rPr>
            </w:pPr>
            <w:r w:rsidRPr="00B4251E">
              <w:rPr>
                <w:rFonts w:ascii="GHEA Grapalat" w:hAnsi="GHEA Grapalat"/>
                <w:bCs/>
                <w:sz w:val="20"/>
                <w:szCs w:val="20"/>
                <w:lang w:val="hy-AM"/>
              </w:rPr>
              <w:t>Բնութագրել կազմակերպության ռեսուրսները և դրանց օգտագործման մակարդակի գնահատման ցուցանիշները</w:t>
            </w:r>
          </w:p>
        </w:tc>
      </w:tr>
      <w:tr w:rsidR="00017C4F" w:rsidRPr="00B8740E" w14:paraId="2D031FD1" w14:textId="77777777" w:rsidTr="00BA6D40">
        <w:trPr>
          <w:trHeight w:val="274"/>
          <w:jc w:val="center"/>
        </w:trPr>
        <w:tc>
          <w:tcPr>
            <w:tcW w:w="696" w:type="dxa"/>
          </w:tcPr>
          <w:p w14:paraId="1A8278AA" w14:textId="77777777" w:rsidR="00017C4F" w:rsidRPr="00B4251E" w:rsidRDefault="00017C4F" w:rsidP="001271EC">
            <w:pPr>
              <w:numPr>
                <w:ilvl w:val="0"/>
                <w:numId w:val="58"/>
              </w:numPr>
              <w:spacing w:after="0" w:line="360" w:lineRule="auto"/>
              <w:rPr>
                <w:rFonts w:ascii="GHEA Grapalat" w:hAnsi="GHEA Grapalat" w:cs="Sylfaen"/>
                <w:b/>
                <w:lang w:val="hy-AM"/>
              </w:rPr>
            </w:pPr>
          </w:p>
        </w:tc>
        <w:tc>
          <w:tcPr>
            <w:tcW w:w="3219" w:type="dxa"/>
          </w:tcPr>
          <w:p w14:paraId="1A5BD772"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Կատարման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չափանիշներ</w:t>
            </w:r>
          </w:p>
        </w:tc>
        <w:tc>
          <w:tcPr>
            <w:tcW w:w="11365" w:type="dxa"/>
            <w:gridSpan w:val="2"/>
          </w:tcPr>
          <w:p w14:paraId="5064E10B" w14:textId="77777777" w:rsidR="00017C4F" w:rsidRPr="00B4251E" w:rsidRDefault="00017C4F" w:rsidP="00BA6D40">
            <w:pPr>
              <w:tabs>
                <w:tab w:val="left" w:pos="-1080"/>
              </w:tabs>
              <w:spacing w:after="0" w:line="360" w:lineRule="auto"/>
              <w:ind w:left="360" w:hanging="360"/>
              <w:jc w:val="both"/>
              <w:rPr>
                <w:rFonts w:ascii="GHEA Grapalat" w:hAnsi="GHEA Grapalat"/>
                <w:sz w:val="20"/>
                <w:szCs w:val="20"/>
                <w:lang w:val="hy-AM"/>
              </w:rPr>
            </w:pPr>
            <w:r w:rsidRPr="00B4251E">
              <w:rPr>
                <w:rFonts w:ascii="GHEA Grapalat" w:hAnsi="GHEA Grapalat"/>
                <w:sz w:val="20"/>
                <w:szCs w:val="20"/>
                <w:lang w:val="hy-AM"/>
              </w:rPr>
              <w:t xml:space="preserve">1) կազմակերպության ռեսուրսների կազմը ճիշտ է ներկայացնում և բնութագրում,  </w:t>
            </w:r>
          </w:p>
          <w:p w14:paraId="491A386A" w14:textId="77777777" w:rsidR="00017C4F" w:rsidRPr="00B4251E" w:rsidRDefault="00017C4F" w:rsidP="00BA6D40">
            <w:pPr>
              <w:tabs>
                <w:tab w:val="left" w:pos="-1080"/>
              </w:tabs>
              <w:spacing w:after="0" w:line="360" w:lineRule="auto"/>
              <w:ind w:left="360" w:hanging="360"/>
              <w:jc w:val="both"/>
              <w:rPr>
                <w:rFonts w:ascii="GHEA Grapalat" w:hAnsi="GHEA Grapalat"/>
                <w:sz w:val="20"/>
                <w:szCs w:val="20"/>
                <w:lang w:val="hy-AM"/>
              </w:rPr>
            </w:pPr>
            <w:r w:rsidRPr="00B4251E">
              <w:rPr>
                <w:rFonts w:ascii="GHEA Grapalat" w:hAnsi="GHEA Grapalat"/>
                <w:sz w:val="20"/>
                <w:szCs w:val="20"/>
                <w:lang w:val="hy-AM"/>
              </w:rPr>
              <w:t>2) նյութական ռեսուրսներ</w:t>
            </w:r>
            <w:r w:rsidRPr="00017C4F">
              <w:rPr>
                <w:rFonts w:ascii="GHEA Grapalat" w:hAnsi="GHEA Grapalat"/>
                <w:sz w:val="20"/>
                <w:szCs w:val="20"/>
                <w:lang w:val="hy-AM"/>
              </w:rPr>
              <w:t>ը</w:t>
            </w:r>
            <w:r w:rsidRPr="00B4251E">
              <w:rPr>
                <w:rFonts w:ascii="GHEA Grapalat" w:hAnsi="GHEA Grapalat"/>
                <w:sz w:val="20"/>
                <w:szCs w:val="20"/>
                <w:lang w:val="hy-AM"/>
              </w:rPr>
              <w:t xml:space="preserve"> ճիշտ </w:t>
            </w:r>
            <w:r w:rsidRPr="00017C4F">
              <w:rPr>
                <w:rFonts w:ascii="GHEA Grapalat" w:hAnsi="GHEA Grapalat"/>
                <w:sz w:val="20"/>
                <w:szCs w:val="20"/>
                <w:lang w:val="hy-AM"/>
              </w:rPr>
              <w:t>է</w:t>
            </w:r>
            <w:r w:rsidRPr="00B4251E">
              <w:rPr>
                <w:rFonts w:ascii="GHEA Grapalat" w:hAnsi="GHEA Grapalat"/>
                <w:sz w:val="20"/>
                <w:szCs w:val="20"/>
                <w:lang w:val="hy-AM"/>
              </w:rPr>
              <w:t xml:space="preserve"> բնութագրում, օգտագործման մակարդակի գնահատումը ճիշտ է,</w:t>
            </w:r>
          </w:p>
          <w:p w14:paraId="0DF3170C" w14:textId="77777777" w:rsidR="00017C4F" w:rsidRPr="00B4251E" w:rsidRDefault="00017C4F" w:rsidP="00BA6D40">
            <w:pPr>
              <w:tabs>
                <w:tab w:val="left" w:pos="-1080"/>
              </w:tabs>
              <w:spacing w:after="0" w:line="360" w:lineRule="auto"/>
              <w:ind w:left="360" w:hanging="360"/>
              <w:jc w:val="both"/>
              <w:rPr>
                <w:rFonts w:ascii="GHEA Grapalat" w:hAnsi="GHEA Grapalat"/>
                <w:sz w:val="20"/>
                <w:szCs w:val="20"/>
                <w:lang w:val="hy-AM"/>
              </w:rPr>
            </w:pPr>
            <w:r w:rsidRPr="00B4251E">
              <w:rPr>
                <w:rFonts w:ascii="GHEA Grapalat" w:hAnsi="GHEA Grapalat"/>
                <w:sz w:val="20"/>
                <w:szCs w:val="20"/>
                <w:lang w:val="hy-AM"/>
              </w:rPr>
              <w:t>3) աշխատանքային ռեսուրսներ</w:t>
            </w:r>
            <w:r w:rsidRPr="00017C4F">
              <w:rPr>
                <w:rFonts w:ascii="GHEA Grapalat" w:hAnsi="GHEA Grapalat"/>
                <w:sz w:val="20"/>
                <w:szCs w:val="20"/>
                <w:lang w:val="hy-AM"/>
              </w:rPr>
              <w:t>ը</w:t>
            </w:r>
            <w:r w:rsidRPr="00B4251E">
              <w:rPr>
                <w:rFonts w:ascii="GHEA Grapalat" w:hAnsi="GHEA Grapalat"/>
                <w:sz w:val="20"/>
                <w:szCs w:val="20"/>
                <w:lang w:val="hy-AM"/>
              </w:rPr>
              <w:t xml:space="preserve"> ճիշտ </w:t>
            </w:r>
            <w:r w:rsidRPr="00017C4F">
              <w:rPr>
                <w:rFonts w:ascii="GHEA Grapalat" w:hAnsi="GHEA Grapalat"/>
                <w:sz w:val="20"/>
                <w:szCs w:val="20"/>
                <w:lang w:val="hy-AM"/>
              </w:rPr>
              <w:t>է</w:t>
            </w:r>
            <w:r w:rsidRPr="00B4251E">
              <w:rPr>
                <w:rFonts w:ascii="GHEA Grapalat" w:hAnsi="GHEA Grapalat"/>
                <w:sz w:val="20"/>
                <w:szCs w:val="20"/>
                <w:lang w:val="hy-AM"/>
              </w:rPr>
              <w:t xml:space="preserve"> բնութագրում, օգտագործման մակարդակի գնահատումը ճիշտ է,</w:t>
            </w:r>
          </w:p>
          <w:p w14:paraId="41C7E759" w14:textId="77777777" w:rsidR="00017C4F" w:rsidRPr="00B4251E" w:rsidRDefault="00017C4F" w:rsidP="00BA6D40">
            <w:pPr>
              <w:tabs>
                <w:tab w:val="left" w:pos="-1080"/>
              </w:tabs>
              <w:spacing w:after="0" w:line="360" w:lineRule="auto"/>
              <w:ind w:left="360" w:hanging="360"/>
              <w:jc w:val="both"/>
              <w:rPr>
                <w:rFonts w:ascii="GHEA Grapalat" w:hAnsi="GHEA Grapalat"/>
                <w:sz w:val="20"/>
                <w:szCs w:val="20"/>
                <w:lang w:val="hy-AM"/>
              </w:rPr>
            </w:pPr>
            <w:r w:rsidRPr="00B4251E">
              <w:rPr>
                <w:rFonts w:ascii="GHEA Grapalat" w:hAnsi="GHEA Grapalat"/>
                <w:sz w:val="20"/>
                <w:szCs w:val="20"/>
                <w:lang w:val="hy-AM"/>
              </w:rPr>
              <w:t>4) ֆինանսական ռեսուրսներ</w:t>
            </w:r>
            <w:r w:rsidRPr="00017C4F">
              <w:rPr>
                <w:rFonts w:ascii="GHEA Grapalat" w:hAnsi="GHEA Grapalat"/>
                <w:sz w:val="20"/>
                <w:szCs w:val="20"/>
                <w:lang w:val="hy-AM"/>
              </w:rPr>
              <w:t>ը</w:t>
            </w:r>
            <w:r w:rsidRPr="00B4251E">
              <w:rPr>
                <w:rFonts w:ascii="GHEA Grapalat" w:hAnsi="GHEA Grapalat"/>
                <w:sz w:val="20"/>
                <w:szCs w:val="20"/>
                <w:lang w:val="hy-AM"/>
              </w:rPr>
              <w:t xml:space="preserve"> ճիշտ </w:t>
            </w:r>
            <w:r w:rsidRPr="00017C4F">
              <w:rPr>
                <w:rFonts w:ascii="GHEA Grapalat" w:hAnsi="GHEA Grapalat"/>
                <w:sz w:val="20"/>
                <w:szCs w:val="20"/>
                <w:lang w:val="hy-AM"/>
              </w:rPr>
              <w:t>է</w:t>
            </w:r>
            <w:r w:rsidRPr="00B4251E">
              <w:rPr>
                <w:rFonts w:ascii="GHEA Grapalat" w:hAnsi="GHEA Grapalat"/>
                <w:sz w:val="20"/>
                <w:szCs w:val="20"/>
                <w:lang w:val="hy-AM"/>
              </w:rPr>
              <w:t xml:space="preserve"> բնութագրում, օգտագործման մակարդակի գնահատումը ճիշտ է:</w:t>
            </w:r>
          </w:p>
        </w:tc>
      </w:tr>
      <w:tr w:rsidR="00017C4F" w:rsidRPr="00B8740E" w14:paraId="56433A5E" w14:textId="77777777" w:rsidTr="00BA6D40">
        <w:trPr>
          <w:trHeight w:val="274"/>
          <w:jc w:val="center"/>
        </w:trPr>
        <w:tc>
          <w:tcPr>
            <w:tcW w:w="696" w:type="dxa"/>
          </w:tcPr>
          <w:p w14:paraId="6BE870A3" w14:textId="77777777" w:rsidR="00017C4F" w:rsidRPr="00B4251E" w:rsidRDefault="00017C4F" w:rsidP="001271EC">
            <w:pPr>
              <w:numPr>
                <w:ilvl w:val="0"/>
                <w:numId w:val="58"/>
              </w:numPr>
              <w:spacing w:after="0" w:line="360" w:lineRule="auto"/>
              <w:rPr>
                <w:rFonts w:ascii="GHEA Grapalat" w:hAnsi="GHEA Grapalat" w:cs="Sylfaen"/>
                <w:b/>
                <w:lang w:val="hy-AM"/>
              </w:rPr>
            </w:pPr>
          </w:p>
        </w:tc>
        <w:tc>
          <w:tcPr>
            <w:tcW w:w="3219" w:type="dxa"/>
            <w:vAlign w:val="center"/>
          </w:tcPr>
          <w:p w14:paraId="4F3603A4"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ՈՒսումնառության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արդյունք</w:t>
            </w:r>
            <w:r w:rsidRPr="00B4251E">
              <w:rPr>
                <w:rFonts w:ascii="GHEA Grapalat" w:hAnsi="GHEA Grapalat"/>
                <w:b/>
                <w:sz w:val="20"/>
                <w:szCs w:val="20"/>
                <w:lang w:val="hy-AM"/>
              </w:rPr>
              <w:t xml:space="preserve"> 3</w:t>
            </w:r>
          </w:p>
        </w:tc>
        <w:tc>
          <w:tcPr>
            <w:tcW w:w="11365" w:type="dxa"/>
            <w:gridSpan w:val="2"/>
          </w:tcPr>
          <w:p w14:paraId="6636901B" w14:textId="77777777" w:rsidR="00017C4F" w:rsidRPr="00B4251E" w:rsidRDefault="00017C4F" w:rsidP="00BA6D40">
            <w:pPr>
              <w:keepNext/>
              <w:spacing w:after="0" w:line="360" w:lineRule="auto"/>
              <w:rPr>
                <w:rFonts w:ascii="GHEA Grapalat" w:hAnsi="GHEA Grapalat"/>
                <w:bCs/>
                <w:sz w:val="20"/>
                <w:szCs w:val="20"/>
                <w:lang w:val="hy-AM"/>
              </w:rPr>
            </w:pPr>
            <w:r w:rsidRPr="00B4251E">
              <w:rPr>
                <w:rFonts w:ascii="GHEA Grapalat" w:hAnsi="GHEA Grapalat" w:cs="Sylfaen"/>
                <w:bCs/>
                <w:sz w:val="20"/>
                <w:szCs w:val="20"/>
                <w:lang w:val="hy-AM"/>
              </w:rPr>
              <w:t>Ներկայացնել</w:t>
            </w:r>
            <w:r w:rsidRPr="00B4251E">
              <w:rPr>
                <w:rFonts w:ascii="GHEA Grapalat" w:hAnsi="GHEA Grapalat"/>
                <w:bCs/>
                <w:sz w:val="20"/>
                <w:szCs w:val="20"/>
                <w:lang w:val="hy-AM"/>
              </w:rPr>
              <w:t xml:space="preserve"> </w:t>
            </w:r>
            <w:r w:rsidRPr="00B4251E">
              <w:rPr>
                <w:rFonts w:ascii="GHEA Grapalat" w:hAnsi="GHEA Grapalat" w:cs="Sylfaen"/>
                <w:bCs/>
                <w:sz w:val="20"/>
                <w:szCs w:val="20"/>
                <w:lang w:val="hy-AM"/>
              </w:rPr>
              <w:t>աշխատանքի</w:t>
            </w:r>
            <w:r w:rsidRPr="00B4251E">
              <w:rPr>
                <w:rFonts w:ascii="GHEA Grapalat" w:hAnsi="GHEA Grapalat"/>
                <w:bCs/>
                <w:sz w:val="20"/>
                <w:szCs w:val="20"/>
                <w:lang w:val="hy-AM"/>
              </w:rPr>
              <w:t xml:space="preserve"> </w:t>
            </w:r>
            <w:r w:rsidRPr="00B4251E">
              <w:rPr>
                <w:rFonts w:ascii="GHEA Grapalat" w:hAnsi="GHEA Grapalat" w:cs="Sylfaen"/>
                <w:bCs/>
                <w:sz w:val="20"/>
                <w:szCs w:val="20"/>
                <w:lang w:val="hy-AM"/>
              </w:rPr>
              <w:t>և</w:t>
            </w:r>
            <w:r w:rsidRPr="00B4251E">
              <w:rPr>
                <w:rFonts w:ascii="GHEA Grapalat" w:hAnsi="GHEA Grapalat"/>
                <w:bCs/>
                <w:sz w:val="20"/>
                <w:szCs w:val="20"/>
                <w:lang w:val="hy-AM"/>
              </w:rPr>
              <w:t xml:space="preserve"> </w:t>
            </w:r>
            <w:r w:rsidRPr="00B4251E">
              <w:rPr>
                <w:rFonts w:ascii="GHEA Grapalat" w:hAnsi="GHEA Grapalat" w:cs="Sylfaen"/>
                <w:bCs/>
                <w:sz w:val="20"/>
                <w:szCs w:val="20"/>
                <w:lang w:val="hy-AM"/>
              </w:rPr>
              <w:t>աշխատավարձի</w:t>
            </w:r>
            <w:r w:rsidRPr="00B4251E">
              <w:rPr>
                <w:rFonts w:ascii="GHEA Grapalat" w:hAnsi="GHEA Grapalat"/>
                <w:bCs/>
                <w:sz w:val="20"/>
                <w:szCs w:val="20"/>
                <w:lang w:val="hy-AM"/>
              </w:rPr>
              <w:t xml:space="preserve"> </w:t>
            </w:r>
            <w:r w:rsidRPr="00B4251E">
              <w:rPr>
                <w:rFonts w:ascii="GHEA Grapalat" w:hAnsi="GHEA Grapalat" w:cs="Sylfaen"/>
                <w:bCs/>
                <w:sz w:val="20"/>
                <w:szCs w:val="20"/>
                <w:lang w:val="hy-AM"/>
              </w:rPr>
              <w:t>կազմակերպման</w:t>
            </w:r>
            <w:r w:rsidRPr="00B4251E">
              <w:rPr>
                <w:rFonts w:ascii="GHEA Grapalat" w:hAnsi="GHEA Grapalat"/>
                <w:bCs/>
                <w:sz w:val="20"/>
                <w:szCs w:val="20"/>
                <w:lang w:val="hy-AM"/>
              </w:rPr>
              <w:t xml:space="preserve"> հարցերը</w:t>
            </w:r>
          </w:p>
        </w:tc>
      </w:tr>
      <w:tr w:rsidR="00017C4F" w:rsidRPr="00B8740E" w14:paraId="23263617" w14:textId="77777777" w:rsidTr="00BA6D40">
        <w:trPr>
          <w:trHeight w:val="274"/>
          <w:jc w:val="center"/>
        </w:trPr>
        <w:tc>
          <w:tcPr>
            <w:tcW w:w="696" w:type="dxa"/>
          </w:tcPr>
          <w:p w14:paraId="6C230AD4" w14:textId="77777777" w:rsidR="00017C4F" w:rsidRPr="00B4251E" w:rsidRDefault="00017C4F" w:rsidP="001271EC">
            <w:pPr>
              <w:numPr>
                <w:ilvl w:val="0"/>
                <w:numId w:val="58"/>
              </w:numPr>
              <w:spacing w:after="0" w:line="360" w:lineRule="auto"/>
              <w:rPr>
                <w:rFonts w:ascii="GHEA Grapalat" w:hAnsi="GHEA Grapalat" w:cs="Sylfaen"/>
                <w:b/>
                <w:lang w:val="hy-AM"/>
              </w:rPr>
            </w:pPr>
          </w:p>
        </w:tc>
        <w:tc>
          <w:tcPr>
            <w:tcW w:w="3219" w:type="dxa"/>
          </w:tcPr>
          <w:p w14:paraId="17634953" w14:textId="77777777" w:rsidR="00017C4F" w:rsidRPr="00B4251E" w:rsidRDefault="00017C4F" w:rsidP="00BA6D40">
            <w:pPr>
              <w:spacing w:after="0" w:line="360" w:lineRule="auto"/>
              <w:rPr>
                <w:rFonts w:ascii="GHEA Grapalat" w:hAnsi="GHEA Grapalat"/>
                <w:b/>
                <w:sz w:val="20"/>
                <w:szCs w:val="20"/>
              </w:rPr>
            </w:pPr>
            <w:r w:rsidRPr="00B4251E">
              <w:rPr>
                <w:rFonts w:ascii="GHEA Grapalat" w:hAnsi="GHEA Grapalat" w:cs="Sylfaen"/>
                <w:b/>
                <w:sz w:val="20"/>
                <w:szCs w:val="20"/>
                <w:lang w:val="hy-AM"/>
              </w:rPr>
              <w:t>Կատարման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չափանիշներ</w:t>
            </w:r>
          </w:p>
        </w:tc>
        <w:tc>
          <w:tcPr>
            <w:tcW w:w="11365" w:type="dxa"/>
            <w:gridSpan w:val="2"/>
          </w:tcPr>
          <w:p w14:paraId="5700B49E" w14:textId="77777777" w:rsidR="00017C4F" w:rsidRPr="00B4251E" w:rsidRDefault="00017C4F" w:rsidP="001271EC">
            <w:pPr>
              <w:numPr>
                <w:ilvl w:val="0"/>
                <w:numId w:val="63"/>
              </w:numPr>
              <w:tabs>
                <w:tab w:val="left" w:pos="273"/>
              </w:tabs>
              <w:spacing w:after="0" w:line="360" w:lineRule="auto"/>
              <w:rPr>
                <w:rFonts w:ascii="GHEA Grapalat" w:eastAsia="Arial Unicode MS" w:hAnsi="GHEA Grapalat"/>
                <w:sz w:val="20"/>
                <w:szCs w:val="20"/>
                <w:lang w:val="hy-AM"/>
              </w:rPr>
            </w:pPr>
            <w:r w:rsidRPr="00B4251E">
              <w:rPr>
                <w:rFonts w:ascii="GHEA Grapalat" w:eastAsia="Arial Unicode MS" w:hAnsi="GHEA Grapalat" w:cs="Sylfaen"/>
                <w:sz w:val="20"/>
                <w:szCs w:val="20"/>
                <w:lang w:val="hy-AM"/>
              </w:rPr>
              <w:t>ճիշտ</w:t>
            </w:r>
            <w:r w:rsidRPr="00B4251E">
              <w:rPr>
                <w:rFonts w:ascii="GHEA Grapalat" w:eastAsia="Arial Unicode MS" w:hAnsi="GHEA Grapalat"/>
                <w:sz w:val="20"/>
                <w:szCs w:val="20"/>
                <w:lang w:val="hy-AM"/>
              </w:rPr>
              <w:t xml:space="preserve"> </w:t>
            </w:r>
            <w:r w:rsidRPr="00B4251E">
              <w:rPr>
                <w:rFonts w:ascii="GHEA Grapalat" w:eastAsia="Arial Unicode MS" w:hAnsi="GHEA Grapalat" w:cs="Sylfaen"/>
                <w:sz w:val="20"/>
                <w:szCs w:val="20"/>
                <w:lang w:val="hy-AM"/>
              </w:rPr>
              <w:t>է</w:t>
            </w:r>
            <w:r w:rsidRPr="00B4251E">
              <w:rPr>
                <w:rFonts w:ascii="GHEA Grapalat" w:eastAsia="Arial Unicode MS" w:hAnsi="GHEA Grapalat"/>
                <w:sz w:val="20"/>
                <w:szCs w:val="20"/>
                <w:lang w:val="hy-AM"/>
              </w:rPr>
              <w:t xml:space="preserve"> </w:t>
            </w:r>
            <w:r w:rsidRPr="00B4251E">
              <w:rPr>
                <w:rFonts w:ascii="GHEA Grapalat" w:eastAsia="Arial Unicode MS" w:hAnsi="GHEA Grapalat" w:cs="Sylfaen"/>
                <w:sz w:val="20"/>
                <w:szCs w:val="20"/>
                <w:lang w:val="hy-AM"/>
              </w:rPr>
              <w:t>բացատրում</w:t>
            </w:r>
            <w:r w:rsidRPr="00B4251E">
              <w:rPr>
                <w:rFonts w:ascii="GHEA Grapalat" w:eastAsia="Arial Unicode MS" w:hAnsi="GHEA Grapalat"/>
                <w:sz w:val="20"/>
                <w:szCs w:val="20"/>
                <w:lang w:val="hy-AM"/>
              </w:rPr>
              <w:t xml:space="preserve"> կազմակերպության </w:t>
            </w:r>
            <w:r w:rsidRPr="00B4251E">
              <w:rPr>
                <w:rFonts w:ascii="GHEA Grapalat" w:eastAsia="Arial Unicode MS" w:hAnsi="GHEA Grapalat" w:cs="Sylfaen"/>
                <w:sz w:val="20"/>
                <w:szCs w:val="20"/>
                <w:lang w:val="hy-AM"/>
              </w:rPr>
              <w:t>աշխատանքի</w:t>
            </w:r>
            <w:r w:rsidRPr="00B4251E">
              <w:rPr>
                <w:rFonts w:ascii="GHEA Grapalat" w:eastAsia="Arial Unicode MS" w:hAnsi="GHEA Grapalat"/>
                <w:sz w:val="20"/>
                <w:szCs w:val="20"/>
                <w:lang w:val="hy-AM"/>
              </w:rPr>
              <w:t xml:space="preserve"> </w:t>
            </w:r>
            <w:r w:rsidRPr="00B4251E">
              <w:rPr>
                <w:rFonts w:ascii="GHEA Grapalat" w:eastAsia="Arial Unicode MS" w:hAnsi="GHEA Grapalat" w:cs="Sylfaen"/>
                <w:sz w:val="20"/>
                <w:szCs w:val="20"/>
                <w:lang w:val="hy-AM"/>
              </w:rPr>
              <w:t>կազմակերպման կարևորությունը</w:t>
            </w:r>
            <w:r w:rsidRPr="00B4251E">
              <w:rPr>
                <w:rFonts w:ascii="GHEA Grapalat" w:eastAsia="Arial Unicode MS" w:hAnsi="GHEA Grapalat"/>
                <w:sz w:val="20"/>
                <w:szCs w:val="20"/>
                <w:lang w:val="hy-AM"/>
              </w:rPr>
              <w:t xml:space="preserve">, </w:t>
            </w:r>
          </w:p>
          <w:p w14:paraId="511DE578" w14:textId="77777777" w:rsidR="00017C4F" w:rsidRPr="00B4251E" w:rsidRDefault="00017C4F" w:rsidP="001271EC">
            <w:pPr>
              <w:numPr>
                <w:ilvl w:val="0"/>
                <w:numId w:val="63"/>
              </w:numPr>
              <w:tabs>
                <w:tab w:val="left" w:pos="273"/>
              </w:tabs>
              <w:spacing w:after="0" w:line="360" w:lineRule="auto"/>
              <w:rPr>
                <w:rFonts w:ascii="GHEA Grapalat" w:eastAsia="Arial Unicode MS" w:hAnsi="GHEA Grapalat"/>
                <w:sz w:val="20"/>
                <w:szCs w:val="20"/>
                <w:lang w:val="hy-AM"/>
              </w:rPr>
            </w:pPr>
            <w:r w:rsidRPr="00B4251E">
              <w:rPr>
                <w:rFonts w:ascii="GHEA Grapalat" w:eastAsia="Arial Unicode MS" w:hAnsi="GHEA Grapalat"/>
                <w:sz w:val="20"/>
                <w:szCs w:val="20"/>
                <w:lang w:val="hy-AM"/>
              </w:rPr>
              <w:t>անձնակազմի անդամների միջև աշխատանքի բաժանման անհրաժեշտությունը և մոտեցումները ճիշտ է բացատրում,</w:t>
            </w:r>
          </w:p>
          <w:p w14:paraId="02F8FECB" w14:textId="77777777" w:rsidR="00017C4F" w:rsidRPr="00B4251E" w:rsidRDefault="00017C4F" w:rsidP="00BA6D40">
            <w:pPr>
              <w:tabs>
                <w:tab w:val="left" w:pos="273"/>
              </w:tabs>
              <w:spacing w:after="0" w:line="360" w:lineRule="auto"/>
              <w:ind w:left="272" w:hanging="272"/>
              <w:rPr>
                <w:rFonts w:ascii="GHEA Grapalat" w:eastAsia="Arial Unicode MS" w:hAnsi="GHEA Grapalat"/>
                <w:sz w:val="20"/>
                <w:szCs w:val="20"/>
                <w:lang w:val="hy-AM"/>
              </w:rPr>
            </w:pPr>
            <w:r w:rsidRPr="00B4251E">
              <w:rPr>
                <w:rFonts w:ascii="GHEA Grapalat" w:eastAsia="Arial Unicode MS" w:hAnsi="GHEA Grapalat" w:cs="Sylfaen"/>
                <w:sz w:val="20"/>
                <w:szCs w:val="20"/>
                <w:lang w:val="hy-AM"/>
              </w:rPr>
              <w:t>3)</w:t>
            </w:r>
            <w:r w:rsidRPr="00B4251E">
              <w:rPr>
                <w:rFonts w:ascii="GHEA Grapalat" w:eastAsia="Arial Unicode MS" w:hAnsi="GHEA Grapalat"/>
                <w:sz w:val="20"/>
                <w:szCs w:val="20"/>
                <w:lang w:val="hy-AM"/>
              </w:rPr>
              <w:t xml:space="preserve"> </w:t>
            </w:r>
            <w:r w:rsidRPr="00B4251E">
              <w:rPr>
                <w:rFonts w:ascii="GHEA Grapalat" w:eastAsia="Arial Unicode MS" w:hAnsi="GHEA Grapalat" w:cs="Sylfaen"/>
                <w:sz w:val="20"/>
                <w:szCs w:val="20"/>
                <w:lang w:val="hy-AM"/>
              </w:rPr>
              <w:t>ճիշտ</w:t>
            </w:r>
            <w:r w:rsidRPr="00B4251E">
              <w:rPr>
                <w:rFonts w:ascii="GHEA Grapalat" w:eastAsia="Arial Unicode MS" w:hAnsi="GHEA Grapalat"/>
                <w:sz w:val="20"/>
                <w:szCs w:val="20"/>
                <w:lang w:val="hy-AM"/>
              </w:rPr>
              <w:t xml:space="preserve"> </w:t>
            </w:r>
            <w:r w:rsidRPr="00B4251E">
              <w:rPr>
                <w:rFonts w:ascii="GHEA Grapalat" w:eastAsia="Arial Unicode MS" w:hAnsi="GHEA Grapalat" w:cs="Sylfaen"/>
                <w:sz w:val="20"/>
                <w:szCs w:val="20"/>
                <w:lang w:val="hy-AM"/>
              </w:rPr>
              <w:t>է</w:t>
            </w:r>
            <w:r w:rsidRPr="00B4251E">
              <w:rPr>
                <w:rFonts w:ascii="GHEA Grapalat" w:eastAsia="Arial Unicode MS" w:hAnsi="GHEA Grapalat"/>
                <w:sz w:val="20"/>
                <w:szCs w:val="20"/>
                <w:lang w:val="hy-AM"/>
              </w:rPr>
              <w:t xml:space="preserve"> </w:t>
            </w:r>
            <w:r w:rsidRPr="00B4251E">
              <w:rPr>
                <w:rFonts w:ascii="GHEA Grapalat" w:eastAsia="Arial Unicode MS" w:hAnsi="GHEA Grapalat" w:cs="Sylfaen"/>
                <w:sz w:val="20"/>
                <w:szCs w:val="20"/>
                <w:lang w:val="hy-AM"/>
              </w:rPr>
              <w:t>բացատրում</w:t>
            </w:r>
            <w:r w:rsidRPr="00B4251E">
              <w:rPr>
                <w:rFonts w:ascii="GHEA Grapalat" w:eastAsia="Arial Unicode MS" w:hAnsi="GHEA Grapalat"/>
                <w:sz w:val="20"/>
                <w:szCs w:val="20"/>
                <w:lang w:val="hy-AM"/>
              </w:rPr>
              <w:t xml:space="preserve">  </w:t>
            </w:r>
            <w:r w:rsidRPr="00B4251E">
              <w:rPr>
                <w:rFonts w:ascii="GHEA Grapalat" w:eastAsia="Arial Unicode MS" w:hAnsi="GHEA Grapalat" w:cs="Sylfaen"/>
                <w:sz w:val="20"/>
                <w:szCs w:val="20"/>
                <w:lang w:val="hy-AM"/>
              </w:rPr>
              <w:t>աշխատանքի</w:t>
            </w:r>
            <w:r w:rsidRPr="00B4251E">
              <w:rPr>
                <w:rFonts w:ascii="GHEA Grapalat" w:eastAsia="Arial Unicode MS" w:hAnsi="GHEA Grapalat"/>
                <w:sz w:val="20"/>
                <w:szCs w:val="20"/>
                <w:lang w:val="hy-AM"/>
              </w:rPr>
              <w:t xml:space="preserve"> </w:t>
            </w:r>
            <w:r w:rsidRPr="00B4251E">
              <w:rPr>
                <w:rFonts w:ascii="GHEA Grapalat" w:eastAsia="Arial Unicode MS" w:hAnsi="GHEA Grapalat" w:cs="Sylfaen"/>
                <w:sz w:val="20"/>
                <w:szCs w:val="20"/>
                <w:lang w:val="hy-AM"/>
              </w:rPr>
              <w:t>նորմաների</w:t>
            </w:r>
            <w:r w:rsidRPr="00B4251E">
              <w:rPr>
                <w:rFonts w:ascii="GHEA Grapalat" w:eastAsia="Arial Unicode MS" w:hAnsi="GHEA Grapalat"/>
                <w:sz w:val="20"/>
                <w:szCs w:val="20"/>
                <w:lang w:val="hy-AM"/>
              </w:rPr>
              <w:t xml:space="preserve"> </w:t>
            </w:r>
            <w:r w:rsidRPr="00B4251E">
              <w:rPr>
                <w:rFonts w:ascii="GHEA Grapalat" w:eastAsia="Arial Unicode MS" w:hAnsi="GHEA Grapalat" w:cs="Sylfaen"/>
                <w:sz w:val="20"/>
                <w:szCs w:val="20"/>
                <w:lang w:val="hy-AM"/>
              </w:rPr>
              <w:t>տարրերը</w:t>
            </w:r>
            <w:r w:rsidRPr="00B4251E">
              <w:rPr>
                <w:rFonts w:ascii="GHEA Grapalat" w:eastAsia="Arial Unicode MS" w:hAnsi="GHEA Grapalat"/>
                <w:sz w:val="20"/>
                <w:szCs w:val="20"/>
                <w:lang w:val="hy-AM"/>
              </w:rPr>
              <w:t xml:space="preserve"> </w:t>
            </w:r>
            <w:r w:rsidRPr="00B4251E">
              <w:rPr>
                <w:rFonts w:ascii="GHEA Grapalat" w:eastAsia="Arial Unicode MS" w:hAnsi="GHEA Grapalat" w:cs="Sylfaen"/>
                <w:sz w:val="20"/>
                <w:szCs w:val="20"/>
                <w:lang w:val="hy-AM"/>
              </w:rPr>
              <w:t>և</w:t>
            </w:r>
            <w:r w:rsidRPr="00B4251E">
              <w:rPr>
                <w:rFonts w:ascii="GHEA Grapalat" w:eastAsia="Arial Unicode MS" w:hAnsi="GHEA Grapalat"/>
                <w:sz w:val="20"/>
                <w:szCs w:val="20"/>
                <w:lang w:val="hy-AM"/>
              </w:rPr>
              <w:t xml:space="preserve"> </w:t>
            </w:r>
            <w:r w:rsidRPr="00B4251E">
              <w:rPr>
                <w:rFonts w:ascii="GHEA Grapalat" w:eastAsia="Arial Unicode MS" w:hAnsi="GHEA Grapalat" w:cs="Sylfaen"/>
                <w:sz w:val="20"/>
                <w:szCs w:val="20"/>
                <w:lang w:val="hy-AM"/>
              </w:rPr>
              <w:t>հաշվում</w:t>
            </w:r>
            <w:r w:rsidRPr="00B4251E">
              <w:rPr>
                <w:rFonts w:ascii="GHEA Grapalat" w:eastAsia="Arial Unicode MS" w:hAnsi="GHEA Grapalat"/>
                <w:sz w:val="20"/>
                <w:szCs w:val="20"/>
                <w:lang w:val="hy-AM"/>
              </w:rPr>
              <w:t xml:space="preserve"> դրանց </w:t>
            </w:r>
            <w:r w:rsidRPr="00B4251E">
              <w:rPr>
                <w:rFonts w:ascii="GHEA Grapalat" w:eastAsia="Arial Unicode MS" w:hAnsi="GHEA Grapalat" w:cs="Sylfaen"/>
                <w:sz w:val="20"/>
                <w:szCs w:val="20"/>
                <w:lang w:val="hy-AM"/>
              </w:rPr>
              <w:t>մեծությունը</w:t>
            </w:r>
            <w:r w:rsidRPr="00B4251E">
              <w:rPr>
                <w:rFonts w:ascii="GHEA Grapalat" w:eastAsia="Arial Unicode MS" w:hAnsi="GHEA Grapalat"/>
                <w:sz w:val="20"/>
                <w:szCs w:val="20"/>
                <w:lang w:val="hy-AM"/>
              </w:rPr>
              <w:t>,</w:t>
            </w:r>
          </w:p>
          <w:p w14:paraId="25536F30" w14:textId="77777777" w:rsidR="00017C4F" w:rsidRPr="00B4251E" w:rsidRDefault="00017C4F" w:rsidP="00BA6D40">
            <w:pPr>
              <w:tabs>
                <w:tab w:val="left" w:pos="273"/>
              </w:tabs>
              <w:spacing w:after="0" w:line="360" w:lineRule="auto"/>
              <w:ind w:left="272" w:hanging="272"/>
              <w:rPr>
                <w:rFonts w:ascii="GHEA Grapalat" w:eastAsia="Arial Unicode MS" w:hAnsi="GHEA Grapalat"/>
                <w:sz w:val="20"/>
                <w:szCs w:val="20"/>
                <w:lang w:val="hy-AM"/>
              </w:rPr>
            </w:pPr>
            <w:r w:rsidRPr="00B4251E">
              <w:rPr>
                <w:rFonts w:ascii="GHEA Grapalat" w:eastAsia="Arial Unicode MS" w:hAnsi="GHEA Grapalat" w:cs="Sylfaen"/>
                <w:sz w:val="20"/>
                <w:szCs w:val="20"/>
                <w:lang w:val="hy-AM"/>
              </w:rPr>
              <w:t>4)</w:t>
            </w:r>
            <w:r w:rsidRPr="00B4251E">
              <w:rPr>
                <w:rFonts w:ascii="GHEA Grapalat" w:eastAsia="Arial Unicode MS" w:hAnsi="GHEA Grapalat"/>
                <w:sz w:val="20"/>
                <w:szCs w:val="20"/>
                <w:lang w:val="hy-AM"/>
              </w:rPr>
              <w:t xml:space="preserve"> </w:t>
            </w:r>
            <w:r w:rsidRPr="00B4251E">
              <w:rPr>
                <w:rFonts w:ascii="GHEA Grapalat" w:eastAsia="Arial Unicode MS" w:hAnsi="GHEA Grapalat" w:cs="Sylfaen"/>
                <w:sz w:val="20"/>
                <w:szCs w:val="20"/>
                <w:lang w:val="hy-AM"/>
              </w:rPr>
              <w:t>ճիշտ</w:t>
            </w:r>
            <w:r w:rsidRPr="00B4251E">
              <w:rPr>
                <w:rFonts w:ascii="GHEA Grapalat" w:eastAsia="Arial Unicode MS" w:hAnsi="GHEA Grapalat"/>
                <w:sz w:val="20"/>
                <w:szCs w:val="20"/>
                <w:lang w:val="hy-AM"/>
              </w:rPr>
              <w:t xml:space="preserve"> </w:t>
            </w:r>
            <w:r w:rsidRPr="00B4251E">
              <w:rPr>
                <w:rFonts w:ascii="GHEA Grapalat" w:eastAsia="Arial Unicode MS" w:hAnsi="GHEA Grapalat" w:cs="Sylfaen"/>
                <w:sz w:val="20"/>
                <w:szCs w:val="20"/>
                <w:lang w:val="hy-AM"/>
              </w:rPr>
              <w:t>է</w:t>
            </w:r>
            <w:r w:rsidRPr="00B4251E">
              <w:rPr>
                <w:rFonts w:ascii="GHEA Grapalat" w:eastAsia="Arial Unicode MS" w:hAnsi="GHEA Grapalat"/>
                <w:sz w:val="20"/>
                <w:szCs w:val="20"/>
                <w:lang w:val="hy-AM"/>
              </w:rPr>
              <w:t xml:space="preserve"> </w:t>
            </w:r>
            <w:r w:rsidRPr="00B4251E">
              <w:rPr>
                <w:rFonts w:ascii="GHEA Grapalat" w:eastAsia="Arial Unicode MS" w:hAnsi="GHEA Grapalat" w:cs="Sylfaen"/>
                <w:sz w:val="20"/>
                <w:szCs w:val="20"/>
                <w:lang w:val="hy-AM"/>
              </w:rPr>
              <w:t>բացատրում</w:t>
            </w:r>
            <w:r w:rsidRPr="00B4251E">
              <w:rPr>
                <w:rFonts w:ascii="GHEA Grapalat" w:eastAsia="Arial Unicode MS" w:hAnsi="GHEA Grapalat"/>
                <w:sz w:val="20"/>
                <w:szCs w:val="20"/>
                <w:lang w:val="hy-AM"/>
              </w:rPr>
              <w:t xml:space="preserve">  </w:t>
            </w:r>
            <w:r w:rsidRPr="00B4251E">
              <w:rPr>
                <w:rFonts w:ascii="GHEA Grapalat" w:eastAsia="Arial Unicode MS" w:hAnsi="GHEA Grapalat" w:cs="Sylfaen"/>
                <w:sz w:val="20"/>
                <w:szCs w:val="20"/>
                <w:lang w:val="hy-AM"/>
              </w:rPr>
              <w:t>աշխատանքի</w:t>
            </w:r>
            <w:r w:rsidRPr="00B4251E">
              <w:rPr>
                <w:rFonts w:ascii="GHEA Grapalat" w:eastAsia="Arial Unicode MS" w:hAnsi="GHEA Grapalat"/>
                <w:sz w:val="20"/>
                <w:szCs w:val="20"/>
                <w:lang w:val="hy-AM"/>
              </w:rPr>
              <w:t xml:space="preserve"> </w:t>
            </w:r>
            <w:r w:rsidRPr="00B4251E">
              <w:rPr>
                <w:rFonts w:ascii="GHEA Grapalat" w:eastAsia="Arial Unicode MS" w:hAnsi="GHEA Grapalat" w:cs="Sylfaen"/>
                <w:sz w:val="20"/>
                <w:szCs w:val="20"/>
                <w:lang w:val="hy-AM"/>
              </w:rPr>
              <w:t>վարձատրության</w:t>
            </w:r>
            <w:r w:rsidRPr="00B4251E">
              <w:rPr>
                <w:rFonts w:ascii="GHEA Grapalat" w:eastAsia="Arial Unicode MS" w:hAnsi="GHEA Grapalat"/>
                <w:sz w:val="20"/>
                <w:szCs w:val="20"/>
                <w:lang w:val="hy-AM"/>
              </w:rPr>
              <w:t xml:space="preserve"> </w:t>
            </w:r>
            <w:r w:rsidRPr="00B4251E">
              <w:rPr>
                <w:rFonts w:ascii="GHEA Grapalat" w:eastAsia="Arial Unicode MS" w:hAnsi="GHEA Grapalat" w:cs="Sylfaen"/>
                <w:sz w:val="20"/>
                <w:szCs w:val="20"/>
                <w:lang w:val="hy-AM"/>
              </w:rPr>
              <w:t>կազմակերպման</w:t>
            </w:r>
            <w:r w:rsidRPr="00B4251E">
              <w:rPr>
                <w:rFonts w:ascii="GHEA Grapalat" w:eastAsia="Arial Unicode MS" w:hAnsi="GHEA Grapalat"/>
                <w:sz w:val="20"/>
                <w:szCs w:val="20"/>
                <w:lang w:val="hy-AM"/>
              </w:rPr>
              <w:t xml:space="preserve"> </w:t>
            </w:r>
            <w:r w:rsidRPr="00B4251E">
              <w:rPr>
                <w:rFonts w:ascii="GHEA Grapalat" w:eastAsia="Arial Unicode MS" w:hAnsi="GHEA Grapalat" w:cs="Sylfaen"/>
                <w:sz w:val="20"/>
                <w:szCs w:val="20"/>
                <w:lang w:val="hy-AM"/>
              </w:rPr>
              <w:t>համակարգի</w:t>
            </w:r>
            <w:r w:rsidRPr="00B4251E">
              <w:rPr>
                <w:rFonts w:ascii="GHEA Grapalat" w:eastAsia="Arial Unicode MS" w:hAnsi="GHEA Grapalat"/>
                <w:sz w:val="20"/>
                <w:szCs w:val="20"/>
                <w:lang w:val="hy-AM"/>
              </w:rPr>
              <w:t xml:space="preserve"> </w:t>
            </w:r>
            <w:r w:rsidRPr="00B4251E">
              <w:rPr>
                <w:rFonts w:ascii="GHEA Grapalat" w:eastAsia="Arial Unicode MS" w:hAnsi="GHEA Grapalat" w:cs="Sylfaen"/>
                <w:sz w:val="20"/>
                <w:szCs w:val="20"/>
                <w:lang w:val="hy-AM"/>
              </w:rPr>
              <w:t>տարրերի</w:t>
            </w:r>
            <w:r w:rsidRPr="00B4251E">
              <w:rPr>
                <w:rFonts w:ascii="GHEA Grapalat" w:eastAsia="Arial Unicode MS" w:hAnsi="GHEA Grapalat"/>
                <w:sz w:val="20"/>
                <w:szCs w:val="20"/>
                <w:lang w:val="hy-AM"/>
              </w:rPr>
              <w:t xml:space="preserve"> </w:t>
            </w:r>
            <w:r w:rsidRPr="00B4251E">
              <w:rPr>
                <w:rFonts w:ascii="GHEA Grapalat" w:eastAsia="Arial Unicode MS" w:hAnsi="GHEA Grapalat" w:cs="Sylfaen"/>
                <w:sz w:val="20"/>
                <w:szCs w:val="20"/>
                <w:lang w:val="hy-AM"/>
              </w:rPr>
              <w:t>էությունը</w:t>
            </w:r>
            <w:r w:rsidRPr="00B4251E">
              <w:rPr>
                <w:rFonts w:ascii="GHEA Grapalat" w:eastAsia="Arial Unicode MS" w:hAnsi="GHEA Grapalat"/>
                <w:sz w:val="20"/>
                <w:szCs w:val="20"/>
                <w:lang w:val="hy-AM"/>
              </w:rPr>
              <w:t>,</w:t>
            </w:r>
          </w:p>
          <w:p w14:paraId="0CDD5C2F" w14:textId="77777777" w:rsidR="00017C4F" w:rsidRPr="00B4251E" w:rsidRDefault="00017C4F" w:rsidP="00BA6D40">
            <w:pPr>
              <w:tabs>
                <w:tab w:val="left" w:pos="273"/>
              </w:tabs>
              <w:spacing w:after="0" w:line="360" w:lineRule="auto"/>
              <w:ind w:left="272" w:hanging="272"/>
              <w:rPr>
                <w:rFonts w:ascii="GHEA Grapalat" w:eastAsia="Arial Unicode MS" w:hAnsi="GHEA Grapalat"/>
                <w:sz w:val="20"/>
                <w:szCs w:val="20"/>
                <w:lang w:val="hy-AM"/>
              </w:rPr>
            </w:pPr>
            <w:r w:rsidRPr="00B4251E">
              <w:rPr>
                <w:rFonts w:ascii="GHEA Grapalat" w:eastAsia="Arial Unicode MS" w:hAnsi="GHEA Grapalat" w:cs="Sylfaen"/>
                <w:sz w:val="20"/>
                <w:szCs w:val="20"/>
                <w:lang w:val="hy-AM"/>
              </w:rPr>
              <w:t>5)</w:t>
            </w:r>
            <w:r w:rsidRPr="00B4251E">
              <w:rPr>
                <w:rFonts w:ascii="GHEA Grapalat" w:eastAsia="Arial Unicode MS" w:hAnsi="GHEA Grapalat"/>
                <w:sz w:val="20"/>
                <w:szCs w:val="20"/>
                <w:lang w:val="hy-AM"/>
              </w:rPr>
              <w:t xml:space="preserve"> </w:t>
            </w:r>
            <w:r w:rsidRPr="00B4251E">
              <w:rPr>
                <w:rFonts w:ascii="GHEA Grapalat" w:eastAsia="Arial Unicode MS" w:hAnsi="GHEA Grapalat" w:cs="Sylfaen"/>
                <w:sz w:val="20"/>
                <w:szCs w:val="20"/>
                <w:lang w:val="hy-AM"/>
              </w:rPr>
              <w:t>ճիշտ</w:t>
            </w:r>
            <w:r w:rsidRPr="00B4251E">
              <w:rPr>
                <w:rFonts w:ascii="GHEA Grapalat" w:eastAsia="Arial Unicode MS" w:hAnsi="GHEA Grapalat"/>
                <w:sz w:val="20"/>
                <w:szCs w:val="20"/>
                <w:lang w:val="hy-AM"/>
              </w:rPr>
              <w:t xml:space="preserve"> </w:t>
            </w:r>
            <w:r w:rsidRPr="00B4251E">
              <w:rPr>
                <w:rFonts w:ascii="GHEA Grapalat" w:eastAsia="Arial Unicode MS" w:hAnsi="GHEA Grapalat" w:cs="Sylfaen"/>
                <w:sz w:val="20"/>
                <w:szCs w:val="20"/>
                <w:lang w:val="hy-AM"/>
              </w:rPr>
              <w:t>է</w:t>
            </w:r>
            <w:r w:rsidRPr="00B4251E">
              <w:rPr>
                <w:rFonts w:ascii="GHEA Grapalat" w:eastAsia="Arial Unicode MS" w:hAnsi="GHEA Grapalat"/>
                <w:sz w:val="20"/>
                <w:szCs w:val="20"/>
                <w:lang w:val="hy-AM"/>
              </w:rPr>
              <w:t xml:space="preserve"> </w:t>
            </w:r>
            <w:r w:rsidRPr="00B4251E">
              <w:rPr>
                <w:rFonts w:ascii="GHEA Grapalat" w:eastAsia="Arial Unicode MS" w:hAnsi="GHEA Grapalat" w:cs="Sylfaen"/>
                <w:sz w:val="20"/>
                <w:szCs w:val="20"/>
                <w:lang w:val="hy-AM"/>
              </w:rPr>
              <w:t>բնութագրում</w:t>
            </w:r>
            <w:r w:rsidRPr="00B4251E">
              <w:rPr>
                <w:rFonts w:ascii="GHEA Grapalat" w:eastAsia="Arial Unicode MS" w:hAnsi="GHEA Grapalat"/>
                <w:sz w:val="20"/>
                <w:szCs w:val="20"/>
                <w:lang w:val="hy-AM"/>
              </w:rPr>
              <w:t xml:space="preserve"> </w:t>
            </w:r>
            <w:r w:rsidRPr="00B4251E">
              <w:rPr>
                <w:rFonts w:ascii="GHEA Grapalat" w:eastAsia="Arial Unicode MS" w:hAnsi="GHEA Grapalat" w:cs="Sylfaen"/>
                <w:sz w:val="20"/>
                <w:szCs w:val="20"/>
                <w:lang w:val="hy-AM"/>
              </w:rPr>
              <w:t>աշխատանքի</w:t>
            </w:r>
            <w:r w:rsidRPr="00B4251E">
              <w:rPr>
                <w:rFonts w:ascii="GHEA Grapalat" w:eastAsia="Arial Unicode MS" w:hAnsi="GHEA Grapalat"/>
                <w:sz w:val="20"/>
                <w:szCs w:val="20"/>
                <w:lang w:val="hy-AM"/>
              </w:rPr>
              <w:t xml:space="preserve"> </w:t>
            </w:r>
            <w:r w:rsidRPr="00B4251E">
              <w:rPr>
                <w:rFonts w:ascii="GHEA Grapalat" w:eastAsia="Arial Unicode MS" w:hAnsi="GHEA Grapalat" w:cs="Sylfaen"/>
                <w:sz w:val="20"/>
                <w:szCs w:val="20"/>
                <w:lang w:val="hy-AM"/>
              </w:rPr>
              <w:t>վարձատրության</w:t>
            </w:r>
            <w:r w:rsidRPr="00B4251E">
              <w:rPr>
                <w:rFonts w:ascii="GHEA Grapalat" w:eastAsia="Arial Unicode MS" w:hAnsi="GHEA Grapalat"/>
                <w:sz w:val="20"/>
                <w:szCs w:val="20"/>
                <w:lang w:val="hy-AM"/>
              </w:rPr>
              <w:t xml:space="preserve"> </w:t>
            </w:r>
            <w:r w:rsidRPr="00B4251E">
              <w:rPr>
                <w:rFonts w:ascii="GHEA Grapalat" w:eastAsia="Arial Unicode MS" w:hAnsi="GHEA Grapalat" w:cs="Sylfaen"/>
                <w:sz w:val="20"/>
                <w:szCs w:val="20"/>
                <w:lang w:val="hy-AM"/>
              </w:rPr>
              <w:t>ձևերի</w:t>
            </w:r>
            <w:r w:rsidRPr="00B4251E">
              <w:rPr>
                <w:rFonts w:ascii="GHEA Grapalat" w:eastAsia="Arial Unicode MS" w:hAnsi="GHEA Grapalat"/>
                <w:sz w:val="20"/>
                <w:szCs w:val="20"/>
                <w:lang w:val="hy-AM"/>
              </w:rPr>
              <w:t xml:space="preserve"> </w:t>
            </w:r>
            <w:r w:rsidRPr="00B4251E">
              <w:rPr>
                <w:rFonts w:ascii="GHEA Grapalat" w:eastAsia="Arial Unicode MS" w:hAnsi="GHEA Grapalat" w:cs="Sylfaen"/>
                <w:sz w:val="20"/>
                <w:szCs w:val="20"/>
                <w:lang w:val="hy-AM"/>
              </w:rPr>
              <w:t>առանձնահատկությունները</w:t>
            </w:r>
            <w:r w:rsidRPr="00B4251E">
              <w:rPr>
                <w:rFonts w:ascii="GHEA Grapalat" w:eastAsia="Arial Unicode MS" w:hAnsi="GHEA Grapalat" w:cs="Arial Armenian"/>
                <w:sz w:val="20"/>
                <w:szCs w:val="20"/>
                <w:lang w:val="hy-AM"/>
              </w:rPr>
              <w:t>։</w:t>
            </w:r>
          </w:p>
        </w:tc>
      </w:tr>
      <w:tr w:rsidR="00017C4F" w:rsidRPr="00B8740E" w14:paraId="7A7D55C8" w14:textId="77777777" w:rsidTr="00BA6D40">
        <w:trPr>
          <w:trHeight w:val="274"/>
          <w:jc w:val="center"/>
        </w:trPr>
        <w:tc>
          <w:tcPr>
            <w:tcW w:w="696" w:type="dxa"/>
          </w:tcPr>
          <w:p w14:paraId="0BF5E0FB" w14:textId="77777777" w:rsidR="00017C4F" w:rsidRPr="00B4251E" w:rsidRDefault="00017C4F" w:rsidP="001271EC">
            <w:pPr>
              <w:numPr>
                <w:ilvl w:val="0"/>
                <w:numId w:val="58"/>
              </w:numPr>
              <w:spacing w:after="0" w:line="360" w:lineRule="auto"/>
              <w:rPr>
                <w:rFonts w:ascii="GHEA Grapalat" w:hAnsi="GHEA Grapalat" w:cs="Sylfaen"/>
                <w:b/>
                <w:lang w:val="hy-AM"/>
              </w:rPr>
            </w:pPr>
          </w:p>
        </w:tc>
        <w:tc>
          <w:tcPr>
            <w:tcW w:w="3219" w:type="dxa"/>
            <w:vAlign w:val="center"/>
          </w:tcPr>
          <w:p w14:paraId="72C4C1BD"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ՈՒսումնառության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արդյունք</w:t>
            </w:r>
            <w:r w:rsidRPr="00B4251E">
              <w:rPr>
                <w:rFonts w:ascii="GHEA Grapalat" w:hAnsi="GHEA Grapalat"/>
                <w:b/>
                <w:sz w:val="20"/>
                <w:szCs w:val="20"/>
                <w:lang w:val="hy-AM"/>
              </w:rPr>
              <w:t xml:space="preserve"> 4 </w:t>
            </w:r>
          </w:p>
        </w:tc>
        <w:tc>
          <w:tcPr>
            <w:tcW w:w="11365" w:type="dxa"/>
            <w:gridSpan w:val="2"/>
          </w:tcPr>
          <w:p w14:paraId="01497796" w14:textId="77777777" w:rsidR="00017C4F" w:rsidRPr="00B4251E" w:rsidRDefault="00017C4F" w:rsidP="00BA6D40">
            <w:pPr>
              <w:tabs>
                <w:tab w:val="left" w:pos="252"/>
              </w:tabs>
              <w:spacing w:after="0" w:line="360" w:lineRule="auto"/>
              <w:ind w:left="1080" w:hanging="1080"/>
              <w:jc w:val="both"/>
              <w:rPr>
                <w:rFonts w:ascii="GHEA Grapalat" w:eastAsia="Arial Unicode MS" w:hAnsi="GHEA Grapalat"/>
                <w:sz w:val="20"/>
                <w:szCs w:val="20"/>
                <w:lang w:val="hy-AM"/>
              </w:rPr>
            </w:pPr>
            <w:r w:rsidRPr="00B4251E">
              <w:rPr>
                <w:rFonts w:ascii="GHEA Grapalat" w:hAnsi="GHEA Grapalat"/>
                <w:bCs/>
                <w:sz w:val="20"/>
                <w:szCs w:val="20"/>
                <w:lang w:val="hy-AM"/>
              </w:rPr>
              <w:t>Կատարել կազմակերպության գործունեության վերլուծական աշխատանքներ</w:t>
            </w:r>
          </w:p>
        </w:tc>
      </w:tr>
      <w:tr w:rsidR="00017C4F" w:rsidRPr="00B8740E" w14:paraId="74C20387" w14:textId="77777777" w:rsidTr="00BA6D40">
        <w:trPr>
          <w:trHeight w:val="274"/>
          <w:jc w:val="center"/>
        </w:trPr>
        <w:tc>
          <w:tcPr>
            <w:tcW w:w="696" w:type="dxa"/>
          </w:tcPr>
          <w:p w14:paraId="3550E4E0" w14:textId="77777777" w:rsidR="00017C4F" w:rsidRPr="00B4251E" w:rsidRDefault="00017C4F" w:rsidP="001271EC">
            <w:pPr>
              <w:numPr>
                <w:ilvl w:val="0"/>
                <w:numId w:val="58"/>
              </w:numPr>
              <w:spacing w:after="0" w:line="360" w:lineRule="auto"/>
              <w:rPr>
                <w:rFonts w:ascii="GHEA Grapalat" w:hAnsi="GHEA Grapalat" w:cs="Sylfaen"/>
                <w:b/>
                <w:lang w:val="hy-AM"/>
              </w:rPr>
            </w:pPr>
          </w:p>
        </w:tc>
        <w:tc>
          <w:tcPr>
            <w:tcW w:w="3219" w:type="dxa"/>
          </w:tcPr>
          <w:p w14:paraId="7B69371E"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Կատարման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չափանիշներ</w:t>
            </w:r>
          </w:p>
        </w:tc>
        <w:tc>
          <w:tcPr>
            <w:tcW w:w="11365" w:type="dxa"/>
            <w:gridSpan w:val="2"/>
          </w:tcPr>
          <w:p w14:paraId="0E74809F" w14:textId="77777777" w:rsidR="00017C4F" w:rsidRPr="00B4251E" w:rsidRDefault="00017C4F" w:rsidP="00BA6D40">
            <w:pPr>
              <w:spacing w:after="0" w:line="360" w:lineRule="auto"/>
              <w:ind w:left="176" w:hanging="176"/>
              <w:jc w:val="both"/>
              <w:rPr>
                <w:rFonts w:ascii="GHEA Grapalat" w:hAnsi="GHEA Grapalat"/>
                <w:sz w:val="20"/>
                <w:szCs w:val="20"/>
                <w:lang w:val="hy-AM"/>
              </w:rPr>
            </w:pPr>
            <w:r w:rsidRPr="00B4251E">
              <w:rPr>
                <w:rFonts w:ascii="GHEA Grapalat" w:hAnsi="GHEA Grapalat"/>
                <w:sz w:val="20"/>
                <w:szCs w:val="20"/>
                <w:lang w:val="hy-AM"/>
              </w:rPr>
              <w:t xml:space="preserve">1) կառավարչական որոշումներ ընդունելու և գնահատական տալու համար վերլուծական աշխատանքների անհրաժեշտությունը ճիշտ է բացատրում,  </w:t>
            </w:r>
          </w:p>
          <w:p w14:paraId="26771E04" w14:textId="77777777" w:rsidR="00017C4F" w:rsidRPr="00B4251E" w:rsidRDefault="00017C4F" w:rsidP="00BA6D40">
            <w:pPr>
              <w:spacing w:after="0" w:line="360" w:lineRule="auto"/>
              <w:ind w:left="360" w:hanging="360"/>
              <w:jc w:val="both"/>
              <w:rPr>
                <w:rFonts w:ascii="GHEA Grapalat" w:hAnsi="GHEA Grapalat"/>
                <w:sz w:val="20"/>
                <w:szCs w:val="20"/>
                <w:lang w:val="hy-AM"/>
              </w:rPr>
            </w:pPr>
            <w:r w:rsidRPr="00B4251E">
              <w:rPr>
                <w:rFonts w:ascii="GHEA Grapalat" w:hAnsi="GHEA Grapalat"/>
                <w:sz w:val="20"/>
                <w:szCs w:val="20"/>
                <w:lang w:val="hy-AM"/>
              </w:rPr>
              <w:t>2) աշխատանքի ցուցանիշների փոփոխության չափի և պատճառների բացահայտումը ճիշտ է կատարում,</w:t>
            </w:r>
          </w:p>
          <w:p w14:paraId="42C75984" w14:textId="77777777" w:rsidR="00017C4F" w:rsidRPr="00B4251E" w:rsidRDefault="00017C4F" w:rsidP="00BA6D40">
            <w:pPr>
              <w:spacing w:after="0" w:line="360" w:lineRule="auto"/>
              <w:ind w:left="360" w:hanging="360"/>
              <w:jc w:val="both"/>
              <w:rPr>
                <w:rFonts w:ascii="GHEA Grapalat" w:hAnsi="GHEA Grapalat"/>
                <w:sz w:val="20"/>
                <w:szCs w:val="20"/>
                <w:lang w:val="hy-AM"/>
              </w:rPr>
            </w:pPr>
            <w:r w:rsidRPr="00B4251E">
              <w:rPr>
                <w:rFonts w:ascii="GHEA Grapalat" w:hAnsi="GHEA Grapalat"/>
                <w:sz w:val="20"/>
                <w:szCs w:val="20"/>
                <w:lang w:val="hy-AM"/>
              </w:rPr>
              <w:t>3) կազմակերպության ռեզերվների բացահայտման եզրակացությունները ճիշտ է կատարում:</w:t>
            </w:r>
          </w:p>
        </w:tc>
      </w:tr>
      <w:tr w:rsidR="00017C4F" w:rsidRPr="00B4251E" w14:paraId="2AA97C29" w14:textId="77777777" w:rsidTr="00BA6D40">
        <w:trPr>
          <w:trHeight w:val="274"/>
          <w:jc w:val="center"/>
        </w:trPr>
        <w:tc>
          <w:tcPr>
            <w:tcW w:w="696" w:type="dxa"/>
          </w:tcPr>
          <w:p w14:paraId="520E456F" w14:textId="77777777" w:rsidR="00017C4F" w:rsidRPr="00B4251E" w:rsidRDefault="00017C4F" w:rsidP="001271EC">
            <w:pPr>
              <w:numPr>
                <w:ilvl w:val="0"/>
                <w:numId w:val="58"/>
              </w:numPr>
              <w:spacing w:after="0" w:line="360" w:lineRule="auto"/>
              <w:rPr>
                <w:rFonts w:ascii="GHEA Grapalat" w:hAnsi="GHEA Grapalat" w:cs="Sylfaen"/>
                <w:b/>
                <w:lang w:val="hy-AM"/>
              </w:rPr>
            </w:pPr>
          </w:p>
        </w:tc>
        <w:tc>
          <w:tcPr>
            <w:tcW w:w="3219" w:type="dxa"/>
            <w:vAlign w:val="center"/>
          </w:tcPr>
          <w:p w14:paraId="088A82AD"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ՈՒսումնառության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արդյունք</w:t>
            </w:r>
            <w:r w:rsidRPr="00B4251E">
              <w:rPr>
                <w:rFonts w:ascii="GHEA Grapalat" w:hAnsi="GHEA Grapalat"/>
                <w:b/>
                <w:sz w:val="20"/>
                <w:szCs w:val="20"/>
                <w:lang w:val="hy-AM"/>
              </w:rPr>
              <w:t xml:space="preserve"> 5</w:t>
            </w:r>
            <w:r w:rsidRPr="00B4251E">
              <w:rPr>
                <w:rFonts w:ascii="GHEA Grapalat" w:hAnsi="GHEA Grapalat"/>
                <w:b/>
                <w:sz w:val="20"/>
                <w:szCs w:val="20"/>
              </w:rPr>
              <w:t xml:space="preserve"> </w:t>
            </w:r>
          </w:p>
        </w:tc>
        <w:tc>
          <w:tcPr>
            <w:tcW w:w="11365" w:type="dxa"/>
            <w:gridSpan w:val="2"/>
          </w:tcPr>
          <w:p w14:paraId="44C3E809" w14:textId="77777777" w:rsidR="00017C4F" w:rsidRPr="00B4251E" w:rsidRDefault="00017C4F" w:rsidP="00BA6D40">
            <w:pPr>
              <w:tabs>
                <w:tab w:val="left" w:pos="252"/>
              </w:tabs>
              <w:spacing w:after="0" w:line="360" w:lineRule="auto"/>
              <w:ind w:left="1080" w:hanging="1080"/>
              <w:jc w:val="both"/>
              <w:rPr>
                <w:rFonts w:ascii="GHEA Grapalat" w:eastAsia="Arial Unicode MS" w:hAnsi="GHEA Grapalat"/>
                <w:sz w:val="20"/>
                <w:szCs w:val="20"/>
                <w:lang w:val="hy-AM"/>
              </w:rPr>
            </w:pPr>
            <w:r w:rsidRPr="00B4251E">
              <w:rPr>
                <w:rFonts w:ascii="GHEA Grapalat" w:hAnsi="GHEA Grapalat"/>
                <w:bCs/>
                <w:sz w:val="20"/>
                <w:szCs w:val="20"/>
                <w:lang w:val="hy-AM"/>
              </w:rPr>
              <w:t>Կազմել կազմակերպության զարգացման պլաններ</w:t>
            </w:r>
          </w:p>
        </w:tc>
      </w:tr>
      <w:tr w:rsidR="00017C4F" w:rsidRPr="00B8740E" w14:paraId="75314000" w14:textId="77777777" w:rsidTr="00BA6D40">
        <w:trPr>
          <w:trHeight w:val="274"/>
          <w:jc w:val="center"/>
        </w:trPr>
        <w:tc>
          <w:tcPr>
            <w:tcW w:w="696" w:type="dxa"/>
          </w:tcPr>
          <w:p w14:paraId="430CF109" w14:textId="77777777" w:rsidR="00017C4F" w:rsidRPr="00B4251E" w:rsidRDefault="00017C4F" w:rsidP="001271EC">
            <w:pPr>
              <w:numPr>
                <w:ilvl w:val="0"/>
                <w:numId w:val="58"/>
              </w:numPr>
              <w:spacing w:after="0" w:line="360" w:lineRule="auto"/>
              <w:rPr>
                <w:rFonts w:ascii="GHEA Grapalat" w:hAnsi="GHEA Grapalat" w:cs="Sylfaen"/>
                <w:b/>
                <w:lang w:val="hy-AM"/>
              </w:rPr>
            </w:pPr>
          </w:p>
        </w:tc>
        <w:tc>
          <w:tcPr>
            <w:tcW w:w="3219" w:type="dxa"/>
          </w:tcPr>
          <w:p w14:paraId="6287AC53" w14:textId="77777777" w:rsidR="00017C4F" w:rsidRPr="00B4251E" w:rsidRDefault="00017C4F" w:rsidP="00BA6D40">
            <w:pPr>
              <w:spacing w:after="0" w:line="360" w:lineRule="auto"/>
              <w:rPr>
                <w:rFonts w:ascii="GHEA Grapalat" w:hAnsi="GHEA Grapalat"/>
                <w:b/>
                <w:sz w:val="20"/>
                <w:szCs w:val="20"/>
              </w:rPr>
            </w:pPr>
            <w:r w:rsidRPr="00B4251E">
              <w:rPr>
                <w:rFonts w:ascii="GHEA Grapalat" w:hAnsi="GHEA Grapalat" w:cs="Sylfaen"/>
                <w:b/>
                <w:sz w:val="20"/>
                <w:szCs w:val="20"/>
                <w:lang w:val="hy-AM"/>
              </w:rPr>
              <w:t>Կատարման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չափանիշներ</w:t>
            </w:r>
          </w:p>
        </w:tc>
        <w:tc>
          <w:tcPr>
            <w:tcW w:w="11365" w:type="dxa"/>
            <w:gridSpan w:val="2"/>
          </w:tcPr>
          <w:p w14:paraId="09EAE5FD" w14:textId="77777777" w:rsidR="00017C4F" w:rsidRPr="00B4251E" w:rsidRDefault="00017C4F" w:rsidP="001271EC">
            <w:pPr>
              <w:numPr>
                <w:ilvl w:val="0"/>
                <w:numId w:val="64"/>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t>զարգացման պլանների դերը և նշանակությունը ճիշտ է բացատրում,</w:t>
            </w:r>
          </w:p>
          <w:p w14:paraId="1385DBBA" w14:textId="77777777" w:rsidR="00017C4F" w:rsidRPr="00B4251E" w:rsidRDefault="00017C4F" w:rsidP="001271EC">
            <w:pPr>
              <w:numPr>
                <w:ilvl w:val="0"/>
                <w:numId w:val="64"/>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t>զարգացման պլանների տեսակները ճիշտ է բնութագրում,</w:t>
            </w:r>
          </w:p>
          <w:p w14:paraId="114B269F" w14:textId="77777777" w:rsidR="00017C4F" w:rsidRPr="00B4251E" w:rsidRDefault="00017C4F" w:rsidP="001271EC">
            <w:pPr>
              <w:numPr>
                <w:ilvl w:val="0"/>
                <w:numId w:val="64"/>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t>տարեկան, միջնաժամկետ և ռազմավարական պլանների բովանդակությունը ճիշտ է ներկայացնում,</w:t>
            </w:r>
          </w:p>
          <w:p w14:paraId="0B155025" w14:textId="77777777" w:rsidR="00017C4F" w:rsidRPr="00B4251E" w:rsidRDefault="00017C4F" w:rsidP="001271EC">
            <w:pPr>
              <w:numPr>
                <w:ilvl w:val="0"/>
                <w:numId w:val="64"/>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t>շուկայի վերլուծության քայլերը ճիշտ է կատարում, հաջորդականությունը պահպանում է,</w:t>
            </w:r>
          </w:p>
          <w:p w14:paraId="4BB05FA0" w14:textId="77777777" w:rsidR="00017C4F" w:rsidRPr="00B4251E" w:rsidRDefault="00017C4F" w:rsidP="001271EC">
            <w:pPr>
              <w:numPr>
                <w:ilvl w:val="0"/>
                <w:numId w:val="64"/>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t xml:space="preserve">զարգացման պլանների բաժինները ճիշտ </w:t>
            </w:r>
            <w:r w:rsidRPr="00017C4F">
              <w:rPr>
                <w:rFonts w:ascii="GHEA Grapalat" w:hAnsi="GHEA Grapalat"/>
                <w:sz w:val="20"/>
                <w:szCs w:val="20"/>
                <w:lang w:val="hy-AM"/>
              </w:rPr>
              <w:t>են</w:t>
            </w:r>
            <w:r w:rsidRPr="00B4251E">
              <w:rPr>
                <w:rFonts w:ascii="GHEA Grapalat" w:hAnsi="GHEA Grapalat"/>
                <w:sz w:val="20"/>
                <w:szCs w:val="20"/>
                <w:lang w:val="hy-AM"/>
              </w:rPr>
              <w:t xml:space="preserve"> ձևավորվել,</w:t>
            </w:r>
          </w:p>
          <w:p w14:paraId="48516234" w14:textId="77777777" w:rsidR="00017C4F" w:rsidRPr="00B4251E" w:rsidRDefault="00017C4F" w:rsidP="001271EC">
            <w:pPr>
              <w:numPr>
                <w:ilvl w:val="0"/>
                <w:numId w:val="64"/>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t xml:space="preserve">ռիսկերի կանխատեսման մոտեցումները և հաղթահարման քայլերը ճիշտ </w:t>
            </w:r>
            <w:r w:rsidRPr="00017C4F">
              <w:rPr>
                <w:rFonts w:ascii="GHEA Grapalat" w:hAnsi="GHEA Grapalat"/>
                <w:sz w:val="20"/>
                <w:szCs w:val="20"/>
                <w:lang w:val="hy-AM"/>
              </w:rPr>
              <w:t>են</w:t>
            </w:r>
            <w:r w:rsidRPr="00B4251E">
              <w:rPr>
                <w:rFonts w:ascii="GHEA Grapalat" w:hAnsi="GHEA Grapalat"/>
                <w:sz w:val="20"/>
                <w:szCs w:val="20"/>
                <w:lang w:val="hy-AM"/>
              </w:rPr>
              <w:t xml:space="preserve">:     </w:t>
            </w:r>
          </w:p>
        </w:tc>
      </w:tr>
      <w:tr w:rsidR="00017C4F" w:rsidRPr="00B8740E" w14:paraId="399D597A" w14:textId="77777777" w:rsidTr="00BA6D40">
        <w:trPr>
          <w:trHeight w:val="274"/>
          <w:jc w:val="center"/>
        </w:trPr>
        <w:tc>
          <w:tcPr>
            <w:tcW w:w="696" w:type="dxa"/>
          </w:tcPr>
          <w:p w14:paraId="7D713B67" w14:textId="77777777" w:rsidR="00017C4F" w:rsidRPr="00B4251E" w:rsidRDefault="00017C4F" w:rsidP="001271EC">
            <w:pPr>
              <w:numPr>
                <w:ilvl w:val="0"/>
                <w:numId w:val="58"/>
              </w:numPr>
              <w:spacing w:after="0" w:line="360" w:lineRule="auto"/>
              <w:rPr>
                <w:rFonts w:ascii="GHEA Grapalat" w:hAnsi="GHEA Grapalat" w:cs="Sylfaen"/>
                <w:b/>
                <w:lang w:val="hy-AM"/>
              </w:rPr>
            </w:pPr>
          </w:p>
        </w:tc>
        <w:tc>
          <w:tcPr>
            <w:tcW w:w="3219" w:type="dxa"/>
            <w:vAlign w:val="center"/>
          </w:tcPr>
          <w:p w14:paraId="7C00E4E9"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ՈՒսումնառության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արդյունք</w:t>
            </w:r>
            <w:r w:rsidRPr="00B4251E">
              <w:rPr>
                <w:rFonts w:ascii="GHEA Grapalat" w:hAnsi="GHEA Grapalat"/>
                <w:b/>
                <w:sz w:val="20"/>
                <w:szCs w:val="20"/>
                <w:lang w:val="hy-AM"/>
              </w:rPr>
              <w:t xml:space="preserve"> 6 </w:t>
            </w:r>
          </w:p>
        </w:tc>
        <w:tc>
          <w:tcPr>
            <w:tcW w:w="11365" w:type="dxa"/>
            <w:gridSpan w:val="2"/>
          </w:tcPr>
          <w:p w14:paraId="495AC0A5" w14:textId="77777777" w:rsidR="00017C4F" w:rsidRPr="00B4251E" w:rsidRDefault="00017C4F" w:rsidP="00BA6D40">
            <w:pPr>
              <w:spacing w:after="0" w:line="360" w:lineRule="auto"/>
              <w:jc w:val="both"/>
              <w:rPr>
                <w:rFonts w:ascii="GHEA Grapalat" w:hAnsi="GHEA Grapalat"/>
                <w:sz w:val="20"/>
                <w:szCs w:val="20"/>
                <w:lang w:val="hy-AM"/>
              </w:rPr>
            </w:pPr>
            <w:r w:rsidRPr="00B4251E">
              <w:rPr>
                <w:rFonts w:ascii="GHEA Grapalat" w:hAnsi="GHEA Grapalat"/>
                <w:bCs/>
                <w:sz w:val="20"/>
                <w:szCs w:val="20"/>
                <w:lang w:val="hy-AM"/>
              </w:rPr>
              <w:t>Ներկայացնել կառավարման մեթոդները և կազմակերպության կառավարման ապարատի կառուցվածքը</w:t>
            </w:r>
          </w:p>
        </w:tc>
      </w:tr>
      <w:tr w:rsidR="00017C4F" w:rsidRPr="00B8740E" w14:paraId="44CE1B5B" w14:textId="77777777" w:rsidTr="00BA6D40">
        <w:trPr>
          <w:trHeight w:val="274"/>
          <w:jc w:val="center"/>
        </w:trPr>
        <w:tc>
          <w:tcPr>
            <w:tcW w:w="696" w:type="dxa"/>
          </w:tcPr>
          <w:p w14:paraId="647E677F" w14:textId="77777777" w:rsidR="00017C4F" w:rsidRPr="00B4251E" w:rsidRDefault="00017C4F" w:rsidP="001271EC">
            <w:pPr>
              <w:numPr>
                <w:ilvl w:val="0"/>
                <w:numId w:val="58"/>
              </w:numPr>
              <w:spacing w:after="0" w:line="360" w:lineRule="auto"/>
              <w:rPr>
                <w:rFonts w:ascii="GHEA Grapalat" w:hAnsi="GHEA Grapalat" w:cs="Sylfaen"/>
                <w:b/>
                <w:lang w:val="hy-AM"/>
              </w:rPr>
            </w:pPr>
          </w:p>
        </w:tc>
        <w:tc>
          <w:tcPr>
            <w:tcW w:w="3219" w:type="dxa"/>
          </w:tcPr>
          <w:p w14:paraId="60556C98" w14:textId="77777777" w:rsidR="00017C4F" w:rsidRPr="00B4251E" w:rsidRDefault="00017C4F" w:rsidP="00BA6D40">
            <w:pPr>
              <w:spacing w:after="0" w:line="360" w:lineRule="auto"/>
              <w:rPr>
                <w:rFonts w:ascii="GHEA Grapalat" w:hAnsi="GHEA Grapalat"/>
                <w:b/>
                <w:sz w:val="20"/>
                <w:szCs w:val="20"/>
                <w:lang w:val="hy-AM"/>
              </w:rPr>
            </w:pPr>
            <w:r w:rsidRPr="00B4251E">
              <w:rPr>
                <w:rFonts w:ascii="GHEA Grapalat" w:hAnsi="GHEA Grapalat" w:cs="Sylfaen"/>
                <w:b/>
                <w:sz w:val="20"/>
                <w:szCs w:val="20"/>
                <w:lang w:val="hy-AM"/>
              </w:rPr>
              <w:t>Կատարման</w:t>
            </w:r>
            <w:r w:rsidRPr="00B4251E">
              <w:rPr>
                <w:rFonts w:ascii="GHEA Grapalat" w:hAnsi="GHEA Grapalat"/>
                <w:b/>
                <w:sz w:val="20"/>
                <w:szCs w:val="20"/>
                <w:lang w:val="hy-AM"/>
              </w:rPr>
              <w:t xml:space="preserve"> </w:t>
            </w:r>
            <w:r w:rsidRPr="00B4251E">
              <w:rPr>
                <w:rFonts w:ascii="GHEA Grapalat" w:hAnsi="GHEA Grapalat" w:cs="Sylfaen"/>
                <w:b/>
                <w:sz w:val="20"/>
                <w:szCs w:val="20"/>
                <w:lang w:val="hy-AM"/>
              </w:rPr>
              <w:t>չափանիշներ</w:t>
            </w:r>
          </w:p>
        </w:tc>
        <w:tc>
          <w:tcPr>
            <w:tcW w:w="11365" w:type="dxa"/>
            <w:gridSpan w:val="2"/>
          </w:tcPr>
          <w:p w14:paraId="4833EDEB" w14:textId="77777777" w:rsidR="00017C4F" w:rsidRPr="00B4251E" w:rsidRDefault="00017C4F" w:rsidP="001271EC">
            <w:pPr>
              <w:numPr>
                <w:ilvl w:val="0"/>
                <w:numId w:val="65"/>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t>մենեջմենթի էությունը և խնդիրները ճիշտ է ներկայացնում,</w:t>
            </w:r>
          </w:p>
          <w:p w14:paraId="0B3B1D07" w14:textId="77777777" w:rsidR="00017C4F" w:rsidRPr="00B4251E" w:rsidRDefault="00017C4F" w:rsidP="001271EC">
            <w:pPr>
              <w:numPr>
                <w:ilvl w:val="0"/>
                <w:numId w:val="65"/>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t>մարքեթինգը որպես արդյունավետ կառավարման անհրաժեշտ պայման հիմնավորում է,</w:t>
            </w:r>
          </w:p>
          <w:p w14:paraId="75D5420C" w14:textId="77777777" w:rsidR="00017C4F" w:rsidRPr="00B4251E" w:rsidRDefault="00017C4F" w:rsidP="001271EC">
            <w:pPr>
              <w:numPr>
                <w:ilvl w:val="0"/>
                <w:numId w:val="65"/>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t>մարքեթինգի հիմնական հասկացությունների բնութագրումը ճիշտ է,</w:t>
            </w:r>
          </w:p>
          <w:p w14:paraId="1153C285" w14:textId="77777777" w:rsidR="00017C4F" w:rsidRPr="00B4251E" w:rsidRDefault="00017C4F" w:rsidP="001271EC">
            <w:pPr>
              <w:numPr>
                <w:ilvl w:val="0"/>
                <w:numId w:val="65"/>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t>կառավարման մեթոդների բովանդակությունը ճիշտ է մեկնաբանում,</w:t>
            </w:r>
          </w:p>
          <w:p w14:paraId="555A1B0B" w14:textId="77777777" w:rsidR="00017C4F" w:rsidRPr="00B4251E" w:rsidRDefault="00017C4F" w:rsidP="001271EC">
            <w:pPr>
              <w:numPr>
                <w:ilvl w:val="0"/>
                <w:numId w:val="65"/>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t>կազմակերպության կառավարման ապարատի կառուցվածքը և առանձին բաժինների ֆունկցիաները ճիշտ է ներկայացնում,</w:t>
            </w:r>
          </w:p>
          <w:p w14:paraId="7CCC4DB5" w14:textId="77777777" w:rsidR="00017C4F" w:rsidRPr="00B4251E" w:rsidRDefault="00017C4F" w:rsidP="001271EC">
            <w:pPr>
              <w:numPr>
                <w:ilvl w:val="0"/>
                <w:numId w:val="65"/>
              </w:numPr>
              <w:spacing w:after="0" w:line="360" w:lineRule="auto"/>
              <w:jc w:val="both"/>
              <w:rPr>
                <w:rFonts w:ascii="GHEA Grapalat" w:hAnsi="GHEA Grapalat"/>
                <w:sz w:val="20"/>
                <w:szCs w:val="20"/>
                <w:lang w:val="hy-AM"/>
              </w:rPr>
            </w:pPr>
            <w:r w:rsidRPr="00B4251E">
              <w:rPr>
                <w:rFonts w:ascii="GHEA Grapalat" w:hAnsi="GHEA Grapalat"/>
                <w:sz w:val="20"/>
                <w:szCs w:val="20"/>
                <w:lang w:val="hy-AM"/>
              </w:rPr>
              <w:t>կառավարման գործընթացի արդյունավետության գնահատման մոտեցումները ճիշտ է:</w:t>
            </w:r>
          </w:p>
        </w:tc>
      </w:tr>
    </w:tbl>
    <w:p w14:paraId="31FC3C9D" w14:textId="77777777" w:rsidR="00017C4F" w:rsidRPr="00B4251E" w:rsidRDefault="00017C4F" w:rsidP="00017C4F">
      <w:pPr>
        <w:spacing w:after="0"/>
        <w:rPr>
          <w:rFonts w:ascii="GHEA Grapalat" w:hAnsi="GHEA Grapalat"/>
          <w:lang w:val="hy-AM"/>
        </w:rPr>
        <w:sectPr w:rsidR="00017C4F" w:rsidRPr="00B4251E" w:rsidSect="00660B5A">
          <w:pgSz w:w="16838" w:h="11906" w:orient="landscape"/>
          <w:pgMar w:top="567" w:right="709" w:bottom="851" w:left="567" w:header="720" w:footer="720" w:gutter="0"/>
          <w:cols w:space="720"/>
          <w:docGrid w:linePitch="360"/>
        </w:sectPr>
      </w:pPr>
    </w:p>
    <w:p w14:paraId="34AE229C" w14:textId="77777777" w:rsidR="00017C4F" w:rsidRPr="00B4251E" w:rsidRDefault="00017C4F" w:rsidP="00017C4F">
      <w:pPr>
        <w:spacing w:after="0" w:line="360" w:lineRule="auto"/>
        <w:jc w:val="right"/>
        <w:rPr>
          <w:rFonts w:ascii="GHEA Grapalat" w:hAnsi="GHEA Grapalat"/>
          <w:sz w:val="20"/>
          <w:szCs w:val="20"/>
          <w:lang w:val="hy-AM"/>
        </w:rPr>
      </w:pPr>
      <w:r w:rsidRPr="00B4251E">
        <w:rPr>
          <w:rFonts w:ascii="GHEA Grapalat" w:hAnsi="GHEA Grapalat" w:cs="Sylfaen"/>
          <w:sz w:val="20"/>
          <w:szCs w:val="20"/>
          <w:lang w:val="hy-AM"/>
        </w:rPr>
        <w:lastRenderedPageBreak/>
        <w:t>Աղյուսակ</w:t>
      </w:r>
      <w:r w:rsidRPr="00B4251E">
        <w:rPr>
          <w:rFonts w:ascii="GHEA Grapalat" w:hAnsi="GHEA Grapalat"/>
          <w:sz w:val="20"/>
          <w:szCs w:val="20"/>
          <w:lang w:val="hy-AM"/>
        </w:rPr>
        <w:t xml:space="preserve"> 3</w:t>
      </w:r>
    </w:p>
    <w:p w14:paraId="177290C4" w14:textId="77777777" w:rsidR="00017C4F" w:rsidRPr="00B4251E" w:rsidRDefault="00017C4F" w:rsidP="00017C4F">
      <w:pPr>
        <w:spacing w:after="0"/>
        <w:jc w:val="center"/>
        <w:rPr>
          <w:rFonts w:ascii="GHEA Grapalat" w:hAnsi="GHEA Grapalat" w:cs="Sylfaen"/>
          <w:b/>
          <w:noProof/>
          <w:lang w:val="hy-AM"/>
        </w:rPr>
      </w:pPr>
      <w:r w:rsidRPr="00B4251E">
        <w:rPr>
          <w:rFonts w:ascii="GHEA Grapalat" w:hAnsi="GHEA Grapalat" w:cs="Sylfaen"/>
          <w:b/>
          <w:lang w:val="hy-AM"/>
        </w:rPr>
        <w:t xml:space="preserve">Միջին </w:t>
      </w:r>
      <w:r w:rsidRPr="00B4251E">
        <w:rPr>
          <w:rFonts w:ascii="GHEA Grapalat" w:hAnsi="GHEA Grapalat"/>
          <w:b/>
          <w:lang w:val="hy-AM"/>
        </w:rPr>
        <w:t xml:space="preserve"> </w:t>
      </w:r>
      <w:r w:rsidRPr="00B4251E">
        <w:rPr>
          <w:rFonts w:ascii="GHEA Grapalat" w:hAnsi="GHEA Grapalat" w:cs="Sylfaen"/>
          <w:b/>
          <w:lang w:val="hy-AM"/>
        </w:rPr>
        <w:t>մասնագիտական</w:t>
      </w:r>
      <w:r w:rsidRPr="00B4251E">
        <w:rPr>
          <w:rFonts w:ascii="GHEA Grapalat" w:hAnsi="GHEA Grapalat"/>
          <w:b/>
          <w:lang w:val="hy-AM"/>
        </w:rPr>
        <w:t xml:space="preserve"> </w:t>
      </w:r>
      <w:r w:rsidRPr="00B4251E">
        <w:rPr>
          <w:rFonts w:ascii="GHEA Grapalat" w:hAnsi="GHEA Grapalat" w:cs="Sylfaen"/>
          <w:b/>
          <w:lang w:val="hy-AM"/>
        </w:rPr>
        <w:t>կրթության</w:t>
      </w:r>
      <w:r w:rsidRPr="00B4251E">
        <w:rPr>
          <w:rFonts w:ascii="GHEA Grapalat" w:hAnsi="GHEA Grapalat"/>
          <w:b/>
          <w:lang w:val="hy-AM"/>
        </w:rPr>
        <w:t xml:space="preserve"> </w:t>
      </w:r>
      <w:r w:rsidRPr="00B4251E">
        <w:rPr>
          <w:rFonts w:ascii="GHEA Grapalat" w:hAnsi="GHEA Grapalat"/>
          <w:b/>
          <w:noProof/>
          <w:color w:val="000000"/>
          <w:lang w:val="nl-NL"/>
        </w:rPr>
        <w:t>0322.02.5</w:t>
      </w:r>
      <w:r w:rsidRPr="00B4251E">
        <w:rPr>
          <w:rFonts w:ascii="GHEA Grapalat" w:hAnsi="GHEA Grapalat"/>
          <w:b/>
          <w:noProof/>
          <w:color w:val="000000"/>
          <w:lang w:val="hy-AM"/>
        </w:rPr>
        <w:t xml:space="preserve"> </w:t>
      </w:r>
      <w:r w:rsidRPr="00B4251E">
        <w:rPr>
          <w:rFonts w:ascii="GHEA Grapalat" w:hAnsi="GHEA Grapalat"/>
          <w:b/>
          <w:lang w:val="af-ZA"/>
        </w:rPr>
        <w:t>«Գրադարանային գործ»</w:t>
      </w:r>
      <w:r w:rsidRPr="00B4251E">
        <w:rPr>
          <w:rFonts w:ascii="GHEA Grapalat" w:hAnsi="GHEA Grapalat" w:cs="Sylfaen"/>
          <w:b/>
          <w:noProof/>
          <w:color w:val="000000"/>
          <w:lang w:val="hy-AM"/>
        </w:rPr>
        <w:t xml:space="preserve"> մասնագիտության</w:t>
      </w:r>
      <w:r w:rsidRPr="00B4251E">
        <w:rPr>
          <w:rFonts w:ascii="GHEA Grapalat" w:hAnsi="GHEA Grapalat"/>
          <w:b/>
          <w:noProof/>
          <w:color w:val="000000"/>
          <w:lang w:val="nl-NL"/>
        </w:rPr>
        <w:t xml:space="preserve"> 0322.02.</w:t>
      </w:r>
      <w:r w:rsidRPr="00B4251E">
        <w:rPr>
          <w:rFonts w:ascii="GHEA Grapalat" w:hAnsi="GHEA Grapalat"/>
          <w:b/>
          <w:noProof/>
          <w:color w:val="000000"/>
          <w:lang w:val="hy-AM"/>
        </w:rPr>
        <w:t xml:space="preserve">01.5 </w:t>
      </w:r>
      <w:r w:rsidRPr="00B4251E">
        <w:rPr>
          <w:rFonts w:ascii="GHEA Grapalat" w:hAnsi="GHEA Grapalat"/>
          <w:b/>
          <w:lang w:val="af-ZA"/>
        </w:rPr>
        <w:t>«</w:t>
      </w:r>
      <w:r w:rsidRPr="00B4251E">
        <w:rPr>
          <w:rFonts w:ascii="GHEA Grapalat" w:hAnsi="GHEA Grapalat"/>
          <w:b/>
          <w:lang w:val="hy-AM"/>
        </w:rPr>
        <w:t>Գրադարանավար</w:t>
      </w:r>
      <w:r w:rsidRPr="00B4251E">
        <w:rPr>
          <w:rFonts w:ascii="GHEA Grapalat" w:hAnsi="GHEA Grapalat"/>
          <w:b/>
          <w:lang w:val="af-ZA"/>
        </w:rPr>
        <w:t xml:space="preserve">» </w:t>
      </w:r>
      <w:r w:rsidRPr="00B4251E">
        <w:rPr>
          <w:rStyle w:val="FontStyle42"/>
          <w:rFonts w:ascii="GHEA Grapalat" w:hAnsi="GHEA Grapalat" w:cs="Sylfaen"/>
          <w:b/>
          <w:lang w:val="hy-AM"/>
        </w:rPr>
        <w:t xml:space="preserve">որակավորման </w:t>
      </w:r>
      <w:r w:rsidRPr="00B4251E">
        <w:rPr>
          <w:rFonts w:ascii="GHEA Grapalat" w:hAnsi="GHEA Grapalat" w:cs="Sylfaen"/>
          <w:b/>
          <w:noProof/>
          <w:lang w:val="hy-AM"/>
        </w:rPr>
        <w:t>օրինակելի ուսումնական պլան</w:t>
      </w:r>
    </w:p>
    <w:p w14:paraId="21287DBB" w14:textId="77777777" w:rsidR="00017C4F" w:rsidRPr="00B4251E" w:rsidRDefault="00017C4F" w:rsidP="00017C4F">
      <w:pPr>
        <w:spacing w:after="0"/>
        <w:jc w:val="center"/>
        <w:rPr>
          <w:rFonts w:ascii="GHEA Grapalat" w:hAnsi="GHEA Grapalat"/>
          <w:b/>
          <w:lang w:val="hy-AM"/>
        </w:rPr>
      </w:pPr>
    </w:p>
    <w:tbl>
      <w:tblPr>
        <w:tblW w:w="11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5443"/>
        <w:gridCol w:w="1020"/>
        <w:gridCol w:w="1262"/>
        <w:gridCol w:w="1531"/>
        <w:gridCol w:w="1167"/>
      </w:tblGrid>
      <w:tr w:rsidR="00017C4F" w:rsidRPr="00B4251E" w14:paraId="0C97716D" w14:textId="77777777" w:rsidTr="00BA6D40">
        <w:trPr>
          <w:trHeight w:val="1749"/>
          <w:jc w:val="center"/>
        </w:trPr>
        <w:tc>
          <w:tcPr>
            <w:tcW w:w="738" w:type="dxa"/>
            <w:tcBorders>
              <w:top w:val="single" w:sz="4" w:space="0" w:color="auto"/>
              <w:left w:val="single" w:sz="4" w:space="0" w:color="auto"/>
              <w:bottom w:val="single" w:sz="4" w:space="0" w:color="auto"/>
              <w:right w:val="single" w:sz="4" w:space="0" w:color="auto"/>
            </w:tcBorders>
            <w:vAlign w:val="center"/>
          </w:tcPr>
          <w:p w14:paraId="296C3033" w14:textId="77777777" w:rsidR="00017C4F" w:rsidRPr="00B4251E" w:rsidRDefault="00017C4F" w:rsidP="00BA6D40">
            <w:pPr>
              <w:spacing w:after="0" w:line="240" w:lineRule="auto"/>
              <w:rPr>
                <w:rFonts w:ascii="GHEA Grapalat" w:hAnsi="GHEA Grapalat"/>
                <w:sz w:val="20"/>
                <w:szCs w:val="20"/>
              </w:rPr>
            </w:pPr>
            <w:r w:rsidRPr="00B4251E">
              <w:rPr>
                <w:rFonts w:ascii="GHEA Grapalat" w:hAnsi="GHEA Grapalat"/>
                <w:sz w:val="20"/>
                <w:szCs w:val="20"/>
              </w:rPr>
              <w:t>N</w:t>
            </w:r>
          </w:p>
        </w:tc>
        <w:tc>
          <w:tcPr>
            <w:tcW w:w="5443" w:type="dxa"/>
            <w:tcBorders>
              <w:top w:val="single" w:sz="4" w:space="0" w:color="auto"/>
              <w:left w:val="single" w:sz="4" w:space="0" w:color="auto"/>
              <w:bottom w:val="single" w:sz="4" w:space="0" w:color="auto"/>
              <w:right w:val="single" w:sz="4" w:space="0" w:color="auto"/>
            </w:tcBorders>
            <w:vAlign w:val="center"/>
          </w:tcPr>
          <w:p w14:paraId="3681D005" w14:textId="77777777" w:rsidR="00017C4F" w:rsidRPr="00B4251E" w:rsidRDefault="00017C4F" w:rsidP="00BA6D40">
            <w:pPr>
              <w:spacing w:after="0" w:line="240" w:lineRule="auto"/>
              <w:jc w:val="center"/>
              <w:rPr>
                <w:rFonts w:ascii="GHEA Grapalat" w:hAnsi="GHEA Grapalat"/>
                <w:sz w:val="16"/>
                <w:szCs w:val="16"/>
              </w:rPr>
            </w:pPr>
            <w:proofErr w:type="spellStart"/>
            <w:r w:rsidRPr="00B4251E">
              <w:rPr>
                <w:rFonts w:ascii="GHEA Grapalat" w:hAnsi="GHEA Grapalat" w:cs="Sylfaen"/>
                <w:sz w:val="16"/>
                <w:szCs w:val="16"/>
              </w:rPr>
              <w:t>Առարկայախմբեր</w:t>
            </w:r>
            <w:proofErr w:type="spellEnd"/>
            <w:r w:rsidRPr="00B4251E">
              <w:rPr>
                <w:rFonts w:ascii="GHEA Grapalat" w:hAnsi="GHEA Grapalat"/>
                <w:sz w:val="16"/>
                <w:szCs w:val="16"/>
              </w:rPr>
              <w:t xml:space="preserve">, </w:t>
            </w:r>
            <w:proofErr w:type="spellStart"/>
            <w:r w:rsidRPr="00B4251E">
              <w:rPr>
                <w:rFonts w:ascii="GHEA Grapalat" w:hAnsi="GHEA Grapalat" w:cs="Sylfaen"/>
                <w:sz w:val="16"/>
                <w:szCs w:val="16"/>
              </w:rPr>
              <w:t>առարկաներ</w:t>
            </w:r>
            <w:proofErr w:type="spellEnd"/>
            <w:r w:rsidRPr="00B4251E">
              <w:rPr>
                <w:rFonts w:ascii="GHEA Grapalat" w:hAnsi="GHEA Grapalat"/>
                <w:sz w:val="16"/>
                <w:szCs w:val="16"/>
              </w:rPr>
              <w:t xml:space="preserve"> </w:t>
            </w:r>
            <w:r w:rsidRPr="00B4251E">
              <w:rPr>
                <w:rFonts w:ascii="GHEA Grapalat" w:hAnsi="GHEA Grapalat" w:cs="Sylfaen"/>
                <w:sz w:val="16"/>
                <w:szCs w:val="16"/>
              </w:rPr>
              <w:t>և</w:t>
            </w:r>
            <w:r w:rsidRPr="00B4251E">
              <w:rPr>
                <w:rFonts w:ascii="GHEA Grapalat" w:hAnsi="GHEA Grapalat"/>
                <w:sz w:val="16"/>
                <w:szCs w:val="16"/>
              </w:rPr>
              <w:t xml:space="preserve"> </w:t>
            </w:r>
            <w:proofErr w:type="spellStart"/>
            <w:r w:rsidRPr="00B4251E">
              <w:rPr>
                <w:rFonts w:ascii="GHEA Grapalat" w:hAnsi="GHEA Grapalat" w:cs="Sylfaen"/>
                <w:sz w:val="16"/>
                <w:szCs w:val="16"/>
              </w:rPr>
              <w:t>մոդուլներ</w:t>
            </w:r>
            <w:proofErr w:type="spellEnd"/>
          </w:p>
        </w:tc>
        <w:tc>
          <w:tcPr>
            <w:tcW w:w="1020" w:type="dxa"/>
            <w:tcBorders>
              <w:top w:val="single" w:sz="4" w:space="0" w:color="auto"/>
              <w:left w:val="single" w:sz="4" w:space="0" w:color="auto"/>
              <w:bottom w:val="single" w:sz="4" w:space="0" w:color="auto"/>
              <w:right w:val="single" w:sz="4" w:space="0" w:color="auto"/>
            </w:tcBorders>
            <w:vAlign w:val="center"/>
          </w:tcPr>
          <w:p w14:paraId="2D163233" w14:textId="77777777" w:rsidR="00017C4F" w:rsidRPr="00B4251E" w:rsidRDefault="00017C4F" w:rsidP="00BA6D40">
            <w:pPr>
              <w:spacing w:after="0" w:line="240" w:lineRule="auto"/>
              <w:rPr>
                <w:rFonts w:ascii="GHEA Grapalat" w:hAnsi="GHEA Grapalat"/>
                <w:sz w:val="16"/>
                <w:szCs w:val="16"/>
              </w:rPr>
            </w:pPr>
            <w:proofErr w:type="spellStart"/>
            <w:r w:rsidRPr="00B4251E">
              <w:rPr>
                <w:rFonts w:ascii="GHEA Grapalat" w:hAnsi="GHEA Grapalat" w:cs="Sylfaen"/>
                <w:sz w:val="16"/>
                <w:szCs w:val="16"/>
              </w:rPr>
              <w:t>Շաբաթ</w:t>
            </w:r>
            <w:proofErr w:type="spellEnd"/>
            <w:r w:rsidRPr="00B4251E">
              <w:rPr>
                <w:rFonts w:ascii="GHEA Grapalat" w:hAnsi="GHEA Grapalat" w:cs="Sylfaen"/>
                <w:sz w:val="16"/>
                <w:szCs w:val="16"/>
                <w:lang w:val="hy-AM"/>
              </w:rPr>
              <w:t>-</w:t>
            </w:r>
            <w:proofErr w:type="spellStart"/>
            <w:r w:rsidRPr="00B4251E">
              <w:rPr>
                <w:rFonts w:ascii="GHEA Grapalat" w:hAnsi="GHEA Grapalat" w:cs="Sylfaen"/>
                <w:sz w:val="16"/>
                <w:szCs w:val="16"/>
              </w:rPr>
              <w:t>ների</w:t>
            </w:r>
            <w:proofErr w:type="spellEnd"/>
            <w:r w:rsidRPr="00B4251E">
              <w:rPr>
                <w:rFonts w:ascii="GHEA Grapalat" w:hAnsi="GHEA Grapalat"/>
                <w:sz w:val="16"/>
                <w:szCs w:val="16"/>
              </w:rPr>
              <w:t xml:space="preserve"> </w:t>
            </w:r>
            <w:proofErr w:type="spellStart"/>
            <w:r w:rsidRPr="00B4251E">
              <w:rPr>
                <w:rFonts w:ascii="GHEA Grapalat" w:hAnsi="GHEA Grapalat" w:cs="Sylfaen"/>
                <w:sz w:val="16"/>
                <w:szCs w:val="16"/>
              </w:rPr>
              <w:t>թիվը</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479094F6" w14:textId="77777777" w:rsidR="00017C4F" w:rsidRPr="00B4251E" w:rsidRDefault="00017C4F" w:rsidP="00BA6D40">
            <w:pPr>
              <w:spacing w:after="0" w:line="240" w:lineRule="auto"/>
              <w:rPr>
                <w:rFonts w:ascii="GHEA Grapalat" w:hAnsi="GHEA Grapalat"/>
                <w:sz w:val="16"/>
                <w:szCs w:val="16"/>
              </w:rPr>
            </w:pPr>
            <w:proofErr w:type="spellStart"/>
            <w:r w:rsidRPr="00B4251E">
              <w:rPr>
                <w:rFonts w:ascii="GHEA Grapalat" w:hAnsi="GHEA Grapalat" w:cs="Sylfaen"/>
                <w:sz w:val="16"/>
                <w:szCs w:val="16"/>
              </w:rPr>
              <w:t>Ուսանողի</w:t>
            </w:r>
            <w:proofErr w:type="spellEnd"/>
          </w:p>
          <w:p w14:paraId="10AF7152" w14:textId="77777777" w:rsidR="00017C4F" w:rsidRPr="00B4251E" w:rsidRDefault="00017C4F" w:rsidP="00BA6D40">
            <w:pPr>
              <w:spacing w:after="0" w:line="240" w:lineRule="auto"/>
              <w:rPr>
                <w:rFonts w:ascii="GHEA Grapalat" w:hAnsi="GHEA Grapalat"/>
                <w:sz w:val="16"/>
                <w:szCs w:val="16"/>
              </w:rPr>
            </w:pPr>
            <w:proofErr w:type="spellStart"/>
            <w:r w:rsidRPr="00B4251E">
              <w:rPr>
                <w:rFonts w:ascii="GHEA Grapalat" w:hAnsi="GHEA Grapalat" w:cs="Sylfaen"/>
                <w:sz w:val="16"/>
                <w:szCs w:val="16"/>
              </w:rPr>
              <w:t>առավելա</w:t>
            </w:r>
            <w:proofErr w:type="spellEnd"/>
            <w:r w:rsidRPr="00B4251E">
              <w:rPr>
                <w:rFonts w:ascii="GHEA Grapalat" w:hAnsi="GHEA Grapalat" w:cs="Sylfaen"/>
                <w:sz w:val="16"/>
                <w:szCs w:val="16"/>
                <w:lang w:val="hy-AM"/>
              </w:rPr>
              <w:t>-</w:t>
            </w:r>
            <w:proofErr w:type="spellStart"/>
            <w:r w:rsidRPr="00B4251E">
              <w:rPr>
                <w:rFonts w:ascii="GHEA Grapalat" w:hAnsi="GHEA Grapalat" w:cs="Sylfaen"/>
                <w:sz w:val="16"/>
                <w:szCs w:val="16"/>
              </w:rPr>
              <w:t>գույն</w:t>
            </w:r>
            <w:proofErr w:type="spellEnd"/>
            <w:r w:rsidRPr="00B4251E">
              <w:rPr>
                <w:rFonts w:ascii="GHEA Grapalat" w:hAnsi="GHEA Grapalat" w:cs="Sylfaen"/>
                <w:sz w:val="16"/>
                <w:szCs w:val="16"/>
                <w:lang w:val="hy-AM"/>
              </w:rPr>
              <w:t xml:space="preserve"> բ</w:t>
            </w:r>
            <w:proofErr w:type="spellStart"/>
            <w:r w:rsidRPr="00B4251E">
              <w:rPr>
                <w:rFonts w:ascii="GHEA Grapalat" w:hAnsi="GHEA Grapalat" w:cs="Sylfaen"/>
                <w:sz w:val="16"/>
                <w:szCs w:val="16"/>
              </w:rPr>
              <w:t>եռն</w:t>
            </w:r>
            <w:proofErr w:type="spellEnd"/>
            <w:r w:rsidRPr="00B4251E">
              <w:rPr>
                <w:rFonts w:ascii="GHEA Grapalat" w:hAnsi="GHEA Grapalat" w:cs="Sylfaen"/>
                <w:sz w:val="16"/>
                <w:szCs w:val="16"/>
                <w:lang w:val="hy-AM"/>
              </w:rPr>
              <w:t xml:space="preserve">- </w:t>
            </w:r>
            <w:proofErr w:type="spellStart"/>
            <w:r w:rsidRPr="00B4251E">
              <w:rPr>
                <w:rFonts w:ascii="GHEA Grapalat" w:hAnsi="GHEA Grapalat" w:cs="Sylfaen"/>
                <w:sz w:val="16"/>
                <w:szCs w:val="16"/>
              </w:rPr>
              <w:t>վածությու</w:t>
            </w:r>
            <w:proofErr w:type="spellEnd"/>
            <w:r w:rsidRPr="00B4251E">
              <w:rPr>
                <w:rFonts w:ascii="GHEA Grapalat" w:hAnsi="GHEA Grapalat" w:cs="Sylfaen"/>
                <w:sz w:val="16"/>
                <w:szCs w:val="16"/>
                <w:lang w:val="hy-AM"/>
              </w:rPr>
              <w:t>-</w:t>
            </w:r>
            <w:proofErr w:type="spellStart"/>
            <w:r w:rsidRPr="00B4251E">
              <w:rPr>
                <w:rFonts w:ascii="GHEA Grapalat" w:hAnsi="GHEA Grapalat" w:cs="Sylfaen"/>
                <w:sz w:val="16"/>
                <w:szCs w:val="16"/>
              </w:rPr>
              <w:t>նը</w:t>
            </w:r>
            <w:proofErr w:type="spellEnd"/>
            <w:r w:rsidRPr="00B4251E">
              <w:rPr>
                <w:rFonts w:ascii="GHEA Grapalat" w:hAnsi="GHEA Grapalat"/>
                <w:sz w:val="16"/>
                <w:szCs w:val="16"/>
              </w:rPr>
              <w:t>,</w:t>
            </w:r>
            <w:r w:rsidRPr="00B4251E">
              <w:rPr>
                <w:rFonts w:ascii="GHEA Grapalat" w:hAnsi="GHEA Grapalat"/>
                <w:sz w:val="16"/>
                <w:szCs w:val="16"/>
                <w:lang w:val="hy-AM"/>
              </w:rPr>
              <w:t xml:space="preserve"> </w:t>
            </w:r>
            <w:proofErr w:type="spellStart"/>
            <w:r w:rsidRPr="00B4251E">
              <w:rPr>
                <w:rFonts w:ascii="GHEA Grapalat" w:hAnsi="GHEA Grapalat" w:cs="Sylfaen"/>
                <w:sz w:val="16"/>
                <w:szCs w:val="16"/>
              </w:rPr>
              <w:t>ժամ</w:t>
            </w:r>
            <w:proofErr w:type="spellEnd"/>
          </w:p>
        </w:tc>
        <w:tc>
          <w:tcPr>
            <w:tcW w:w="1531" w:type="dxa"/>
            <w:tcBorders>
              <w:top w:val="single" w:sz="4" w:space="0" w:color="auto"/>
              <w:left w:val="single" w:sz="4" w:space="0" w:color="auto"/>
              <w:bottom w:val="single" w:sz="4" w:space="0" w:color="auto"/>
              <w:right w:val="single" w:sz="4" w:space="0" w:color="auto"/>
            </w:tcBorders>
            <w:vAlign w:val="center"/>
          </w:tcPr>
          <w:p w14:paraId="359B02FF" w14:textId="77777777" w:rsidR="00017C4F" w:rsidRPr="00B4251E" w:rsidRDefault="00017C4F" w:rsidP="00BA6D40">
            <w:pPr>
              <w:spacing w:after="0" w:line="240" w:lineRule="auto"/>
              <w:rPr>
                <w:rFonts w:ascii="GHEA Grapalat" w:hAnsi="GHEA Grapalat"/>
                <w:sz w:val="16"/>
                <w:szCs w:val="16"/>
              </w:rPr>
            </w:pPr>
            <w:proofErr w:type="spellStart"/>
            <w:r w:rsidRPr="00B4251E">
              <w:rPr>
                <w:rFonts w:ascii="GHEA Grapalat" w:hAnsi="GHEA Grapalat" w:cs="Sylfaen"/>
                <w:sz w:val="16"/>
                <w:szCs w:val="16"/>
              </w:rPr>
              <w:t>Պարտադիր</w:t>
            </w:r>
            <w:proofErr w:type="spellEnd"/>
          </w:p>
          <w:p w14:paraId="16CED0EC" w14:textId="77777777" w:rsidR="00017C4F" w:rsidRPr="00B4251E" w:rsidRDefault="00017C4F" w:rsidP="00BA6D40">
            <w:pPr>
              <w:spacing w:after="0" w:line="240" w:lineRule="auto"/>
              <w:rPr>
                <w:rFonts w:ascii="GHEA Grapalat" w:hAnsi="GHEA Grapalat"/>
                <w:sz w:val="16"/>
                <w:szCs w:val="16"/>
              </w:rPr>
            </w:pPr>
            <w:proofErr w:type="spellStart"/>
            <w:r w:rsidRPr="00B4251E">
              <w:rPr>
                <w:rFonts w:ascii="GHEA Grapalat" w:hAnsi="GHEA Grapalat" w:cs="Sylfaen"/>
                <w:sz w:val="16"/>
                <w:szCs w:val="16"/>
              </w:rPr>
              <w:t>լսարանային</w:t>
            </w:r>
            <w:proofErr w:type="spellEnd"/>
          </w:p>
          <w:p w14:paraId="1731B0DF" w14:textId="77777777" w:rsidR="00017C4F" w:rsidRPr="00B4251E" w:rsidRDefault="00017C4F" w:rsidP="00BA6D40">
            <w:pPr>
              <w:spacing w:after="0" w:line="240" w:lineRule="auto"/>
              <w:rPr>
                <w:rFonts w:ascii="GHEA Grapalat" w:hAnsi="GHEA Grapalat"/>
                <w:sz w:val="16"/>
                <w:szCs w:val="16"/>
              </w:rPr>
            </w:pPr>
            <w:proofErr w:type="spellStart"/>
            <w:r w:rsidRPr="00B4251E">
              <w:rPr>
                <w:rFonts w:ascii="GHEA Grapalat" w:hAnsi="GHEA Grapalat" w:cs="Sylfaen"/>
                <w:sz w:val="16"/>
                <w:szCs w:val="16"/>
              </w:rPr>
              <w:t>պարապմունքներ</w:t>
            </w:r>
            <w:proofErr w:type="spellEnd"/>
            <w:r w:rsidRPr="00B4251E">
              <w:rPr>
                <w:rFonts w:ascii="GHEA Grapalat" w:hAnsi="GHEA Grapalat"/>
                <w:sz w:val="16"/>
                <w:szCs w:val="16"/>
              </w:rPr>
              <w:t xml:space="preserve">, </w:t>
            </w:r>
            <w:proofErr w:type="spellStart"/>
            <w:r w:rsidRPr="00B4251E">
              <w:rPr>
                <w:rFonts w:ascii="GHEA Grapalat" w:hAnsi="GHEA Grapalat" w:cs="Sylfaen"/>
                <w:sz w:val="16"/>
                <w:szCs w:val="16"/>
              </w:rPr>
              <w:t>ժամ</w:t>
            </w:r>
            <w:proofErr w:type="spellEnd"/>
          </w:p>
        </w:tc>
        <w:tc>
          <w:tcPr>
            <w:tcW w:w="1167" w:type="dxa"/>
            <w:tcBorders>
              <w:top w:val="single" w:sz="4" w:space="0" w:color="auto"/>
              <w:left w:val="single" w:sz="4" w:space="0" w:color="auto"/>
              <w:bottom w:val="single" w:sz="4" w:space="0" w:color="auto"/>
              <w:right w:val="single" w:sz="4" w:space="0" w:color="auto"/>
            </w:tcBorders>
            <w:vAlign w:val="center"/>
          </w:tcPr>
          <w:p w14:paraId="685B2B42" w14:textId="77777777" w:rsidR="00017C4F" w:rsidRPr="00B4251E" w:rsidRDefault="00017C4F" w:rsidP="00BA6D40">
            <w:pPr>
              <w:spacing w:after="0" w:line="240" w:lineRule="auto"/>
              <w:rPr>
                <w:rFonts w:ascii="GHEA Grapalat" w:hAnsi="GHEA Grapalat"/>
                <w:sz w:val="16"/>
                <w:szCs w:val="16"/>
              </w:rPr>
            </w:pPr>
            <w:proofErr w:type="spellStart"/>
            <w:r w:rsidRPr="00B4251E">
              <w:rPr>
                <w:rFonts w:ascii="GHEA Grapalat" w:hAnsi="GHEA Grapalat" w:cs="Sylfaen"/>
                <w:sz w:val="16"/>
                <w:szCs w:val="16"/>
              </w:rPr>
              <w:t>ՈՒսուց</w:t>
            </w:r>
            <w:r w:rsidRPr="00B4251E">
              <w:rPr>
                <w:rFonts w:ascii="GHEA Grapalat" w:hAnsi="GHEA Grapalat"/>
                <w:sz w:val="16"/>
                <w:szCs w:val="16"/>
              </w:rPr>
              <w:t>-</w:t>
            </w:r>
            <w:r w:rsidRPr="00B4251E">
              <w:rPr>
                <w:rFonts w:ascii="GHEA Grapalat" w:hAnsi="GHEA Grapalat" w:cs="Sylfaen"/>
                <w:sz w:val="16"/>
                <w:szCs w:val="16"/>
              </w:rPr>
              <w:t>ման</w:t>
            </w:r>
            <w:proofErr w:type="spellEnd"/>
            <w:r w:rsidRPr="00B4251E">
              <w:rPr>
                <w:rFonts w:ascii="GHEA Grapalat" w:hAnsi="GHEA Grapalat"/>
                <w:sz w:val="16"/>
                <w:szCs w:val="16"/>
              </w:rPr>
              <w:t xml:space="preserve"> </w:t>
            </w:r>
            <w:proofErr w:type="spellStart"/>
            <w:r w:rsidRPr="00B4251E">
              <w:rPr>
                <w:rFonts w:ascii="GHEA Grapalat" w:hAnsi="GHEA Grapalat" w:cs="Sylfaen"/>
                <w:sz w:val="16"/>
                <w:szCs w:val="16"/>
              </w:rPr>
              <w:t>երաշխա</w:t>
            </w:r>
            <w:r w:rsidRPr="00B4251E">
              <w:rPr>
                <w:rFonts w:ascii="GHEA Grapalat" w:hAnsi="GHEA Grapalat"/>
                <w:sz w:val="16"/>
                <w:szCs w:val="16"/>
              </w:rPr>
              <w:t>-</w:t>
            </w:r>
            <w:r w:rsidRPr="00B4251E">
              <w:rPr>
                <w:rFonts w:ascii="GHEA Grapalat" w:hAnsi="GHEA Grapalat" w:cs="Sylfaen"/>
                <w:sz w:val="16"/>
                <w:szCs w:val="16"/>
              </w:rPr>
              <w:t>վորվող</w:t>
            </w:r>
            <w:proofErr w:type="spellEnd"/>
            <w:r w:rsidRPr="00B4251E">
              <w:rPr>
                <w:rFonts w:ascii="GHEA Grapalat" w:hAnsi="GHEA Grapalat"/>
                <w:sz w:val="16"/>
                <w:szCs w:val="16"/>
              </w:rPr>
              <w:t xml:space="preserve"> </w:t>
            </w:r>
            <w:proofErr w:type="spellStart"/>
            <w:r w:rsidRPr="00B4251E">
              <w:rPr>
                <w:rFonts w:ascii="GHEA Grapalat" w:hAnsi="GHEA Grapalat" w:cs="Sylfaen"/>
                <w:sz w:val="16"/>
                <w:szCs w:val="16"/>
              </w:rPr>
              <w:t>տարին</w:t>
            </w:r>
            <w:proofErr w:type="spellEnd"/>
          </w:p>
        </w:tc>
      </w:tr>
      <w:tr w:rsidR="00017C4F" w:rsidRPr="00B4251E" w14:paraId="1B560B68" w14:textId="77777777" w:rsidTr="00BA6D40">
        <w:trPr>
          <w:trHeight w:val="232"/>
          <w:jc w:val="center"/>
        </w:trPr>
        <w:tc>
          <w:tcPr>
            <w:tcW w:w="738" w:type="dxa"/>
            <w:tcBorders>
              <w:top w:val="single" w:sz="4" w:space="0" w:color="auto"/>
              <w:left w:val="single" w:sz="4" w:space="0" w:color="auto"/>
              <w:bottom w:val="single" w:sz="4" w:space="0" w:color="auto"/>
              <w:right w:val="single" w:sz="4" w:space="0" w:color="auto"/>
            </w:tcBorders>
            <w:vAlign w:val="center"/>
          </w:tcPr>
          <w:p w14:paraId="28E70C09" w14:textId="77777777" w:rsidR="00017C4F" w:rsidRPr="00B4251E" w:rsidRDefault="00017C4F" w:rsidP="00BA6D40">
            <w:pPr>
              <w:spacing w:after="0" w:line="240" w:lineRule="auto"/>
              <w:rPr>
                <w:rFonts w:ascii="GHEA Grapalat" w:hAnsi="GHEA Grapalat"/>
                <w:color w:val="000000"/>
                <w:sz w:val="20"/>
                <w:szCs w:val="20"/>
              </w:rPr>
            </w:pPr>
          </w:p>
        </w:tc>
        <w:tc>
          <w:tcPr>
            <w:tcW w:w="5443" w:type="dxa"/>
            <w:tcBorders>
              <w:top w:val="single" w:sz="4" w:space="0" w:color="auto"/>
              <w:left w:val="single" w:sz="4" w:space="0" w:color="auto"/>
              <w:bottom w:val="single" w:sz="4" w:space="0" w:color="auto"/>
              <w:right w:val="single" w:sz="4" w:space="0" w:color="auto"/>
            </w:tcBorders>
            <w:vAlign w:val="center"/>
          </w:tcPr>
          <w:p w14:paraId="42C579E7" w14:textId="77777777" w:rsidR="00017C4F" w:rsidRPr="00B4251E" w:rsidRDefault="00017C4F" w:rsidP="00BA6D40">
            <w:pPr>
              <w:spacing w:after="0" w:line="240" w:lineRule="auto"/>
              <w:rPr>
                <w:rFonts w:ascii="GHEA Grapalat" w:hAnsi="GHEA Grapalat"/>
                <w:b/>
                <w:sz w:val="20"/>
                <w:szCs w:val="20"/>
              </w:rPr>
            </w:pPr>
            <w:r w:rsidRPr="00B4251E">
              <w:rPr>
                <w:rFonts w:ascii="GHEA Grapalat" w:hAnsi="GHEA Grapalat" w:cs="Sylfaen"/>
                <w:b/>
                <w:sz w:val="20"/>
                <w:szCs w:val="20"/>
              </w:rPr>
              <w:t>ԸՆԴՀԱՆՈՒՐ</w:t>
            </w:r>
            <w:r w:rsidRPr="00B4251E">
              <w:rPr>
                <w:rFonts w:ascii="GHEA Grapalat" w:hAnsi="GHEA Grapalat"/>
                <w:b/>
                <w:sz w:val="20"/>
                <w:szCs w:val="20"/>
              </w:rPr>
              <w:t xml:space="preserve"> </w:t>
            </w:r>
            <w:r w:rsidRPr="00B4251E">
              <w:rPr>
                <w:rFonts w:ascii="GHEA Grapalat" w:hAnsi="GHEA Grapalat" w:cs="Sylfaen"/>
                <w:b/>
                <w:sz w:val="20"/>
                <w:szCs w:val="20"/>
              </w:rPr>
              <w:t>ՀՈՒՄԱՆԻՏԱՐ,</w:t>
            </w:r>
            <w:r w:rsidRPr="00B4251E">
              <w:rPr>
                <w:rFonts w:ascii="GHEA Grapalat" w:hAnsi="GHEA Grapalat"/>
                <w:b/>
                <w:sz w:val="20"/>
                <w:szCs w:val="20"/>
              </w:rPr>
              <w:t xml:space="preserve"> </w:t>
            </w:r>
            <w:r w:rsidRPr="00B4251E">
              <w:rPr>
                <w:rFonts w:ascii="GHEA Grapalat" w:hAnsi="GHEA Grapalat" w:cs="Sylfaen"/>
                <w:b/>
                <w:sz w:val="20"/>
                <w:szCs w:val="20"/>
              </w:rPr>
              <w:t>ՍՈՑԻԱԼ</w:t>
            </w:r>
            <w:r w:rsidRPr="00B4251E">
              <w:rPr>
                <w:rFonts w:ascii="GHEA Grapalat" w:hAnsi="GHEA Grapalat"/>
                <w:b/>
                <w:sz w:val="20"/>
                <w:szCs w:val="20"/>
              </w:rPr>
              <w:t xml:space="preserve"> </w:t>
            </w:r>
            <w:proofErr w:type="gramStart"/>
            <w:r w:rsidRPr="00B4251E">
              <w:rPr>
                <w:rFonts w:ascii="GHEA Grapalat" w:hAnsi="GHEA Grapalat"/>
                <w:b/>
                <w:sz w:val="20"/>
                <w:szCs w:val="20"/>
              </w:rPr>
              <w:t xml:space="preserve">-  </w:t>
            </w:r>
            <w:r w:rsidRPr="00B4251E">
              <w:rPr>
                <w:rFonts w:ascii="GHEA Grapalat" w:hAnsi="GHEA Grapalat" w:cs="Sylfaen"/>
                <w:b/>
                <w:sz w:val="20"/>
                <w:szCs w:val="20"/>
              </w:rPr>
              <w:t>ՏՆՏԵՍԱԳԻՏԱԿԱՆ</w:t>
            </w:r>
            <w:proofErr w:type="gramEnd"/>
            <w:r w:rsidRPr="00B4251E">
              <w:rPr>
                <w:rFonts w:ascii="GHEA Grapalat" w:hAnsi="GHEA Grapalat" w:cs="Sylfaen"/>
                <w:b/>
                <w:sz w:val="20"/>
                <w:szCs w:val="20"/>
              </w:rPr>
              <w:t xml:space="preserve"> ԵՎ ԸՆԴՀԱՆՈՒՐ</w:t>
            </w:r>
            <w:r w:rsidRPr="00B4251E">
              <w:rPr>
                <w:rFonts w:ascii="GHEA Grapalat" w:hAnsi="GHEA Grapalat"/>
                <w:b/>
                <w:sz w:val="20"/>
                <w:szCs w:val="20"/>
              </w:rPr>
              <w:t xml:space="preserve"> </w:t>
            </w:r>
            <w:r w:rsidRPr="00B4251E">
              <w:rPr>
                <w:rFonts w:ascii="GHEA Grapalat" w:hAnsi="GHEA Grapalat" w:cs="Sylfaen"/>
                <w:b/>
                <w:sz w:val="20"/>
                <w:szCs w:val="20"/>
              </w:rPr>
              <w:t>ԲՆԱԳԻՏԱԿԱՆ</w:t>
            </w:r>
          </w:p>
        </w:tc>
        <w:tc>
          <w:tcPr>
            <w:tcW w:w="1020" w:type="dxa"/>
            <w:tcBorders>
              <w:top w:val="single" w:sz="4" w:space="0" w:color="auto"/>
              <w:left w:val="single" w:sz="4" w:space="0" w:color="auto"/>
              <w:bottom w:val="single" w:sz="4" w:space="0" w:color="auto"/>
              <w:right w:val="single" w:sz="4" w:space="0" w:color="auto"/>
            </w:tcBorders>
            <w:vAlign w:val="center"/>
          </w:tcPr>
          <w:p w14:paraId="2CE27B72" w14:textId="77777777" w:rsidR="00017C4F" w:rsidRPr="00B4251E" w:rsidRDefault="00017C4F" w:rsidP="00BA6D40">
            <w:pPr>
              <w:spacing w:after="0" w:line="240" w:lineRule="auto"/>
              <w:rPr>
                <w:rFonts w:ascii="GHEA Grapalat" w:hAnsi="GHEA Grapalat"/>
                <w:b/>
                <w:sz w:val="20"/>
                <w:szCs w:val="20"/>
              </w:rPr>
            </w:pPr>
          </w:p>
        </w:tc>
        <w:tc>
          <w:tcPr>
            <w:tcW w:w="1262" w:type="dxa"/>
            <w:tcBorders>
              <w:top w:val="single" w:sz="4" w:space="0" w:color="auto"/>
              <w:left w:val="single" w:sz="4" w:space="0" w:color="auto"/>
              <w:bottom w:val="single" w:sz="4" w:space="0" w:color="auto"/>
              <w:right w:val="single" w:sz="4" w:space="0" w:color="auto"/>
            </w:tcBorders>
            <w:vAlign w:val="center"/>
          </w:tcPr>
          <w:p w14:paraId="07A686CE" w14:textId="77777777" w:rsidR="00017C4F" w:rsidRPr="00B4251E" w:rsidRDefault="00017C4F" w:rsidP="00BA6D40">
            <w:pPr>
              <w:spacing w:after="0" w:line="240" w:lineRule="auto"/>
              <w:rPr>
                <w:rFonts w:ascii="GHEA Grapalat" w:hAnsi="GHEA Grapalat"/>
                <w:b/>
                <w:sz w:val="20"/>
                <w:szCs w:val="20"/>
              </w:rPr>
            </w:pPr>
          </w:p>
        </w:tc>
        <w:tc>
          <w:tcPr>
            <w:tcW w:w="1531" w:type="dxa"/>
            <w:tcBorders>
              <w:top w:val="single" w:sz="4" w:space="0" w:color="auto"/>
              <w:left w:val="single" w:sz="4" w:space="0" w:color="auto"/>
              <w:bottom w:val="single" w:sz="4" w:space="0" w:color="auto"/>
              <w:right w:val="single" w:sz="4" w:space="0" w:color="auto"/>
            </w:tcBorders>
            <w:vAlign w:val="center"/>
          </w:tcPr>
          <w:p w14:paraId="1A8E3DC4" w14:textId="77777777" w:rsidR="00017C4F" w:rsidRPr="00B4251E" w:rsidRDefault="00017C4F" w:rsidP="00BA6D40">
            <w:pPr>
              <w:spacing w:after="0" w:line="240" w:lineRule="auto"/>
              <w:rPr>
                <w:rFonts w:ascii="GHEA Grapalat" w:hAnsi="GHEA Grapalat"/>
                <w:b/>
                <w:sz w:val="20"/>
                <w:szCs w:val="20"/>
              </w:rPr>
            </w:pPr>
          </w:p>
        </w:tc>
        <w:tc>
          <w:tcPr>
            <w:tcW w:w="1167" w:type="dxa"/>
            <w:tcBorders>
              <w:top w:val="single" w:sz="4" w:space="0" w:color="auto"/>
              <w:left w:val="single" w:sz="4" w:space="0" w:color="auto"/>
              <w:bottom w:val="single" w:sz="4" w:space="0" w:color="auto"/>
              <w:right w:val="single" w:sz="4" w:space="0" w:color="auto"/>
            </w:tcBorders>
            <w:vAlign w:val="center"/>
          </w:tcPr>
          <w:p w14:paraId="5DE45321" w14:textId="77777777" w:rsidR="00017C4F" w:rsidRPr="00B4251E" w:rsidRDefault="00017C4F" w:rsidP="00BA6D40">
            <w:pPr>
              <w:spacing w:after="0" w:line="240" w:lineRule="auto"/>
              <w:rPr>
                <w:rFonts w:ascii="GHEA Grapalat" w:hAnsi="GHEA Grapalat"/>
                <w:b/>
                <w:sz w:val="20"/>
                <w:szCs w:val="20"/>
              </w:rPr>
            </w:pPr>
          </w:p>
        </w:tc>
      </w:tr>
      <w:tr w:rsidR="00017C4F" w:rsidRPr="00B4251E" w14:paraId="280213A7" w14:textId="77777777" w:rsidTr="00BA6D40">
        <w:trPr>
          <w:trHeight w:val="216"/>
          <w:jc w:val="center"/>
        </w:trPr>
        <w:tc>
          <w:tcPr>
            <w:tcW w:w="738" w:type="dxa"/>
            <w:tcBorders>
              <w:top w:val="single" w:sz="4" w:space="0" w:color="auto"/>
              <w:left w:val="single" w:sz="4" w:space="0" w:color="auto"/>
              <w:bottom w:val="single" w:sz="4" w:space="0" w:color="auto"/>
              <w:right w:val="single" w:sz="4" w:space="0" w:color="auto"/>
            </w:tcBorders>
            <w:vAlign w:val="center"/>
          </w:tcPr>
          <w:p w14:paraId="4F005645"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1.</w:t>
            </w:r>
          </w:p>
        </w:tc>
        <w:tc>
          <w:tcPr>
            <w:tcW w:w="5443" w:type="dxa"/>
            <w:tcBorders>
              <w:top w:val="single" w:sz="4" w:space="0" w:color="auto"/>
              <w:left w:val="single" w:sz="4" w:space="0" w:color="auto"/>
              <w:bottom w:val="single" w:sz="4" w:space="0" w:color="auto"/>
              <w:right w:val="single" w:sz="4" w:space="0" w:color="auto"/>
            </w:tcBorders>
            <w:vAlign w:val="center"/>
          </w:tcPr>
          <w:p w14:paraId="5AFA6577" w14:textId="77777777" w:rsidR="00017C4F" w:rsidRPr="00B4251E" w:rsidRDefault="00017C4F" w:rsidP="00BA6D40">
            <w:pPr>
              <w:spacing w:after="0" w:line="240" w:lineRule="auto"/>
              <w:rPr>
                <w:rFonts w:ascii="GHEA Grapalat" w:hAnsi="GHEA Grapalat"/>
                <w:sz w:val="20"/>
                <w:szCs w:val="20"/>
                <w:lang w:val="hy-AM"/>
              </w:rPr>
            </w:pPr>
            <w:r w:rsidRPr="00B4251E">
              <w:rPr>
                <w:rFonts w:ascii="GHEA Grapalat" w:hAnsi="GHEA Grapalat"/>
                <w:sz w:val="20"/>
                <w:szCs w:val="20"/>
                <w:lang w:val="hy-AM"/>
              </w:rPr>
              <w:t>Հայոց լեզվի և խոսքի մշակույթի հիմունքներ</w:t>
            </w:r>
          </w:p>
        </w:tc>
        <w:tc>
          <w:tcPr>
            <w:tcW w:w="1020" w:type="dxa"/>
            <w:tcBorders>
              <w:top w:val="single" w:sz="4" w:space="0" w:color="auto"/>
              <w:left w:val="single" w:sz="4" w:space="0" w:color="auto"/>
              <w:bottom w:val="single" w:sz="4" w:space="0" w:color="auto"/>
              <w:right w:val="single" w:sz="4" w:space="0" w:color="auto"/>
            </w:tcBorders>
            <w:vAlign w:val="center"/>
          </w:tcPr>
          <w:p w14:paraId="53135C3F" w14:textId="77777777" w:rsidR="00017C4F" w:rsidRPr="00B4251E" w:rsidRDefault="00017C4F" w:rsidP="00BA6D40">
            <w:pPr>
              <w:spacing w:after="0" w:line="240" w:lineRule="auto"/>
              <w:rPr>
                <w:rFonts w:ascii="GHEA Grapalat" w:hAnsi="GHEA Grapalat"/>
                <w:sz w:val="20"/>
                <w:szCs w:val="20"/>
                <w:lang w:val="hy-AM"/>
              </w:rPr>
            </w:pPr>
          </w:p>
        </w:tc>
        <w:tc>
          <w:tcPr>
            <w:tcW w:w="1262" w:type="dxa"/>
            <w:tcBorders>
              <w:top w:val="single" w:sz="4" w:space="0" w:color="auto"/>
              <w:left w:val="single" w:sz="4" w:space="0" w:color="auto"/>
              <w:bottom w:val="single" w:sz="4" w:space="0" w:color="auto"/>
              <w:right w:val="single" w:sz="4" w:space="0" w:color="auto"/>
            </w:tcBorders>
            <w:vAlign w:val="center"/>
          </w:tcPr>
          <w:p w14:paraId="28C6CACF" w14:textId="77777777" w:rsidR="00017C4F" w:rsidRPr="00B4251E" w:rsidRDefault="00017C4F" w:rsidP="00BA6D40">
            <w:pPr>
              <w:spacing w:after="0" w:line="240" w:lineRule="auto"/>
              <w:jc w:val="center"/>
              <w:rPr>
                <w:rFonts w:ascii="GHEA Grapalat" w:hAnsi="GHEA Grapalat"/>
                <w:color w:val="000000"/>
                <w:sz w:val="20"/>
                <w:szCs w:val="20"/>
                <w:lang w:val="hy-AM"/>
              </w:rPr>
            </w:pPr>
            <w:r w:rsidRPr="00B4251E">
              <w:rPr>
                <w:rFonts w:ascii="GHEA Grapalat" w:hAnsi="GHEA Grapalat"/>
                <w:color w:val="000000"/>
                <w:sz w:val="20"/>
                <w:szCs w:val="20"/>
                <w:lang w:val="hy-AM"/>
              </w:rPr>
              <w:t>108</w:t>
            </w:r>
          </w:p>
        </w:tc>
        <w:tc>
          <w:tcPr>
            <w:tcW w:w="1531" w:type="dxa"/>
            <w:tcBorders>
              <w:top w:val="single" w:sz="4" w:space="0" w:color="auto"/>
              <w:left w:val="single" w:sz="4" w:space="0" w:color="auto"/>
              <w:bottom w:val="single" w:sz="4" w:space="0" w:color="auto"/>
              <w:right w:val="single" w:sz="4" w:space="0" w:color="auto"/>
            </w:tcBorders>
            <w:vAlign w:val="center"/>
          </w:tcPr>
          <w:p w14:paraId="6D5F2C95"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72</w:t>
            </w:r>
          </w:p>
        </w:tc>
        <w:tc>
          <w:tcPr>
            <w:tcW w:w="1167" w:type="dxa"/>
            <w:tcBorders>
              <w:top w:val="single" w:sz="4" w:space="0" w:color="auto"/>
              <w:left w:val="single" w:sz="4" w:space="0" w:color="auto"/>
              <w:bottom w:val="single" w:sz="4" w:space="0" w:color="auto"/>
              <w:right w:val="single" w:sz="4" w:space="0" w:color="auto"/>
            </w:tcBorders>
            <w:vAlign w:val="center"/>
          </w:tcPr>
          <w:p w14:paraId="773E319C"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1</w:t>
            </w:r>
          </w:p>
        </w:tc>
      </w:tr>
      <w:tr w:rsidR="00017C4F" w:rsidRPr="00B4251E" w14:paraId="79EC65D9" w14:textId="77777777" w:rsidTr="00BA6D40">
        <w:trPr>
          <w:trHeight w:val="216"/>
          <w:jc w:val="center"/>
        </w:trPr>
        <w:tc>
          <w:tcPr>
            <w:tcW w:w="738" w:type="dxa"/>
            <w:tcBorders>
              <w:top w:val="single" w:sz="4" w:space="0" w:color="auto"/>
              <w:left w:val="single" w:sz="4" w:space="0" w:color="auto"/>
              <w:bottom w:val="single" w:sz="4" w:space="0" w:color="auto"/>
              <w:right w:val="single" w:sz="4" w:space="0" w:color="auto"/>
            </w:tcBorders>
            <w:vAlign w:val="center"/>
          </w:tcPr>
          <w:p w14:paraId="72B8A962"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2.</w:t>
            </w:r>
          </w:p>
        </w:tc>
        <w:tc>
          <w:tcPr>
            <w:tcW w:w="5443" w:type="dxa"/>
            <w:tcBorders>
              <w:top w:val="single" w:sz="4" w:space="0" w:color="auto"/>
              <w:left w:val="single" w:sz="4" w:space="0" w:color="auto"/>
              <w:bottom w:val="single" w:sz="4" w:space="0" w:color="auto"/>
              <w:right w:val="single" w:sz="4" w:space="0" w:color="auto"/>
            </w:tcBorders>
            <w:vAlign w:val="center"/>
          </w:tcPr>
          <w:p w14:paraId="31470BE3" w14:textId="77777777" w:rsidR="00017C4F" w:rsidRPr="00B4251E" w:rsidRDefault="00017C4F" w:rsidP="00BA6D40">
            <w:pPr>
              <w:spacing w:after="0" w:line="240" w:lineRule="auto"/>
              <w:rPr>
                <w:rFonts w:ascii="GHEA Grapalat" w:hAnsi="GHEA Grapalat"/>
                <w:sz w:val="20"/>
                <w:szCs w:val="20"/>
              </w:rPr>
            </w:pPr>
            <w:proofErr w:type="spellStart"/>
            <w:r w:rsidRPr="00B4251E">
              <w:rPr>
                <w:rFonts w:ascii="GHEA Grapalat" w:hAnsi="GHEA Grapalat"/>
                <w:sz w:val="20"/>
                <w:szCs w:val="20"/>
              </w:rPr>
              <w:t>Տնտեսագիտության</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հիմունքներ</w:t>
            </w:r>
            <w:proofErr w:type="spellEnd"/>
          </w:p>
        </w:tc>
        <w:tc>
          <w:tcPr>
            <w:tcW w:w="1020" w:type="dxa"/>
            <w:tcBorders>
              <w:top w:val="single" w:sz="4" w:space="0" w:color="auto"/>
              <w:left w:val="single" w:sz="4" w:space="0" w:color="auto"/>
              <w:bottom w:val="single" w:sz="4" w:space="0" w:color="auto"/>
              <w:right w:val="single" w:sz="4" w:space="0" w:color="auto"/>
            </w:tcBorders>
            <w:vAlign w:val="center"/>
          </w:tcPr>
          <w:p w14:paraId="0D9FE3E7" w14:textId="77777777" w:rsidR="00017C4F" w:rsidRPr="00B4251E" w:rsidRDefault="00017C4F" w:rsidP="00BA6D40">
            <w:pPr>
              <w:spacing w:after="0" w:line="240" w:lineRule="auto"/>
              <w:rPr>
                <w:rFonts w:ascii="GHEA Grapalat" w:hAnsi="GHEA Grapalat"/>
                <w:sz w:val="20"/>
                <w:szCs w:val="20"/>
              </w:rPr>
            </w:pPr>
          </w:p>
        </w:tc>
        <w:tc>
          <w:tcPr>
            <w:tcW w:w="1262" w:type="dxa"/>
            <w:tcBorders>
              <w:top w:val="single" w:sz="4" w:space="0" w:color="auto"/>
              <w:left w:val="single" w:sz="4" w:space="0" w:color="auto"/>
              <w:bottom w:val="single" w:sz="4" w:space="0" w:color="auto"/>
              <w:right w:val="single" w:sz="4" w:space="0" w:color="auto"/>
            </w:tcBorders>
            <w:vAlign w:val="center"/>
          </w:tcPr>
          <w:p w14:paraId="49F6BFA0"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72</w:t>
            </w:r>
          </w:p>
        </w:tc>
        <w:tc>
          <w:tcPr>
            <w:tcW w:w="1531" w:type="dxa"/>
            <w:tcBorders>
              <w:top w:val="single" w:sz="4" w:space="0" w:color="auto"/>
              <w:left w:val="single" w:sz="4" w:space="0" w:color="auto"/>
              <w:bottom w:val="single" w:sz="4" w:space="0" w:color="auto"/>
              <w:right w:val="single" w:sz="4" w:space="0" w:color="auto"/>
            </w:tcBorders>
            <w:vAlign w:val="center"/>
          </w:tcPr>
          <w:p w14:paraId="1A224B7F"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48</w:t>
            </w:r>
          </w:p>
        </w:tc>
        <w:tc>
          <w:tcPr>
            <w:tcW w:w="1167" w:type="dxa"/>
            <w:tcBorders>
              <w:top w:val="single" w:sz="4" w:space="0" w:color="auto"/>
              <w:left w:val="single" w:sz="4" w:space="0" w:color="auto"/>
              <w:bottom w:val="single" w:sz="4" w:space="0" w:color="auto"/>
              <w:right w:val="single" w:sz="4" w:space="0" w:color="auto"/>
            </w:tcBorders>
            <w:vAlign w:val="center"/>
          </w:tcPr>
          <w:p w14:paraId="30B70FF8"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2</w:t>
            </w:r>
          </w:p>
        </w:tc>
      </w:tr>
      <w:tr w:rsidR="00017C4F" w:rsidRPr="00B4251E" w14:paraId="4F011630" w14:textId="77777777" w:rsidTr="00BA6D40">
        <w:trPr>
          <w:trHeight w:val="216"/>
          <w:jc w:val="center"/>
        </w:trPr>
        <w:tc>
          <w:tcPr>
            <w:tcW w:w="738" w:type="dxa"/>
            <w:tcBorders>
              <w:top w:val="single" w:sz="4" w:space="0" w:color="auto"/>
              <w:left w:val="single" w:sz="4" w:space="0" w:color="auto"/>
              <w:bottom w:val="single" w:sz="4" w:space="0" w:color="auto"/>
              <w:right w:val="single" w:sz="4" w:space="0" w:color="auto"/>
            </w:tcBorders>
            <w:vAlign w:val="center"/>
          </w:tcPr>
          <w:p w14:paraId="7D0C1DFB"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3.</w:t>
            </w:r>
          </w:p>
        </w:tc>
        <w:tc>
          <w:tcPr>
            <w:tcW w:w="5443" w:type="dxa"/>
            <w:tcBorders>
              <w:top w:val="single" w:sz="4" w:space="0" w:color="auto"/>
              <w:left w:val="single" w:sz="4" w:space="0" w:color="auto"/>
              <w:bottom w:val="single" w:sz="4" w:space="0" w:color="auto"/>
              <w:right w:val="single" w:sz="4" w:space="0" w:color="auto"/>
            </w:tcBorders>
            <w:vAlign w:val="center"/>
          </w:tcPr>
          <w:p w14:paraId="54E7129B" w14:textId="77777777" w:rsidR="00017C4F" w:rsidRPr="00B4251E" w:rsidRDefault="00017C4F" w:rsidP="00BA6D40">
            <w:pPr>
              <w:spacing w:after="0" w:line="240" w:lineRule="auto"/>
              <w:rPr>
                <w:rFonts w:ascii="GHEA Grapalat" w:hAnsi="GHEA Grapalat"/>
                <w:sz w:val="20"/>
                <w:szCs w:val="20"/>
              </w:rPr>
            </w:pPr>
            <w:proofErr w:type="spellStart"/>
            <w:r w:rsidRPr="00B4251E">
              <w:rPr>
                <w:rFonts w:ascii="GHEA Grapalat" w:hAnsi="GHEA Grapalat"/>
                <w:sz w:val="20"/>
                <w:szCs w:val="20"/>
              </w:rPr>
              <w:t>Քաղաքագիտության</w:t>
            </w:r>
            <w:proofErr w:type="spellEnd"/>
            <w:r w:rsidRPr="00B4251E">
              <w:rPr>
                <w:rFonts w:ascii="GHEA Grapalat" w:hAnsi="GHEA Grapalat"/>
                <w:sz w:val="20"/>
                <w:szCs w:val="20"/>
              </w:rPr>
              <w:t xml:space="preserve"> և </w:t>
            </w:r>
            <w:proofErr w:type="spellStart"/>
            <w:r w:rsidRPr="00B4251E">
              <w:rPr>
                <w:rFonts w:ascii="GHEA Grapalat" w:hAnsi="GHEA Grapalat"/>
                <w:sz w:val="20"/>
                <w:szCs w:val="20"/>
              </w:rPr>
              <w:t>սոցիոլոգիայի</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հիմունքներ</w:t>
            </w:r>
            <w:proofErr w:type="spellEnd"/>
          </w:p>
        </w:tc>
        <w:tc>
          <w:tcPr>
            <w:tcW w:w="1020" w:type="dxa"/>
            <w:tcBorders>
              <w:top w:val="single" w:sz="4" w:space="0" w:color="auto"/>
              <w:left w:val="single" w:sz="4" w:space="0" w:color="auto"/>
              <w:bottom w:val="single" w:sz="4" w:space="0" w:color="auto"/>
              <w:right w:val="single" w:sz="4" w:space="0" w:color="auto"/>
            </w:tcBorders>
            <w:vAlign w:val="center"/>
          </w:tcPr>
          <w:p w14:paraId="3FC197DB" w14:textId="77777777" w:rsidR="00017C4F" w:rsidRPr="00B4251E" w:rsidRDefault="00017C4F" w:rsidP="00BA6D40">
            <w:pPr>
              <w:spacing w:after="0" w:line="240" w:lineRule="auto"/>
              <w:rPr>
                <w:rFonts w:ascii="GHEA Grapalat" w:hAnsi="GHEA Grapalat"/>
                <w:sz w:val="20"/>
                <w:szCs w:val="20"/>
              </w:rPr>
            </w:pPr>
          </w:p>
        </w:tc>
        <w:tc>
          <w:tcPr>
            <w:tcW w:w="1262" w:type="dxa"/>
            <w:tcBorders>
              <w:top w:val="single" w:sz="4" w:space="0" w:color="auto"/>
              <w:left w:val="single" w:sz="4" w:space="0" w:color="auto"/>
              <w:bottom w:val="single" w:sz="4" w:space="0" w:color="auto"/>
              <w:right w:val="single" w:sz="4" w:space="0" w:color="auto"/>
            </w:tcBorders>
            <w:vAlign w:val="center"/>
          </w:tcPr>
          <w:p w14:paraId="00EB7458"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72</w:t>
            </w:r>
          </w:p>
        </w:tc>
        <w:tc>
          <w:tcPr>
            <w:tcW w:w="1531" w:type="dxa"/>
            <w:tcBorders>
              <w:top w:val="single" w:sz="4" w:space="0" w:color="auto"/>
              <w:left w:val="single" w:sz="4" w:space="0" w:color="auto"/>
              <w:bottom w:val="single" w:sz="4" w:space="0" w:color="auto"/>
              <w:right w:val="single" w:sz="4" w:space="0" w:color="auto"/>
            </w:tcBorders>
            <w:vAlign w:val="center"/>
          </w:tcPr>
          <w:p w14:paraId="63DB07E4"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48</w:t>
            </w:r>
          </w:p>
        </w:tc>
        <w:tc>
          <w:tcPr>
            <w:tcW w:w="1167" w:type="dxa"/>
            <w:tcBorders>
              <w:top w:val="single" w:sz="4" w:space="0" w:color="auto"/>
              <w:left w:val="single" w:sz="4" w:space="0" w:color="auto"/>
              <w:bottom w:val="single" w:sz="4" w:space="0" w:color="auto"/>
              <w:right w:val="single" w:sz="4" w:space="0" w:color="auto"/>
            </w:tcBorders>
            <w:vAlign w:val="center"/>
          </w:tcPr>
          <w:p w14:paraId="64CAB14F"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2</w:t>
            </w:r>
          </w:p>
        </w:tc>
      </w:tr>
      <w:tr w:rsidR="00017C4F" w:rsidRPr="00B4251E" w14:paraId="06AC5A0A" w14:textId="77777777" w:rsidTr="00BA6D40">
        <w:trPr>
          <w:trHeight w:val="216"/>
          <w:jc w:val="center"/>
        </w:trPr>
        <w:tc>
          <w:tcPr>
            <w:tcW w:w="738" w:type="dxa"/>
            <w:tcBorders>
              <w:top w:val="single" w:sz="4" w:space="0" w:color="auto"/>
              <w:left w:val="single" w:sz="4" w:space="0" w:color="auto"/>
              <w:bottom w:val="single" w:sz="4" w:space="0" w:color="auto"/>
              <w:right w:val="single" w:sz="4" w:space="0" w:color="auto"/>
            </w:tcBorders>
            <w:vAlign w:val="center"/>
          </w:tcPr>
          <w:p w14:paraId="77BD1E41"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4.</w:t>
            </w:r>
          </w:p>
        </w:tc>
        <w:tc>
          <w:tcPr>
            <w:tcW w:w="5443" w:type="dxa"/>
            <w:tcBorders>
              <w:top w:val="single" w:sz="4" w:space="0" w:color="auto"/>
              <w:left w:val="single" w:sz="4" w:space="0" w:color="auto"/>
              <w:bottom w:val="single" w:sz="4" w:space="0" w:color="auto"/>
              <w:right w:val="single" w:sz="4" w:space="0" w:color="auto"/>
            </w:tcBorders>
            <w:vAlign w:val="center"/>
          </w:tcPr>
          <w:p w14:paraId="2D3E9641" w14:textId="77777777" w:rsidR="00017C4F" w:rsidRPr="00B4251E" w:rsidRDefault="00017C4F" w:rsidP="00BA6D40">
            <w:pPr>
              <w:spacing w:after="0" w:line="240" w:lineRule="auto"/>
              <w:rPr>
                <w:rFonts w:ascii="GHEA Grapalat" w:hAnsi="GHEA Grapalat"/>
                <w:sz w:val="20"/>
                <w:szCs w:val="20"/>
              </w:rPr>
            </w:pPr>
            <w:proofErr w:type="spellStart"/>
            <w:r w:rsidRPr="00B4251E">
              <w:rPr>
                <w:rFonts w:ascii="GHEA Grapalat" w:hAnsi="GHEA Grapalat"/>
                <w:sz w:val="20"/>
                <w:szCs w:val="20"/>
              </w:rPr>
              <w:t>Իրավունքի</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հիմունքներ</w:t>
            </w:r>
            <w:proofErr w:type="spellEnd"/>
          </w:p>
        </w:tc>
        <w:tc>
          <w:tcPr>
            <w:tcW w:w="1020" w:type="dxa"/>
            <w:tcBorders>
              <w:top w:val="single" w:sz="4" w:space="0" w:color="auto"/>
              <w:left w:val="single" w:sz="4" w:space="0" w:color="auto"/>
              <w:bottom w:val="single" w:sz="4" w:space="0" w:color="auto"/>
              <w:right w:val="single" w:sz="4" w:space="0" w:color="auto"/>
            </w:tcBorders>
            <w:vAlign w:val="center"/>
          </w:tcPr>
          <w:p w14:paraId="55171228" w14:textId="77777777" w:rsidR="00017C4F" w:rsidRPr="00B4251E" w:rsidRDefault="00017C4F" w:rsidP="00BA6D40">
            <w:pPr>
              <w:spacing w:after="0" w:line="240" w:lineRule="auto"/>
              <w:rPr>
                <w:rFonts w:ascii="GHEA Grapalat" w:hAnsi="GHEA Grapalat"/>
                <w:sz w:val="20"/>
                <w:szCs w:val="20"/>
              </w:rPr>
            </w:pPr>
          </w:p>
        </w:tc>
        <w:tc>
          <w:tcPr>
            <w:tcW w:w="1262" w:type="dxa"/>
            <w:tcBorders>
              <w:top w:val="single" w:sz="4" w:space="0" w:color="auto"/>
              <w:left w:val="single" w:sz="4" w:space="0" w:color="auto"/>
              <w:bottom w:val="single" w:sz="4" w:space="0" w:color="auto"/>
              <w:right w:val="single" w:sz="4" w:space="0" w:color="auto"/>
            </w:tcBorders>
            <w:vAlign w:val="center"/>
          </w:tcPr>
          <w:p w14:paraId="71205A80"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54</w:t>
            </w:r>
          </w:p>
        </w:tc>
        <w:tc>
          <w:tcPr>
            <w:tcW w:w="1531" w:type="dxa"/>
            <w:tcBorders>
              <w:top w:val="single" w:sz="4" w:space="0" w:color="auto"/>
              <w:left w:val="single" w:sz="4" w:space="0" w:color="auto"/>
              <w:bottom w:val="single" w:sz="4" w:space="0" w:color="auto"/>
              <w:right w:val="single" w:sz="4" w:space="0" w:color="auto"/>
            </w:tcBorders>
            <w:vAlign w:val="center"/>
          </w:tcPr>
          <w:p w14:paraId="013CD5C4"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36</w:t>
            </w:r>
          </w:p>
        </w:tc>
        <w:tc>
          <w:tcPr>
            <w:tcW w:w="1167" w:type="dxa"/>
            <w:tcBorders>
              <w:top w:val="single" w:sz="4" w:space="0" w:color="auto"/>
              <w:left w:val="single" w:sz="4" w:space="0" w:color="auto"/>
              <w:bottom w:val="single" w:sz="4" w:space="0" w:color="auto"/>
              <w:right w:val="single" w:sz="4" w:space="0" w:color="auto"/>
            </w:tcBorders>
            <w:vAlign w:val="center"/>
          </w:tcPr>
          <w:p w14:paraId="15E17E06"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2</w:t>
            </w:r>
          </w:p>
        </w:tc>
      </w:tr>
      <w:tr w:rsidR="00017C4F" w:rsidRPr="00B4251E" w14:paraId="24ABA8D0" w14:textId="77777777" w:rsidTr="00BA6D40">
        <w:trPr>
          <w:trHeight w:val="216"/>
          <w:jc w:val="center"/>
        </w:trPr>
        <w:tc>
          <w:tcPr>
            <w:tcW w:w="738" w:type="dxa"/>
            <w:tcBorders>
              <w:top w:val="single" w:sz="4" w:space="0" w:color="auto"/>
              <w:left w:val="single" w:sz="4" w:space="0" w:color="auto"/>
              <w:bottom w:val="single" w:sz="4" w:space="0" w:color="auto"/>
              <w:right w:val="single" w:sz="4" w:space="0" w:color="auto"/>
            </w:tcBorders>
            <w:vAlign w:val="center"/>
          </w:tcPr>
          <w:p w14:paraId="1D06F6E8"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5.</w:t>
            </w:r>
          </w:p>
        </w:tc>
        <w:tc>
          <w:tcPr>
            <w:tcW w:w="5443" w:type="dxa"/>
            <w:tcBorders>
              <w:top w:val="single" w:sz="4" w:space="0" w:color="auto"/>
              <w:left w:val="single" w:sz="4" w:space="0" w:color="auto"/>
              <w:bottom w:val="single" w:sz="4" w:space="0" w:color="auto"/>
              <w:right w:val="single" w:sz="4" w:space="0" w:color="auto"/>
            </w:tcBorders>
            <w:vAlign w:val="center"/>
          </w:tcPr>
          <w:p w14:paraId="2F3AE621" w14:textId="77777777" w:rsidR="00017C4F" w:rsidRPr="00B4251E" w:rsidRDefault="00017C4F" w:rsidP="00BA6D40">
            <w:pPr>
              <w:spacing w:after="0" w:line="240" w:lineRule="auto"/>
              <w:rPr>
                <w:rFonts w:ascii="GHEA Grapalat" w:hAnsi="GHEA Grapalat"/>
                <w:sz w:val="20"/>
                <w:szCs w:val="20"/>
              </w:rPr>
            </w:pPr>
            <w:proofErr w:type="spellStart"/>
            <w:r w:rsidRPr="00B4251E">
              <w:rPr>
                <w:rFonts w:ascii="GHEA Grapalat" w:hAnsi="GHEA Grapalat"/>
                <w:sz w:val="20"/>
                <w:szCs w:val="20"/>
              </w:rPr>
              <w:t>Պատմություն</w:t>
            </w:r>
            <w:proofErr w:type="spellEnd"/>
          </w:p>
        </w:tc>
        <w:tc>
          <w:tcPr>
            <w:tcW w:w="1020" w:type="dxa"/>
            <w:tcBorders>
              <w:top w:val="single" w:sz="4" w:space="0" w:color="auto"/>
              <w:left w:val="single" w:sz="4" w:space="0" w:color="auto"/>
              <w:bottom w:val="single" w:sz="4" w:space="0" w:color="auto"/>
              <w:right w:val="single" w:sz="4" w:space="0" w:color="auto"/>
            </w:tcBorders>
            <w:vAlign w:val="center"/>
          </w:tcPr>
          <w:p w14:paraId="019B58E5" w14:textId="77777777" w:rsidR="00017C4F" w:rsidRPr="00B4251E" w:rsidRDefault="00017C4F" w:rsidP="00BA6D40">
            <w:pPr>
              <w:spacing w:after="0" w:line="240" w:lineRule="auto"/>
              <w:rPr>
                <w:rFonts w:ascii="GHEA Grapalat" w:hAnsi="GHEA Grapalat"/>
                <w:sz w:val="20"/>
                <w:szCs w:val="20"/>
              </w:rPr>
            </w:pPr>
          </w:p>
        </w:tc>
        <w:tc>
          <w:tcPr>
            <w:tcW w:w="1262" w:type="dxa"/>
            <w:tcBorders>
              <w:top w:val="single" w:sz="4" w:space="0" w:color="auto"/>
              <w:left w:val="single" w:sz="4" w:space="0" w:color="auto"/>
              <w:bottom w:val="single" w:sz="4" w:space="0" w:color="auto"/>
              <w:right w:val="single" w:sz="4" w:space="0" w:color="auto"/>
            </w:tcBorders>
            <w:vAlign w:val="center"/>
          </w:tcPr>
          <w:p w14:paraId="3FADFD4E"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72</w:t>
            </w:r>
          </w:p>
        </w:tc>
        <w:tc>
          <w:tcPr>
            <w:tcW w:w="1531" w:type="dxa"/>
            <w:tcBorders>
              <w:top w:val="single" w:sz="4" w:space="0" w:color="auto"/>
              <w:left w:val="single" w:sz="4" w:space="0" w:color="auto"/>
              <w:bottom w:val="single" w:sz="4" w:space="0" w:color="auto"/>
              <w:right w:val="single" w:sz="4" w:space="0" w:color="auto"/>
            </w:tcBorders>
            <w:vAlign w:val="center"/>
          </w:tcPr>
          <w:p w14:paraId="10DB6CB3"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48</w:t>
            </w:r>
          </w:p>
        </w:tc>
        <w:tc>
          <w:tcPr>
            <w:tcW w:w="1167" w:type="dxa"/>
            <w:tcBorders>
              <w:top w:val="single" w:sz="4" w:space="0" w:color="auto"/>
              <w:left w:val="single" w:sz="4" w:space="0" w:color="auto"/>
              <w:bottom w:val="single" w:sz="4" w:space="0" w:color="auto"/>
              <w:right w:val="single" w:sz="4" w:space="0" w:color="auto"/>
            </w:tcBorders>
            <w:vAlign w:val="center"/>
          </w:tcPr>
          <w:p w14:paraId="4CE5BDB5"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1</w:t>
            </w:r>
          </w:p>
        </w:tc>
      </w:tr>
      <w:tr w:rsidR="00017C4F" w:rsidRPr="00B4251E" w14:paraId="4D467C7E" w14:textId="77777777" w:rsidTr="00BA6D40">
        <w:trPr>
          <w:trHeight w:val="216"/>
          <w:jc w:val="center"/>
        </w:trPr>
        <w:tc>
          <w:tcPr>
            <w:tcW w:w="738" w:type="dxa"/>
            <w:tcBorders>
              <w:top w:val="single" w:sz="4" w:space="0" w:color="auto"/>
              <w:left w:val="single" w:sz="4" w:space="0" w:color="auto"/>
              <w:bottom w:val="single" w:sz="4" w:space="0" w:color="auto"/>
              <w:right w:val="single" w:sz="4" w:space="0" w:color="auto"/>
            </w:tcBorders>
            <w:vAlign w:val="center"/>
          </w:tcPr>
          <w:p w14:paraId="68780828"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6.</w:t>
            </w:r>
          </w:p>
        </w:tc>
        <w:tc>
          <w:tcPr>
            <w:tcW w:w="5443" w:type="dxa"/>
            <w:tcBorders>
              <w:top w:val="single" w:sz="4" w:space="0" w:color="auto"/>
              <w:left w:val="single" w:sz="4" w:space="0" w:color="auto"/>
              <w:bottom w:val="single" w:sz="4" w:space="0" w:color="auto"/>
              <w:right w:val="single" w:sz="4" w:space="0" w:color="auto"/>
            </w:tcBorders>
            <w:vAlign w:val="center"/>
          </w:tcPr>
          <w:p w14:paraId="5FDDC324" w14:textId="77777777" w:rsidR="00017C4F" w:rsidRPr="00B4251E" w:rsidRDefault="00017C4F" w:rsidP="00BA6D40">
            <w:pPr>
              <w:spacing w:after="0" w:line="240" w:lineRule="auto"/>
              <w:rPr>
                <w:rFonts w:ascii="GHEA Grapalat" w:hAnsi="GHEA Grapalat"/>
                <w:sz w:val="20"/>
                <w:szCs w:val="20"/>
              </w:rPr>
            </w:pPr>
            <w:proofErr w:type="spellStart"/>
            <w:r w:rsidRPr="00B4251E">
              <w:rPr>
                <w:rFonts w:ascii="GHEA Grapalat" w:hAnsi="GHEA Grapalat"/>
                <w:sz w:val="20"/>
                <w:szCs w:val="20"/>
              </w:rPr>
              <w:t>Ռուսաց</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լեզու</w:t>
            </w:r>
            <w:proofErr w:type="spellEnd"/>
          </w:p>
        </w:tc>
        <w:tc>
          <w:tcPr>
            <w:tcW w:w="1020" w:type="dxa"/>
            <w:tcBorders>
              <w:top w:val="single" w:sz="4" w:space="0" w:color="auto"/>
              <w:left w:val="single" w:sz="4" w:space="0" w:color="auto"/>
              <w:bottom w:val="single" w:sz="4" w:space="0" w:color="auto"/>
              <w:right w:val="single" w:sz="4" w:space="0" w:color="auto"/>
            </w:tcBorders>
            <w:vAlign w:val="center"/>
          </w:tcPr>
          <w:p w14:paraId="59942966" w14:textId="77777777" w:rsidR="00017C4F" w:rsidRPr="00B4251E" w:rsidRDefault="00017C4F" w:rsidP="00BA6D40">
            <w:pPr>
              <w:spacing w:after="0" w:line="240" w:lineRule="auto"/>
              <w:rPr>
                <w:rFonts w:ascii="GHEA Grapalat" w:hAnsi="GHEA Grapalat"/>
                <w:sz w:val="20"/>
                <w:szCs w:val="20"/>
              </w:rPr>
            </w:pPr>
          </w:p>
        </w:tc>
        <w:tc>
          <w:tcPr>
            <w:tcW w:w="1262" w:type="dxa"/>
            <w:tcBorders>
              <w:top w:val="single" w:sz="4" w:space="0" w:color="auto"/>
              <w:left w:val="single" w:sz="4" w:space="0" w:color="auto"/>
              <w:bottom w:val="single" w:sz="4" w:space="0" w:color="auto"/>
              <w:right w:val="single" w:sz="4" w:space="0" w:color="auto"/>
            </w:tcBorders>
            <w:vAlign w:val="center"/>
          </w:tcPr>
          <w:p w14:paraId="2405086C"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108</w:t>
            </w:r>
          </w:p>
        </w:tc>
        <w:tc>
          <w:tcPr>
            <w:tcW w:w="1531" w:type="dxa"/>
            <w:tcBorders>
              <w:top w:val="single" w:sz="4" w:space="0" w:color="auto"/>
              <w:left w:val="single" w:sz="4" w:space="0" w:color="auto"/>
              <w:bottom w:val="single" w:sz="4" w:space="0" w:color="auto"/>
              <w:right w:val="single" w:sz="4" w:space="0" w:color="auto"/>
            </w:tcBorders>
            <w:vAlign w:val="center"/>
          </w:tcPr>
          <w:p w14:paraId="7020CCF5"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72</w:t>
            </w:r>
          </w:p>
        </w:tc>
        <w:tc>
          <w:tcPr>
            <w:tcW w:w="1167" w:type="dxa"/>
            <w:tcBorders>
              <w:top w:val="single" w:sz="4" w:space="0" w:color="auto"/>
              <w:left w:val="single" w:sz="4" w:space="0" w:color="auto"/>
              <w:bottom w:val="single" w:sz="4" w:space="0" w:color="auto"/>
              <w:right w:val="single" w:sz="4" w:space="0" w:color="auto"/>
            </w:tcBorders>
            <w:vAlign w:val="center"/>
          </w:tcPr>
          <w:p w14:paraId="3563B5E9"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1</w:t>
            </w:r>
          </w:p>
        </w:tc>
      </w:tr>
      <w:tr w:rsidR="00017C4F" w:rsidRPr="00B4251E" w14:paraId="5E9155E1" w14:textId="77777777" w:rsidTr="00BA6D40">
        <w:trPr>
          <w:trHeight w:val="216"/>
          <w:jc w:val="center"/>
        </w:trPr>
        <w:tc>
          <w:tcPr>
            <w:tcW w:w="738" w:type="dxa"/>
            <w:tcBorders>
              <w:top w:val="single" w:sz="4" w:space="0" w:color="auto"/>
              <w:left w:val="single" w:sz="4" w:space="0" w:color="auto"/>
              <w:bottom w:val="single" w:sz="4" w:space="0" w:color="auto"/>
              <w:right w:val="single" w:sz="4" w:space="0" w:color="auto"/>
            </w:tcBorders>
            <w:vAlign w:val="center"/>
          </w:tcPr>
          <w:p w14:paraId="2422C73D"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7.</w:t>
            </w:r>
          </w:p>
        </w:tc>
        <w:tc>
          <w:tcPr>
            <w:tcW w:w="5443" w:type="dxa"/>
            <w:tcBorders>
              <w:top w:val="single" w:sz="4" w:space="0" w:color="auto"/>
              <w:left w:val="single" w:sz="4" w:space="0" w:color="auto"/>
              <w:bottom w:val="single" w:sz="4" w:space="0" w:color="auto"/>
              <w:right w:val="single" w:sz="4" w:space="0" w:color="auto"/>
            </w:tcBorders>
            <w:vAlign w:val="center"/>
          </w:tcPr>
          <w:p w14:paraId="6542445A" w14:textId="77777777" w:rsidR="00017C4F" w:rsidRPr="00B4251E" w:rsidRDefault="00017C4F" w:rsidP="00BA6D40">
            <w:pPr>
              <w:spacing w:after="0" w:line="240" w:lineRule="auto"/>
              <w:rPr>
                <w:rFonts w:ascii="GHEA Grapalat" w:hAnsi="GHEA Grapalat"/>
                <w:sz w:val="20"/>
                <w:szCs w:val="20"/>
              </w:rPr>
            </w:pPr>
            <w:proofErr w:type="spellStart"/>
            <w:r w:rsidRPr="00B4251E">
              <w:rPr>
                <w:rFonts w:ascii="GHEA Grapalat" w:hAnsi="GHEA Grapalat"/>
                <w:sz w:val="20"/>
                <w:szCs w:val="20"/>
              </w:rPr>
              <w:t>Օտար</w:t>
            </w:r>
            <w:proofErr w:type="spellEnd"/>
            <w:r w:rsidRPr="00B4251E">
              <w:rPr>
                <w:rFonts w:ascii="GHEA Grapalat" w:hAnsi="GHEA Grapalat"/>
                <w:sz w:val="20"/>
                <w:szCs w:val="20"/>
              </w:rPr>
              <w:t xml:space="preserve"> </w:t>
            </w:r>
            <w:proofErr w:type="spellStart"/>
            <w:r w:rsidRPr="00B4251E">
              <w:rPr>
                <w:rFonts w:ascii="GHEA Grapalat" w:hAnsi="GHEA Grapalat"/>
                <w:sz w:val="20"/>
                <w:szCs w:val="20"/>
              </w:rPr>
              <w:t>լեզու</w:t>
            </w:r>
            <w:proofErr w:type="spellEnd"/>
          </w:p>
        </w:tc>
        <w:tc>
          <w:tcPr>
            <w:tcW w:w="1020" w:type="dxa"/>
            <w:tcBorders>
              <w:top w:val="single" w:sz="4" w:space="0" w:color="auto"/>
              <w:left w:val="single" w:sz="4" w:space="0" w:color="auto"/>
              <w:bottom w:val="single" w:sz="4" w:space="0" w:color="auto"/>
              <w:right w:val="single" w:sz="4" w:space="0" w:color="auto"/>
            </w:tcBorders>
            <w:vAlign w:val="center"/>
          </w:tcPr>
          <w:p w14:paraId="3A451EB1" w14:textId="77777777" w:rsidR="00017C4F" w:rsidRPr="00B4251E" w:rsidRDefault="00017C4F" w:rsidP="00BA6D40">
            <w:pPr>
              <w:spacing w:after="0" w:line="240" w:lineRule="auto"/>
              <w:rPr>
                <w:rFonts w:ascii="GHEA Grapalat" w:hAnsi="GHEA Grapalat"/>
                <w:sz w:val="20"/>
                <w:szCs w:val="20"/>
              </w:rPr>
            </w:pPr>
          </w:p>
        </w:tc>
        <w:tc>
          <w:tcPr>
            <w:tcW w:w="1262" w:type="dxa"/>
            <w:tcBorders>
              <w:top w:val="single" w:sz="4" w:space="0" w:color="auto"/>
              <w:left w:val="single" w:sz="4" w:space="0" w:color="auto"/>
              <w:bottom w:val="single" w:sz="4" w:space="0" w:color="auto"/>
              <w:right w:val="single" w:sz="4" w:space="0" w:color="auto"/>
            </w:tcBorders>
            <w:vAlign w:val="center"/>
          </w:tcPr>
          <w:p w14:paraId="08B738A8"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108</w:t>
            </w:r>
          </w:p>
        </w:tc>
        <w:tc>
          <w:tcPr>
            <w:tcW w:w="1531" w:type="dxa"/>
            <w:tcBorders>
              <w:top w:val="single" w:sz="4" w:space="0" w:color="auto"/>
              <w:left w:val="single" w:sz="4" w:space="0" w:color="auto"/>
              <w:bottom w:val="single" w:sz="4" w:space="0" w:color="auto"/>
              <w:right w:val="single" w:sz="4" w:space="0" w:color="auto"/>
            </w:tcBorders>
            <w:vAlign w:val="center"/>
          </w:tcPr>
          <w:p w14:paraId="78053C07"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72</w:t>
            </w:r>
          </w:p>
        </w:tc>
        <w:tc>
          <w:tcPr>
            <w:tcW w:w="1167" w:type="dxa"/>
            <w:tcBorders>
              <w:top w:val="single" w:sz="4" w:space="0" w:color="auto"/>
              <w:left w:val="single" w:sz="4" w:space="0" w:color="auto"/>
              <w:bottom w:val="single" w:sz="4" w:space="0" w:color="auto"/>
              <w:right w:val="single" w:sz="4" w:space="0" w:color="auto"/>
            </w:tcBorders>
            <w:vAlign w:val="center"/>
          </w:tcPr>
          <w:p w14:paraId="7BDCBED1"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1</w:t>
            </w:r>
          </w:p>
        </w:tc>
      </w:tr>
      <w:tr w:rsidR="00017C4F" w:rsidRPr="00B4251E" w14:paraId="5B59E781" w14:textId="77777777" w:rsidTr="00BA6D40">
        <w:trPr>
          <w:trHeight w:val="216"/>
          <w:jc w:val="center"/>
        </w:trPr>
        <w:tc>
          <w:tcPr>
            <w:tcW w:w="738" w:type="dxa"/>
            <w:tcBorders>
              <w:top w:val="single" w:sz="4" w:space="0" w:color="auto"/>
              <w:left w:val="single" w:sz="4" w:space="0" w:color="auto"/>
              <w:bottom w:val="single" w:sz="4" w:space="0" w:color="auto"/>
              <w:right w:val="single" w:sz="4" w:space="0" w:color="auto"/>
            </w:tcBorders>
            <w:vAlign w:val="center"/>
          </w:tcPr>
          <w:p w14:paraId="08987F9E"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8.</w:t>
            </w:r>
          </w:p>
        </w:tc>
        <w:tc>
          <w:tcPr>
            <w:tcW w:w="5443" w:type="dxa"/>
            <w:tcBorders>
              <w:top w:val="single" w:sz="4" w:space="0" w:color="auto"/>
              <w:left w:val="single" w:sz="4" w:space="0" w:color="auto"/>
              <w:bottom w:val="single" w:sz="4" w:space="0" w:color="auto"/>
              <w:right w:val="single" w:sz="4" w:space="0" w:color="auto"/>
            </w:tcBorders>
            <w:vAlign w:val="center"/>
          </w:tcPr>
          <w:p w14:paraId="5D6492EF" w14:textId="77777777" w:rsidR="00017C4F" w:rsidRPr="00B4251E" w:rsidRDefault="00017C4F" w:rsidP="00BA6D40">
            <w:pPr>
              <w:spacing w:after="0" w:line="240" w:lineRule="auto"/>
              <w:rPr>
                <w:rFonts w:ascii="GHEA Grapalat" w:hAnsi="GHEA Grapalat"/>
                <w:sz w:val="20"/>
                <w:szCs w:val="20"/>
              </w:rPr>
            </w:pPr>
            <w:r w:rsidRPr="00B4251E">
              <w:rPr>
                <w:rFonts w:ascii="GHEA Grapalat" w:hAnsi="GHEA Grapalat"/>
                <w:sz w:val="20"/>
                <w:szCs w:val="20"/>
                <w:lang w:val="hy-AM"/>
              </w:rPr>
              <w:t>Լանդշաֆտագիտության և է</w:t>
            </w:r>
            <w:proofErr w:type="spellStart"/>
            <w:r w:rsidRPr="00B4251E">
              <w:rPr>
                <w:rFonts w:ascii="GHEA Grapalat" w:hAnsi="GHEA Grapalat"/>
                <w:sz w:val="20"/>
                <w:szCs w:val="20"/>
              </w:rPr>
              <w:t>կոլոգիայի</w:t>
            </w:r>
            <w:proofErr w:type="spellEnd"/>
            <w:r w:rsidRPr="00B4251E">
              <w:rPr>
                <w:rFonts w:ascii="GHEA Grapalat" w:hAnsi="GHEA Grapalat"/>
                <w:sz w:val="20"/>
                <w:szCs w:val="20"/>
                <w:lang w:val="hy-AM"/>
              </w:rPr>
              <w:t xml:space="preserve"> </w:t>
            </w:r>
            <w:proofErr w:type="spellStart"/>
            <w:r w:rsidRPr="00B4251E">
              <w:rPr>
                <w:rFonts w:ascii="GHEA Grapalat" w:hAnsi="GHEA Grapalat"/>
                <w:sz w:val="20"/>
                <w:szCs w:val="20"/>
              </w:rPr>
              <w:t>հիմունքներ</w:t>
            </w:r>
            <w:proofErr w:type="spellEnd"/>
          </w:p>
        </w:tc>
        <w:tc>
          <w:tcPr>
            <w:tcW w:w="1020" w:type="dxa"/>
            <w:tcBorders>
              <w:top w:val="single" w:sz="4" w:space="0" w:color="auto"/>
              <w:left w:val="single" w:sz="4" w:space="0" w:color="auto"/>
              <w:bottom w:val="single" w:sz="4" w:space="0" w:color="auto"/>
              <w:right w:val="single" w:sz="4" w:space="0" w:color="auto"/>
            </w:tcBorders>
            <w:vAlign w:val="center"/>
          </w:tcPr>
          <w:p w14:paraId="7665C00D" w14:textId="77777777" w:rsidR="00017C4F" w:rsidRPr="00B4251E" w:rsidRDefault="00017C4F" w:rsidP="00BA6D40">
            <w:pPr>
              <w:spacing w:after="0" w:line="240" w:lineRule="auto"/>
              <w:rPr>
                <w:rFonts w:ascii="GHEA Grapalat" w:hAnsi="GHEA Grapalat"/>
                <w:sz w:val="20"/>
                <w:szCs w:val="20"/>
              </w:rPr>
            </w:pPr>
          </w:p>
        </w:tc>
        <w:tc>
          <w:tcPr>
            <w:tcW w:w="1262" w:type="dxa"/>
            <w:tcBorders>
              <w:top w:val="single" w:sz="4" w:space="0" w:color="auto"/>
              <w:left w:val="single" w:sz="4" w:space="0" w:color="auto"/>
              <w:bottom w:val="single" w:sz="4" w:space="0" w:color="auto"/>
              <w:right w:val="single" w:sz="4" w:space="0" w:color="auto"/>
            </w:tcBorders>
            <w:vAlign w:val="center"/>
          </w:tcPr>
          <w:p w14:paraId="38859BC6"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54</w:t>
            </w:r>
          </w:p>
        </w:tc>
        <w:tc>
          <w:tcPr>
            <w:tcW w:w="1531" w:type="dxa"/>
            <w:tcBorders>
              <w:top w:val="single" w:sz="4" w:space="0" w:color="auto"/>
              <w:left w:val="single" w:sz="4" w:space="0" w:color="auto"/>
              <w:bottom w:val="single" w:sz="4" w:space="0" w:color="auto"/>
              <w:right w:val="single" w:sz="4" w:space="0" w:color="auto"/>
            </w:tcBorders>
            <w:vAlign w:val="center"/>
          </w:tcPr>
          <w:p w14:paraId="78B5C7E1"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36</w:t>
            </w:r>
          </w:p>
        </w:tc>
        <w:tc>
          <w:tcPr>
            <w:tcW w:w="1167" w:type="dxa"/>
            <w:tcBorders>
              <w:top w:val="single" w:sz="4" w:space="0" w:color="auto"/>
              <w:left w:val="single" w:sz="4" w:space="0" w:color="auto"/>
              <w:bottom w:val="single" w:sz="4" w:space="0" w:color="auto"/>
              <w:right w:val="single" w:sz="4" w:space="0" w:color="auto"/>
            </w:tcBorders>
            <w:vAlign w:val="center"/>
          </w:tcPr>
          <w:p w14:paraId="70C1F17B"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1</w:t>
            </w:r>
          </w:p>
        </w:tc>
      </w:tr>
      <w:tr w:rsidR="00017C4F" w:rsidRPr="00B4251E" w14:paraId="23F9E940" w14:textId="77777777" w:rsidTr="00BA6D40">
        <w:trPr>
          <w:trHeight w:val="216"/>
          <w:jc w:val="center"/>
        </w:trPr>
        <w:tc>
          <w:tcPr>
            <w:tcW w:w="738" w:type="dxa"/>
            <w:tcBorders>
              <w:top w:val="single" w:sz="4" w:space="0" w:color="auto"/>
              <w:left w:val="single" w:sz="4" w:space="0" w:color="auto"/>
              <w:bottom w:val="single" w:sz="4" w:space="0" w:color="auto"/>
              <w:right w:val="single" w:sz="4" w:space="0" w:color="auto"/>
            </w:tcBorders>
            <w:vAlign w:val="center"/>
          </w:tcPr>
          <w:p w14:paraId="23132864"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9.</w:t>
            </w:r>
          </w:p>
        </w:tc>
        <w:tc>
          <w:tcPr>
            <w:tcW w:w="5443" w:type="dxa"/>
            <w:tcBorders>
              <w:top w:val="single" w:sz="4" w:space="0" w:color="auto"/>
              <w:left w:val="single" w:sz="4" w:space="0" w:color="auto"/>
              <w:bottom w:val="single" w:sz="4" w:space="0" w:color="auto"/>
              <w:right w:val="single" w:sz="4" w:space="0" w:color="auto"/>
            </w:tcBorders>
            <w:vAlign w:val="center"/>
          </w:tcPr>
          <w:p w14:paraId="310146B7" w14:textId="77777777" w:rsidR="00017C4F" w:rsidRPr="00B4251E" w:rsidRDefault="00017C4F" w:rsidP="00BA6D40">
            <w:pPr>
              <w:spacing w:after="0" w:line="240" w:lineRule="auto"/>
              <w:rPr>
                <w:rFonts w:ascii="GHEA Grapalat" w:hAnsi="GHEA Grapalat"/>
                <w:sz w:val="20"/>
                <w:szCs w:val="20"/>
                <w:lang w:val="hy-AM"/>
              </w:rPr>
            </w:pPr>
            <w:r w:rsidRPr="00B4251E">
              <w:rPr>
                <w:rFonts w:ascii="GHEA Grapalat" w:hAnsi="GHEA Grapalat"/>
                <w:sz w:val="20"/>
                <w:szCs w:val="20"/>
                <w:lang w:val="hy-AM"/>
              </w:rPr>
              <w:t>Քաղաքացիական պաշտպանություն և արտակարգ իրավիճակների հիմնահարցեր</w:t>
            </w:r>
          </w:p>
        </w:tc>
        <w:tc>
          <w:tcPr>
            <w:tcW w:w="1020" w:type="dxa"/>
            <w:tcBorders>
              <w:top w:val="single" w:sz="4" w:space="0" w:color="auto"/>
              <w:left w:val="single" w:sz="4" w:space="0" w:color="auto"/>
              <w:bottom w:val="single" w:sz="4" w:space="0" w:color="auto"/>
              <w:right w:val="single" w:sz="4" w:space="0" w:color="auto"/>
            </w:tcBorders>
            <w:vAlign w:val="center"/>
          </w:tcPr>
          <w:p w14:paraId="1902B1C6" w14:textId="77777777" w:rsidR="00017C4F" w:rsidRPr="00B4251E" w:rsidRDefault="00017C4F" w:rsidP="00BA6D40">
            <w:pPr>
              <w:spacing w:after="0" w:line="240" w:lineRule="auto"/>
              <w:rPr>
                <w:rFonts w:ascii="GHEA Grapalat" w:hAnsi="GHEA Grapalat"/>
                <w:sz w:val="20"/>
                <w:szCs w:val="20"/>
                <w:lang w:val="hy-AM"/>
              </w:rPr>
            </w:pPr>
          </w:p>
        </w:tc>
        <w:tc>
          <w:tcPr>
            <w:tcW w:w="1262" w:type="dxa"/>
            <w:tcBorders>
              <w:top w:val="single" w:sz="4" w:space="0" w:color="auto"/>
              <w:left w:val="single" w:sz="4" w:space="0" w:color="auto"/>
              <w:bottom w:val="single" w:sz="4" w:space="0" w:color="auto"/>
              <w:right w:val="single" w:sz="4" w:space="0" w:color="auto"/>
            </w:tcBorders>
            <w:vAlign w:val="center"/>
          </w:tcPr>
          <w:p w14:paraId="176AC3DC" w14:textId="77777777" w:rsidR="00017C4F" w:rsidRPr="00B4251E" w:rsidRDefault="00017C4F" w:rsidP="00BA6D40">
            <w:pPr>
              <w:spacing w:after="0" w:line="240" w:lineRule="auto"/>
              <w:jc w:val="center"/>
              <w:rPr>
                <w:rFonts w:ascii="GHEA Grapalat" w:hAnsi="GHEA Grapalat"/>
                <w:sz w:val="20"/>
                <w:szCs w:val="20"/>
              </w:rPr>
            </w:pPr>
            <w:r w:rsidRPr="00B4251E">
              <w:rPr>
                <w:rFonts w:ascii="GHEA Grapalat" w:hAnsi="GHEA Grapalat"/>
                <w:sz w:val="20"/>
                <w:szCs w:val="20"/>
              </w:rPr>
              <w:t>42</w:t>
            </w:r>
          </w:p>
        </w:tc>
        <w:tc>
          <w:tcPr>
            <w:tcW w:w="1531" w:type="dxa"/>
            <w:tcBorders>
              <w:top w:val="single" w:sz="4" w:space="0" w:color="auto"/>
              <w:left w:val="single" w:sz="4" w:space="0" w:color="auto"/>
              <w:bottom w:val="single" w:sz="4" w:space="0" w:color="auto"/>
              <w:right w:val="single" w:sz="4" w:space="0" w:color="auto"/>
            </w:tcBorders>
            <w:vAlign w:val="center"/>
          </w:tcPr>
          <w:p w14:paraId="75E89AF9"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rPr>
              <w:t>2</w:t>
            </w:r>
            <w:r w:rsidRPr="00B4251E">
              <w:rPr>
                <w:rFonts w:ascii="GHEA Grapalat" w:hAnsi="GHEA Grapalat"/>
                <w:sz w:val="20"/>
                <w:szCs w:val="20"/>
                <w:lang w:val="hy-AM"/>
              </w:rPr>
              <w:t>8</w:t>
            </w:r>
          </w:p>
        </w:tc>
        <w:tc>
          <w:tcPr>
            <w:tcW w:w="1167" w:type="dxa"/>
            <w:tcBorders>
              <w:top w:val="single" w:sz="4" w:space="0" w:color="auto"/>
              <w:left w:val="single" w:sz="4" w:space="0" w:color="auto"/>
              <w:bottom w:val="single" w:sz="4" w:space="0" w:color="auto"/>
              <w:right w:val="single" w:sz="4" w:space="0" w:color="auto"/>
            </w:tcBorders>
            <w:vAlign w:val="center"/>
          </w:tcPr>
          <w:p w14:paraId="778E2A4E"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1</w:t>
            </w:r>
          </w:p>
        </w:tc>
      </w:tr>
      <w:tr w:rsidR="00017C4F" w:rsidRPr="00B4251E" w14:paraId="6DC6A66A" w14:textId="77777777" w:rsidTr="00BA6D40">
        <w:trPr>
          <w:trHeight w:val="216"/>
          <w:jc w:val="center"/>
        </w:trPr>
        <w:tc>
          <w:tcPr>
            <w:tcW w:w="738" w:type="dxa"/>
            <w:tcBorders>
              <w:top w:val="single" w:sz="4" w:space="0" w:color="auto"/>
              <w:left w:val="single" w:sz="4" w:space="0" w:color="auto"/>
              <w:bottom w:val="single" w:sz="4" w:space="0" w:color="auto"/>
              <w:right w:val="single" w:sz="4" w:space="0" w:color="auto"/>
            </w:tcBorders>
            <w:vAlign w:val="center"/>
          </w:tcPr>
          <w:p w14:paraId="4575F9EA"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10.</w:t>
            </w:r>
          </w:p>
        </w:tc>
        <w:tc>
          <w:tcPr>
            <w:tcW w:w="5443" w:type="dxa"/>
            <w:tcBorders>
              <w:top w:val="single" w:sz="4" w:space="0" w:color="auto"/>
              <w:left w:val="single" w:sz="4" w:space="0" w:color="auto"/>
              <w:bottom w:val="single" w:sz="4" w:space="0" w:color="auto"/>
              <w:right w:val="single" w:sz="4" w:space="0" w:color="auto"/>
            </w:tcBorders>
            <w:vAlign w:val="center"/>
          </w:tcPr>
          <w:p w14:paraId="5A0172A7" w14:textId="77777777" w:rsidR="00017C4F" w:rsidRPr="00B4251E" w:rsidRDefault="00017C4F" w:rsidP="00BA6D40">
            <w:pPr>
              <w:spacing w:after="0" w:line="240" w:lineRule="auto"/>
              <w:rPr>
                <w:rFonts w:ascii="GHEA Grapalat" w:hAnsi="GHEA Grapalat"/>
                <w:sz w:val="20"/>
                <w:szCs w:val="20"/>
              </w:rPr>
            </w:pPr>
            <w:proofErr w:type="spellStart"/>
            <w:r w:rsidRPr="00B4251E">
              <w:rPr>
                <w:rFonts w:ascii="GHEA Grapalat" w:hAnsi="GHEA Grapalat"/>
                <w:sz w:val="20"/>
                <w:szCs w:val="20"/>
              </w:rPr>
              <w:t>Ֆիզկուլտուրա</w:t>
            </w:r>
            <w:proofErr w:type="spellEnd"/>
          </w:p>
        </w:tc>
        <w:tc>
          <w:tcPr>
            <w:tcW w:w="1020" w:type="dxa"/>
            <w:tcBorders>
              <w:top w:val="single" w:sz="4" w:space="0" w:color="auto"/>
              <w:left w:val="single" w:sz="4" w:space="0" w:color="auto"/>
              <w:bottom w:val="single" w:sz="4" w:space="0" w:color="auto"/>
              <w:right w:val="single" w:sz="4" w:space="0" w:color="auto"/>
            </w:tcBorders>
            <w:vAlign w:val="center"/>
          </w:tcPr>
          <w:p w14:paraId="0498590C" w14:textId="77777777" w:rsidR="00017C4F" w:rsidRPr="00B4251E" w:rsidRDefault="00017C4F" w:rsidP="00BA6D40">
            <w:pPr>
              <w:spacing w:after="0" w:line="240" w:lineRule="auto"/>
              <w:rPr>
                <w:rFonts w:ascii="GHEA Grapalat" w:hAnsi="GHEA Grapalat"/>
                <w:sz w:val="20"/>
                <w:szCs w:val="20"/>
              </w:rPr>
            </w:pPr>
          </w:p>
        </w:tc>
        <w:tc>
          <w:tcPr>
            <w:tcW w:w="1262" w:type="dxa"/>
            <w:tcBorders>
              <w:top w:val="single" w:sz="4" w:space="0" w:color="auto"/>
              <w:left w:val="single" w:sz="4" w:space="0" w:color="auto"/>
              <w:bottom w:val="single" w:sz="4" w:space="0" w:color="auto"/>
              <w:right w:val="single" w:sz="4" w:space="0" w:color="auto"/>
            </w:tcBorders>
            <w:vAlign w:val="center"/>
          </w:tcPr>
          <w:p w14:paraId="639CD5CF" w14:textId="77777777" w:rsidR="00017C4F" w:rsidRPr="00B4251E" w:rsidRDefault="00017C4F" w:rsidP="00BA6D40">
            <w:pPr>
              <w:spacing w:after="0" w:line="240" w:lineRule="auto"/>
              <w:jc w:val="center"/>
              <w:rPr>
                <w:rFonts w:ascii="GHEA Grapalat" w:hAnsi="GHEA Grapalat"/>
                <w:sz w:val="20"/>
                <w:szCs w:val="20"/>
              </w:rPr>
            </w:pPr>
            <w:r w:rsidRPr="00B4251E">
              <w:rPr>
                <w:rFonts w:ascii="GHEA Grapalat" w:hAnsi="GHEA Grapalat"/>
                <w:sz w:val="20"/>
                <w:szCs w:val="20"/>
              </w:rPr>
              <w:t>174</w:t>
            </w:r>
          </w:p>
        </w:tc>
        <w:tc>
          <w:tcPr>
            <w:tcW w:w="1531" w:type="dxa"/>
            <w:tcBorders>
              <w:top w:val="single" w:sz="4" w:space="0" w:color="auto"/>
              <w:left w:val="single" w:sz="4" w:space="0" w:color="auto"/>
              <w:bottom w:val="single" w:sz="4" w:space="0" w:color="auto"/>
              <w:right w:val="single" w:sz="4" w:space="0" w:color="auto"/>
            </w:tcBorders>
            <w:vAlign w:val="center"/>
          </w:tcPr>
          <w:p w14:paraId="12C345BC"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116</w:t>
            </w:r>
          </w:p>
        </w:tc>
        <w:tc>
          <w:tcPr>
            <w:tcW w:w="1167" w:type="dxa"/>
            <w:tcBorders>
              <w:top w:val="single" w:sz="4" w:space="0" w:color="auto"/>
              <w:left w:val="single" w:sz="4" w:space="0" w:color="auto"/>
              <w:bottom w:val="single" w:sz="4" w:space="0" w:color="auto"/>
              <w:right w:val="single" w:sz="4" w:space="0" w:color="auto"/>
            </w:tcBorders>
            <w:vAlign w:val="center"/>
          </w:tcPr>
          <w:p w14:paraId="68570779"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1-2</w:t>
            </w:r>
          </w:p>
        </w:tc>
      </w:tr>
      <w:tr w:rsidR="00017C4F" w:rsidRPr="00B4251E" w14:paraId="769C2513" w14:textId="77777777" w:rsidTr="00BA6D40">
        <w:trPr>
          <w:trHeight w:val="216"/>
          <w:jc w:val="center"/>
        </w:trPr>
        <w:tc>
          <w:tcPr>
            <w:tcW w:w="738" w:type="dxa"/>
            <w:tcBorders>
              <w:top w:val="single" w:sz="4" w:space="0" w:color="auto"/>
              <w:left w:val="single" w:sz="4" w:space="0" w:color="auto"/>
              <w:bottom w:val="single" w:sz="4" w:space="0" w:color="auto"/>
              <w:right w:val="single" w:sz="4" w:space="0" w:color="auto"/>
            </w:tcBorders>
            <w:vAlign w:val="center"/>
          </w:tcPr>
          <w:p w14:paraId="78EB1B34" w14:textId="77777777" w:rsidR="00017C4F" w:rsidRPr="00B4251E" w:rsidRDefault="00017C4F" w:rsidP="00BA6D40">
            <w:pPr>
              <w:spacing w:after="0" w:line="240" w:lineRule="auto"/>
              <w:jc w:val="center"/>
              <w:rPr>
                <w:rFonts w:ascii="GHEA Grapalat" w:hAnsi="GHEA Grapalat"/>
                <w:b/>
                <w:sz w:val="20"/>
                <w:szCs w:val="20"/>
              </w:rPr>
            </w:pPr>
          </w:p>
        </w:tc>
        <w:tc>
          <w:tcPr>
            <w:tcW w:w="5443" w:type="dxa"/>
            <w:tcBorders>
              <w:top w:val="single" w:sz="4" w:space="0" w:color="auto"/>
              <w:left w:val="single" w:sz="4" w:space="0" w:color="auto"/>
              <w:bottom w:val="single" w:sz="4" w:space="0" w:color="auto"/>
              <w:right w:val="single" w:sz="4" w:space="0" w:color="auto"/>
            </w:tcBorders>
            <w:vAlign w:val="center"/>
          </w:tcPr>
          <w:p w14:paraId="6E7F8CE7" w14:textId="77777777" w:rsidR="00017C4F" w:rsidRPr="00B4251E" w:rsidRDefault="00017C4F" w:rsidP="00BA6D40">
            <w:pPr>
              <w:spacing w:after="0" w:line="240" w:lineRule="auto"/>
              <w:jc w:val="right"/>
              <w:rPr>
                <w:rFonts w:ascii="GHEA Grapalat" w:hAnsi="GHEA Grapalat"/>
                <w:b/>
                <w:sz w:val="20"/>
                <w:szCs w:val="20"/>
              </w:rPr>
            </w:pPr>
            <w:r w:rsidRPr="00B4251E">
              <w:rPr>
                <w:rFonts w:ascii="GHEA Grapalat" w:hAnsi="GHEA Grapalat" w:cs="Sylfaen"/>
                <w:b/>
                <w:sz w:val="20"/>
                <w:szCs w:val="20"/>
              </w:rPr>
              <w:t>ԸՆԴԱՄԵՆԸ</w:t>
            </w:r>
          </w:p>
        </w:tc>
        <w:tc>
          <w:tcPr>
            <w:tcW w:w="1020" w:type="dxa"/>
            <w:tcBorders>
              <w:top w:val="single" w:sz="4" w:space="0" w:color="auto"/>
              <w:left w:val="single" w:sz="4" w:space="0" w:color="auto"/>
              <w:bottom w:val="single" w:sz="4" w:space="0" w:color="auto"/>
              <w:right w:val="single" w:sz="4" w:space="0" w:color="auto"/>
            </w:tcBorders>
            <w:vAlign w:val="center"/>
          </w:tcPr>
          <w:p w14:paraId="2E4D733A" w14:textId="77777777" w:rsidR="00017C4F" w:rsidRPr="00B4251E" w:rsidRDefault="00017C4F" w:rsidP="00BA6D40">
            <w:pPr>
              <w:spacing w:after="0" w:line="240" w:lineRule="auto"/>
              <w:rPr>
                <w:rFonts w:ascii="GHEA Grapalat" w:hAnsi="GHEA Grapalat"/>
                <w:b/>
                <w:sz w:val="20"/>
                <w:szCs w:val="20"/>
              </w:rPr>
            </w:pPr>
          </w:p>
        </w:tc>
        <w:tc>
          <w:tcPr>
            <w:tcW w:w="1262" w:type="dxa"/>
            <w:tcBorders>
              <w:top w:val="single" w:sz="4" w:space="0" w:color="auto"/>
              <w:left w:val="single" w:sz="4" w:space="0" w:color="auto"/>
              <w:bottom w:val="single" w:sz="4" w:space="0" w:color="auto"/>
              <w:right w:val="single" w:sz="4" w:space="0" w:color="auto"/>
            </w:tcBorders>
            <w:vAlign w:val="center"/>
          </w:tcPr>
          <w:p w14:paraId="6C4A54E7" w14:textId="77777777" w:rsidR="00017C4F" w:rsidRPr="00B4251E" w:rsidRDefault="00017C4F" w:rsidP="00BA6D40">
            <w:pPr>
              <w:spacing w:after="0" w:line="240" w:lineRule="auto"/>
              <w:jc w:val="center"/>
              <w:rPr>
                <w:rFonts w:ascii="GHEA Grapalat" w:hAnsi="GHEA Grapalat"/>
                <w:b/>
                <w:color w:val="000000"/>
                <w:sz w:val="20"/>
                <w:szCs w:val="20"/>
              </w:rPr>
            </w:pPr>
            <w:r w:rsidRPr="00B4251E">
              <w:rPr>
                <w:rFonts w:ascii="GHEA Grapalat" w:hAnsi="GHEA Grapalat"/>
                <w:b/>
                <w:color w:val="000000"/>
                <w:sz w:val="20"/>
                <w:szCs w:val="20"/>
              </w:rPr>
              <w:t>864</w:t>
            </w:r>
          </w:p>
        </w:tc>
        <w:tc>
          <w:tcPr>
            <w:tcW w:w="1531" w:type="dxa"/>
            <w:tcBorders>
              <w:top w:val="single" w:sz="4" w:space="0" w:color="auto"/>
              <w:left w:val="single" w:sz="4" w:space="0" w:color="auto"/>
              <w:bottom w:val="single" w:sz="4" w:space="0" w:color="auto"/>
              <w:right w:val="single" w:sz="4" w:space="0" w:color="auto"/>
            </w:tcBorders>
            <w:vAlign w:val="center"/>
          </w:tcPr>
          <w:p w14:paraId="7AA82424" w14:textId="77777777" w:rsidR="00017C4F" w:rsidRPr="00B4251E" w:rsidRDefault="007B4392" w:rsidP="00BA6D40">
            <w:pPr>
              <w:spacing w:after="0" w:line="240" w:lineRule="auto"/>
              <w:jc w:val="center"/>
              <w:rPr>
                <w:rFonts w:ascii="GHEA Grapalat" w:hAnsi="GHEA Grapalat"/>
                <w:b/>
                <w:sz w:val="20"/>
                <w:szCs w:val="20"/>
              </w:rPr>
            </w:pPr>
            <w:r w:rsidRPr="00B4251E">
              <w:rPr>
                <w:rFonts w:ascii="GHEA Grapalat" w:hAnsi="GHEA Grapalat"/>
                <w:b/>
                <w:sz w:val="20"/>
                <w:szCs w:val="20"/>
              </w:rPr>
              <w:fldChar w:fldCharType="begin"/>
            </w:r>
            <w:r w:rsidR="00017C4F" w:rsidRPr="00B4251E">
              <w:rPr>
                <w:rFonts w:ascii="GHEA Grapalat" w:hAnsi="GHEA Grapalat"/>
                <w:b/>
                <w:sz w:val="20"/>
                <w:szCs w:val="20"/>
              </w:rPr>
              <w:instrText xml:space="preserve"> =SUM(ABOVE) </w:instrText>
            </w:r>
            <w:r w:rsidRPr="00B4251E">
              <w:rPr>
                <w:rFonts w:ascii="GHEA Grapalat" w:hAnsi="GHEA Grapalat"/>
                <w:b/>
                <w:sz w:val="20"/>
                <w:szCs w:val="20"/>
              </w:rPr>
              <w:fldChar w:fldCharType="separate"/>
            </w:r>
            <w:r w:rsidR="00017C4F" w:rsidRPr="00B4251E">
              <w:rPr>
                <w:rFonts w:ascii="GHEA Grapalat" w:hAnsi="GHEA Grapalat"/>
                <w:b/>
                <w:noProof/>
                <w:sz w:val="20"/>
                <w:szCs w:val="20"/>
              </w:rPr>
              <w:t>576</w:t>
            </w:r>
            <w:r w:rsidRPr="00B4251E">
              <w:rPr>
                <w:rFonts w:ascii="GHEA Grapalat" w:hAnsi="GHEA Grapalat"/>
                <w:b/>
                <w:sz w:val="20"/>
                <w:szCs w:val="20"/>
              </w:rPr>
              <w:fldChar w:fldCharType="end"/>
            </w:r>
          </w:p>
        </w:tc>
        <w:tc>
          <w:tcPr>
            <w:tcW w:w="1167" w:type="dxa"/>
            <w:tcBorders>
              <w:top w:val="single" w:sz="4" w:space="0" w:color="auto"/>
              <w:left w:val="single" w:sz="4" w:space="0" w:color="auto"/>
              <w:bottom w:val="single" w:sz="4" w:space="0" w:color="auto"/>
              <w:right w:val="single" w:sz="4" w:space="0" w:color="auto"/>
            </w:tcBorders>
            <w:vAlign w:val="center"/>
          </w:tcPr>
          <w:p w14:paraId="1F7F6D98" w14:textId="77777777" w:rsidR="00017C4F" w:rsidRPr="00B4251E" w:rsidRDefault="00017C4F" w:rsidP="00BA6D40">
            <w:pPr>
              <w:spacing w:after="0" w:line="240" w:lineRule="auto"/>
              <w:jc w:val="center"/>
              <w:rPr>
                <w:rFonts w:ascii="GHEA Grapalat" w:hAnsi="GHEA Grapalat"/>
                <w:b/>
                <w:sz w:val="20"/>
                <w:szCs w:val="20"/>
              </w:rPr>
            </w:pPr>
          </w:p>
        </w:tc>
      </w:tr>
      <w:tr w:rsidR="00017C4F" w:rsidRPr="00B4251E" w14:paraId="30D2F4FC" w14:textId="77777777" w:rsidTr="00BA6D40">
        <w:trPr>
          <w:trHeight w:val="216"/>
          <w:jc w:val="center"/>
        </w:trPr>
        <w:tc>
          <w:tcPr>
            <w:tcW w:w="738" w:type="dxa"/>
            <w:tcBorders>
              <w:top w:val="single" w:sz="4" w:space="0" w:color="auto"/>
              <w:left w:val="single" w:sz="4" w:space="0" w:color="auto"/>
              <w:bottom w:val="single" w:sz="4" w:space="0" w:color="auto"/>
              <w:right w:val="single" w:sz="4" w:space="0" w:color="auto"/>
            </w:tcBorders>
            <w:vAlign w:val="center"/>
          </w:tcPr>
          <w:p w14:paraId="5F474755" w14:textId="77777777" w:rsidR="00017C4F" w:rsidRPr="00B4251E" w:rsidRDefault="00017C4F" w:rsidP="00BA6D40">
            <w:pPr>
              <w:spacing w:after="0" w:line="240" w:lineRule="auto"/>
              <w:jc w:val="center"/>
              <w:rPr>
                <w:rFonts w:ascii="GHEA Grapalat" w:hAnsi="GHEA Grapalat"/>
                <w:color w:val="000000"/>
                <w:sz w:val="20"/>
                <w:szCs w:val="20"/>
              </w:rPr>
            </w:pPr>
          </w:p>
        </w:tc>
        <w:tc>
          <w:tcPr>
            <w:tcW w:w="5443" w:type="dxa"/>
            <w:tcBorders>
              <w:top w:val="single" w:sz="4" w:space="0" w:color="auto"/>
              <w:left w:val="single" w:sz="4" w:space="0" w:color="auto"/>
              <w:bottom w:val="single" w:sz="4" w:space="0" w:color="auto"/>
              <w:right w:val="single" w:sz="4" w:space="0" w:color="auto"/>
            </w:tcBorders>
            <w:vAlign w:val="center"/>
          </w:tcPr>
          <w:p w14:paraId="4C88646A" w14:textId="77777777" w:rsidR="00017C4F" w:rsidRPr="00B4251E" w:rsidRDefault="00017C4F" w:rsidP="00BA6D40">
            <w:pPr>
              <w:spacing w:after="0" w:line="240" w:lineRule="auto"/>
              <w:rPr>
                <w:rFonts w:ascii="GHEA Grapalat" w:hAnsi="GHEA Grapalat"/>
                <w:b/>
                <w:sz w:val="20"/>
                <w:szCs w:val="20"/>
              </w:rPr>
            </w:pPr>
            <w:r w:rsidRPr="00B4251E">
              <w:rPr>
                <w:rFonts w:ascii="GHEA Grapalat" w:hAnsi="GHEA Grapalat" w:cs="Sylfaen"/>
                <w:b/>
                <w:sz w:val="20"/>
                <w:szCs w:val="20"/>
              </w:rPr>
              <w:t>ԱՌԱՆՑՔԱՅԻՆ</w:t>
            </w:r>
            <w:r w:rsidRPr="00B4251E">
              <w:rPr>
                <w:rFonts w:ascii="GHEA Grapalat" w:hAnsi="GHEA Grapalat"/>
                <w:b/>
                <w:sz w:val="20"/>
                <w:szCs w:val="20"/>
              </w:rPr>
              <w:t xml:space="preserve"> </w:t>
            </w:r>
            <w:r w:rsidRPr="00B4251E">
              <w:rPr>
                <w:rFonts w:ascii="GHEA Grapalat" w:hAnsi="GHEA Grapalat" w:cs="Sylfaen"/>
                <w:b/>
                <w:sz w:val="20"/>
                <w:szCs w:val="20"/>
              </w:rPr>
              <w:t>ՀՄՏՈՒԹՅՈՒՆՆԵՐ</w:t>
            </w:r>
          </w:p>
        </w:tc>
        <w:tc>
          <w:tcPr>
            <w:tcW w:w="1020" w:type="dxa"/>
            <w:tcBorders>
              <w:top w:val="single" w:sz="4" w:space="0" w:color="auto"/>
              <w:left w:val="single" w:sz="4" w:space="0" w:color="auto"/>
              <w:bottom w:val="single" w:sz="4" w:space="0" w:color="auto"/>
              <w:right w:val="single" w:sz="4" w:space="0" w:color="auto"/>
            </w:tcBorders>
            <w:vAlign w:val="center"/>
          </w:tcPr>
          <w:p w14:paraId="27811CDD" w14:textId="77777777" w:rsidR="00017C4F" w:rsidRPr="00B4251E" w:rsidRDefault="00017C4F" w:rsidP="00BA6D40">
            <w:pPr>
              <w:spacing w:after="0" w:line="240" w:lineRule="auto"/>
              <w:rPr>
                <w:rFonts w:ascii="GHEA Grapalat" w:hAnsi="GHEA Grapalat"/>
                <w:b/>
                <w:sz w:val="20"/>
                <w:szCs w:val="20"/>
              </w:rPr>
            </w:pPr>
          </w:p>
        </w:tc>
        <w:tc>
          <w:tcPr>
            <w:tcW w:w="1262" w:type="dxa"/>
            <w:tcBorders>
              <w:top w:val="single" w:sz="4" w:space="0" w:color="auto"/>
              <w:left w:val="single" w:sz="4" w:space="0" w:color="auto"/>
              <w:bottom w:val="single" w:sz="4" w:space="0" w:color="auto"/>
              <w:right w:val="single" w:sz="4" w:space="0" w:color="auto"/>
            </w:tcBorders>
            <w:vAlign w:val="center"/>
          </w:tcPr>
          <w:p w14:paraId="1F3D0269" w14:textId="77777777" w:rsidR="00017C4F" w:rsidRPr="00B4251E" w:rsidRDefault="00017C4F" w:rsidP="00BA6D40">
            <w:pPr>
              <w:spacing w:after="0" w:line="240" w:lineRule="auto"/>
              <w:jc w:val="center"/>
              <w:rPr>
                <w:rFonts w:ascii="GHEA Grapalat" w:hAnsi="GHEA Grapalat"/>
                <w:b/>
                <w:sz w:val="20"/>
                <w:szCs w:val="20"/>
              </w:rPr>
            </w:pPr>
          </w:p>
        </w:tc>
        <w:tc>
          <w:tcPr>
            <w:tcW w:w="1531" w:type="dxa"/>
            <w:tcBorders>
              <w:top w:val="single" w:sz="4" w:space="0" w:color="auto"/>
              <w:left w:val="single" w:sz="4" w:space="0" w:color="auto"/>
              <w:bottom w:val="single" w:sz="4" w:space="0" w:color="auto"/>
              <w:right w:val="single" w:sz="4" w:space="0" w:color="auto"/>
            </w:tcBorders>
            <w:vAlign w:val="center"/>
          </w:tcPr>
          <w:p w14:paraId="02922B7F" w14:textId="77777777" w:rsidR="00017C4F" w:rsidRPr="00B4251E" w:rsidRDefault="00017C4F" w:rsidP="00BA6D40">
            <w:pPr>
              <w:spacing w:after="0" w:line="240" w:lineRule="auto"/>
              <w:jc w:val="center"/>
              <w:rPr>
                <w:rFonts w:ascii="GHEA Grapalat" w:hAnsi="GHEA Grapalat"/>
                <w:b/>
                <w:sz w:val="20"/>
                <w:szCs w:val="20"/>
              </w:rPr>
            </w:pPr>
          </w:p>
        </w:tc>
        <w:tc>
          <w:tcPr>
            <w:tcW w:w="1167" w:type="dxa"/>
            <w:tcBorders>
              <w:top w:val="single" w:sz="4" w:space="0" w:color="auto"/>
              <w:left w:val="single" w:sz="4" w:space="0" w:color="auto"/>
              <w:bottom w:val="single" w:sz="4" w:space="0" w:color="auto"/>
              <w:right w:val="single" w:sz="4" w:space="0" w:color="auto"/>
            </w:tcBorders>
            <w:vAlign w:val="center"/>
          </w:tcPr>
          <w:p w14:paraId="3C9B6733" w14:textId="77777777" w:rsidR="00017C4F" w:rsidRPr="00B4251E" w:rsidRDefault="00017C4F" w:rsidP="00BA6D40">
            <w:pPr>
              <w:spacing w:after="0" w:line="240" w:lineRule="auto"/>
              <w:jc w:val="center"/>
              <w:rPr>
                <w:rFonts w:ascii="GHEA Grapalat" w:hAnsi="GHEA Grapalat"/>
                <w:b/>
                <w:sz w:val="20"/>
                <w:szCs w:val="20"/>
              </w:rPr>
            </w:pPr>
          </w:p>
        </w:tc>
      </w:tr>
      <w:tr w:rsidR="00017C4F" w:rsidRPr="00B4251E" w14:paraId="3AA1769E" w14:textId="77777777" w:rsidTr="00BA6D40">
        <w:trPr>
          <w:trHeight w:val="232"/>
          <w:jc w:val="center"/>
        </w:trPr>
        <w:tc>
          <w:tcPr>
            <w:tcW w:w="738" w:type="dxa"/>
            <w:tcBorders>
              <w:top w:val="single" w:sz="4" w:space="0" w:color="auto"/>
              <w:left w:val="single" w:sz="4" w:space="0" w:color="auto"/>
              <w:bottom w:val="single" w:sz="4" w:space="0" w:color="auto"/>
              <w:right w:val="single" w:sz="4" w:space="0" w:color="auto"/>
            </w:tcBorders>
            <w:vAlign w:val="center"/>
          </w:tcPr>
          <w:p w14:paraId="280D2FC8" w14:textId="77777777" w:rsidR="00017C4F" w:rsidRPr="00B4251E" w:rsidRDefault="00017C4F" w:rsidP="001271EC">
            <w:pPr>
              <w:numPr>
                <w:ilvl w:val="0"/>
                <w:numId w:val="16"/>
              </w:numPr>
              <w:spacing w:after="0" w:line="240" w:lineRule="auto"/>
              <w:jc w:val="center"/>
              <w:rPr>
                <w:rFonts w:ascii="GHEA Grapalat" w:hAnsi="GHEA Grapalat"/>
                <w:sz w:val="20"/>
                <w:szCs w:val="20"/>
              </w:rPr>
            </w:pPr>
          </w:p>
        </w:tc>
        <w:tc>
          <w:tcPr>
            <w:tcW w:w="5443" w:type="dxa"/>
            <w:tcBorders>
              <w:top w:val="single" w:sz="4" w:space="0" w:color="auto"/>
              <w:left w:val="single" w:sz="4" w:space="0" w:color="auto"/>
              <w:bottom w:val="single" w:sz="4" w:space="0" w:color="auto"/>
              <w:right w:val="single" w:sz="4" w:space="0" w:color="auto"/>
            </w:tcBorders>
            <w:vAlign w:val="center"/>
          </w:tcPr>
          <w:p w14:paraId="1CEEC308" w14:textId="77777777" w:rsidR="00017C4F" w:rsidRPr="00B4251E" w:rsidRDefault="00017C4F" w:rsidP="00BA6D40">
            <w:pPr>
              <w:spacing w:after="0" w:line="240" w:lineRule="auto"/>
              <w:rPr>
                <w:rFonts w:ascii="GHEA Grapalat" w:hAnsi="GHEA Grapalat"/>
                <w:sz w:val="20"/>
                <w:szCs w:val="20"/>
              </w:rPr>
            </w:pPr>
            <w:r w:rsidRPr="00B4251E">
              <w:rPr>
                <w:rFonts w:ascii="GHEA Grapalat" w:hAnsi="GHEA Grapalat" w:cs="Sylfaen"/>
                <w:sz w:val="20"/>
                <w:szCs w:val="20"/>
                <w:lang w:val="af-ZA"/>
              </w:rPr>
              <w:t>Հաղորդակցություն</w:t>
            </w:r>
          </w:p>
        </w:tc>
        <w:tc>
          <w:tcPr>
            <w:tcW w:w="1020" w:type="dxa"/>
            <w:tcBorders>
              <w:top w:val="single" w:sz="4" w:space="0" w:color="auto"/>
              <w:left w:val="single" w:sz="4" w:space="0" w:color="auto"/>
              <w:bottom w:val="single" w:sz="4" w:space="0" w:color="auto"/>
              <w:right w:val="single" w:sz="4" w:space="0" w:color="auto"/>
            </w:tcBorders>
            <w:vAlign w:val="center"/>
          </w:tcPr>
          <w:p w14:paraId="0EBCC64D" w14:textId="77777777" w:rsidR="00017C4F" w:rsidRPr="00B4251E" w:rsidRDefault="00017C4F" w:rsidP="00BA6D40">
            <w:pPr>
              <w:spacing w:after="0" w:line="240" w:lineRule="auto"/>
              <w:rPr>
                <w:rFonts w:ascii="GHEA Grapalat" w:hAnsi="GHEA Grapalat"/>
                <w:sz w:val="20"/>
                <w:szCs w:val="20"/>
              </w:rPr>
            </w:pPr>
          </w:p>
        </w:tc>
        <w:tc>
          <w:tcPr>
            <w:tcW w:w="1262" w:type="dxa"/>
            <w:tcBorders>
              <w:top w:val="single" w:sz="4" w:space="0" w:color="auto"/>
              <w:left w:val="single" w:sz="4" w:space="0" w:color="auto"/>
              <w:bottom w:val="single" w:sz="4" w:space="0" w:color="auto"/>
              <w:right w:val="single" w:sz="4" w:space="0" w:color="auto"/>
            </w:tcBorders>
            <w:vAlign w:val="center"/>
          </w:tcPr>
          <w:p w14:paraId="7B103AE1"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54</w:t>
            </w:r>
          </w:p>
        </w:tc>
        <w:tc>
          <w:tcPr>
            <w:tcW w:w="1531" w:type="dxa"/>
            <w:tcBorders>
              <w:top w:val="single" w:sz="4" w:space="0" w:color="auto"/>
              <w:left w:val="single" w:sz="4" w:space="0" w:color="auto"/>
              <w:bottom w:val="single" w:sz="4" w:space="0" w:color="auto"/>
              <w:right w:val="single" w:sz="4" w:space="0" w:color="auto"/>
            </w:tcBorders>
            <w:vAlign w:val="center"/>
          </w:tcPr>
          <w:p w14:paraId="38AFD1CF"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36</w:t>
            </w:r>
          </w:p>
        </w:tc>
        <w:tc>
          <w:tcPr>
            <w:tcW w:w="1167" w:type="dxa"/>
            <w:tcBorders>
              <w:top w:val="single" w:sz="4" w:space="0" w:color="auto"/>
              <w:left w:val="single" w:sz="4" w:space="0" w:color="auto"/>
              <w:bottom w:val="single" w:sz="4" w:space="0" w:color="auto"/>
              <w:right w:val="single" w:sz="4" w:space="0" w:color="auto"/>
            </w:tcBorders>
            <w:vAlign w:val="center"/>
          </w:tcPr>
          <w:p w14:paraId="4C10C6A5"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2</w:t>
            </w:r>
          </w:p>
        </w:tc>
      </w:tr>
      <w:tr w:rsidR="00017C4F" w:rsidRPr="00B4251E" w14:paraId="3C1FC524" w14:textId="77777777" w:rsidTr="00BA6D40">
        <w:trPr>
          <w:trHeight w:val="232"/>
          <w:jc w:val="center"/>
        </w:trPr>
        <w:tc>
          <w:tcPr>
            <w:tcW w:w="738" w:type="dxa"/>
            <w:tcBorders>
              <w:top w:val="single" w:sz="4" w:space="0" w:color="auto"/>
              <w:left w:val="single" w:sz="4" w:space="0" w:color="auto"/>
              <w:bottom w:val="single" w:sz="4" w:space="0" w:color="auto"/>
              <w:right w:val="single" w:sz="4" w:space="0" w:color="auto"/>
            </w:tcBorders>
            <w:vAlign w:val="center"/>
          </w:tcPr>
          <w:p w14:paraId="5F505A99" w14:textId="77777777" w:rsidR="00017C4F" w:rsidRPr="00B4251E" w:rsidRDefault="00017C4F" w:rsidP="001271EC">
            <w:pPr>
              <w:numPr>
                <w:ilvl w:val="0"/>
                <w:numId w:val="16"/>
              </w:numPr>
              <w:spacing w:after="0" w:line="240" w:lineRule="auto"/>
              <w:jc w:val="center"/>
              <w:rPr>
                <w:rFonts w:ascii="GHEA Grapalat" w:hAnsi="GHEA Grapalat"/>
                <w:sz w:val="20"/>
                <w:szCs w:val="20"/>
              </w:rPr>
            </w:pPr>
          </w:p>
        </w:tc>
        <w:tc>
          <w:tcPr>
            <w:tcW w:w="5443" w:type="dxa"/>
            <w:tcBorders>
              <w:top w:val="single" w:sz="4" w:space="0" w:color="auto"/>
              <w:left w:val="single" w:sz="4" w:space="0" w:color="auto"/>
              <w:bottom w:val="single" w:sz="4" w:space="0" w:color="auto"/>
              <w:right w:val="single" w:sz="4" w:space="0" w:color="auto"/>
            </w:tcBorders>
            <w:vAlign w:val="center"/>
          </w:tcPr>
          <w:p w14:paraId="28B07933" w14:textId="77777777" w:rsidR="00017C4F" w:rsidRPr="00B4251E" w:rsidRDefault="00017C4F" w:rsidP="00BA6D40">
            <w:pPr>
              <w:spacing w:after="0" w:line="240" w:lineRule="auto"/>
              <w:rPr>
                <w:rFonts w:ascii="GHEA Grapalat" w:hAnsi="GHEA Grapalat"/>
                <w:sz w:val="20"/>
                <w:szCs w:val="20"/>
              </w:rPr>
            </w:pPr>
            <w:r w:rsidRPr="00B4251E">
              <w:rPr>
                <w:rFonts w:ascii="GHEA Grapalat" w:hAnsi="GHEA Grapalat" w:cs="Sylfaen"/>
                <w:sz w:val="20"/>
                <w:szCs w:val="20"/>
                <w:lang w:val="hy-AM"/>
              </w:rPr>
              <w:t>Անվտանգություն</w:t>
            </w:r>
            <w:r w:rsidRPr="00B4251E">
              <w:rPr>
                <w:rFonts w:ascii="GHEA Grapalat" w:hAnsi="GHEA Grapalat"/>
                <w:sz w:val="20"/>
                <w:szCs w:val="20"/>
                <w:lang w:val="hy-AM"/>
              </w:rPr>
              <w:t xml:space="preserve"> և </w:t>
            </w:r>
            <w:r w:rsidRPr="00B4251E">
              <w:rPr>
                <w:rFonts w:ascii="GHEA Grapalat" w:hAnsi="GHEA Grapalat" w:cs="Sylfaen"/>
                <w:sz w:val="20"/>
                <w:szCs w:val="20"/>
                <w:lang w:val="hy-AM"/>
              </w:rPr>
              <w:t>առաջին</w:t>
            </w:r>
            <w:r w:rsidRPr="00B4251E">
              <w:rPr>
                <w:rFonts w:ascii="GHEA Grapalat" w:hAnsi="GHEA Grapalat"/>
                <w:sz w:val="20"/>
                <w:szCs w:val="20"/>
                <w:lang w:val="hy-AM"/>
              </w:rPr>
              <w:t xml:space="preserve"> </w:t>
            </w:r>
            <w:r w:rsidRPr="00B4251E">
              <w:rPr>
                <w:rFonts w:ascii="GHEA Grapalat" w:hAnsi="GHEA Grapalat" w:cs="Sylfaen"/>
                <w:sz w:val="20"/>
                <w:szCs w:val="20"/>
                <w:lang w:val="hy-AM"/>
              </w:rPr>
              <w:t>օգնություն</w:t>
            </w:r>
          </w:p>
        </w:tc>
        <w:tc>
          <w:tcPr>
            <w:tcW w:w="1020" w:type="dxa"/>
            <w:tcBorders>
              <w:top w:val="single" w:sz="4" w:space="0" w:color="auto"/>
              <w:left w:val="single" w:sz="4" w:space="0" w:color="auto"/>
              <w:bottom w:val="single" w:sz="4" w:space="0" w:color="auto"/>
              <w:right w:val="single" w:sz="4" w:space="0" w:color="auto"/>
            </w:tcBorders>
            <w:vAlign w:val="center"/>
          </w:tcPr>
          <w:p w14:paraId="1526564C" w14:textId="77777777" w:rsidR="00017C4F" w:rsidRPr="00B4251E" w:rsidRDefault="00017C4F" w:rsidP="00BA6D40">
            <w:pPr>
              <w:spacing w:after="0" w:line="240" w:lineRule="auto"/>
              <w:rPr>
                <w:rFonts w:ascii="GHEA Grapalat" w:hAnsi="GHEA Grapalat"/>
                <w:sz w:val="20"/>
                <w:szCs w:val="20"/>
              </w:rPr>
            </w:pPr>
          </w:p>
        </w:tc>
        <w:tc>
          <w:tcPr>
            <w:tcW w:w="1262" w:type="dxa"/>
            <w:tcBorders>
              <w:top w:val="single" w:sz="4" w:space="0" w:color="auto"/>
              <w:left w:val="single" w:sz="4" w:space="0" w:color="auto"/>
              <w:bottom w:val="single" w:sz="4" w:space="0" w:color="auto"/>
              <w:right w:val="single" w:sz="4" w:space="0" w:color="auto"/>
            </w:tcBorders>
            <w:vAlign w:val="center"/>
          </w:tcPr>
          <w:p w14:paraId="7AC960FF"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54</w:t>
            </w:r>
          </w:p>
        </w:tc>
        <w:tc>
          <w:tcPr>
            <w:tcW w:w="1531" w:type="dxa"/>
            <w:tcBorders>
              <w:top w:val="single" w:sz="4" w:space="0" w:color="auto"/>
              <w:left w:val="single" w:sz="4" w:space="0" w:color="auto"/>
              <w:bottom w:val="single" w:sz="4" w:space="0" w:color="auto"/>
              <w:right w:val="single" w:sz="4" w:space="0" w:color="auto"/>
            </w:tcBorders>
            <w:vAlign w:val="center"/>
          </w:tcPr>
          <w:p w14:paraId="1A9B0A1B"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36</w:t>
            </w:r>
          </w:p>
        </w:tc>
        <w:tc>
          <w:tcPr>
            <w:tcW w:w="1167" w:type="dxa"/>
            <w:tcBorders>
              <w:top w:val="single" w:sz="4" w:space="0" w:color="auto"/>
              <w:left w:val="single" w:sz="4" w:space="0" w:color="auto"/>
              <w:bottom w:val="single" w:sz="4" w:space="0" w:color="auto"/>
              <w:right w:val="single" w:sz="4" w:space="0" w:color="auto"/>
            </w:tcBorders>
            <w:vAlign w:val="center"/>
          </w:tcPr>
          <w:p w14:paraId="48DF5DD6"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1</w:t>
            </w:r>
          </w:p>
        </w:tc>
      </w:tr>
      <w:tr w:rsidR="00017C4F" w:rsidRPr="00B4251E" w14:paraId="054C40A3" w14:textId="77777777" w:rsidTr="00BA6D40">
        <w:trPr>
          <w:trHeight w:val="232"/>
          <w:jc w:val="center"/>
        </w:trPr>
        <w:tc>
          <w:tcPr>
            <w:tcW w:w="738" w:type="dxa"/>
            <w:tcBorders>
              <w:top w:val="single" w:sz="4" w:space="0" w:color="auto"/>
              <w:left w:val="single" w:sz="4" w:space="0" w:color="auto"/>
              <w:bottom w:val="single" w:sz="4" w:space="0" w:color="auto"/>
              <w:right w:val="single" w:sz="4" w:space="0" w:color="auto"/>
            </w:tcBorders>
            <w:vAlign w:val="center"/>
          </w:tcPr>
          <w:p w14:paraId="29DACD39" w14:textId="77777777" w:rsidR="00017C4F" w:rsidRPr="00B4251E" w:rsidRDefault="00017C4F" w:rsidP="00BA6D40">
            <w:pPr>
              <w:spacing w:after="0" w:line="240" w:lineRule="auto"/>
              <w:ind w:left="57"/>
              <w:rPr>
                <w:rFonts w:ascii="GHEA Grapalat" w:hAnsi="GHEA Grapalat"/>
                <w:sz w:val="20"/>
                <w:szCs w:val="20"/>
                <w:lang w:val="hy-AM"/>
              </w:rPr>
            </w:pPr>
            <w:r w:rsidRPr="00B4251E">
              <w:rPr>
                <w:rFonts w:ascii="GHEA Grapalat" w:hAnsi="GHEA Grapalat"/>
                <w:sz w:val="20"/>
                <w:szCs w:val="20"/>
                <w:lang w:val="hy-AM"/>
              </w:rPr>
              <w:t>3.</w:t>
            </w:r>
          </w:p>
        </w:tc>
        <w:tc>
          <w:tcPr>
            <w:tcW w:w="5443" w:type="dxa"/>
            <w:tcBorders>
              <w:top w:val="single" w:sz="4" w:space="0" w:color="auto"/>
              <w:left w:val="single" w:sz="4" w:space="0" w:color="auto"/>
              <w:bottom w:val="single" w:sz="4" w:space="0" w:color="auto"/>
              <w:right w:val="single" w:sz="4" w:space="0" w:color="auto"/>
            </w:tcBorders>
            <w:vAlign w:val="center"/>
          </w:tcPr>
          <w:p w14:paraId="49FFC0B3" w14:textId="77777777" w:rsidR="00017C4F" w:rsidRPr="00B4251E" w:rsidRDefault="00017C4F" w:rsidP="00BA6D40">
            <w:pPr>
              <w:spacing w:after="0" w:line="240" w:lineRule="auto"/>
              <w:ind w:left="57"/>
              <w:rPr>
                <w:rFonts w:ascii="GHEA Grapalat" w:hAnsi="GHEA Grapalat"/>
                <w:sz w:val="20"/>
                <w:szCs w:val="20"/>
              </w:rPr>
            </w:pPr>
            <w:r w:rsidRPr="00B4251E">
              <w:rPr>
                <w:rFonts w:ascii="GHEA Grapalat" w:hAnsi="GHEA Grapalat" w:cs="Sylfaen"/>
                <w:bCs/>
                <w:sz w:val="20"/>
                <w:szCs w:val="20"/>
                <w:lang w:val="hy-AM"/>
              </w:rPr>
              <w:t>Համակարգչային</w:t>
            </w:r>
            <w:r w:rsidRPr="00B4251E">
              <w:rPr>
                <w:rFonts w:ascii="GHEA Grapalat" w:hAnsi="GHEA Grapalat"/>
                <w:bCs/>
                <w:sz w:val="20"/>
                <w:szCs w:val="20"/>
                <w:lang w:val="hy-AM"/>
              </w:rPr>
              <w:t xml:space="preserve"> </w:t>
            </w:r>
            <w:r w:rsidRPr="00B4251E">
              <w:rPr>
                <w:rFonts w:ascii="GHEA Grapalat" w:hAnsi="GHEA Grapalat" w:cs="Sylfaen"/>
                <w:bCs/>
                <w:sz w:val="20"/>
                <w:szCs w:val="20"/>
                <w:lang w:val="hy-AM"/>
              </w:rPr>
              <w:t>օպերատորությ</w:t>
            </w:r>
            <w:proofErr w:type="spellStart"/>
            <w:r w:rsidRPr="00B4251E">
              <w:rPr>
                <w:rFonts w:ascii="GHEA Grapalat" w:hAnsi="GHEA Grapalat" w:cs="Sylfaen"/>
                <w:bCs/>
                <w:sz w:val="20"/>
                <w:szCs w:val="20"/>
              </w:rPr>
              <w:t>ու</w:t>
            </w:r>
            <w:proofErr w:type="spellEnd"/>
            <w:r w:rsidRPr="00B4251E">
              <w:rPr>
                <w:rFonts w:ascii="GHEA Grapalat" w:hAnsi="GHEA Grapalat" w:cs="Sylfaen"/>
                <w:bCs/>
                <w:sz w:val="20"/>
                <w:szCs w:val="20"/>
                <w:lang w:val="hy-AM"/>
              </w:rPr>
              <w:t>ն</w:t>
            </w:r>
          </w:p>
        </w:tc>
        <w:tc>
          <w:tcPr>
            <w:tcW w:w="1020" w:type="dxa"/>
            <w:tcBorders>
              <w:top w:val="single" w:sz="4" w:space="0" w:color="auto"/>
              <w:left w:val="single" w:sz="4" w:space="0" w:color="auto"/>
              <w:bottom w:val="single" w:sz="4" w:space="0" w:color="auto"/>
              <w:right w:val="single" w:sz="4" w:space="0" w:color="auto"/>
            </w:tcBorders>
            <w:vAlign w:val="center"/>
          </w:tcPr>
          <w:p w14:paraId="73906752" w14:textId="77777777" w:rsidR="00017C4F" w:rsidRPr="00B4251E" w:rsidRDefault="00017C4F" w:rsidP="00BA6D40">
            <w:pPr>
              <w:spacing w:after="0" w:line="240" w:lineRule="auto"/>
              <w:ind w:left="57"/>
              <w:rPr>
                <w:rFonts w:ascii="GHEA Grapalat" w:hAnsi="GHEA Grapalat"/>
                <w:sz w:val="20"/>
                <w:szCs w:val="20"/>
              </w:rPr>
            </w:pPr>
          </w:p>
        </w:tc>
        <w:tc>
          <w:tcPr>
            <w:tcW w:w="1262" w:type="dxa"/>
            <w:tcBorders>
              <w:top w:val="single" w:sz="4" w:space="0" w:color="auto"/>
              <w:left w:val="single" w:sz="4" w:space="0" w:color="auto"/>
              <w:bottom w:val="single" w:sz="4" w:space="0" w:color="auto"/>
              <w:right w:val="single" w:sz="4" w:space="0" w:color="auto"/>
            </w:tcBorders>
            <w:vAlign w:val="center"/>
          </w:tcPr>
          <w:p w14:paraId="05D89BE5" w14:textId="77777777" w:rsidR="00017C4F" w:rsidRPr="00B4251E" w:rsidRDefault="00017C4F" w:rsidP="00BA6D40">
            <w:pPr>
              <w:spacing w:after="0" w:line="240" w:lineRule="auto"/>
              <w:ind w:left="57"/>
              <w:jc w:val="center"/>
              <w:rPr>
                <w:rFonts w:ascii="GHEA Grapalat" w:hAnsi="GHEA Grapalat"/>
                <w:sz w:val="20"/>
                <w:szCs w:val="20"/>
                <w:lang w:val="hy-AM"/>
              </w:rPr>
            </w:pPr>
            <w:r w:rsidRPr="00B4251E">
              <w:rPr>
                <w:rFonts w:ascii="GHEA Grapalat" w:hAnsi="GHEA Grapalat"/>
                <w:sz w:val="20"/>
                <w:szCs w:val="20"/>
                <w:lang w:val="hy-AM"/>
              </w:rPr>
              <w:t>54</w:t>
            </w:r>
          </w:p>
        </w:tc>
        <w:tc>
          <w:tcPr>
            <w:tcW w:w="1531" w:type="dxa"/>
            <w:tcBorders>
              <w:top w:val="single" w:sz="4" w:space="0" w:color="auto"/>
              <w:left w:val="single" w:sz="4" w:space="0" w:color="auto"/>
              <w:bottom w:val="single" w:sz="4" w:space="0" w:color="auto"/>
              <w:right w:val="single" w:sz="4" w:space="0" w:color="auto"/>
            </w:tcBorders>
            <w:vAlign w:val="center"/>
          </w:tcPr>
          <w:p w14:paraId="61E15145" w14:textId="77777777" w:rsidR="00017C4F" w:rsidRPr="00B4251E" w:rsidRDefault="00017C4F" w:rsidP="00BA6D40">
            <w:pPr>
              <w:spacing w:after="0" w:line="240" w:lineRule="auto"/>
              <w:ind w:left="57"/>
              <w:jc w:val="center"/>
              <w:rPr>
                <w:rFonts w:ascii="GHEA Grapalat" w:hAnsi="GHEA Grapalat"/>
                <w:sz w:val="20"/>
                <w:szCs w:val="20"/>
                <w:lang w:val="hy-AM"/>
              </w:rPr>
            </w:pPr>
            <w:r w:rsidRPr="00B4251E">
              <w:rPr>
                <w:rFonts w:ascii="GHEA Grapalat" w:hAnsi="GHEA Grapalat"/>
                <w:sz w:val="20"/>
                <w:szCs w:val="20"/>
                <w:lang w:val="hy-AM"/>
              </w:rPr>
              <w:t>36</w:t>
            </w:r>
          </w:p>
        </w:tc>
        <w:tc>
          <w:tcPr>
            <w:tcW w:w="1167" w:type="dxa"/>
            <w:tcBorders>
              <w:top w:val="single" w:sz="4" w:space="0" w:color="auto"/>
              <w:left w:val="single" w:sz="4" w:space="0" w:color="auto"/>
              <w:bottom w:val="single" w:sz="4" w:space="0" w:color="auto"/>
              <w:right w:val="single" w:sz="4" w:space="0" w:color="auto"/>
            </w:tcBorders>
            <w:vAlign w:val="center"/>
          </w:tcPr>
          <w:p w14:paraId="1BF79CEF"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1</w:t>
            </w:r>
          </w:p>
        </w:tc>
      </w:tr>
      <w:tr w:rsidR="00017C4F" w:rsidRPr="00B4251E" w14:paraId="32F127F6" w14:textId="77777777" w:rsidTr="00BA6D40">
        <w:trPr>
          <w:trHeight w:val="232"/>
          <w:jc w:val="center"/>
        </w:trPr>
        <w:tc>
          <w:tcPr>
            <w:tcW w:w="738" w:type="dxa"/>
            <w:tcBorders>
              <w:top w:val="single" w:sz="4" w:space="0" w:color="auto"/>
              <w:left w:val="single" w:sz="4" w:space="0" w:color="auto"/>
              <w:bottom w:val="single" w:sz="4" w:space="0" w:color="auto"/>
              <w:right w:val="single" w:sz="4" w:space="0" w:color="auto"/>
            </w:tcBorders>
            <w:vAlign w:val="center"/>
          </w:tcPr>
          <w:p w14:paraId="59586F73" w14:textId="77777777" w:rsidR="00017C4F" w:rsidRPr="00B4251E" w:rsidRDefault="00017C4F" w:rsidP="00BA6D40">
            <w:pPr>
              <w:spacing w:after="0" w:line="240" w:lineRule="auto"/>
              <w:ind w:left="57"/>
              <w:rPr>
                <w:rFonts w:ascii="GHEA Grapalat" w:hAnsi="GHEA Grapalat"/>
                <w:sz w:val="20"/>
                <w:szCs w:val="20"/>
              </w:rPr>
            </w:pPr>
            <w:r w:rsidRPr="00B4251E">
              <w:rPr>
                <w:rFonts w:ascii="GHEA Grapalat" w:hAnsi="GHEA Grapalat"/>
                <w:sz w:val="20"/>
                <w:szCs w:val="20"/>
              </w:rPr>
              <w:t>4.</w:t>
            </w:r>
          </w:p>
        </w:tc>
        <w:tc>
          <w:tcPr>
            <w:tcW w:w="5443" w:type="dxa"/>
            <w:tcBorders>
              <w:top w:val="single" w:sz="4" w:space="0" w:color="auto"/>
              <w:left w:val="single" w:sz="4" w:space="0" w:color="auto"/>
              <w:bottom w:val="single" w:sz="4" w:space="0" w:color="auto"/>
              <w:right w:val="single" w:sz="4" w:space="0" w:color="auto"/>
            </w:tcBorders>
            <w:vAlign w:val="center"/>
          </w:tcPr>
          <w:p w14:paraId="30B87E7F" w14:textId="77777777" w:rsidR="00017C4F" w:rsidRPr="00B4251E" w:rsidRDefault="00017C4F" w:rsidP="00BA6D40">
            <w:pPr>
              <w:spacing w:after="0" w:line="240" w:lineRule="auto"/>
              <w:ind w:left="57"/>
              <w:rPr>
                <w:rFonts w:ascii="GHEA Grapalat" w:hAnsi="GHEA Grapalat" w:cs="Sylfaen"/>
                <w:bCs/>
                <w:sz w:val="20"/>
                <w:szCs w:val="20"/>
              </w:rPr>
            </w:pPr>
            <w:proofErr w:type="spellStart"/>
            <w:r w:rsidRPr="00B4251E">
              <w:rPr>
                <w:rFonts w:ascii="GHEA Grapalat" w:hAnsi="GHEA Grapalat" w:cs="Sylfaen"/>
                <w:bCs/>
                <w:sz w:val="20"/>
                <w:szCs w:val="20"/>
              </w:rPr>
              <w:t>Ձեռներեցություն</w:t>
            </w:r>
            <w:proofErr w:type="spellEnd"/>
          </w:p>
        </w:tc>
        <w:tc>
          <w:tcPr>
            <w:tcW w:w="1020" w:type="dxa"/>
            <w:tcBorders>
              <w:top w:val="single" w:sz="4" w:space="0" w:color="auto"/>
              <w:left w:val="single" w:sz="4" w:space="0" w:color="auto"/>
              <w:bottom w:val="single" w:sz="4" w:space="0" w:color="auto"/>
              <w:right w:val="single" w:sz="4" w:space="0" w:color="auto"/>
            </w:tcBorders>
            <w:vAlign w:val="center"/>
          </w:tcPr>
          <w:p w14:paraId="30D9A14F" w14:textId="77777777" w:rsidR="00017C4F" w:rsidRPr="00B4251E" w:rsidRDefault="00017C4F" w:rsidP="00BA6D40">
            <w:pPr>
              <w:spacing w:after="0" w:line="240" w:lineRule="auto"/>
              <w:ind w:left="57"/>
              <w:rPr>
                <w:rFonts w:ascii="GHEA Grapalat" w:hAnsi="GHEA Grapalat"/>
                <w:sz w:val="20"/>
                <w:szCs w:val="20"/>
              </w:rPr>
            </w:pPr>
          </w:p>
        </w:tc>
        <w:tc>
          <w:tcPr>
            <w:tcW w:w="1262" w:type="dxa"/>
            <w:tcBorders>
              <w:top w:val="single" w:sz="4" w:space="0" w:color="auto"/>
              <w:left w:val="single" w:sz="4" w:space="0" w:color="auto"/>
              <w:bottom w:val="single" w:sz="4" w:space="0" w:color="auto"/>
              <w:right w:val="single" w:sz="4" w:space="0" w:color="auto"/>
            </w:tcBorders>
            <w:vAlign w:val="center"/>
          </w:tcPr>
          <w:p w14:paraId="280E1F01" w14:textId="77777777" w:rsidR="00017C4F" w:rsidRPr="00B4251E" w:rsidRDefault="00017C4F" w:rsidP="00BA6D40">
            <w:pPr>
              <w:spacing w:after="0" w:line="240" w:lineRule="auto"/>
              <w:ind w:left="57"/>
              <w:jc w:val="center"/>
              <w:rPr>
                <w:rFonts w:ascii="GHEA Grapalat" w:hAnsi="GHEA Grapalat"/>
                <w:sz w:val="20"/>
                <w:szCs w:val="20"/>
              </w:rPr>
            </w:pPr>
            <w:r w:rsidRPr="00B4251E">
              <w:rPr>
                <w:rFonts w:ascii="GHEA Grapalat" w:hAnsi="GHEA Grapalat"/>
                <w:sz w:val="20"/>
                <w:szCs w:val="20"/>
              </w:rPr>
              <w:t>108</w:t>
            </w:r>
          </w:p>
        </w:tc>
        <w:tc>
          <w:tcPr>
            <w:tcW w:w="1531" w:type="dxa"/>
            <w:tcBorders>
              <w:top w:val="single" w:sz="4" w:space="0" w:color="auto"/>
              <w:left w:val="single" w:sz="4" w:space="0" w:color="auto"/>
              <w:bottom w:val="single" w:sz="4" w:space="0" w:color="auto"/>
              <w:right w:val="single" w:sz="4" w:space="0" w:color="auto"/>
            </w:tcBorders>
            <w:vAlign w:val="center"/>
          </w:tcPr>
          <w:p w14:paraId="40C831E5" w14:textId="77777777" w:rsidR="00017C4F" w:rsidRPr="00B4251E" w:rsidRDefault="00017C4F" w:rsidP="00BA6D40">
            <w:pPr>
              <w:spacing w:after="0" w:line="240" w:lineRule="auto"/>
              <w:ind w:left="57"/>
              <w:jc w:val="center"/>
              <w:rPr>
                <w:rFonts w:ascii="GHEA Grapalat" w:hAnsi="GHEA Grapalat"/>
                <w:sz w:val="20"/>
                <w:szCs w:val="20"/>
              </w:rPr>
            </w:pPr>
            <w:r w:rsidRPr="00B4251E">
              <w:rPr>
                <w:rFonts w:ascii="GHEA Grapalat" w:hAnsi="GHEA Grapalat"/>
                <w:sz w:val="20"/>
                <w:szCs w:val="20"/>
              </w:rPr>
              <w:t>72</w:t>
            </w:r>
          </w:p>
        </w:tc>
        <w:tc>
          <w:tcPr>
            <w:tcW w:w="1167" w:type="dxa"/>
            <w:tcBorders>
              <w:top w:val="single" w:sz="4" w:space="0" w:color="auto"/>
              <w:left w:val="single" w:sz="4" w:space="0" w:color="auto"/>
              <w:bottom w:val="single" w:sz="4" w:space="0" w:color="auto"/>
              <w:right w:val="single" w:sz="4" w:space="0" w:color="auto"/>
            </w:tcBorders>
            <w:vAlign w:val="center"/>
          </w:tcPr>
          <w:p w14:paraId="5B2EF16F" w14:textId="77777777" w:rsidR="00017C4F" w:rsidRPr="00B4251E" w:rsidRDefault="00017C4F" w:rsidP="00BA6D40">
            <w:pPr>
              <w:spacing w:after="0" w:line="240" w:lineRule="auto"/>
              <w:jc w:val="center"/>
              <w:rPr>
                <w:rFonts w:ascii="GHEA Grapalat" w:hAnsi="GHEA Grapalat"/>
                <w:sz w:val="20"/>
                <w:szCs w:val="20"/>
              </w:rPr>
            </w:pPr>
            <w:r w:rsidRPr="00B4251E">
              <w:rPr>
                <w:rFonts w:ascii="GHEA Grapalat" w:hAnsi="GHEA Grapalat"/>
                <w:sz w:val="20"/>
                <w:szCs w:val="20"/>
              </w:rPr>
              <w:t>2</w:t>
            </w:r>
          </w:p>
        </w:tc>
      </w:tr>
      <w:tr w:rsidR="00017C4F" w:rsidRPr="00B4251E" w14:paraId="2C474BBA" w14:textId="77777777" w:rsidTr="00BA6D40">
        <w:trPr>
          <w:trHeight w:val="232"/>
          <w:jc w:val="center"/>
        </w:trPr>
        <w:tc>
          <w:tcPr>
            <w:tcW w:w="738" w:type="dxa"/>
            <w:tcBorders>
              <w:top w:val="single" w:sz="4" w:space="0" w:color="auto"/>
              <w:left w:val="single" w:sz="4" w:space="0" w:color="auto"/>
              <w:bottom w:val="single" w:sz="4" w:space="0" w:color="auto"/>
              <w:right w:val="single" w:sz="4" w:space="0" w:color="auto"/>
            </w:tcBorders>
            <w:vAlign w:val="center"/>
          </w:tcPr>
          <w:p w14:paraId="6896CCC6" w14:textId="77777777" w:rsidR="00017C4F" w:rsidRPr="00B4251E" w:rsidRDefault="00017C4F" w:rsidP="00BA6D40">
            <w:pPr>
              <w:spacing w:after="0" w:line="240" w:lineRule="auto"/>
              <w:jc w:val="center"/>
              <w:rPr>
                <w:rFonts w:ascii="GHEA Grapalat" w:hAnsi="GHEA Grapalat"/>
                <w:b/>
                <w:sz w:val="20"/>
                <w:szCs w:val="20"/>
              </w:rPr>
            </w:pPr>
          </w:p>
        </w:tc>
        <w:tc>
          <w:tcPr>
            <w:tcW w:w="5443" w:type="dxa"/>
            <w:tcBorders>
              <w:top w:val="single" w:sz="4" w:space="0" w:color="auto"/>
              <w:left w:val="single" w:sz="4" w:space="0" w:color="auto"/>
              <w:bottom w:val="single" w:sz="4" w:space="0" w:color="auto"/>
              <w:right w:val="single" w:sz="4" w:space="0" w:color="auto"/>
            </w:tcBorders>
            <w:vAlign w:val="center"/>
          </w:tcPr>
          <w:p w14:paraId="7C3AC1E9" w14:textId="77777777" w:rsidR="00017C4F" w:rsidRPr="00B4251E" w:rsidRDefault="00017C4F" w:rsidP="00BA6D40">
            <w:pPr>
              <w:spacing w:after="0" w:line="240" w:lineRule="auto"/>
              <w:jc w:val="right"/>
              <w:rPr>
                <w:rFonts w:ascii="GHEA Grapalat" w:hAnsi="GHEA Grapalat"/>
                <w:b/>
                <w:sz w:val="20"/>
                <w:szCs w:val="20"/>
              </w:rPr>
            </w:pPr>
            <w:r w:rsidRPr="00B4251E">
              <w:rPr>
                <w:rFonts w:ascii="GHEA Grapalat" w:hAnsi="GHEA Grapalat" w:cs="Sylfaen"/>
                <w:b/>
                <w:sz w:val="20"/>
                <w:szCs w:val="20"/>
              </w:rPr>
              <w:t>ԸՆԴԱՄԵՆԸ</w:t>
            </w:r>
          </w:p>
        </w:tc>
        <w:tc>
          <w:tcPr>
            <w:tcW w:w="1020" w:type="dxa"/>
            <w:tcBorders>
              <w:top w:val="single" w:sz="4" w:space="0" w:color="auto"/>
              <w:left w:val="single" w:sz="4" w:space="0" w:color="auto"/>
              <w:bottom w:val="single" w:sz="4" w:space="0" w:color="auto"/>
              <w:right w:val="single" w:sz="4" w:space="0" w:color="auto"/>
            </w:tcBorders>
            <w:vAlign w:val="center"/>
          </w:tcPr>
          <w:p w14:paraId="752DFCC1" w14:textId="77777777" w:rsidR="00017C4F" w:rsidRPr="00B4251E" w:rsidRDefault="00017C4F" w:rsidP="00BA6D40">
            <w:pPr>
              <w:spacing w:after="0" w:line="240" w:lineRule="auto"/>
              <w:rPr>
                <w:rFonts w:ascii="GHEA Grapalat" w:hAnsi="GHEA Grapalat"/>
                <w:b/>
                <w:sz w:val="20"/>
                <w:szCs w:val="20"/>
              </w:rPr>
            </w:pPr>
          </w:p>
        </w:tc>
        <w:tc>
          <w:tcPr>
            <w:tcW w:w="1262" w:type="dxa"/>
            <w:tcBorders>
              <w:top w:val="single" w:sz="4" w:space="0" w:color="auto"/>
              <w:left w:val="single" w:sz="4" w:space="0" w:color="auto"/>
              <w:bottom w:val="single" w:sz="4" w:space="0" w:color="auto"/>
              <w:right w:val="single" w:sz="4" w:space="0" w:color="auto"/>
            </w:tcBorders>
            <w:vAlign w:val="center"/>
          </w:tcPr>
          <w:p w14:paraId="004674B9" w14:textId="77777777" w:rsidR="00017C4F" w:rsidRPr="00B4251E" w:rsidRDefault="00017C4F" w:rsidP="00BA6D40">
            <w:pPr>
              <w:spacing w:after="0" w:line="240" w:lineRule="auto"/>
              <w:jc w:val="center"/>
              <w:rPr>
                <w:rFonts w:ascii="GHEA Grapalat" w:hAnsi="GHEA Grapalat"/>
                <w:b/>
                <w:sz w:val="20"/>
                <w:szCs w:val="20"/>
              </w:rPr>
            </w:pPr>
            <w:r w:rsidRPr="00B4251E">
              <w:rPr>
                <w:rFonts w:ascii="GHEA Grapalat" w:hAnsi="GHEA Grapalat"/>
                <w:b/>
                <w:sz w:val="20"/>
                <w:szCs w:val="20"/>
              </w:rPr>
              <w:t>270</w:t>
            </w:r>
          </w:p>
        </w:tc>
        <w:tc>
          <w:tcPr>
            <w:tcW w:w="1531" w:type="dxa"/>
            <w:tcBorders>
              <w:top w:val="single" w:sz="4" w:space="0" w:color="auto"/>
              <w:left w:val="single" w:sz="4" w:space="0" w:color="auto"/>
              <w:bottom w:val="single" w:sz="4" w:space="0" w:color="auto"/>
              <w:right w:val="single" w:sz="4" w:space="0" w:color="auto"/>
            </w:tcBorders>
            <w:vAlign w:val="center"/>
          </w:tcPr>
          <w:p w14:paraId="29F89362" w14:textId="77777777" w:rsidR="00017C4F" w:rsidRPr="00B4251E" w:rsidRDefault="00017C4F" w:rsidP="00BA6D40">
            <w:pPr>
              <w:spacing w:after="0" w:line="240" w:lineRule="auto"/>
              <w:jc w:val="center"/>
              <w:rPr>
                <w:rFonts w:ascii="GHEA Grapalat" w:hAnsi="GHEA Grapalat"/>
                <w:b/>
                <w:sz w:val="20"/>
                <w:szCs w:val="20"/>
              </w:rPr>
            </w:pPr>
            <w:r w:rsidRPr="00B4251E">
              <w:rPr>
                <w:rFonts w:ascii="GHEA Grapalat" w:hAnsi="GHEA Grapalat"/>
                <w:b/>
                <w:sz w:val="20"/>
                <w:szCs w:val="20"/>
              </w:rPr>
              <w:t>180</w:t>
            </w:r>
          </w:p>
        </w:tc>
        <w:tc>
          <w:tcPr>
            <w:tcW w:w="1167" w:type="dxa"/>
            <w:tcBorders>
              <w:top w:val="single" w:sz="4" w:space="0" w:color="auto"/>
              <w:left w:val="single" w:sz="4" w:space="0" w:color="auto"/>
              <w:bottom w:val="single" w:sz="4" w:space="0" w:color="auto"/>
              <w:right w:val="single" w:sz="4" w:space="0" w:color="auto"/>
            </w:tcBorders>
            <w:vAlign w:val="center"/>
          </w:tcPr>
          <w:p w14:paraId="403AD698" w14:textId="77777777" w:rsidR="00017C4F" w:rsidRPr="00B4251E" w:rsidRDefault="00017C4F" w:rsidP="00BA6D40">
            <w:pPr>
              <w:spacing w:after="0" w:line="240" w:lineRule="auto"/>
              <w:rPr>
                <w:rFonts w:ascii="GHEA Grapalat" w:hAnsi="GHEA Grapalat"/>
                <w:b/>
                <w:sz w:val="20"/>
                <w:szCs w:val="20"/>
              </w:rPr>
            </w:pPr>
          </w:p>
        </w:tc>
      </w:tr>
      <w:tr w:rsidR="00017C4F" w:rsidRPr="00B4251E" w14:paraId="4AD4547A" w14:textId="77777777" w:rsidTr="00BA6D40">
        <w:trPr>
          <w:trHeight w:val="216"/>
          <w:jc w:val="center"/>
        </w:trPr>
        <w:tc>
          <w:tcPr>
            <w:tcW w:w="738" w:type="dxa"/>
            <w:tcBorders>
              <w:top w:val="single" w:sz="4" w:space="0" w:color="auto"/>
              <w:left w:val="single" w:sz="4" w:space="0" w:color="auto"/>
              <w:bottom w:val="single" w:sz="4" w:space="0" w:color="auto"/>
              <w:right w:val="single" w:sz="4" w:space="0" w:color="auto"/>
            </w:tcBorders>
            <w:vAlign w:val="center"/>
          </w:tcPr>
          <w:p w14:paraId="4630F57D" w14:textId="77777777" w:rsidR="00017C4F" w:rsidRPr="00B4251E" w:rsidRDefault="00017C4F" w:rsidP="00BA6D40">
            <w:pPr>
              <w:spacing w:after="0" w:line="240" w:lineRule="auto"/>
              <w:jc w:val="center"/>
              <w:rPr>
                <w:rFonts w:ascii="GHEA Grapalat" w:hAnsi="GHEA Grapalat"/>
                <w:color w:val="000000"/>
                <w:sz w:val="20"/>
                <w:szCs w:val="20"/>
              </w:rPr>
            </w:pPr>
          </w:p>
        </w:tc>
        <w:tc>
          <w:tcPr>
            <w:tcW w:w="5443" w:type="dxa"/>
            <w:tcBorders>
              <w:top w:val="single" w:sz="4" w:space="0" w:color="auto"/>
              <w:left w:val="single" w:sz="4" w:space="0" w:color="auto"/>
              <w:bottom w:val="single" w:sz="4" w:space="0" w:color="auto"/>
              <w:right w:val="single" w:sz="4" w:space="0" w:color="auto"/>
            </w:tcBorders>
            <w:vAlign w:val="center"/>
          </w:tcPr>
          <w:p w14:paraId="5F468ADC" w14:textId="77777777" w:rsidR="00017C4F" w:rsidRPr="00B4251E" w:rsidRDefault="00017C4F" w:rsidP="00BA6D40">
            <w:pPr>
              <w:spacing w:after="0" w:line="240" w:lineRule="auto"/>
              <w:rPr>
                <w:rFonts w:ascii="GHEA Grapalat" w:hAnsi="GHEA Grapalat"/>
                <w:b/>
                <w:sz w:val="20"/>
                <w:szCs w:val="20"/>
              </w:rPr>
            </w:pPr>
            <w:r w:rsidRPr="00B4251E">
              <w:rPr>
                <w:rFonts w:ascii="GHEA Grapalat" w:hAnsi="GHEA Grapalat" w:cs="Sylfaen"/>
                <w:b/>
                <w:sz w:val="20"/>
                <w:szCs w:val="20"/>
              </w:rPr>
              <w:t>ԸՆԴՀԱՆՈՒՐ</w:t>
            </w:r>
            <w:r w:rsidRPr="00B4251E">
              <w:rPr>
                <w:rFonts w:ascii="GHEA Grapalat" w:hAnsi="GHEA Grapalat"/>
                <w:b/>
                <w:sz w:val="20"/>
                <w:szCs w:val="20"/>
              </w:rPr>
              <w:t xml:space="preserve"> </w:t>
            </w:r>
            <w:r w:rsidRPr="00B4251E">
              <w:rPr>
                <w:rFonts w:ascii="GHEA Grapalat" w:hAnsi="GHEA Grapalat" w:cs="Sylfaen"/>
                <w:b/>
                <w:sz w:val="20"/>
                <w:szCs w:val="20"/>
              </w:rPr>
              <w:t>ՄԱՍՆԱԳԻՏԱԿԱՆ</w:t>
            </w:r>
          </w:p>
        </w:tc>
        <w:tc>
          <w:tcPr>
            <w:tcW w:w="1020" w:type="dxa"/>
            <w:tcBorders>
              <w:top w:val="single" w:sz="4" w:space="0" w:color="auto"/>
              <w:left w:val="single" w:sz="4" w:space="0" w:color="auto"/>
              <w:bottom w:val="single" w:sz="4" w:space="0" w:color="auto"/>
              <w:right w:val="single" w:sz="4" w:space="0" w:color="auto"/>
            </w:tcBorders>
            <w:vAlign w:val="center"/>
          </w:tcPr>
          <w:p w14:paraId="3049FA95" w14:textId="77777777" w:rsidR="00017C4F" w:rsidRPr="00B4251E" w:rsidRDefault="00017C4F" w:rsidP="00BA6D40">
            <w:pPr>
              <w:spacing w:after="0" w:line="240" w:lineRule="auto"/>
              <w:rPr>
                <w:rFonts w:ascii="GHEA Grapalat" w:hAnsi="GHEA Grapalat"/>
                <w:b/>
                <w:sz w:val="20"/>
                <w:szCs w:val="20"/>
              </w:rPr>
            </w:pPr>
          </w:p>
        </w:tc>
        <w:tc>
          <w:tcPr>
            <w:tcW w:w="1262" w:type="dxa"/>
            <w:tcBorders>
              <w:top w:val="single" w:sz="4" w:space="0" w:color="auto"/>
              <w:left w:val="single" w:sz="4" w:space="0" w:color="auto"/>
              <w:bottom w:val="single" w:sz="4" w:space="0" w:color="auto"/>
              <w:right w:val="single" w:sz="4" w:space="0" w:color="auto"/>
            </w:tcBorders>
            <w:vAlign w:val="center"/>
          </w:tcPr>
          <w:p w14:paraId="211EE5BF" w14:textId="77777777" w:rsidR="00017C4F" w:rsidRPr="00B4251E" w:rsidRDefault="00017C4F" w:rsidP="00BA6D40">
            <w:pPr>
              <w:spacing w:after="0" w:line="240" w:lineRule="auto"/>
              <w:jc w:val="center"/>
              <w:rPr>
                <w:rFonts w:ascii="GHEA Grapalat" w:hAnsi="GHEA Grapalat"/>
                <w:b/>
                <w:sz w:val="20"/>
                <w:szCs w:val="20"/>
              </w:rPr>
            </w:pPr>
          </w:p>
        </w:tc>
        <w:tc>
          <w:tcPr>
            <w:tcW w:w="1531" w:type="dxa"/>
            <w:tcBorders>
              <w:top w:val="single" w:sz="4" w:space="0" w:color="auto"/>
              <w:left w:val="single" w:sz="4" w:space="0" w:color="auto"/>
              <w:bottom w:val="single" w:sz="4" w:space="0" w:color="auto"/>
              <w:right w:val="single" w:sz="4" w:space="0" w:color="auto"/>
            </w:tcBorders>
            <w:vAlign w:val="center"/>
          </w:tcPr>
          <w:p w14:paraId="39608C08" w14:textId="77777777" w:rsidR="00017C4F" w:rsidRPr="00B4251E" w:rsidRDefault="00017C4F" w:rsidP="00BA6D40">
            <w:pPr>
              <w:spacing w:after="0" w:line="240" w:lineRule="auto"/>
              <w:jc w:val="center"/>
              <w:rPr>
                <w:rFonts w:ascii="GHEA Grapalat" w:hAnsi="GHEA Grapalat"/>
                <w:b/>
                <w:sz w:val="20"/>
                <w:szCs w:val="20"/>
              </w:rPr>
            </w:pPr>
          </w:p>
        </w:tc>
        <w:tc>
          <w:tcPr>
            <w:tcW w:w="1167" w:type="dxa"/>
            <w:tcBorders>
              <w:top w:val="single" w:sz="4" w:space="0" w:color="auto"/>
              <w:left w:val="single" w:sz="4" w:space="0" w:color="auto"/>
              <w:bottom w:val="single" w:sz="4" w:space="0" w:color="auto"/>
              <w:right w:val="single" w:sz="4" w:space="0" w:color="auto"/>
            </w:tcBorders>
            <w:vAlign w:val="center"/>
          </w:tcPr>
          <w:p w14:paraId="47E8D8DC" w14:textId="77777777" w:rsidR="00017C4F" w:rsidRPr="00B4251E" w:rsidRDefault="00017C4F" w:rsidP="00BA6D40">
            <w:pPr>
              <w:spacing w:after="0" w:line="240" w:lineRule="auto"/>
              <w:rPr>
                <w:rFonts w:ascii="GHEA Grapalat" w:hAnsi="GHEA Grapalat"/>
                <w:b/>
                <w:sz w:val="20"/>
                <w:szCs w:val="20"/>
              </w:rPr>
            </w:pPr>
          </w:p>
        </w:tc>
      </w:tr>
      <w:tr w:rsidR="00017C4F" w:rsidRPr="00B4251E" w14:paraId="66EBD32F" w14:textId="77777777" w:rsidTr="00BA6D40">
        <w:trPr>
          <w:trHeight w:val="216"/>
          <w:jc w:val="center"/>
        </w:trPr>
        <w:tc>
          <w:tcPr>
            <w:tcW w:w="738" w:type="dxa"/>
            <w:tcBorders>
              <w:top w:val="single" w:sz="4" w:space="0" w:color="auto"/>
              <w:left w:val="single" w:sz="4" w:space="0" w:color="auto"/>
              <w:bottom w:val="single" w:sz="4" w:space="0" w:color="auto"/>
              <w:right w:val="single" w:sz="4" w:space="0" w:color="auto"/>
            </w:tcBorders>
            <w:vAlign w:val="center"/>
          </w:tcPr>
          <w:p w14:paraId="4EB99D04" w14:textId="77777777" w:rsidR="00017C4F" w:rsidRPr="00B4251E" w:rsidRDefault="00017C4F" w:rsidP="00BA6D40">
            <w:pPr>
              <w:spacing w:after="0" w:line="240" w:lineRule="auto"/>
              <w:jc w:val="center"/>
              <w:rPr>
                <w:rFonts w:ascii="GHEA Grapalat" w:hAnsi="GHEA Grapalat"/>
                <w:sz w:val="20"/>
                <w:szCs w:val="20"/>
              </w:rPr>
            </w:pPr>
            <w:r w:rsidRPr="00B4251E">
              <w:rPr>
                <w:rFonts w:ascii="GHEA Grapalat" w:hAnsi="GHEA Grapalat"/>
                <w:sz w:val="20"/>
                <w:szCs w:val="20"/>
              </w:rPr>
              <w:t>1.</w:t>
            </w:r>
          </w:p>
        </w:tc>
        <w:tc>
          <w:tcPr>
            <w:tcW w:w="5443" w:type="dxa"/>
            <w:tcBorders>
              <w:top w:val="single" w:sz="4" w:space="0" w:color="auto"/>
              <w:left w:val="single" w:sz="4" w:space="0" w:color="auto"/>
              <w:bottom w:val="single" w:sz="4" w:space="0" w:color="auto"/>
              <w:right w:val="single" w:sz="4" w:space="0" w:color="auto"/>
            </w:tcBorders>
            <w:vAlign w:val="center"/>
          </w:tcPr>
          <w:p w14:paraId="41C99458" w14:textId="77777777" w:rsidR="00017C4F" w:rsidRPr="00B4251E" w:rsidRDefault="00017C4F" w:rsidP="00BA6D40">
            <w:pPr>
              <w:spacing w:after="0" w:line="240" w:lineRule="auto"/>
              <w:rPr>
                <w:rFonts w:ascii="GHEA Grapalat" w:hAnsi="GHEA Grapalat"/>
                <w:sz w:val="20"/>
                <w:szCs w:val="20"/>
                <w:lang w:val="hy-AM"/>
              </w:rPr>
            </w:pPr>
            <w:r w:rsidRPr="00B4251E">
              <w:rPr>
                <w:rFonts w:ascii="GHEA Grapalat" w:hAnsi="GHEA Grapalat"/>
                <w:sz w:val="20"/>
                <w:szCs w:val="20"/>
                <w:lang w:val="hy-AM"/>
              </w:rPr>
              <w:t>Հայ գրականություն</w:t>
            </w:r>
          </w:p>
        </w:tc>
        <w:tc>
          <w:tcPr>
            <w:tcW w:w="1020" w:type="dxa"/>
            <w:tcBorders>
              <w:top w:val="single" w:sz="4" w:space="0" w:color="auto"/>
              <w:left w:val="single" w:sz="4" w:space="0" w:color="auto"/>
              <w:bottom w:val="single" w:sz="4" w:space="0" w:color="auto"/>
              <w:right w:val="single" w:sz="4" w:space="0" w:color="auto"/>
            </w:tcBorders>
            <w:vAlign w:val="center"/>
          </w:tcPr>
          <w:p w14:paraId="6D4CD167" w14:textId="77777777" w:rsidR="00017C4F" w:rsidRPr="00B4251E" w:rsidRDefault="00017C4F" w:rsidP="00BA6D40">
            <w:pPr>
              <w:spacing w:after="0" w:line="240" w:lineRule="auto"/>
              <w:rPr>
                <w:rFonts w:ascii="GHEA Grapalat" w:hAnsi="GHEA Grapalat"/>
                <w:sz w:val="20"/>
                <w:szCs w:val="20"/>
              </w:rPr>
            </w:pPr>
          </w:p>
        </w:tc>
        <w:tc>
          <w:tcPr>
            <w:tcW w:w="1262" w:type="dxa"/>
            <w:tcBorders>
              <w:top w:val="single" w:sz="4" w:space="0" w:color="auto"/>
              <w:left w:val="single" w:sz="4" w:space="0" w:color="auto"/>
              <w:bottom w:val="single" w:sz="4" w:space="0" w:color="auto"/>
              <w:right w:val="single" w:sz="4" w:space="0" w:color="auto"/>
            </w:tcBorders>
            <w:vAlign w:val="center"/>
          </w:tcPr>
          <w:p w14:paraId="370A49AA"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135</w:t>
            </w:r>
          </w:p>
        </w:tc>
        <w:tc>
          <w:tcPr>
            <w:tcW w:w="1531" w:type="dxa"/>
            <w:tcBorders>
              <w:top w:val="single" w:sz="4" w:space="0" w:color="auto"/>
              <w:left w:val="single" w:sz="4" w:space="0" w:color="auto"/>
              <w:bottom w:val="single" w:sz="4" w:space="0" w:color="auto"/>
              <w:right w:val="single" w:sz="4" w:space="0" w:color="auto"/>
            </w:tcBorders>
            <w:vAlign w:val="center"/>
          </w:tcPr>
          <w:p w14:paraId="20B8D24E"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90</w:t>
            </w:r>
          </w:p>
        </w:tc>
        <w:tc>
          <w:tcPr>
            <w:tcW w:w="1167" w:type="dxa"/>
            <w:tcBorders>
              <w:top w:val="single" w:sz="4" w:space="0" w:color="auto"/>
              <w:left w:val="single" w:sz="4" w:space="0" w:color="auto"/>
              <w:bottom w:val="single" w:sz="4" w:space="0" w:color="auto"/>
              <w:right w:val="single" w:sz="4" w:space="0" w:color="auto"/>
            </w:tcBorders>
            <w:vAlign w:val="center"/>
          </w:tcPr>
          <w:p w14:paraId="6D68C21D"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1</w:t>
            </w:r>
          </w:p>
        </w:tc>
      </w:tr>
      <w:tr w:rsidR="00017C4F" w:rsidRPr="00B4251E" w14:paraId="4A849C82" w14:textId="77777777" w:rsidTr="00BA6D40">
        <w:trPr>
          <w:trHeight w:val="159"/>
          <w:jc w:val="center"/>
        </w:trPr>
        <w:tc>
          <w:tcPr>
            <w:tcW w:w="738" w:type="dxa"/>
            <w:tcBorders>
              <w:top w:val="single" w:sz="4" w:space="0" w:color="auto"/>
              <w:left w:val="single" w:sz="4" w:space="0" w:color="auto"/>
              <w:bottom w:val="single" w:sz="4" w:space="0" w:color="auto"/>
              <w:right w:val="single" w:sz="4" w:space="0" w:color="auto"/>
            </w:tcBorders>
            <w:vAlign w:val="center"/>
          </w:tcPr>
          <w:p w14:paraId="0011ADA3" w14:textId="77777777" w:rsidR="00017C4F" w:rsidRPr="00B4251E" w:rsidRDefault="00017C4F" w:rsidP="00BA6D40">
            <w:pPr>
              <w:spacing w:after="0" w:line="240" w:lineRule="auto"/>
              <w:jc w:val="center"/>
              <w:rPr>
                <w:rFonts w:ascii="GHEA Grapalat" w:hAnsi="GHEA Grapalat"/>
                <w:sz w:val="20"/>
                <w:szCs w:val="20"/>
              </w:rPr>
            </w:pPr>
            <w:r w:rsidRPr="00B4251E">
              <w:rPr>
                <w:rFonts w:ascii="GHEA Grapalat" w:hAnsi="GHEA Grapalat"/>
                <w:sz w:val="20"/>
                <w:szCs w:val="20"/>
              </w:rPr>
              <w:t>2.</w:t>
            </w:r>
          </w:p>
        </w:tc>
        <w:tc>
          <w:tcPr>
            <w:tcW w:w="5443" w:type="dxa"/>
            <w:tcBorders>
              <w:top w:val="single" w:sz="4" w:space="0" w:color="auto"/>
              <w:left w:val="single" w:sz="4" w:space="0" w:color="auto"/>
              <w:bottom w:val="single" w:sz="4" w:space="0" w:color="auto"/>
              <w:right w:val="single" w:sz="4" w:space="0" w:color="auto"/>
            </w:tcBorders>
            <w:vAlign w:val="center"/>
          </w:tcPr>
          <w:p w14:paraId="413EE77C" w14:textId="77777777" w:rsidR="00017C4F" w:rsidRPr="00B4251E" w:rsidRDefault="00017C4F" w:rsidP="00BA6D40">
            <w:pPr>
              <w:spacing w:after="0" w:line="240" w:lineRule="auto"/>
              <w:rPr>
                <w:rFonts w:ascii="GHEA Grapalat" w:hAnsi="GHEA Grapalat"/>
                <w:sz w:val="20"/>
                <w:szCs w:val="20"/>
                <w:lang w:val="hy-AM"/>
              </w:rPr>
            </w:pPr>
            <w:r w:rsidRPr="00B4251E">
              <w:rPr>
                <w:rFonts w:ascii="GHEA Grapalat" w:hAnsi="GHEA Grapalat"/>
                <w:sz w:val="20"/>
                <w:szCs w:val="20"/>
                <w:lang w:val="hy-AM"/>
              </w:rPr>
              <w:t>Արտասահմանյան գրականություն</w:t>
            </w:r>
          </w:p>
        </w:tc>
        <w:tc>
          <w:tcPr>
            <w:tcW w:w="1020" w:type="dxa"/>
            <w:tcBorders>
              <w:top w:val="single" w:sz="4" w:space="0" w:color="auto"/>
              <w:left w:val="single" w:sz="4" w:space="0" w:color="auto"/>
              <w:bottom w:val="single" w:sz="4" w:space="0" w:color="auto"/>
              <w:right w:val="single" w:sz="4" w:space="0" w:color="auto"/>
            </w:tcBorders>
            <w:vAlign w:val="center"/>
          </w:tcPr>
          <w:p w14:paraId="25434C67" w14:textId="77777777" w:rsidR="00017C4F" w:rsidRPr="00B4251E" w:rsidRDefault="00017C4F" w:rsidP="00BA6D40">
            <w:pPr>
              <w:spacing w:after="0" w:line="240" w:lineRule="auto"/>
              <w:rPr>
                <w:rFonts w:ascii="GHEA Grapalat" w:hAnsi="GHEA Grapalat"/>
                <w:sz w:val="20"/>
                <w:szCs w:val="20"/>
              </w:rPr>
            </w:pPr>
          </w:p>
        </w:tc>
        <w:tc>
          <w:tcPr>
            <w:tcW w:w="1262" w:type="dxa"/>
            <w:tcBorders>
              <w:top w:val="single" w:sz="4" w:space="0" w:color="auto"/>
              <w:left w:val="single" w:sz="4" w:space="0" w:color="auto"/>
              <w:bottom w:val="single" w:sz="4" w:space="0" w:color="auto"/>
              <w:right w:val="single" w:sz="4" w:space="0" w:color="auto"/>
            </w:tcBorders>
            <w:vAlign w:val="center"/>
          </w:tcPr>
          <w:p w14:paraId="21D6D00E"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135</w:t>
            </w:r>
          </w:p>
        </w:tc>
        <w:tc>
          <w:tcPr>
            <w:tcW w:w="1531" w:type="dxa"/>
            <w:tcBorders>
              <w:top w:val="single" w:sz="4" w:space="0" w:color="auto"/>
              <w:left w:val="single" w:sz="4" w:space="0" w:color="auto"/>
              <w:bottom w:val="single" w:sz="4" w:space="0" w:color="auto"/>
              <w:right w:val="single" w:sz="4" w:space="0" w:color="auto"/>
            </w:tcBorders>
            <w:vAlign w:val="center"/>
          </w:tcPr>
          <w:p w14:paraId="48F86B3F"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90</w:t>
            </w:r>
          </w:p>
        </w:tc>
        <w:tc>
          <w:tcPr>
            <w:tcW w:w="1167" w:type="dxa"/>
            <w:tcBorders>
              <w:top w:val="single" w:sz="4" w:space="0" w:color="auto"/>
              <w:left w:val="single" w:sz="4" w:space="0" w:color="auto"/>
              <w:bottom w:val="single" w:sz="4" w:space="0" w:color="auto"/>
              <w:right w:val="single" w:sz="4" w:space="0" w:color="auto"/>
            </w:tcBorders>
            <w:vAlign w:val="center"/>
          </w:tcPr>
          <w:p w14:paraId="7D3738A2"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1</w:t>
            </w:r>
          </w:p>
        </w:tc>
      </w:tr>
      <w:tr w:rsidR="00017C4F" w:rsidRPr="00B4251E" w14:paraId="2BE65453" w14:textId="77777777" w:rsidTr="00BA6D40">
        <w:trPr>
          <w:trHeight w:val="232"/>
          <w:jc w:val="center"/>
        </w:trPr>
        <w:tc>
          <w:tcPr>
            <w:tcW w:w="738" w:type="dxa"/>
            <w:tcBorders>
              <w:top w:val="single" w:sz="4" w:space="0" w:color="auto"/>
              <w:left w:val="single" w:sz="4" w:space="0" w:color="auto"/>
              <w:bottom w:val="single" w:sz="4" w:space="0" w:color="auto"/>
              <w:right w:val="single" w:sz="4" w:space="0" w:color="auto"/>
            </w:tcBorders>
            <w:vAlign w:val="center"/>
          </w:tcPr>
          <w:p w14:paraId="5C74F23A" w14:textId="77777777" w:rsidR="00017C4F" w:rsidRPr="00B4251E" w:rsidRDefault="00017C4F" w:rsidP="00BA6D40">
            <w:pPr>
              <w:spacing w:after="0" w:line="240" w:lineRule="auto"/>
              <w:jc w:val="center"/>
              <w:rPr>
                <w:rFonts w:ascii="GHEA Grapalat" w:hAnsi="GHEA Grapalat"/>
                <w:sz w:val="20"/>
                <w:szCs w:val="20"/>
              </w:rPr>
            </w:pPr>
            <w:r w:rsidRPr="00B4251E">
              <w:rPr>
                <w:rFonts w:ascii="GHEA Grapalat" w:hAnsi="GHEA Grapalat"/>
                <w:sz w:val="20"/>
                <w:szCs w:val="20"/>
              </w:rPr>
              <w:t>3.</w:t>
            </w:r>
          </w:p>
        </w:tc>
        <w:tc>
          <w:tcPr>
            <w:tcW w:w="5443" w:type="dxa"/>
            <w:tcBorders>
              <w:top w:val="single" w:sz="4" w:space="0" w:color="auto"/>
              <w:left w:val="single" w:sz="4" w:space="0" w:color="auto"/>
              <w:bottom w:val="single" w:sz="4" w:space="0" w:color="auto"/>
              <w:right w:val="single" w:sz="4" w:space="0" w:color="auto"/>
            </w:tcBorders>
            <w:vAlign w:val="center"/>
          </w:tcPr>
          <w:p w14:paraId="0D7D9475" w14:textId="77777777" w:rsidR="00017C4F" w:rsidRPr="00B4251E" w:rsidRDefault="00017C4F" w:rsidP="00BA6D40">
            <w:pPr>
              <w:spacing w:after="0" w:line="240" w:lineRule="auto"/>
              <w:rPr>
                <w:rFonts w:ascii="GHEA Grapalat" w:hAnsi="GHEA Grapalat"/>
                <w:sz w:val="20"/>
                <w:szCs w:val="20"/>
                <w:lang w:val="hy-AM"/>
              </w:rPr>
            </w:pPr>
            <w:r w:rsidRPr="00B4251E">
              <w:rPr>
                <w:rFonts w:ascii="GHEA Grapalat" w:hAnsi="GHEA Grapalat"/>
                <w:sz w:val="20"/>
                <w:szCs w:val="20"/>
                <w:lang w:val="hy-AM"/>
              </w:rPr>
              <w:t>Մանկական գրականություն</w:t>
            </w:r>
          </w:p>
        </w:tc>
        <w:tc>
          <w:tcPr>
            <w:tcW w:w="1020" w:type="dxa"/>
            <w:tcBorders>
              <w:top w:val="single" w:sz="4" w:space="0" w:color="auto"/>
              <w:left w:val="single" w:sz="4" w:space="0" w:color="auto"/>
              <w:bottom w:val="single" w:sz="4" w:space="0" w:color="auto"/>
              <w:right w:val="single" w:sz="4" w:space="0" w:color="auto"/>
            </w:tcBorders>
            <w:vAlign w:val="center"/>
          </w:tcPr>
          <w:p w14:paraId="25B509DF" w14:textId="77777777" w:rsidR="00017C4F" w:rsidRPr="00B4251E" w:rsidRDefault="00017C4F" w:rsidP="00BA6D40">
            <w:pPr>
              <w:spacing w:after="0" w:line="240" w:lineRule="auto"/>
              <w:rPr>
                <w:rFonts w:ascii="GHEA Grapalat" w:hAnsi="GHEA Grapalat"/>
                <w:sz w:val="20"/>
                <w:szCs w:val="20"/>
              </w:rPr>
            </w:pPr>
          </w:p>
        </w:tc>
        <w:tc>
          <w:tcPr>
            <w:tcW w:w="1262" w:type="dxa"/>
            <w:tcBorders>
              <w:top w:val="single" w:sz="4" w:space="0" w:color="auto"/>
              <w:left w:val="single" w:sz="4" w:space="0" w:color="auto"/>
              <w:bottom w:val="single" w:sz="4" w:space="0" w:color="auto"/>
              <w:right w:val="single" w:sz="4" w:space="0" w:color="auto"/>
            </w:tcBorders>
            <w:vAlign w:val="center"/>
          </w:tcPr>
          <w:p w14:paraId="2D4880C9"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81</w:t>
            </w:r>
          </w:p>
        </w:tc>
        <w:tc>
          <w:tcPr>
            <w:tcW w:w="1531" w:type="dxa"/>
            <w:tcBorders>
              <w:top w:val="single" w:sz="4" w:space="0" w:color="auto"/>
              <w:left w:val="single" w:sz="4" w:space="0" w:color="auto"/>
              <w:bottom w:val="single" w:sz="4" w:space="0" w:color="auto"/>
              <w:right w:val="single" w:sz="4" w:space="0" w:color="auto"/>
            </w:tcBorders>
            <w:vAlign w:val="center"/>
          </w:tcPr>
          <w:p w14:paraId="51817184"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54</w:t>
            </w:r>
          </w:p>
        </w:tc>
        <w:tc>
          <w:tcPr>
            <w:tcW w:w="1167" w:type="dxa"/>
            <w:tcBorders>
              <w:top w:val="single" w:sz="4" w:space="0" w:color="auto"/>
              <w:left w:val="single" w:sz="4" w:space="0" w:color="auto"/>
              <w:bottom w:val="single" w:sz="4" w:space="0" w:color="auto"/>
              <w:right w:val="single" w:sz="4" w:space="0" w:color="auto"/>
            </w:tcBorders>
            <w:vAlign w:val="center"/>
          </w:tcPr>
          <w:p w14:paraId="6DECAE44"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1</w:t>
            </w:r>
          </w:p>
        </w:tc>
      </w:tr>
      <w:tr w:rsidR="00017C4F" w:rsidRPr="00B4251E" w14:paraId="6D7D71CF" w14:textId="77777777" w:rsidTr="00BA6D40">
        <w:trPr>
          <w:trHeight w:val="155"/>
          <w:jc w:val="center"/>
        </w:trPr>
        <w:tc>
          <w:tcPr>
            <w:tcW w:w="738" w:type="dxa"/>
            <w:tcBorders>
              <w:top w:val="single" w:sz="4" w:space="0" w:color="auto"/>
              <w:left w:val="single" w:sz="4" w:space="0" w:color="auto"/>
              <w:bottom w:val="single" w:sz="4" w:space="0" w:color="auto"/>
              <w:right w:val="single" w:sz="4" w:space="0" w:color="auto"/>
            </w:tcBorders>
            <w:vAlign w:val="center"/>
          </w:tcPr>
          <w:p w14:paraId="3E3DC41A"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4.</w:t>
            </w:r>
          </w:p>
        </w:tc>
        <w:tc>
          <w:tcPr>
            <w:tcW w:w="5443" w:type="dxa"/>
            <w:tcBorders>
              <w:top w:val="single" w:sz="4" w:space="0" w:color="auto"/>
              <w:left w:val="single" w:sz="4" w:space="0" w:color="auto"/>
              <w:bottom w:val="single" w:sz="4" w:space="0" w:color="auto"/>
              <w:right w:val="single" w:sz="4" w:space="0" w:color="auto"/>
            </w:tcBorders>
            <w:vAlign w:val="center"/>
          </w:tcPr>
          <w:p w14:paraId="6298EC04" w14:textId="77777777" w:rsidR="00017C4F" w:rsidRPr="00B4251E" w:rsidRDefault="00017C4F" w:rsidP="00BA6D40">
            <w:pPr>
              <w:spacing w:after="0" w:line="240" w:lineRule="auto"/>
              <w:rPr>
                <w:rFonts w:ascii="GHEA Grapalat" w:hAnsi="GHEA Grapalat"/>
                <w:sz w:val="20"/>
                <w:szCs w:val="20"/>
                <w:lang w:val="hy-AM"/>
              </w:rPr>
            </w:pPr>
            <w:r w:rsidRPr="00B4251E">
              <w:rPr>
                <w:rFonts w:ascii="GHEA Grapalat" w:hAnsi="GHEA Grapalat"/>
                <w:sz w:val="20"/>
                <w:szCs w:val="20"/>
                <w:lang w:val="hy-AM"/>
              </w:rPr>
              <w:t>Հայ և համաշխարհային մշակույթի հիմունքներ</w:t>
            </w:r>
          </w:p>
        </w:tc>
        <w:tc>
          <w:tcPr>
            <w:tcW w:w="1020" w:type="dxa"/>
            <w:tcBorders>
              <w:top w:val="single" w:sz="4" w:space="0" w:color="auto"/>
              <w:left w:val="single" w:sz="4" w:space="0" w:color="auto"/>
              <w:bottom w:val="single" w:sz="4" w:space="0" w:color="auto"/>
              <w:right w:val="single" w:sz="4" w:space="0" w:color="auto"/>
            </w:tcBorders>
            <w:vAlign w:val="center"/>
          </w:tcPr>
          <w:p w14:paraId="1FA335BD" w14:textId="77777777" w:rsidR="00017C4F" w:rsidRPr="00B4251E" w:rsidRDefault="00017C4F" w:rsidP="00BA6D40">
            <w:pPr>
              <w:spacing w:after="0" w:line="240" w:lineRule="auto"/>
              <w:rPr>
                <w:rFonts w:ascii="GHEA Grapalat" w:hAnsi="GHEA Grapalat"/>
                <w:sz w:val="20"/>
                <w:szCs w:val="20"/>
                <w:lang w:val="hy-AM"/>
              </w:rPr>
            </w:pPr>
          </w:p>
        </w:tc>
        <w:tc>
          <w:tcPr>
            <w:tcW w:w="1262" w:type="dxa"/>
            <w:tcBorders>
              <w:top w:val="single" w:sz="4" w:space="0" w:color="auto"/>
              <w:left w:val="single" w:sz="4" w:space="0" w:color="auto"/>
              <w:bottom w:val="single" w:sz="4" w:space="0" w:color="auto"/>
              <w:right w:val="single" w:sz="4" w:space="0" w:color="auto"/>
            </w:tcBorders>
            <w:vAlign w:val="center"/>
          </w:tcPr>
          <w:p w14:paraId="535156CC" w14:textId="77777777" w:rsidR="00017C4F" w:rsidRPr="00B4251E" w:rsidRDefault="00017C4F" w:rsidP="00BA6D40">
            <w:pPr>
              <w:spacing w:after="0" w:line="240" w:lineRule="auto"/>
              <w:jc w:val="center"/>
              <w:rPr>
                <w:rFonts w:ascii="GHEA Grapalat" w:hAnsi="GHEA Grapalat"/>
                <w:sz w:val="20"/>
                <w:szCs w:val="20"/>
              </w:rPr>
            </w:pPr>
            <w:r w:rsidRPr="00B4251E">
              <w:rPr>
                <w:rFonts w:ascii="GHEA Grapalat" w:hAnsi="GHEA Grapalat"/>
                <w:sz w:val="20"/>
                <w:szCs w:val="20"/>
              </w:rPr>
              <w:t>135</w:t>
            </w:r>
          </w:p>
        </w:tc>
        <w:tc>
          <w:tcPr>
            <w:tcW w:w="1531" w:type="dxa"/>
            <w:tcBorders>
              <w:top w:val="single" w:sz="4" w:space="0" w:color="auto"/>
              <w:left w:val="single" w:sz="4" w:space="0" w:color="auto"/>
              <w:bottom w:val="single" w:sz="4" w:space="0" w:color="auto"/>
              <w:right w:val="single" w:sz="4" w:space="0" w:color="auto"/>
            </w:tcBorders>
            <w:vAlign w:val="center"/>
          </w:tcPr>
          <w:p w14:paraId="727BA05B" w14:textId="77777777" w:rsidR="00017C4F" w:rsidRPr="00B4251E" w:rsidRDefault="00017C4F" w:rsidP="00BA6D40">
            <w:pPr>
              <w:spacing w:after="0" w:line="240" w:lineRule="auto"/>
              <w:jc w:val="center"/>
              <w:rPr>
                <w:rFonts w:ascii="GHEA Grapalat" w:hAnsi="GHEA Grapalat"/>
                <w:sz w:val="20"/>
                <w:szCs w:val="20"/>
              </w:rPr>
            </w:pPr>
            <w:r w:rsidRPr="00B4251E">
              <w:rPr>
                <w:rFonts w:ascii="GHEA Grapalat" w:hAnsi="GHEA Grapalat"/>
                <w:sz w:val="20"/>
                <w:szCs w:val="20"/>
              </w:rPr>
              <w:t>90</w:t>
            </w:r>
          </w:p>
        </w:tc>
        <w:tc>
          <w:tcPr>
            <w:tcW w:w="1167" w:type="dxa"/>
            <w:tcBorders>
              <w:top w:val="single" w:sz="4" w:space="0" w:color="auto"/>
              <w:left w:val="single" w:sz="4" w:space="0" w:color="auto"/>
              <w:bottom w:val="single" w:sz="4" w:space="0" w:color="auto"/>
              <w:right w:val="single" w:sz="4" w:space="0" w:color="auto"/>
            </w:tcBorders>
            <w:vAlign w:val="center"/>
          </w:tcPr>
          <w:p w14:paraId="0BC3B182"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1</w:t>
            </w:r>
          </w:p>
        </w:tc>
      </w:tr>
      <w:tr w:rsidR="00017C4F" w:rsidRPr="00B4251E" w14:paraId="11BB2A29" w14:textId="77777777" w:rsidTr="00BA6D40">
        <w:trPr>
          <w:trHeight w:val="155"/>
          <w:jc w:val="center"/>
        </w:trPr>
        <w:tc>
          <w:tcPr>
            <w:tcW w:w="738" w:type="dxa"/>
            <w:tcBorders>
              <w:top w:val="single" w:sz="4" w:space="0" w:color="auto"/>
              <w:left w:val="single" w:sz="4" w:space="0" w:color="auto"/>
              <w:bottom w:val="single" w:sz="4" w:space="0" w:color="auto"/>
              <w:right w:val="single" w:sz="4" w:space="0" w:color="auto"/>
            </w:tcBorders>
            <w:vAlign w:val="center"/>
          </w:tcPr>
          <w:p w14:paraId="00840B23"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5.</w:t>
            </w:r>
          </w:p>
        </w:tc>
        <w:tc>
          <w:tcPr>
            <w:tcW w:w="5443" w:type="dxa"/>
            <w:tcBorders>
              <w:top w:val="single" w:sz="4" w:space="0" w:color="auto"/>
              <w:left w:val="single" w:sz="4" w:space="0" w:color="auto"/>
              <w:bottom w:val="single" w:sz="4" w:space="0" w:color="auto"/>
              <w:right w:val="single" w:sz="4" w:space="0" w:color="auto"/>
            </w:tcBorders>
            <w:vAlign w:val="center"/>
          </w:tcPr>
          <w:p w14:paraId="64ABF7C8" w14:textId="77777777" w:rsidR="00017C4F" w:rsidRPr="00B4251E" w:rsidRDefault="00017C4F" w:rsidP="00BA6D40">
            <w:pPr>
              <w:spacing w:after="0" w:line="240" w:lineRule="auto"/>
              <w:rPr>
                <w:rFonts w:ascii="GHEA Grapalat" w:hAnsi="GHEA Grapalat"/>
                <w:sz w:val="20"/>
                <w:szCs w:val="20"/>
                <w:lang w:val="hy-AM"/>
              </w:rPr>
            </w:pPr>
            <w:r w:rsidRPr="00B4251E">
              <w:rPr>
                <w:rFonts w:ascii="GHEA Grapalat" w:hAnsi="GHEA Grapalat"/>
                <w:sz w:val="20"/>
                <w:szCs w:val="20"/>
                <w:lang w:val="hy-AM"/>
              </w:rPr>
              <w:t>Մանկավարժության հիմունքներ</w:t>
            </w:r>
          </w:p>
        </w:tc>
        <w:tc>
          <w:tcPr>
            <w:tcW w:w="1020" w:type="dxa"/>
            <w:tcBorders>
              <w:top w:val="single" w:sz="4" w:space="0" w:color="auto"/>
              <w:left w:val="single" w:sz="4" w:space="0" w:color="auto"/>
              <w:bottom w:val="single" w:sz="4" w:space="0" w:color="auto"/>
              <w:right w:val="single" w:sz="4" w:space="0" w:color="auto"/>
            </w:tcBorders>
            <w:vAlign w:val="center"/>
          </w:tcPr>
          <w:p w14:paraId="344DAB18" w14:textId="77777777" w:rsidR="00017C4F" w:rsidRPr="00B4251E" w:rsidRDefault="00017C4F" w:rsidP="00BA6D40">
            <w:pPr>
              <w:spacing w:after="0" w:line="240" w:lineRule="auto"/>
              <w:rPr>
                <w:rFonts w:ascii="GHEA Grapalat" w:hAnsi="GHEA Grapalat"/>
                <w:sz w:val="20"/>
                <w:szCs w:val="20"/>
                <w:lang w:val="hy-AM"/>
              </w:rPr>
            </w:pPr>
          </w:p>
        </w:tc>
        <w:tc>
          <w:tcPr>
            <w:tcW w:w="1262" w:type="dxa"/>
            <w:tcBorders>
              <w:top w:val="single" w:sz="4" w:space="0" w:color="auto"/>
              <w:left w:val="single" w:sz="4" w:space="0" w:color="auto"/>
              <w:bottom w:val="single" w:sz="4" w:space="0" w:color="auto"/>
              <w:right w:val="single" w:sz="4" w:space="0" w:color="auto"/>
            </w:tcBorders>
            <w:vAlign w:val="center"/>
          </w:tcPr>
          <w:p w14:paraId="22A98B31"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54</w:t>
            </w:r>
          </w:p>
        </w:tc>
        <w:tc>
          <w:tcPr>
            <w:tcW w:w="1531" w:type="dxa"/>
            <w:tcBorders>
              <w:top w:val="single" w:sz="4" w:space="0" w:color="auto"/>
              <w:left w:val="single" w:sz="4" w:space="0" w:color="auto"/>
              <w:bottom w:val="single" w:sz="4" w:space="0" w:color="auto"/>
              <w:right w:val="single" w:sz="4" w:space="0" w:color="auto"/>
            </w:tcBorders>
            <w:vAlign w:val="center"/>
          </w:tcPr>
          <w:p w14:paraId="5D4D979D"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36</w:t>
            </w:r>
          </w:p>
        </w:tc>
        <w:tc>
          <w:tcPr>
            <w:tcW w:w="1167" w:type="dxa"/>
            <w:tcBorders>
              <w:top w:val="single" w:sz="4" w:space="0" w:color="auto"/>
              <w:left w:val="single" w:sz="4" w:space="0" w:color="auto"/>
              <w:bottom w:val="single" w:sz="4" w:space="0" w:color="auto"/>
              <w:right w:val="single" w:sz="4" w:space="0" w:color="auto"/>
            </w:tcBorders>
            <w:vAlign w:val="center"/>
          </w:tcPr>
          <w:p w14:paraId="04BE4073"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1</w:t>
            </w:r>
          </w:p>
        </w:tc>
      </w:tr>
      <w:tr w:rsidR="00017C4F" w:rsidRPr="00B4251E" w14:paraId="2B362DF8" w14:textId="77777777" w:rsidTr="00BA6D40">
        <w:trPr>
          <w:trHeight w:val="155"/>
          <w:jc w:val="center"/>
        </w:trPr>
        <w:tc>
          <w:tcPr>
            <w:tcW w:w="738" w:type="dxa"/>
            <w:tcBorders>
              <w:top w:val="single" w:sz="4" w:space="0" w:color="auto"/>
              <w:left w:val="single" w:sz="4" w:space="0" w:color="auto"/>
              <w:bottom w:val="single" w:sz="4" w:space="0" w:color="auto"/>
              <w:right w:val="single" w:sz="4" w:space="0" w:color="auto"/>
            </w:tcBorders>
            <w:vAlign w:val="center"/>
          </w:tcPr>
          <w:p w14:paraId="544D2B14"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6.</w:t>
            </w:r>
          </w:p>
        </w:tc>
        <w:tc>
          <w:tcPr>
            <w:tcW w:w="5443" w:type="dxa"/>
            <w:tcBorders>
              <w:top w:val="single" w:sz="4" w:space="0" w:color="auto"/>
              <w:left w:val="single" w:sz="4" w:space="0" w:color="auto"/>
              <w:bottom w:val="single" w:sz="4" w:space="0" w:color="auto"/>
              <w:right w:val="single" w:sz="4" w:space="0" w:color="auto"/>
            </w:tcBorders>
            <w:vAlign w:val="center"/>
          </w:tcPr>
          <w:p w14:paraId="2F7A8358" w14:textId="77777777" w:rsidR="00017C4F" w:rsidRPr="00B4251E" w:rsidRDefault="00017C4F" w:rsidP="00BA6D40">
            <w:pPr>
              <w:spacing w:after="0" w:line="240" w:lineRule="auto"/>
              <w:rPr>
                <w:rFonts w:ascii="GHEA Grapalat" w:hAnsi="GHEA Grapalat"/>
                <w:sz w:val="20"/>
                <w:szCs w:val="20"/>
                <w:lang w:val="hy-AM"/>
              </w:rPr>
            </w:pPr>
            <w:r w:rsidRPr="00B4251E">
              <w:rPr>
                <w:rFonts w:ascii="GHEA Grapalat" w:hAnsi="GHEA Grapalat"/>
                <w:sz w:val="20"/>
                <w:szCs w:val="20"/>
                <w:lang w:val="hy-AM"/>
              </w:rPr>
              <w:t>Հոգեբանության հիմունքներ</w:t>
            </w:r>
          </w:p>
        </w:tc>
        <w:tc>
          <w:tcPr>
            <w:tcW w:w="1020" w:type="dxa"/>
            <w:tcBorders>
              <w:top w:val="single" w:sz="4" w:space="0" w:color="auto"/>
              <w:left w:val="single" w:sz="4" w:space="0" w:color="auto"/>
              <w:bottom w:val="single" w:sz="4" w:space="0" w:color="auto"/>
              <w:right w:val="single" w:sz="4" w:space="0" w:color="auto"/>
            </w:tcBorders>
            <w:vAlign w:val="center"/>
          </w:tcPr>
          <w:p w14:paraId="0A0DA216" w14:textId="77777777" w:rsidR="00017C4F" w:rsidRPr="00B4251E" w:rsidRDefault="00017C4F" w:rsidP="00BA6D40">
            <w:pPr>
              <w:spacing w:after="0" w:line="240" w:lineRule="auto"/>
              <w:rPr>
                <w:rFonts w:ascii="GHEA Grapalat" w:hAnsi="GHEA Grapalat"/>
                <w:sz w:val="20"/>
                <w:szCs w:val="20"/>
                <w:lang w:val="hy-AM"/>
              </w:rPr>
            </w:pPr>
          </w:p>
        </w:tc>
        <w:tc>
          <w:tcPr>
            <w:tcW w:w="1262" w:type="dxa"/>
            <w:tcBorders>
              <w:top w:val="single" w:sz="4" w:space="0" w:color="auto"/>
              <w:left w:val="single" w:sz="4" w:space="0" w:color="auto"/>
              <w:bottom w:val="single" w:sz="4" w:space="0" w:color="auto"/>
              <w:right w:val="single" w:sz="4" w:space="0" w:color="auto"/>
            </w:tcBorders>
            <w:vAlign w:val="center"/>
          </w:tcPr>
          <w:p w14:paraId="480FD4AC"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54</w:t>
            </w:r>
          </w:p>
        </w:tc>
        <w:tc>
          <w:tcPr>
            <w:tcW w:w="1531" w:type="dxa"/>
            <w:tcBorders>
              <w:top w:val="single" w:sz="4" w:space="0" w:color="auto"/>
              <w:left w:val="single" w:sz="4" w:space="0" w:color="auto"/>
              <w:bottom w:val="single" w:sz="4" w:space="0" w:color="auto"/>
              <w:right w:val="single" w:sz="4" w:space="0" w:color="auto"/>
            </w:tcBorders>
            <w:vAlign w:val="center"/>
          </w:tcPr>
          <w:p w14:paraId="225EAA8B"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36</w:t>
            </w:r>
          </w:p>
        </w:tc>
        <w:tc>
          <w:tcPr>
            <w:tcW w:w="1167" w:type="dxa"/>
            <w:tcBorders>
              <w:top w:val="single" w:sz="4" w:space="0" w:color="auto"/>
              <w:left w:val="single" w:sz="4" w:space="0" w:color="auto"/>
              <w:bottom w:val="single" w:sz="4" w:space="0" w:color="auto"/>
              <w:right w:val="single" w:sz="4" w:space="0" w:color="auto"/>
            </w:tcBorders>
            <w:vAlign w:val="center"/>
          </w:tcPr>
          <w:p w14:paraId="24C16B18"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1</w:t>
            </w:r>
          </w:p>
        </w:tc>
      </w:tr>
      <w:tr w:rsidR="00017C4F" w:rsidRPr="00B4251E" w14:paraId="10FA24AA" w14:textId="77777777" w:rsidTr="00BA6D40">
        <w:trPr>
          <w:trHeight w:val="155"/>
          <w:jc w:val="center"/>
        </w:trPr>
        <w:tc>
          <w:tcPr>
            <w:tcW w:w="738" w:type="dxa"/>
            <w:tcBorders>
              <w:top w:val="single" w:sz="4" w:space="0" w:color="auto"/>
              <w:left w:val="single" w:sz="4" w:space="0" w:color="auto"/>
              <w:bottom w:val="single" w:sz="4" w:space="0" w:color="auto"/>
              <w:right w:val="single" w:sz="4" w:space="0" w:color="auto"/>
            </w:tcBorders>
            <w:vAlign w:val="center"/>
          </w:tcPr>
          <w:p w14:paraId="588E4A0D"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7.</w:t>
            </w:r>
          </w:p>
        </w:tc>
        <w:tc>
          <w:tcPr>
            <w:tcW w:w="5443" w:type="dxa"/>
            <w:tcBorders>
              <w:top w:val="single" w:sz="4" w:space="0" w:color="auto"/>
              <w:left w:val="single" w:sz="4" w:space="0" w:color="auto"/>
              <w:bottom w:val="single" w:sz="4" w:space="0" w:color="auto"/>
              <w:right w:val="single" w:sz="4" w:space="0" w:color="auto"/>
            </w:tcBorders>
            <w:vAlign w:val="center"/>
          </w:tcPr>
          <w:p w14:paraId="65BBAF16" w14:textId="77777777" w:rsidR="00017C4F" w:rsidRPr="00B4251E" w:rsidRDefault="00017C4F" w:rsidP="00BA6D40">
            <w:pPr>
              <w:spacing w:after="0" w:line="240" w:lineRule="auto"/>
              <w:rPr>
                <w:rFonts w:ascii="GHEA Grapalat" w:hAnsi="GHEA Grapalat"/>
                <w:sz w:val="20"/>
                <w:szCs w:val="20"/>
                <w:lang w:val="hy-AM"/>
              </w:rPr>
            </w:pPr>
            <w:r w:rsidRPr="00B4251E">
              <w:rPr>
                <w:rFonts w:ascii="GHEA Grapalat" w:hAnsi="GHEA Grapalat"/>
                <w:sz w:val="20"/>
                <w:szCs w:val="20"/>
                <w:lang w:val="hy-AM"/>
              </w:rPr>
              <w:t>Մասնագիտական գործունեության վարվեցողություն</w:t>
            </w:r>
          </w:p>
        </w:tc>
        <w:tc>
          <w:tcPr>
            <w:tcW w:w="1020" w:type="dxa"/>
            <w:tcBorders>
              <w:top w:val="single" w:sz="4" w:space="0" w:color="auto"/>
              <w:left w:val="single" w:sz="4" w:space="0" w:color="auto"/>
              <w:bottom w:val="single" w:sz="4" w:space="0" w:color="auto"/>
              <w:right w:val="single" w:sz="4" w:space="0" w:color="auto"/>
            </w:tcBorders>
            <w:vAlign w:val="center"/>
          </w:tcPr>
          <w:p w14:paraId="6C38BB14" w14:textId="77777777" w:rsidR="00017C4F" w:rsidRPr="00B4251E" w:rsidRDefault="00017C4F" w:rsidP="00BA6D40">
            <w:pPr>
              <w:spacing w:after="0" w:line="240" w:lineRule="auto"/>
              <w:rPr>
                <w:rFonts w:ascii="GHEA Grapalat" w:hAnsi="GHEA Grapalat"/>
                <w:sz w:val="20"/>
                <w:szCs w:val="20"/>
                <w:lang w:val="hy-AM"/>
              </w:rPr>
            </w:pPr>
          </w:p>
        </w:tc>
        <w:tc>
          <w:tcPr>
            <w:tcW w:w="1262" w:type="dxa"/>
            <w:tcBorders>
              <w:top w:val="single" w:sz="4" w:space="0" w:color="auto"/>
              <w:left w:val="single" w:sz="4" w:space="0" w:color="auto"/>
              <w:bottom w:val="single" w:sz="4" w:space="0" w:color="auto"/>
              <w:right w:val="single" w:sz="4" w:space="0" w:color="auto"/>
            </w:tcBorders>
            <w:vAlign w:val="center"/>
          </w:tcPr>
          <w:p w14:paraId="576DD12B"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36</w:t>
            </w:r>
          </w:p>
        </w:tc>
        <w:tc>
          <w:tcPr>
            <w:tcW w:w="1531" w:type="dxa"/>
            <w:tcBorders>
              <w:top w:val="single" w:sz="4" w:space="0" w:color="auto"/>
              <w:left w:val="single" w:sz="4" w:space="0" w:color="auto"/>
              <w:bottom w:val="single" w:sz="4" w:space="0" w:color="auto"/>
              <w:right w:val="single" w:sz="4" w:space="0" w:color="auto"/>
            </w:tcBorders>
            <w:vAlign w:val="center"/>
          </w:tcPr>
          <w:p w14:paraId="2AFE55D5"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24</w:t>
            </w:r>
          </w:p>
        </w:tc>
        <w:tc>
          <w:tcPr>
            <w:tcW w:w="1167" w:type="dxa"/>
            <w:tcBorders>
              <w:top w:val="single" w:sz="4" w:space="0" w:color="auto"/>
              <w:left w:val="single" w:sz="4" w:space="0" w:color="auto"/>
              <w:bottom w:val="single" w:sz="4" w:space="0" w:color="auto"/>
              <w:right w:val="single" w:sz="4" w:space="0" w:color="auto"/>
            </w:tcBorders>
            <w:vAlign w:val="center"/>
          </w:tcPr>
          <w:p w14:paraId="7A2FA5D7"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1</w:t>
            </w:r>
          </w:p>
        </w:tc>
      </w:tr>
      <w:tr w:rsidR="00017C4F" w:rsidRPr="00B4251E" w14:paraId="39B53722" w14:textId="77777777" w:rsidTr="00BA6D40">
        <w:trPr>
          <w:trHeight w:val="155"/>
          <w:jc w:val="center"/>
        </w:trPr>
        <w:tc>
          <w:tcPr>
            <w:tcW w:w="738" w:type="dxa"/>
            <w:tcBorders>
              <w:top w:val="single" w:sz="4" w:space="0" w:color="auto"/>
              <w:left w:val="single" w:sz="4" w:space="0" w:color="auto"/>
              <w:bottom w:val="single" w:sz="4" w:space="0" w:color="auto"/>
              <w:right w:val="single" w:sz="4" w:space="0" w:color="auto"/>
            </w:tcBorders>
            <w:vAlign w:val="center"/>
          </w:tcPr>
          <w:p w14:paraId="675D5576"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8.</w:t>
            </w:r>
          </w:p>
        </w:tc>
        <w:tc>
          <w:tcPr>
            <w:tcW w:w="5443" w:type="dxa"/>
            <w:tcBorders>
              <w:top w:val="single" w:sz="4" w:space="0" w:color="auto"/>
              <w:left w:val="single" w:sz="4" w:space="0" w:color="auto"/>
              <w:bottom w:val="single" w:sz="4" w:space="0" w:color="auto"/>
              <w:right w:val="single" w:sz="4" w:space="0" w:color="auto"/>
            </w:tcBorders>
            <w:vAlign w:val="center"/>
          </w:tcPr>
          <w:p w14:paraId="02A4898E" w14:textId="77777777" w:rsidR="00017C4F" w:rsidRPr="00B4251E" w:rsidRDefault="00017C4F" w:rsidP="00BA6D40">
            <w:pPr>
              <w:spacing w:after="0" w:line="240" w:lineRule="auto"/>
              <w:rPr>
                <w:rFonts w:ascii="GHEA Grapalat" w:hAnsi="GHEA Grapalat"/>
                <w:sz w:val="20"/>
                <w:szCs w:val="20"/>
                <w:lang w:val="hy-AM"/>
              </w:rPr>
            </w:pPr>
            <w:r w:rsidRPr="00B4251E">
              <w:rPr>
                <w:rFonts w:ascii="GHEA Grapalat" w:hAnsi="GHEA Grapalat"/>
                <w:sz w:val="20"/>
                <w:szCs w:val="20"/>
                <w:lang w:val="hy-AM"/>
              </w:rPr>
              <w:t>Փաստաթղթագիտություն</w:t>
            </w:r>
          </w:p>
        </w:tc>
        <w:tc>
          <w:tcPr>
            <w:tcW w:w="1020" w:type="dxa"/>
            <w:tcBorders>
              <w:top w:val="single" w:sz="4" w:space="0" w:color="auto"/>
              <w:left w:val="single" w:sz="4" w:space="0" w:color="auto"/>
              <w:bottom w:val="single" w:sz="4" w:space="0" w:color="auto"/>
              <w:right w:val="single" w:sz="4" w:space="0" w:color="auto"/>
            </w:tcBorders>
            <w:vAlign w:val="center"/>
          </w:tcPr>
          <w:p w14:paraId="7D3DBF75" w14:textId="77777777" w:rsidR="00017C4F" w:rsidRPr="00B4251E" w:rsidRDefault="00017C4F" w:rsidP="00BA6D40">
            <w:pPr>
              <w:spacing w:after="0" w:line="240" w:lineRule="auto"/>
              <w:rPr>
                <w:rFonts w:ascii="GHEA Grapalat" w:hAnsi="GHEA Grapalat"/>
                <w:sz w:val="20"/>
                <w:szCs w:val="20"/>
                <w:lang w:val="hy-AM"/>
              </w:rPr>
            </w:pPr>
          </w:p>
        </w:tc>
        <w:tc>
          <w:tcPr>
            <w:tcW w:w="1262" w:type="dxa"/>
            <w:tcBorders>
              <w:top w:val="single" w:sz="4" w:space="0" w:color="auto"/>
              <w:left w:val="single" w:sz="4" w:space="0" w:color="auto"/>
              <w:bottom w:val="single" w:sz="4" w:space="0" w:color="auto"/>
              <w:right w:val="single" w:sz="4" w:space="0" w:color="auto"/>
            </w:tcBorders>
            <w:vAlign w:val="center"/>
          </w:tcPr>
          <w:p w14:paraId="44E6F885"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72</w:t>
            </w:r>
          </w:p>
        </w:tc>
        <w:tc>
          <w:tcPr>
            <w:tcW w:w="1531" w:type="dxa"/>
            <w:tcBorders>
              <w:top w:val="single" w:sz="4" w:space="0" w:color="auto"/>
              <w:left w:val="single" w:sz="4" w:space="0" w:color="auto"/>
              <w:bottom w:val="single" w:sz="4" w:space="0" w:color="auto"/>
              <w:right w:val="single" w:sz="4" w:space="0" w:color="auto"/>
            </w:tcBorders>
            <w:vAlign w:val="center"/>
          </w:tcPr>
          <w:p w14:paraId="6BD8F163"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48</w:t>
            </w:r>
          </w:p>
        </w:tc>
        <w:tc>
          <w:tcPr>
            <w:tcW w:w="1167" w:type="dxa"/>
            <w:tcBorders>
              <w:top w:val="single" w:sz="4" w:space="0" w:color="auto"/>
              <w:left w:val="single" w:sz="4" w:space="0" w:color="auto"/>
              <w:bottom w:val="single" w:sz="4" w:space="0" w:color="auto"/>
              <w:right w:val="single" w:sz="4" w:space="0" w:color="auto"/>
            </w:tcBorders>
            <w:vAlign w:val="center"/>
          </w:tcPr>
          <w:p w14:paraId="7CB15274"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1</w:t>
            </w:r>
          </w:p>
        </w:tc>
      </w:tr>
      <w:tr w:rsidR="00017C4F" w:rsidRPr="00B4251E" w14:paraId="60308060" w14:textId="77777777" w:rsidTr="00BA6D40">
        <w:trPr>
          <w:trHeight w:val="155"/>
          <w:jc w:val="center"/>
        </w:trPr>
        <w:tc>
          <w:tcPr>
            <w:tcW w:w="738" w:type="dxa"/>
            <w:tcBorders>
              <w:top w:val="single" w:sz="4" w:space="0" w:color="auto"/>
              <w:left w:val="single" w:sz="4" w:space="0" w:color="auto"/>
              <w:bottom w:val="single" w:sz="4" w:space="0" w:color="auto"/>
              <w:right w:val="single" w:sz="4" w:space="0" w:color="auto"/>
            </w:tcBorders>
            <w:vAlign w:val="center"/>
          </w:tcPr>
          <w:p w14:paraId="7810EB17"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9.</w:t>
            </w:r>
          </w:p>
        </w:tc>
        <w:tc>
          <w:tcPr>
            <w:tcW w:w="5443" w:type="dxa"/>
            <w:tcBorders>
              <w:top w:val="single" w:sz="4" w:space="0" w:color="auto"/>
              <w:left w:val="single" w:sz="4" w:space="0" w:color="auto"/>
              <w:bottom w:val="single" w:sz="4" w:space="0" w:color="auto"/>
              <w:right w:val="single" w:sz="4" w:space="0" w:color="auto"/>
            </w:tcBorders>
            <w:vAlign w:val="center"/>
          </w:tcPr>
          <w:p w14:paraId="3C17C618" w14:textId="77777777" w:rsidR="00017C4F" w:rsidRPr="00B4251E" w:rsidRDefault="00017C4F" w:rsidP="00BA6D40">
            <w:pPr>
              <w:spacing w:after="0" w:line="240" w:lineRule="auto"/>
              <w:rPr>
                <w:rFonts w:ascii="GHEA Grapalat" w:hAnsi="GHEA Grapalat"/>
                <w:sz w:val="20"/>
                <w:szCs w:val="20"/>
                <w:lang w:val="hy-AM"/>
              </w:rPr>
            </w:pPr>
            <w:r w:rsidRPr="00B4251E">
              <w:rPr>
                <w:rFonts w:ascii="GHEA Grapalat" w:hAnsi="GHEA Grapalat"/>
                <w:sz w:val="20"/>
                <w:szCs w:val="20"/>
                <w:lang w:val="hy-AM"/>
              </w:rPr>
              <w:t>Գրադարանագիտություն</w:t>
            </w:r>
          </w:p>
        </w:tc>
        <w:tc>
          <w:tcPr>
            <w:tcW w:w="1020" w:type="dxa"/>
            <w:tcBorders>
              <w:top w:val="single" w:sz="4" w:space="0" w:color="auto"/>
              <w:left w:val="single" w:sz="4" w:space="0" w:color="auto"/>
              <w:bottom w:val="single" w:sz="4" w:space="0" w:color="auto"/>
              <w:right w:val="single" w:sz="4" w:space="0" w:color="auto"/>
            </w:tcBorders>
            <w:vAlign w:val="center"/>
          </w:tcPr>
          <w:p w14:paraId="7717608E" w14:textId="77777777" w:rsidR="00017C4F" w:rsidRPr="00B4251E" w:rsidRDefault="00017C4F" w:rsidP="00BA6D40">
            <w:pPr>
              <w:spacing w:after="0" w:line="240" w:lineRule="auto"/>
              <w:rPr>
                <w:rFonts w:ascii="GHEA Grapalat" w:hAnsi="GHEA Grapalat"/>
                <w:sz w:val="20"/>
                <w:szCs w:val="20"/>
                <w:lang w:val="hy-AM"/>
              </w:rPr>
            </w:pPr>
          </w:p>
        </w:tc>
        <w:tc>
          <w:tcPr>
            <w:tcW w:w="1262" w:type="dxa"/>
            <w:tcBorders>
              <w:top w:val="single" w:sz="4" w:space="0" w:color="auto"/>
              <w:left w:val="single" w:sz="4" w:space="0" w:color="auto"/>
              <w:bottom w:val="single" w:sz="4" w:space="0" w:color="auto"/>
              <w:right w:val="single" w:sz="4" w:space="0" w:color="auto"/>
            </w:tcBorders>
            <w:vAlign w:val="center"/>
          </w:tcPr>
          <w:p w14:paraId="56E01F9F"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108</w:t>
            </w:r>
          </w:p>
        </w:tc>
        <w:tc>
          <w:tcPr>
            <w:tcW w:w="1531" w:type="dxa"/>
            <w:tcBorders>
              <w:top w:val="single" w:sz="4" w:space="0" w:color="auto"/>
              <w:left w:val="single" w:sz="4" w:space="0" w:color="auto"/>
              <w:bottom w:val="single" w:sz="4" w:space="0" w:color="auto"/>
              <w:right w:val="single" w:sz="4" w:space="0" w:color="auto"/>
            </w:tcBorders>
            <w:vAlign w:val="center"/>
          </w:tcPr>
          <w:p w14:paraId="6F29F04C"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72</w:t>
            </w:r>
          </w:p>
        </w:tc>
        <w:tc>
          <w:tcPr>
            <w:tcW w:w="1167" w:type="dxa"/>
            <w:tcBorders>
              <w:top w:val="single" w:sz="4" w:space="0" w:color="auto"/>
              <w:left w:val="single" w:sz="4" w:space="0" w:color="auto"/>
              <w:bottom w:val="single" w:sz="4" w:space="0" w:color="auto"/>
              <w:right w:val="single" w:sz="4" w:space="0" w:color="auto"/>
            </w:tcBorders>
            <w:vAlign w:val="center"/>
          </w:tcPr>
          <w:p w14:paraId="36F49623"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1</w:t>
            </w:r>
          </w:p>
        </w:tc>
      </w:tr>
      <w:tr w:rsidR="00017C4F" w:rsidRPr="00B4251E" w14:paraId="7748278E" w14:textId="77777777" w:rsidTr="00BA6D40">
        <w:trPr>
          <w:trHeight w:val="155"/>
          <w:jc w:val="center"/>
        </w:trPr>
        <w:tc>
          <w:tcPr>
            <w:tcW w:w="738" w:type="dxa"/>
            <w:tcBorders>
              <w:top w:val="single" w:sz="4" w:space="0" w:color="auto"/>
              <w:left w:val="single" w:sz="4" w:space="0" w:color="auto"/>
              <w:bottom w:val="single" w:sz="4" w:space="0" w:color="auto"/>
              <w:right w:val="single" w:sz="4" w:space="0" w:color="auto"/>
            </w:tcBorders>
            <w:vAlign w:val="center"/>
          </w:tcPr>
          <w:p w14:paraId="3FB9BD8A"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10.</w:t>
            </w:r>
          </w:p>
        </w:tc>
        <w:tc>
          <w:tcPr>
            <w:tcW w:w="5443" w:type="dxa"/>
            <w:tcBorders>
              <w:top w:val="single" w:sz="4" w:space="0" w:color="auto"/>
              <w:left w:val="single" w:sz="4" w:space="0" w:color="auto"/>
              <w:bottom w:val="single" w:sz="4" w:space="0" w:color="auto"/>
              <w:right w:val="single" w:sz="4" w:space="0" w:color="auto"/>
            </w:tcBorders>
            <w:vAlign w:val="center"/>
          </w:tcPr>
          <w:p w14:paraId="53A928BB" w14:textId="77777777" w:rsidR="00017C4F" w:rsidRPr="00B4251E" w:rsidRDefault="00017C4F" w:rsidP="00BA6D40">
            <w:pPr>
              <w:spacing w:after="0" w:line="240" w:lineRule="auto"/>
              <w:rPr>
                <w:rFonts w:ascii="GHEA Grapalat" w:hAnsi="GHEA Grapalat"/>
                <w:sz w:val="20"/>
                <w:szCs w:val="20"/>
                <w:lang w:val="hy-AM"/>
              </w:rPr>
            </w:pPr>
            <w:r w:rsidRPr="00B4251E">
              <w:rPr>
                <w:rFonts w:ascii="GHEA Grapalat" w:hAnsi="GHEA Grapalat"/>
                <w:sz w:val="20"/>
                <w:szCs w:val="20"/>
                <w:lang w:val="hy-AM"/>
              </w:rPr>
              <w:t>Գրադարանային գործի իրավական կարգավորում</w:t>
            </w:r>
          </w:p>
        </w:tc>
        <w:tc>
          <w:tcPr>
            <w:tcW w:w="1020" w:type="dxa"/>
            <w:tcBorders>
              <w:top w:val="single" w:sz="4" w:space="0" w:color="auto"/>
              <w:left w:val="single" w:sz="4" w:space="0" w:color="auto"/>
              <w:bottom w:val="single" w:sz="4" w:space="0" w:color="auto"/>
              <w:right w:val="single" w:sz="4" w:space="0" w:color="auto"/>
            </w:tcBorders>
            <w:vAlign w:val="center"/>
          </w:tcPr>
          <w:p w14:paraId="1B8C605B" w14:textId="77777777" w:rsidR="00017C4F" w:rsidRPr="00B4251E" w:rsidRDefault="00017C4F" w:rsidP="00BA6D40">
            <w:pPr>
              <w:spacing w:after="0" w:line="240" w:lineRule="auto"/>
              <w:rPr>
                <w:rFonts w:ascii="GHEA Grapalat" w:hAnsi="GHEA Grapalat"/>
                <w:sz w:val="20"/>
                <w:szCs w:val="20"/>
                <w:lang w:val="hy-AM"/>
              </w:rPr>
            </w:pPr>
          </w:p>
        </w:tc>
        <w:tc>
          <w:tcPr>
            <w:tcW w:w="1262" w:type="dxa"/>
            <w:tcBorders>
              <w:top w:val="single" w:sz="4" w:space="0" w:color="auto"/>
              <w:left w:val="single" w:sz="4" w:space="0" w:color="auto"/>
              <w:bottom w:val="single" w:sz="4" w:space="0" w:color="auto"/>
              <w:right w:val="single" w:sz="4" w:space="0" w:color="auto"/>
            </w:tcBorders>
            <w:vAlign w:val="center"/>
          </w:tcPr>
          <w:p w14:paraId="73595567"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54</w:t>
            </w:r>
          </w:p>
        </w:tc>
        <w:tc>
          <w:tcPr>
            <w:tcW w:w="1531" w:type="dxa"/>
            <w:tcBorders>
              <w:top w:val="single" w:sz="4" w:space="0" w:color="auto"/>
              <w:left w:val="single" w:sz="4" w:space="0" w:color="auto"/>
              <w:bottom w:val="single" w:sz="4" w:space="0" w:color="auto"/>
              <w:right w:val="single" w:sz="4" w:space="0" w:color="auto"/>
            </w:tcBorders>
            <w:vAlign w:val="center"/>
          </w:tcPr>
          <w:p w14:paraId="452E4229"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36</w:t>
            </w:r>
          </w:p>
        </w:tc>
        <w:tc>
          <w:tcPr>
            <w:tcW w:w="1167" w:type="dxa"/>
            <w:tcBorders>
              <w:top w:val="single" w:sz="4" w:space="0" w:color="auto"/>
              <w:left w:val="single" w:sz="4" w:space="0" w:color="auto"/>
              <w:bottom w:val="single" w:sz="4" w:space="0" w:color="auto"/>
              <w:right w:val="single" w:sz="4" w:space="0" w:color="auto"/>
            </w:tcBorders>
            <w:vAlign w:val="center"/>
          </w:tcPr>
          <w:p w14:paraId="1AACEE8C"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2</w:t>
            </w:r>
          </w:p>
        </w:tc>
      </w:tr>
      <w:tr w:rsidR="00017C4F" w:rsidRPr="00B4251E" w14:paraId="3B1A0123" w14:textId="77777777" w:rsidTr="00BA6D40">
        <w:trPr>
          <w:trHeight w:val="155"/>
          <w:jc w:val="center"/>
        </w:trPr>
        <w:tc>
          <w:tcPr>
            <w:tcW w:w="738" w:type="dxa"/>
            <w:tcBorders>
              <w:top w:val="single" w:sz="4" w:space="0" w:color="auto"/>
              <w:left w:val="single" w:sz="4" w:space="0" w:color="auto"/>
              <w:bottom w:val="single" w:sz="4" w:space="0" w:color="auto"/>
              <w:right w:val="single" w:sz="4" w:space="0" w:color="auto"/>
            </w:tcBorders>
            <w:vAlign w:val="center"/>
          </w:tcPr>
          <w:p w14:paraId="2622635B"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11.</w:t>
            </w:r>
          </w:p>
        </w:tc>
        <w:tc>
          <w:tcPr>
            <w:tcW w:w="5443" w:type="dxa"/>
            <w:tcBorders>
              <w:top w:val="single" w:sz="4" w:space="0" w:color="auto"/>
              <w:left w:val="single" w:sz="4" w:space="0" w:color="auto"/>
              <w:bottom w:val="single" w:sz="4" w:space="0" w:color="auto"/>
              <w:right w:val="single" w:sz="4" w:space="0" w:color="auto"/>
            </w:tcBorders>
            <w:vAlign w:val="center"/>
          </w:tcPr>
          <w:p w14:paraId="104A5BC6" w14:textId="77777777" w:rsidR="00017C4F" w:rsidRPr="00B4251E" w:rsidRDefault="00017C4F" w:rsidP="00BA6D40">
            <w:pPr>
              <w:spacing w:after="0" w:line="240" w:lineRule="auto"/>
              <w:rPr>
                <w:rFonts w:ascii="GHEA Grapalat" w:hAnsi="GHEA Grapalat"/>
                <w:sz w:val="20"/>
                <w:szCs w:val="20"/>
                <w:lang w:val="hy-AM"/>
              </w:rPr>
            </w:pPr>
            <w:r w:rsidRPr="00B4251E">
              <w:rPr>
                <w:rFonts w:ascii="GHEA Grapalat" w:hAnsi="GHEA Grapalat"/>
                <w:sz w:val="20"/>
                <w:szCs w:val="20"/>
                <w:lang w:val="hy-AM"/>
              </w:rPr>
              <w:t>Ընդհանուր մատենագիտություն</w:t>
            </w:r>
          </w:p>
        </w:tc>
        <w:tc>
          <w:tcPr>
            <w:tcW w:w="1020" w:type="dxa"/>
            <w:tcBorders>
              <w:top w:val="single" w:sz="4" w:space="0" w:color="auto"/>
              <w:left w:val="single" w:sz="4" w:space="0" w:color="auto"/>
              <w:bottom w:val="single" w:sz="4" w:space="0" w:color="auto"/>
              <w:right w:val="single" w:sz="4" w:space="0" w:color="auto"/>
            </w:tcBorders>
            <w:vAlign w:val="center"/>
          </w:tcPr>
          <w:p w14:paraId="0FAF79DF" w14:textId="77777777" w:rsidR="00017C4F" w:rsidRPr="00B4251E" w:rsidRDefault="00017C4F" w:rsidP="00BA6D40">
            <w:pPr>
              <w:spacing w:after="0" w:line="240" w:lineRule="auto"/>
              <w:rPr>
                <w:rFonts w:ascii="GHEA Grapalat" w:hAnsi="GHEA Grapalat"/>
                <w:sz w:val="20"/>
                <w:szCs w:val="20"/>
                <w:lang w:val="hy-AM"/>
              </w:rPr>
            </w:pPr>
          </w:p>
        </w:tc>
        <w:tc>
          <w:tcPr>
            <w:tcW w:w="1262" w:type="dxa"/>
            <w:tcBorders>
              <w:top w:val="single" w:sz="4" w:space="0" w:color="auto"/>
              <w:left w:val="single" w:sz="4" w:space="0" w:color="auto"/>
              <w:bottom w:val="single" w:sz="4" w:space="0" w:color="auto"/>
              <w:right w:val="single" w:sz="4" w:space="0" w:color="auto"/>
            </w:tcBorders>
            <w:vAlign w:val="center"/>
          </w:tcPr>
          <w:p w14:paraId="59E329AA"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135</w:t>
            </w:r>
          </w:p>
        </w:tc>
        <w:tc>
          <w:tcPr>
            <w:tcW w:w="1531" w:type="dxa"/>
            <w:tcBorders>
              <w:top w:val="single" w:sz="4" w:space="0" w:color="auto"/>
              <w:left w:val="single" w:sz="4" w:space="0" w:color="auto"/>
              <w:bottom w:val="single" w:sz="4" w:space="0" w:color="auto"/>
              <w:right w:val="single" w:sz="4" w:space="0" w:color="auto"/>
            </w:tcBorders>
            <w:vAlign w:val="center"/>
          </w:tcPr>
          <w:p w14:paraId="7AC24DCC"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90</w:t>
            </w:r>
          </w:p>
        </w:tc>
        <w:tc>
          <w:tcPr>
            <w:tcW w:w="1167" w:type="dxa"/>
            <w:tcBorders>
              <w:top w:val="single" w:sz="4" w:space="0" w:color="auto"/>
              <w:left w:val="single" w:sz="4" w:space="0" w:color="auto"/>
              <w:bottom w:val="single" w:sz="4" w:space="0" w:color="auto"/>
              <w:right w:val="single" w:sz="4" w:space="0" w:color="auto"/>
            </w:tcBorders>
            <w:vAlign w:val="center"/>
          </w:tcPr>
          <w:p w14:paraId="0B2F92A9"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2</w:t>
            </w:r>
          </w:p>
        </w:tc>
      </w:tr>
      <w:tr w:rsidR="00017C4F" w:rsidRPr="00B4251E" w14:paraId="5F4C26B7" w14:textId="77777777" w:rsidTr="00BA6D40">
        <w:trPr>
          <w:trHeight w:val="155"/>
          <w:jc w:val="center"/>
        </w:trPr>
        <w:tc>
          <w:tcPr>
            <w:tcW w:w="738" w:type="dxa"/>
            <w:tcBorders>
              <w:top w:val="single" w:sz="4" w:space="0" w:color="auto"/>
              <w:left w:val="single" w:sz="4" w:space="0" w:color="auto"/>
              <w:bottom w:val="single" w:sz="4" w:space="0" w:color="auto"/>
              <w:right w:val="single" w:sz="4" w:space="0" w:color="auto"/>
            </w:tcBorders>
            <w:vAlign w:val="center"/>
          </w:tcPr>
          <w:p w14:paraId="6FAA67D7"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12.</w:t>
            </w:r>
          </w:p>
        </w:tc>
        <w:tc>
          <w:tcPr>
            <w:tcW w:w="5443" w:type="dxa"/>
            <w:tcBorders>
              <w:top w:val="single" w:sz="4" w:space="0" w:color="auto"/>
              <w:left w:val="single" w:sz="4" w:space="0" w:color="auto"/>
              <w:bottom w:val="single" w:sz="4" w:space="0" w:color="auto"/>
              <w:right w:val="single" w:sz="4" w:space="0" w:color="auto"/>
            </w:tcBorders>
            <w:vAlign w:val="center"/>
          </w:tcPr>
          <w:p w14:paraId="775E91EC" w14:textId="77777777" w:rsidR="00017C4F" w:rsidRPr="00B4251E" w:rsidRDefault="00017C4F" w:rsidP="00BA6D40">
            <w:pPr>
              <w:spacing w:after="0" w:line="240" w:lineRule="auto"/>
              <w:rPr>
                <w:rFonts w:ascii="GHEA Grapalat" w:hAnsi="GHEA Grapalat"/>
                <w:sz w:val="20"/>
                <w:szCs w:val="20"/>
                <w:lang w:val="hy-AM"/>
              </w:rPr>
            </w:pPr>
            <w:r w:rsidRPr="00B4251E">
              <w:rPr>
                <w:rFonts w:ascii="GHEA Grapalat" w:hAnsi="GHEA Grapalat"/>
                <w:sz w:val="20"/>
                <w:szCs w:val="20"/>
                <w:lang w:val="hy-AM"/>
              </w:rPr>
              <w:t>Գրադարանային գործունեության տեղեկատվական տեխնոլոգիաներ</w:t>
            </w:r>
          </w:p>
        </w:tc>
        <w:tc>
          <w:tcPr>
            <w:tcW w:w="1020" w:type="dxa"/>
            <w:tcBorders>
              <w:top w:val="single" w:sz="4" w:space="0" w:color="auto"/>
              <w:left w:val="single" w:sz="4" w:space="0" w:color="auto"/>
              <w:bottom w:val="single" w:sz="4" w:space="0" w:color="auto"/>
              <w:right w:val="single" w:sz="4" w:space="0" w:color="auto"/>
            </w:tcBorders>
            <w:vAlign w:val="center"/>
          </w:tcPr>
          <w:p w14:paraId="0210FD74" w14:textId="77777777" w:rsidR="00017C4F" w:rsidRPr="00B4251E" w:rsidRDefault="00017C4F" w:rsidP="00BA6D40">
            <w:pPr>
              <w:spacing w:after="0" w:line="240" w:lineRule="auto"/>
              <w:rPr>
                <w:rFonts w:ascii="GHEA Grapalat" w:hAnsi="GHEA Grapalat"/>
                <w:sz w:val="20"/>
                <w:szCs w:val="20"/>
                <w:lang w:val="hy-AM"/>
              </w:rPr>
            </w:pPr>
          </w:p>
        </w:tc>
        <w:tc>
          <w:tcPr>
            <w:tcW w:w="1262" w:type="dxa"/>
            <w:tcBorders>
              <w:top w:val="single" w:sz="4" w:space="0" w:color="auto"/>
              <w:left w:val="single" w:sz="4" w:space="0" w:color="auto"/>
              <w:bottom w:val="single" w:sz="4" w:space="0" w:color="auto"/>
              <w:right w:val="single" w:sz="4" w:space="0" w:color="auto"/>
            </w:tcBorders>
            <w:vAlign w:val="center"/>
          </w:tcPr>
          <w:p w14:paraId="60D80236" w14:textId="77777777" w:rsidR="00017C4F" w:rsidRPr="00B4251E" w:rsidRDefault="00017C4F" w:rsidP="00BA6D40">
            <w:pPr>
              <w:spacing w:after="0" w:line="240" w:lineRule="auto"/>
              <w:jc w:val="center"/>
              <w:rPr>
                <w:rFonts w:ascii="GHEA Grapalat" w:hAnsi="GHEA Grapalat"/>
                <w:sz w:val="20"/>
                <w:szCs w:val="20"/>
              </w:rPr>
            </w:pPr>
            <w:r w:rsidRPr="00B4251E">
              <w:rPr>
                <w:rFonts w:ascii="GHEA Grapalat" w:hAnsi="GHEA Grapalat"/>
                <w:sz w:val="20"/>
                <w:szCs w:val="20"/>
              </w:rPr>
              <w:t>135</w:t>
            </w:r>
          </w:p>
        </w:tc>
        <w:tc>
          <w:tcPr>
            <w:tcW w:w="1531" w:type="dxa"/>
            <w:tcBorders>
              <w:top w:val="single" w:sz="4" w:space="0" w:color="auto"/>
              <w:left w:val="single" w:sz="4" w:space="0" w:color="auto"/>
              <w:bottom w:val="single" w:sz="4" w:space="0" w:color="auto"/>
              <w:right w:val="single" w:sz="4" w:space="0" w:color="auto"/>
            </w:tcBorders>
            <w:vAlign w:val="center"/>
          </w:tcPr>
          <w:p w14:paraId="59D9BEDD" w14:textId="77777777" w:rsidR="00017C4F" w:rsidRPr="00B4251E" w:rsidRDefault="00017C4F" w:rsidP="00BA6D40">
            <w:pPr>
              <w:spacing w:after="0" w:line="240" w:lineRule="auto"/>
              <w:jc w:val="center"/>
              <w:rPr>
                <w:rFonts w:ascii="GHEA Grapalat" w:hAnsi="GHEA Grapalat"/>
                <w:sz w:val="20"/>
                <w:szCs w:val="20"/>
              </w:rPr>
            </w:pPr>
            <w:r w:rsidRPr="00B4251E">
              <w:rPr>
                <w:rFonts w:ascii="GHEA Grapalat" w:hAnsi="GHEA Grapalat"/>
                <w:sz w:val="20"/>
                <w:szCs w:val="20"/>
              </w:rPr>
              <w:t>90</w:t>
            </w:r>
          </w:p>
        </w:tc>
        <w:tc>
          <w:tcPr>
            <w:tcW w:w="1167" w:type="dxa"/>
            <w:tcBorders>
              <w:top w:val="single" w:sz="4" w:space="0" w:color="auto"/>
              <w:left w:val="single" w:sz="4" w:space="0" w:color="auto"/>
              <w:bottom w:val="single" w:sz="4" w:space="0" w:color="auto"/>
              <w:right w:val="single" w:sz="4" w:space="0" w:color="auto"/>
            </w:tcBorders>
            <w:vAlign w:val="center"/>
          </w:tcPr>
          <w:p w14:paraId="117C0EB0"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1</w:t>
            </w:r>
          </w:p>
        </w:tc>
      </w:tr>
      <w:tr w:rsidR="00017C4F" w:rsidRPr="00B4251E" w14:paraId="4CC8B79C" w14:textId="77777777" w:rsidTr="00BA6D40">
        <w:trPr>
          <w:trHeight w:val="216"/>
          <w:jc w:val="center"/>
        </w:trPr>
        <w:tc>
          <w:tcPr>
            <w:tcW w:w="738" w:type="dxa"/>
            <w:tcBorders>
              <w:top w:val="single" w:sz="4" w:space="0" w:color="auto"/>
              <w:left w:val="single" w:sz="4" w:space="0" w:color="auto"/>
              <w:bottom w:val="single" w:sz="4" w:space="0" w:color="auto"/>
              <w:right w:val="single" w:sz="4" w:space="0" w:color="auto"/>
            </w:tcBorders>
            <w:vAlign w:val="center"/>
          </w:tcPr>
          <w:p w14:paraId="07761DD7" w14:textId="77777777" w:rsidR="00017C4F" w:rsidRPr="00B4251E" w:rsidRDefault="00017C4F" w:rsidP="00BA6D40">
            <w:pPr>
              <w:spacing w:after="0" w:line="240" w:lineRule="auto"/>
              <w:jc w:val="center"/>
              <w:rPr>
                <w:rFonts w:ascii="GHEA Grapalat" w:hAnsi="GHEA Grapalat"/>
                <w:b/>
                <w:sz w:val="20"/>
                <w:szCs w:val="20"/>
                <w:lang w:val="hy-AM"/>
              </w:rPr>
            </w:pPr>
          </w:p>
        </w:tc>
        <w:tc>
          <w:tcPr>
            <w:tcW w:w="5443" w:type="dxa"/>
            <w:tcBorders>
              <w:top w:val="single" w:sz="4" w:space="0" w:color="auto"/>
              <w:left w:val="single" w:sz="4" w:space="0" w:color="auto"/>
              <w:bottom w:val="single" w:sz="4" w:space="0" w:color="auto"/>
              <w:right w:val="single" w:sz="4" w:space="0" w:color="auto"/>
            </w:tcBorders>
            <w:vAlign w:val="center"/>
          </w:tcPr>
          <w:p w14:paraId="59636F09" w14:textId="77777777" w:rsidR="00017C4F" w:rsidRPr="00B4251E" w:rsidRDefault="00017C4F" w:rsidP="00BA6D40">
            <w:pPr>
              <w:spacing w:after="0" w:line="240" w:lineRule="auto"/>
              <w:jc w:val="right"/>
              <w:rPr>
                <w:rFonts w:ascii="GHEA Grapalat" w:hAnsi="GHEA Grapalat"/>
                <w:b/>
                <w:sz w:val="20"/>
                <w:szCs w:val="20"/>
              </w:rPr>
            </w:pPr>
            <w:r w:rsidRPr="00B4251E">
              <w:rPr>
                <w:rFonts w:ascii="GHEA Grapalat" w:hAnsi="GHEA Grapalat" w:cs="Sylfaen"/>
                <w:b/>
                <w:sz w:val="20"/>
                <w:szCs w:val="20"/>
              </w:rPr>
              <w:t>ԸՆԴԱՄԵՆԸ</w:t>
            </w:r>
          </w:p>
        </w:tc>
        <w:tc>
          <w:tcPr>
            <w:tcW w:w="1020" w:type="dxa"/>
            <w:tcBorders>
              <w:top w:val="single" w:sz="4" w:space="0" w:color="auto"/>
              <w:left w:val="single" w:sz="4" w:space="0" w:color="auto"/>
              <w:bottom w:val="single" w:sz="4" w:space="0" w:color="auto"/>
              <w:right w:val="single" w:sz="4" w:space="0" w:color="auto"/>
            </w:tcBorders>
            <w:vAlign w:val="center"/>
          </w:tcPr>
          <w:p w14:paraId="56A7935F" w14:textId="77777777" w:rsidR="00017C4F" w:rsidRPr="00B4251E" w:rsidRDefault="00017C4F" w:rsidP="00BA6D40">
            <w:pPr>
              <w:spacing w:after="0" w:line="240" w:lineRule="auto"/>
              <w:rPr>
                <w:rFonts w:ascii="GHEA Grapalat" w:hAnsi="GHEA Grapalat"/>
                <w:b/>
                <w:sz w:val="20"/>
                <w:szCs w:val="20"/>
              </w:rPr>
            </w:pPr>
          </w:p>
        </w:tc>
        <w:tc>
          <w:tcPr>
            <w:tcW w:w="1262" w:type="dxa"/>
            <w:tcBorders>
              <w:top w:val="single" w:sz="4" w:space="0" w:color="auto"/>
              <w:left w:val="single" w:sz="4" w:space="0" w:color="auto"/>
              <w:bottom w:val="single" w:sz="4" w:space="0" w:color="auto"/>
              <w:right w:val="single" w:sz="4" w:space="0" w:color="auto"/>
            </w:tcBorders>
            <w:vAlign w:val="center"/>
          </w:tcPr>
          <w:p w14:paraId="75CD7AF3" w14:textId="77777777" w:rsidR="00017C4F" w:rsidRPr="00B4251E" w:rsidRDefault="00017C4F" w:rsidP="00BA6D40">
            <w:pPr>
              <w:spacing w:after="0" w:line="240" w:lineRule="auto"/>
              <w:jc w:val="center"/>
              <w:rPr>
                <w:rFonts w:ascii="GHEA Grapalat" w:hAnsi="GHEA Grapalat"/>
                <w:b/>
                <w:sz w:val="20"/>
                <w:szCs w:val="20"/>
              </w:rPr>
            </w:pPr>
            <w:r w:rsidRPr="00B4251E">
              <w:rPr>
                <w:rFonts w:ascii="GHEA Grapalat" w:hAnsi="GHEA Grapalat"/>
                <w:b/>
                <w:sz w:val="20"/>
                <w:szCs w:val="20"/>
              </w:rPr>
              <w:t>1134</w:t>
            </w:r>
          </w:p>
        </w:tc>
        <w:tc>
          <w:tcPr>
            <w:tcW w:w="1531" w:type="dxa"/>
            <w:tcBorders>
              <w:top w:val="single" w:sz="4" w:space="0" w:color="auto"/>
              <w:left w:val="single" w:sz="4" w:space="0" w:color="auto"/>
              <w:bottom w:val="single" w:sz="4" w:space="0" w:color="auto"/>
              <w:right w:val="single" w:sz="4" w:space="0" w:color="auto"/>
            </w:tcBorders>
            <w:vAlign w:val="center"/>
          </w:tcPr>
          <w:p w14:paraId="66F2BB81" w14:textId="77777777" w:rsidR="00017C4F" w:rsidRPr="00B4251E" w:rsidRDefault="00017C4F" w:rsidP="00BA6D40">
            <w:pPr>
              <w:spacing w:after="0" w:line="240" w:lineRule="auto"/>
              <w:jc w:val="center"/>
              <w:rPr>
                <w:rFonts w:ascii="GHEA Grapalat" w:hAnsi="GHEA Grapalat"/>
                <w:b/>
                <w:sz w:val="20"/>
                <w:szCs w:val="20"/>
              </w:rPr>
            </w:pPr>
            <w:r w:rsidRPr="00B4251E">
              <w:rPr>
                <w:rFonts w:ascii="GHEA Grapalat" w:hAnsi="GHEA Grapalat"/>
                <w:b/>
                <w:sz w:val="20"/>
                <w:szCs w:val="20"/>
              </w:rPr>
              <w:t>756</w:t>
            </w:r>
          </w:p>
        </w:tc>
        <w:tc>
          <w:tcPr>
            <w:tcW w:w="1167" w:type="dxa"/>
            <w:tcBorders>
              <w:top w:val="single" w:sz="4" w:space="0" w:color="auto"/>
              <w:left w:val="single" w:sz="4" w:space="0" w:color="auto"/>
              <w:bottom w:val="single" w:sz="4" w:space="0" w:color="auto"/>
              <w:right w:val="single" w:sz="4" w:space="0" w:color="auto"/>
            </w:tcBorders>
            <w:vAlign w:val="center"/>
          </w:tcPr>
          <w:p w14:paraId="09102E31" w14:textId="77777777" w:rsidR="00017C4F" w:rsidRPr="00B4251E" w:rsidRDefault="00017C4F" w:rsidP="00BA6D40">
            <w:pPr>
              <w:spacing w:after="0" w:line="240" w:lineRule="auto"/>
              <w:jc w:val="center"/>
              <w:rPr>
                <w:rFonts w:ascii="GHEA Grapalat" w:hAnsi="GHEA Grapalat"/>
                <w:b/>
                <w:sz w:val="20"/>
                <w:szCs w:val="20"/>
              </w:rPr>
            </w:pPr>
          </w:p>
        </w:tc>
      </w:tr>
      <w:tr w:rsidR="00017C4F" w:rsidRPr="00B4251E" w14:paraId="49A6CE26" w14:textId="77777777" w:rsidTr="00BA6D40">
        <w:trPr>
          <w:trHeight w:val="216"/>
          <w:jc w:val="center"/>
        </w:trPr>
        <w:tc>
          <w:tcPr>
            <w:tcW w:w="738" w:type="dxa"/>
            <w:tcBorders>
              <w:top w:val="single" w:sz="4" w:space="0" w:color="auto"/>
              <w:left w:val="single" w:sz="4" w:space="0" w:color="auto"/>
              <w:bottom w:val="single" w:sz="4" w:space="0" w:color="auto"/>
              <w:right w:val="single" w:sz="4" w:space="0" w:color="auto"/>
            </w:tcBorders>
            <w:vAlign w:val="center"/>
          </w:tcPr>
          <w:p w14:paraId="4B38C326" w14:textId="77777777" w:rsidR="00017C4F" w:rsidRPr="00B4251E" w:rsidRDefault="00017C4F" w:rsidP="00BA6D40">
            <w:pPr>
              <w:spacing w:after="0" w:line="240" w:lineRule="auto"/>
              <w:jc w:val="center"/>
              <w:rPr>
                <w:rFonts w:ascii="GHEA Grapalat" w:hAnsi="GHEA Grapalat"/>
                <w:color w:val="000000"/>
                <w:sz w:val="20"/>
                <w:szCs w:val="20"/>
              </w:rPr>
            </w:pPr>
          </w:p>
        </w:tc>
        <w:tc>
          <w:tcPr>
            <w:tcW w:w="5443" w:type="dxa"/>
            <w:tcBorders>
              <w:top w:val="single" w:sz="4" w:space="0" w:color="auto"/>
              <w:left w:val="single" w:sz="4" w:space="0" w:color="auto"/>
              <w:bottom w:val="single" w:sz="4" w:space="0" w:color="auto"/>
              <w:right w:val="single" w:sz="4" w:space="0" w:color="auto"/>
            </w:tcBorders>
            <w:vAlign w:val="center"/>
          </w:tcPr>
          <w:p w14:paraId="5BA35CB9" w14:textId="77777777" w:rsidR="00017C4F" w:rsidRPr="00B4251E" w:rsidRDefault="00017C4F" w:rsidP="00BA6D40">
            <w:pPr>
              <w:spacing w:after="0" w:line="240" w:lineRule="auto"/>
              <w:rPr>
                <w:rFonts w:ascii="GHEA Grapalat" w:hAnsi="GHEA Grapalat"/>
                <w:b/>
                <w:sz w:val="20"/>
                <w:szCs w:val="20"/>
              </w:rPr>
            </w:pPr>
            <w:r w:rsidRPr="00B4251E">
              <w:rPr>
                <w:rFonts w:ascii="GHEA Grapalat" w:hAnsi="GHEA Grapalat" w:cs="Sylfaen"/>
                <w:b/>
                <w:sz w:val="20"/>
                <w:szCs w:val="20"/>
              </w:rPr>
              <w:t>ՀԱՏՈՒԿ</w:t>
            </w:r>
            <w:r w:rsidRPr="00B4251E">
              <w:rPr>
                <w:rFonts w:ascii="GHEA Grapalat" w:hAnsi="GHEA Grapalat"/>
                <w:b/>
                <w:sz w:val="20"/>
                <w:szCs w:val="20"/>
              </w:rPr>
              <w:t xml:space="preserve"> </w:t>
            </w:r>
            <w:r w:rsidRPr="00B4251E">
              <w:rPr>
                <w:rFonts w:ascii="GHEA Grapalat" w:hAnsi="GHEA Grapalat" w:cs="Sylfaen"/>
                <w:b/>
                <w:sz w:val="20"/>
                <w:szCs w:val="20"/>
              </w:rPr>
              <w:t>ՄԱՍՆԱԳԻՏԱԿԱՆ</w:t>
            </w:r>
          </w:p>
        </w:tc>
        <w:tc>
          <w:tcPr>
            <w:tcW w:w="1020" w:type="dxa"/>
            <w:tcBorders>
              <w:top w:val="single" w:sz="4" w:space="0" w:color="auto"/>
              <w:left w:val="single" w:sz="4" w:space="0" w:color="auto"/>
              <w:bottom w:val="single" w:sz="4" w:space="0" w:color="auto"/>
              <w:right w:val="single" w:sz="4" w:space="0" w:color="auto"/>
            </w:tcBorders>
            <w:vAlign w:val="center"/>
          </w:tcPr>
          <w:p w14:paraId="25290FD5" w14:textId="77777777" w:rsidR="00017C4F" w:rsidRPr="00B4251E" w:rsidRDefault="00017C4F" w:rsidP="00BA6D40">
            <w:pPr>
              <w:spacing w:after="0" w:line="240" w:lineRule="auto"/>
              <w:rPr>
                <w:rFonts w:ascii="GHEA Grapalat" w:hAnsi="GHEA Grapalat"/>
                <w:b/>
                <w:sz w:val="20"/>
                <w:szCs w:val="20"/>
              </w:rPr>
            </w:pPr>
          </w:p>
        </w:tc>
        <w:tc>
          <w:tcPr>
            <w:tcW w:w="1262" w:type="dxa"/>
            <w:tcBorders>
              <w:top w:val="single" w:sz="4" w:space="0" w:color="auto"/>
              <w:left w:val="single" w:sz="4" w:space="0" w:color="auto"/>
              <w:bottom w:val="single" w:sz="4" w:space="0" w:color="auto"/>
              <w:right w:val="single" w:sz="4" w:space="0" w:color="auto"/>
            </w:tcBorders>
            <w:vAlign w:val="center"/>
          </w:tcPr>
          <w:p w14:paraId="33512410" w14:textId="77777777" w:rsidR="00017C4F" w:rsidRPr="00B4251E" w:rsidRDefault="00017C4F" w:rsidP="00BA6D40">
            <w:pPr>
              <w:spacing w:after="0" w:line="240" w:lineRule="auto"/>
              <w:jc w:val="center"/>
              <w:rPr>
                <w:rFonts w:ascii="GHEA Grapalat" w:hAnsi="GHEA Grapalat"/>
                <w:b/>
                <w:sz w:val="20"/>
                <w:szCs w:val="20"/>
              </w:rPr>
            </w:pPr>
          </w:p>
        </w:tc>
        <w:tc>
          <w:tcPr>
            <w:tcW w:w="1531" w:type="dxa"/>
            <w:tcBorders>
              <w:top w:val="single" w:sz="4" w:space="0" w:color="auto"/>
              <w:left w:val="single" w:sz="4" w:space="0" w:color="auto"/>
              <w:bottom w:val="single" w:sz="4" w:space="0" w:color="auto"/>
              <w:right w:val="single" w:sz="4" w:space="0" w:color="auto"/>
            </w:tcBorders>
            <w:vAlign w:val="center"/>
          </w:tcPr>
          <w:p w14:paraId="4AE150CE" w14:textId="77777777" w:rsidR="00017C4F" w:rsidRPr="00B4251E" w:rsidRDefault="00017C4F" w:rsidP="00BA6D40">
            <w:pPr>
              <w:spacing w:after="0" w:line="240" w:lineRule="auto"/>
              <w:jc w:val="center"/>
              <w:rPr>
                <w:rFonts w:ascii="GHEA Grapalat" w:hAnsi="GHEA Grapalat"/>
                <w:b/>
                <w:sz w:val="20"/>
                <w:szCs w:val="20"/>
              </w:rPr>
            </w:pPr>
          </w:p>
        </w:tc>
        <w:tc>
          <w:tcPr>
            <w:tcW w:w="1167" w:type="dxa"/>
            <w:tcBorders>
              <w:top w:val="single" w:sz="4" w:space="0" w:color="auto"/>
              <w:left w:val="single" w:sz="4" w:space="0" w:color="auto"/>
              <w:bottom w:val="single" w:sz="4" w:space="0" w:color="auto"/>
              <w:right w:val="single" w:sz="4" w:space="0" w:color="auto"/>
            </w:tcBorders>
            <w:vAlign w:val="center"/>
          </w:tcPr>
          <w:p w14:paraId="40E5C441" w14:textId="77777777" w:rsidR="00017C4F" w:rsidRPr="00B4251E" w:rsidRDefault="00017C4F" w:rsidP="00BA6D40">
            <w:pPr>
              <w:spacing w:after="0" w:line="240" w:lineRule="auto"/>
              <w:jc w:val="center"/>
              <w:rPr>
                <w:rFonts w:ascii="GHEA Grapalat" w:hAnsi="GHEA Grapalat"/>
                <w:b/>
                <w:sz w:val="20"/>
                <w:szCs w:val="20"/>
              </w:rPr>
            </w:pPr>
          </w:p>
        </w:tc>
      </w:tr>
      <w:tr w:rsidR="00017C4F" w:rsidRPr="00B4251E" w14:paraId="399BFB3B" w14:textId="77777777" w:rsidTr="00BA6D40">
        <w:trPr>
          <w:trHeight w:val="281"/>
          <w:jc w:val="center"/>
        </w:trPr>
        <w:tc>
          <w:tcPr>
            <w:tcW w:w="738" w:type="dxa"/>
            <w:tcBorders>
              <w:top w:val="single" w:sz="4" w:space="0" w:color="auto"/>
              <w:left w:val="single" w:sz="4" w:space="0" w:color="auto"/>
              <w:bottom w:val="single" w:sz="4" w:space="0" w:color="auto"/>
              <w:right w:val="single" w:sz="4" w:space="0" w:color="auto"/>
            </w:tcBorders>
            <w:vAlign w:val="center"/>
          </w:tcPr>
          <w:p w14:paraId="1F3F6E29" w14:textId="77777777" w:rsidR="00017C4F" w:rsidRPr="00B4251E" w:rsidRDefault="00017C4F" w:rsidP="00BA6D40">
            <w:pPr>
              <w:spacing w:after="0" w:line="240" w:lineRule="auto"/>
              <w:jc w:val="center"/>
              <w:rPr>
                <w:rFonts w:ascii="GHEA Grapalat" w:hAnsi="GHEA Grapalat"/>
                <w:sz w:val="20"/>
                <w:szCs w:val="20"/>
              </w:rPr>
            </w:pPr>
            <w:r w:rsidRPr="00B4251E">
              <w:rPr>
                <w:rFonts w:ascii="GHEA Grapalat" w:hAnsi="GHEA Grapalat"/>
                <w:sz w:val="20"/>
                <w:szCs w:val="20"/>
              </w:rPr>
              <w:t>1.</w:t>
            </w:r>
          </w:p>
        </w:tc>
        <w:tc>
          <w:tcPr>
            <w:tcW w:w="5443" w:type="dxa"/>
            <w:tcBorders>
              <w:top w:val="single" w:sz="4" w:space="0" w:color="auto"/>
              <w:left w:val="single" w:sz="4" w:space="0" w:color="auto"/>
              <w:bottom w:val="single" w:sz="4" w:space="0" w:color="auto"/>
              <w:right w:val="single" w:sz="4" w:space="0" w:color="auto"/>
            </w:tcBorders>
            <w:vAlign w:val="center"/>
          </w:tcPr>
          <w:p w14:paraId="5F71D304" w14:textId="77777777" w:rsidR="00017C4F" w:rsidRPr="00B4251E" w:rsidRDefault="00017C4F" w:rsidP="00BA6D40">
            <w:pPr>
              <w:spacing w:after="0" w:line="240" w:lineRule="auto"/>
              <w:rPr>
                <w:rFonts w:ascii="GHEA Grapalat" w:hAnsi="GHEA Grapalat"/>
                <w:sz w:val="20"/>
                <w:szCs w:val="20"/>
                <w:lang w:val="hy-AM"/>
              </w:rPr>
            </w:pPr>
            <w:r w:rsidRPr="00B4251E">
              <w:rPr>
                <w:rFonts w:ascii="GHEA Grapalat" w:hAnsi="GHEA Grapalat"/>
                <w:sz w:val="20"/>
                <w:szCs w:val="20"/>
                <w:lang w:val="hy-AM"/>
              </w:rPr>
              <w:t>Գրադարանային սպասարկման հմտություններ</w:t>
            </w:r>
          </w:p>
        </w:tc>
        <w:tc>
          <w:tcPr>
            <w:tcW w:w="1020" w:type="dxa"/>
            <w:tcBorders>
              <w:top w:val="single" w:sz="4" w:space="0" w:color="auto"/>
              <w:left w:val="single" w:sz="4" w:space="0" w:color="auto"/>
              <w:bottom w:val="single" w:sz="4" w:space="0" w:color="auto"/>
              <w:right w:val="single" w:sz="4" w:space="0" w:color="auto"/>
            </w:tcBorders>
            <w:vAlign w:val="center"/>
          </w:tcPr>
          <w:p w14:paraId="2CB91C2B" w14:textId="77777777" w:rsidR="00017C4F" w:rsidRPr="00B4251E" w:rsidRDefault="00017C4F" w:rsidP="00BA6D40">
            <w:pPr>
              <w:spacing w:after="0" w:line="240" w:lineRule="auto"/>
              <w:rPr>
                <w:rFonts w:ascii="GHEA Grapalat" w:hAnsi="GHEA Grapalat"/>
                <w:sz w:val="20"/>
                <w:szCs w:val="20"/>
              </w:rPr>
            </w:pPr>
          </w:p>
        </w:tc>
        <w:tc>
          <w:tcPr>
            <w:tcW w:w="1262" w:type="dxa"/>
            <w:tcBorders>
              <w:top w:val="single" w:sz="4" w:space="0" w:color="auto"/>
              <w:left w:val="single" w:sz="4" w:space="0" w:color="auto"/>
              <w:bottom w:val="single" w:sz="4" w:space="0" w:color="auto"/>
              <w:right w:val="single" w:sz="4" w:space="0" w:color="auto"/>
            </w:tcBorders>
            <w:vAlign w:val="center"/>
          </w:tcPr>
          <w:p w14:paraId="547A5DAF"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108</w:t>
            </w:r>
          </w:p>
        </w:tc>
        <w:tc>
          <w:tcPr>
            <w:tcW w:w="1531" w:type="dxa"/>
            <w:tcBorders>
              <w:top w:val="single" w:sz="4" w:space="0" w:color="auto"/>
              <w:left w:val="single" w:sz="4" w:space="0" w:color="auto"/>
              <w:bottom w:val="single" w:sz="4" w:space="0" w:color="auto"/>
              <w:right w:val="single" w:sz="4" w:space="0" w:color="auto"/>
            </w:tcBorders>
            <w:vAlign w:val="center"/>
          </w:tcPr>
          <w:p w14:paraId="7568E806"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72</w:t>
            </w:r>
          </w:p>
        </w:tc>
        <w:tc>
          <w:tcPr>
            <w:tcW w:w="1167" w:type="dxa"/>
            <w:tcBorders>
              <w:top w:val="single" w:sz="4" w:space="0" w:color="auto"/>
              <w:left w:val="single" w:sz="4" w:space="0" w:color="auto"/>
              <w:bottom w:val="single" w:sz="4" w:space="0" w:color="auto"/>
              <w:right w:val="single" w:sz="4" w:space="0" w:color="auto"/>
            </w:tcBorders>
            <w:vAlign w:val="center"/>
          </w:tcPr>
          <w:p w14:paraId="549A2C22"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2</w:t>
            </w:r>
          </w:p>
        </w:tc>
      </w:tr>
      <w:tr w:rsidR="00017C4F" w:rsidRPr="00B4251E" w14:paraId="28635F0C" w14:textId="77777777" w:rsidTr="00BA6D40">
        <w:trPr>
          <w:trHeight w:val="257"/>
          <w:jc w:val="center"/>
        </w:trPr>
        <w:tc>
          <w:tcPr>
            <w:tcW w:w="738" w:type="dxa"/>
            <w:tcBorders>
              <w:top w:val="single" w:sz="4" w:space="0" w:color="auto"/>
              <w:left w:val="single" w:sz="4" w:space="0" w:color="auto"/>
              <w:bottom w:val="single" w:sz="4" w:space="0" w:color="auto"/>
              <w:right w:val="single" w:sz="4" w:space="0" w:color="auto"/>
            </w:tcBorders>
            <w:vAlign w:val="center"/>
          </w:tcPr>
          <w:p w14:paraId="3001C8F9" w14:textId="77777777" w:rsidR="00017C4F" w:rsidRPr="00B4251E" w:rsidRDefault="00017C4F" w:rsidP="00BA6D40">
            <w:pPr>
              <w:spacing w:after="0" w:line="240" w:lineRule="auto"/>
              <w:jc w:val="center"/>
              <w:rPr>
                <w:rFonts w:ascii="GHEA Grapalat" w:hAnsi="GHEA Grapalat"/>
                <w:sz w:val="20"/>
                <w:szCs w:val="20"/>
              </w:rPr>
            </w:pPr>
            <w:r w:rsidRPr="00B4251E">
              <w:rPr>
                <w:rFonts w:ascii="GHEA Grapalat" w:hAnsi="GHEA Grapalat"/>
                <w:sz w:val="20"/>
                <w:szCs w:val="20"/>
              </w:rPr>
              <w:t>2.</w:t>
            </w:r>
          </w:p>
        </w:tc>
        <w:tc>
          <w:tcPr>
            <w:tcW w:w="5443" w:type="dxa"/>
            <w:tcBorders>
              <w:top w:val="single" w:sz="4" w:space="0" w:color="auto"/>
              <w:left w:val="single" w:sz="4" w:space="0" w:color="auto"/>
              <w:bottom w:val="single" w:sz="4" w:space="0" w:color="auto"/>
              <w:right w:val="single" w:sz="4" w:space="0" w:color="auto"/>
            </w:tcBorders>
            <w:vAlign w:val="center"/>
          </w:tcPr>
          <w:p w14:paraId="4F87B752" w14:textId="77777777" w:rsidR="00017C4F" w:rsidRPr="00B4251E" w:rsidRDefault="00017C4F" w:rsidP="00BA6D40">
            <w:pPr>
              <w:spacing w:after="0" w:line="240" w:lineRule="auto"/>
              <w:rPr>
                <w:rFonts w:ascii="GHEA Grapalat" w:hAnsi="GHEA Grapalat"/>
                <w:sz w:val="20"/>
                <w:szCs w:val="20"/>
                <w:lang w:val="hy-AM"/>
              </w:rPr>
            </w:pPr>
            <w:r w:rsidRPr="00B4251E">
              <w:rPr>
                <w:rFonts w:ascii="GHEA Grapalat" w:hAnsi="GHEA Grapalat"/>
                <w:sz w:val="20"/>
                <w:szCs w:val="20"/>
                <w:lang w:val="hy-AM"/>
              </w:rPr>
              <w:t xml:space="preserve">Զանգվածային միջոցառումների կազմակերպման </w:t>
            </w:r>
            <w:r w:rsidRPr="00B4251E">
              <w:rPr>
                <w:rFonts w:ascii="GHEA Grapalat" w:hAnsi="GHEA Grapalat"/>
                <w:sz w:val="20"/>
                <w:szCs w:val="20"/>
                <w:lang w:val="hy-AM"/>
              </w:rPr>
              <w:lastRenderedPageBreak/>
              <w:t>հմտություններ</w:t>
            </w:r>
          </w:p>
        </w:tc>
        <w:tc>
          <w:tcPr>
            <w:tcW w:w="1020" w:type="dxa"/>
            <w:tcBorders>
              <w:top w:val="single" w:sz="4" w:space="0" w:color="auto"/>
              <w:left w:val="single" w:sz="4" w:space="0" w:color="auto"/>
              <w:bottom w:val="single" w:sz="4" w:space="0" w:color="auto"/>
              <w:right w:val="single" w:sz="4" w:space="0" w:color="auto"/>
            </w:tcBorders>
            <w:vAlign w:val="center"/>
          </w:tcPr>
          <w:p w14:paraId="2490ADD7" w14:textId="77777777" w:rsidR="00017C4F" w:rsidRPr="00B4251E" w:rsidRDefault="00017C4F" w:rsidP="00BA6D40">
            <w:pPr>
              <w:spacing w:after="0" w:line="240" w:lineRule="auto"/>
              <w:rPr>
                <w:rFonts w:ascii="GHEA Grapalat" w:hAnsi="GHEA Grapalat"/>
                <w:sz w:val="20"/>
                <w:szCs w:val="20"/>
              </w:rPr>
            </w:pPr>
          </w:p>
        </w:tc>
        <w:tc>
          <w:tcPr>
            <w:tcW w:w="1262" w:type="dxa"/>
            <w:tcBorders>
              <w:top w:val="single" w:sz="4" w:space="0" w:color="auto"/>
              <w:left w:val="single" w:sz="4" w:space="0" w:color="auto"/>
              <w:bottom w:val="single" w:sz="4" w:space="0" w:color="auto"/>
              <w:right w:val="single" w:sz="4" w:space="0" w:color="auto"/>
            </w:tcBorders>
            <w:vAlign w:val="center"/>
          </w:tcPr>
          <w:p w14:paraId="5D69DDE8"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81</w:t>
            </w:r>
          </w:p>
        </w:tc>
        <w:tc>
          <w:tcPr>
            <w:tcW w:w="1531" w:type="dxa"/>
            <w:tcBorders>
              <w:top w:val="single" w:sz="4" w:space="0" w:color="auto"/>
              <w:left w:val="single" w:sz="4" w:space="0" w:color="auto"/>
              <w:bottom w:val="single" w:sz="4" w:space="0" w:color="auto"/>
              <w:right w:val="single" w:sz="4" w:space="0" w:color="auto"/>
            </w:tcBorders>
            <w:vAlign w:val="center"/>
          </w:tcPr>
          <w:p w14:paraId="4172EE17"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54</w:t>
            </w:r>
          </w:p>
        </w:tc>
        <w:tc>
          <w:tcPr>
            <w:tcW w:w="1167" w:type="dxa"/>
            <w:tcBorders>
              <w:top w:val="single" w:sz="4" w:space="0" w:color="auto"/>
              <w:left w:val="single" w:sz="4" w:space="0" w:color="auto"/>
              <w:bottom w:val="single" w:sz="4" w:space="0" w:color="auto"/>
              <w:right w:val="single" w:sz="4" w:space="0" w:color="auto"/>
            </w:tcBorders>
            <w:vAlign w:val="center"/>
          </w:tcPr>
          <w:p w14:paraId="7124B5E7"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2</w:t>
            </w:r>
          </w:p>
        </w:tc>
      </w:tr>
      <w:tr w:rsidR="00017C4F" w:rsidRPr="00B4251E" w14:paraId="060E3F36" w14:textId="77777777" w:rsidTr="00BA6D40">
        <w:trPr>
          <w:trHeight w:val="144"/>
          <w:jc w:val="center"/>
        </w:trPr>
        <w:tc>
          <w:tcPr>
            <w:tcW w:w="738" w:type="dxa"/>
            <w:tcBorders>
              <w:top w:val="single" w:sz="4" w:space="0" w:color="auto"/>
              <w:left w:val="single" w:sz="4" w:space="0" w:color="auto"/>
              <w:bottom w:val="single" w:sz="4" w:space="0" w:color="auto"/>
              <w:right w:val="single" w:sz="4" w:space="0" w:color="auto"/>
            </w:tcBorders>
            <w:vAlign w:val="center"/>
          </w:tcPr>
          <w:p w14:paraId="07421A37" w14:textId="77777777" w:rsidR="00017C4F" w:rsidRPr="00B4251E" w:rsidRDefault="00017C4F" w:rsidP="00BA6D40">
            <w:pPr>
              <w:spacing w:after="0" w:line="240" w:lineRule="auto"/>
              <w:jc w:val="center"/>
              <w:rPr>
                <w:rFonts w:ascii="GHEA Grapalat" w:hAnsi="GHEA Grapalat"/>
                <w:sz w:val="20"/>
                <w:szCs w:val="20"/>
              </w:rPr>
            </w:pPr>
            <w:r w:rsidRPr="00B4251E">
              <w:rPr>
                <w:rFonts w:ascii="GHEA Grapalat" w:hAnsi="GHEA Grapalat"/>
                <w:sz w:val="20"/>
                <w:szCs w:val="20"/>
              </w:rPr>
              <w:t>3.</w:t>
            </w:r>
          </w:p>
        </w:tc>
        <w:tc>
          <w:tcPr>
            <w:tcW w:w="5443" w:type="dxa"/>
            <w:tcBorders>
              <w:top w:val="single" w:sz="4" w:space="0" w:color="auto"/>
              <w:left w:val="single" w:sz="4" w:space="0" w:color="auto"/>
              <w:bottom w:val="single" w:sz="4" w:space="0" w:color="auto"/>
              <w:right w:val="single" w:sz="4" w:space="0" w:color="auto"/>
            </w:tcBorders>
            <w:vAlign w:val="center"/>
          </w:tcPr>
          <w:p w14:paraId="0DF47511" w14:textId="77777777" w:rsidR="00017C4F" w:rsidRPr="00B4251E" w:rsidRDefault="00017C4F" w:rsidP="00BA6D40">
            <w:pPr>
              <w:spacing w:after="0" w:line="240" w:lineRule="auto"/>
              <w:rPr>
                <w:rFonts w:ascii="GHEA Grapalat" w:hAnsi="GHEA Grapalat"/>
                <w:sz w:val="20"/>
                <w:szCs w:val="20"/>
                <w:lang w:val="hy-AM"/>
              </w:rPr>
            </w:pPr>
            <w:r w:rsidRPr="00B4251E">
              <w:rPr>
                <w:rFonts w:ascii="GHEA Grapalat" w:hAnsi="GHEA Grapalat"/>
                <w:sz w:val="20"/>
                <w:szCs w:val="20"/>
                <w:lang w:val="hy-AM"/>
              </w:rPr>
              <w:t>Գրադարանային ֆոնդերի կազմակերպման հմտություններ</w:t>
            </w:r>
          </w:p>
        </w:tc>
        <w:tc>
          <w:tcPr>
            <w:tcW w:w="1020" w:type="dxa"/>
            <w:tcBorders>
              <w:top w:val="single" w:sz="4" w:space="0" w:color="auto"/>
              <w:left w:val="single" w:sz="4" w:space="0" w:color="auto"/>
              <w:bottom w:val="single" w:sz="4" w:space="0" w:color="auto"/>
              <w:right w:val="single" w:sz="4" w:space="0" w:color="auto"/>
            </w:tcBorders>
            <w:vAlign w:val="center"/>
          </w:tcPr>
          <w:p w14:paraId="763BD2C8" w14:textId="77777777" w:rsidR="00017C4F" w:rsidRPr="00B4251E" w:rsidRDefault="00017C4F" w:rsidP="00BA6D40">
            <w:pPr>
              <w:spacing w:after="0" w:line="240" w:lineRule="auto"/>
              <w:rPr>
                <w:rFonts w:ascii="GHEA Grapalat" w:hAnsi="GHEA Grapalat"/>
                <w:sz w:val="20"/>
                <w:szCs w:val="20"/>
              </w:rPr>
            </w:pPr>
          </w:p>
        </w:tc>
        <w:tc>
          <w:tcPr>
            <w:tcW w:w="1262" w:type="dxa"/>
            <w:tcBorders>
              <w:top w:val="single" w:sz="4" w:space="0" w:color="auto"/>
              <w:left w:val="single" w:sz="4" w:space="0" w:color="auto"/>
              <w:bottom w:val="single" w:sz="4" w:space="0" w:color="auto"/>
              <w:right w:val="single" w:sz="4" w:space="0" w:color="auto"/>
            </w:tcBorders>
            <w:vAlign w:val="center"/>
          </w:tcPr>
          <w:p w14:paraId="7012390A"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108</w:t>
            </w:r>
          </w:p>
        </w:tc>
        <w:tc>
          <w:tcPr>
            <w:tcW w:w="1531" w:type="dxa"/>
            <w:tcBorders>
              <w:top w:val="single" w:sz="4" w:space="0" w:color="auto"/>
              <w:left w:val="single" w:sz="4" w:space="0" w:color="auto"/>
              <w:bottom w:val="single" w:sz="4" w:space="0" w:color="auto"/>
              <w:right w:val="single" w:sz="4" w:space="0" w:color="auto"/>
            </w:tcBorders>
            <w:vAlign w:val="center"/>
          </w:tcPr>
          <w:p w14:paraId="0623348A"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72</w:t>
            </w:r>
          </w:p>
        </w:tc>
        <w:tc>
          <w:tcPr>
            <w:tcW w:w="1167" w:type="dxa"/>
            <w:tcBorders>
              <w:top w:val="single" w:sz="4" w:space="0" w:color="auto"/>
              <w:left w:val="single" w:sz="4" w:space="0" w:color="auto"/>
              <w:bottom w:val="single" w:sz="4" w:space="0" w:color="auto"/>
              <w:right w:val="single" w:sz="4" w:space="0" w:color="auto"/>
            </w:tcBorders>
            <w:vAlign w:val="center"/>
          </w:tcPr>
          <w:p w14:paraId="0FA34802"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2</w:t>
            </w:r>
          </w:p>
        </w:tc>
      </w:tr>
      <w:tr w:rsidR="00017C4F" w:rsidRPr="00B4251E" w14:paraId="294DE511" w14:textId="77777777" w:rsidTr="00BA6D40">
        <w:trPr>
          <w:trHeight w:val="144"/>
          <w:jc w:val="center"/>
        </w:trPr>
        <w:tc>
          <w:tcPr>
            <w:tcW w:w="738" w:type="dxa"/>
            <w:tcBorders>
              <w:top w:val="single" w:sz="4" w:space="0" w:color="auto"/>
              <w:left w:val="single" w:sz="4" w:space="0" w:color="auto"/>
              <w:bottom w:val="single" w:sz="4" w:space="0" w:color="auto"/>
              <w:right w:val="single" w:sz="4" w:space="0" w:color="auto"/>
            </w:tcBorders>
            <w:vAlign w:val="center"/>
          </w:tcPr>
          <w:p w14:paraId="6B9B9CDB" w14:textId="77777777" w:rsidR="00017C4F" w:rsidRPr="00B4251E" w:rsidRDefault="00017C4F" w:rsidP="00BA6D40">
            <w:pPr>
              <w:spacing w:after="0" w:line="240" w:lineRule="auto"/>
              <w:jc w:val="center"/>
              <w:rPr>
                <w:rFonts w:ascii="GHEA Grapalat" w:hAnsi="GHEA Grapalat"/>
                <w:sz w:val="20"/>
                <w:szCs w:val="20"/>
              </w:rPr>
            </w:pPr>
            <w:r w:rsidRPr="00B4251E">
              <w:rPr>
                <w:rFonts w:ascii="GHEA Grapalat" w:hAnsi="GHEA Grapalat"/>
                <w:sz w:val="20"/>
                <w:szCs w:val="20"/>
              </w:rPr>
              <w:t>4.</w:t>
            </w:r>
          </w:p>
        </w:tc>
        <w:tc>
          <w:tcPr>
            <w:tcW w:w="5443" w:type="dxa"/>
            <w:tcBorders>
              <w:top w:val="single" w:sz="4" w:space="0" w:color="auto"/>
              <w:left w:val="single" w:sz="4" w:space="0" w:color="auto"/>
              <w:bottom w:val="single" w:sz="4" w:space="0" w:color="auto"/>
              <w:right w:val="single" w:sz="4" w:space="0" w:color="auto"/>
            </w:tcBorders>
            <w:vAlign w:val="center"/>
          </w:tcPr>
          <w:p w14:paraId="4BDD7E23" w14:textId="77777777" w:rsidR="00017C4F" w:rsidRPr="00B4251E" w:rsidRDefault="00017C4F" w:rsidP="00BA6D40">
            <w:pPr>
              <w:spacing w:after="0" w:line="240" w:lineRule="auto"/>
              <w:rPr>
                <w:rFonts w:ascii="GHEA Grapalat" w:hAnsi="GHEA Grapalat"/>
                <w:sz w:val="20"/>
                <w:szCs w:val="20"/>
                <w:lang w:val="hy-AM"/>
              </w:rPr>
            </w:pPr>
            <w:r w:rsidRPr="00B4251E">
              <w:rPr>
                <w:rFonts w:ascii="GHEA Grapalat" w:hAnsi="GHEA Grapalat"/>
                <w:sz w:val="20"/>
                <w:szCs w:val="20"/>
                <w:lang w:val="hy-AM"/>
              </w:rPr>
              <w:t>Գրադարանային գրացուցակների կազմակերպման հմտություններ</w:t>
            </w:r>
          </w:p>
        </w:tc>
        <w:tc>
          <w:tcPr>
            <w:tcW w:w="1020" w:type="dxa"/>
            <w:tcBorders>
              <w:top w:val="single" w:sz="4" w:space="0" w:color="auto"/>
              <w:left w:val="single" w:sz="4" w:space="0" w:color="auto"/>
              <w:bottom w:val="single" w:sz="4" w:space="0" w:color="auto"/>
              <w:right w:val="single" w:sz="4" w:space="0" w:color="auto"/>
            </w:tcBorders>
            <w:vAlign w:val="center"/>
          </w:tcPr>
          <w:p w14:paraId="0B3CD2DE" w14:textId="77777777" w:rsidR="00017C4F" w:rsidRPr="00B4251E" w:rsidRDefault="00017C4F" w:rsidP="00BA6D40">
            <w:pPr>
              <w:spacing w:after="0" w:line="240" w:lineRule="auto"/>
              <w:rPr>
                <w:rFonts w:ascii="GHEA Grapalat" w:hAnsi="GHEA Grapalat"/>
                <w:sz w:val="20"/>
                <w:szCs w:val="20"/>
              </w:rPr>
            </w:pPr>
          </w:p>
        </w:tc>
        <w:tc>
          <w:tcPr>
            <w:tcW w:w="1262" w:type="dxa"/>
            <w:tcBorders>
              <w:top w:val="single" w:sz="4" w:space="0" w:color="auto"/>
              <w:left w:val="single" w:sz="4" w:space="0" w:color="auto"/>
              <w:bottom w:val="single" w:sz="4" w:space="0" w:color="auto"/>
              <w:right w:val="single" w:sz="4" w:space="0" w:color="auto"/>
            </w:tcBorders>
            <w:vAlign w:val="center"/>
          </w:tcPr>
          <w:p w14:paraId="3772536F"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108</w:t>
            </w:r>
          </w:p>
        </w:tc>
        <w:tc>
          <w:tcPr>
            <w:tcW w:w="1531" w:type="dxa"/>
            <w:tcBorders>
              <w:top w:val="single" w:sz="4" w:space="0" w:color="auto"/>
              <w:left w:val="single" w:sz="4" w:space="0" w:color="auto"/>
              <w:bottom w:val="single" w:sz="4" w:space="0" w:color="auto"/>
              <w:right w:val="single" w:sz="4" w:space="0" w:color="auto"/>
            </w:tcBorders>
            <w:vAlign w:val="center"/>
          </w:tcPr>
          <w:p w14:paraId="37F7996C"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72</w:t>
            </w:r>
          </w:p>
        </w:tc>
        <w:tc>
          <w:tcPr>
            <w:tcW w:w="1167" w:type="dxa"/>
            <w:tcBorders>
              <w:top w:val="single" w:sz="4" w:space="0" w:color="auto"/>
              <w:left w:val="single" w:sz="4" w:space="0" w:color="auto"/>
              <w:bottom w:val="single" w:sz="4" w:space="0" w:color="auto"/>
              <w:right w:val="single" w:sz="4" w:space="0" w:color="auto"/>
            </w:tcBorders>
            <w:vAlign w:val="center"/>
          </w:tcPr>
          <w:p w14:paraId="30C5A4BE"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2</w:t>
            </w:r>
          </w:p>
        </w:tc>
      </w:tr>
      <w:tr w:rsidR="00017C4F" w:rsidRPr="00B4251E" w14:paraId="79AF63A6" w14:textId="77777777" w:rsidTr="00BA6D40">
        <w:trPr>
          <w:trHeight w:val="144"/>
          <w:jc w:val="center"/>
        </w:trPr>
        <w:tc>
          <w:tcPr>
            <w:tcW w:w="738" w:type="dxa"/>
            <w:tcBorders>
              <w:top w:val="single" w:sz="4" w:space="0" w:color="auto"/>
              <w:left w:val="single" w:sz="4" w:space="0" w:color="auto"/>
              <w:bottom w:val="single" w:sz="4" w:space="0" w:color="auto"/>
              <w:right w:val="single" w:sz="4" w:space="0" w:color="auto"/>
            </w:tcBorders>
            <w:vAlign w:val="center"/>
          </w:tcPr>
          <w:p w14:paraId="2C598110"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5.</w:t>
            </w:r>
          </w:p>
        </w:tc>
        <w:tc>
          <w:tcPr>
            <w:tcW w:w="5443" w:type="dxa"/>
            <w:tcBorders>
              <w:top w:val="single" w:sz="4" w:space="0" w:color="auto"/>
              <w:left w:val="single" w:sz="4" w:space="0" w:color="auto"/>
              <w:bottom w:val="single" w:sz="4" w:space="0" w:color="auto"/>
              <w:right w:val="single" w:sz="4" w:space="0" w:color="auto"/>
            </w:tcBorders>
            <w:vAlign w:val="center"/>
          </w:tcPr>
          <w:p w14:paraId="00B90C06" w14:textId="77777777" w:rsidR="00017C4F" w:rsidRPr="00B4251E" w:rsidRDefault="00017C4F" w:rsidP="00BA6D40">
            <w:pPr>
              <w:spacing w:after="0" w:line="240" w:lineRule="auto"/>
              <w:rPr>
                <w:rFonts w:ascii="GHEA Grapalat" w:hAnsi="GHEA Grapalat"/>
                <w:sz w:val="20"/>
                <w:szCs w:val="20"/>
                <w:lang w:val="hy-AM"/>
              </w:rPr>
            </w:pPr>
            <w:r w:rsidRPr="00B4251E">
              <w:rPr>
                <w:rFonts w:ascii="GHEA Grapalat" w:hAnsi="GHEA Grapalat"/>
                <w:sz w:val="20"/>
                <w:szCs w:val="20"/>
                <w:lang w:val="hy-AM"/>
              </w:rPr>
              <w:t>Տեղեկատվության համադրական-վերլուծական մշակման հմտություններ</w:t>
            </w:r>
          </w:p>
        </w:tc>
        <w:tc>
          <w:tcPr>
            <w:tcW w:w="1020" w:type="dxa"/>
            <w:tcBorders>
              <w:top w:val="single" w:sz="4" w:space="0" w:color="auto"/>
              <w:left w:val="single" w:sz="4" w:space="0" w:color="auto"/>
              <w:bottom w:val="single" w:sz="4" w:space="0" w:color="auto"/>
              <w:right w:val="single" w:sz="4" w:space="0" w:color="auto"/>
            </w:tcBorders>
            <w:vAlign w:val="center"/>
          </w:tcPr>
          <w:p w14:paraId="560EE10D" w14:textId="77777777" w:rsidR="00017C4F" w:rsidRPr="00B4251E" w:rsidRDefault="00017C4F" w:rsidP="00BA6D40">
            <w:pPr>
              <w:spacing w:after="0" w:line="240" w:lineRule="auto"/>
              <w:rPr>
                <w:rFonts w:ascii="GHEA Grapalat" w:hAnsi="GHEA Grapalat"/>
                <w:sz w:val="20"/>
                <w:szCs w:val="20"/>
                <w:lang w:val="hy-AM"/>
              </w:rPr>
            </w:pPr>
          </w:p>
        </w:tc>
        <w:tc>
          <w:tcPr>
            <w:tcW w:w="1262" w:type="dxa"/>
            <w:tcBorders>
              <w:top w:val="single" w:sz="4" w:space="0" w:color="auto"/>
              <w:left w:val="single" w:sz="4" w:space="0" w:color="auto"/>
              <w:bottom w:val="single" w:sz="4" w:space="0" w:color="auto"/>
              <w:right w:val="single" w:sz="4" w:space="0" w:color="auto"/>
            </w:tcBorders>
            <w:vAlign w:val="center"/>
          </w:tcPr>
          <w:p w14:paraId="13DC8346" w14:textId="77777777" w:rsidR="00017C4F" w:rsidRPr="00B4251E" w:rsidRDefault="00017C4F" w:rsidP="00BA6D40">
            <w:pPr>
              <w:spacing w:after="0" w:line="240" w:lineRule="auto"/>
              <w:jc w:val="center"/>
              <w:rPr>
                <w:rFonts w:ascii="GHEA Grapalat" w:hAnsi="GHEA Grapalat"/>
                <w:sz w:val="20"/>
                <w:szCs w:val="20"/>
              </w:rPr>
            </w:pPr>
            <w:r w:rsidRPr="00B4251E">
              <w:rPr>
                <w:rFonts w:ascii="GHEA Grapalat" w:hAnsi="GHEA Grapalat"/>
                <w:sz w:val="20"/>
                <w:szCs w:val="20"/>
              </w:rPr>
              <w:t>135</w:t>
            </w:r>
          </w:p>
        </w:tc>
        <w:tc>
          <w:tcPr>
            <w:tcW w:w="1531" w:type="dxa"/>
            <w:tcBorders>
              <w:top w:val="single" w:sz="4" w:space="0" w:color="auto"/>
              <w:left w:val="single" w:sz="4" w:space="0" w:color="auto"/>
              <w:bottom w:val="single" w:sz="4" w:space="0" w:color="auto"/>
              <w:right w:val="single" w:sz="4" w:space="0" w:color="auto"/>
            </w:tcBorders>
            <w:vAlign w:val="center"/>
          </w:tcPr>
          <w:p w14:paraId="0DA4C151" w14:textId="77777777" w:rsidR="00017C4F" w:rsidRPr="00B4251E" w:rsidRDefault="00017C4F" w:rsidP="00BA6D40">
            <w:pPr>
              <w:spacing w:after="0" w:line="240" w:lineRule="auto"/>
              <w:jc w:val="center"/>
              <w:rPr>
                <w:rFonts w:ascii="GHEA Grapalat" w:hAnsi="GHEA Grapalat"/>
                <w:sz w:val="20"/>
                <w:szCs w:val="20"/>
              </w:rPr>
            </w:pPr>
            <w:r w:rsidRPr="00B4251E">
              <w:rPr>
                <w:rFonts w:ascii="GHEA Grapalat" w:hAnsi="GHEA Grapalat"/>
                <w:sz w:val="20"/>
                <w:szCs w:val="20"/>
              </w:rPr>
              <w:t>90</w:t>
            </w:r>
          </w:p>
        </w:tc>
        <w:tc>
          <w:tcPr>
            <w:tcW w:w="1167" w:type="dxa"/>
            <w:tcBorders>
              <w:top w:val="single" w:sz="4" w:space="0" w:color="auto"/>
              <w:left w:val="single" w:sz="4" w:space="0" w:color="auto"/>
              <w:bottom w:val="single" w:sz="4" w:space="0" w:color="auto"/>
              <w:right w:val="single" w:sz="4" w:space="0" w:color="auto"/>
            </w:tcBorders>
            <w:vAlign w:val="center"/>
          </w:tcPr>
          <w:p w14:paraId="0498EC56"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2</w:t>
            </w:r>
          </w:p>
        </w:tc>
      </w:tr>
      <w:tr w:rsidR="00017C4F" w:rsidRPr="00B4251E" w14:paraId="0E480788" w14:textId="77777777" w:rsidTr="00BA6D40">
        <w:trPr>
          <w:trHeight w:val="144"/>
          <w:jc w:val="center"/>
        </w:trPr>
        <w:tc>
          <w:tcPr>
            <w:tcW w:w="738" w:type="dxa"/>
            <w:tcBorders>
              <w:top w:val="single" w:sz="4" w:space="0" w:color="auto"/>
              <w:left w:val="single" w:sz="4" w:space="0" w:color="auto"/>
              <w:bottom w:val="single" w:sz="4" w:space="0" w:color="auto"/>
              <w:right w:val="single" w:sz="4" w:space="0" w:color="auto"/>
            </w:tcBorders>
            <w:vAlign w:val="center"/>
          </w:tcPr>
          <w:p w14:paraId="588ED149"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6.</w:t>
            </w:r>
          </w:p>
        </w:tc>
        <w:tc>
          <w:tcPr>
            <w:tcW w:w="5443" w:type="dxa"/>
            <w:tcBorders>
              <w:top w:val="single" w:sz="4" w:space="0" w:color="auto"/>
              <w:left w:val="single" w:sz="4" w:space="0" w:color="auto"/>
              <w:bottom w:val="single" w:sz="4" w:space="0" w:color="auto"/>
              <w:right w:val="single" w:sz="4" w:space="0" w:color="auto"/>
            </w:tcBorders>
            <w:vAlign w:val="center"/>
          </w:tcPr>
          <w:p w14:paraId="79FFD2A1" w14:textId="77777777" w:rsidR="00017C4F" w:rsidRPr="00B4251E" w:rsidRDefault="00017C4F" w:rsidP="00BA6D40">
            <w:pPr>
              <w:spacing w:after="0" w:line="240" w:lineRule="auto"/>
              <w:rPr>
                <w:rFonts w:ascii="GHEA Grapalat" w:hAnsi="GHEA Grapalat"/>
                <w:sz w:val="20"/>
                <w:szCs w:val="20"/>
                <w:lang w:val="hy-AM"/>
              </w:rPr>
            </w:pPr>
            <w:r w:rsidRPr="00B4251E">
              <w:rPr>
                <w:rFonts w:ascii="GHEA Grapalat" w:hAnsi="GHEA Grapalat"/>
                <w:sz w:val="20"/>
                <w:szCs w:val="20"/>
                <w:lang w:val="hy-AM"/>
              </w:rPr>
              <w:t>Գրադարանի մատենագիտական աշխատանքների կազմակերպման հմտություններ</w:t>
            </w:r>
          </w:p>
        </w:tc>
        <w:tc>
          <w:tcPr>
            <w:tcW w:w="1020" w:type="dxa"/>
            <w:tcBorders>
              <w:top w:val="single" w:sz="4" w:space="0" w:color="auto"/>
              <w:left w:val="single" w:sz="4" w:space="0" w:color="auto"/>
              <w:bottom w:val="single" w:sz="4" w:space="0" w:color="auto"/>
              <w:right w:val="single" w:sz="4" w:space="0" w:color="auto"/>
            </w:tcBorders>
            <w:vAlign w:val="center"/>
          </w:tcPr>
          <w:p w14:paraId="66406704" w14:textId="77777777" w:rsidR="00017C4F" w:rsidRPr="00B4251E" w:rsidRDefault="00017C4F" w:rsidP="00BA6D40">
            <w:pPr>
              <w:spacing w:after="0" w:line="240" w:lineRule="auto"/>
              <w:rPr>
                <w:rFonts w:ascii="GHEA Grapalat" w:hAnsi="GHEA Grapalat"/>
                <w:sz w:val="20"/>
                <w:szCs w:val="20"/>
                <w:lang w:val="hy-AM"/>
              </w:rPr>
            </w:pPr>
          </w:p>
        </w:tc>
        <w:tc>
          <w:tcPr>
            <w:tcW w:w="1262" w:type="dxa"/>
            <w:tcBorders>
              <w:top w:val="single" w:sz="4" w:space="0" w:color="auto"/>
              <w:left w:val="single" w:sz="4" w:space="0" w:color="auto"/>
              <w:bottom w:val="single" w:sz="4" w:space="0" w:color="auto"/>
              <w:right w:val="single" w:sz="4" w:space="0" w:color="auto"/>
            </w:tcBorders>
            <w:vAlign w:val="center"/>
          </w:tcPr>
          <w:p w14:paraId="4FBD0075" w14:textId="77777777" w:rsidR="00017C4F" w:rsidRPr="00B4251E" w:rsidRDefault="00017C4F" w:rsidP="00BA6D40">
            <w:pPr>
              <w:spacing w:after="0" w:line="240" w:lineRule="auto"/>
              <w:jc w:val="center"/>
              <w:rPr>
                <w:rFonts w:ascii="GHEA Grapalat" w:hAnsi="GHEA Grapalat"/>
                <w:sz w:val="20"/>
                <w:szCs w:val="20"/>
              </w:rPr>
            </w:pPr>
            <w:r w:rsidRPr="00B4251E">
              <w:rPr>
                <w:rFonts w:ascii="GHEA Grapalat" w:hAnsi="GHEA Grapalat"/>
                <w:sz w:val="20"/>
                <w:szCs w:val="20"/>
              </w:rPr>
              <w:t>135</w:t>
            </w:r>
          </w:p>
        </w:tc>
        <w:tc>
          <w:tcPr>
            <w:tcW w:w="1531" w:type="dxa"/>
            <w:tcBorders>
              <w:top w:val="single" w:sz="4" w:space="0" w:color="auto"/>
              <w:left w:val="single" w:sz="4" w:space="0" w:color="auto"/>
              <w:bottom w:val="single" w:sz="4" w:space="0" w:color="auto"/>
              <w:right w:val="single" w:sz="4" w:space="0" w:color="auto"/>
            </w:tcBorders>
            <w:vAlign w:val="center"/>
          </w:tcPr>
          <w:p w14:paraId="20C779F3" w14:textId="77777777" w:rsidR="00017C4F" w:rsidRPr="00B4251E" w:rsidRDefault="00017C4F" w:rsidP="00BA6D40">
            <w:pPr>
              <w:spacing w:after="0" w:line="240" w:lineRule="auto"/>
              <w:jc w:val="center"/>
              <w:rPr>
                <w:rFonts w:ascii="GHEA Grapalat" w:hAnsi="GHEA Grapalat"/>
                <w:sz w:val="20"/>
                <w:szCs w:val="20"/>
              </w:rPr>
            </w:pPr>
            <w:r w:rsidRPr="00B4251E">
              <w:rPr>
                <w:rFonts w:ascii="GHEA Grapalat" w:hAnsi="GHEA Grapalat"/>
                <w:sz w:val="20"/>
                <w:szCs w:val="20"/>
              </w:rPr>
              <w:t>90</w:t>
            </w:r>
          </w:p>
        </w:tc>
        <w:tc>
          <w:tcPr>
            <w:tcW w:w="1167" w:type="dxa"/>
            <w:tcBorders>
              <w:top w:val="single" w:sz="4" w:space="0" w:color="auto"/>
              <w:left w:val="single" w:sz="4" w:space="0" w:color="auto"/>
              <w:bottom w:val="single" w:sz="4" w:space="0" w:color="auto"/>
              <w:right w:val="single" w:sz="4" w:space="0" w:color="auto"/>
            </w:tcBorders>
            <w:vAlign w:val="center"/>
          </w:tcPr>
          <w:p w14:paraId="1F9E12E8"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2</w:t>
            </w:r>
          </w:p>
        </w:tc>
      </w:tr>
      <w:tr w:rsidR="00017C4F" w:rsidRPr="00B4251E" w14:paraId="55A83257" w14:textId="77777777" w:rsidTr="00BA6D40">
        <w:trPr>
          <w:trHeight w:val="144"/>
          <w:jc w:val="center"/>
        </w:trPr>
        <w:tc>
          <w:tcPr>
            <w:tcW w:w="738" w:type="dxa"/>
            <w:tcBorders>
              <w:top w:val="single" w:sz="4" w:space="0" w:color="auto"/>
              <w:left w:val="single" w:sz="4" w:space="0" w:color="auto"/>
              <w:bottom w:val="single" w:sz="4" w:space="0" w:color="auto"/>
              <w:right w:val="single" w:sz="4" w:space="0" w:color="auto"/>
            </w:tcBorders>
            <w:vAlign w:val="center"/>
          </w:tcPr>
          <w:p w14:paraId="7C559730"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7.</w:t>
            </w:r>
          </w:p>
        </w:tc>
        <w:tc>
          <w:tcPr>
            <w:tcW w:w="5443" w:type="dxa"/>
            <w:tcBorders>
              <w:top w:val="single" w:sz="4" w:space="0" w:color="auto"/>
              <w:left w:val="single" w:sz="4" w:space="0" w:color="auto"/>
              <w:bottom w:val="single" w:sz="4" w:space="0" w:color="auto"/>
              <w:right w:val="single" w:sz="4" w:space="0" w:color="auto"/>
            </w:tcBorders>
            <w:vAlign w:val="center"/>
          </w:tcPr>
          <w:p w14:paraId="7A9601C6" w14:textId="77777777" w:rsidR="00017C4F" w:rsidRPr="00B4251E" w:rsidRDefault="00017C4F" w:rsidP="00BA6D40">
            <w:pPr>
              <w:spacing w:after="0" w:line="240" w:lineRule="auto"/>
              <w:rPr>
                <w:rFonts w:ascii="GHEA Grapalat" w:hAnsi="GHEA Grapalat"/>
                <w:sz w:val="20"/>
                <w:szCs w:val="20"/>
                <w:lang w:val="hy-AM"/>
              </w:rPr>
            </w:pPr>
            <w:r w:rsidRPr="00B4251E">
              <w:rPr>
                <w:rFonts w:ascii="GHEA Grapalat" w:hAnsi="GHEA Grapalat" w:cs="Sylfaen"/>
                <w:bCs/>
                <w:sz w:val="20"/>
                <w:szCs w:val="20"/>
                <w:lang w:val="hy-AM"/>
              </w:rPr>
              <w:t>Գրադարանի աշխատանքի կազմակերպում և կառավարում</w:t>
            </w:r>
          </w:p>
        </w:tc>
        <w:tc>
          <w:tcPr>
            <w:tcW w:w="1020" w:type="dxa"/>
            <w:tcBorders>
              <w:top w:val="single" w:sz="4" w:space="0" w:color="auto"/>
              <w:left w:val="single" w:sz="4" w:space="0" w:color="auto"/>
              <w:bottom w:val="single" w:sz="4" w:space="0" w:color="auto"/>
              <w:right w:val="single" w:sz="4" w:space="0" w:color="auto"/>
            </w:tcBorders>
            <w:vAlign w:val="center"/>
          </w:tcPr>
          <w:p w14:paraId="67CEF426" w14:textId="77777777" w:rsidR="00017C4F" w:rsidRPr="00B4251E" w:rsidRDefault="00017C4F" w:rsidP="00BA6D40">
            <w:pPr>
              <w:spacing w:after="0" w:line="240" w:lineRule="auto"/>
              <w:rPr>
                <w:rFonts w:ascii="GHEA Grapalat" w:hAnsi="GHEA Grapalat"/>
                <w:sz w:val="20"/>
                <w:szCs w:val="20"/>
                <w:lang w:val="hy-AM"/>
              </w:rPr>
            </w:pPr>
          </w:p>
        </w:tc>
        <w:tc>
          <w:tcPr>
            <w:tcW w:w="1262" w:type="dxa"/>
            <w:tcBorders>
              <w:top w:val="single" w:sz="4" w:space="0" w:color="auto"/>
              <w:left w:val="single" w:sz="4" w:space="0" w:color="auto"/>
              <w:bottom w:val="single" w:sz="4" w:space="0" w:color="auto"/>
              <w:right w:val="single" w:sz="4" w:space="0" w:color="auto"/>
            </w:tcBorders>
            <w:vAlign w:val="center"/>
          </w:tcPr>
          <w:p w14:paraId="09795350"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81</w:t>
            </w:r>
          </w:p>
        </w:tc>
        <w:tc>
          <w:tcPr>
            <w:tcW w:w="1531" w:type="dxa"/>
            <w:tcBorders>
              <w:top w:val="single" w:sz="4" w:space="0" w:color="auto"/>
              <w:left w:val="single" w:sz="4" w:space="0" w:color="auto"/>
              <w:bottom w:val="single" w:sz="4" w:space="0" w:color="auto"/>
              <w:right w:val="single" w:sz="4" w:space="0" w:color="auto"/>
            </w:tcBorders>
            <w:vAlign w:val="center"/>
          </w:tcPr>
          <w:p w14:paraId="0E7DE10F"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54</w:t>
            </w:r>
          </w:p>
        </w:tc>
        <w:tc>
          <w:tcPr>
            <w:tcW w:w="1167" w:type="dxa"/>
            <w:tcBorders>
              <w:top w:val="single" w:sz="4" w:space="0" w:color="auto"/>
              <w:left w:val="single" w:sz="4" w:space="0" w:color="auto"/>
              <w:bottom w:val="single" w:sz="4" w:space="0" w:color="auto"/>
              <w:right w:val="single" w:sz="4" w:space="0" w:color="auto"/>
            </w:tcBorders>
            <w:vAlign w:val="center"/>
          </w:tcPr>
          <w:p w14:paraId="0E2FAA62" w14:textId="77777777" w:rsidR="00017C4F" w:rsidRPr="00B4251E" w:rsidRDefault="00017C4F" w:rsidP="00BA6D40">
            <w:pPr>
              <w:spacing w:after="0" w:line="240" w:lineRule="auto"/>
              <w:jc w:val="center"/>
              <w:rPr>
                <w:rFonts w:ascii="GHEA Grapalat" w:hAnsi="GHEA Grapalat"/>
                <w:sz w:val="20"/>
                <w:szCs w:val="20"/>
              </w:rPr>
            </w:pPr>
            <w:r w:rsidRPr="00B4251E">
              <w:rPr>
                <w:rFonts w:ascii="GHEA Grapalat" w:hAnsi="GHEA Grapalat"/>
                <w:sz w:val="20"/>
                <w:szCs w:val="20"/>
              </w:rPr>
              <w:t>1</w:t>
            </w:r>
          </w:p>
        </w:tc>
      </w:tr>
      <w:tr w:rsidR="00017C4F" w:rsidRPr="00B4251E" w14:paraId="6802F395" w14:textId="77777777" w:rsidTr="00BA6D40">
        <w:trPr>
          <w:trHeight w:val="99"/>
          <w:jc w:val="center"/>
        </w:trPr>
        <w:tc>
          <w:tcPr>
            <w:tcW w:w="738" w:type="dxa"/>
            <w:tcBorders>
              <w:top w:val="single" w:sz="4" w:space="0" w:color="auto"/>
              <w:left w:val="single" w:sz="4" w:space="0" w:color="auto"/>
              <w:bottom w:val="single" w:sz="4" w:space="0" w:color="auto"/>
              <w:right w:val="single" w:sz="4" w:space="0" w:color="auto"/>
            </w:tcBorders>
            <w:vAlign w:val="center"/>
          </w:tcPr>
          <w:p w14:paraId="30A00B0C" w14:textId="77777777" w:rsidR="00017C4F" w:rsidRPr="00B4251E" w:rsidRDefault="00017C4F" w:rsidP="00BA6D40">
            <w:pPr>
              <w:spacing w:after="0" w:line="240" w:lineRule="auto"/>
              <w:rPr>
                <w:rFonts w:ascii="GHEA Grapalat" w:hAnsi="GHEA Grapalat"/>
                <w:b/>
                <w:sz w:val="20"/>
                <w:szCs w:val="20"/>
                <w:lang w:val="hy-AM"/>
              </w:rPr>
            </w:pPr>
          </w:p>
        </w:tc>
        <w:tc>
          <w:tcPr>
            <w:tcW w:w="5443" w:type="dxa"/>
            <w:tcBorders>
              <w:top w:val="single" w:sz="4" w:space="0" w:color="auto"/>
              <w:left w:val="single" w:sz="4" w:space="0" w:color="auto"/>
              <w:bottom w:val="single" w:sz="4" w:space="0" w:color="auto"/>
              <w:right w:val="single" w:sz="4" w:space="0" w:color="auto"/>
            </w:tcBorders>
            <w:vAlign w:val="center"/>
          </w:tcPr>
          <w:p w14:paraId="06D4A43A" w14:textId="77777777" w:rsidR="00017C4F" w:rsidRPr="00B4251E" w:rsidRDefault="00017C4F" w:rsidP="00BA6D40">
            <w:pPr>
              <w:spacing w:after="0" w:line="240" w:lineRule="auto"/>
              <w:jc w:val="right"/>
              <w:rPr>
                <w:rFonts w:ascii="GHEA Grapalat" w:hAnsi="GHEA Grapalat"/>
                <w:b/>
                <w:sz w:val="20"/>
                <w:szCs w:val="20"/>
              </w:rPr>
            </w:pPr>
            <w:r w:rsidRPr="00B4251E">
              <w:rPr>
                <w:rFonts w:ascii="GHEA Grapalat" w:hAnsi="GHEA Grapalat" w:cs="Sylfaen"/>
                <w:b/>
                <w:sz w:val="20"/>
                <w:szCs w:val="20"/>
              </w:rPr>
              <w:t>ԸՆԴԱՄԵՆԸ</w:t>
            </w:r>
          </w:p>
        </w:tc>
        <w:tc>
          <w:tcPr>
            <w:tcW w:w="1020" w:type="dxa"/>
            <w:tcBorders>
              <w:top w:val="single" w:sz="4" w:space="0" w:color="auto"/>
              <w:left w:val="single" w:sz="4" w:space="0" w:color="auto"/>
              <w:bottom w:val="single" w:sz="4" w:space="0" w:color="auto"/>
              <w:right w:val="single" w:sz="4" w:space="0" w:color="auto"/>
            </w:tcBorders>
            <w:vAlign w:val="center"/>
          </w:tcPr>
          <w:p w14:paraId="26AD08E2" w14:textId="77777777" w:rsidR="00017C4F" w:rsidRPr="00B4251E" w:rsidRDefault="00017C4F" w:rsidP="00BA6D40">
            <w:pPr>
              <w:spacing w:after="0" w:line="240" w:lineRule="auto"/>
              <w:rPr>
                <w:rFonts w:ascii="GHEA Grapalat" w:hAnsi="GHEA Grapalat"/>
                <w:b/>
                <w:sz w:val="20"/>
                <w:szCs w:val="20"/>
              </w:rPr>
            </w:pPr>
          </w:p>
        </w:tc>
        <w:tc>
          <w:tcPr>
            <w:tcW w:w="1262" w:type="dxa"/>
            <w:tcBorders>
              <w:top w:val="single" w:sz="4" w:space="0" w:color="auto"/>
              <w:left w:val="single" w:sz="4" w:space="0" w:color="auto"/>
              <w:bottom w:val="single" w:sz="4" w:space="0" w:color="auto"/>
              <w:right w:val="single" w:sz="4" w:space="0" w:color="auto"/>
            </w:tcBorders>
            <w:vAlign w:val="center"/>
          </w:tcPr>
          <w:p w14:paraId="573A8856" w14:textId="77777777" w:rsidR="00017C4F" w:rsidRPr="00B4251E" w:rsidRDefault="00017C4F" w:rsidP="00BA6D40">
            <w:pPr>
              <w:spacing w:after="0" w:line="240" w:lineRule="auto"/>
              <w:jc w:val="center"/>
              <w:rPr>
                <w:rFonts w:ascii="GHEA Grapalat" w:hAnsi="GHEA Grapalat"/>
                <w:b/>
                <w:sz w:val="20"/>
                <w:szCs w:val="20"/>
              </w:rPr>
            </w:pPr>
            <w:r w:rsidRPr="00B4251E">
              <w:rPr>
                <w:rFonts w:ascii="GHEA Grapalat" w:hAnsi="GHEA Grapalat"/>
                <w:b/>
                <w:sz w:val="20"/>
                <w:szCs w:val="20"/>
              </w:rPr>
              <w:t>756</w:t>
            </w:r>
          </w:p>
        </w:tc>
        <w:tc>
          <w:tcPr>
            <w:tcW w:w="1531" w:type="dxa"/>
            <w:tcBorders>
              <w:top w:val="single" w:sz="4" w:space="0" w:color="auto"/>
              <w:left w:val="single" w:sz="4" w:space="0" w:color="auto"/>
              <w:bottom w:val="single" w:sz="4" w:space="0" w:color="auto"/>
              <w:right w:val="single" w:sz="4" w:space="0" w:color="auto"/>
            </w:tcBorders>
            <w:vAlign w:val="center"/>
          </w:tcPr>
          <w:p w14:paraId="7B8D3AF5" w14:textId="77777777" w:rsidR="00017C4F" w:rsidRPr="00B4251E" w:rsidRDefault="00017C4F" w:rsidP="00BA6D40">
            <w:pPr>
              <w:spacing w:after="0" w:line="240" w:lineRule="auto"/>
              <w:jc w:val="center"/>
              <w:rPr>
                <w:rFonts w:ascii="GHEA Grapalat" w:hAnsi="GHEA Grapalat"/>
                <w:b/>
                <w:sz w:val="20"/>
                <w:szCs w:val="20"/>
              </w:rPr>
            </w:pPr>
            <w:r w:rsidRPr="00B4251E">
              <w:rPr>
                <w:rFonts w:ascii="GHEA Grapalat" w:hAnsi="GHEA Grapalat"/>
                <w:b/>
                <w:sz w:val="20"/>
                <w:szCs w:val="20"/>
              </w:rPr>
              <w:t>504</w:t>
            </w:r>
          </w:p>
        </w:tc>
        <w:tc>
          <w:tcPr>
            <w:tcW w:w="1167" w:type="dxa"/>
            <w:tcBorders>
              <w:top w:val="single" w:sz="4" w:space="0" w:color="auto"/>
              <w:left w:val="single" w:sz="4" w:space="0" w:color="auto"/>
              <w:bottom w:val="single" w:sz="4" w:space="0" w:color="auto"/>
              <w:right w:val="single" w:sz="4" w:space="0" w:color="auto"/>
            </w:tcBorders>
            <w:vAlign w:val="center"/>
          </w:tcPr>
          <w:p w14:paraId="741BC289" w14:textId="77777777" w:rsidR="00017C4F" w:rsidRPr="00B4251E" w:rsidRDefault="00017C4F" w:rsidP="00BA6D40">
            <w:pPr>
              <w:spacing w:after="0" w:line="240" w:lineRule="auto"/>
              <w:jc w:val="center"/>
              <w:rPr>
                <w:rFonts w:ascii="GHEA Grapalat" w:hAnsi="GHEA Grapalat"/>
                <w:b/>
                <w:sz w:val="20"/>
                <w:szCs w:val="20"/>
              </w:rPr>
            </w:pPr>
          </w:p>
        </w:tc>
      </w:tr>
      <w:tr w:rsidR="00017C4F" w:rsidRPr="00B4251E" w14:paraId="5C9E3CC0" w14:textId="77777777" w:rsidTr="00BA6D40">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54479809" w14:textId="77777777" w:rsidR="00017C4F" w:rsidRPr="00B4251E" w:rsidRDefault="00017C4F" w:rsidP="00BA6D40">
            <w:pPr>
              <w:spacing w:after="0" w:line="240" w:lineRule="auto"/>
              <w:rPr>
                <w:rFonts w:ascii="GHEA Grapalat" w:hAnsi="GHEA Grapalat"/>
                <w:b/>
                <w:sz w:val="20"/>
                <w:szCs w:val="20"/>
              </w:rPr>
            </w:pPr>
          </w:p>
        </w:tc>
        <w:tc>
          <w:tcPr>
            <w:tcW w:w="5443" w:type="dxa"/>
            <w:tcBorders>
              <w:top w:val="single" w:sz="4" w:space="0" w:color="auto"/>
              <w:left w:val="single" w:sz="4" w:space="0" w:color="auto"/>
              <w:bottom w:val="single" w:sz="4" w:space="0" w:color="auto"/>
              <w:right w:val="single" w:sz="4" w:space="0" w:color="auto"/>
            </w:tcBorders>
            <w:vAlign w:val="center"/>
          </w:tcPr>
          <w:p w14:paraId="59A0633D" w14:textId="77777777" w:rsidR="00017C4F" w:rsidRPr="00B4251E" w:rsidRDefault="00017C4F" w:rsidP="00BA6D40">
            <w:pPr>
              <w:spacing w:after="0" w:line="240" w:lineRule="auto"/>
              <w:rPr>
                <w:rFonts w:ascii="GHEA Grapalat" w:hAnsi="GHEA Grapalat"/>
                <w:b/>
                <w:sz w:val="20"/>
                <w:szCs w:val="20"/>
              </w:rPr>
            </w:pPr>
            <w:r w:rsidRPr="00B4251E">
              <w:rPr>
                <w:rFonts w:ascii="GHEA Grapalat" w:hAnsi="GHEA Grapalat" w:cs="Sylfaen"/>
                <w:b/>
                <w:sz w:val="20"/>
                <w:szCs w:val="20"/>
              </w:rPr>
              <w:t>ԸՆՏՐՈՎԻ</w:t>
            </w:r>
          </w:p>
        </w:tc>
        <w:tc>
          <w:tcPr>
            <w:tcW w:w="1020" w:type="dxa"/>
            <w:tcBorders>
              <w:top w:val="single" w:sz="4" w:space="0" w:color="auto"/>
              <w:left w:val="single" w:sz="4" w:space="0" w:color="auto"/>
              <w:bottom w:val="single" w:sz="4" w:space="0" w:color="auto"/>
              <w:right w:val="single" w:sz="4" w:space="0" w:color="auto"/>
            </w:tcBorders>
            <w:vAlign w:val="center"/>
          </w:tcPr>
          <w:p w14:paraId="790C106B" w14:textId="77777777" w:rsidR="00017C4F" w:rsidRPr="00B4251E" w:rsidRDefault="00017C4F" w:rsidP="00BA6D40">
            <w:pPr>
              <w:spacing w:after="0" w:line="240" w:lineRule="auto"/>
              <w:rPr>
                <w:rFonts w:ascii="GHEA Grapalat" w:hAnsi="GHEA Grapalat"/>
                <w:b/>
                <w:sz w:val="20"/>
                <w:szCs w:val="20"/>
              </w:rPr>
            </w:pPr>
          </w:p>
        </w:tc>
        <w:tc>
          <w:tcPr>
            <w:tcW w:w="1262" w:type="dxa"/>
            <w:tcBorders>
              <w:top w:val="single" w:sz="4" w:space="0" w:color="auto"/>
              <w:left w:val="single" w:sz="4" w:space="0" w:color="auto"/>
              <w:bottom w:val="single" w:sz="4" w:space="0" w:color="auto"/>
              <w:right w:val="single" w:sz="4" w:space="0" w:color="auto"/>
            </w:tcBorders>
            <w:vAlign w:val="center"/>
          </w:tcPr>
          <w:p w14:paraId="5EDEE356" w14:textId="77777777" w:rsidR="00017C4F" w:rsidRPr="00B4251E" w:rsidRDefault="00017C4F" w:rsidP="00BA6D40">
            <w:pPr>
              <w:spacing w:after="0" w:line="240" w:lineRule="auto"/>
              <w:jc w:val="center"/>
              <w:rPr>
                <w:rFonts w:ascii="GHEA Grapalat" w:hAnsi="GHEA Grapalat"/>
                <w:b/>
                <w:sz w:val="20"/>
                <w:szCs w:val="20"/>
                <w:lang w:val="hy-AM"/>
              </w:rPr>
            </w:pPr>
            <w:r w:rsidRPr="00B4251E">
              <w:rPr>
                <w:rFonts w:ascii="GHEA Grapalat" w:hAnsi="GHEA Grapalat"/>
                <w:b/>
                <w:sz w:val="20"/>
                <w:szCs w:val="20"/>
                <w:lang w:val="hy-AM"/>
              </w:rPr>
              <w:t>54</w:t>
            </w:r>
          </w:p>
        </w:tc>
        <w:tc>
          <w:tcPr>
            <w:tcW w:w="1531" w:type="dxa"/>
            <w:tcBorders>
              <w:top w:val="single" w:sz="4" w:space="0" w:color="auto"/>
              <w:left w:val="single" w:sz="4" w:space="0" w:color="auto"/>
              <w:bottom w:val="single" w:sz="4" w:space="0" w:color="auto"/>
              <w:right w:val="single" w:sz="4" w:space="0" w:color="auto"/>
            </w:tcBorders>
            <w:vAlign w:val="center"/>
          </w:tcPr>
          <w:p w14:paraId="27C44DDC" w14:textId="77777777" w:rsidR="00017C4F" w:rsidRPr="00B4251E" w:rsidRDefault="00017C4F" w:rsidP="00BA6D40">
            <w:pPr>
              <w:spacing w:after="0" w:line="240" w:lineRule="auto"/>
              <w:jc w:val="center"/>
              <w:rPr>
                <w:rFonts w:ascii="GHEA Grapalat" w:hAnsi="GHEA Grapalat"/>
                <w:b/>
                <w:sz w:val="20"/>
                <w:szCs w:val="20"/>
                <w:lang w:val="hy-AM"/>
              </w:rPr>
            </w:pPr>
            <w:r w:rsidRPr="00B4251E">
              <w:rPr>
                <w:rFonts w:ascii="GHEA Grapalat" w:hAnsi="GHEA Grapalat"/>
                <w:b/>
                <w:sz w:val="20"/>
                <w:szCs w:val="20"/>
                <w:lang w:val="hy-AM"/>
              </w:rPr>
              <w:t>36</w:t>
            </w:r>
          </w:p>
        </w:tc>
        <w:tc>
          <w:tcPr>
            <w:tcW w:w="1167" w:type="dxa"/>
            <w:tcBorders>
              <w:top w:val="single" w:sz="4" w:space="0" w:color="auto"/>
              <w:left w:val="single" w:sz="4" w:space="0" w:color="auto"/>
              <w:bottom w:val="single" w:sz="4" w:space="0" w:color="auto"/>
              <w:right w:val="single" w:sz="4" w:space="0" w:color="auto"/>
            </w:tcBorders>
            <w:vAlign w:val="center"/>
          </w:tcPr>
          <w:p w14:paraId="30EBAED0"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2</w:t>
            </w:r>
          </w:p>
        </w:tc>
      </w:tr>
      <w:tr w:rsidR="00017C4F" w:rsidRPr="00B4251E" w14:paraId="47729EF4" w14:textId="77777777" w:rsidTr="00BA6D40">
        <w:trPr>
          <w:trHeight w:val="205"/>
          <w:jc w:val="center"/>
        </w:trPr>
        <w:tc>
          <w:tcPr>
            <w:tcW w:w="738" w:type="dxa"/>
            <w:tcBorders>
              <w:top w:val="single" w:sz="4" w:space="0" w:color="auto"/>
              <w:left w:val="single" w:sz="4" w:space="0" w:color="auto"/>
              <w:bottom w:val="single" w:sz="4" w:space="0" w:color="auto"/>
              <w:right w:val="single" w:sz="4" w:space="0" w:color="auto"/>
            </w:tcBorders>
            <w:vAlign w:val="center"/>
          </w:tcPr>
          <w:p w14:paraId="3D8D6DC3" w14:textId="77777777" w:rsidR="00017C4F" w:rsidRPr="00B4251E" w:rsidRDefault="00017C4F" w:rsidP="00BA6D40">
            <w:pPr>
              <w:spacing w:after="0" w:line="240" w:lineRule="auto"/>
              <w:rPr>
                <w:rFonts w:ascii="GHEA Grapalat" w:hAnsi="GHEA Grapalat"/>
                <w:sz w:val="20"/>
                <w:szCs w:val="20"/>
              </w:rPr>
            </w:pPr>
          </w:p>
        </w:tc>
        <w:tc>
          <w:tcPr>
            <w:tcW w:w="5443" w:type="dxa"/>
            <w:tcBorders>
              <w:top w:val="single" w:sz="4" w:space="0" w:color="auto"/>
              <w:left w:val="single" w:sz="4" w:space="0" w:color="auto"/>
              <w:bottom w:val="single" w:sz="4" w:space="0" w:color="auto"/>
              <w:right w:val="single" w:sz="4" w:space="0" w:color="auto"/>
            </w:tcBorders>
            <w:vAlign w:val="center"/>
          </w:tcPr>
          <w:p w14:paraId="75B8ADC6" w14:textId="77777777" w:rsidR="00017C4F" w:rsidRPr="00B4251E" w:rsidRDefault="00017C4F" w:rsidP="00BA6D40">
            <w:pPr>
              <w:spacing w:after="0" w:line="240" w:lineRule="auto"/>
              <w:rPr>
                <w:rFonts w:ascii="GHEA Grapalat" w:hAnsi="GHEA Grapalat"/>
                <w:b/>
                <w:sz w:val="20"/>
                <w:szCs w:val="20"/>
              </w:rPr>
            </w:pPr>
            <w:r w:rsidRPr="00B4251E">
              <w:rPr>
                <w:rFonts w:ascii="GHEA Grapalat" w:hAnsi="GHEA Grapalat" w:cs="Sylfaen"/>
                <w:b/>
                <w:sz w:val="20"/>
                <w:szCs w:val="20"/>
              </w:rPr>
              <w:t>ՊԱՀՈՒՍՏԱՅԻՆ</w:t>
            </w:r>
            <w:r w:rsidRPr="00B4251E">
              <w:rPr>
                <w:rFonts w:ascii="GHEA Grapalat" w:hAnsi="GHEA Grapalat"/>
                <w:b/>
                <w:sz w:val="20"/>
                <w:szCs w:val="20"/>
              </w:rPr>
              <w:t xml:space="preserve"> </w:t>
            </w:r>
            <w:r w:rsidRPr="00B4251E">
              <w:rPr>
                <w:rFonts w:ascii="GHEA Grapalat" w:hAnsi="GHEA Grapalat" w:cs="Sylfaen"/>
                <w:b/>
                <w:sz w:val="20"/>
                <w:szCs w:val="20"/>
              </w:rPr>
              <w:t>ԺԱՄԵՐ</w:t>
            </w:r>
          </w:p>
        </w:tc>
        <w:tc>
          <w:tcPr>
            <w:tcW w:w="1020" w:type="dxa"/>
            <w:tcBorders>
              <w:top w:val="single" w:sz="4" w:space="0" w:color="auto"/>
              <w:left w:val="single" w:sz="4" w:space="0" w:color="auto"/>
              <w:bottom w:val="single" w:sz="4" w:space="0" w:color="auto"/>
              <w:right w:val="single" w:sz="4" w:space="0" w:color="auto"/>
            </w:tcBorders>
            <w:vAlign w:val="center"/>
          </w:tcPr>
          <w:p w14:paraId="48EF8043" w14:textId="77777777" w:rsidR="00017C4F" w:rsidRPr="00B4251E" w:rsidRDefault="00017C4F" w:rsidP="00BA6D40">
            <w:pPr>
              <w:spacing w:after="0" w:line="240" w:lineRule="auto"/>
              <w:rPr>
                <w:rFonts w:ascii="GHEA Grapalat" w:hAnsi="GHEA Grapalat"/>
                <w:sz w:val="20"/>
                <w:szCs w:val="20"/>
              </w:rPr>
            </w:pPr>
          </w:p>
        </w:tc>
        <w:tc>
          <w:tcPr>
            <w:tcW w:w="1262" w:type="dxa"/>
            <w:tcBorders>
              <w:top w:val="single" w:sz="4" w:space="0" w:color="auto"/>
              <w:left w:val="single" w:sz="4" w:space="0" w:color="auto"/>
              <w:bottom w:val="single" w:sz="4" w:space="0" w:color="auto"/>
              <w:right w:val="single" w:sz="4" w:space="0" w:color="auto"/>
            </w:tcBorders>
            <w:vAlign w:val="center"/>
          </w:tcPr>
          <w:p w14:paraId="27186395" w14:textId="77777777" w:rsidR="00017C4F" w:rsidRPr="00B4251E" w:rsidRDefault="00017C4F" w:rsidP="00BA6D40">
            <w:pPr>
              <w:spacing w:after="0" w:line="240" w:lineRule="auto"/>
              <w:jc w:val="center"/>
              <w:rPr>
                <w:rFonts w:ascii="GHEA Grapalat" w:hAnsi="GHEA Grapalat"/>
                <w:b/>
                <w:sz w:val="20"/>
                <w:szCs w:val="20"/>
              </w:rPr>
            </w:pPr>
            <w:r w:rsidRPr="00B4251E">
              <w:rPr>
                <w:rFonts w:ascii="GHEA Grapalat" w:hAnsi="GHEA Grapalat"/>
                <w:b/>
                <w:sz w:val="20"/>
                <w:szCs w:val="20"/>
              </w:rPr>
              <w:t>54</w:t>
            </w:r>
          </w:p>
        </w:tc>
        <w:tc>
          <w:tcPr>
            <w:tcW w:w="1531" w:type="dxa"/>
            <w:tcBorders>
              <w:top w:val="single" w:sz="4" w:space="0" w:color="auto"/>
              <w:left w:val="single" w:sz="4" w:space="0" w:color="auto"/>
              <w:bottom w:val="single" w:sz="4" w:space="0" w:color="auto"/>
              <w:right w:val="single" w:sz="4" w:space="0" w:color="auto"/>
            </w:tcBorders>
            <w:vAlign w:val="center"/>
          </w:tcPr>
          <w:p w14:paraId="6DB10B6A" w14:textId="77777777" w:rsidR="00017C4F" w:rsidRPr="00B4251E" w:rsidRDefault="00017C4F" w:rsidP="00BA6D40">
            <w:pPr>
              <w:spacing w:after="0" w:line="240" w:lineRule="auto"/>
              <w:jc w:val="center"/>
              <w:rPr>
                <w:rFonts w:ascii="GHEA Grapalat" w:hAnsi="GHEA Grapalat"/>
                <w:b/>
                <w:sz w:val="20"/>
                <w:szCs w:val="20"/>
                <w:lang w:val="hy-AM"/>
              </w:rPr>
            </w:pPr>
            <w:r w:rsidRPr="00B4251E">
              <w:rPr>
                <w:rFonts w:ascii="GHEA Grapalat" w:hAnsi="GHEA Grapalat"/>
                <w:b/>
                <w:sz w:val="20"/>
                <w:szCs w:val="20"/>
              </w:rPr>
              <w:t>3</w:t>
            </w:r>
            <w:r w:rsidRPr="00B4251E">
              <w:rPr>
                <w:rFonts w:ascii="GHEA Grapalat" w:hAnsi="GHEA Grapalat"/>
                <w:b/>
                <w:sz w:val="20"/>
                <w:szCs w:val="20"/>
                <w:lang w:val="hy-AM"/>
              </w:rPr>
              <w:t>6</w:t>
            </w:r>
          </w:p>
        </w:tc>
        <w:tc>
          <w:tcPr>
            <w:tcW w:w="1167" w:type="dxa"/>
            <w:tcBorders>
              <w:top w:val="single" w:sz="4" w:space="0" w:color="auto"/>
              <w:left w:val="single" w:sz="4" w:space="0" w:color="auto"/>
              <w:bottom w:val="single" w:sz="4" w:space="0" w:color="auto"/>
              <w:right w:val="single" w:sz="4" w:space="0" w:color="auto"/>
            </w:tcBorders>
            <w:vAlign w:val="center"/>
          </w:tcPr>
          <w:p w14:paraId="3C0FDBDE" w14:textId="77777777" w:rsidR="00017C4F" w:rsidRPr="00B4251E" w:rsidRDefault="00017C4F" w:rsidP="00BA6D40">
            <w:pPr>
              <w:spacing w:after="0" w:line="240" w:lineRule="auto"/>
              <w:jc w:val="center"/>
              <w:rPr>
                <w:rFonts w:ascii="GHEA Grapalat" w:hAnsi="GHEA Grapalat"/>
                <w:sz w:val="20"/>
                <w:szCs w:val="20"/>
                <w:lang w:val="hy-AM"/>
              </w:rPr>
            </w:pPr>
            <w:r w:rsidRPr="00B4251E">
              <w:rPr>
                <w:rFonts w:ascii="GHEA Grapalat" w:hAnsi="GHEA Grapalat"/>
                <w:sz w:val="20"/>
                <w:szCs w:val="20"/>
                <w:lang w:val="hy-AM"/>
              </w:rPr>
              <w:t>1-2</w:t>
            </w:r>
          </w:p>
        </w:tc>
      </w:tr>
      <w:tr w:rsidR="00017C4F" w:rsidRPr="00B4251E" w14:paraId="7B80F093" w14:textId="77777777" w:rsidTr="00BA6D40">
        <w:trPr>
          <w:trHeight w:val="176"/>
          <w:jc w:val="center"/>
        </w:trPr>
        <w:tc>
          <w:tcPr>
            <w:tcW w:w="738" w:type="dxa"/>
            <w:tcBorders>
              <w:top w:val="single" w:sz="4" w:space="0" w:color="auto"/>
              <w:left w:val="single" w:sz="4" w:space="0" w:color="auto"/>
              <w:bottom w:val="single" w:sz="4" w:space="0" w:color="auto"/>
              <w:right w:val="single" w:sz="4" w:space="0" w:color="auto"/>
            </w:tcBorders>
            <w:vAlign w:val="center"/>
          </w:tcPr>
          <w:p w14:paraId="1348BF2D" w14:textId="77777777" w:rsidR="00017C4F" w:rsidRPr="00B4251E" w:rsidRDefault="00017C4F" w:rsidP="00BA6D40">
            <w:pPr>
              <w:spacing w:after="0" w:line="240" w:lineRule="auto"/>
              <w:rPr>
                <w:rFonts w:ascii="GHEA Grapalat" w:hAnsi="GHEA Grapalat"/>
                <w:b/>
                <w:sz w:val="20"/>
                <w:szCs w:val="20"/>
              </w:rPr>
            </w:pPr>
          </w:p>
        </w:tc>
        <w:tc>
          <w:tcPr>
            <w:tcW w:w="5443" w:type="dxa"/>
            <w:tcBorders>
              <w:top w:val="single" w:sz="4" w:space="0" w:color="auto"/>
              <w:left w:val="single" w:sz="4" w:space="0" w:color="auto"/>
              <w:bottom w:val="single" w:sz="4" w:space="0" w:color="auto"/>
              <w:right w:val="single" w:sz="4" w:space="0" w:color="auto"/>
            </w:tcBorders>
            <w:vAlign w:val="center"/>
          </w:tcPr>
          <w:p w14:paraId="68DACE3A" w14:textId="77777777" w:rsidR="00017C4F" w:rsidRPr="00B4251E" w:rsidRDefault="00017C4F" w:rsidP="00BA6D40">
            <w:pPr>
              <w:spacing w:after="0" w:line="240" w:lineRule="auto"/>
              <w:jc w:val="right"/>
              <w:rPr>
                <w:rFonts w:ascii="GHEA Grapalat" w:hAnsi="GHEA Grapalat"/>
                <w:b/>
                <w:sz w:val="20"/>
                <w:szCs w:val="20"/>
              </w:rPr>
            </w:pPr>
            <w:r w:rsidRPr="00B4251E">
              <w:rPr>
                <w:rFonts w:ascii="GHEA Grapalat" w:hAnsi="GHEA Grapalat" w:cs="Sylfaen"/>
                <w:b/>
                <w:sz w:val="20"/>
                <w:szCs w:val="20"/>
              </w:rPr>
              <w:t>ԸՆԴԱՄԵՆԸ</w:t>
            </w:r>
          </w:p>
        </w:tc>
        <w:tc>
          <w:tcPr>
            <w:tcW w:w="1020" w:type="dxa"/>
            <w:tcBorders>
              <w:top w:val="single" w:sz="4" w:space="0" w:color="auto"/>
              <w:left w:val="single" w:sz="4" w:space="0" w:color="auto"/>
              <w:bottom w:val="single" w:sz="4" w:space="0" w:color="auto"/>
              <w:right w:val="single" w:sz="4" w:space="0" w:color="auto"/>
            </w:tcBorders>
            <w:vAlign w:val="center"/>
          </w:tcPr>
          <w:p w14:paraId="2D267FB5" w14:textId="77777777" w:rsidR="00017C4F" w:rsidRPr="00B4251E" w:rsidRDefault="00017C4F" w:rsidP="00BA6D40">
            <w:pPr>
              <w:spacing w:after="0" w:line="240" w:lineRule="auto"/>
              <w:jc w:val="center"/>
              <w:rPr>
                <w:rFonts w:ascii="GHEA Grapalat" w:hAnsi="GHEA Grapalat"/>
                <w:b/>
                <w:sz w:val="20"/>
                <w:szCs w:val="20"/>
                <w:lang w:val="hy-AM"/>
              </w:rPr>
            </w:pPr>
            <w:r w:rsidRPr="00B4251E">
              <w:rPr>
                <w:rFonts w:ascii="GHEA Grapalat" w:hAnsi="GHEA Grapalat"/>
                <w:b/>
                <w:sz w:val="20"/>
                <w:szCs w:val="20"/>
                <w:lang w:val="hy-AM"/>
              </w:rPr>
              <w:t>58</w:t>
            </w:r>
          </w:p>
        </w:tc>
        <w:tc>
          <w:tcPr>
            <w:tcW w:w="1262" w:type="dxa"/>
            <w:tcBorders>
              <w:top w:val="single" w:sz="4" w:space="0" w:color="auto"/>
              <w:left w:val="single" w:sz="4" w:space="0" w:color="auto"/>
              <w:bottom w:val="single" w:sz="4" w:space="0" w:color="auto"/>
              <w:right w:val="single" w:sz="4" w:space="0" w:color="auto"/>
            </w:tcBorders>
            <w:vAlign w:val="center"/>
          </w:tcPr>
          <w:p w14:paraId="38FE072A" w14:textId="77777777" w:rsidR="00017C4F" w:rsidRPr="00B4251E" w:rsidRDefault="00017C4F" w:rsidP="00BA6D40">
            <w:pPr>
              <w:spacing w:after="0" w:line="240" w:lineRule="auto"/>
              <w:jc w:val="center"/>
              <w:rPr>
                <w:rFonts w:ascii="GHEA Grapalat" w:hAnsi="GHEA Grapalat"/>
                <w:b/>
                <w:color w:val="000000"/>
                <w:sz w:val="20"/>
                <w:szCs w:val="20"/>
                <w:lang w:val="hy-AM"/>
              </w:rPr>
            </w:pPr>
            <w:r w:rsidRPr="00B4251E">
              <w:rPr>
                <w:rFonts w:ascii="GHEA Grapalat" w:hAnsi="GHEA Grapalat"/>
                <w:b/>
                <w:color w:val="000000"/>
                <w:sz w:val="20"/>
                <w:szCs w:val="20"/>
                <w:lang w:val="hy-AM"/>
              </w:rPr>
              <w:t>3074</w:t>
            </w:r>
          </w:p>
        </w:tc>
        <w:tc>
          <w:tcPr>
            <w:tcW w:w="1531" w:type="dxa"/>
            <w:tcBorders>
              <w:top w:val="single" w:sz="4" w:space="0" w:color="auto"/>
              <w:left w:val="single" w:sz="4" w:space="0" w:color="auto"/>
              <w:bottom w:val="single" w:sz="4" w:space="0" w:color="auto"/>
              <w:right w:val="single" w:sz="4" w:space="0" w:color="auto"/>
            </w:tcBorders>
            <w:vAlign w:val="center"/>
          </w:tcPr>
          <w:p w14:paraId="0465A9E2" w14:textId="77777777" w:rsidR="00017C4F" w:rsidRPr="00B4251E" w:rsidRDefault="00017C4F" w:rsidP="00BA6D40">
            <w:pPr>
              <w:spacing w:after="0" w:line="240" w:lineRule="auto"/>
              <w:jc w:val="center"/>
              <w:rPr>
                <w:rFonts w:ascii="GHEA Grapalat" w:hAnsi="GHEA Grapalat"/>
                <w:b/>
                <w:sz w:val="20"/>
                <w:szCs w:val="20"/>
                <w:lang w:val="hy-AM"/>
              </w:rPr>
            </w:pPr>
            <w:r w:rsidRPr="00B4251E">
              <w:rPr>
                <w:rFonts w:ascii="GHEA Grapalat" w:hAnsi="GHEA Grapalat"/>
                <w:b/>
                <w:sz w:val="20"/>
                <w:szCs w:val="20"/>
                <w:lang w:val="hy-AM"/>
              </w:rPr>
              <w:t>2088</w:t>
            </w:r>
          </w:p>
        </w:tc>
        <w:tc>
          <w:tcPr>
            <w:tcW w:w="1167" w:type="dxa"/>
            <w:tcBorders>
              <w:top w:val="single" w:sz="4" w:space="0" w:color="auto"/>
              <w:left w:val="single" w:sz="4" w:space="0" w:color="auto"/>
              <w:bottom w:val="single" w:sz="4" w:space="0" w:color="auto"/>
              <w:right w:val="single" w:sz="4" w:space="0" w:color="auto"/>
            </w:tcBorders>
            <w:vAlign w:val="center"/>
          </w:tcPr>
          <w:p w14:paraId="4B32EB7D" w14:textId="77777777" w:rsidR="00017C4F" w:rsidRPr="00B4251E" w:rsidRDefault="00017C4F" w:rsidP="00BA6D40">
            <w:pPr>
              <w:spacing w:after="0" w:line="240" w:lineRule="auto"/>
              <w:jc w:val="center"/>
              <w:rPr>
                <w:rFonts w:ascii="GHEA Grapalat" w:hAnsi="GHEA Grapalat"/>
                <w:b/>
                <w:sz w:val="20"/>
                <w:szCs w:val="20"/>
              </w:rPr>
            </w:pPr>
          </w:p>
        </w:tc>
      </w:tr>
      <w:tr w:rsidR="00017C4F" w:rsidRPr="00B4251E" w14:paraId="114A2055" w14:textId="77777777" w:rsidTr="00BA6D40">
        <w:trPr>
          <w:trHeight w:val="104"/>
          <w:jc w:val="center"/>
        </w:trPr>
        <w:tc>
          <w:tcPr>
            <w:tcW w:w="738" w:type="dxa"/>
            <w:tcBorders>
              <w:top w:val="single" w:sz="4" w:space="0" w:color="auto"/>
              <w:left w:val="single" w:sz="4" w:space="0" w:color="auto"/>
              <w:bottom w:val="single" w:sz="4" w:space="0" w:color="auto"/>
              <w:right w:val="single" w:sz="4" w:space="0" w:color="auto"/>
            </w:tcBorders>
            <w:vAlign w:val="center"/>
          </w:tcPr>
          <w:p w14:paraId="1C9A3343" w14:textId="77777777" w:rsidR="00017C4F" w:rsidRPr="00B4251E" w:rsidRDefault="00017C4F" w:rsidP="00BA6D40">
            <w:pPr>
              <w:spacing w:after="0" w:line="240" w:lineRule="auto"/>
              <w:rPr>
                <w:rFonts w:ascii="GHEA Grapalat" w:hAnsi="GHEA Grapalat"/>
                <w:b/>
                <w:sz w:val="20"/>
                <w:szCs w:val="20"/>
              </w:rPr>
            </w:pPr>
          </w:p>
        </w:tc>
        <w:tc>
          <w:tcPr>
            <w:tcW w:w="5443" w:type="dxa"/>
            <w:tcBorders>
              <w:top w:val="single" w:sz="4" w:space="0" w:color="auto"/>
              <w:left w:val="single" w:sz="4" w:space="0" w:color="auto"/>
              <w:bottom w:val="single" w:sz="4" w:space="0" w:color="auto"/>
              <w:right w:val="single" w:sz="4" w:space="0" w:color="auto"/>
            </w:tcBorders>
            <w:vAlign w:val="center"/>
          </w:tcPr>
          <w:p w14:paraId="62AD4E8E" w14:textId="77777777" w:rsidR="00017C4F" w:rsidRPr="00B4251E" w:rsidRDefault="00017C4F" w:rsidP="00BA6D40">
            <w:pPr>
              <w:spacing w:after="0" w:line="240" w:lineRule="auto"/>
              <w:rPr>
                <w:rFonts w:ascii="GHEA Grapalat" w:hAnsi="GHEA Grapalat"/>
                <w:b/>
                <w:sz w:val="20"/>
                <w:szCs w:val="20"/>
              </w:rPr>
            </w:pPr>
            <w:r w:rsidRPr="00B4251E">
              <w:rPr>
                <w:rFonts w:ascii="GHEA Grapalat" w:hAnsi="GHEA Grapalat" w:cs="Sylfaen"/>
                <w:b/>
                <w:sz w:val="20"/>
                <w:szCs w:val="20"/>
              </w:rPr>
              <w:t>ԽՈՐՀՐԴԱՏՎՈՒԹՅՈՒՆ</w:t>
            </w:r>
          </w:p>
        </w:tc>
        <w:tc>
          <w:tcPr>
            <w:tcW w:w="1020" w:type="dxa"/>
            <w:tcBorders>
              <w:top w:val="single" w:sz="4" w:space="0" w:color="auto"/>
              <w:left w:val="single" w:sz="4" w:space="0" w:color="auto"/>
              <w:bottom w:val="single" w:sz="4" w:space="0" w:color="auto"/>
              <w:right w:val="single" w:sz="4" w:space="0" w:color="auto"/>
            </w:tcBorders>
            <w:vAlign w:val="center"/>
          </w:tcPr>
          <w:p w14:paraId="2DAB86C9" w14:textId="77777777" w:rsidR="00017C4F" w:rsidRPr="00B4251E" w:rsidRDefault="00017C4F" w:rsidP="00BA6D40">
            <w:pPr>
              <w:spacing w:after="0" w:line="240" w:lineRule="auto"/>
              <w:jc w:val="center"/>
              <w:rPr>
                <w:rFonts w:ascii="GHEA Grapalat" w:hAnsi="GHEA Grapalat"/>
                <w:b/>
                <w:sz w:val="20"/>
                <w:szCs w:val="20"/>
              </w:rPr>
            </w:pPr>
          </w:p>
        </w:tc>
        <w:tc>
          <w:tcPr>
            <w:tcW w:w="1262" w:type="dxa"/>
            <w:tcBorders>
              <w:top w:val="single" w:sz="4" w:space="0" w:color="auto"/>
              <w:left w:val="single" w:sz="4" w:space="0" w:color="auto"/>
              <w:bottom w:val="single" w:sz="4" w:space="0" w:color="auto"/>
              <w:right w:val="single" w:sz="4" w:space="0" w:color="auto"/>
            </w:tcBorders>
            <w:vAlign w:val="center"/>
          </w:tcPr>
          <w:p w14:paraId="285EA7C2" w14:textId="77777777" w:rsidR="00017C4F" w:rsidRPr="00B4251E" w:rsidRDefault="00017C4F" w:rsidP="00BA6D40">
            <w:pPr>
              <w:spacing w:after="0" w:line="240" w:lineRule="auto"/>
              <w:jc w:val="center"/>
              <w:rPr>
                <w:rFonts w:ascii="GHEA Grapalat" w:hAnsi="GHEA Grapalat"/>
                <w:b/>
                <w:sz w:val="20"/>
                <w:szCs w:val="20"/>
                <w:lang w:val="hy-AM"/>
              </w:rPr>
            </w:pPr>
            <w:r w:rsidRPr="00B4251E">
              <w:rPr>
                <w:rFonts w:ascii="GHEA Grapalat" w:hAnsi="GHEA Grapalat"/>
                <w:b/>
                <w:sz w:val="20"/>
                <w:szCs w:val="20"/>
                <w:lang w:val="hy-AM"/>
              </w:rPr>
              <w:t>200</w:t>
            </w:r>
          </w:p>
        </w:tc>
        <w:tc>
          <w:tcPr>
            <w:tcW w:w="1531" w:type="dxa"/>
            <w:tcBorders>
              <w:top w:val="single" w:sz="4" w:space="0" w:color="auto"/>
              <w:left w:val="single" w:sz="4" w:space="0" w:color="auto"/>
              <w:bottom w:val="single" w:sz="4" w:space="0" w:color="auto"/>
              <w:right w:val="single" w:sz="4" w:space="0" w:color="auto"/>
            </w:tcBorders>
            <w:vAlign w:val="center"/>
          </w:tcPr>
          <w:p w14:paraId="5256960A" w14:textId="77777777" w:rsidR="00017C4F" w:rsidRPr="00B4251E" w:rsidRDefault="00017C4F" w:rsidP="00BA6D40">
            <w:pPr>
              <w:spacing w:after="0" w:line="240" w:lineRule="auto"/>
              <w:jc w:val="center"/>
              <w:rPr>
                <w:rFonts w:ascii="GHEA Grapalat" w:hAnsi="GHEA Grapalat"/>
                <w:b/>
                <w:sz w:val="20"/>
                <w:szCs w:val="20"/>
              </w:rPr>
            </w:pPr>
          </w:p>
        </w:tc>
        <w:tc>
          <w:tcPr>
            <w:tcW w:w="1167" w:type="dxa"/>
            <w:tcBorders>
              <w:top w:val="single" w:sz="4" w:space="0" w:color="auto"/>
              <w:left w:val="single" w:sz="4" w:space="0" w:color="auto"/>
              <w:bottom w:val="single" w:sz="4" w:space="0" w:color="auto"/>
              <w:right w:val="single" w:sz="4" w:space="0" w:color="auto"/>
            </w:tcBorders>
            <w:vAlign w:val="center"/>
          </w:tcPr>
          <w:p w14:paraId="5EC6F24B" w14:textId="77777777" w:rsidR="00017C4F" w:rsidRPr="00B4251E" w:rsidRDefault="00017C4F" w:rsidP="00BA6D40">
            <w:pPr>
              <w:spacing w:after="0" w:line="240" w:lineRule="auto"/>
              <w:rPr>
                <w:rFonts w:ascii="GHEA Grapalat" w:hAnsi="GHEA Grapalat"/>
                <w:b/>
                <w:sz w:val="20"/>
                <w:szCs w:val="20"/>
              </w:rPr>
            </w:pPr>
          </w:p>
        </w:tc>
      </w:tr>
      <w:tr w:rsidR="00017C4F" w:rsidRPr="00B4251E" w14:paraId="70E0BB4B" w14:textId="77777777" w:rsidTr="00BA6D40">
        <w:trPr>
          <w:trHeight w:val="168"/>
          <w:jc w:val="center"/>
        </w:trPr>
        <w:tc>
          <w:tcPr>
            <w:tcW w:w="738" w:type="dxa"/>
            <w:tcBorders>
              <w:top w:val="single" w:sz="4" w:space="0" w:color="auto"/>
              <w:left w:val="single" w:sz="4" w:space="0" w:color="auto"/>
              <w:bottom w:val="single" w:sz="4" w:space="0" w:color="auto"/>
              <w:right w:val="single" w:sz="4" w:space="0" w:color="auto"/>
            </w:tcBorders>
            <w:vAlign w:val="center"/>
          </w:tcPr>
          <w:p w14:paraId="63C724BC" w14:textId="77777777" w:rsidR="00017C4F" w:rsidRPr="00B4251E" w:rsidRDefault="00017C4F" w:rsidP="00BA6D40">
            <w:pPr>
              <w:spacing w:after="0" w:line="240" w:lineRule="auto"/>
              <w:rPr>
                <w:rFonts w:ascii="GHEA Grapalat" w:hAnsi="GHEA Grapalat"/>
                <w:b/>
                <w:sz w:val="20"/>
                <w:szCs w:val="20"/>
              </w:rPr>
            </w:pPr>
          </w:p>
        </w:tc>
        <w:tc>
          <w:tcPr>
            <w:tcW w:w="5443" w:type="dxa"/>
            <w:tcBorders>
              <w:top w:val="single" w:sz="4" w:space="0" w:color="auto"/>
              <w:left w:val="single" w:sz="4" w:space="0" w:color="auto"/>
              <w:bottom w:val="single" w:sz="4" w:space="0" w:color="auto"/>
              <w:right w:val="single" w:sz="4" w:space="0" w:color="auto"/>
            </w:tcBorders>
            <w:vAlign w:val="center"/>
          </w:tcPr>
          <w:p w14:paraId="69D9218D" w14:textId="77777777" w:rsidR="00017C4F" w:rsidRPr="00B4251E" w:rsidRDefault="00017C4F" w:rsidP="00BA6D40">
            <w:pPr>
              <w:spacing w:after="0" w:line="240" w:lineRule="auto"/>
              <w:rPr>
                <w:rFonts w:ascii="GHEA Grapalat" w:hAnsi="GHEA Grapalat"/>
                <w:b/>
                <w:sz w:val="20"/>
                <w:szCs w:val="20"/>
              </w:rPr>
            </w:pPr>
            <w:r w:rsidRPr="00B4251E">
              <w:rPr>
                <w:rFonts w:ascii="GHEA Grapalat" w:hAnsi="GHEA Grapalat" w:cs="Sylfaen"/>
                <w:b/>
                <w:sz w:val="20"/>
                <w:szCs w:val="20"/>
              </w:rPr>
              <w:t>ՊՐԱԿՏԻԿԱ</w:t>
            </w:r>
          </w:p>
        </w:tc>
        <w:tc>
          <w:tcPr>
            <w:tcW w:w="1020" w:type="dxa"/>
            <w:tcBorders>
              <w:top w:val="single" w:sz="4" w:space="0" w:color="auto"/>
              <w:left w:val="single" w:sz="4" w:space="0" w:color="auto"/>
              <w:bottom w:val="single" w:sz="4" w:space="0" w:color="auto"/>
              <w:right w:val="single" w:sz="4" w:space="0" w:color="auto"/>
            </w:tcBorders>
            <w:vAlign w:val="center"/>
          </w:tcPr>
          <w:p w14:paraId="49E91595" w14:textId="77777777" w:rsidR="00017C4F" w:rsidRPr="00B4251E" w:rsidRDefault="00017C4F" w:rsidP="00BA6D40">
            <w:pPr>
              <w:spacing w:after="0" w:line="240" w:lineRule="auto"/>
              <w:jc w:val="center"/>
              <w:rPr>
                <w:rFonts w:ascii="GHEA Grapalat" w:hAnsi="GHEA Grapalat"/>
                <w:b/>
                <w:sz w:val="20"/>
                <w:szCs w:val="20"/>
                <w:lang w:val="hy-AM"/>
              </w:rPr>
            </w:pPr>
            <w:r w:rsidRPr="00B4251E">
              <w:rPr>
                <w:rFonts w:ascii="GHEA Grapalat" w:hAnsi="GHEA Grapalat"/>
                <w:b/>
                <w:sz w:val="20"/>
                <w:szCs w:val="20"/>
                <w:lang w:val="hy-AM"/>
              </w:rPr>
              <w:t>18</w:t>
            </w:r>
          </w:p>
        </w:tc>
        <w:tc>
          <w:tcPr>
            <w:tcW w:w="1262" w:type="dxa"/>
            <w:tcBorders>
              <w:top w:val="single" w:sz="4" w:space="0" w:color="auto"/>
              <w:left w:val="single" w:sz="4" w:space="0" w:color="auto"/>
              <w:bottom w:val="single" w:sz="4" w:space="0" w:color="auto"/>
              <w:right w:val="single" w:sz="4" w:space="0" w:color="auto"/>
            </w:tcBorders>
            <w:vAlign w:val="center"/>
          </w:tcPr>
          <w:p w14:paraId="0DEDDC89" w14:textId="77777777" w:rsidR="00017C4F" w:rsidRPr="00B4251E" w:rsidRDefault="00017C4F" w:rsidP="00BA6D40">
            <w:pPr>
              <w:spacing w:after="0" w:line="240" w:lineRule="auto"/>
              <w:jc w:val="center"/>
              <w:rPr>
                <w:rFonts w:ascii="GHEA Grapalat" w:hAnsi="GHEA Grapalat"/>
                <w:b/>
                <w:sz w:val="20"/>
                <w:szCs w:val="20"/>
              </w:rPr>
            </w:pPr>
          </w:p>
        </w:tc>
        <w:tc>
          <w:tcPr>
            <w:tcW w:w="1531" w:type="dxa"/>
            <w:tcBorders>
              <w:top w:val="single" w:sz="4" w:space="0" w:color="auto"/>
              <w:left w:val="single" w:sz="4" w:space="0" w:color="auto"/>
              <w:bottom w:val="single" w:sz="4" w:space="0" w:color="auto"/>
              <w:right w:val="single" w:sz="4" w:space="0" w:color="auto"/>
            </w:tcBorders>
            <w:vAlign w:val="center"/>
          </w:tcPr>
          <w:p w14:paraId="79321A5B" w14:textId="77777777" w:rsidR="00017C4F" w:rsidRPr="00B4251E" w:rsidRDefault="00017C4F" w:rsidP="00BA6D40">
            <w:pPr>
              <w:spacing w:after="0" w:line="240" w:lineRule="auto"/>
              <w:jc w:val="center"/>
              <w:rPr>
                <w:rFonts w:ascii="GHEA Grapalat" w:hAnsi="GHEA Grapalat"/>
                <w:b/>
                <w:sz w:val="20"/>
                <w:szCs w:val="20"/>
              </w:rPr>
            </w:pPr>
          </w:p>
        </w:tc>
        <w:tc>
          <w:tcPr>
            <w:tcW w:w="1167" w:type="dxa"/>
            <w:tcBorders>
              <w:top w:val="single" w:sz="4" w:space="0" w:color="auto"/>
              <w:left w:val="single" w:sz="4" w:space="0" w:color="auto"/>
              <w:bottom w:val="single" w:sz="4" w:space="0" w:color="auto"/>
              <w:right w:val="single" w:sz="4" w:space="0" w:color="auto"/>
            </w:tcBorders>
            <w:vAlign w:val="center"/>
          </w:tcPr>
          <w:p w14:paraId="122A03CE" w14:textId="77777777" w:rsidR="00017C4F" w:rsidRPr="00B4251E" w:rsidRDefault="00017C4F" w:rsidP="00BA6D40">
            <w:pPr>
              <w:spacing w:after="0" w:line="240" w:lineRule="auto"/>
              <w:rPr>
                <w:rFonts w:ascii="GHEA Grapalat" w:hAnsi="GHEA Grapalat"/>
                <w:b/>
                <w:sz w:val="20"/>
                <w:szCs w:val="20"/>
              </w:rPr>
            </w:pPr>
          </w:p>
        </w:tc>
      </w:tr>
      <w:tr w:rsidR="00017C4F" w:rsidRPr="00B4251E" w14:paraId="3B4A0F7A" w14:textId="77777777" w:rsidTr="00BA6D40">
        <w:trPr>
          <w:trHeight w:val="109"/>
          <w:jc w:val="center"/>
        </w:trPr>
        <w:tc>
          <w:tcPr>
            <w:tcW w:w="738" w:type="dxa"/>
            <w:tcBorders>
              <w:top w:val="single" w:sz="4" w:space="0" w:color="auto"/>
              <w:left w:val="single" w:sz="4" w:space="0" w:color="auto"/>
              <w:bottom w:val="single" w:sz="4" w:space="0" w:color="auto"/>
              <w:right w:val="single" w:sz="4" w:space="0" w:color="auto"/>
            </w:tcBorders>
            <w:vAlign w:val="center"/>
          </w:tcPr>
          <w:p w14:paraId="787E14B1" w14:textId="77777777" w:rsidR="00017C4F" w:rsidRPr="00B4251E" w:rsidRDefault="00017C4F" w:rsidP="00BA6D40">
            <w:pPr>
              <w:spacing w:after="0" w:line="240" w:lineRule="auto"/>
              <w:rPr>
                <w:rFonts w:ascii="GHEA Grapalat" w:hAnsi="GHEA Grapalat"/>
                <w:b/>
                <w:sz w:val="20"/>
                <w:szCs w:val="20"/>
              </w:rPr>
            </w:pPr>
          </w:p>
        </w:tc>
        <w:tc>
          <w:tcPr>
            <w:tcW w:w="5443" w:type="dxa"/>
            <w:tcBorders>
              <w:top w:val="single" w:sz="4" w:space="0" w:color="auto"/>
              <w:left w:val="single" w:sz="4" w:space="0" w:color="auto"/>
              <w:bottom w:val="single" w:sz="4" w:space="0" w:color="auto"/>
              <w:right w:val="single" w:sz="4" w:space="0" w:color="auto"/>
            </w:tcBorders>
            <w:vAlign w:val="center"/>
          </w:tcPr>
          <w:p w14:paraId="17ECD299" w14:textId="77777777" w:rsidR="00017C4F" w:rsidRPr="00B4251E" w:rsidRDefault="00017C4F" w:rsidP="00BA6D40">
            <w:pPr>
              <w:spacing w:after="0" w:line="240" w:lineRule="auto"/>
              <w:rPr>
                <w:rFonts w:ascii="GHEA Grapalat" w:hAnsi="GHEA Grapalat"/>
                <w:b/>
                <w:sz w:val="20"/>
                <w:szCs w:val="20"/>
              </w:rPr>
            </w:pPr>
            <w:r w:rsidRPr="00B4251E">
              <w:rPr>
                <w:rFonts w:ascii="GHEA Grapalat" w:hAnsi="GHEA Grapalat" w:cs="Sylfaen"/>
                <w:b/>
                <w:sz w:val="20"/>
                <w:szCs w:val="20"/>
              </w:rPr>
              <w:t>ՄԻՋԱՆԿՅԱԼ</w:t>
            </w:r>
            <w:r w:rsidRPr="00B4251E">
              <w:rPr>
                <w:rFonts w:ascii="GHEA Grapalat" w:hAnsi="GHEA Grapalat"/>
                <w:b/>
                <w:sz w:val="20"/>
                <w:szCs w:val="20"/>
              </w:rPr>
              <w:t xml:space="preserve"> </w:t>
            </w:r>
            <w:r w:rsidRPr="00B4251E">
              <w:rPr>
                <w:rFonts w:ascii="GHEA Grapalat" w:hAnsi="GHEA Grapalat" w:cs="Sylfaen"/>
                <w:b/>
                <w:sz w:val="20"/>
                <w:szCs w:val="20"/>
              </w:rPr>
              <w:t>ԱՏԵՍՏԱՎՈՐՈՒՄ</w:t>
            </w:r>
          </w:p>
        </w:tc>
        <w:tc>
          <w:tcPr>
            <w:tcW w:w="1020" w:type="dxa"/>
            <w:tcBorders>
              <w:top w:val="single" w:sz="4" w:space="0" w:color="auto"/>
              <w:left w:val="single" w:sz="4" w:space="0" w:color="auto"/>
              <w:bottom w:val="single" w:sz="4" w:space="0" w:color="auto"/>
              <w:right w:val="single" w:sz="4" w:space="0" w:color="auto"/>
            </w:tcBorders>
            <w:vAlign w:val="center"/>
          </w:tcPr>
          <w:p w14:paraId="7357FAA4" w14:textId="77777777" w:rsidR="00017C4F" w:rsidRPr="00B4251E" w:rsidRDefault="00017C4F" w:rsidP="00BA6D40">
            <w:pPr>
              <w:spacing w:after="0" w:line="240" w:lineRule="auto"/>
              <w:jc w:val="center"/>
              <w:rPr>
                <w:rFonts w:ascii="GHEA Grapalat" w:hAnsi="GHEA Grapalat"/>
                <w:b/>
                <w:sz w:val="20"/>
                <w:szCs w:val="20"/>
                <w:lang w:val="hy-AM"/>
              </w:rPr>
            </w:pPr>
            <w:r w:rsidRPr="00B4251E">
              <w:rPr>
                <w:rFonts w:ascii="GHEA Grapalat" w:hAnsi="GHEA Grapalat"/>
                <w:b/>
                <w:sz w:val="20"/>
                <w:szCs w:val="20"/>
                <w:lang w:val="hy-AM"/>
              </w:rPr>
              <w:t>4</w:t>
            </w:r>
          </w:p>
        </w:tc>
        <w:tc>
          <w:tcPr>
            <w:tcW w:w="1262" w:type="dxa"/>
            <w:tcBorders>
              <w:top w:val="single" w:sz="4" w:space="0" w:color="auto"/>
              <w:left w:val="single" w:sz="4" w:space="0" w:color="auto"/>
              <w:bottom w:val="single" w:sz="4" w:space="0" w:color="auto"/>
              <w:right w:val="single" w:sz="4" w:space="0" w:color="auto"/>
            </w:tcBorders>
            <w:vAlign w:val="center"/>
          </w:tcPr>
          <w:p w14:paraId="11375539" w14:textId="77777777" w:rsidR="00017C4F" w:rsidRPr="00B4251E" w:rsidRDefault="00017C4F" w:rsidP="00BA6D40">
            <w:pPr>
              <w:spacing w:after="0" w:line="240" w:lineRule="auto"/>
              <w:jc w:val="center"/>
              <w:rPr>
                <w:rFonts w:ascii="GHEA Grapalat" w:hAnsi="GHEA Grapalat"/>
                <w:b/>
                <w:sz w:val="20"/>
                <w:szCs w:val="20"/>
              </w:rPr>
            </w:pPr>
          </w:p>
        </w:tc>
        <w:tc>
          <w:tcPr>
            <w:tcW w:w="1531" w:type="dxa"/>
            <w:tcBorders>
              <w:top w:val="single" w:sz="4" w:space="0" w:color="auto"/>
              <w:left w:val="single" w:sz="4" w:space="0" w:color="auto"/>
              <w:bottom w:val="single" w:sz="4" w:space="0" w:color="auto"/>
              <w:right w:val="single" w:sz="4" w:space="0" w:color="auto"/>
            </w:tcBorders>
            <w:vAlign w:val="center"/>
          </w:tcPr>
          <w:p w14:paraId="12CD3810" w14:textId="77777777" w:rsidR="00017C4F" w:rsidRPr="00B4251E" w:rsidRDefault="00017C4F" w:rsidP="00BA6D40">
            <w:pPr>
              <w:spacing w:after="0" w:line="240" w:lineRule="auto"/>
              <w:jc w:val="center"/>
              <w:rPr>
                <w:rFonts w:ascii="GHEA Grapalat" w:hAnsi="GHEA Grapalat"/>
                <w:b/>
                <w:sz w:val="20"/>
                <w:szCs w:val="20"/>
              </w:rPr>
            </w:pPr>
          </w:p>
        </w:tc>
        <w:tc>
          <w:tcPr>
            <w:tcW w:w="1167" w:type="dxa"/>
            <w:tcBorders>
              <w:top w:val="single" w:sz="4" w:space="0" w:color="auto"/>
              <w:left w:val="single" w:sz="4" w:space="0" w:color="auto"/>
              <w:bottom w:val="single" w:sz="4" w:space="0" w:color="auto"/>
              <w:right w:val="single" w:sz="4" w:space="0" w:color="auto"/>
            </w:tcBorders>
            <w:vAlign w:val="center"/>
          </w:tcPr>
          <w:p w14:paraId="65EC74CF" w14:textId="77777777" w:rsidR="00017C4F" w:rsidRPr="00B4251E" w:rsidRDefault="00017C4F" w:rsidP="00BA6D40">
            <w:pPr>
              <w:spacing w:after="0" w:line="240" w:lineRule="auto"/>
              <w:rPr>
                <w:rFonts w:ascii="GHEA Grapalat" w:hAnsi="GHEA Grapalat"/>
                <w:b/>
                <w:sz w:val="20"/>
                <w:szCs w:val="20"/>
              </w:rPr>
            </w:pPr>
          </w:p>
        </w:tc>
      </w:tr>
      <w:tr w:rsidR="00017C4F" w:rsidRPr="00B4251E" w14:paraId="4DFE8EA1" w14:textId="77777777" w:rsidTr="00BA6D40">
        <w:trPr>
          <w:trHeight w:val="120"/>
          <w:jc w:val="center"/>
        </w:trPr>
        <w:tc>
          <w:tcPr>
            <w:tcW w:w="738" w:type="dxa"/>
            <w:tcBorders>
              <w:top w:val="single" w:sz="4" w:space="0" w:color="auto"/>
              <w:left w:val="single" w:sz="4" w:space="0" w:color="auto"/>
              <w:bottom w:val="single" w:sz="4" w:space="0" w:color="auto"/>
              <w:right w:val="single" w:sz="4" w:space="0" w:color="auto"/>
            </w:tcBorders>
            <w:vAlign w:val="center"/>
          </w:tcPr>
          <w:p w14:paraId="234092D7" w14:textId="77777777" w:rsidR="00017C4F" w:rsidRPr="00B4251E" w:rsidRDefault="00017C4F" w:rsidP="00BA6D40">
            <w:pPr>
              <w:spacing w:after="0" w:line="240" w:lineRule="auto"/>
              <w:rPr>
                <w:rFonts w:ascii="GHEA Grapalat" w:hAnsi="GHEA Grapalat"/>
                <w:b/>
                <w:sz w:val="20"/>
                <w:szCs w:val="20"/>
              </w:rPr>
            </w:pPr>
          </w:p>
        </w:tc>
        <w:tc>
          <w:tcPr>
            <w:tcW w:w="5443" w:type="dxa"/>
            <w:tcBorders>
              <w:top w:val="single" w:sz="4" w:space="0" w:color="auto"/>
              <w:left w:val="single" w:sz="4" w:space="0" w:color="auto"/>
              <w:bottom w:val="single" w:sz="4" w:space="0" w:color="auto"/>
              <w:right w:val="single" w:sz="4" w:space="0" w:color="auto"/>
            </w:tcBorders>
            <w:vAlign w:val="center"/>
          </w:tcPr>
          <w:p w14:paraId="7F4DFB92" w14:textId="77777777" w:rsidR="00017C4F" w:rsidRPr="00B4251E" w:rsidRDefault="00017C4F" w:rsidP="00BA6D40">
            <w:pPr>
              <w:spacing w:after="0" w:line="240" w:lineRule="auto"/>
              <w:rPr>
                <w:rFonts w:ascii="GHEA Grapalat" w:hAnsi="GHEA Grapalat"/>
                <w:b/>
                <w:sz w:val="20"/>
                <w:szCs w:val="20"/>
              </w:rPr>
            </w:pPr>
            <w:r w:rsidRPr="00B4251E">
              <w:rPr>
                <w:rFonts w:ascii="GHEA Grapalat" w:hAnsi="GHEA Grapalat" w:cs="Sylfaen"/>
                <w:b/>
                <w:sz w:val="20"/>
                <w:szCs w:val="20"/>
              </w:rPr>
              <w:t>ՊԵՏԱԿԱՆ</w:t>
            </w:r>
            <w:r w:rsidRPr="00B4251E">
              <w:rPr>
                <w:rFonts w:ascii="GHEA Grapalat" w:hAnsi="GHEA Grapalat"/>
                <w:b/>
                <w:sz w:val="20"/>
                <w:szCs w:val="20"/>
              </w:rPr>
              <w:t xml:space="preserve"> </w:t>
            </w:r>
            <w:r w:rsidRPr="00B4251E">
              <w:rPr>
                <w:rFonts w:ascii="GHEA Grapalat" w:hAnsi="GHEA Grapalat" w:cs="Sylfaen"/>
                <w:b/>
                <w:sz w:val="20"/>
                <w:szCs w:val="20"/>
              </w:rPr>
              <w:t>ԱՄՓՈՓԻՉ</w:t>
            </w:r>
            <w:r w:rsidRPr="00B4251E">
              <w:rPr>
                <w:rFonts w:ascii="GHEA Grapalat" w:hAnsi="GHEA Grapalat"/>
                <w:b/>
                <w:sz w:val="20"/>
                <w:szCs w:val="20"/>
              </w:rPr>
              <w:t xml:space="preserve"> </w:t>
            </w:r>
            <w:r w:rsidRPr="00B4251E">
              <w:rPr>
                <w:rFonts w:ascii="GHEA Grapalat" w:hAnsi="GHEA Grapalat" w:cs="Sylfaen"/>
                <w:b/>
                <w:sz w:val="20"/>
                <w:szCs w:val="20"/>
              </w:rPr>
              <w:t>ԱՏԵՍՏԱՎՈՐՈՒՄ</w:t>
            </w:r>
          </w:p>
        </w:tc>
        <w:tc>
          <w:tcPr>
            <w:tcW w:w="1020" w:type="dxa"/>
            <w:tcBorders>
              <w:top w:val="single" w:sz="4" w:space="0" w:color="auto"/>
              <w:left w:val="single" w:sz="4" w:space="0" w:color="auto"/>
              <w:bottom w:val="single" w:sz="4" w:space="0" w:color="auto"/>
              <w:right w:val="single" w:sz="4" w:space="0" w:color="auto"/>
            </w:tcBorders>
            <w:vAlign w:val="center"/>
          </w:tcPr>
          <w:p w14:paraId="6DB91C74" w14:textId="77777777" w:rsidR="00017C4F" w:rsidRPr="00B4251E" w:rsidRDefault="00017C4F" w:rsidP="00BA6D40">
            <w:pPr>
              <w:spacing w:after="0" w:line="240" w:lineRule="auto"/>
              <w:jc w:val="center"/>
              <w:rPr>
                <w:rFonts w:ascii="GHEA Grapalat" w:hAnsi="GHEA Grapalat"/>
                <w:b/>
                <w:sz w:val="20"/>
                <w:szCs w:val="20"/>
                <w:lang w:val="hy-AM"/>
              </w:rPr>
            </w:pPr>
            <w:r w:rsidRPr="00B4251E">
              <w:rPr>
                <w:rFonts w:ascii="GHEA Grapalat" w:hAnsi="GHEA Grapalat"/>
                <w:b/>
                <w:sz w:val="20"/>
                <w:szCs w:val="20"/>
                <w:lang w:val="hy-AM"/>
              </w:rPr>
              <w:t>2</w:t>
            </w:r>
          </w:p>
        </w:tc>
        <w:tc>
          <w:tcPr>
            <w:tcW w:w="1262" w:type="dxa"/>
            <w:tcBorders>
              <w:top w:val="single" w:sz="4" w:space="0" w:color="auto"/>
              <w:left w:val="single" w:sz="4" w:space="0" w:color="auto"/>
              <w:bottom w:val="single" w:sz="4" w:space="0" w:color="auto"/>
              <w:right w:val="single" w:sz="4" w:space="0" w:color="auto"/>
            </w:tcBorders>
            <w:vAlign w:val="center"/>
          </w:tcPr>
          <w:p w14:paraId="71857743" w14:textId="77777777" w:rsidR="00017C4F" w:rsidRPr="00B4251E" w:rsidRDefault="00017C4F" w:rsidP="00BA6D40">
            <w:pPr>
              <w:spacing w:after="0" w:line="240" w:lineRule="auto"/>
              <w:jc w:val="center"/>
              <w:rPr>
                <w:rFonts w:ascii="GHEA Grapalat" w:hAnsi="GHEA Grapalat"/>
                <w:b/>
                <w:sz w:val="20"/>
                <w:szCs w:val="20"/>
              </w:rPr>
            </w:pPr>
          </w:p>
        </w:tc>
        <w:tc>
          <w:tcPr>
            <w:tcW w:w="1531" w:type="dxa"/>
            <w:tcBorders>
              <w:top w:val="single" w:sz="4" w:space="0" w:color="auto"/>
              <w:left w:val="single" w:sz="4" w:space="0" w:color="auto"/>
              <w:bottom w:val="single" w:sz="4" w:space="0" w:color="auto"/>
              <w:right w:val="single" w:sz="4" w:space="0" w:color="auto"/>
            </w:tcBorders>
            <w:vAlign w:val="center"/>
          </w:tcPr>
          <w:p w14:paraId="283D3F8D" w14:textId="77777777" w:rsidR="00017C4F" w:rsidRPr="00B4251E" w:rsidRDefault="00017C4F" w:rsidP="00BA6D40">
            <w:pPr>
              <w:spacing w:after="0" w:line="240" w:lineRule="auto"/>
              <w:jc w:val="center"/>
              <w:rPr>
                <w:rFonts w:ascii="GHEA Grapalat" w:hAnsi="GHEA Grapalat"/>
                <w:b/>
                <w:sz w:val="20"/>
                <w:szCs w:val="20"/>
              </w:rPr>
            </w:pPr>
          </w:p>
        </w:tc>
        <w:tc>
          <w:tcPr>
            <w:tcW w:w="1167" w:type="dxa"/>
            <w:tcBorders>
              <w:top w:val="single" w:sz="4" w:space="0" w:color="auto"/>
              <w:left w:val="single" w:sz="4" w:space="0" w:color="auto"/>
              <w:bottom w:val="single" w:sz="4" w:space="0" w:color="auto"/>
              <w:right w:val="single" w:sz="4" w:space="0" w:color="auto"/>
            </w:tcBorders>
            <w:vAlign w:val="center"/>
          </w:tcPr>
          <w:p w14:paraId="50BBC197" w14:textId="77777777" w:rsidR="00017C4F" w:rsidRPr="00B4251E" w:rsidRDefault="00017C4F" w:rsidP="00BA6D40">
            <w:pPr>
              <w:spacing w:after="0" w:line="240" w:lineRule="auto"/>
              <w:rPr>
                <w:rFonts w:ascii="GHEA Grapalat" w:hAnsi="GHEA Grapalat"/>
                <w:b/>
                <w:sz w:val="20"/>
                <w:szCs w:val="20"/>
              </w:rPr>
            </w:pPr>
          </w:p>
        </w:tc>
      </w:tr>
      <w:tr w:rsidR="00017C4F" w:rsidRPr="000868F3" w14:paraId="3139D150" w14:textId="77777777" w:rsidTr="00BA6D40">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39B288FC" w14:textId="77777777" w:rsidR="00017C4F" w:rsidRPr="00B4251E" w:rsidRDefault="00017C4F" w:rsidP="00BA6D40">
            <w:pPr>
              <w:spacing w:after="0" w:line="240" w:lineRule="auto"/>
              <w:rPr>
                <w:rFonts w:ascii="GHEA Grapalat" w:hAnsi="GHEA Grapalat"/>
                <w:b/>
                <w:sz w:val="20"/>
                <w:szCs w:val="20"/>
              </w:rPr>
            </w:pPr>
          </w:p>
        </w:tc>
        <w:tc>
          <w:tcPr>
            <w:tcW w:w="5443" w:type="dxa"/>
            <w:tcBorders>
              <w:top w:val="single" w:sz="4" w:space="0" w:color="auto"/>
              <w:left w:val="single" w:sz="4" w:space="0" w:color="auto"/>
              <w:bottom w:val="single" w:sz="4" w:space="0" w:color="auto"/>
              <w:right w:val="single" w:sz="4" w:space="0" w:color="auto"/>
            </w:tcBorders>
            <w:vAlign w:val="center"/>
          </w:tcPr>
          <w:p w14:paraId="113E04DD" w14:textId="77777777" w:rsidR="00017C4F" w:rsidRPr="00B4251E" w:rsidRDefault="00017C4F" w:rsidP="00BA6D40">
            <w:pPr>
              <w:spacing w:after="0" w:line="240" w:lineRule="auto"/>
              <w:jc w:val="right"/>
              <w:rPr>
                <w:rFonts w:ascii="GHEA Grapalat" w:hAnsi="GHEA Grapalat"/>
                <w:b/>
                <w:sz w:val="20"/>
                <w:szCs w:val="20"/>
              </w:rPr>
            </w:pPr>
            <w:r w:rsidRPr="00B4251E">
              <w:rPr>
                <w:rFonts w:ascii="GHEA Grapalat" w:hAnsi="GHEA Grapalat" w:cs="Sylfaen"/>
                <w:b/>
                <w:sz w:val="20"/>
                <w:szCs w:val="20"/>
              </w:rPr>
              <w:t>ԸՆԴԱՄԵՆԸ</w:t>
            </w:r>
          </w:p>
        </w:tc>
        <w:tc>
          <w:tcPr>
            <w:tcW w:w="1020" w:type="dxa"/>
            <w:tcBorders>
              <w:top w:val="single" w:sz="4" w:space="0" w:color="auto"/>
              <w:left w:val="single" w:sz="4" w:space="0" w:color="auto"/>
              <w:bottom w:val="single" w:sz="4" w:space="0" w:color="auto"/>
              <w:right w:val="single" w:sz="4" w:space="0" w:color="auto"/>
            </w:tcBorders>
            <w:vAlign w:val="center"/>
          </w:tcPr>
          <w:p w14:paraId="134D598C" w14:textId="77777777" w:rsidR="00017C4F" w:rsidRPr="000868F3" w:rsidRDefault="00017C4F" w:rsidP="00BA6D40">
            <w:pPr>
              <w:spacing w:after="0" w:line="240" w:lineRule="auto"/>
              <w:jc w:val="center"/>
              <w:rPr>
                <w:rFonts w:ascii="GHEA Grapalat" w:hAnsi="GHEA Grapalat"/>
                <w:b/>
                <w:sz w:val="20"/>
                <w:szCs w:val="20"/>
                <w:lang w:val="hy-AM"/>
              </w:rPr>
            </w:pPr>
            <w:r w:rsidRPr="00B4251E">
              <w:rPr>
                <w:rFonts w:ascii="GHEA Grapalat" w:hAnsi="GHEA Grapalat"/>
                <w:b/>
                <w:sz w:val="20"/>
                <w:szCs w:val="20"/>
                <w:lang w:val="hy-AM"/>
              </w:rPr>
              <w:t>82</w:t>
            </w:r>
          </w:p>
        </w:tc>
        <w:tc>
          <w:tcPr>
            <w:tcW w:w="1262" w:type="dxa"/>
            <w:tcBorders>
              <w:top w:val="single" w:sz="4" w:space="0" w:color="auto"/>
              <w:left w:val="single" w:sz="4" w:space="0" w:color="auto"/>
              <w:bottom w:val="single" w:sz="4" w:space="0" w:color="auto"/>
              <w:right w:val="single" w:sz="4" w:space="0" w:color="auto"/>
            </w:tcBorders>
            <w:vAlign w:val="center"/>
          </w:tcPr>
          <w:p w14:paraId="1970F95F" w14:textId="77777777" w:rsidR="00017C4F" w:rsidRPr="000868F3" w:rsidRDefault="00017C4F" w:rsidP="00BA6D40">
            <w:pPr>
              <w:spacing w:after="0" w:line="240" w:lineRule="auto"/>
              <w:jc w:val="center"/>
              <w:rPr>
                <w:rFonts w:ascii="GHEA Grapalat" w:hAnsi="GHEA Grapalat"/>
                <w:b/>
                <w:sz w:val="20"/>
                <w:szCs w:val="20"/>
              </w:rPr>
            </w:pPr>
          </w:p>
        </w:tc>
        <w:tc>
          <w:tcPr>
            <w:tcW w:w="1531" w:type="dxa"/>
            <w:tcBorders>
              <w:top w:val="single" w:sz="4" w:space="0" w:color="auto"/>
              <w:left w:val="single" w:sz="4" w:space="0" w:color="auto"/>
              <w:bottom w:val="single" w:sz="4" w:space="0" w:color="auto"/>
              <w:right w:val="single" w:sz="4" w:space="0" w:color="auto"/>
            </w:tcBorders>
            <w:vAlign w:val="center"/>
          </w:tcPr>
          <w:p w14:paraId="1E1B7D1E" w14:textId="77777777" w:rsidR="00017C4F" w:rsidRPr="000868F3" w:rsidRDefault="00017C4F" w:rsidP="00BA6D40">
            <w:pPr>
              <w:spacing w:after="0" w:line="240" w:lineRule="auto"/>
              <w:jc w:val="center"/>
              <w:rPr>
                <w:rFonts w:ascii="GHEA Grapalat" w:hAnsi="GHEA Grapalat"/>
                <w:b/>
                <w:sz w:val="20"/>
                <w:szCs w:val="20"/>
              </w:rPr>
            </w:pPr>
          </w:p>
        </w:tc>
        <w:tc>
          <w:tcPr>
            <w:tcW w:w="1167" w:type="dxa"/>
            <w:tcBorders>
              <w:top w:val="single" w:sz="4" w:space="0" w:color="auto"/>
              <w:left w:val="single" w:sz="4" w:space="0" w:color="auto"/>
              <w:bottom w:val="single" w:sz="4" w:space="0" w:color="auto"/>
              <w:right w:val="single" w:sz="4" w:space="0" w:color="auto"/>
            </w:tcBorders>
            <w:vAlign w:val="center"/>
          </w:tcPr>
          <w:p w14:paraId="1F9BA5F1" w14:textId="77777777" w:rsidR="00017C4F" w:rsidRPr="000868F3" w:rsidRDefault="00017C4F" w:rsidP="00BA6D40">
            <w:pPr>
              <w:spacing w:after="0" w:line="240" w:lineRule="auto"/>
              <w:rPr>
                <w:rFonts w:ascii="GHEA Grapalat" w:hAnsi="GHEA Grapalat"/>
                <w:b/>
                <w:sz w:val="20"/>
                <w:szCs w:val="20"/>
              </w:rPr>
            </w:pPr>
          </w:p>
        </w:tc>
      </w:tr>
    </w:tbl>
    <w:p w14:paraId="121FBDD6" w14:textId="77777777" w:rsidR="00017C4F" w:rsidRPr="00660B5A" w:rsidRDefault="00017C4F" w:rsidP="00017C4F">
      <w:pPr>
        <w:spacing w:after="0"/>
        <w:rPr>
          <w:rFonts w:ascii="GHEA Grapalat" w:hAnsi="GHEA Grapalat"/>
          <w:lang w:val="hy-AM"/>
        </w:rPr>
      </w:pPr>
    </w:p>
    <w:p w14:paraId="66C27110" w14:textId="77777777" w:rsidR="00106683" w:rsidRPr="00B32A77" w:rsidRDefault="00106683" w:rsidP="009740D1">
      <w:pPr>
        <w:tabs>
          <w:tab w:val="left" w:pos="810"/>
        </w:tabs>
        <w:spacing w:line="360" w:lineRule="auto"/>
        <w:ind w:firstLine="450"/>
        <w:jc w:val="both"/>
        <w:rPr>
          <w:rFonts w:ascii="GHEA Grapalat" w:hAnsi="GHEA Grapalat"/>
          <w:sz w:val="24"/>
          <w:szCs w:val="24"/>
          <w:lang w:val="hy-AM"/>
        </w:rPr>
      </w:pPr>
    </w:p>
    <w:sectPr w:rsidR="00106683" w:rsidRPr="00B32A77" w:rsidSect="001B431A">
      <w:pgSz w:w="12240" w:h="15840"/>
      <w:pgMar w:top="1166" w:right="547" w:bottom="994" w:left="80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altName w:val="Arial"/>
    <w:panose1 w:val="02000506050000020003"/>
    <w:charset w:val="00"/>
    <w:family w:val="modern"/>
    <w:notTrueType/>
    <w:pitch w:val="variable"/>
    <w:sig w:usb0="A00006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HEAMariam">
    <w:altName w:val="Times New Roman"/>
    <w:panose1 w:val="00000000000000000000"/>
    <w:charset w:val="00"/>
    <w:family w:val="auto"/>
    <w:notTrueType/>
    <w:pitch w:val="default"/>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72A52C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B5B29"/>
    <w:multiLevelType w:val="hybridMultilevel"/>
    <w:tmpl w:val="EEF823A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42D524A"/>
    <w:multiLevelType w:val="hybridMultilevel"/>
    <w:tmpl w:val="75C6C964"/>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045155B7"/>
    <w:multiLevelType w:val="hybridMultilevel"/>
    <w:tmpl w:val="41640E8A"/>
    <w:lvl w:ilvl="0" w:tplc="75CC8412">
      <w:start w:val="1"/>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DB5726"/>
    <w:multiLevelType w:val="hybridMultilevel"/>
    <w:tmpl w:val="BE38DA7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6C0334F"/>
    <w:multiLevelType w:val="hybridMultilevel"/>
    <w:tmpl w:val="7C8EBF9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6D84FDA"/>
    <w:multiLevelType w:val="hybridMultilevel"/>
    <w:tmpl w:val="C3D206D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A2C6B30"/>
    <w:multiLevelType w:val="hybridMultilevel"/>
    <w:tmpl w:val="F806CA3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0A564215"/>
    <w:multiLevelType w:val="hybridMultilevel"/>
    <w:tmpl w:val="BEEA8E36"/>
    <w:lvl w:ilvl="0" w:tplc="6DF277C6">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0BD77714"/>
    <w:multiLevelType w:val="hybridMultilevel"/>
    <w:tmpl w:val="EDA211D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1A46A83"/>
    <w:multiLevelType w:val="hybridMultilevel"/>
    <w:tmpl w:val="C1B23D3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2725346"/>
    <w:multiLevelType w:val="hybridMultilevel"/>
    <w:tmpl w:val="8FC4FE3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174265E6"/>
    <w:multiLevelType w:val="hybridMultilevel"/>
    <w:tmpl w:val="984ADBE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17543527"/>
    <w:multiLevelType w:val="multilevel"/>
    <w:tmpl w:val="7B9C985C"/>
    <w:styleLink w:val="Style1"/>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4" w15:restartNumberingAfterBreak="0">
    <w:nsid w:val="1A840063"/>
    <w:multiLevelType w:val="hybridMultilevel"/>
    <w:tmpl w:val="0E7CFE6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1D1F74CA"/>
    <w:multiLevelType w:val="hybridMultilevel"/>
    <w:tmpl w:val="A5DEDA0C"/>
    <w:lvl w:ilvl="0" w:tplc="6C406B9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24DB0FA2"/>
    <w:multiLevelType w:val="hybridMultilevel"/>
    <w:tmpl w:val="175EBC3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27A403A3"/>
    <w:multiLevelType w:val="hybridMultilevel"/>
    <w:tmpl w:val="E7D43E1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27F34BF4"/>
    <w:multiLevelType w:val="hybridMultilevel"/>
    <w:tmpl w:val="77100D3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290D0918"/>
    <w:multiLevelType w:val="hybridMultilevel"/>
    <w:tmpl w:val="32F8A634"/>
    <w:lvl w:ilvl="0" w:tplc="CC7E93D8">
      <w:start w:val="1"/>
      <w:numFmt w:val="decimal"/>
      <w:lvlText w:val="%1)"/>
      <w:lvlJc w:val="left"/>
      <w:pPr>
        <w:ind w:left="360" w:hanging="360"/>
      </w:pPr>
      <w:rPr>
        <w:rFonts w:cs="Sylfae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2D2350F3"/>
    <w:multiLevelType w:val="hybridMultilevel"/>
    <w:tmpl w:val="B5CE4FD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2D901F4A"/>
    <w:multiLevelType w:val="hybridMultilevel"/>
    <w:tmpl w:val="1DACC156"/>
    <w:lvl w:ilvl="0" w:tplc="875E9102">
      <w:start w:val="1"/>
      <w:numFmt w:val="decimal"/>
      <w:lvlText w:val="%1)"/>
      <w:lvlJc w:val="left"/>
      <w:pPr>
        <w:ind w:left="360" w:hanging="360"/>
      </w:pPr>
      <w:rPr>
        <w:rFonts w:ascii="GHEA Grapalat" w:hAnsi="GHEA Grapalat" w:cs="Sylfae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2E616EFA"/>
    <w:multiLevelType w:val="hybridMultilevel"/>
    <w:tmpl w:val="C21E763C"/>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323B4738"/>
    <w:multiLevelType w:val="hybridMultilevel"/>
    <w:tmpl w:val="58E025FC"/>
    <w:lvl w:ilvl="0" w:tplc="97BEF880">
      <w:start w:val="1"/>
      <w:numFmt w:val="decimal"/>
      <w:lvlText w:val="%1)"/>
      <w:lvlJc w:val="left"/>
      <w:pPr>
        <w:tabs>
          <w:tab w:val="num" w:pos="1680"/>
        </w:tabs>
        <w:ind w:left="1680" w:hanging="360"/>
      </w:pPr>
      <w:rPr>
        <w:rFonts w:ascii="GHEA Grapalat" w:eastAsia="Times New Roman" w:hAnsi="GHEA Grapalat" w:cs="Times New Roman" w:hint="default"/>
      </w:rPr>
    </w:lvl>
    <w:lvl w:ilvl="1" w:tplc="FFFFFFFF">
      <w:start w:val="1"/>
      <w:numFmt w:val="bullet"/>
      <w:lvlText w:val=""/>
      <w:lvlJc w:val="left"/>
      <w:pPr>
        <w:tabs>
          <w:tab w:val="num" w:pos="2160"/>
        </w:tabs>
        <w:ind w:left="2160" w:hanging="360"/>
      </w:pPr>
      <w:rPr>
        <w:rFonts w:ascii="Wingdings" w:hAnsi="Wingdings"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335C1D39"/>
    <w:multiLevelType w:val="hybridMultilevel"/>
    <w:tmpl w:val="5DCA69E0"/>
    <w:lvl w:ilvl="0" w:tplc="4B52EDA4">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5" w15:restartNumberingAfterBreak="0">
    <w:nsid w:val="33BD04A2"/>
    <w:multiLevelType w:val="hybridMultilevel"/>
    <w:tmpl w:val="54D4D14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341369BB"/>
    <w:multiLevelType w:val="hybridMultilevel"/>
    <w:tmpl w:val="76D4043E"/>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341F3844"/>
    <w:multiLevelType w:val="hybridMultilevel"/>
    <w:tmpl w:val="58D67D9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37782D10"/>
    <w:multiLevelType w:val="hybridMultilevel"/>
    <w:tmpl w:val="B852C15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3B16097F"/>
    <w:multiLevelType w:val="hybridMultilevel"/>
    <w:tmpl w:val="9A0E6F6A"/>
    <w:lvl w:ilvl="0" w:tplc="80E43696">
      <w:start w:val="1"/>
      <w:numFmt w:val="decimal"/>
      <w:lvlText w:val="%1)"/>
      <w:lvlJc w:val="left"/>
      <w:pPr>
        <w:ind w:left="360" w:hanging="360"/>
      </w:pPr>
      <w:rPr>
        <w:rFonts w:cs="Sylfae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3C06702C"/>
    <w:multiLevelType w:val="hybridMultilevel"/>
    <w:tmpl w:val="039257D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3C1C4105"/>
    <w:multiLevelType w:val="hybridMultilevel"/>
    <w:tmpl w:val="90ACA69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3D3E2B02"/>
    <w:multiLevelType w:val="hybridMultilevel"/>
    <w:tmpl w:val="62D02F7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15:restartNumberingAfterBreak="0">
    <w:nsid w:val="3F7E7FC4"/>
    <w:multiLevelType w:val="hybridMultilevel"/>
    <w:tmpl w:val="12F6BCD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422F5A29"/>
    <w:multiLevelType w:val="hybridMultilevel"/>
    <w:tmpl w:val="0F6E4AC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43097FA9"/>
    <w:multiLevelType w:val="hybridMultilevel"/>
    <w:tmpl w:val="3F46CA8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43526949"/>
    <w:multiLevelType w:val="hybridMultilevel"/>
    <w:tmpl w:val="E8524CA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4493050A"/>
    <w:multiLevelType w:val="hybridMultilevel"/>
    <w:tmpl w:val="B5FAD1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4DE4150"/>
    <w:multiLevelType w:val="hybridMultilevel"/>
    <w:tmpl w:val="21AAB7D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44F93D83"/>
    <w:multiLevelType w:val="hybridMultilevel"/>
    <w:tmpl w:val="9B6016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5370403"/>
    <w:multiLevelType w:val="hybridMultilevel"/>
    <w:tmpl w:val="3A0085D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457A108B"/>
    <w:multiLevelType w:val="hybridMultilevel"/>
    <w:tmpl w:val="D60ACD2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478B593A"/>
    <w:multiLevelType w:val="hybridMultilevel"/>
    <w:tmpl w:val="2F40FFD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47A4184E"/>
    <w:multiLevelType w:val="hybridMultilevel"/>
    <w:tmpl w:val="18024DC6"/>
    <w:lvl w:ilvl="0" w:tplc="2932D38C">
      <w:start w:val="1"/>
      <w:numFmt w:val="decimal"/>
      <w:lvlText w:val="%1)"/>
      <w:lvlJc w:val="left"/>
      <w:pPr>
        <w:ind w:left="360" w:hanging="360"/>
      </w:pPr>
      <w:rPr>
        <w:rFonts w:ascii="GHEA Grapalat" w:hAnsi="GHEA Grapalat"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4845432C"/>
    <w:multiLevelType w:val="hybridMultilevel"/>
    <w:tmpl w:val="81A88026"/>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48E52E4C"/>
    <w:multiLevelType w:val="hybridMultilevel"/>
    <w:tmpl w:val="36689D8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15:restartNumberingAfterBreak="0">
    <w:nsid w:val="49B866B6"/>
    <w:multiLevelType w:val="hybridMultilevel"/>
    <w:tmpl w:val="4F1EAC5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4A18471D"/>
    <w:multiLevelType w:val="hybridMultilevel"/>
    <w:tmpl w:val="B3C4E0DE"/>
    <w:lvl w:ilvl="0" w:tplc="A000A60C">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48" w15:restartNumberingAfterBreak="0">
    <w:nsid w:val="4B442B9B"/>
    <w:multiLevelType w:val="hybridMultilevel"/>
    <w:tmpl w:val="7C44A14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15:restartNumberingAfterBreak="0">
    <w:nsid w:val="4ECF0E7E"/>
    <w:multiLevelType w:val="hybridMultilevel"/>
    <w:tmpl w:val="78B8A19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15:restartNumberingAfterBreak="0">
    <w:nsid w:val="50035738"/>
    <w:multiLevelType w:val="hybridMultilevel"/>
    <w:tmpl w:val="95FE9F4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15:restartNumberingAfterBreak="0">
    <w:nsid w:val="537C7FF2"/>
    <w:multiLevelType w:val="hybridMultilevel"/>
    <w:tmpl w:val="9D1E34E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5B7181D"/>
    <w:multiLevelType w:val="singleLevel"/>
    <w:tmpl w:val="39780ADE"/>
    <w:lvl w:ilvl="0">
      <w:start w:val="1"/>
      <w:numFmt w:val="decimal"/>
      <w:suff w:val="space"/>
      <w:lvlText w:val="%1)"/>
      <w:lvlJc w:val="left"/>
      <w:rPr>
        <w:rFonts w:ascii="GHEA Grapalat" w:eastAsia="Calibri" w:hAnsi="GHEA Grapalat" w:cs="GHEA Grapalat"/>
      </w:rPr>
    </w:lvl>
  </w:abstractNum>
  <w:abstractNum w:abstractNumId="53" w15:restartNumberingAfterBreak="0">
    <w:nsid w:val="55B71A78"/>
    <w:multiLevelType w:val="singleLevel"/>
    <w:tmpl w:val="07FEF8FA"/>
    <w:lvl w:ilvl="0">
      <w:start w:val="1"/>
      <w:numFmt w:val="decimal"/>
      <w:suff w:val="space"/>
      <w:lvlText w:val="%1)"/>
      <w:lvlJc w:val="left"/>
      <w:rPr>
        <w:rFonts w:ascii="GHEA Grapalat" w:eastAsia="Calibri" w:hAnsi="GHEA Grapalat" w:cs="GHEA Grapalat"/>
      </w:rPr>
    </w:lvl>
  </w:abstractNum>
  <w:abstractNum w:abstractNumId="54" w15:restartNumberingAfterBreak="0">
    <w:nsid w:val="55B72069"/>
    <w:multiLevelType w:val="singleLevel"/>
    <w:tmpl w:val="5DF299B6"/>
    <w:lvl w:ilvl="0">
      <w:start w:val="1"/>
      <w:numFmt w:val="decimal"/>
      <w:suff w:val="space"/>
      <w:lvlText w:val="%1)"/>
      <w:lvlJc w:val="left"/>
      <w:rPr>
        <w:rFonts w:ascii="GHEA Grapalat" w:eastAsia="Calibri" w:hAnsi="GHEA Grapalat" w:cs="GHEA Grapalat"/>
      </w:rPr>
    </w:lvl>
  </w:abstractNum>
  <w:abstractNum w:abstractNumId="55" w15:restartNumberingAfterBreak="0">
    <w:nsid w:val="55B72234"/>
    <w:multiLevelType w:val="singleLevel"/>
    <w:tmpl w:val="ACCA5A98"/>
    <w:lvl w:ilvl="0">
      <w:start w:val="1"/>
      <w:numFmt w:val="decimal"/>
      <w:suff w:val="space"/>
      <w:lvlText w:val="%1)"/>
      <w:lvlJc w:val="left"/>
      <w:rPr>
        <w:rFonts w:ascii="GHEA Grapalat" w:eastAsia="Calibri" w:hAnsi="GHEA Grapalat" w:cs="GHEA Grapalat"/>
      </w:rPr>
    </w:lvl>
  </w:abstractNum>
  <w:abstractNum w:abstractNumId="56" w15:restartNumberingAfterBreak="0">
    <w:nsid w:val="55B72784"/>
    <w:multiLevelType w:val="singleLevel"/>
    <w:tmpl w:val="CA640C28"/>
    <w:lvl w:ilvl="0">
      <w:start w:val="1"/>
      <w:numFmt w:val="decimal"/>
      <w:suff w:val="space"/>
      <w:lvlText w:val="%1)"/>
      <w:lvlJc w:val="left"/>
      <w:rPr>
        <w:rFonts w:ascii="GHEA Grapalat" w:eastAsia="Calibri" w:hAnsi="GHEA Grapalat" w:cs="GHEA Grapalat"/>
      </w:rPr>
    </w:lvl>
  </w:abstractNum>
  <w:abstractNum w:abstractNumId="57" w15:restartNumberingAfterBreak="0">
    <w:nsid w:val="55B72DBA"/>
    <w:multiLevelType w:val="singleLevel"/>
    <w:tmpl w:val="9710D9DA"/>
    <w:lvl w:ilvl="0">
      <w:start w:val="1"/>
      <w:numFmt w:val="decimal"/>
      <w:suff w:val="space"/>
      <w:lvlText w:val="%1)"/>
      <w:lvlJc w:val="left"/>
      <w:rPr>
        <w:rFonts w:ascii="GHEA Grapalat" w:eastAsia="Calibri" w:hAnsi="GHEA Grapalat" w:cs="GHEA Grapalat"/>
      </w:rPr>
    </w:lvl>
  </w:abstractNum>
  <w:abstractNum w:abstractNumId="58" w15:restartNumberingAfterBreak="0">
    <w:nsid w:val="55C2F36B"/>
    <w:multiLevelType w:val="singleLevel"/>
    <w:tmpl w:val="0D387838"/>
    <w:lvl w:ilvl="0">
      <w:start w:val="1"/>
      <w:numFmt w:val="decimal"/>
      <w:suff w:val="space"/>
      <w:lvlText w:val="%1)"/>
      <w:lvlJc w:val="left"/>
      <w:rPr>
        <w:rFonts w:ascii="GHEA Grapalat" w:eastAsia="Calibri" w:hAnsi="GHEA Grapalat" w:cs="GHEA Grapalat"/>
      </w:rPr>
    </w:lvl>
  </w:abstractNum>
  <w:abstractNum w:abstractNumId="59" w15:restartNumberingAfterBreak="0">
    <w:nsid w:val="55C2F694"/>
    <w:multiLevelType w:val="singleLevel"/>
    <w:tmpl w:val="911C7CB6"/>
    <w:lvl w:ilvl="0">
      <w:start w:val="1"/>
      <w:numFmt w:val="decimal"/>
      <w:suff w:val="space"/>
      <w:lvlText w:val="%1)"/>
      <w:lvlJc w:val="left"/>
      <w:rPr>
        <w:rFonts w:ascii="GHEA Grapalat" w:eastAsia="Calibri" w:hAnsi="GHEA Grapalat" w:cs="GHEA Grapalat"/>
      </w:rPr>
    </w:lvl>
  </w:abstractNum>
  <w:abstractNum w:abstractNumId="60" w15:restartNumberingAfterBreak="0">
    <w:nsid w:val="55C2F9FB"/>
    <w:multiLevelType w:val="singleLevel"/>
    <w:tmpl w:val="E9DC2356"/>
    <w:lvl w:ilvl="0">
      <w:start w:val="1"/>
      <w:numFmt w:val="decimal"/>
      <w:suff w:val="space"/>
      <w:lvlText w:val="%1)"/>
      <w:lvlJc w:val="left"/>
      <w:rPr>
        <w:rFonts w:ascii="GHEA Grapalat" w:eastAsia="Calibri" w:hAnsi="GHEA Grapalat" w:cs="GHEA Grapalat"/>
      </w:rPr>
    </w:lvl>
  </w:abstractNum>
  <w:abstractNum w:abstractNumId="61" w15:restartNumberingAfterBreak="0">
    <w:nsid w:val="55C2FDB6"/>
    <w:multiLevelType w:val="singleLevel"/>
    <w:tmpl w:val="25B4B0AE"/>
    <w:lvl w:ilvl="0">
      <w:start w:val="1"/>
      <w:numFmt w:val="decimal"/>
      <w:suff w:val="space"/>
      <w:lvlText w:val="%1)"/>
      <w:lvlJc w:val="left"/>
      <w:rPr>
        <w:rFonts w:ascii="GHEA Grapalat" w:eastAsia="Calibri" w:hAnsi="GHEA Grapalat" w:cs="GHEA Grapalat"/>
      </w:rPr>
    </w:lvl>
  </w:abstractNum>
  <w:abstractNum w:abstractNumId="62" w15:restartNumberingAfterBreak="0">
    <w:nsid w:val="5A6F3088"/>
    <w:multiLevelType w:val="hybridMultilevel"/>
    <w:tmpl w:val="4B50AAC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3" w15:restartNumberingAfterBreak="0">
    <w:nsid w:val="5AB804EE"/>
    <w:multiLevelType w:val="multilevel"/>
    <w:tmpl w:val="5AB804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5AEB20A9"/>
    <w:multiLevelType w:val="hybridMultilevel"/>
    <w:tmpl w:val="81A86A9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5" w15:restartNumberingAfterBreak="0">
    <w:nsid w:val="5C1E44E5"/>
    <w:multiLevelType w:val="hybridMultilevel"/>
    <w:tmpl w:val="FF0E77F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6" w15:restartNumberingAfterBreak="0">
    <w:nsid w:val="5CE75833"/>
    <w:multiLevelType w:val="hybridMultilevel"/>
    <w:tmpl w:val="BB9E347C"/>
    <w:lvl w:ilvl="0" w:tplc="275AF398">
      <w:start w:val="1"/>
      <w:numFmt w:val="decimal"/>
      <w:lvlText w:val="%1)"/>
      <w:lvlJc w:val="left"/>
      <w:pPr>
        <w:ind w:left="393" w:hanging="360"/>
      </w:pPr>
      <w:rPr>
        <w:rFonts w:cs="Sylfaen"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67" w15:restartNumberingAfterBreak="0">
    <w:nsid w:val="5D4320B1"/>
    <w:multiLevelType w:val="hybridMultilevel"/>
    <w:tmpl w:val="1E58652A"/>
    <w:lvl w:ilvl="0" w:tplc="DC0EC8EA">
      <w:start w:val="1"/>
      <w:numFmt w:val="decimal"/>
      <w:lvlText w:val="%1."/>
      <w:lvlJc w:val="left"/>
      <w:pPr>
        <w:ind w:left="360" w:hanging="360"/>
      </w:pPr>
      <w:rPr>
        <w:rFonts w:cs="Times New Roman" w:hint="default"/>
        <w:strike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8" w15:restartNumberingAfterBreak="0">
    <w:nsid w:val="5ECB4D53"/>
    <w:multiLevelType w:val="hybridMultilevel"/>
    <w:tmpl w:val="6E7E73D2"/>
    <w:lvl w:ilvl="0" w:tplc="04090011">
      <w:start w:val="1"/>
      <w:numFmt w:val="decimal"/>
      <w:lvlText w:val="%1)"/>
      <w:lvlJc w:val="left"/>
      <w:pPr>
        <w:tabs>
          <w:tab w:val="num" w:pos="720"/>
        </w:tabs>
        <w:ind w:left="720" w:hanging="360"/>
      </w:pPr>
      <w:rPr>
        <w:rFonts w:hint="default"/>
      </w:rPr>
    </w:lvl>
    <w:lvl w:ilvl="1" w:tplc="9A74D83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5ECE4A9B"/>
    <w:multiLevelType w:val="hybridMultilevel"/>
    <w:tmpl w:val="ABC2B2F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0" w15:restartNumberingAfterBreak="0">
    <w:nsid w:val="63A62580"/>
    <w:multiLevelType w:val="hybridMultilevel"/>
    <w:tmpl w:val="15B410B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1" w15:restartNumberingAfterBreak="0">
    <w:nsid w:val="651F2C6C"/>
    <w:multiLevelType w:val="hybridMultilevel"/>
    <w:tmpl w:val="F8DE13E0"/>
    <w:lvl w:ilvl="0" w:tplc="BA524A76">
      <w:start w:val="1"/>
      <w:numFmt w:val="decimal"/>
      <w:lvlText w:val="%1)"/>
      <w:lvlJc w:val="left"/>
      <w:pPr>
        <w:ind w:left="360" w:hanging="360"/>
      </w:pPr>
      <w:rPr>
        <w:rFonts w:cs="Sylfae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2" w15:restartNumberingAfterBreak="0">
    <w:nsid w:val="6A1B598F"/>
    <w:multiLevelType w:val="hybridMultilevel"/>
    <w:tmpl w:val="A78C265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3" w15:restartNumberingAfterBreak="0">
    <w:nsid w:val="6ADE0527"/>
    <w:multiLevelType w:val="hybridMultilevel"/>
    <w:tmpl w:val="35626F7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6C6F2427"/>
    <w:multiLevelType w:val="hybridMultilevel"/>
    <w:tmpl w:val="7572F352"/>
    <w:lvl w:ilvl="0" w:tplc="2C24AF74">
      <w:start w:val="1"/>
      <w:numFmt w:val="decimal"/>
      <w:lvlText w:val="%1)"/>
      <w:lvlJc w:val="left"/>
      <w:pPr>
        <w:ind w:left="360" w:hanging="360"/>
      </w:pPr>
      <w:rPr>
        <w:rFonts w:ascii="GHEA Grapalat" w:hAnsi="GHEA Grapalat"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5" w15:restartNumberingAfterBreak="0">
    <w:nsid w:val="6DEE1688"/>
    <w:multiLevelType w:val="hybridMultilevel"/>
    <w:tmpl w:val="B5564962"/>
    <w:lvl w:ilvl="0" w:tplc="DF4AC082">
      <w:start w:val="1"/>
      <w:numFmt w:val="decimal"/>
      <w:lvlText w:val="%1)"/>
      <w:lvlJc w:val="left"/>
      <w:pPr>
        <w:ind w:left="360" w:hanging="360"/>
      </w:pPr>
      <w:rPr>
        <w:rFonts w:ascii="GHEA Grapalat" w:hAnsi="GHEA Grapalat" w:cs="Sylfae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6" w15:restartNumberingAfterBreak="0">
    <w:nsid w:val="6E7A7BC8"/>
    <w:multiLevelType w:val="hybridMultilevel"/>
    <w:tmpl w:val="EC7CFA58"/>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7" w15:restartNumberingAfterBreak="0">
    <w:nsid w:val="70A12C50"/>
    <w:multiLevelType w:val="hybridMultilevel"/>
    <w:tmpl w:val="E59AF6B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8" w15:restartNumberingAfterBreak="0">
    <w:nsid w:val="76462CB5"/>
    <w:multiLevelType w:val="hybridMultilevel"/>
    <w:tmpl w:val="ADD2D6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7A1B2438"/>
    <w:multiLevelType w:val="hybridMultilevel"/>
    <w:tmpl w:val="FDCE896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3"/>
  </w:num>
  <w:num w:numId="2">
    <w:abstractNumId w:val="68"/>
  </w:num>
  <w:num w:numId="3">
    <w:abstractNumId w:val="67"/>
  </w:num>
  <w:num w:numId="4">
    <w:abstractNumId w:val="0"/>
  </w:num>
  <w:num w:numId="5">
    <w:abstractNumId w:val="13"/>
  </w:num>
  <w:num w:numId="6">
    <w:abstractNumId w:val="22"/>
  </w:num>
  <w:num w:numId="7">
    <w:abstractNumId w:val="32"/>
  </w:num>
  <w:num w:numId="8">
    <w:abstractNumId w:val="37"/>
  </w:num>
  <w:num w:numId="9">
    <w:abstractNumId w:val="78"/>
  </w:num>
  <w:num w:numId="10">
    <w:abstractNumId w:val="39"/>
  </w:num>
  <w:num w:numId="11">
    <w:abstractNumId w:val="3"/>
  </w:num>
  <w:num w:numId="12">
    <w:abstractNumId w:val="51"/>
  </w:num>
  <w:num w:numId="13">
    <w:abstractNumId w:val="76"/>
  </w:num>
  <w:num w:numId="14">
    <w:abstractNumId w:val="2"/>
  </w:num>
  <w:num w:numId="15">
    <w:abstractNumId w:val="66"/>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31"/>
  </w:num>
  <w:num w:numId="19">
    <w:abstractNumId w:val="27"/>
  </w:num>
  <w:num w:numId="20">
    <w:abstractNumId w:val="44"/>
  </w:num>
  <w:num w:numId="21">
    <w:abstractNumId w:val="26"/>
  </w:num>
  <w:num w:numId="22">
    <w:abstractNumId w:val="50"/>
  </w:num>
  <w:num w:numId="23">
    <w:abstractNumId w:val="41"/>
  </w:num>
  <w:num w:numId="24">
    <w:abstractNumId w:val="65"/>
  </w:num>
  <w:num w:numId="25">
    <w:abstractNumId w:val="7"/>
  </w:num>
  <w:num w:numId="26">
    <w:abstractNumId w:val="18"/>
  </w:num>
  <w:num w:numId="27">
    <w:abstractNumId w:val="28"/>
  </w:num>
  <w:num w:numId="28">
    <w:abstractNumId w:val="20"/>
  </w:num>
  <w:num w:numId="29">
    <w:abstractNumId w:val="9"/>
  </w:num>
  <w:num w:numId="30">
    <w:abstractNumId w:val="62"/>
  </w:num>
  <w:num w:numId="31">
    <w:abstractNumId w:val="34"/>
  </w:num>
  <w:num w:numId="32">
    <w:abstractNumId w:val="16"/>
  </w:num>
  <w:num w:numId="33">
    <w:abstractNumId w:val="69"/>
  </w:num>
  <w:num w:numId="34">
    <w:abstractNumId w:val="49"/>
  </w:num>
  <w:num w:numId="35">
    <w:abstractNumId w:val="24"/>
  </w:num>
  <w:num w:numId="36">
    <w:abstractNumId w:val="45"/>
  </w:num>
  <w:num w:numId="37">
    <w:abstractNumId w:val="72"/>
  </w:num>
  <w:num w:numId="38">
    <w:abstractNumId w:val="14"/>
  </w:num>
  <w:num w:numId="39">
    <w:abstractNumId w:val="38"/>
  </w:num>
  <w:num w:numId="40">
    <w:abstractNumId w:val="36"/>
  </w:num>
  <w:num w:numId="41">
    <w:abstractNumId w:val="48"/>
  </w:num>
  <w:num w:numId="42">
    <w:abstractNumId w:val="6"/>
  </w:num>
  <w:num w:numId="43">
    <w:abstractNumId w:val="47"/>
  </w:num>
  <w:num w:numId="44">
    <w:abstractNumId w:val="30"/>
  </w:num>
  <w:num w:numId="45">
    <w:abstractNumId w:val="43"/>
  </w:num>
  <w:num w:numId="46">
    <w:abstractNumId w:val="46"/>
  </w:num>
  <w:num w:numId="47">
    <w:abstractNumId w:val="21"/>
  </w:num>
  <w:num w:numId="48">
    <w:abstractNumId w:val="5"/>
  </w:num>
  <w:num w:numId="49">
    <w:abstractNumId w:val="52"/>
  </w:num>
  <w:num w:numId="50">
    <w:abstractNumId w:val="53"/>
  </w:num>
  <w:num w:numId="51">
    <w:abstractNumId w:val="54"/>
  </w:num>
  <w:num w:numId="52">
    <w:abstractNumId w:val="55"/>
  </w:num>
  <w:num w:numId="53">
    <w:abstractNumId w:val="56"/>
  </w:num>
  <w:num w:numId="54">
    <w:abstractNumId w:val="57"/>
  </w:num>
  <w:num w:numId="55">
    <w:abstractNumId w:val="1"/>
  </w:num>
  <w:num w:numId="56">
    <w:abstractNumId w:val="42"/>
  </w:num>
  <w:num w:numId="57">
    <w:abstractNumId w:val="17"/>
  </w:num>
  <w:num w:numId="58">
    <w:abstractNumId w:val="73"/>
  </w:num>
  <w:num w:numId="59">
    <w:abstractNumId w:val="15"/>
  </w:num>
  <w:num w:numId="60">
    <w:abstractNumId w:val="74"/>
  </w:num>
  <w:num w:numId="61">
    <w:abstractNumId w:val="64"/>
  </w:num>
  <w:num w:numId="62">
    <w:abstractNumId w:val="77"/>
  </w:num>
  <w:num w:numId="63">
    <w:abstractNumId w:val="71"/>
  </w:num>
  <w:num w:numId="64">
    <w:abstractNumId w:val="70"/>
  </w:num>
  <w:num w:numId="65">
    <w:abstractNumId w:val="10"/>
  </w:num>
  <w:num w:numId="66">
    <w:abstractNumId w:val="58"/>
  </w:num>
  <w:num w:numId="67">
    <w:abstractNumId w:val="59"/>
  </w:num>
  <w:num w:numId="68">
    <w:abstractNumId w:val="60"/>
  </w:num>
  <w:num w:numId="69">
    <w:abstractNumId w:val="61"/>
  </w:num>
  <w:num w:numId="70">
    <w:abstractNumId w:val="79"/>
  </w:num>
  <w:num w:numId="71">
    <w:abstractNumId w:val="12"/>
  </w:num>
  <w:num w:numId="72">
    <w:abstractNumId w:val="40"/>
  </w:num>
  <w:num w:numId="73">
    <w:abstractNumId w:val="4"/>
  </w:num>
  <w:num w:numId="74">
    <w:abstractNumId w:val="11"/>
  </w:num>
  <w:num w:numId="75">
    <w:abstractNumId w:val="33"/>
  </w:num>
  <w:num w:numId="76">
    <w:abstractNumId w:val="25"/>
  </w:num>
  <w:num w:numId="77">
    <w:abstractNumId w:val="75"/>
  </w:num>
  <w:num w:numId="78">
    <w:abstractNumId w:val="29"/>
  </w:num>
  <w:num w:numId="79">
    <w:abstractNumId w:val="19"/>
  </w:num>
  <w:num w:numId="80">
    <w:abstractNumId w:val="6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B3CC3"/>
    <w:rsid w:val="0000435B"/>
    <w:rsid w:val="000079A6"/>
    <w:rsid w:val="00011D23"/>
    <w:rsid w:val="00017C4F"/>
    <w:rsid w:val="00020E94"/>
    <w:rsid w:val="00027D9D"/>
    <w:rsid w:val="00043F2C"/>
    <w:rsid w:val="00045606"/>
    <w:rsid w:val="00053E0D"/>
    <w:rsid w:val="00057084"/>
    <w:rsid w:val="000605B7"/>
    <w:rsid w:val="000702EF"/>
    <w:rsid w:val="00071ECA"/>
    <w:rsid w:val="00072D5A"/>
    <w:rsid w:val="00076E92"/>
    <w:rsid w:val="00082DAC"/>
    <w:rsid w:val="00087EC7"/>
    <w:rsid w:val="000B1007"/>
    <w:rsid w:val="000D1A6F"/>
    <w:rsid w:val="000D35DF"/>
    <w:rsid w:val="000D5095"/>
    <w:rsid w:val="000F7D49"/>
    <w:rsid w:val="00106683"/>
    <w:rsid w:val="001114A0"/>
    <w:rsid w:val="00111B7B"/>
    <w:rsid w:val="00113447"/>
    <w:rsid w:val="00114652"/>
    <w:rsid w:val="00123B5C"/>
    <w:rsid w:val="001271EC"/>
    <w:rsid w:val="00167458"/>
    <w:rsid w:val="00170008"/>
    <w:rsid w:val="0019072D"/>
    <w:rsid w:val="001A0DA2"/>
    <w:rsid w:val="001A547B"/>
    <w:rsid w:val="001B03B6"/>
    <w:rsid w:val="001B0526"/>
    <w:rsid w:val="001B431A"/>
    <w:rsid w:val="001C0934"/>
    <w:rsid w:val="001D01BB"/>
    <w:rsid w:val="001D6D09"/>
    <w:rsid w:val="001E2FAE"/>
    <w:rsid w:val="001F44E3"/>
    <w:rsid w:val="00207338"/>
    <w:rsid w:val="00211965"/>
    <w:rsid w:val="00215B79"/>
    <w:rsid w:val="00225F29"/>
    <w:rsid w:val="0023151D"/>
    <w:rsid w:val="00254732"/>
    <w:rsid w:val="002620B6"/>
    <w:rsid w:val="0026642A"/>
    <w:rsid w:val="0027508E"/>
    <w:rsid w:val="00293887"/>
    <w:rsid w:val="002B034B"/>
    <w:rsid w:val="002B2FAD"/>
    <w:rsid w:val="002C440D"/>
    <w:rsid w:val="002D1FB8"/>
    <w:rsid w:val="002F2F42"/>
    <w:rsid w:val="002F7D9F"/>
    <w:rsid w:val="00301BD0"/>
    <w:rsid w:val="00303CAA"/>
    <w:rsid w:val="00304C9B"/>
    <w:rsid w:val="0030670B"/>
    <w:rsid w:val="00311670"/>
    <w:rsid w:val="00324373"/>
    <w:rsid w:val="00332CA5"/>
    <w:rsid w:val="00356A1D"/>
    <w:rsid w:val="00361A51"/>
    <w:rsid w:val="00365A75"/>
    <w:rsid w:val="00366B02"/>
    <w:rsid w:val="00367C91"/>
    <w:rsid w:val="003703A6"/>
    <w:rsid w:val="00375069"/>
    <w:rsid w:val="00395868"/>
    <w:rsid w:val="00396CB0"/>
    <w:rsid w:val="003A1613"/>
    <w:rsid w:val="003A4414"/>
    <w:rsid w:val="003A5BA1"/>
    <w:rsid w:val="003B408A"/>
    <w:rsid w:val="003B4B9C"/>
    <w:rsid w:val="003B67AF"/>
    <w:rsid w:val="003B7F5F"/>
    <w:rsid w:val="003C4755"/>
    <w:rsid w:val="003C59A1"/>
    <w:rsid w:val="003D08CD"/>
    <w:rsid w:val="003D63B4"/>
    <w:rsid w:val="003E48B5"/>
    <w:rsid w:val="003F3327"/>
    <w:rsid w:val="00400575"/>
    <w:rsid w:val="004114D5"/>
    <w:rsid w:val="00413636"/>
    <w:rsid w:val="004216BB"/>
    <w:rsid w:val="0042198B"/>
    <w:rsid w:val="00436550"/>
    <w:rsid w:val="00442A1A"/>
    <w:rsid w:val="00451A05"/>
    <w:rsid w:val="00454043"/>
    <w:rsid w:val="00463D39"/>
    <w:rsid w:val="00477AF9"/>
    <w:rsid w:val="00477BA6"/>
    <w:rsid w:val="00480AE2"/>
    <w:rsid w:val="00484889"/>
    <w:rsid w:val="00485AE8"/>
    <w:rsid w:val="004A30D0"/>
    <w:rsid w:val="004A513B"/>
    <w:rsid w:val="004A5A16"/>
    <w:rsid w:val="004D2875"/>
    <w:rsid w:val="004E23D2"/>
    <w:rsid w:val="004E4559"/>
    <w:rsid w:val="004F1076"/>
    <w:rsid w:val="005164EE"/>
    <w:rsid w:val="00524D29"/>
    <w:rsid w:val="00534B14"/>
    <w:rsid w:val="00542530"/>
    <w:rsid w:val="00544591"/>
    <w:rsid w:val="0055106C"/>
    <w:rsid w:val="00555303"/>
    <w:rsid w:val="00575AFD"/>
    <w:rsid w:val="0057613E"/>
    <w:rsid w:val="00576E54"/>
    <w:rsid w:val="005828A3"/>
    <w:rsid w:val="005976A9"/>
    <w:rsid w:val="005A46E3"/>
    <w:rsid w:val="005D08C5"/>
    <w:rsid w:val="005E071C"/>
    <w:rsid w:val="005E6DCA"/>
    <w:rsid w:val="006342F4"/>
    <w:rsid w:val="006355E4"/>
    <w:rsid w:val="006376E9"/>
    <w:rsid w:val="00640B52"/>
    <w:rsid w:val="00644D12"/>
    <w:rsid w:val="00671866"/>
    <w:rsid w:val="00671A6D"/>
    <w:rsid w:val="00685DCF"/>
    <w:rsid w:val="006B4174"/>
    <w:rsid w:val="006C33BF"/>
    <w:rsid w:val="006D124D"/>
    <w:rsid w:val="006D2366"/>
    <w:rsid w:val="006E10C6"/>
    <w:rsid w:val="006F15D3"/>
    <w:rsid w:val="00701F23"/>
    <w:rsid w:val="00710220"/>
    <w:rsid w:val="00715D70"/>
    <w:rsid w:val="0071765D"/>
    <w:rsid w:val="00724559"/>
    <w:rsid w:val="00732FC4"/>
    <w:rsid w:val="007337AE"/>
    <w:rsid w:val="007532C0"/>
    <w:rsid w:val="00753C53"/>
    <w:rsid w:val="00764CA3"/>
    <w:rsid w:val="00776EE3"/>
    <w:rsid w:val="00790902"/>
    <w:rsid w:val="007927C4"/>
    <w:rsid w:val="007A107B"/>
    <w:rsid w:val="007A22EC"/>
    <w:rsid w:val="007A578F"/>
    <w:rsid w:val="007B4392"/>
    <w:rsid w:val="007C1CE7"/>
    <w:rsid w:val="007C697A"/>
    <w:rsid w:val="007E32DC"/>
    <w:rsid w:val="007E4FF7"/>
    <w:rsid w:val="007F27D6"/>
    <w:rsid w:val="007F2FEF"/>
    <w:rsid w:val="007F377B"/>
    <w:rsid w:val="007F37DA"/>
    <w:rsid w:val="008111D6"/>
    <w:rsid w:val="0081250C"/>
    <w:rsid w:val="00827679"/>
    <w:rsid w:val="0083060A"/>
    <w:rsid w:val="008405C5"/>
    <w:rsid w:val="00842EE7"/>
    <w:rsid w:val="0084303E"/>
    <w:rsid w:val="00846E96"/>
    <w:rsid w:val="00851D2A"/>
    <w:rsid w:val="0086446B"/>
    <w:rsid w:val="008667D3"/>
    <w:rsid w:val="00871799"/>
    <w:rsid w:val="00881E9A"/>
    <w:rsid w:val="0088439F"/>
    <w:rsid w:val="00886D70"/>
    <w:rsid w:val="008C403D"/>
    <w:rsid w:val="008C6562"/>
    <w:rsid w:val="008D1BCF"/>
    <w:rsid w:val="008E1F7C"/>
    <w:rsid w:val="009009D8"/>
    <w:rsid w:val="00906917"/>
    <w:rsid w:val="00916872"/>
    <w:rsid w:val="00923409"/>
    <w:rsid w:val="00940D3C"/>
    <w:rsid w:val="009465F4"/>
    <w:rsid w:val="0095255F"/>
    <w:rsid w:val="00956449"/>
    <w:rsid w:val="00961B47"/>
    <w:rsid w:val="00972A2D"/>
    <w:rsid w:val="009740D1"/>
    <w:rsid w:val="00976816"/>
    <w:rsid w:val="0097730F"/>
    <w:rsid w:val="00982619"/>
    <w:rsid w:val="009942C4"/>
    <w:rsid w:val="009A0014"/>
    <w:rsid w:val="009A1AA8"/>
    <w:rsid w:val="009B3CC3"/>
    <w:rsid w:val="009B5D55"/>
    <w:rsid w:val="009B5EC2"/>
    <w:rsid w:val="009C02C5"/>
    <w:rsid w:val="009D08A1"/>
    <w:rsid w:val="009E6D6C"/>
    <w:rsid w:val="009E74A6"/>
    <w:rsid w:val="009F0977"/>
    <w:rsid w:val="009F6AEA"/>
    <w:rsid w:val="00A01877"/>
    <w:rsid w:val="00A13749"/>
    <w:rsid w:val="00A165A0"/>
    <w:rsid w:val="00A3504E"/>
    <w:rsid w:val="00A6687C"/>
    <w:rsid w:val="00A670BE"/>
    <w:rsid w:val="00A709B3"/>
    <w:rsid w:val="00A748F2"/>
    <w:rsid w:val="00A75F8D"/>
    <w:rsid w:val="00A771BE"/>
    <w:rsid w:val="00A92BE9"/>
    <w:rsid w:val="00A93D7A"/>
    <w:rsid w:val="00AA0B61"/>
    <w:rsid w:val="00AA7C08"/>
    <w:rsid w:val="00AB57D4"/>
    <w:rsid w:val="00AD74CE"/>
    <w:rsid w:val="00AE3376"/>
    <w:rsid w:val="00B157D4"/>
    <w:rsid w:val="00B315E9"/>
    <w:rsid w:val="00B32A77"/>
    <w:rsid w:val="00B32B85"/>
    <w:rsid w:val="00B36189"/>
    <w:rsid w:val="00B41B37"/>
    <w:rsid w:val="00B52EE0"/>
    <w:rsid w:val="00B6720A"/>
    <w:rsid w:val="00B71E3D"/>
    <w:rsid w:val="00B81DEC"/>
    <w:rsid w:val="00B84B6E"/>
    <w:rsid w:val="00B8740E"/>
    <w:rsid w:val="00BA4B96"/>
    <w:rsid w:val="00BA5AE0"/>
    <w:rsid w:val="00BA5F58"/>
    <w:rsid w:val="00BA6D6E"/>
    <w:rsid w:val="00BB42E9"/>
    <w:rsid w:val="00BE4E23"/>
    <w:rsid w:val="00BE5AED"/>
    <w:rsid w:val="00BF100E"/>
    <w:rsid w:val="00C02199"/>
    <w:rsid w:val="00C21ABA"/>
    <w:rsid w:val="00C23862"/>
    <w:rsid w:val="00C24A8A"/>
    <w:rsid w:val="00C320A0"/>
    <w:rsid w:val="00C3759A"/>
    <w:rsid w:val="00C43ECA"/>
    <w:rsid w:val="00C46105"/>
    <w:rsid w:val="00C467CD"/>
    <w:rsid w:val="00C7196D"/>
    <w:rsid w:val="00C73A51"/>
    <w:rsid w:val="00C74842"/>
    <w:rsid w:val="00C758E5"/>
    <w:rsid w:val="00C77781"/>
    <w:rsid w:val="00C77A07"/>
    <w:rsid w:val="00C845F1"/>
    <w:rsid w:val="00C86324"/>
    <w:rsid w:val="00C8634D"/>
    <w:rsid w:val="00C86FD1"/>
    <w:rsid w:val="00C94676"/>
    <w:rsid w:val="00C96C60"/>
    <w:rsid w:val="00CA0D62"/>
    <w:rsid w:val="00CA142F"/>
    <w:rsid w:val="00CA3771"/>
    <w:rsid w:val="00CA523D"/>
    <w:rsid w:val="00CA6652"/>
    <w:rsid w:val="00CA760A"/>
    <w:rsid w:val="00CB0E23"/>
    <w:rsid w:val="00CB44DC"/>
    <w:rsid w:val="00CB7C6A"/>
    <w:rsid w:val="00CF1DB3"/>
    <w:rsid w:val="00D01905"/>
    <w:rsid w:val="00D106A7"/>
    <w:rsid w:val="00D30096"/>
    <w:rsid w:val="00D347CA"/>
    <w:rsid w:val="00D35ABC"/>
    <w:rsid w:val="00D4079B"/>
    <w:rsid w:val="00D40FE5"/>
    <w:rsid w:val="00D522E8"/>
    <w:rsid w:val="00D53EB1"/>
    <w:rsid w:val="00D61669"/>
    <w:rsid w:val="00D61D75"/>
    <w:rsid w:val="00D6242D"/>
    <w:rsid w:val="00D7284B"/>
    <w:rsid w:val="00D814EA"/>
    <w:rsid w:val="00D81948"/>
    <w:rsid w:val="00D8244F"/>
    <w:rsid w:val="00D828DA"/>
    <w:rsid w:val="00D85E55"/>
    <w:rsid w:val="00D86535"/>
    <w:rsid w:val="00D871B2"/>
    <w:rsid w:val="00DB30DB"/>
    <w:rsid w:val="00DB7419"/>
    <w:rsid w:val="00DC0B9D"/>
    <w:rsid w:val="00DC327B"/>
    <w:rsid w:val="00DE790F"/>
    <w:rsid w:val="00DF2D84"/>
    <w:rsid w:val="00DF4B11"/>
    <w:rsid w:val="00DF578A"/>
    <w:rsid w:val="00E1101F"/>
    <w:rsid w:val="00E12BD6"/>
    <w:rsid w:val="00E17BAB"/>
    <w:rsid w:val="00E255CD"/>
    <w:rsid w:val="00E42733"/>
    <w:rsid w:val="00E43C39"/>
    <w:rsid w:val="00E66A88"/>
    <w:rsid w:val="00E715B1"/>
    <w:rsid w:val="00E71B04"/>
    <w:rsid w:val="00E90682"/>
    <w:rsid w:val="00EB1248"/>
    <w:rsid w:val="00EC7CE7"/>
    <w:rsid w:val="00EF5626"/>
    <w:rsid w:val="00F05424"/>
    <w:rsid w:val="00F153D9"/>
    <w:rsid w:val="00F2156B"/>
    <w:rsid w:val="00F22286"/>
    <w:rsid w:val="00F303A7"/>
    <w:rsid w:val="00F44D2D"/>
    <w:rsid w:val="00F57234"/>
    <w:rsid w:val="00F77D3C"/>
    <w:rsid w:val="00F84DF6"/>
    <w:rsid w:val="00F9185B"/>
    <w:rsid w:val="00F94AFE"/>
    <w:rsid w:val="00F95B96"/>
    <w:rsid w:val="00FA09D7"/>
    <w:rsid w:val="00FA5594"/>
    <w:rsid w:val="00FA6334"/>
    <w:rsid w:val="00FD349B"/>
    <w:rsid w:val="00FD676E"/>
    <w:rsid w:val="00FD6E3F"/>
    <w:rsid w:val="00FE2A67"/>
    <w:rsid w:val="00FE3EB3"/>
    <w:rsid w:val="00FE6CE2"/>
    <w:rsid w:val="00FF39A7"/>
    <w:rsid w:val="00FF7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7DA8C"/>
  <w15:docId w15:val="{D26B16B9-FF8F-44DA-BC5D-D6F9D4181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A8A"/>
  </w:style>
  <w:style w:type="paragraph" w:styleId="Heading1">
    <w:name w:val="heading 1"/>
    <w:basedOn w:val="Normal"/>
    <w:next w:val="Normal"/>
    <w:link w:val="Heading1Char"/>
    <w:qFormat/>
    <w:rsid w:val="00017C4F"/>
    <w:pPr>
      <w:keepNext/>
      <w:spacing w:before="240" w:after="60" w:line="276" w:lineRule="auto"/>
      <w:outlineLvl w:val="0"/>
    </w:pPr>
    <w:rPr>
      <w:rFonts w:ascii="Arial" w:eastAsia="Times New Roman" w:hAnsi="Arial" w:cs="Arial"/>
      <w:b/>
      <w:bCs/>
      <w:kern w:val="32"/>
      <w:sz w:val="32"/>
      <w:szCs w:val="32"/>
      <w:lang w:val="ru-RU" w:eastAsia="ru-RU"/>
    </w:rPr>
  </w:style>
  <w:style w:type="paragraph" w:styleId="Heading2">
    <w:name w:val="heading 2"/>
    <w:basedOn w:val="Normal"/>
    <w:next w:val="Normal"/>
    <w:link w:val="Heading2Char"/>
    <w:qFormat/>
    <w:rsid w:val="00017C4F"/>
    <w:pPr>
      <w:keepNext/>
      <w:spacing w:before="240" w:after="60" w:line="276" w:lineRule="auto"/>
      <w:outlineLvl w:val="1"/>
    </w:pPr>
    <w:rPr>
      <w:rFonts w:ascii="Arial" w:eastAsia="Times New Roman" w:hAnsi="Arial" w:cs="Arial"/>
      <w:b/>
      <w:bCs/>
      <w:i/>
      <w:iCs/>
      <w:sz w:val="28"/>
      <w:szCs w:val="28"/>
      <w:lang w:val="ru-RU" w:eastAsia="ru-RU"/>
    </w:rPr>
  </w:style>
  <w:style w:type="paragraph" w:styleId="Heading3">
    <w:name w:val="heading 3"/>
    <w:basedOn w:val="Normal"/>
    <w:next w:val="Normal"/>
    <w:link w:val="Heading3Char"/>
    <w:qFormat/>
    <w:rsid w:val="00017C4F"/>
    <w:pPr>
      <w:keepNext/>
      <w:spacing w:before="240" w:after="60" w:line="276" w:lineRule="auto"/>
      <w:outlineLvl w:val="2"/>
    </w:pPr>
    <w:rPr>
      <w:rFonts w:ascii="Arial" w:eastAsia="Times New Roman" w:hAnsi="Arial" w:cs="Arial"/>
      <w:b/>
      <w:bCs/>
      <w:sz w:val="26"/>
      <w:szCs w:val="26"/>
      <w:lang w:val="ru-RU" w:eastAsia="ru-RU"/>
    </w:rPr>
  </w:style>
  <w:style w:type="paragraph" w:styleId="Heading4">
    <w:name w:val="heading 4"/>
    <w:basedOn w:val="Normal"/>
    <w:next w:val="Normal"/>
    <w:link w:val="Heading4Char"/>
    <w:qFormat/>
    <w:rsid w:val="004D2875"/>
    <w:pPr>
      <w:keepNext/>
      <w:spacing w:after="0" w:line="240" w:lineRule="auto"/>
      <w:jc w:val="center"/>
      <w:outlineLvl w:val="3"/>
    </w:pPr>
    <w:rPr>
      <w:rFonts w:ascii="Arial Armenian" w:eastAsia="Times New Roman" w:hAnsi="Arial Armenian" w:cs="Times New Roman"/>
      <w:b/>
      <w:sz w:val="23"/>
      <w:szCs w:val="20"/>
      <w:lang w:val="en-GB"/>
    </w:rPr>
  </w:style>
  <w:style w:type="paragraph" w:styleId="Heading5">
    <w:name w:val="heading 5"/>
    <w:basedOn w:val="Normal"/>
    <w:next w:val="Normal"/>
    <w:link w:val="Heading5Char"/>
    <w:qFormat/>
    <w:rsid w:val="00017C4F"/>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017C4F"/>
    <w:pPr>
      <w:keepNext/>
      <w:spacing w:after="0" w:line="320" w:lineRule="exact"/>
      <w:ind w:left="360"/>
      <w:outlineLvl w:val="5"/>
    </w:pPr>
    <w:rPr>
      <w:rFonts w:ascii="Arial Armenian" w:eastAsia="Times New Roman" w:hAnsi="Arial Armenian" w:cs="Times New Roman"/>
      <w:b/>
      <w:sz w:val="20"/>
      <w:szCs w:val="24"/>
    </w:rPr>
  </w:style>
  <w:style w:type="paragraph" w:styleId="Heading7">
    <w:name w:val="heading 7"/>
    <w:basedOn w:val="Normal"/>
    <w:next w:val="Normal"/>
    <w:link w:val="Heading7Char"/>
    <w:qFormat/>
    <w:rsid w:val="00017C4F"/>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017C4F"/>
    <w:pPr>
      <w:keepNext/>
      <w:spacing w:before="240" w:after="0" w:line="300" w:lineRule="exact"/>
      <w:ind w:firstLine="1260"/>
      <w:jc w:val="both"/>
      <w:outlineLvl w:val="7"/>
    </w:pPr>
    <w:rPr>
      <w:rFonts w:ascii="Sylfaen" w:eastAsia="Times New Roman" w:hAnsi="Sylfae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List Paragraph2,List Paragraph4,Абзац списка3,Bullet Points,Table of contents numbered,List Paragraph in table,lp1,Liste 1"/>
    <w:basedOn w:val="Normal"/>
    <w:uiPriority w:val="34"/>
    <w:qFormat/>
    <w:rsid w:val="00293887"/>
    <w:pPr>
      <w:ind w:left="720"/>
      <w:contextualSpacing/>
    </w:pPr>
  </w:style>
  <w:style w:type="character" w:customStyle="1" w:styleId="Heading4Char">
    <w:name w:val="Heading 4 Char"/>
    <w:basedOn w:val="DefaultParagraphFont"/>
    <w:link w:val="Heading4"/>
    <w:rsid w:val="004D2875"/>
    <w:rPr>
      <w:rFonts w:ascii="Arial Armenian" w:eastAsia="Times New Roman" w:hAnsi="Arial Armenian" w:cs="Times New Roman"/>
      <w:b/>
      <w:sz w:val="23"/>
      <w:szCs w:val="20"/>
      <w:lang w:val="en-GB"/>
    </w:rPr>
  </w:style>
  <w:style w:type="paragraph" w:customStyle="1" w:styleId="mechtex">
    <w:name w:val="mechtex"/>
    <w:basedOn w:val="Normal"/>
    <w:link w:val="mechtexChar"/>
    <w:uiPriority w:val="99"/>
    <w:rsid w:val="00207338"/>
    <w:pPr>
      <w:spacing w:after="0" w:line="240" w:lineRule="auto"/>
      <w:jc w:val="center"/>
    </w:pPr>
    <w:rPr>
      <w:rFonts w:ascii="Arial Armenian" w:eastAsia="Calibri" w:hAnsi="Arial Armenian" w:cs="Times New Roman"/>
      <w:sz w:val="20"/>
      <w:szCs w:val="20"/>
      <w:lang w:eastAsia="ru-RU"/>
    </w:rPr>
  </w:style>
  <w:style w:type="character" w:customStyle="1" w:styleId="mechtexChar">
    <w:name w:val="mechtex Char"/>
    <w:link w:val="mechtex"/>
    <w:uiPriority w:val="99"/>
    <w:locked/>
    <w:rsid w:val="00207338"/>
    <w:rPr>
      <w:rFonts w:ascii="Arial Armenian" w:eastAsia="Calibri" w:hAnsi="Arial Armenian" w:cs="Times New Roman"/>
      <w:sz w:val="20"/>
      <w:szCs w:val="20"/>
      <w:lang w:eastAsia="ru-RU"/>
    </w:rPr>
  </w:style>
  <w:style w:type="paragraph" w:styleId="NormalWeb">
    <w:name w:val="Normal (Web)"/>
    <w:aliases w:val="Char Char Char,Char Char Char Char"/>
    <w:basedOn w:val="Normal"/>
    <w:rsid w:val="00F77D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basedOn w:val="DefaultParagraphFont"/>
    <w:uiPriority w:val="99"/>
    <w:qFormat/>
    <w:rsid w:val="00F77D3C"/>
    <w:rPr>
      <w:rFonts w:cs="Times New Roman"/>
      <w:b/>
    </w:rPr>
  </w:style>
  <w:style w:type="character" w:customStyle="1" w:styleId="apple-converted-space">
    <w:name w:val="apple-converted-space"/>
    <w:uiPriority w:val="99"/>
    <w:rsid w:val="00F77D3C"/>
  </w:style>
  <w:style w:type="paragraph" w:styleId="BodyText">
    <w:name w:val="Body Text"/>
    <w:aliases w:val="(Main Text),date,Body Text (Main text)"/>
    <w:basedOn w:val="Normal"/>
    <w:link w:val="BodyTextChar"/>
    <w:rsid w:val="00F77D3C"/>
    <w:pPr>
      <w:spacing w:after="0" w:line="360" w:lineRule="auto"/>
      <w:jc w:val="center"/>
    </w:pPr>
    <w:rPr>
      <w:rFonts w:ascii="Times Armenian" w:eastAsia="Calibri" w:hAnsi="Times Armenian" w:cs="Times New Roman"/>
      <w:sz w:val="24"/>
      <w:szCs w:val="20"/>
    </w:rPr>
  </w:style>
  <w:style w:type="character" w:customStyle="1" w:styleId="BodyTextChar">
    <w:name w:val="Body Text Char"/>
    <w:aliases w:val="(Main Text) Char,date Char,Body Text (Main text) Char"/>
    <w:basedOn w:val="DefaultParagraphFont"/>
    <w:link w:val="BodyText"/>
    <w:rsid w:val="00F77D3C"/>
    <w:rPr>
      <w:rFonts w:ascii="Times Armenian" w:eastAsia="Calibri" w:hAnsi="Times Armenian" w:cs="Times New Roman"/>
      <w:sz w:val="24"/>
      <w:szCs w:val="20"/>
    </w:rPr>
  </w:style>
  <w:style w:type="character" w:styleId="Hyperlink">
    <w:name w:val="Hyperlink"/>
    <w:basedOn w:val="DefaultParagraphFont"/>
    <w:rsid w:val="00F77D3C"/>
    <w:rPr>
      <w:rFonts w:cs="Times New Roman"/>
      <w:color w:val="0000FF"/>
      <w:u w:val="single"/>
    </w:rPr>
  </w:style>
  <w:style w:type="paragraph" w:styleId="FootnoteText">
    <w:name w:val="footnote text"/>
    <w:aliases w:val="F1 Char,Char Char,Char Char Char Char Char1,Char Char Char Char1,Char Char Char Char Char Char,Char Char Char Char Char Char Char Char Char Char Char,Char Char Char Char Char Char Char Char Char Char,Char Char Char1,ft,F1,Char,Footnote,fn"/>
    <w:basedOn w:val="Normal"/>
    <w:link w:val="FootnoteTextChar1"/>
    <w:rsid w:val="00F77D3C"/>
    <w:pPr>
      <w:widowControl w:val="0"/>
      <w:adjustRightInd w:val="0"/>
      <w:spacing w:before="120" w:after="0" w:line="360" w:lineRule="atLeast"/>
      <w:jc w:val="both"/>
      <w:textAlignment w:val="baseline"/>
    </w:pPr>
    <w:rPr>
      <w:rFonts w:ascii="Arial" w:eastAsia="Calibri" w:hAnsi="Arial" w:cs="Times New Roman"/>
      <w:sz w:val="20"/>
      <w:szCs w:val="20"/>
      <w:lang w:val="de-DE" w:eastAsia="de-DE"/>
    </w:rPr>
  </w:style>
  <w:style w:type="character" w:customStyle="1" w:styleId="FootnoteTextChar">
    <w:name w:val="Footnote Text Char"/>
    <w:aliases w:val="F1 Char Char,Char Char Char2,Char Char Char Char Char1 Char,Char Char Char Char1 Char,Char Char Char Char Char Char Char,Char Char Char Char Char Char Char Char Char Char Char Char,Char Char Char1 Char,ft Char,F1 Char1,Char Char1"/>
    <w:basedOn w:val="DefaultParagraphFont"/>
    <w:semiHidden/>
    <w:rsid w:val="00F77D3C"/>
    <w:rPr>
      <w:sz w:val="20"/>
      <w:szCs w:val="20"/>
    </w:rPr>
  </w:style>
  <w:style w:type="character" w:customStyle="1" w:styleId="FootnoteTextChar1">
    <w:name w:val="Footnote Text Char1"/>
    <w:aliases w:val="F1 Char Char1,Char Char Char3,Char Char Char Char Char1 Char1,Char Char Char Char1 Char1,Char Char Char Char Char Char Char1,Char Char Char Char Char Char Char Char Char Char Char Char1,Char Char Char1 Char1,ft Char1,F1 Char2,fn Char"/>
    <w:link w:val="FootnoteText"/>
    <w:uiPriority w:val="99"/>
    <w:locked/>
    <w:rsid w:val="00F77D3C"/>
    <w:rPr>
      <w:rFonts w:ascii="Arial" w:eastAsia="Calibri" w:hAnsi="Arial" w:cs="Times New Roman"/>
      <w:sz w:val="20"/>
      <w:szCs w:val="20"/>
      <w:lang w:val="de-DE" w:eastAsia="de-DE"/>
    </w:rPr>
  </w:style>
  <w:style w:type="paragraph" w:customStyle="1" w:styleId="Normal1">
    <w:name w:val="Normal1"/>
    <w:aliases w:val="Normal 1"/>
    <w:next w:val="Normal"/>
    <w:autoRedefine/>
    <w:uiPriority w:val="99"/>
    <w:rsid w:val="00F77D3C"/>
    <w:pPr>
      <w:widowControl w:val="0"/>
      <w:adjustRightInd w:val="0"/>
      <w:spacing w:before="120" w:after="120" w:line="360" w:lineRule="auto"/>
      <w:ind w:firstLine="567"/>
      <w:jc w:val="both"/>
      <w:textAlignment w:val="baseline"/>
    </w:pPr>
    <w:rPr>
      <w:rFonts w:ascii="GHEA Grapalat" w:eastAsia="Times New Roman" w:hAnsi="GHEA Grapalat" w:cs="Sylfaen"/>
      <w:bCs/>
      <w:sz w:val="24"/>
      <w:szCs w:val="24"/>
      <w:lang w:val="hy-AM" w:eastAsia="ru-RU"/>
    </w:rPr>
  </w:style>
  <w:style w:type="character" w:styleId="FootnoteReference">
    <w:name w:val="footnote reference"/>
    <w:aliases w:val="Знак сноски-FN,Ciae niinee-FN,Знак сноски 1,Referencia nota al pie,fr,Used by Word for Help footnote symbols,SUPERS,BVI fnr,ftref,Footnote text,Ref. de nota al pie1,16 Point,Superscript 6 Point,nota piй di pagina,ftref Char"/>
    <w:basedOn w:val="DefaultParagraphFont"/>
    <w:rsid w:val="00F77D3C"/>
    <w:rPr>
      <w:rFonts w:cs="Times New Roman"/>
      <w:vertAlign w:val="superscript"/>
    </w:rPr>
  </w:style>
  <w:style w:type="paragraph" w:customStyle="1" w:styleId="Normal2">
    <w:name w:val="Normal 2"/>
    <w:basedOn w:val="NoSpacing"/>
    <w:autoRedefine/>
    <w:uiPriority w:val="99"/>
    <w:rsid w:val="00F77D3C"/>
    <w:pPr>
      <w:widowControl w:val="0"/>
      <w:tabs>
        <w:tab w:val="left" w:pos="567"/>
      </w:tabs>
      <w:adjustRightInd w:val="0"/>
      <w:spacing w:line="360" w:lineRule="atLeast"/>
      <w:ind w:left="1134"/>
      <w:jc w:val="both"/>
      <w:textAlignment w:val="baseline"/>
    </w:pPr>
    <w:rPr>
      <w:rFonts w:ascii="GHEA Grapalat" w:eastAsia="Times New Roman" w:hAnsi="GHEA Grapalat" w:cs="Sylfaen"/>
      <w:sz w:val="24"/>
      <w:lang w:val="en-US"/>
    </w:rPr>
  </w:style>
  <w:style w:type="paragraph" w:styleId="NoSpacing">
    <w:name w:val="No Spacing"/>
    <w:uiPriority w:val="99"/>
    <w:qFormat/>
    <w:rsid w:val="00F77D3C"/>
    <w:pPr>
      <w:spacing w:after="0" w:line="240" w:lineRule="auto"/>
    </w:pPr>
    <w:rPr>
      <w:rFonts w:ascii="Calibri" w:eastAsia="Calibri" w:hAnsi="Calibri" w:cs="Times New Roman"/>
      <w:lang w:val="ru-RU"/>
    </w:rPr>
  </w:style>
  <w:style w:type="paragraph" w:styleId="Header">
    <w:name w:val="header"/>
    <w:aliases w:val="h,Header Char Char Char Char,Header Char Char Char,Header Char Char"/>
    <w:basedOn w:val="Normal"/>
    <w:link w:val="HeaderChar"/>
    <w:rsid w:val="00F77D3C"/>
    <w:pPr>
      <w:tabs>
        <w:tab w:val="center" w:pos="4677"/>
        <w:tab w:val="right" w:pos="9355"/>
      </w:tabs>
      <w:spacing w:after="0" w:line="240" w:lineRule="auto"/>
    </w:pPr>
    <w:rPr>
      <w:rFonts w:ascii="Calibri" w:eastAsia="Calibri" w:hAnsi="Calibri" w:cs="Times New Roman"/>
      <w:sz w:val="20"/>
      <w:szCs w:val="20"/>
    </w:rPr>
  </w:style>
  <w:style w:type="character" w:customStyle="1" w:styleId="HeaderChar">
    <w:name w:val="Header Char"/>
    <w:aliases w:val="h Char,Header Char Char Char Char Char,Header Char Char Char Char1,Header Char Char Char1"/>
    <w:basedOn w:val="DefaultParagraphFont"/>
    <w:link w:val="Header"/>
    <w:rsid w:val="00F77D3C"/>
    <w:rPr>
      <w:rFonts w:ascii="Calibri" w:eastAsia="Calibri" w:hAnsi="Calibri" w:cs="Times New Roman"/>
      <w:sz w:val="20"/>
      <w:szCs w:val="20"/>
    </w:rPr>
  </w:style>
  <w:style w:type="paragraph" w:styleId="Footer">
    <w:name w:val="footer"/>
    <w:basedOn w:val="Normal"/>
    <w:link w:val="FooterChar"/>
    <w:rsid w:val="00F77D3C"/>
    <w:pPr>
      <w:tabs>
        <w:tab w:val="center" w:pos="4677"/>
        <w:tab w:val="right" w:pos="9355"/>
      </w:tabs>
      <w:spacing w:after="0" w:line="240" w:lineRule="auto"/>
    </w:pPr>
    <w:rPr>
      <w:rFonts w:ascii="Calibri" w:eastAsia="Calibri" w:hAnsi="Calibri" w:cs="Times New Roman"/>
      <w:sz w:val="20"/>
      <w:szCs w:val="20"/>
    </w:rPr>
  </w:style>
  <w:style w:type="character" w:customStyle="1" w:styleId="FooterChar">
    <w:name w:val="Footer Char"/>
    <w:basedOn w:val="DefaultParagraphFont"/>
    <w:link w:val="Footer"/>
    <w:rsid w:val="00F77D3C"/>
    <w:rPr>
      <w:rFonts w:ascii="Calibri" w:eastAsia="Calibri" w:hAnsi="Calibri" w:cs="Times New Roman"/>
      <w:sz w:val="20"/>
      <w:szCs w:val="20"/>
    </w:rPr>
  </w:style>
  <w:style w:type="paragraph" w:styleId="BalloonText">
    <w:name w:val="Balloon Text"/>
    <w:basedOn w:val="Normal"/>
    <w:link w:val="BalloonTextChar"/>
    <w:semiHidden/>
    <w:rsid w:val="00F77D3C"/>
    <w:pPr>
      <w:spacing w:after="0" w:line="240" w:lineRule="auto"/>
    </w:pPr>
    <w:rPr>
      <w:rFonts w:ascii="Tahoma" w:eastAsia="Calibri" w:hAnsi="Tahoma" w:cs="Times New Roman"/>
      <w:sz w:val="16"/>
      <w:szCs w:val="20"/>
    </w:rPr>
  </w:style>
  <w:style w:type="character" w:customStyle="1" w:styleId="BalloonTextChar">
    <w:name w:val="Balloon Text Char"/>
    <w:basedOn w:val="DefaultParagraphFont"/>
    <w:link w:val="BalloonText"/>
    <w:semiHidden/>
    <w:rsid w:val="00F77D3C"/>
    <w:rPr>
      <w:rFonts w:ascii="Tahoma" w:eastAsia="Calibri" w:hAnsi="Tahoma" w:cs="Times New Roman"/>
      <w:sz w:val="16"/>
      <w:szCs w:val="20"/>
    </w:rPr>
  </w:style>
  <w:style w:type="character" w:styleId="PlaceholderText">
    <w:name w:val="Placeholder Text"/>
    <w:basedOn w:val="DefaultParagraphFont"/>
    <w:uiPriority w:val="99"/>
    <w:semiHidden/>
    <w:rsid w:val="00F77D3C"/>
    <w:rPr>
      <w:rFonts w:cs="Times New Roman"/>
      <w:color w:val="808080"/>
    </w:rPr>
  </w:style>
  <w:style w:type="paragraph" w:styleId="Revision">
    <w:name w:val="Revision"/>
    <w:hidden/>
    <w:uiPriority w:val="99"/>
    <w:semiHidden/>
    <w:rsid w:val="00F77D3C"/>
    <w:pPr>
      <w:spacing w:after="0" w:line="240" w:lineRule="auto"/>
    </w:pPr>
    <w:rPr>
      <w:rFonts w:ascii="Calibri" w:eastAsia="Calibri" w:hAnsi="Calibri" w:cs="Times New Roman"/>
      <w:lang w:val="ru-RU"/>
    </w:rPr>
  </w:style>
  <w:style w:type="character" w:styleId="CommentReference">
    <w:name w:val="annotation reference"/>
    <w:basedOn w:val="DefaultParagraphFont"/>
    <w:semiHidden/>
    <w:rsid w:val="00F77D3C"/>
    <w:rPr>
      <w:rFonts w:cs="Times New Roman"/>
      <w:sz w:val="16"/>
    </w:rPr>
  </w:style>
  <w:style w:type="paragraph" w:styleId="CommentText">
    <w:name w:val="annotation text"/>
    <w:basedOn w:val="Normal"/>
    <w:link w:val="CommentTextChar"/>
    <w:semiHidden/>
    <w:rsid w:val="00F77D3C"/>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semiHidden/>
    <w:rsid w:val="00F77D3C"/>
    <w:rPr>
      <w:rFonts w:ascii="Calibri" w:eastAsia="Calibri" w:hAnsi="Calibri" w:cs="Times New Roman"/>
      <w:sz w:val="20"/>
      <w:szCs w:val="20"/>
    </w:rPr>
  </w:style>
  <w:style w:type="paragraph" w:styleId="CommentSubject">
    <w:name w:val="annotation subject"/>
    <w:basedOn w:val="CommentText"/>
    <w:next w:val="CommentText"/>
    <w:link w:val="CommentSubjectChar"/>
    <w:semiHidden/>
    <w:rsid w:val="00F77D3C"/>
    <w:rPr>
      <w:b/>
    </w:rPr>
  </w:style>
  <w:style w:type="character" w:customStyle="1" w:styleId="CommentSubjectChar">
    <w:name w:val="Comment Subject Char"/>
    <w:basedOn w:val="CommentTextChar"/>
    <w:link w:val="CommentSubject"/>
    <w:semiHidden/>
    <w:rsid w:val="00F77D3C"/>
    <w:rPr>
      <w:rFonts w:ascii="Calibri" w:eastAsia="Calibri" w:hAnsi="Calibri" w:cs="Times New Roman"/>
      <w:b/>
      <w:sz w:val="20"/>
      <w:szCs w:val="20"/>
    </w:rPr>
  </w:style>
  <w:style w:type="character" w:styleId="PageNumber">
    <w:name w:val="page number"/>
    <w:basedOn w:val="DefaultParagraphFont"/>
    <w:rsid w:val="00F77D3C"/>
    <w:rPr>
      <w:rFonts w:cs="Times New Roman"/>
    </w:rPr>
  </w:style>
  <w:style w:type="table" w:styleId="TableGrid">
    <w:name w:val="Table Grid"/>
    <w:basedOn w:val="TableNormal"/>
    <w:rsid w:val="00F77D3C"/>
    <w:pPr>
      <w:spacing w:after="200" w:line="276"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link w:val="normChar"/>
    <w:uiPriority w:val="99"/>
    <w:rsid w:val="00F77D3C"/>
    <w:pPr>
      <w:spacing w:after="0" w:line="480" w:lineRule="auto"/>
      <w:ind w:firstLine="709"/>
      <w:jc w:val="both"/>
    </w:pPr>
    <w:rPr>
      <w:rFonts w:ascii="Arial Armenian" w:eastAsia="Calibri" w:hAnsi="Arial Armenian" w:cs="Times New Roman"/>
      <w:sz w:val="20"/>
      <w:szCs w:val="20"/>
      <w:lang w:val="ru-RU" w:eastAsia="ru-RU"/>
    </w:rPr>
  </w:style>
  <w:style w:type="character" w:customStyle="1" w:styleId="normChar">
    <w:name w:val="norm Char"/>
    <w:link w:val="norm"/>
    <w:uiPriority w:val="99"/>
    <w:locked/>
    <w:rsid w:val="00F77D3C"/>
    <w:rPr>
      <w:rFonts w:ascii="Arial Armenian" w:eastAsia="Calibri" w:hAnsi="Arial Armenian" w:cs="Times New Roman"/>
      <w:sz w:val="20"/>
      <w:szCs w:val="20"/>
      <w:lang w:val="ru-RU" w:eastAsia="ru-RU"/>
    </w:rPr>
  </w:style>
  <w:style w:type="paragraph" w:customStyle="1" w:styleId="CharCharCharCharCharCharCharCharCharCharChar">
    <w:name w:val="Char Char Char Знак Char Char Char Char Char Знак Char Char Char"/>
    <w:basedOn w:val="Normal"/>
    <w:uiPriority w:val="99"/>
    <w:rsid w:val="00F77D3C"/>
    <w:pPr>
      <w:spacing w:line="240" w:lineRule="exact"/>
    </w:pPr>
    <w:rPr>
      <w:rFonts w:ascii="Arial" w:eastAsia="Times New Roman" w:hAnsi="Arial" w:cs="Arial"/>
      <w:sz w:val="20"/>
      <w:szCs w:val="20"/>
    </w:rPr>
  </w:style>
  <w:style w:type="paragraph" w:customStyle="1" w:styleId="a">
    <w:name w:val="Абзац списка"/>
    <w:aliases w:val="Akapit z listą BS,List Paragraph 1,List_Paragraph,Multilevel para_II,Bullet1,Bullets,References,List Paragraph (numbered (a)),IBL List Paragraph,List Paragraph nowy,Numbered List Paragraph,List Paragraph-ExecSummary,List Paragraph3"/>
    <w:basedOn w:val="Normal"/>
    <w:link w:val="a0"/>
    <w:uiPriority w:val="99"/>
    <w:rsid w:val="00F77D3C"/>
    <w:pPr>
      <w:spacing w:after="0" w:line="240" w:lineRule="auto"/>
      <w:ind w:left="720"/>
      <w:contextualSpacing/>
    </w:pPr>
    <w:rPr>
      <w:rFonts w:ascii="Calibri" w:eastAsia="Calibri" w:hAnsi="Calibri" w:cs="Times New Roman"/>
      <w:sz w:val="20"/>
      <w:szCs w:val="20"/>
      <w:lang w:val="en-GB" w:eastAsia="ru-RU"/>
    </w:rPr>
  </w:style>
  <w:style w:type="character" w:customStyle="1" w:styleId="a0">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
    <w:link w:val="a"/>
    <w:uiPriority w:val="99"/>
    <w:locked/>
    <w:rsid w:val="00F77D3C"/>
    <w:rPr>
      <w:rFonts w:ascii="Calibri" w:eastAsia="Calibri" w:hAnsi="Calibri" w:cs="Times New Roman"/>
      <w:sz w:val="20"/>
      <w:szCs w:val="20"/>
      <w:lang w:val="en-GB" w:eastAsia="ru-RU"/>
    </w:rPr>
  </w:style>
  <w:style w:type="paragraph" w:customStyle="1" w:styleId="ListParagraph1">
    <w:name w:val="List Paragraph1"/>
    <w:basedOn w:val="Normal"/>
    <w:uiPriority w:val="99"/>
    <w:rsid w:val="00F77D3C"/>
    <w:pPr>
      <w:spacing w:after="0" w:line="240" w:lineRule="auto"/>
      <w:ind w:left="720" w:right="201" w:firstLine="900"/>
      <w:contextualSpacing/>
      <w:jc w:val="both"/>
    </w:pPr>
    <w:rPr>
      <w:rFonts w:ascii="Times Armenian" w:eastAsia="Times New Roman" w:hAnsi="Times Armenian" w:cs="Times New Roman"/>
      <w:sz w:val="28"/>
      <w:szCs w:val="28"/>
      <w:lang w:val="hy-AM" w:eastAsia="ru-RU"/>
    </w:rPr>
  </w:style>
  <w:style w:type="character" w:customStyle="1" w:styleId="ListParagraphChar">
    <w:name w:val="List Paragraph Char"/>
    <w:aliases w:val="Akapit z listą BS Char,List Paragraph 1 Char,List_Paragraph Char,Multilevel para_II Char,List Paragraph1 Char,Bullet1 Char,Bullets Char,References Char,List Paragraph (numbered (a)) Char,IBL List Paragraph Char,List Paragraph3 Char"/>
    <w:uiPriority w:val="99"/>
    <w:rsid w:val="00F77D3C"/>
    <w:rPr>
      <w:sz w:val="24"/>
      <w:lang w:val="en-US" w:eastAsia="en-US"/>
    </w:rPr>
  </w:style>
  <w:style w:type="paragraph" w:customStyle="1" w:styleId="Text2">
    <w:name w:val="Text 2"/>
    <w:basedOn w:val="Normal"/>
    <w:uiPriority w:val="99"/>
    <w:rsid w:val="00F77D3C"/>
    <w:pPr>
      <w:spacing w:before="120" w:after="120" w:line="240" w:lineRule="auto"/>
      <w:ind w:left="850"/>
      <w:jc w:val="both"/>
    </w:pPr>
    <w:rPr>
      <w:rFonts w:ascii="Times New Roman" w:eastAsia="Times New Roman" w:hAnsi="Times New Roman" w:cs="Times New Roman"/>
      <w:sz w:val="24"/>
      <w:szCs w:val="24"/>
      <w:lang w:val="en-GB" w:eastAsia="zh-CN"/>
    </w:rPr>
  </w:style>
  <w:style w:type="paragraph" w:customStyle="1" w:styleId="m3076384740755610780msolistparagraph">
    <w:name w:val="m_3076384740755610780msolistparagraph"/>
    <w:basedOn w:val="Normal"/>
    <w:uiPriority w:val="99"/>
    <w:rsid w:val="00F77D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3">
    <w:name w:val="Style13"/>
    <w:basedOn w:val="Normal"/>
    <w:uiPriority w:val="99"/>
    <w:rsid w:val="00F77D3C"/>
    <w:pPr>
      <w:autoSpaceDE w:val="0"/>
      <w:autoSpaceDN w:val="0"/>
      <w:spacing w:after="200" w:line="276" w:lineRule="auto"/>
      <w:jc w:val="both"/>
    </w:pPr>
    <w:rPr>
      <w:rFonts w:ascii="Calibri" w:eastAsia="Calibri" w:hAnsi="Calibri" w:cs="Times New Roman"/>
      <w:sz w:val="24"/>
      <w:szCs w:val="24"/>
    </w:rPr>
  </w:style>
  <w:style w:type="character" w:customStyle="1" w:styleId="F1CharChar2">
    <w:name w:val="F1 Char Char2"/>
    <w:aliases w:val="Char Char Char Char Char1 Char2,Char Char Char Char1 Char2,Char Char Char Char Char Char Char2,Char Char Char Char Char Char Char Char Char Char Char1,ft Char2,F1 Char11"/>
    <w:uiPriority w:val="99"/>
    <w:rsid w:val="00F77D3C"/>
    <w:rPr>
      <w:rFonts w:ascii="Arial" w:hAnsi="Arial"/>
      <w:sz w:val="20"/>
    </w:rPr>
  </w:style>
  <w:style w:type="character" w:styleId="Emphasis">
    <w:name w:val="Emphasis"/>
    <w:basedOn w:val="DefaultParagraphFont"/>
    <w:uiPriority w:val="99"/>
    <w:qFormat/>
    <w:rsid w:val="00F77D3C"/>
    <w:rPr>
      <w:rFonts w:cs="Times New Roman"/>
      <w:i/>
    </w:rPr>
  </w:style>
  <w:style w:type="paragraph" w:customStyle="1" w:styleId="a1">
    <w:name w:val="Знак Знак"/>
    <w:basedOn w:val="Normal"/>
    <w:uiPriority w:val="99"/>
    <w:rsid w:val="00F77D3C"/>
    <w:pPr>
      <w:spacing w:line="240" w:lineRule="exact"/>
    </w:pPr>
    <w:rPr>
      <w:rFonts w:ascii="Arial" w:eastAsia="Calibri" w:hAnsi="Arial" w:cs="Times New Roman"/>
      <w:sz w:val="20"/>
      <w:szCs w:val="20"/>
      <w:lang w:val="en-GB"/>
    </w:rPr>
  </w:style>
  <w:style w:type="paragraph" w:styleId="Title">
    <w:name w:val="Title"/>
    <w:basedOn w:val="Normal"/>
    <w:next w:val="Normal"/>
    <w:link w:val="TitleChar"/>
    <w:uiPriority w:val="99"/>
    <w:qFormat/>
    <w:rsid w:val="00F77D3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hy-AM"/>
    </w:rPr>
  </w:style>
  <w:style w:type="character" w:customStyle="1" w:styleId="TitleChar">
    <w:name w:val="Title Char"/>
    <w:basedOn w:val="DefaultParagraphFont"/>
    <w:link w:val="Title"/>
    <w:uiPriority w:val="99"/>
    <w:rsid w:val="00F77D3C"/>
    <w:rPr>
      <w:rFonts w:ascii="Cambria" w:eastAsia="Times New Roman" w:hAnsi="Cambria" w:cs="Times New Roman"/>
      <w:color w:val="17365D"/>
      <w:spacing w:val="5"/>
      <w:kern w:val="28"/>
      <w:sz w:val="52"/>
      <w:szCs w:val="52"/>
      <w:lang w:val="hy-AM"/>
    </w:rPr>
  </w:style>
  <w:style w:type="paragraph" w:customStyle="1" w:styleId="Default">
    <w:name w:val="Default"/>
    <w:link w:val="DefaultChar"/>
    <w:rsid w:val="00F77D3C"/>
    <w:pPr>
      <w:autoSpaceDE w:val="0"/>
      <w:autoSpaceDN w:val="0"/>
      <w:adjustRightInd w:val="0"/>
      <w:spacing w:after="0" w:line="240" w:lineRule="auto"/>
    </w:pPr>
    <w:rPr>
      <w:rFonts w:ascii="Times Armenian" w:eastAsia="Calibri" w:hAnsi="Times Armenian" w:cs="Times Armenian"/>
      <w:color w:val="000000"/>
      <w:sz w:val="24"/>
      <w:szCs w:val="24"/>
    </w:rPr>
  </w:style>
  <w:style w:type="character" w:customStyle="1" w:styleId="tl8wme">
    <w:name w:val="tl8wme"/>
    <w:basedOn w:val="DefaultParagraphFont"/>
    <w:uiPriority w:val="99"/>
    <w:rsid w:val="00F77D3C"/>
    <w:rPr>
      <w:rFonts w:cs="Times New Roman"/>
    </w:rPr>
  </w:style>
  <w:style w:type="paragraph" w:customStyle="1" w:styleId="CVNormal-FirstLine">
    <w:name w:val="CV Normal - First Line"/>
    <w:basedOn w:val="Normal"/>
    <w:next w:val="Normal"/>
    <w:uiPriority w:val="99"/>
    <w:rsid w:val="00F77D3C"/>
    <w:pPr>
      <w:suppressAutoHyphens/>
      <w:spacing w:before="74" w:after="0" w:line="240" w:lineRule="auto"/>
      <w:ind w:left="113" w:right="113"/>
    </w:pPr>
    <w:rPr>
      <w:rFonts w:ascii="Arial Narrow" w:eastAsia="Times New Roman" w:hAnsi="Arial Narrow" w:cs="Times New Roman"/>
      <w:sz w:val="20"/>
      <w:szCs w:val="20"/>
      <w:lang w:val="en-GB" w:eastAsia="ar-SA"/>
    </w:rPr>
  </w:style>
  <w:style w:type="paragraph" w:styleId="BodyTextIndent2">
    <w:name w:val="Body Text Indent 2"/>
    <w:basedOn w:val="Normal"/>
    <w:link w:val="BodyTextIndent2Char"/>
    <w:unhideWhenUsed/>
    <w:rsid w:val="009740D1"/>
    <w:pPr>
      <w:spacing w:after="120" w:line="480" w:lineRule="auto"/>
      <w:ind w:left="360"/>
    </w:pPr>
  </w:style>
  <w:style w:type="character" w:customStyle="1" w:styleId="BodyTextIndent2Char">
    <w:name w:val="Body Text Indent 2 Char"/>
    <w:basedOn w:val="DefaultParagraphFont"/>
    <w:link w:val="BodyTextIndent2"/>
    <w:rsid w:val="009740D1"/>
  </w:style>
  <w:style w:type="paragraph" w:styleId="BodyText3">
    <w:name w:val="Body Text 3"/>
    <w:basedOn w:val="Normal"/>
    <w:link w:val="BodyText3Char"/>
    <w:unhideWhenUsed/>
    <w:rsid w:val="00106683"/>
    <w:pPr>
      <w:spacing w:after="120" w:line="240" w:lineRule="auto"/>
    </w:pPr>
    <w:rPr>
      <w:rFonts w:ascii="Times Armenian" w:eastAsia="Times New Roman" w:hAnsi="Times Armenian" w:cs="Times New Roman"/>
      <w:sz w:val="16"/>
      <w:szCs w:val="16"/>
    </w:rPr>
  </w:style>
  <w:style w:type="character" w:customStyle="1" w:styleId="BodyText3Char">
    <w:name w:val="Body Text 3 Char"/>
    <w:basedOn w:val="DefaultParagraphFont"/>
    <w:link w:val="BodyText3"/>
    <w:rsid w:val="00106683"/>
    <w:rPr>
      <w:rFonts w:ascii="Times Armenian" w:eastAsia="Times New Roman" w:hAnsi="Times Armenian" w:cs="Times New Roman"/>
      <w:sz w:val="16"/>
      <w:szCs w:val="16"/>
    </w:rPr>
  </w:style>
  <w:style w:type="character" w:customStyle="1" w:styleId="Heading1Char">
    <w:name w:val="Heading 1 Char"/>
    <w:basedOn w:val="DefaultParagraphFont"/>
    <w:link w:val="Heading1"/>
    <w:rsid w:val="00017C4F"/>
    <w:rPr>
      <w:rFonts w:ascii="Arial" w:eastAsia="Times New Roman" w:hAnsi="Arial" w:cs="Arial"/>
      <w:b/>
      <w:bCs/>
      <w:kern w:val="32"/>
      <w:sz w:val="32"/>
      <w:szCs w:val="32"/>
      <w:lang w:val="ru-RU" w:eastAsia="ru-RU"/>
    </w:rPr>
  </w:style>
  <w:style w:type="character" w:customStyle="1" w:styleId="Heading2Char">
    <w:name w:val="Heading 2 Char"/>
    <w:basedOn w:val="DefaultParagraphFont"/>
    <w:link w:val="Heading2"/>
    <w:rsid w:val="00017C4F"/>
    <w:rPr>
      <w:rFonts w:ascii="Arial" w:eastAsia="Times New Roman" w:hAnsi="Arial" w:cs="Arial"/>
      <w:b/>
      <w:bCs/>
      <w:i/>
      <w:iCs/>
      <w:sz w:val="28"/>
      <w:szCs w:val="28"/>
      <w:lang w:val="ru-RU" w:eastAsia="ru-RU"/>
    </w:rPr>
  </w:style>
  <w:style w:type="character" w:customStyle="1" w:styleId="Heading3Char">
    <w:name w:val="Heading 3 Char"/>
    <w:basedOn w:val="DefaultParagraphFont"/>
    <w:link w:val="Heading3"/>
    <w:rsid w:val="00017C4F"/>
    <w:rPr>
      <w:rFonts w:ascii="Arial" w:eastAsia="Times New Roman" w:hAnsi="Arial" w:cs="Arial"/>
      <w:b/>
      <w:bCs/>
      <w:sz w:val="26"/>
      <w:szCs w:val="26"/>
      <w:lang w:val="ru-RU" w:eastAsia="ru-RU"/>
    </w:rPr>
  </w:style>
  <w:style w:type="character" w:customStyle="1" w:styleId="Heading5Char">
    <w:name w:val="Heading 5 Char"/>
    <w:basedOn w:val="DefaultParagraphFont"/>
    <w:link w:val="Heading5"/>
    <w:rsid w:val="00017C4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017C4F"/>
    <w:rPr>
      <w:rFonts w:ascii="Arial Armenian" w:eastAsia="Times New Roman" w:hAnsi="Arial Armenian" w:cs="Times New Roman"/>
      <w:b/>
      <w:sz w:val="20"/>
      <w:szCs w:val="24"/>
    </w:rPr>
  </w:style>
  <w:style w:type="character" w:customStyle="1" w:styleId="Heading7Char">
    <w:name w:val="Heading 7 Char"/>
    <w:basedOn w:val="DefaultParagraphFont"/>
    <w:link w:val="Heading7"/>
    <w:rsid w:val="00017C4F"/>
    <w:rPr>
      <w:rFonts w:ascii="Calibri" w:eastAsia="Times New Roman" w:hAnsi="Calibri" w:cs="Times New Roman"/>
      <w:sz w:val="24"/>
      <w:szCs w:val="24"/>
    </w:rPr>
  </w:style>
  <w:style w:type="character" w:customStyle="1" w:styleId="Heading8Char">
    <w:name w:val="Heading 8 Char"/>
    <w:basedOn w:val="DefaultParagraphFont"/>
    <w:link w:val="Heading8"/>
    <w:rsid w:val="00017C4F"/>
    <w:rPr>
      <w:rFonts w:ascii="Sylfaen" w:eastAsia="Times New Roman" w:hAnsi="Sylfaen" w:cs="Times New Roman"/>
      <w:sz w:val="20"/>
      <w:szCs w:val="20"/>
      <w:u w:val="single"/>
    </w:rPr>
  </w:style>
  <w:style w:type="character" w:customStyle="1" w:styleId="CharChar11">
    <w:name w:val="Char Char11"/>
    <w:rsid w:val="00017C4F"/>
    <w:rPr>
      <w:rFonts w:ascii="Times New Roman" w:eastAsia="Times New Roman" w:hAnsi="Times New Roman" w:cs="Times New Roman"/>
      <w:b/>
      <w:bCs/>
      <w:sz w:val="28"/>
      <w:szCs w:val="28"/>
    </w:rPr>
  </w:style>
  <w:style w:type="paragraph" w:styleId="BodyTextIndent">
    <w:name w:val="Body Text Indent"/>
    <w:basedOn w:val="Normal"/>
    <w:link w:val="BodyTextIndentChar"/>
    <w:rsid w:val="00017C4F"/>
    <w:pPr>
      <w:spacing w:after="120" w:line="240" w:lineRule="auto"/>
      <w:ind w:left="360"/>
    </w:pPr>
    <w:rPr>
      <w:rFonts w:ascii="Calibri" w:eastAsia="Times New Roman" w:hAnsi="Calibri" w:cs="Times New Roman"/>
      <w:sz w:val="24"/>
      <w:szCs w:val="24"/>
    </w:rPr>
  </w:style>
  <w:style w:type="character" w:customStyle="1" w:styleId="BodyTextIndentChar">
    <w:name w:val="Body Text Indent Char"/>
    <w:basedOn w:val="DefaultParagraphFont"/>
    <w:link w:val="BodyTextIndent"/>
    <w:rsid w:val="00017C4F"/>
    <w:rPr>
      <w:rFonts w:ascii="Calibri" w:eastAsia="Times New Roman" w:hAnsi="Calibri" w:cs="Times New Roman"/>
      <w:sz w:val="24"/>
      <w:szCs w:val="24"/>
    </w:rPr>
  </w:style>
  <w:style w:type="paragraph" w:styleId="BodyTextIndent3">
    <w:name w:val="Body Text Indent 3"/>
    <w:basedOn w:val="Normal"/>
    <w:link w:val="BodyTextIndent3Char"/>
    <w:rsid w:val="00017C4F"/>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017C4F"/>
    <w:rPr>
      <w:rFonts w:ascii="Times New Roman" w:eastAsia="Times New Roman" w:hAnsi="Times New Roman" w:cs="Times New Roman"/>
      <w:sz w:val="16"/>
      <w:szCs w:val="16"/>
    </w:rPr>
  </w:style>
  <w:style w:type="paragraph" w:styleId="BodyText2">
    <w:name w:val="Body Text 2"/>
    <w:basedOn w:val="Normal"/>
    <w:link w:val="BodyText2Char"/>
    <w:rsid w:val="00017C4F"/>
    <w:pPr>
      <w:spacing w:after="120" w:line="480" w:lineRule="auto"/>
    </w:pPr>
    <w:rPr>
      <w:rFonts w:ascii="Calibri" w:eastAsia="Times New Roman" w:hAnsi="Calibri" w:cs="Times New Roman"/>
      <w:sz w:val="24"/>
      <w:szCs w:val="24"/>
    </w:rPr>
  </w:style>
  <w:style w:type="character" w:customStyle="1" w:styleId="BodyText2Char">
    <w:name w:val="Body Text 2 Char"/>
    <w:basedOn w:val="DefaultParagraphFont"/>
    <w:link w:val="BodyText2"/>
    <w:rsid w:val="00017C4F"/>
    <w:rPr>
      <w:rFonts w:ascii="Calibri" w:eastAsia="Times New Roman" w:hAnsi="Calibri" w:cs="Times New Roman"/>
      <w:sz w:val="24"/>
      <w:szCs w:val="24"/>
    </w:rPr>
  </w:style>
  <w:style w:type="paragraph" w:styleId="TOC1">
    <w:name w:val="toc 1"/>
    <w:aliases w:val="HAMAR01-09"/>
    <w:basedOn w:val="Normal"/>
    <w:next w:val="Normal"/>
    <w:autoRedefine/>
    <w:semiHidden/>
    <w:rsid w:val="00017C4F"/>
    <w:pPr>
      <w:tabs>
        <w:tab w:val="left" w:pos="360"/>
        <w:tab w:val="right" w:leader="dot" w:pos="9629"/>
      </w:tabs>
      <w:spacing w:before="80" w:after="0" w:line="320" w:lineRule="exact"/>
      <w:ind w:left="360" w:hanging="360"/>
    </w:pPr>
    <w:rPr>
      <w:rFonts w:ascii="Arial Armenian" w:eastAsia="Times New Roman" w:hAnsi="Arial Armenian" w:cs="Times New Roman"/>
      <w:noProof/>
      <w:sz w:val="20"/>
      <w:szCs w:val="20"/>
    </w:rPr>
  </w:style>
  <w:style w:type="paragraph" w:styleId="TOC2">
    <w:name w:val="toc 2"/>
    <w:aliases w:val="HAMAR10-35"/>
    <w:basedOn w:val="Normal"/>
    <w:next w:val="Normal"/>
    <w:autoRedefine/>
    <w:semiHidden/>
    <w:rsid w:val="00017C4F"/>
    <w:pPr>
      <w:tabs>
        <w:tab w:val="left" w:pos="720"/>
        <w:tab w:val="right" w:leader="dot" w:pos="9629"/>
      </w:tabs>
      <w:spacing w:after="0" w:line="320" w:lineRule="exact"/>
      <w:ind w:left="720" w:hanging="480"/>
    </w:pPr>
    <w:rPr>
      <w:rFonts w:ascii="Times Armenian" w:eastAsia="Times New Roman" w:hAnsi="Times Armenian" w:cs="Times New Roman"/>
      <w:b/>
      <w:bCs/>
      <w:noProof/>
      <w:lang w:val="hy-AM"/>
    </w:rPr>
  </w:style>
  <w:style w:type="paragraph" w:styleId="TOC3">
    <w:name w:val="toc 3"/>
    <w:basedOn w:val="Normal"/>
    <w:next w:val="Normal"/>
    <w:autoRedefine/>
    <w:semiHidden/>
    <w:rsid w:val="00017C4F"/>
    <w:pPr>
      <w:tabs>
        <w:tab w:val="left" w:pos="1080"/>
        <w:tab w:val="right" w:leader="dot" w:pos="9629"/>
      </w:tabs>
      <w:spacing w:after="0" w:line="320" w:lineRule="exact"/>
      <w:ind w:left="1080" w:hanging="540"/>
    </w:pPr>
    <w:rPr>
      <w:rFonts w:ascii="Arial Armenian" w:eastAsia="Times New Roman" w:hAnsi="Arial Armenian" w:cs="Times New Roman"/>
      <w:noProof/>
      <w:sz w:val="20"/>
      <w:szCs w:val="20"/>
      <w:lang w:val="hy-AM"/>
    </w:rPr>
  </w:style>
  <w:style w:type="paragraph" w:styleId="TOC4">
    <w:name w:val="toc 4"/>
    <w:basedOn w:val="Normal"/>
    <w:next w:val="Normal"/>
    <w:autoRedefine/>
    <w:semiHidden/>
    <w:rsid w:val="00017C4F"/>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autoRedefine/>
    <w:semiHidden/>
    <w:rsid w:val="00017C4F"/>
    <w:pPr>
      <w:spacing w:after="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semiHidden/>
    <w:rsid w:val="00017C4F"/>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semiHidden/>
    <w:rsid w:val="00017C4F"/>
    <w:pPr>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semiHidden/>
    <w:rsid w:val="00017C4F"/>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semiHidden/>
    <w:rsid w:val="00017C4F"/>
    <w:pPr>
      <w:spacing w:after="0" w:line="240" w:lineRule="auto"/>
      <w:ind w:left="1920"/>
    </w:pPr>
    <w:rPr>
      <w:rFonts w:ascii="Times New Roman" w:eastAsia="Times New Roman" w:hAnsi="Times New Roman" w:cs="Times New Roman"/>
      <w:sz w:val="24"/>
      <w:szCs w:val="24"/>
    </w:rPr>
  </w:style>
  <w:style w:type="paragraph" w:styleId="ListBullet">
    <w:name w:val="List Bullet"/>
    <w:basedOn w:val="Normal"/>
    <w:autoRedefine/>
    <w:rsid w:val="00017C4F"/>
    <w:pPr>
      <w:numPr>
        <w:numId w:val="4"/>
      </w:numPr>
      <w:spacing w:after="0" w:line="240" w:lineRule="auto"/>
    </w:pPr>
    <w:rPr>
      <w:rFonts w:ascii="Times New Roman" w:eastAsia="Times New Roman" w:hAnsi="Times New Roman" w:cs="Times New Roman"/>
      <w:sz w:val="24"/>
      <w:szCs w:val="24"/>
      <w:lang w:val="hy-AM" w:eastAsia="ru-RU"/>
    </w:rPr>
  </w:style>
  <w:style w:type="character" w:styleId="FollowedHyperlink">
    <w:name w:val="FollowedHyperlink"/>
    <w:rsid w:val="00017C4F"/>
    <w:rPr>
      <w:color w:val="800080"/>
      <w:u w:val="single"/>
    </w:rPr>
  </w:style>
  <w:style w:type="numbering" w:customStyle="1" w:styleId="Style1">
    <w:name w:val="Style1"/>
    <w:rsid w:val="00017C4F"/>
    <w:pPr>
      <w:numPr>
        <w:numId w:val="5"/>
      </w:numPr>
    </w:pPr>
  </w:style>
  <w:style w:type="paragraph" w:styleId="BlockText">
    <w:name w:val="Block Text"/>
    <w:basedOn w:val="Normal"/>
    <w:rsid w:val="00017C4F"/>
    <w:pPr>
      <w:spacing w:after="0" w:line="240" w:lineRule="auto"/>
      <w:ind w:left="720" w:right="-1008" w:hanging="720"/>
    </w:pPr>
    <w:rPr>
      <w:rFonts w:ascii="Arial" w:eastAsia="Times New Roman" w:hAnsi="Arial" w:cs="Arial"/>
      <w:sz w:val="20"/>
      <w:szCs w:val="24"/>
      <w:lang w:val="nl-NL" w:eastAsia="nl-NL"/>
    </w:rPr>
  </w:style>
  <w:style w:type="character" w:customStyle="1" w:styleId="DefaultChar">
    <w:name w:val="Default Char"/>
    <w:link w:val="Default"/>
    <w:rsid w:val="00017C4F"/>
    <w:rPr>
      <w:rFonts w:ascii="Times Armenian" w:eastAsia="Calibri" w:hAnsi="Times Armenian" w:cs="Times Armenian"/>
      <w:color w:val="000000"/>
      <w:sz w:val="24"/>
      <w:szCs w:val="24"/>
    </w:rPr>
  </w:style>
  <w:style w:type="character" w:customStyle="1" w:styleId="apple-style-span">
    <w:name w:val="apple-style-span"/>
    <w:rsid w:val="00017C4F"/>
  </w:style>
  <w:style w:type="character" w:customStyle="1" w:styleId="jlqj4b">
    <w:name w:val="jlqj4b"/>
    <w:rsid w:val="00017C4F"/>
  </w:style>
  <w:style w:type="paragraph" w:customStyle="1" w:styleId="Style22">
    <w:name w:val="Style22"/>
    <w:basedOn w:val="Normal"/>
    <w:uiPriority w:val="99"/>
    <w:rsid w:val="00017C4F"/>
    <w:pPr>
      <w:widowControl w:val="0"/>
      <w:autoSpaceDE w:val="0"/>
      <w:autoSpaceDN w:val="0"/>
      <w:adjustRightInd w:val="0"/>
      <w:spacing w:after="0" w:line="403" w:lineRule="exact"/>
      <w:jc w:val="both"/>
    </w:pPr>
    <w:rPr>
      <w:rFonts w:ascii="Tahoma" w:eastAsia="Times New Roman" w:hAnsi="Tahoma" w:cs="Tahoma"/>
      <w:sz w:val="24"/>
      <w:szCs w:val="24"/>
    </w:rPr>
  </w:style>
  <w:style w:type="character" w:customStyle="1" w:styleId="a2">
    <w:name w:val="Другое_"/>
    <w:link w:val="a3"/>
    <w:rsid w:val="00017C4F"/>
    <w:rPr>
      <w:rFonts w:ascii="Arial" w:eastAsia="Arial" w:hAnsi="Arial" w:cs="Arial"/>
      <w:sz w:val="19"/>
      <w:szCs w:val="19"/>
    </w:rPr>
  </w:style>
  <w:style w:type="paragraph" w:customStyle="1" w:styleId="a3">
    <w:name w:val="Другое"/>
    <w:basedOn w:val="Normal"/>
    <w:link w:val="a2"/>
    <w:rsid w:val="00017C4F"/>
    <w:pPr>
      <w:widowControl w:val="0"/>
      <w:spacing w:after="0" w:line="442" w:lineRule="auto"/>
    </w:pPr>
    <w:rPr>
      <w:rFonts w:ascii="Arial" w:eastAsia="Arial" w:hAnsi="Arial" w:cs="Arial"/>
      <w:sz w:val="19"/>
      <w:szCs w:val="19"/>
    </w:rPr>
  </w:style>
  <w:style w:type="paragraph" w:customStyle="1" w:styleId="Style10">
    <w:name w:val="Style10"/>
    <w:basedOn w:val="Normal"/>
    <w:rsid w:val="00017C4F"/>
    <w:pPr>
      <w:widowControl w:val="0"/>
      <w:autoSpaceDE w:val="0"/>
      <w:autoSpaceDN w:val="0"/>
      <w:adjustRightInd w:val="0"/>
      <w:spacing w:after="0" w:line="240" w:lineRule="auto"/>
      <w:jc w:val="right"/>
    </w:pPr>
    <w:rPr>
      <w:rFonts w:ascii="Sylfaen" w:eastAsia="Times New Roman" w:hAnsi="Sylfaen" w:cs="Times New Roman"/>
      <w:sz w:val="24"/>
      <w:szCs w:val="24"/>
    </w:rPr>
  </w:style>
  <w:style w:type="paragraph" w:customStyle="1" w:styleId="Style11">
    <w:name w:val="Style11"/>
    <w:basedOn w:val="Normal"/>
    <w:rsid w:val="00017C4F"/>
    <w:pPr>
      <w:widowControl w:val="0"/>
      <w:autoSpaceDE w:val="0"/>
      <w:autoSpaceDN w:val="0"/>
      <w:adjustRightInd w:val="0"/>
      <w:spacing w:after="0" w:line="470" w:lineRule="exact"/>
      <w:jc w:val="both"/>
    </w:pPr>
    <w:rPr>
      <w:rFonts w:ascii="Sylfaen" w:eastAsia="Times New Roman" w:hAnsi="Sylfaen" w:cs="Times New Roman"/>
      <w:sz w:val="24"/>
      <w:szCs w:val="24"/>
    </w:rPr>
  </w:style>
  <w:style w:type="character" w:customStyle="1" w:styleId="FontStyle42">
    <w:name w:val="Font Style42"/>
    <w:uiPriority w:val="99"/>
    <w:rsid w:val="00017C4F"/>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91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FB6A3F-FFEA-4C05-B008-A78EA47C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54</Pages>
  <Words>14569</Words>
  <Characters>83044</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
    </vt:vector>
  </TitlesOfParts>
  <Company>gypnor</Company>
  <LinksUpToDate>false</LinksUpToDate>
  <CharactersWithSpaces>97419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Marin2018</dc:creator>
  <cp:keywords>https://mul2-edu.gov.am/tasks/945715/oneclick/Gradaranayin-gorc.docx?token=4cfcead12f6645b25155a7816285a1d7</cp:keywords>
  <cp:lastModifiedBy>Tatevik</cp:lastModifiedBy>
  <cp:revision>112</cp:revision>
  <dcterms:created xsi:type="dcterms:W3CDTF">2021-07-22T11:58:00Z</dcterms:created>
  <dcterms:modified xsi:type="dcterms:W3CDTF">2021-12-24T11:16:00Z</dcterms:modified>
</cp:coreProperties>
</file>