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8A65" w14:textId="77777777" w:rsidR="00CF6B7D" w:rsidRDefault="00B87328">
      <w:pPr>
        <w:pStyle w:val="BodyText"/>
        <w:spacing w:before="96"/>
        <w:ind w:left="11095"/>
      </w:pPr>
      <w:bookmarkStart w:id="0" w:name="_Hlk72853979"/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 5</w:t>
      </w:r>
    </w:p>
    <w:p w14:paraId="58771C48" w14:textId="5E848AD9" w:rsidR="00CF6B7D" w:rsidRDefault="00B87328">
      <w:pPr>
        <w:pStyle w:val="BodyText"/>
        <w:spacing w:before="52" w:line="288" w:lineRule="auto"/>
        <w:ind w:left="10381" w:right="218" w:hanging="377"/>
        <w:jc w:val="right"/>
      </w:pPr>
      <w:r>
        <w:rPr>
          <w:spacing w:val="-3"/>
          <w:w w:val="110"/>
        </w:rPr>
        <w:t xml:space="preserve">ՀՀ </w:t>
      </w:r>
      <w:proofErr w:type="spellStart"/>
      <w:r>
        <w:rPr>
          <w:spacing w:val="-6"/>
          <w:w w:val="110"/>
        </w:rPr>
        <w:t>կառավարության</w:t>
      </w:r>
      <w:proofErr w:type="spellEnd"/>
      <w:r>
        <w:rPr>
          <w:spacing w:val="-6"/>
          <w:w w:val="110"/>
        </w:rPr>
        <w:t xml:space="preserve"> 2021 </w:t>
      </w:r>
      <w:proofErr w:type="spellStart"/>
      <w:r>
        <w:rPr>
          <w:spacing w:val="-6"/>
          <w:w w:val="110"/>
        </w:rPr>
        <w:t>թվականի</w:t>
      </w:r>
      <w:proofErr w:type="spellEnd"/>
      <w:r>
        <w:rPr>
          <w:w w:val="112"/>
        </w:rPr>
        <w:t xml:space="preserve"> </w:t>
      </w:r>
      <w:proofErr w:type="spellStart"/>
      <w:r>
        <w:rPr>
          <w:spacing w:val="-3"/>
          <w:w w:val="110"/>
        </w:rPr>
        <w:t>մայիսի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13-ի N </w:t>
      </w:r>
      <w:r>
        <w:rPr>
          <w:spacing w:val="-2"/>
          <w:w w:val="110"/>
        </w:rPr>
        <w:t>778</w:t>
      </w:r>
      <w:r>
        <w:rPr>
          <w:w w:val="110"/>
        </w:rPr>
        <w:t xml:space="preserve">-Ն </w:t>
      </w:r>
      <w:proofErr w:type="spellStart"/>
      <w:r>
        <w:rPr>
          <w:spacing w:val="-3"/>
          <w:w w:val="110"/>
        </w:rPr>
        <w:t>որոշման</w:t>
      </w:r>
      <w:proofErr w:type="spellEnd"/>
    </w:p>
    <w:p w14:paraId="6C84DCF5" w14:textId="77777777" w:rsidR="00CF6B7D" w:rsidRDefault="00CF6B7D">
      <w:pPr>
        <w:pStyle w:val="BodyText"/>
        <w:rPr>
          <w:sz w:val="34"/>
        </w:rPr>
      </w:pPr>
    </w:p>
    <w:p w14:paraId="401D84EF" w14:textId="77777777" w:rsidR="00CF6B7D" w:rsidRDefault="00B87328">
      <w:pPr>
        <w:spacing w:line="278" w:lineRule="auto"/>
        <w:ind w:left="2306" w:right="1808" w:hanging="661"/>
        <w:rPr>
          <w:sz w:val="21"/>
          <w:szCs w:val="21"/>
        </w:rPr>
      </w:pPr>
      <w:r>
        <w:rPr>
          <w:w w:val="105"/>
          <w:sz w:val="21"/>
          <w:szCs w:val="21"/>
        </w:rPr>
        <w:t>ՀԱՅԱՍՏԱՆԻ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ՀԱՆՐԱՊԵՏՈՒԹՅԱՆ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ԿԱՌԱՎԱՐՈՒԹՅԱՆ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2020</w:t>
      </w:r>
      <w:r>
        <w:rPr>
          <w:spacing w:val="-2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ԹՎԱԿԱՆԻ</w:t>
      </w:r>
      <w:r>
        <w:rPr>
          <w:spacing w:val="-2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ԴԵԿՏԵՄԲԵՐԻ</w:t>
      </w:r>
      <w:r>
        <w:rPr>
          <w:spacing w:val="-2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30-Ի</w:t>
      </w:r>
      <w:r>
        <w:rPr>
          <w:spacing w:val="-2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2215-Ն ՈՐՈՇՄԱՆ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2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9.1</w:t>
      </w:r>
      <w:r>
        <w:rPr>
          <w:spacing w:val="-1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ՀԱՎԵԼՎԱԾԻ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9.1.8</w:t>
      </w:r>
      <w:r>
        <w:rPr>
          <w:spacing w:val="-1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ԱՂՅՈՒՍԱԿՈՒՄ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ԿԱՏԱՐՎՈՂ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ՓՈՓՈԽՈՒԹՅՈՒՆՆԵՐ</w:t>
      </w:r>
    </w:p>
    <w:p w14:paraId="1FF2FED8" w14:textId="77777777" w:rsidR="00036E86" w:rsidRDefault="00036E86">
      <w:pPr>
        <w:spacing w:before="1" w:line="434" w:lineRule="auto"/>
        <w:ind w:left="285" w:right="2731" w:firstLine="2685"/>
        <w:rPr>
          <w:b/>
          <w:bCs/>
          <w:w w:val="110"/>
          <w:sz w:val="21"/>
          <w:szCs w:val="21"/>
        </w:rPr>
      </w:pPr>
    </w:p>
    <w:p w14:paraId="27F2B5C3" w14:textId="77777777" w:rsidR="00036E86" w:rsidRPr="00036E86" w:rsidRDefault="00B87328" w:rsidP="00036E86">
      <w:pPr>
        <w:spacing w:before="1" w:line="434" w:lineRule="auto"/>
        <w:ind w:left="285" w:right="2731" w:firstLine="2685"/>
        <w:rPr>
          <w:b/>
          <w:bCs/>
          <w:w w:val="110"/>
          <w:sz w:val="20"/>
          <w:szCs w:val="20"/>
        </w:rPr>
      </w:pPr>
      <w:r w:rsidRPr="00036E86">
        <w:rPr>
          <w:b/>
          <w:bCs/>
          <w:w w:val="110"/>
          <w:sz w:val="20"/>
          <w:szCs w:val="20"/>
        </w:rPr>
        <w:t xml:space="preserve">ՀՀ </w:t>
      </w:r>
      <w:proofErr w:type="spellStart"/>
      <w:r w:rsidRPr="00036E86">
        <w:rPr>
          <w:b/>
          <w:bCs/>
          <w:w w:val="110"/>
          <w:sz w:val="20"/>
          <w:szCs w:val="20"/>
        </w:rPr>
        <w:t>տարածքային</w:t>
      </w:r>
      <w:proofErr w:type="spellEnd"/>
      <w:r w:rsidRPr="00036E86">
        <w:rPr>
          <w:b/>
          <w:bCs/>
          <w:w w:val="110"/>
          <w:sz w:val="20"/>
          <w:szCs w:val="20"/>
        </w:rPr>
        <w:t xml:space="preserve"> </w:t>
      </w:r>
      <w:proofErr w:type="spellStart"/>
      <w:r w:rsidRPr="00036E86">
        <w:rPr>
          <w:b/>
          <w:bCs/>
          <w:w w:val="110"/>
          <w:sz w:val="20"/>
          <w:szCs w:val="20"/>
        </w:rPr>
        <w:t>կառավարման</w:t>
      </w:r>
      <w:proofErr w:type="spellEnd"/>
      <w:r w:rsidRPr="00036E86">
        <w:rPr>
          <w:b/>
          <w:bCs/>
          <w:w w:val="110"/>
          <w:sz w:val="20"/>
          <w:szCs w:val="20"/>
        </w:rPr>
        <w:t xml:space="preserve"> և </w:t>
      </w:r>
      <w:proofErr w:type="spellStart"/>
      <w:r w:rsidRPr="00036E86">
        <w:rPr>
          <w:b/>
          <w:bCs/>
          <w:w w:val="110"/>
          <w:sz w:val="20"/>
          <w:szCs w:val="20"/>
        </w:rPr>
        <w:t>ենթակառուցվածքների</w:t>
      </w:r>
      <w:proofErr w:type="spellEnd"/>
      <w:r w:rsidRPr="00036E86">
        <w:rPr>
          <w:b/>
          <w:bCs/>
          <w:w w:val="110"/>
          <w:sz w:val="20"/>
          <w:szCs w:val="20"/>
        </w:rPr>
        <w:t xml:space="preserve"> </w:t>
      </w:r>
      <w:proofErr w:type="spellStart"/>
      <w:r w:rsidRPr="00036E86">
        <w:rPr>
          <w:b/>
          <w:bCs/>
          <w:w w:val="110"/>
          <w:sz w:val="20"/>
          <w:szCs w:val="20"/>
        </w:rPr>
        <w:t>նախարարություն</w:t>
      </w:r>
      <w:proofErr w:type="spellEnd"/>
    </w:p>
    <w:p w14:paraId="55069687" w14:textId="2533B842" w:rsidR="00CF6B7D" w:rsidRPr="00036E86" w:rsidRDefault="00B87328" w:rsidP="00036E86">
      <w:pPr>
        <w:spacing w:before="1" w:line="434" w:lineRule="auto"/>
        <w:ind w:left="285" w:right="2731" w:hanging="143"/>
        <w:jc w:val="both"/>
        <w:rPr>
          <w:b/>
          <w:bCs/>
          <w:w w:val="110"/>
          <w:sz w:val="21"/>
          <w:szCs w:val="21"/>
        </w:rPr>
      </w:pPr>
      <w:r w:rsidRPr="00036E86">
        <w:rPr>
          <w:b/>
          <w:bCs/>
          <w:w w:val="110"/>
          <w:sz w:val="21"/>
          <w:szCs w:val="21"/>
        </w:rPr>
        <w:t>ՄԱՍ 1. ՊԵՏԱԿԱՆ ՄԱՐՄՆԻ ԳԾՈՎ ԱՐԴՅՈՒՆՔԱՅԻՆ (ԿԱՏԱՐՈՂԱԿԱՆ) ՑՈՒՑԱՆԻՇՆԵՐԸ</w:t>
      </w:r>
    </w:p>
    <w:p w14:paraId="78C9AB9B" w14:textId="77777777" w:rsidR="00CF6B7D" w:rsidRDefault="00CF6B7D">
      <w:pPr>
        <w:pStyle w:val="BodyText"/>
        <w:rPr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4000"/>
        <w:gridCol w:w="3119"/>
        <w:gridCol w:w="1591"/>
        <w:gridCol w:w="1788"/>
      </w:tblGrid>
      <w:tr w:rsidR="00CF6B7D" w14:paraId="318B9140" w14:textId="77777777">
        <w:trPr>
          <w:trHeight w:val="574"/>
        </w:trPr>
        <w:tc>
          <w:tcPr>
            <w:tcW w:w="2969" w:type="dxa"/>
          </w:tcPr>
          <w:p w14:paraId="6BC94F18" w14:textId="77777777" w:rsidR="00CF6B7D" w:rsidRDefault="00B87328">
            <w:pPr>
              <w:pStyle w:val="TableParagraph"/>
              <w:spacing w:before="23"/>
              <w:ind w:left="157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Ծրագրի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դասիչը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24EC3A3D" w14:textId="77777777" w:rsidR="00CF6B7D" w:rsidRPr="00036E86" w:rsidRDefault="00B87328">
            <w:pPr>
              <w:pStyle w:val="TableParagraph"/>
              <w:spacing w:before="23"/>
              <w:ind w:left="100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95"/>
                <w:sz w:val="21"/>
              </w:rPr>
              <w:t>1212</w:t>
            </w:r>
          </w:p>
        </w:tc>
        <w:tc>
          <w:tcPr>
            <w:tcW w:w="6498" w:type="dxa"/>
            <w:gridSpan w:val="3"/>
          </w:tcPr>
          <w:p w14:paraId="15830D01" w14:textId="77777777" w:rsidR="00CF6B7D" w:rsidRDefault="00B87328">
            <w:pPr>
              <w:pStyle w:val="TableParagraph"/>
              <w:spacing w:before="23"/>
              <w:ind w:left="1118" w:right="105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Ցուցանիշների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փոփոխությունը</w:t>
            </w:r>
            <w:proofErr w:type="spellEnd"/>
          </w:p>
          <w:p w14:paraId="5F96A6D8" w14:textId="77777777" w:rsidR="00CF6B7D" w:rsidRDefault="00B87328">
            <w:pPr>
              <w:pStyle w:val="TableParagraph"/>
              <w:spacing w:before="37"/>
              <w:ind w:left="1118" w:right="110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</w:t>
            </w:r>
            <w:proofErr w:type="spellStart"/>
            <w:r>
              <w:rPr>
                <w:w w:val="105"/>
                <w:sz w:val="21"/>
                <w:szCs w:val="21"/>
              </w:rPr>
              <w:t>ավելացումները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դրական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նշանով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CF6B7D" w14:paraId="4C73EC83" w14:textId="77777777">
        <w:trPr>
          <w:trHeight w:val="508"/>
        </w:trPr>
        <w:tc>
          <w:tcPr>
            <w:tcW w:w="2969" w:type="dxa"/>
          </w:tcPr>
          <w:p w14:paraId="5250037D" w14:textId="77777777" w:rsidR="00CF6B7D" w:rsidRDefault="00B87328">
            <w:pPr>
              <w:pStyle w:val="TableParagraph"/>
              <w:spacing w:before="24"/>
              <w:ind w:left="157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դասիչը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62A2B7F0" w14:textId="77777777" w:rsidR="00CF6B7D" w:rsidRDefault="00B87328">
            <w:pPr>
              <w:pStyle w:val="TableParagraph"/>
              <w:spacing w:before="24"/>
              <w:ind w:left="101"/>
              <w:rPr>
                <w:sz w:val="21"/>
              </w:rPr>
            </w:pPr>
            <w:r>
              <w:rPr>
                <w:sz w:val="21"/>
              </w:rPr>
              <w:t>12003</w:t>
            </w:r>
          </w:p>
        </w:tc>
        <w:tc>
          <w:tcPr>
            <w:tcW w:w="3119" w:type="dxa"/>
          </w:tcPr>
          <w:p w14:paraId="177750C0" w14:textId="77777777" w:rsidR="00CF6B7D" w:rsidRDefault="00B87328">
            <w:pPr>
              <w:pStyle w:val="TableParagraph"/>
              <w:spacing w:before="24"/>
              <w:ind w:left="645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առաջին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կիսամյակ</w:t>
            </w:r>
            <w:proofErr w:type="spellEnd"/>
          </w:p>
        </w:tc>
        <w:tc>
          <w:tcPr>
            <w:tcW w:w="1591" w:type="dxa"/>
          </w:tcPr>
          <w:p w14:paraId="57619211" w14:textId="77777777" w:rsidR="00CF6B7D" w:rsidRDefault="00B87328">
            <w:pPr>
              <w:pStyle w:val="TableParagraph"/>
              <w:spacing w:before="24"/>
              <w:ind w:left="332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ինն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ամիս</w:t>
            </w:r>
            <w:proofErr w:type="spellEnd"/>
          </w:p>
        </w:tc>
        <w:tc>
          <w:tcPr>
            <w:tcW w:w="1788" w:type="dxa"/>
          </w:tcPr>
          <w:p w14:paraId="552D787B" w14:textId="77777777" w:rsidR="00CF6B7D" w:rsidRDefault="00B87328">
            <w:pPr>
              <w:pStyle w:val="TableParagraph"/>
              <w:spacing w:before="24"/>
              <w:ind w:left="585" w:right="57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տարի</w:t>
            </w:r>
            <w:proofErr w:type="spellEnd"/>
          </w:p>
        </w:tc>
      </w:tr>
      <w:tr w:rsidR="00CF6B7D" w14:paraId="04870619" w14:textId="77777777">
        <w:trPr>
          <w:trHeight w:val="558"/>
        </w:trPr>
        <w:tc>
          <w:tcPr>
            <w:tcW w:w="2969" w:type="dxa"/>
          </w:tcPr>
          <w:p w14:paraId="164531AA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778EF296" w14:textId="77777777" w:rsidR="00CF6B7D" w:rsidRDefault="00B87328">
            <w:pPr>
              <w:pStyle w:val="TableParagraph"/>
              <w:spacing w:before="22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05"/>
                <w:sz w:val="21"/>
                <w:szCs w:val="21"/>
              </w:rPr>
              <w:t>Պետական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աջակցություն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սահմանամերձ</w:t>
            </w:r>
            <w:proofErr w:type="spellEnd"/>
          </w:p>
          <w:p w14:paraId="41FD6EA9" w14:textId="77777777" w:rsidR="00CF6B7D" w:rsidRDefault="00B87328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համայնքներին</w:t>
            </w:r>
            <w:proofErr w:type="spellEnd"/>
          </w:p>
        </w:tc>
        <w:tc>
          <w:tcPr>
            <w:tcW w:w="3119" w:type="dxa"/>
          </w:tcPr>
          <w:p w14:paraId="328B2123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1E830A18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2426EE0C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302BD639" w14:textId="77777777">
        <w:trPr>
          <w:trHeight w:val="1115"/>
        </w:trPr>
        <w:tc>
          <w:tcPr>
            <w:tcW w:w="2969" w:type="dxa"/>
          </w:tcPr>
          <w:p w14:paraId="4B01A85A" w14:textId="77777777" w:rsidR="00CF6B7D" w:rsidRDefault="00B87328">
            <w:pPr>
              <w:pStyle w:val="TableParagraph"/>
              <w:spacing w:before="24"/>
              <w:ind w:left="1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Նկարագրությունը</w:t>
            </w:r>
            <w:proofErr w:type="spellEnd"/>
            <w:r>
              <w:rPr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19A4522D" w14:textId="77777777" w:rsidR="00CF6B7D" w:rsidRDefault="00B87328">
            <w:pPr>
              <w:pStyle w:val="TableParagraph"/>
              <w:spacing w:before="24"/>
              <w:ind w:left="152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10"/>
                <w:sz w:val="21"/>
                <w:szCs w:val="21"/>
              </w:rPr>
              <w:t>Ծրագրի</w:t>
            </w:r>
            <w:proofErr w:type="spellEnd"/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1"/>
                <w:szCs w:val="21"/>
              </w:rPr>
              <w:t>իրականացմամբ</w:t>
            </w:r>
            <w:proofErr w:type="spellEnd"/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1"/>
                <w:szCs w:val="21"/>
              </w:rPr>
              <w:t>ապահովվում</w:t>
            </w:r>
            <w:proofErr w:type="spellEnd"/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</w:p>
          <w:p w14:paraId="4FF134C8" w14:textId="77777777" w:rsidR="00CF6B7D" w:rsidRDefault="00B87328">
            <w:pPr>
              <w:pStyle w:val="TableParagraph"/>
              <w:spacing w:before="7" w:line="280" w:lineRule="exact"/>
              <w:ind w:left="100" w:right="79"/>
              <w:jc w:val="both"/>
              <w:rPr>
                <w:sz w:val="21"/>
                <w:szCs w:val="21"/>
              </w:rPr>
            </w:pPr>
            <w:r>
              <w:rPr>
                <w:spacing w:val="-9"/>
                <w:w w:val="105"/>
                <w:sz w:val="21"/>
                <w:szCs w:val="21"/>
              </w:rPr>
              <w:t>«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Սահմանամերձ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համայնքների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սոցիալա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- </w:t>
            </w:r>
            <w:proofErr w:type="spellStart"/>
            <w:r>
              <w:rPr>
                <w:spacing w:val="-6"/>
                <w:w w:val="105"/>
                <w:sz w:val="21"/>
                <w:szCs w:val="21"/>
              </w:rPr>
              <w:t>կան</w:t>
            </w:r>
            <w:proofErr w:type="spellEnd"/>
            <w:r>
              <w:rPr>
                <w:spacing w:val="-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աջակցության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մասին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» </w:t>
            </w:r>
            <w:r>
              <w:rPr>
                <w:spacing w:val="-3"/>
                <w:w w:val="105"/>
                <w:sz w:val="21"/>
                <w:szCs w:val="21"/>
              </w:rPr>
              <w:t xml:space="preserve">ՀՀ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օրենքի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կիրարկումը</w:t>
            </w:r>
            <w:proofErr w:type="spellEnd"/>
          </w:p>
        </w:tc>
        <w:tc>
          <w:tcPr>
            <w:tcW w:w="3119" w:type="dxa"/>
          </w:tcPr>
          <w:p w14:paraId="7382AB7A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76F96AD1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5983CBBC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5DEFDC07" w14:textId="77777777">
        <w:trPr>
          <w:trHeight w:val="510"/>
        </w:trPr>
        <w:tc>
          <w:tcPr>
            <w:tcW w:w="2969" w:type="dxa"/>
          </w:tcPr>
          <w:p w14:paraId="1CC603E7" w14:textId="77777777" w:rsidR="00CF6B7D" w:rsidRDefault="00B87328">
            <w:pPr>
              <w:pStyle w:val="TableParagraph"/>
              <w:spacing w:before="24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տեսակը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73907B6C" w14:textId="77777777" w:rsidR="00CF6B7D" w:rsidRDefault="00B87328">
            <w:pPr>
              <w:pStyle w:val="TableParagraph"/>
              <w:spacing w:before="24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Տրանսֆերտների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տրամադրում</w:t>
            </w:r>
            <w:proofErr w:type="spellEnd"/>
          </w:p>
        </w:tc>
        <w:tc>
          <w:tcPr>
            <w:tcW w:w="3119" w:type="dxa"/>
          </w:tcPr>
          <w:p w14:paraId="08DBDB85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75812566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7684C113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0166760E" w14:textId="77777777">
        <w:trPr>
          <w:trHeight w:val="556"/>
        </w:trPr>
        <w:tc>
          <w:tcPr>
            <w:tcW w:w="2969" w:type="dxa"/>
          </w:tcPr>
          <w:p w14:paraId="55D8E88F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Շահառուների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ընտրության</w:t>
            </w:r>
            <w:proofErr w:type="spellEnd"/>
          </w:p>
          <w:p w14:paraId="7D5EA4FD" w14:textId="77777777" w:rsidR="00CF6B7D" w:rsidRDefault="00B87328">
            <w:pPr>
              <w:pStyle w:val="TableParagraph"/>
              <w:spacing w:before="37" w:line="236" w:lineRule="exact"/>
              <w:ind w:left="102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չափանիշները</w:t>
            </w:r>
            <w:proofErr w:type="spellEnd"/>
          </w:p>
        </w:tc>
        <w:tc>
          <w:tcPr>
            <w:tcW w:w="4000" w:type="dxa"/>
          </w:tcPr>
          <w:p w14:paraId="32EC8575" w14:textId="77777777" w:rsidR="00CF6B7D" w:rsidRDefault="00B87328">
            <w:pPr>
              <w:pStyle w:val="TableParagraph"/>
              <w:spacing w:before="22"/>
              <w:ind w:left="150"/>
              <w:rPr>
                <w:sz w:val="21"/>
                <w:szCs w:val="21"/>
              </w:rPr>
            </w:pPr>
            <w:r>
              <w:rPr>
                <w:spacing w:val="-5"/>
                <w:w w:val="105"/>
                <w:sz w:val="21"/>
                <w:szCs w:val="21"/>
              </w:rPr>
              <w:t xml:space="preserve">ՀՀ 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կառավարության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spacing w:val="-7"/>
                <w:w w:val="105"/>
                <w:sz w:val="21"/>
                <w:szCs w:val="21"/>
              </w:rPr>
              <w:t xml:space="preserve">2014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թվականի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1"/>
                <w:szCs w:val="21"/>
              </w:rPr>
              <w:t>դեկ</w:t>
            </w:r>
            <w:proofErr w:type="spellEnd"/>
            <w:r>
              <w:rPr>
                <w:spacing w:val="-7"/>
                <w:w w:val="105"/>
                <w:sz w:val="21"/>
                <w:szCs w:val="21"/>
              </w:rPr>
              <w:t>-</w:t>
            </w:r>
          </w:p>
          <w:p w14:paraId="36C8A39C" w14:textId="77777777" w:rsidR="00CF6B7D" w:rsidRDefault="00B87328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05"/>
                <w:sz w:val="21"/>
                <w:szCs w:val="21"/>
              </w:rPr>
              <w:t>տեմբերի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spacing w:val="-7"/>
                <w:w w:val="105"/>
                <w:sz w:val="21"/>
                <w:szCs w:val="21"/>
              </w:rPr>
              <w:t xml:space="preserve">18-ի 1444-Ն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որոշման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համաձայն</w:t>
            </w:r>
            <w:proofErr w:type="spellEnd"/>
          </w:p>
        </w:tc>
        <w:tc>
          <w:tcPr>
            <w:tcW w:w="3119" w:type="dxa"/>
          </w:tcPr>
          <w:p w14:paraId="4A3963CC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16B677EE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7123B1BC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6BCA8B72" w14:textId="77777777">
        <w:trPr>
          <w:trHeight w:val="508"/>
        </w:trPr>
        <w:tc>
          <w:tcPr>
            <w:tcW w:w="6969" w:type="dxa"/>
            <w:gridSpan w:val="2"/>
          </w:tcPr>
          <w:p w14:paraId="52CBBB32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վրա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կատարվող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ծախսը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հազ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. </w:t>
            </w:r>
            <w:proofErr w:type="spellStart"/>
            <w:r>
              <w:rPr>
                <w:w w:val="105"/>
                <w:sz w:val="21"/>
                <w:szCs w:val="21"/>
              </w:rPr>
              <w:t>դրամ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3119" w:type="dxa"/>
          </w:tcPr>
          <w:p w14:paraId="6CD94B46" w14:textId="77777777" w:rsidR="00CF6B7D" w:rsidRDefault="00B87328">
            <w:pPr>
              <w:pStyle w:val="TableParagraph"/>
              <w:spacing w:before="137"/>
              <w:ind w:right="8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0.0</w:t>
            </w:r>
          </w:p>
        </w:tc>
        <w:tc>
          <w:tcPr>
            <w:tcW w:w="1591" w:type="dxa"/>
          </w:tcPr>
          <w:p w14:paraId="6729A720" w14:textId="77777777" w:rsidR="00CF6B7D" w:rsidRDefault="00B87328">
            <w:pPr>
              <w:pStyle w:val="TableParagraph"/>
              <w:spacing w:before="137"/>
              <w:ind w:right="9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0.0</w:t>
            </w:r>
          </w:p>
        </w:tc>
        <w:tc>
          <w:tcPr>
            <w:tcW w:w="1788" w:type="dxa"/>
          </w:tcPr>
          <w:p w14:paraId="43FD69A4" w14:textId="77777777" w:rsidR="00CF6B7D" w:rsidRDefault="00B87328">
            <w:pPr>
              <w:pStyle w:val="TableParagraph"/>
              <w:spacing w:before="137"/>
              <w:ind w:left="767"/>
              <w:rPr>
                <w:sz w:val="21"/>
              </w:rPr>
            </w:pPr>
            <w:r>
              <w:rPr>
                <w:w w:val="105"/>
                <w:sz w:val="21"/>
              </w:rPr>
              <w:t>(45,000.0)</w:t>
            </w:r>
          </w:p>
        </w:tc>
      </w:tr>
    </w:tbl>
    <w:p w14:paraId="54549092" w14:textId="77777777" w:rsidR="00CF6B7D" w:rsidRDefault="00CF6B7D">
      <w:pPr>
        <w:rPr>
          <w:sz w:val="21"/>
        </w:rPr>
        <w:sectPr w:rsidR="00CF6B7D">
          <w:footerReference w:type="default" r:id="rId6"/>
          <w:pgSz w:w="15840" w:h="12240" w:orient="landscape"/>
          <w:pgMar w:top="1140" w:right="1120" w:bottom="1240" w:left="840" w:header="0" w:footer="1041" w:gutter="0"/>
          <w:cols w:space="720"/>
        </w:sectPr>
      </w:pPr>
    </w:p>
    <w:p w14:paraId="325711A1" w14:textId="77777777" w:rsidR="00CF6B7D" w:rsidRDefault="00B87328">
      <w:pPr>
        <w:spacing w:line="278" w:lineRule="auto"/>
        <w:ind w:left="2664" w:right="1813" w:hanging="1018"/>
        <w:rPr>
          <w:sz w:val="21"/>
          <w:szCs w:val="21"/>
        </w:rPr>
      </w:pPr>
      <w:r>
        <w:rPr>
          <w:w w:val="105"/>
          <w:sz w:val="21"/>
          <w:szCs w:val="21"/>
        </w:rPr>
        <w:lastRenderedPageBreak/>
        <w:t>ՀԱՅԱՍՏԱՆԻ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ՀԱՆՐԱՊԵՏՈՒԹՅԱՆ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ԿԱՌԱՎԱՐՈՒԹՅԱՆ</w:t>
      </w:r>
      <w:r>
        <w:rPr>
          <w:spacing w:val="-2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2020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ԹՎԱԿԱՆԻ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ԴԵԿՏԵՄԲԵՐԻ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30-Ի</w:t>
      </w:r>
      <w:r>
        <w:rPr>
          <w:spacing w:val="-2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2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2215-Ն ՈՐՈՇՄԱՆ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1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9.1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ՀԱՎԵԼՎԱԾԻ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9.1.26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ԱՂՅՈՒՍԱԿՈՒՄ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ԿԱՏԱՐՎՈՂ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ԼՐԱՑՈՒՄՆԵՐ</w:t>
      </w:r>
    </w:p>
    <w:p w14:paraId="514C17F7" w14:textId="77777777" w:rsidR="00CF6B7D" w:rsidRDefault="00CF6B7D">
      <w:pPr>
        <w:pStyle w:val="BodyText"/>
      </w:pPr>
    </w:p>
    <w:p w14:paraId="6F404DB2" w14:textId="77777777" w:rsidR="00CF6B7D" w:rsidRPr="00036E86" w:rsidRDefault="001A340B">
      <w:pPr>
        <w:spacing w:before="193" w:line="357" w:lineRule="auto"/>
        <w:ind w:left="285" w:right="1975" w:firstLine="1879"/>
        <w:rPr>
          <w:b/>
          <w:bCs/>
          <w:sz w:val="21"/>
          <w:szCs w:val="21"/>
        </w:rPr>
      </w:pPr>
      <w:r>
        <w:rPr>
          <w:b/>
          <w:bCs/>
          <w:sz w:val="20"/>
          <w:szCs w:val="20"/>
        </w:rPr>
        <w:pict w14:anchorId="30D594E4">
          <v:line id="_x0000_s1027" style="position:absolute;left:0;text-align:left;z-index:-251657216;mso-position-horizontal-relative:page" from="48pt,26.15pt" to="721.3pt,26.15pt" strokeweight=".48pt">
            <w10:wrap anchorx="page"/>
          </v:line>
        </w:pict>
      </w:r>
      <w:r w:rsidR="00B87328" w:rsidRPr="00036E86">
        <w:rPr>
          <w:b/>
          <w:bCs/>
          <w:w w:val="110"/>
          <w:sz w:val="20"/>
          <w:szCs w:val="20"/>
        </w:rPr>
        <w:t xml:space="preserve">ՀՀ </w:t>
      </w:r>
      <w:proofErr w:type="spellStart"/>
      <w:r w:rsidR="00B87328" w:rsidRPr="00036E86">
        <w:rPr>
          <w:b/>
          <w:bCs/>
          <w:w w:val="110"/>
          <w:sz w:val="20"/>
          <w:szCs w:val="20"/>
        </w:rPr>
        <w:t>տարածքային</w:t>
      </w:r>
      <w:proofErr w:type="spellEnd"/>
      <w:r w:rsidR="00B87328" w:rsidRPr="00036E86">
        <w:rPr>
          <w:b/>
          <w:bCs/>
          <w:w w:val="110"/>
          <w:sz w:val="20"/>
          <w:szCs w:val="20"/>
        </w:rPr>
        <w:t xml:space="preserve"> </w:t>
      </w:r>
      <w:proofErr w:type="spellStart"/>
      <w:r w:rsidR="00B87328" w:rsidRPr="00036E86">
        <w:rPr>
          <w:b/>
          <w:bCs/>
          <w:w w:val="110"/>
          <w:sz w:val="20"/>
          <w:szCs w:val="20"/>
        </w:rPr>
        <w:t>կառավարման</w:t>
      </w:r>
      <w:proofErr w:type="spellEnd"/>
      <w:r w:rsidR="00B87328" w:rsidRPr="00036E86">
        <w:rPr>
          <w:b/>
          <w:bCs/>
          <w:w w:val="110"/>
          <w:sz w:val="20"/>
          <w:szCs w:val="20"/>
        </w:rPr>
        <w:t xml:space="preserve"> և </w:t>
      </w:r>
      <w:proofErr w:type="spellStart"/>
      <w:r w:rsidR="00B87328" w:rsidRPr="00036E86">
        <w:rPr>
          <w:b/>
          <w:bCs/>
          <w:w w:val="110"/>
          <w:sz w:val="20"/>
          <w:szCs w:val="20"/>
        </w:rPr>
        <w:t>ենթակառուցվածքների</w:t>
      </w:r>
      <w:proofErr w:type="spellEnd"/>
      <w:r w:rsidR="00B87328" w:rsidRPr="00036E86">
        <w:rPr>
          <w:b/>
          <w:bCs/>
          <w:w w:val="110"/>
          <w:sz w:val="20"/>
          <w:szCs w:val="20"/>
        </w:rPr>
        <w:t xml:space="preserve"> </w:t>
      </w:r>
      <w:proofErr w:type="spellStart"/>
      <w:r w:rsidR="00B87328" w:rsidRPr="00036E86">
        <w:rPr>
          <w:b/>
          <w:bCs/>
          <w:w w:val="110"/>
          <w:sz w:val="20"/>
          <w:szCs w:val="20"/>
        </w:rPr>
        <w:t>նախարարության</w:t>
      </w:r>
      <w:proofErr w:type="spellEnd"/>
      <w:r w:rsidR="00B87328" w:rsidRPr="00036E86">
        <w:rPr>
          <w:b/>
          <w:bCs/>
          <w:w w:val="110"/>
          <w:sz w:val="20"/>
          <w:szCs w:val="20"/>
        </w:rPr>
        <w:t xml:space="preserve"> </w:t>
      </w:r>
      <w:proofErr w:type="spellStart"/>
      <w:r w:rsidR="00B87328" w:rsidRPr="00036E86">
        <w:rPr>
          <w:b/>
          <w:bCs/>
          <w:w w:val="110"/>
          <w:sz w:val="20"/>
          <w:szCs w:val="20"/>
        </w:rPr>
        <w:t>ջրային</w:t>
      </w:r>
      <w:proofErr w:type="spellEnd"/>
      <w:r w:rsidR="00B87328" w:rsidRPr="00036E86">
        <w:rPr>
          <w:b/>
          <w:bCs/>
          <w:w w:val="110"/>
          <w:sz w:val="20"/>
          <w:szCs w:val="20"/>
        </w:rPr>
        <w:t xml:space="preserve"> </w:t>
      </w:r>
      <w:proofErr w:type="spellStart"/>
      <w:r w:rsidR="00B87328" w:rsidRPr="00036E86">
        <w:rPr>
          <w:b/>
          <w:bCs/>
          <w:w w:val="110"/>
          <w:sz w:val="20"/>
          <w:szCs w:val="20"/>
        </w:rPr>
        <w:t>կոմիտե</w:t>
      </w:r>
      <w:proofErr w:type="spellEnd"/>
      <w:r w:rsidR="00B87328" w:rsidRPr="00036E86">
        <w:rPr>
          <w:b/>
          <w:bCs/>
          <w:w w:val="110"/>
          <w:sz w:val="21"/>
          <w:szCs w:val="21"/>
        </w:rPr>
        <w:t xml:space="preserve"> ՄԱՍ 1. ՊԵՏԱԿԱՆ ՄԱՐՄՆԻ ԳԾՈՎ ԱՐԴՅՈՒՆՔԱՅԻՆ (ԿԱՏԱՐՈՂԱԿԱՆ) ՑՈՒՑԱՆԻՇՆԵՐԸ</w:t>
      </w:r>
    </w:p>
    <w:p w14:paraId="10F1A63F" w14:textId="77777777" w:rsidR="00CF6B7D" w:rsidRDefault="00CF6B7D">
      <w:pPr>
        <w:pStyle w:val="BodyText"/>
        <w:spacing w:before="1"/>
        <w:rPr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4000"/>
        <w:gridCol w:w="3119"/>
        <w:gridCol w:w="1591"/>
        <w:gridCol w:w="1788"/>
      </w:tblGrid>
      <w:tr w:rsidR="00CF6B7D" w14:paraId="4B3D3FC9" w14:textId="77777777">
        <w:trPr>
          <w:trHeight w:val="610"/>
        </w:trPr>
        <w:tc>
          <w:tcPr>
            <w:tcW w:w="2969" w:type="dxa"/>
          </w:tcPr>
          <w:p w14:paraId="218366AD" w14:textId="77777777" w:rsidR="00CF6B7D" w:rsidRDefault="00B87328">
            <w:pPr>
              <w:pStyle w:val="TableParagraph"/>
              <w:spacing w:before="24"/>
              <w:ind w:left="157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Ծրագրի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դասիչը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4906BFA2" w14:textId="77777777" w:rsidR="00CF6B7D" w:rsidRDefault="00B87328">
            <w:pPr>
              <w:pStyle w:val="TableParagraph"/>
              <w:spacing w:before="24"/>
              <w:ind w:left="99"/>
              <w:rPr>
                <w:sz w:val="21"/>
              </w:rPr>
            </w:pPr>
            <w:r>
              <w:rPr>
                <w:w w:val="95"/>
                <w:sz w:val="21"/>
              </w:rPr>
              <w:t>1212</w:t>
            </w:r>
          </w:p>
        </w:tc>
        <w:tc>
          <w:tcPr>
            <w:tcW w:w="6498" w:type="dxa"/>
            <w:gridSpan w:val="3"/>
          </w:tcPr>
          <w:p w14:paraId="22F279F4" w14:textId="77777777" w:rsidR="00CF6B7D" w:rsidRDefault="00B87328">
            <w:pPr>
              <w:pStyle w:val="TableParagraph"/>
              <w:spacing w:before="24" w:line="276" w:lineRule="auto"/>
              <w:ind w:left="1128" w:right="112" w:firstLine="65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Ցուցանիշների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փոփոխությունը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ավելացումները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դրական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նշանով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CF6B7D" w14:paraId="2202CA00" w14:textId="77777777">
        <w:trPr>
          <w:trHeight w:val="279"/>
        </w:trPr>
        <w:tc>
          <w:tcPr>
            <w:tcW w:w="2969" w:type="dxa"/>
          </w:tcPr>
          <w:p w14:paraId="07C4DA10" w14:textId="77777777" w:rsidR="00CF6B7D" w:rsidRDefault="00B87328">
            <w:pPr>
              <w:pStyle w:val="TableParagraph"/>
              <w:spacing w:before="23" w:line="236" w:lineRule="exact"/>
              <w:ind w:left="157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դասիչը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25EE5BB3" w14:textId="77777777" w:rsidR="00CF6B7D" w:rsidRDefault="00B87328">
            <w:pPr>
              <w:pStyle w:val="TableParagraph"/>
              <w:spacing w:before="23" w:line="236" w:lineRule="exact"/>
              <w:ind w:left="101"/>
              <w:rPr>
                <w:sz w:val="21"/>
              </w:rPr>
            </w:pPr>
            <w:r>
              <w:rPr>
                <w:sz w:val="21"/>
              </w:rPr>
              <w:t>12003</w:t>
            </w:r>
          </w:p>
        </w:tc>
        <w:tc>
          <w:tcPr>
            <w:tcW w:w="3119" w:type="dxa"/>
          </w:tcPr>
          <w:p w14:paraId="4440AB3B" w14:textId="77777777" w:rsidR="00CF6B7D" w:rsidRDefault="00B87328">
            <w:pPr>
              <w:pStyle w:val="TableParagraph"/>
              <w:spacing w:before="23" w:line="236" w:lineRule="exact"/>
              <w:ind w:left="672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առաջին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կիսամյակ</w:t>
            </w:r>
            <w:proofErr w:type="spellEnd"/>
          </w:p>
        </w:tc>
        <w:tc>
          <w:tcPr>
            <w:tcW w:w="1591" w:type="dxa"/>
          </w:tcPr>
          <w:p w14:paraId="7FF5E207" w14:textId="77777777" w:rsidR="00CF6B7D" w:rsidRDefault="00B87328">
            <w:pPr>
              <w:pStyle w:val="TableParagraph"/>
              <w:spacing w:before="23" w:line="236" w:lineRule="exact"/>
              <w:ind w:left="359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ինն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ամիս</w:t>
            </w:r>
            <w:proofErr w:type="spellEnd"/>
          </w:p>
        </w:tc>
        <w:tc>
          <w:tcPr>
            <w:tcW w:w="1788" w:type="dxa"/>
          </w:tcPr>
          <w:p w14:paraId="16ED2074" w14:textId="77777777" w:rsidR="00CF6B7D" w:rsidRDefault="00B87328">
            <w:pPr>
              <w:pStyle w:val="TableParagraph"/>
              <w:spacing w:before="23" w:line="236" w:lineRule="exact"/>
              <w:ind w:left="634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տարի</w:t>
            </w:r>
            <w:proofErr w:type="spellEnd"/>
          </w:p>
        </w:tc>
      </w:tr>
      <w:tr w:rsidR="00CF6B7D" w14:paraId="57DC9073" w14:textId="77777777">
        <w:trPr>
          <w:trHeight w:val="556"/>
        </w:trPr>
        <w:tc>
          <w:tcPr>
            <w:tcW w:w="2969" w:type="dxa"/>
          </w:tcPr>
          <w:p w14:paraId="600C1CE4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4BBD4E30" w14:textId="77777777" w:rsidR="00CF6B7D" w:rsidRDefault="00B87328">
            <w:pPr>
              <w:pStyle w:val="TableParagraph"/>
              <w:spacing w:before="22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05"/>
                <w:sz w:val="21"/>
                <w:szCs w:val="21"/>
              </w:rPr>
              <w:t>Պետական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աջակցություն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սահմանամերձ</w:t>
            </w:r>
            <w:proofErr w:type="spellEnd"/>
          </w:p>
          <w:p w14:paraId="386D6ED7" w14:textId="77777777" w:rsidR="00CF6B7D" w:rsidRDefault="00B87328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համայնքներին</w:t>
            </w:r>
            <w:proofErr w:type="spellEnd"/>
          </w:p>
        </w:tc>
        <w:tc>
          <w:tcPr>
            <w:tcW w:w="3119" w:type="dxa"/>
          </w:tcPr>
          <w:p w14:paraId="5941FB0E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534936D4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3AC94EB0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05737631" w14:textId="77777777">
        <w:trPr>
          <w:trHeight w:val="1117"/>
        </w:trPr>
        <w:tc>
          <w:tcPr>
            <w:tcW w:w="2969" w:type="dxa"/>
          </w:tcPr>
          <w:p w14:paraId="439E75CD" w14:textId="77777777" w:rsidR="00CF6B7D" w:rsidRDefault="00B87328">
            <w:pPr>
              <w:pStyle w:val="TableParagraph"/>
              <w:spacing w:before="24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Նկարագրությունը</w:t>
            </w:r>
            <w:proofErr w:type="spellEnd"/>
            <w:r>
              <w:rPr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311A1423" w14:textId="77777777" w:rsidR="00CF6B7D" w:rsidRDefault="00B87328">
            <w:pPr>
              <w:pStyle w:val="TableParagraph"/>
              <w:spacing w:before="24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10"/>
                <w:sz w:val="21"/>
                <w:szCs w:val="21"/>
              </w:rPr>
              <w:t>Ծրագրի</w:t>
            </w:r>
            <w:proofErr w:type="spellEnd"/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1"/>
                <w:szCs w:val="21"/>
              </w:rPr>
              <w:t>իրականացմամբ</w:t>
            </w:r>
            <w:proofErr w:type="spellEnd"/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1"/>
                <w:szCs w:val="21"/>
              </w:rPr>
              <w:t>ապահովվում</w:t>
            </w:r>
            <w:proofErr w:type="spellEnd"/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</w:p>
          <w:p w14:paraId="50835450" w14:textId="77777777" w:rsidR="00CF6B7D" w:rsidRDefault="00B87328">
            <w:pPr>
              <w:pStyle w:val="TableParagraph"/>
              <w:spacing w:before="9" w:line="280" w:lineRule="exact"/>
              <w:ind w:left="100" w:right="79"/>
              <w:jc w:val="both"/>
              <w:rPr>
                <w:sz w:val="21"/>
                <w:szCs w:val="21"/>
              </w:rPr>
            </w:pPr>
            <w:r>
              <w:rPr>
                <w:spacing w:val="-9"/>
                <w:w w:val="105"/>
                <w:sz w:val="21"/>
                <w:szCs w:val="21"/>
              </w:rPr>
              <w:t>«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Սահմանամերձ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համայնքների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սոցիալա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- </w:t>
            </w:r>
            <w:proofErr w:type="spellStart"/>
            <w:r>
              <w:rPr>
                <w:spacing w:val="-6"/>
                <w:w w:val="105"/>
                <w:sz w:val="21"/>
                <w:szCs w:val="21"/>
              </w:rPr>
              <w:t>կան</w:t>
            </w:r>
            <w:proofErr w:type="spellEnd"/>
            <w:r>
              <w:rPr>
                <w:spacing w:val="-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աջակցության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մասին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» </w:t>
            </w:r>
            <w:r>
              <w:rPr>
                <w:spacing w:val="-3"/>
                <w:w w:val="105"/>
                <w:sz w:val="21"/>
                <w:szCs w:val="21"/>
              </w:rPr>
              <w:t xml:space="preserve">ՀՀ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օրենքի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կիրարկումը</w:t>
            </w:r>
            <w:proofErr w:type="spellEnd"/>
          </w:p>
        </w:tc>
        <w:tc>
          <w:tcPr>
            <w:tcW w:w="3119" w:type="dxa"/>
          </w:tcPr>
          <w:p w14:paraId="5946537B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79FD8E64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0F4C8413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27C84CB7" w14:textId="77777777">
        <w:trPr>
          <w:trHeight w:val="280"/>
        </w:trPr>
        <w:tc>
          <w:tcPr>
            <w:tcW w:w="2969" w:type="dxa"/>
          </w:tcPr>
          <w:p w14:paraId="3989EC80" w14:textId="77777777" w:rsidR="00CF6B7D" w:rsidRDefault="00B87328">
            <w:pPr>
              <w:pStyle w:val="TableParagraph"/>
              <w:spacing w:before="22" w:line="238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տեսակը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7B42B4E7" w14:textId="77777777" w:rsidR="00CF6B7D" w:rsidRDefault="00B87328">
            <w:pPr>
              <w:pStyle w:val="TableParagraph"/>
              <w:spacing w:before="22" w:line="238" w:lineRule="exact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Տրանսֆերտների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տրամադրում</w:t>
            </w:r>
            <w:proofErr w:type="spellEnd"/>
          </w:p>
        </w:tc>
        <w:tc>
          <w:tcPr>
            <w:tcW w:w="3119" w:type="dxa"/>
          </w:tcPr>
          <w:p w14:paraId="4922E9EB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5B74BAB4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282B7F88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2290255B" w14:textId="77777777">
        <w:trPr>
          <w:trHeight w:val="556"/>
        </w:trPr>
        <w:tc>
          <w:tcPr>
            <w:tcW w:w="2969" w:type="dxa"/>
          </w:tcPr>
          <w:p w14:paraId="4A33C6D2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Շահառուների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ընտրության</w:t>
            </w:r>
            <w:proofErr w:type="spellEnd"/>
          </w:p>
          <w:p w14:paraId="3F5F44ED" w14:textId="77777777" w:rsidR="00CF6B7D" w:rsidRDefault="00B87328">
            <w:pPr>
              <w:pStyle w:val="TableParagraph"/>
              <w:spacing w:before="39" w:line="233" w:lineRule="exact"/>
              <w:ind w:left="102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չափանիշները</w:t>
            </w:r>
            <w:proofErr w:type="spellEnd"/>
          </w:p>
        </w:tc>
        <w:tc>
          <w:tcPr>
            <w:tcW w:w="4000" w:type="dxa"/>
          </w:tcPr>
          <w:p w14:paraId="44E3FB62" w14:textId="77777777" w:rsidR="00CF6B7D" w:rsidRDefault="00B87328">
            <w:pPr>
              <w:pStyle w:val="TableParagraph"/>
              <w:spacing w:before="22"/>
              <w:ind w:left="150"/>
              <w:rPr>
                <w:sz w:val="21"/>
                <w:szCs w:val="21"/>
              </w:rPr>
            </w:pPr>
            <w:r>
              <w:rPr>
                <w:spacing w:val="-5"/>
                <w:w w:val="105"/>
                <w:sz w:val="21"/>
                <w:szCs w:val="21"/>
              </w:rPr>
              <w:t xml:space="preserve">ՀՀ 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կառավարության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spacing w:val="-7"/>
                <w:w w:val="105"/>
                <w:sz w:val="21"/>
                <w:szCs w:val="21"/>
              </w:rPr>
              <w:t xml:space="preserve">2014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թվականի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1"/>
                <w:szCs w:val="21"/>
              </w:rPr>
              <w:t>դեկ</w:t>
            </w:r>
            <w:proofErr w:type="spellEnd"/>
            <w:r>
              <w:rPr>
                <w:spacing w:val="-7"/>
                <w:w w:val="105"/>
                <w:sz w:val="21"/>
                <w:szCs w:val="21"/>
              </w:rPr>
              <w:t>-</w:t>
            </w:r>
          </w:p>
          <w:p w14:paraId="792FBCC9" w14:textId="77777777" w:rsidR="00CF6B7D" w:rsidRDefault="00B87328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05"/>
                <w:sz w:val="21"/>
                <w:szCs w:val="21"/>
              </w:rPr>
              <w:t>տեմբերի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spacing w:val="-7"/>
                <w:w w:val="105"/>
                <w:sz w:val="21"/>
                <w:szCs w:val="21"/>
              </w:rPr>
              <w:t xml:space="preserve">18-ի 1444-Ն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որոշման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համաձայն</w:t>
            </w:r>
            <w:proofErr w:type="spellEnd"/>
          </w:p>
        </w:tc>
        <w:tc>
          <w:tcPr>
            <w:tcW w:w="3119" w:type="dxa"/>
          </w:tcPr>
          <w:p w14:paraId="376A5139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04BAC842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0CA14992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3A55CF6D" w14:textId="77777777">
        <w:trPr>
          <w:trHeight w:val="279"/>
        </w:trPr>
        <w:tc>
          <w:tcPr>
            <w:tcW w:w="6969" w:type="dxa"/>
            <w:gridSpan w:val="2"/>
          </w:tcPr>
          <w:p w14:paraId="0EF5DA32" w14:textId="77777777" w:rsidR="00CF6B7D" w:rsidRDefault="00B87328">
            <w:pPr>
              <w:pStyle w:val="TableParagraph"/>
              <w:spacing w:before="24" w:line="235" w:lineRule="exact"/>
              <w:ind w:left="230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Արդյունքի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չափորոշիչներ</w:t>
            </w:r>
            <w:proofErr w:type="spellEnd"/>
          </w:p>
        </w:tc>
        <w:tc>
          <w:tcPr>
            <w:tcW w:w="3119" w:type="dxa"/>
          </w:tcPr>
          <w:p w14:paraId="08C0643E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57D25B37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3C022BC4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0606FCF4" w14:textId="77777777">
        <w:trPr>
          <w:trHeight w:val="279"/>
        </w:trPr>
        <w:tc>
          <w:tcPr>
            <w:tcW w:w="6969" w:type="dxa"/>
            <w:gridSpan w:val="2"/>
          </w:tcPr>
          <w:p w14:paraId="09035E8B" w14:textId="77777777" w:rsidR="00CF6B7D" w:rsidRPr="00036E86" w:rsidRDefault="00B87328">
            <w:pPr>
              <w:pStyle w:val="TableParagraph"/>
              <w:spacing w:before="23" w:line="236" w:lineRule="exact"/>
              <w:ind w:left="157"/>
              <w:rPr>
                <w:i/>
                <w:iCs/>
                <w:sz w:val="21"/>
                <w:szCs w:val="21"/>
              </w:rPr>
            </w:pP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Շահառու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բնակավայրերի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թիվ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,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3119" w:type="dxa"/>
          </w:tcPr>
          <w:p w14:paraId="614EBB15" w14:textId="77777777" w:rsidR="00CF6B7D" w:rsidRPr="00036E86" w:rsidRDefault="00B87328">
            <w:pPr>
              <w:pStyle w:val="TableParagraph"/>
              <w:spacing w:before="23" w:line="236" w:lineRule="exact"/>
              <w:ind w:right="88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85"/>
                <w:sz w:val="21"/>
              </w:rPr>
              <w:t>15</w:t>
            </w:r>
          </w:p>
        </w:tc>
        <w:tc>
          <w:tcPr>
            <w:tcW w:w="1591" w:type="dxa"/>
          </w:tcPr>
          <w:p w14:paraId="246C0480" w14:textId="77777777" w:rsidR="00CF6B7D" w:rsidRPr="00036E86" w:rsidRDefault="00B87328">
            <w:pPr>
              <w:pStyle w:val="TableParagraph"/>
              <w:spacing w:before="23" w:line="236" w:lineRule="exact"/>
              <w:ind w:right="99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85"/>
                <w:sz w:val="21"/>
              </w:rPr>
              <w:t>15</w:t>
            </w:r>
          </w:p>
        </w:tc>
        <w:tc>
          <w:tcPr>
            <w:tcW w:w="1788" w:type="dxa"/>
          </w:tcPr>
          <w:p w14:paraId="5EF55D3E" w14:textId="77777777" w:rsidR="00CF6B7D" w:rsidRPr="00036E86" w:rsidRDefault="00B87328">
            <w:pPr>
              <w:pStyle w:val="TableParagraph"/>
              <w:spacing w:before="23" w:line="236" w:lineRule="exact"/>
              <w:ind w:right="89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85"/>
                <w:sz w:val="21"/>
              </w:rPr>
              <w:t>15</w:t>
            </w:r>
          </w:p>
        </w:tc>
      </w:tr>
      <w:tr w:rsidR="00CF6B7D" w14:paraId="4D625CA4" w14:textId="77777777">
        <w:trPr>
          <w:trHeight w:val="280"/>
        </w:trPr>
        <w:tc>
          <w:tcPr>
            <w:tcW w:w="6969" w:type="dxa"/>
            <w:gridSpan w:val="2"/>
          </w:tcPr>
          <w:p w14:paraId="5522BF8E" w14:textId="77777777" w:rsidR="00CF6B7D" w:rsidRDefault="00B87328">
            <w:pPr>
              <w:pStyle w:val="TableParagraph"/>
              <w:spacing w:before="22" w:line="238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վրա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կատարվող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ծախսը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հազ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. </w:t>
            </w:r>
            <w:proofErr w:type="spellStart"/>
            <w:r>
              <w:rPr>
                <w:w w:val="105"/>
                <w:sz w:val="21"/>
                <w:szCs w:val="21"/>
              </w:rPr>
              <w:t>դրամ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3119" w:type="dxa"/>
          </w:tcPr>
          <w:p w14:paraId="311B9D27" w14:textId="77777777" w:rsidR="00CF6B7D" w:rsidRPr="00036E86" w:rsidRDefault="00B87328">
            <w:pPr>
              <w:pStyle w:val="TableParagraph"/>
              <w:spacing w:before="22" w:line="238" w:lineRule="exact"/>
              <w:ind w:right="89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5"/>
                <w:sz w:val="21"/>
              </w:rPr>
              <w:t>2000</w:t>
            </w:r>
          </w:p>
        </w:tc>
        <w:tc>
          <w:tcPr>
            <w:tcW w:w="1591" w:type="dxa"/>
          </w:tcPr>
          <w:p w14:paraId="0B68B098" w14:textId="77777777" w:rsidR="00CF6B7D" w:rsidRPr="00036E86" w:rsidRDefault="00B87328">
            <w:pPr>
              <w:pStyle w:val="TableParagraph"/>
              <w:spacing w:before="22" w:line="238" w:lineRule="exact"/>
              <w:ind w:right="96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5"/>
                <w:sz w:val="21"/>
              </w:rPr>
              <w:t>3000</w:t>
            </w:r>
          </w:p>
        </w:tc>
        <w:tc>
          <w:tcPr>
            <w:tcW w:w="1788" w:type="dxa"/>
          </w:tcPr>
          <w:p w14:paraId="4A4B7F60" w14:textId="77777777" w:rsidR="00CF6B7D" w:rsidRPr="00036E86" w:rsidRDefault="00B87328">
            <w:pPr>
              <w:pStyle w:val="TableParagraph"/>
              <w:spacing w:before="22" w:line="238" w:lineRule="exact"/>
              <w:ind w:right="90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5"/>
                <w:sz w:val="21"/>
              </w:rPr>
              <w:t>7046.3</w:t>
            </w:r>
          </w:p>
        </w:tc>
      </w:tr>
    </w:tbl>
    <w:p w14:paraId="5188E674" w14:textId="77777777" w:rsidR="00CF6B7D" w:rsidRDefault="00CF6B7D">
      <w:pPr>
        <w:spacing w:line="238" w:lineRule="exact"/>
        <w:jc w:val="right"/>
        <w:rPr>
          <w:sz w:val="21"/>
        </w:rPr>
        <w:sectPr w:rsidR="00CF6B7D">
          <w:headerReference w:type="default" r:id="rId7"/>
          <w:pgSz w:w="15840" w:h="12240" w:orient="landscape"/>
          <w:pgMar w:top="1400" w:right="1120" w:bottom="1240" w:left="840" w:header="1201" w:footer="1041" w:gutter="0"/>
          <w:pgNumType w:start="2"/>
          <w:cols w:space="720"/>
        </w:sectPr>
      </w:pPr>
    </w:p>
    <w:p w14:paraId="4CC495F9" w14:textId="77777777" w:rsidR="00CF6B7D" w:rsidRDefault="00B87328">
      <w:pPr>
        <w:spacing w:line="278" w:lineRule="auto"/>
        <w:ind w:left="1577" w:right="1748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lastRenderedPageBreak/>
        <w:t>ՀԱՅԱՍՏԱՆԻ</w:t>
      </w:r>
      <w:r>
        <w:rPr>
          <w:spacing w:val="-2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ՀԱՆՐԱՊԵՏՈՒԹՅԱՆ</w:t>
      </w:r>
      <w:r>
        <w:rPr>
          <w:spacing w:val="-2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ԿԱՌԱՎԱՐՈՒԹՅԱՆ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2020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ԹՎԱԿԱՆԻ</w:t>
      </w:r>
      <w:r>
        <w:rPr>
          <w:spacing w:val="-2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ԴԵԿՏԵՄԲԵՐԻ</w:t>
      </w:r>
      <w:r>
        <w:rPr>
          <w:spacing w:val="-2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30-Ի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2215-Ն ՈՐՈՇՄԱՆ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9.1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ՀԱՎԵԼՎԱԾԻ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N9.1.51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ԱՂՅՈՒՍԱԿՈՒՄ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ԿԱՏԱՐՎՈՂ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ԼՐԱՑՈՒՄՆԵՐ</w:t>
      </w:r>
    </w:p>
    <w:p w14:paraId="2CBA3E43" w14:textId="77777777" w:rsidR="00CF6B7D" w:rsidRDefault="00CF6B7D">
      <w:pPr>
        <w:pStyle w:val="BodyText"/>
      </w:pPr>
    </w:p>
    <w:p w14:paraId="7FF34AC8" w14:textId="77777777" w:rsidR="00CF6B7D" w:rsidRDefault="00CF6B7D">
      <w:pPr>
        <w:pStyle w:val="BodyText"/>
        <w:rPr>
          <w:sz w:val="18"/>
        </w:rPr>
      </w:pPr>
    </w:p>
    <w:p w14:paraId="3388CE92" w14:textId="77777777" w:rsidR="00CF6B7D" w:rsidRPr="00036E86" w:rsidRDefault="00B87328">
      <w:pPr>
        <w:ind w:left="1580" w:right="1748"/>
        <w:jc w:val="center"/>
        <w:rPr>
          <w:b/>
          <w:bCs/>
          <w:sz w:val="21"/>
          <w:szCs w:val="21"/>
        </w:rPr>
      </w:pPr>
      <w:r w:rsidRPr="00036E86">
        <w:rPr>
          <w:b/>
          <w:bCs/>
          <w:w w:val="115"/>
          <w:sz w:val="21"/>
          <w:szCs w:val="21"/>
        </w:rPr>
        <w:t xml:space="preserve">ՀՀ </w:t>
      </w:r>
      <w:proofErr w:type="spellStart"/>
      <w:r w:rsidRPr="00036E86">
        <w:rPr>
          <w:b/>
          <w:bCs/>
          <w:w w:val="115"/>
          <w:sz w:val="21"/>
          <w:szCs w:val="21"/>
        </w:rPr>
        <w:t>Գեղարքունիքի</w:t>
      </w:r>
      <w:proofErr w:type="spellEnd"/>
      <w:r w:rsidRPr="00036E86">
        <w:rPr>
          <w:b/>
          <w:bCs/>
          <w:w w:val="115"/>
          <w:sz w:val="21"/>
          <w:szCs w:val="21"/>
        </w:rPr>
        <w:t xml:space="preserve"> </w:t>
      </w:r>
      <w:proofErr w:type="spellStart"/>
      <w:r w:rsidRPr="00036E86">
        <w:rPr>
          <w:b/>
          <w:bCs/>
          <w:w w:val="115"/>
          <w:sz w:val="21"/>
          <w:szCs w:val="21"/>
        </w:rPr>
        <w:t>մարզպետարան</w:t>
      </w:r>
      <w:proofErr w:type="spellEnd"/>
    </w:p>
    <w:p w14:paraId="226990E1" w14:textId="77777777" w:rsidR="00CF6B7D" w:rsidRPr="00036E86" w:rsidRDefault="001A340B">
      <w:pPr>
        <w:pStyle w:val="BodyText"/>
        <w:spacing w:before="1"/>
        <w:rPr>
          <w:b/>
          <w:bCs/>
          <w:sz w:val="13"/>
        </w:rPr>
      </w:pPr>
      <w:r>
        <w:rPr>
          <w:b/>
          <w:bCs/>
        </w:rPr>
        <w:pict w14:anchorId="0CBDC29A">
          <v:line id="_x0000_s1026" style="position:absolute;z-index:251658240;mso-wrap-distance-left:0;mso-wrap-distance-right:0;mso-position-horizontal-relative:page" from="48pt,9.75pt" to="721.3pt,9.75pt" strokeweight=".48pt">
            <w10:wrap type="topAndBottom" anchorx="page"/>
          </v:line>
        </w:pict>
      </w:r>
    </w:p>
    <w:p w14:paraId="46E7D969" w14:textId="77777777" w:rsidR="00CF6B7D" w:rsidRPr="00036E86" w:rsidRDefault="00B87328">
      <w:pPr>
        <w:ind w:left="285"/>
        <w:rPr>
          <w:b/>
          <w:bCs/>
          <w:sz w:val="21"/>
          <w:szCs w:val="21"/>
        </w:rPr>
      </w:pPr>
      <w:r w:rsidRPr="00036E86">
        <w:rPr>
          <w:b/>
          <w:bCs/>
          <w:w w:val="105"/>
          <w:sz w:val="21"/>
          <w:szCs w:val="21"/>
        </w:rPr>
        <w:t>ՄԱՍ 1. ՊԵՏԱԿԱՆ ՄԱՐՄՆԻ ԳԾՈՎ ԱՐԴՅՈՒՆՔԱՅԻՆ (ԿԱՏԱՐՈՂԱԿԱՆ)</w:t>
      </w:r>
      <w:r w:rsidRPr="00036E86">
        <w:rPr>
          <w:b/>
          <w:bCs/>
          <w:spacing w:val="50"/>
          <w:w w:val="105"/>
          <w:sz w:val="21"/>
          <w:szCs w:val="21"/>
        </w:rPr>
        <w:t xml:space="preserve"> </w:t>
      </w:r>
      <w:r w:rsidRPr="00036E86">
        <w:rPr>
          <w:b/>
          <w:bCs/>
          <w:w w:val="105"/>
          <w:sz w:val="21"/>
          <w:szCs w:val="21"/>
        </w:rPr>
        <w:t>ՑՈՒՑԱՆԻՇՆԵՐԸ</w:t>
      </w:r>
    </w:p>
    <w:p w14:paraId="478C6A89" w14:textId="77777777" w:rsidR="00CF6B7D" w:rsidRDefault="00CF6B7D">
      <w:pPr>
        <w:pStyle w:val="BodyText"/>
        <w:spacing w:before="6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4000"/>
        <w:gridCol w:w="3119"/>
        <w:gridCol w:w="1591"/>
        <w:gridCol w:w="1788"/>
      </w:tblGrid>
      <w:tr w:rsidR="00CF6B7D" w14:paraId="5EC0DE16" w14:textId="77777777">
        <w:trPr>
          <w:trHeight w:val="609"/>
        </w:trPr>
        <w:tc>
          <w:tcPr>
            <w:tcW w:w="2969" w:type="dxa"/>
          </w:tcPr>
          <w:p w14:paraId="70DFD7FE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Ծրագրի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դասիչը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566E1D63" w14:textId="77777777" w:rsidR="00CF6B7D" w:rsidRDefault="00B87328">
            <w:pPr>
              <w:pStyle w:val="TableParagraph"/>
              <w:spacing w:before="22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1212</w:t>
            </w:r>
          </w:p>
        </w:tc>
        <w:tc>
          <w:tcPr>
            <w:tcW w:w="6498" w:type="dxa"/>
            <w:gridSpan w:val="3"/>
          </w:tcPr>
          <w:p w14:paraId="596A5161" w14:textId="77777777" w:rsidR="00CF6B7D" w:rsidRDefault="00B87328">
            <w:pPr>
              <w:pStyle w:val="TableParagraph"/>
              <w:spacing w:before="22" w:line="278" w:lineRule="auto"/>
              <w:ind w:left="1157" w:right="112" w:firstLine="62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Ցուցանիշների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փոփոխությունը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ավելացումները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դրական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նշանով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CF6B7D" w14:paraId="0843F716" w14:textId="77777777">
        <w:trPr>
          <w:trHeight w:val="277"/>
        </w:trPr>
        <w:tc>
          <w:tcPr>
            <w:tcW w:w="2969" w:type="dxa"/>
          </w:tcPr>
          <w:p w14:paraId="2814E8C1" w14:textId="77777777" w:rsidR="00CF6B7D" w:rsidRDefault="00B87328">
            <w:pPr>
              <w:pStyle w:val="TableParagraph"/>
              <w:spacing w:before="22" w:line="236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դասիչը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45320A22" w14:textId="77777777" w:rsidR="00CF6B7D" w:rsidRDefault="00B87328">
            <w:pPr>
              <w:pStyle w:val="TableParagraph"/>
              <w:spacing w:before="22"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12003</w:t>
            </w:r>
          </w:p>
        </w:tc>
        <w:tc>
          <w:tcPr>
            <w:tcW w:w="3119" w:type="dxa"/>
          </w:tcPr>
          <w:p w14:paraId="2BBB81E9" w14:textId="77777777" w:rsidR="00CF6B7D" w:rsidRDefault="00B87328">
            <w:pPr>
              <w:pStyle w:val="TableParagraph"/>
              <w:spacing w:before="22" w:line="236" w:lineRule="exact"/>
              <w:ind w:left="67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առաջին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կիսամյակ</w:t>
            </w:r>
            <w:proofErr w:type="spellEnd"/>
          </w:p>
        </w:tc>
        <w:tc>
          <w:tcPr>
            <w:tcW w:w="1591" w:type="dxa"/>
          </w:tcPr>
          <w:p w14:paraId="53738D07" w14:textId="77777777" w:rsidR="00CF6B7D" w:rsidRDefault="00B87328">
            <w:pPr>
              <w:pStyle w:val="TableParagraph"/>
              <w:spacing w:before="22" w:line="236" w:lineRule="exact"/>
              <w:ind w:left="35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ինն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ամիս</w:t>
            </w:r>
            <w:proofErr w:type="spellEnd"/>
          </w:p>
        </w:tc>
        <w:tc>
          <w:tcPr>
            <w:tcW w:w="1788" w:type="dxa"/>
          </w:tcPr>
          <w:p w14:paraId="12F62707" w14:textId="77777777" w:rsidR="00CF6B7D" w:rsidRDefault="00B87328">
            <w:pPr>
              <w:pStyle w:val="TableParagraph"/>
              <w:spacing w:before="22" w:line="236" w:lineRule="exact"/>
              <w:ind w:left="581" w:right="579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տարի</w:t>
            </w:r>
            <w:proofErr w:type="spellEnd"/>
          </w:p>
        </w:tc>
      </w:tr>
      <w:tr w:rsidR="00CF6B7D" w14:paraId="0164C097" w14:textId="77777777">
        <w:trPr>
          <w:trHeight w:val="558"/>
        </w:trPr>
        <w:tc>
          <w:tcPr>
            <w:tcW w:w="2969" w:type="dxa"/>
          </w:tcPr>
          <w:p w14:paraId="326ABBAB" w14:textId="77777777" w:rsidR="00CF6B7D" w:rsidRDefault="00B87328">
            <w:pPr>
              <w:pStyle w:val="TableParagraph"/>
              <w:spacing w:before="24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43AE5D32" w14:textId="77777777" w:rsidR="00CF6B7D" w:rsidRDefault="00B87328">
            <w:pPr>
              <w:pStyle w:val="TableParagraph"/>
              <w:spacing w:before="24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05"/>
                <w:sz w:val="21"/>
                <w:szCs w:val="21"/>
              </w:rPr>
              <w:t>Պետական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աջակցություն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սահմանամերձ</w:t>
            </w:r>
            <w:proofErr w:type="spellEnd"/>
          </w:p>
          <w:p w14:paraId="133A2B59" w14:textId="77777777" w:rsidR="00CF6B7D" w:rsidRDefault="00B87328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համայնքներին</w:t>
            </w:r>
            <w:proofErr w:type="spellEnd"/>
          </w:p>
        </w:tc>
        <w:tc>
          <w:tcPr>
            <w:tcW w:w="3119" w:type="dxa"/>
          </w:tcPr>
          <w:p w14:paraId="399DA330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6F8A4891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270EE49A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6EA148C3" w14:textId="77777777">
        <w:trPr>
          <w:trHeight w:val="1118"/>
        </w:trPr>
        <w:tc>
          <w:tcPr>
            <w:tcW w:w="2969" w:type="dxa"/>
          </w:tcPr>
          <w:p w14:paraId="113D0FC4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Նկարագրությունը</w:t>
            </w:r>
            <w:proofErr w:type="spellEnd"/>
            <w:r>
              <w:rPr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6E927A70" w14:textId="77777777" w:rsidR="00CF6B7D" w:rsidRDefault="00B87328">
            <w:pPr>
              <w:pStyle w:val="TableParagraph"/>
              <w:spacing w:before="22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05"/>
                <w:sz w:val="21"/>
                <w:szCs w:val="21"/>
              </w:rPr>
              <w:t>Ծրագրի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pacing w:val="-9"/>
                <w:w w:val="105"/>
                <w:sz w:val="21"/>
                <w:szCs w:val="21"/>
              </w:rPr>
              <w:t>իրականացմամբ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ապահովվում</w:t>
            </w:r>
            <w:proofErr w:type="spellEnd"/>
            <w:proofErr w:type="gram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է</w:t>
            </w:r>
          </w:p>
          <w:p w14:paraId="047014CA" w14:textId="77777777" w:rsidR="00CF6B7D" w:rsidRDefault="00B87328">
            <w:pPr>
              <w:pStyle w:val="TableParagraph"/>
              <w:spacing w:before="39" w:line="276" w:lineRule="auto"/>
              <w:ind w:left="100"/>
              <w:rPr>
                <w:sz w:val="21"/>
                <w:szCs w:val="21"/>
              </w:rPr>
            </w:pPr>
            <w:r>
              <w:rPr>
                <w:spacing w:val="-9"/>
                <w:w w:val="105"/>
                <w:sz w:val="21"/>
                <w:szCs w:val="21"/>
              </w:rPr>
              <w:t>«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Սահմանամերձ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համայնքների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սոցիալա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- </w:t>
            </w:r>
            <w:proofErr w:type="spellStart"/>
            <w:r>
              <w:rPr>
                <w:spacing w:val="-6"/>
                <w:w w:val="105"/>
                <w:sz w:val="21"/>
                <w:szCs w:val="21"/>
              </w:rPr>
              <w:t>կան</w:t>
            </w:r>
            <w:proofErr w:type="spellEnd"/>
            <w:r>
              <w:rPr>
                <w:spacing w:val="-6"/>
                <w:w w:val="105"/>
                <w:sz w:val="21"/>
                <w:szCs w:val="21"/>
              </w:rPr>
              <w:t xml:space="preserve">   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աջակցության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 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մասին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»   </w:t>
            </w:r>
            <w:r>
              <w:rPr>
                <w:spacing w:val="-3"/>
                <w:w w:val="105"/>
                <w:sz w:val="21"/>
                <w:szCs w:val="21"/>
              </w:rPr>
              <w:t xml:space="preserve">ՀՀ  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օրենքի</w:t>
            </w:r>
            <w:proofErr w:type="spellEnd"/>
          </w:p>
          <w:p w14:paraId="5ADA2914" w14:textId="77777777" w:rsidR="00CF6B7D" w:rsidRDefault="00B87328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կիրարկումը</w:t>
            </w:r>
            <w:proofErr w:type="spellEnd"/>
          </w:p>
        </w:tc>
        <w:tc>
          <w:tcPr>
            <w:tcW w:w="3119" w:type="dxa"/>
          </w:tcPr>
          <w:p w14:paraId="7E66B7BB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45A38E79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2E9D9671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134AAF9E" w14:textId="77777777">
        <w:trPr>
          <w:trHeight w:val="279"/>
        </w:trPr>
        <w:tc>
          <w:tcPr>
            <w:tcW w:w="2969" w:type="dxa"/>
          </w:tcPr>
          <w:p w14:paraId="3C714744" w14:textId="77777777" w:rsidR="00CF6B7D" w:rsidRDefault="00B87328">
            <w:pPr>
              <w:pStyle w:val="TableParagraph"/>
              <w:spacing w:before="22" w:line="237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տեսակը</w:t>
            </w:r>
            <w:proofErr w:type="spellEnd"/>
            <w:r>
              <w:rPr>
                <w:w w:val="105"/>
                <w:sz w:val="21"/>
                <w:szCs w:val="21"/>
              </w:rPr>
              <w:t>`</w:t>
            </w:r>
          </w:p>
        </w:tc>
        <w:tc>
          <w:tcPr>
            <w:tcW w:w="4000" w:type="dxa"/>
          </w:tcPr>
          <w:p w14:paraId="60C7E13B" w14:textId="77777777" w:rsidR="00CF6B7D" w:rsidRDefault="00B87328">
            <w:pPr>
              <w:pStyle w:val="TableParagraph"/>
              <w:spacing w:before="22" w:line="237" w:lineRule="exact"/>
              <w:ind w:left="15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Տրանսֆերտների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տրամադրում</w:t>
            </w:r>
            <w:proofErr w:type="spellEnd"/>
          </w:p>
        </w:tc>
        <w:tc>
          <w:tcPr>
            <w:tcW w:w="3119" w:type="dxa"/>
          </w:tcPr>
          <w:p w14:paraId="6F1872FE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18005CF5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60FADF05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665C24EE" w14:textId="77777777">
        <w:trPr>
          <w:trHeight w:val="557"/>
        </w:trPr>
        <w:tc>
          <w:tcPr>
            <w:tcW w:w="2969" w:type="dxa"/>
          </w:tcPr>
          <w:p w14:paraId="333FE9FC" w14:textId="77777777" w:rsidR="00CF6B7D" w:rsidRDefault="00B87328">
            <w:pPr>
              <w:pStyle w:val="TableParagraph"/>
              <w:spacing w:before="23"/>
              <w:ind w:left="157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Շահառուների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ընտրության</w:t>
            </w:r>
            <w:proofErr w:type="spellEnd"/>
          </w:p>
          <w:p w14:paraId="36003B1E" w14:textId="77777777" w:rsidR="00CF6B7D" w:rsidRDefault="00B87328">
            <w:pPr>
              <w:pStyle w:val="TableParagraph"/>
              <w:spacing w:before="37" w:line="236" w:lineRule="exact"/>
              <w:ind w:left="102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չափանիշները</w:t>
            </w:r>
            <w:proofErr w:type="spellEnd"/>
          </w:p>
        </w:tc>
        <w:tc>
          <w:tcPr>
            <w:tcW w:w="4000" w:type="dxa"/>
          </w:tcPr>
          <w:p w14:paraId="41E8CE2E" w14:textId="77777777" w:rsidR="00CF6B7D" w:rsidRDefault="00B87328">
            <w:pPr>
              <w:pStyle w:val="TableParagraph"/>
              <w:spacing w:before="23"/>
              <w:ind w:left="150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 xml:space="preserve">ՀՀ </w:t>
            </w:r>
            <w:proofErr w:type="spellStart"/>
            <w:r>
              <w:rPr>
                <w:spacing w:val="-9"/>
                <w:w w:val="105"/>
                <w:sz w:val="21"/>
                <w:szCs w:val="21"/>
              </w:rPr>
              <w:t>կառավարության</w:t>
            </w:r>
            <w:proofErr w:type="spellEnd"/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spacing w:val="-6"/>
                <w:w w:val="105"/>
                <w:sz w:val="21"/>
                <w:szCs w:val="21"/>
              </w:rPr>
              <w:t xml:space="preserve">2014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թվականի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1"/>
                <w:szCs w:val="21"/>
              </w:rPr>
              <w:t>դեկ</w:t>
            </w:r>
            <w:proofErr w:type="spellEnd"/>
            <w:r>
              <w:rPr>
                <w:spacing w:val="-7"/>
                <w:w w:val="105"/>
                <w:sz w:val="21"/>
                <w:szCs w:val="21"/>
              </w:rPr>
              <w:t>-</w:t>
            </w:r>
          </w:p>
          <w:p w14:paraId="1B3AA436" w14:textId="77777777" w:rsidR="00CF6B7D" w:rsidRDefault="00B87328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spacing w:val="-8"/>
                <w:w w:val="105"/>
                <w:sz w:val="21"/>
                <w:szCs w:val="21"/>
              </w:rPr>
              <w:t>տեմբերի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spacing w:val="-7"/>
                <w:w w:val="105"/>
                <w:sz w:val="21"/>
                <w:szCs w:val="21"/>
              </w:rPr>
              <w:t xml:space="preserve">18-ի 1444-Ն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որոշման</w:t>
            </w:r>
            <w:proofErr w:type="spellEnd"/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1"/>
                <w:szCs w:val="21"/>
              </w:rPr>
              <w:t>համաձայն</w:t>
            </w:r>
            <w:proofErr w:type="spellEnd"/>
          </w:p>
        </w:tc>
        <w:tc>
          <w:tcPr>
            <w:tcW w:w="3119" w:type="dxa"/>
          </w:tcPr>
          <w:p w14:paraId="33BA7BDE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142EBBBC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5FE4C4BB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15BD388A" w14:textId="77777777">
        <w:trPr>
          <w:trHeight w:val="279"/>
        </w:trPr>
        <w:tc>
          <w:tcPr>
            <w:tcW w:w="6969" w:type="dxa"/>
            <w:gridSpan w:val="2"/>
          </w:tcPr>
          <w:p w14:paraId="7801A6FC" w14:textId="77777777" w:rsidR="00CF6B7D" w:rsidRDefault="00B87328">
            <w:pPr>
              <w:pStyle w:val="TableParagraph"/>
              <w:spacing w:before="22" w:line="237" w:lineRule="exact"/>
              <w:ind w:left="230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Արդյունքի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չափորոշիչներ</w:t>
            </w:r>
            <w:proofErr w:type="spellEnd"/>
          </w:p>
        </w:tc>
        <w:tc>
          <w:tcPr>
            <w:tcW w:w="3119" w:type="dxa"/>
          </w:tcPr>
          <w:p w14:paraId="726FFA4B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4CE20D0D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171B84AA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28E1F154" w14:textId="77777777">
        <w:trPr>
          <w:trHeight w:val="276"/>
        </w:trPr>
        <w:tc>
          <w:tcPr>
            <w:tcW w:w="6969" w:type="dxa"/>
            <w:gridSpan w:val="2"/>
          </w:tcPr>
          <w:p w14:paraId="172EC440" w14:textId="77777777" w:rsidR="00CF6B7D" w:rsidRPr="00036E86" w:rsidRDefault="00B87328">
            <w:pPr>
              <w:pStyle w:val="TableParagraph"/>
              <w:spacing w:before="23" w:line="233" w:lineRule="exact"/>
              <w:ind w:left="158"/>
              <w:rPr>
                <w:i/>
                <w:iCs/>
                <w:sz w:val="21"/>
                <w:szCs w:val="21"/>
              </w:rPr>
            </w:pP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Շահառու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համայնքների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թիվ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,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3119" w:type="dxa"/>
          </w:tcPr>
          <w:p w14:paraId="782B94FA" w14:textId="77777777" w:rsidR="00CF6B7D" w:rsidRPr="00036E86" w:rsidRDefault="00B87328">
            <w:pPr>
              <w:pStyle w:val="TableParagraph"/>
              <w:spacing w:before="23" w:line="233" w:lineRule="exact"/>
              <w:ind w:right="90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99"/>
                <w:sz w:val="21"/>
              </w:rPr>
              <w:t>2</w:t>
            </w:r>
          </w:p>
        </w:tc>
        <w:tc>
          <w:tcPr>
            <w:tcW w:w="1591" w:type="dxa"/>
          </w:tcPr>
          <w:p w14:paraId="3AFF30D5" w14:textId="77777777" w:rsidR="00CF6B7D" w:rsidRPr="00036E86" w:rsidRDefault="00B87328">
            <w:pPr>
              <w:pStyle w:val="TableParagraph"/>
              <w:spacing w:before="23" w:line="233" w:lineRule="exact"/>
              <w:ind w:right="100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99"/>
                <w:sz w:val="21"/>
              </w:rPr>
              <w:t>2</w:t>
            </w:r>
          </w:p>
        </w:tc>
        <w:tc>
          <w:tcPr>
            <w:tcW w:w="1788" w:type="dxa"/>
          </w:tcPr>
          <w:p w14:paraId="6B013883" w14:textId="77777777" w:rsidR="00CF6B7D" w:rsidRPr="00036E86" w:rsidRDefault="00B87328">
            <w:pPr>
              <w:pStyle w:val="TableParagraph"/>
              <w:spacing w:before="23" w:line="233" w:lineRule="exact"/>
              <w:ind w:right="90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99"/>
                <w:sz w:val="21"/>
              </w:rPr>
              <w:t>2</w:t>
            </w:r>
          </w:p>
        </w:tc>
      </w:tr>
      <w:tr w:rsidR="00CF6B7D" w14:paraId="71A923F9" w14:textId="77777777">
        <w:trPr>
          <w:trHeight w:val="279"/>
        </w:trPr>
        <w:tc>
          <w:tcPr>
            <w:tcW w:w="6969" w:type="dxa"/>
            <w:gridSpan w:val="2"/>
          </w:tcPr>
          <w:p w14:paraId="7EF3E12E" w14:textId="77777777" w:rsidR="00CF6B7D" w:rsidRPr="00036E86" w:rsidRDefault="00B87328">
            <w:pPr>
              <w:pStyle w:val="TableParagraph"/>
              <w:spacing w:before="24" w:line="235" w:lineRule="exact"/>
              <w:ind w:left="158"/>
              <w:rPr>
                <w:i/>
                <w:iCs/>
                <w:sz w:val="21"/>
                <w:szCs w:val="21"/>
              </w:rPr>
            </w:pP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Շահառու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բնակավայրերի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թիվ</w:t>
            </w:r>
            <w:proofErr w:type="spellEnd"/>
            <w:r w:rsidRPr="00036E86">
              <w:rPr>
                <w:i/>
                <w:iCs/>
                <w:w w:val="110"/>
                <w:sz w:val="21"/>
                <w:szCs w:val="21"/>
              </w:rPr>
              <w:t xml:space="preserve">, </w:t>
            </w:r>
            <w:proofErr w:type="spellStart"/>
            <w:r w:rsidRPr="00036E86">
              <w:rPr>
                <w:i/>
                <w:iCs/>
                <w:w w:val="11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3119" w:type="dxa"/>
          </w:tcPr>
          <w:p w14:paraId="6D128E5B" w14:textId="77777777" w:rsidR="00CF6B7D" w:rsidRPr="00036E86" w:rsidRDefault="00B87328">
            <w:pPr>
              <w:pStyle w:val="TableParagraph"/>
              <w:spacing w:before="24" w:line="235" w:lineRule="exact"/>
              <w:ind w:right="90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9"/>
                <w:sz w:val="21"/>
              </w:rPr>
              <w:t>6</w:t>
            </w:r>
          </w:p>
        </w:tc>
        <w:tc>
          <w:tcPr>
            <w:tcW w:w="1591" w:type="dxa"/>
          </w:tcPr>
          <w:p w14:paraId="7BEC2195" w14:textId="77777777" w:rsidR="00CF6B7D" w:rsidRPr="00036E86" w:rsidRDefault="00B87328">
            <w:pPr>
              <w:pStyle w:val="TableParagraph"/>
              <w:spacing w:before="24" w:line="235" w:lineRule="exact"/>
              <w:ind w:right="97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9"/>
                <w:sz w:val="21"/>
              </w:rPr>
              <w:t>6</w:t>
            </w:r>
          </w:p>
        </w:tc>
        <w:tc>
          <w:tcPr>
            <w:tcW w:w="1788" w:type="dxa"/>
          </w:tcPr>
          <w:p w14:paraId="2CD139F5" w14:textId="77777777" w:rsidR="00CF6B7D" w:rsidRPr="00036E86" w:rsidRDefault="00B87328">
            <w:pPr>
              <w:pStyle w:val="TableParagraph"/>
              <w:spacing w:before="24" w:line="235" w:lineRule="exact"/>
              <w:ind w:right="90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9"/>
                <w:sz w:val="21"/>
              </w:rPr>
              <w:t>6</w:t>
            </w:r>
          </w:p>
        </w:tc>
      </w:tr>
      <w:tr w:rsidR="00CF6B7D" w14:paraId="6AEFF8D0" w14:textId="77777777">
        <w:trPr>
          <w:trHeight w:val="279"/>
        </w:trPr>
        <w:tc>
          <w:tcPr>
            <w:tcW w:w="6969" w:type="dxa"/>
            <w:gridSpan w:val="2"/>
          </w:tcPr>
          <w:p w14:paraId="00D5FB9A" w14:textId="77777777" w:rsidR="00CF6B7D" w:rsidRDefault="00B87328">
            <w:pPr>
              <w:pStyle w:val="TableParagraph"/>
              <w:spacing w:before="23" w:line="236" w:lineRule="exact"/>
              <w:ind w:left="157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վրա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կատարվող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ծախսը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հազ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. </w:t>
            </w:r>
            <w:proofErr w:type="spellStart"/>
            <w:r>
              <w:rPr>
                <w:w w:val="105"/>
                <w:sz w:val="21"/>
                <w:szCs w:val="21"/>
              </w:rPr>
              <w:t>դրամ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3119" w:type="dxa"/>
          </w:tcPr>
          <w:p w14:paraId="2C21E50A" w14:textId="77777777" w:rsidR="00CF6B7D" w:rsidRPr="00036E86" w:rsidRDefault="00B87328">
            <w:pPr>
              <w:pStyle w:val="TableParagraph"/>
              <w:spacing w:before="23" w:line="236" w:lineRule="exact"/>
              <w:ind w:right="90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5"/>
                <w:sz w:val="21"/>
              </w:rPr>
              <w:t>34000.0</w:t>
            </w:r>
          </w:p>
        </w:tc>
        <w:tc>
          <w:tcPr>
            <w:tcW w:w="1591" w:type="dxa"/>
          </w:tcPr>
          <w:p w14:paraId="2B5C7CEA" w14:textId="77777777" w:rsidR="00CF6B7D" w:rsidRPr="00036E86" w:rsidRDefault="00B87328">
            <w:pPr>
              <w:pStyle w:val="TableParagraph"/>
              <w:spacing w:before="23" w:line="236" w:lineRule="exact"/>
              <w:ind w:right="95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w w:val="105"/>
                <w:sz w:val="21"/>
              </w:rPr>
              <w:t>54000.0</w:t>
            </w:r>
          </w:p>
        </w:tc>
        <w:tc>
          <w:tcPr>
            <w:tcW w:w="1788" w:type="dxa"/>
          </w:tcPr>
          <w:p w14:paraId="1630D88B" w14:textId="77777777" w:rsidR="00CF6B7D" w:rsidRPr="00036E86" w:rsidRDefault="00B87328">
            <w:pPr>
              <w:pStyle w:val="TableParagraph"/>
              <w:spacing w:before="23" w:line="236" w:lineRule="exact"/>
              <w:ind w:right="89"/>
              <w:jc w:val="right"/>
              <w:rPr>
                <w:i/>
                <w:iCs/>
                <w:sz w:val="21"/>
              </w:rPr>
            </w:pPr>
            <w:r w:rsidRPr="00036E86">
              <w:rPr>
                <w:i/>
                <w:iCs/>
                <w:sz w:val="21"/>
              </w:rPr>
              <w:t>84401.7</w:t>
            </w:r>
          </w:p>
        </w:tc>
      </w:tr>
    </w:tbl>
    <w:p w14:paraId="1329417C" w14:textId="77777777" w:rsidR="00CF6B7D" w:rsidRDefault="00CF6B7D">
      <w:pPr>
        <w:pStyle w:val="BodyText"/>
      </w:pPr>
    </w:p>
    <w:p w14:paraId="30C1DBEF" w14:textId="77777777" w:rsidR="00CF6B7D" w:rsidRDefault="00CF6B7D">
      <w:pPr>
        <w:pStyle w:val="BodyText"/>
      </w:pPr>
    </w:p>
    <w:p w14:paraId="181F27E8" w14:textId="690150B1" w:rsidR="00CF6B7D" w:rsidRDefault="00CF6B7D">
      <w:pPr>
        <w:pStyle w:val="BodyText"/>
      </w:pPr>
    </w:p>
    <w:p w14:paraId="72819347" w14:textId="6FFC0A18" w:rsidR="00036E86" w:rsidRDefault="00036E86">
      <w:pPr>
        <w:pStyle w:val="BodyText"/>
      </w:pPr>
    </w:p>
    <w:p w14:paraId="331C2BF0" w14:textId="5ACE5B58" w:rsidR="00036E86" w:rsidRDefault="00036E86">
      <w:pPr>
        <w:pStyle w:val="BodyText"/>
      </w:pPr>
    </w:p>
    <w:p w14:paraId="399331E9" w14:textId="5EEE838C" w:rsidR="00036E86" w:rsidRDefault="00036E86">
      <w:pPr>
        <w:pStyle w:val="BodyText"/>
      </w:pPr>
    </w:p>
    <w:p w14:paraId="7F396BC5" w14:textId="58E86392" w:rsidR="00036E86" w:rsidRDefault="00036E86">
      <w:pPr>
        <w:pStyle w:val="BodyText"/>
      </w:pPr>
    </w:p>
    <w:p w14:paraId="6640AD61" w14:textId="5A485E2B" w:rsidR="00036E86" w:rsidRDefault="00036E86">
      <w:pPr>
        <w:pStyle w:val="BodyText"/>
      </w:pPr>
    </w:p>
    <w:p w14:paraId="25518219" w14:textId="42F8B0D4" w:rsidR="00036E86" w:rsidRDefault="00036E86">
      <w:pPr>
        <w:pStyle w:val="BodyText"/>
      </w:pPr>
    </w:p>
    <w:p w14:paraId="59A49440" w14:textId="77777777" w:rsidR="00036E86" w:rsidRDefault="00036E86">
      <w:pPr>
        <w:pStyle w:val="BodyText"/>
      </w:pPr>
    </w:p>
    <w:p w14:paraId="7E4ABF14" w14:textId="77777777" w:rsidR="00CF6B7D" w:rsidRDefault="00CF6B7D">
      <w:pPr>
        <w:pStyle w:val="BodyText"/>
      </w:pPr>
    </w:p>
    <w:p w14:paraId="14914D44" w14:textId="77777777" w:rsidR="00CF6B7D" w:rsidRDefault="00CF6B7D">
      <w:pPr>
        <w:pStyle w:val="BodyText"/>
        <w:spacing w:before="7"/>
        <w:rPr>
          <w:sz w:val="17"/>
        </w:rPr>
      </w:pPr>
    </w:p>
    <w:p w14:paraId="254DEBDE" w14:textId="77777777" w:rsidR="00CF6B7D" w:rsidRDefault="00B87328">
      <w:pPr>
        <w:spacing w:line="273" w:lineRule="auto"/>
        <w:ind w:left="1646" w:right="1628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lastRenderedPageBreak/>
        <w:t>ՀԱՅԱՍՏԱՆԻ</w:t>
      </w:r>
      <w:r>
        <w:rPr>
          <w:spacing w:val="-2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ՀԱՆՐԱՊԵՏՈՒԹՅԱՆ</w:t>
      </w:r>
      <w:r>
        <w:rPr>
          <w:spacing w:val="-2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ԿԱՌԱՎԱՐՈՒԹՅԱՆ2020</w:t>
      </w:r>
      <w:r>
        <w:rPr>
          <w:spacing w:val="-2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ԹՎԱԿԱՆԻ</w:t>
      </w:r>
      <w:r>
        <w:rPr>
          <w:spacing w:val="-2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ԴԵԿՏԵՄԲԵՐԻ</w:t>
      </w:r>
      <w:r>
        <w:rPr>
          <w:spacing w:val="-2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30-Ի</w:t>
      </w:r>
      <w:r>
        <w:rPr>
          <w:spacing w:val="-2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2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2215-Ն ՈՐՈՇՄԱՆ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1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9.1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ՀԱՎԵԼՎԱԾԻ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9.1.55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ԱՂՅՈՒՍԱԿՈՒՄ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ԿԱՏԱՐՎՈՂ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ԼՐԱՑՈՒՄՆԵՐ</w:t>
      </w:r>
    </w:p>
    <w:p w14:paraId="757D3E8F" w14:textId="77777777" w:rsidR="00CF6B7D" w:rsidRDefault="00CF6B7D">
      <w:pPr>
        <w:pStyle w:val="BodyText"/>
        <w:rPr>
          <w:sz w:val="20"/>
        </w:rPr>
      </w:pPr>
    </w:p>
    <w:p w14:paraId="066EBA42" w14:textId="77777777" w:rsidR="00CF6B7D" w:rsidRPr="00036E86" w:rsidRDefault="00B87328">
      <w:pPr>
        <w:spacing w:before="89"/>
        <w:ind w:left="1646" w:right="1634"/>
        <w:jc w:val="center"/>
        <w:rPr>
          <w:b/>
          <w:bCs/>
          <w:sz w:val="21"/>
          <w:szCs w:val="21"/>
        </w:rPr>
      </w:pPr>
      <w:r w:rsidRPr="00036E86">
        <w:rPr>
          <w:b/>
          <w:bCs/>
          <w:w w:val="115"/>
          <w:sz w:val="21"/>
          <w:szCs w:val="21"/>
        </w:rPr>
        <w:t xml:space="preserve">ՀՀ </w:t>
      </w:r>
      <w:proofErr w:type="spellStart"/>
      <w:r w:rsidRPr="00036E86">
        <w:rPr>
          <w:b/>
          <w:bCs/>
          <w:w w:val="115"/>
          <w:sz w:val="21"/>
          <w:szCs w:val="21"/>
        </w:rPr>
        <w:t>Սյունիքի</w:t>
      </w:r>
      <w:proofErr w:type="spellEnd"/>
      <w:r w:rsidRPr="00036E86">
        <w:rPr>
          <w:b/>
          <w:bCs/>
          <w:w w:val="115"/>
          <w:sz w:val="21"/>
          <w:szCs w:val="21"/>
        </w:rPr>
        <w:t xml:space="preserve"> </w:t>
      </w:r>
      <w:proofErr w:type="spellStart"/>
      <w:r w:rsidRPr="00036E86">
        <w:rPr>
          <w:b/>
          <w:bCs/>
          <w:w w:val="115"/>
          <w:sz w:val="21"/>
          <w:szCs w:val="21"/>
        </w:rPr>
        <w:t>մարզպետարան</w:t>
      </w:r>
      <w:proofErr w:type="spellEnd"/>
    </w:p>
    <w:p w14:paraId="60EC2002" w14:textId="77777777" w:rsidR="00CF6B7D" w:rsidRDefault="00CF6B7D">
      <w:pPr>
        <w:pStyle w:val="BodyText"/>
        <w:spacing w:before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215"/>
        <w:gridCol w:w="1183"/>
        <w:gridCol w:w="872"/>
        <w:gridCol w:w="210"/>
        <w:gridCol w:w="753"/>
        <w:gridCol w:w="1996"/>
        <w:gridCol w:w="1954"/>
        <w:gridCol w:w="510"/>
        <w:gridCol w:w="2033"/>
        <w:gridCol w:w="1537"/>
        <w:gridCol w:w="1676"/>
        <w:gridCol w:w="6"/>
      </w:tblGrid>
      <w:tr w:rsidR="00CF6B7D" w14:paraId="46D8CE6A" w14:textId="77777777" w:rsidTr="00036E86">
        <w:trPr>
          <w:trHeight w:val="478"/>
        </w:trPr>
        <w:tc>
          <w:tcPr>
            <w:tcW w:w="697" w:type="dxa"/>
            <w:tcBorders>
              <w:right w:val="nil"/>
            </w:tcBorders>
          </w:tcPr>
          <w:p w14:paraId="5D94E91B" w14:textId="77777777" w:rsidR="00CF6B7D" w:rsidRPr="00036E86" w:rsidRDefault="00B87328">
            <w:pPr>
              <w:pStyle w:val="TableParagraph"/>
              <w:spacing w:before="25"/>
              <w:ind w:left="164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w w:val="105"/>
                <w:sz w:val="20"/>
                <w:szCs w:val="20"/>
              </w:rPr>
              <w:t>ՄԱՍ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14:paraId="34BF9EBB" w14:textId="77777777" w:rsidR="00CF6B7D" w:rsidRPr="00036E86" w:rsidRDefault="00B87328">
            <w:pPr>
              <w:pStyle w:val="TableParagraph"/>
              <w:spacing w:before="25"/>
              <w:ind w:left="35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w w:val="105"/>
                <w:sz w:val="20"/>
                <w:szCs w:val="20"/>
              </w:rPr>
              <w:t>1.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36393151" w14:textId="77777777" w:rsidR="00CF6B7D" w:rsidRPr="00036E86" w:rsidRDefault="00B87328">
            <w:pPr>
              <w:pStyle w:val="TableParagraph"/>
              <w:spacing w:before="25"/>
              <w:ind w:left="35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w w:val="105"/>
                <w:sz w:val="20"/>
                <w:szCs w:val="20"/>
              </w:rPr>
              <w:t>ՊԵՏԱԿԱՆ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</w:tcPr>
          <w:p w14:paraId="4B25D1E8" w14:textId="77777777" w:rsidR="00CF6B7D" w:rsidRPr="00036E86" w:rsidRDefault="00B87328">
            <w:pPr>
              <w:pStyle w:val="TableParagraph"/>
              <w:spacing w:before="25"/>
              <w:ind w:left="35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w w:val="110"/>
                <w:sz w:val="20"/>
                <w:szCs w:val="20"/>
              </w:rPr>
              <w:t>ՄԱՐՄՆԻ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04F29730" w14:textId="77777777" w:rsidR="00CF6B7D" w:rsidRPr="00036E86" w:rsidRDefault="00B87328">
            <w:pPr>
              <w:pStyle w:val="TableParagraph"/>
              <w:spacing w:before="25"/>
              <w:ind w:left="35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w w:val="110"/>
                <w:sz w:val="20"/>
                <w:szCs w:val="20"/>
              </w:rPr>
              <w:t>ԳԾՈՎ</w:t>
            </w:r>
          </w:p>
        </w:tc>
        <w:tc>
          <w:tcPr>
            <w:tcW w:w="1996" w:type="dxa"/>
            <w:tcBorders>
              <w:left w:val="nil"/>
              <w:right w:val="nil"/>
            </w:tcBorders>
          </w:tcPr>
          <w:p w14:paraId="699EC11C" w14:textId="77777777" w:rsidR="00CF6B7D" w:rsidRPr="00036E86" w:rsidRDefault="00B87328">
            <w:pPr>
              <w:pStyle w:val="TableParagraph"/>
              <w:spacing w:before="25"/>
              <w:ind w:left="39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w w:val="105"/>
                <w:sz w:val="20"/>
                <w:szCs w:val="20"/>
              </w:rPr>
              <w:t>ԱՐԴՅՈՒՆՔԱՅԻՆ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14:paraId="0A63439D" w14:textId="77777777" w:rsidR="00CF6B7D" w:rsidRPr="00036E86" w:rsidRDefault="00B87328">
            <w:pPr>
              <w:pStyle w:val="TableParagraph"/>
              <w:spacing w:before="25"/>
              <w:ind w:left="37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sz w:val="20"/>
                <w:szCs w:val="20"/>
              </w:rPr>
              <w:t>(ԿԱՏԱՐՈՂԱԿԱՆ)</w:t>
            </w:r>
          </w:p>
        </w:tc>
        <w:tc>
          <w:tcPr>
            <w:tcW w:w="5762" w:type="dxa"/>
            <w:gridSpan w:val="5"/>
            <w:tcBorders>
              <w:left w:val="nil"/>
            </w:tcBorders>
          </w:tcPr>
          <w:p w14:paraId="1D259BDA" w14:textId="77777777" w:rsidR="00CF6B7D" w:rsidRPr="00036E86" w:rsidRDefault="00B87328">
            <w:pPr>
              <w:pStyle w:val="TableParagraph"/>
              <w:spacing w:before="25"/>
              <w:ind w:left="38"/>
              <w:rPr>
                <w:b/>
                <w:bCs/>
                <w:sz w:val="20"/>
                <w:szCs w:val="20"/>
              </w:rPr>
            </w:pPr>
            <w:r w:rsidRPr="00036E86">
              <w:rPr>
                <w:b/>
                <w:bCs/>
                <w:w w:val="105"/>
                <w:sz w:val="20"/>
                <w:szCs w:val="20"/>
              </w:rPr>
              <w:t>ՑՈՒՑԱՆԻՇՆԵՐԸ</w:t>
            </w:r>
          </w:p>
        </w:tc>
      </w:tr>
      <w:tr w:rsidR="00CF6B7D" w14:paraId="60F7435A" w14:textId="77777777">
        <w:trPr>
          <w:gridAfter w:val="1"/>
          <w:wAfter w:w="6" w:type="dxa"/>
          <w:trHeight w:val="558"/>
        </w:trPr>
        <w:tc>
          <w:tcPr>
            <w:tcW w:w="2967" w:type="dxa"/>
            <w:gridSpan w:val="4"/>
          </w:tcPr>
          <w:p w14:paraId="067398A5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Ծրագրի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դասիչը</w:t>
            </w:r>
            <w:proofErr w:type="spellEnd"/>
          </w:p>
        </w:tc>
        <w:tc>
          <w:tcPr>
            <w:tcW w:w="5423" w:type="dxa"/>
            <w:gridSpan w:val="5"/>
          </w:tcPr>
          <w:p w14:paraId="1BB3A725" w14:textId="77777777" w:rsidR="00CF6B7D" w:rsidRDefault="00B87328">
            <w:pPr>
              <w:pStyle w:val="TableParagraph"/>
              <w:spacing w:before="22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1212</w:t>
            </w:r>
          </w:p>
        </w:tc>
        <w:tc>
          <w:tcPr>
            <w:tcW w:w="5246" w:type="dxa"/>
            <w:gridSpan w:val="3"/>
          </w:tcPr>
          <w:p w14:paraId="561FE891" w14:textId="77777777" w:rsidR="00CF6B7D" w:rsidRDefault="00B87328">
            <w:pPr>
              <w:pStyle w:val="TableParagraph"/>
              <w:spacing w:before="22"/>
              <w:ind w:left="265" w:right="18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Ցուցանիշների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փոփոխությունը</w:t>
            </w:r>
            <w:proofErr w:type="spellEnd"/>
          </w:p>
          <w:p w14:paraId="2129F05F" w14:textId="77777777" w:rsidR="00CF6B7D" w:rsidRDefault="00B87328">
            <w:pPr>
              <w:pStyle w:val="TableParagraph"/>
              <w:spacing w:before="39" w:line="236" w:lineRule="exact"/>
              <w:ind w:left="265" w:right="18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</w:t>
            </w:r>
            <w:proofErr w:type="spellStart"/>
            <w:r>
              <w:rPr>
                <w:w w:val="105"/>
                <w:sz w:val="21"/>
                <w:szCs w:val="21"/>
              </w:rPr>
              <w:t>ավելացումները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դրական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նշանով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CF6B7D" w14:paraId="16A600DC" w14:textId="77777777">
        <w:trPr>
          <w:gridAfter w:val="1"/>
          <w:wAfter w:w="6" w:type="dxa"/>
          <w:trHeight w:val="280"/>
        </w:trPr>
        <w:tc>
          <w:tcPr>
            <w:tcW w:w="2967" w:type="dxa"/>
            <w:gridSpan w:val="4"/>
          </w:tcPr>
          <w:p w14:paraId="08DFC18B" w14:textId="77777777" w:rsidR="00CF6B7D" w:rsidRDefault="00B87328">
            <w:pPr>
              <w:pStyle w:val="TableParagraph"/>
              <w:spacing w:before="22" w:line="238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Միջոցառման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դասիչը</w:t>
            </w:r>
            <w:proofErr w:type="spellEnd"/>
          </w:p>
        </w:tc>
        <w:tc>
          <w:tcPr>
            <w:tcW w:w="5423" w:type="dxa"/>
            <w:gridSpan w:val="5"/>
          </w:tcPr>
          <w:p w14:paraId="0B10AFEA" w14:textId="77777777" w:rsidR="00CF6B7D" w:rsidRDefault="00B87328">
            <w:pPr>
              <w:pStyle w:val="TableParagraph"/>
              <w:spacing w:before="22" w:line="238" w:lineRule="exact"/>
              <w:ind w:left="102"/>
              <w:rPr>
                <w:sz w:val="21"/>
              </w:rPr>
            </w:pPr>
            <w:r>
              <w:rPr>
                <w:sz w:val="21"/>
              </w:rPr>
              <w:t>12003</w:t>
            </w:r>
          </w:p>
        </w:tc>
        <w:tc>
          <w:tcPr>
            <w:tcW w:w="2033" w:type="dxa"/>
          </w:tcPr>
          <w:p w14:paraId="1A396340" w14:textId="77777777" w:rsidR="00CF6B7D" w:rsidRDefault="00B87328">
            <w:pPr>
              <w:pStyle w:val="TableParagraph"/>
              <w:spacing w:before="22" w:line="238" w:lineRule="exact"/>
              <w:ind w:right="84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առաջին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կիսամյակ</w:t>
            </w:r>
            <w:proofErr w:type="spellEnd"/>
          </w:p>
        </w:tc>
        <w:tc>
          <w:tcPr>
            <w:tcW w:w="1537" w:type="dxa"/>
          </w:tcPr>
          <w:p w14:paraId="26A14D6B" w14:textId="77777777" w:rsidR="00CF6B7D" w:rsidRDefault="00B87328">
            <w:pPr>
              <w:pStyle w:val="TableParagraph"/>
              <w:spacing w:before="22" w:line="238" w:lineRule="exact"/>
              <w:ind w:left="33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ինն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ամիս</w:t>
            </w:r>
            <w:proofErr w:type="spellEnd"/>
          </w:p>
        </w:tc>
        <w:tc>
          <w:tcPr>
            <w:tcW w:w="1676" w:type="dxa"/>
          </w:tcPr>
          <w:p w14:paraId="1523BA12" w14:textId="77777777" w:rsidR="00CF6B7D" w:rsidRDefault="00B87328">
            <w:pPr>
              <w:pStyle w:val="TableParagraph"/>
              <w:spacing w:before="22" w:line="238" w:lineRule="exact"/>
              <w:ind w:left="55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տարի</w:t>
            </w:r>
            <w:proofErr w:type="spellEnd"/>
          </w:p>
        </w:tc>
      </w:tr>
      <w:tr w:rsidR="00CF6B7D" w14:paraId="32F14E08" w14:textId="77777777">
        <w:trPr>
          <w:gridAfter w:val="1"/>
          <w:wAfter w:w="6" w:type="dxa"/>
          <w:trHeight w:val="556"/>
        </w:trPr>
        <w:tc>
          <w:tcPr>
            <w:tcW w:w="2967" w:type="dxa"/>
            <w:gridSpan w:val="4"/>
          </w:tcPr>
          <w:p w14:paraId="797BB3DD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5423" w:type="dxa"/>
            <w:gridSpan w:val="5"/>
          </w:tcPr>
          <w:p w14:paraId="19B00B1E" w14:textId="77777777" w:rsidR="00CF6B7D" w:rsidRDefault="00B87328">
            <w:pPr>
              <w:pStyle w:val="TableParagraph"/>
              <w:spacing w:before="22"/>
              <w:ind w:left="16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Պետական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աջակցություն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սահմանամերձ</w:t>
            </w:r>
            <w:proofErr w:type="spellEnd"/>
          </w:p>
          <w:p w14:paraId="11A72BAF" w14:textId="77777777" w:rsidR="00CF6B7D" w:rsidRDefault="00B87328">
            <w:pPr>
              <w:pStyle w:val="TableParagraph"/>
              <w:spacing w:before="37" w:line="236" w:lineRule="exact"/>
              <w:ind w:left="102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համայնքներին</w:t>
            </w:r>
            <w:proofErr w:type="spellEnd"/>
          </w:p>
        </w:tc>
        <w:tc>
          <w:tcPr>
            <w:tcW w:w="2033" w:type="dxa"/>
          </w:tcPr>
          <w:p w14:paraId="55438B60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1B46C190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14:paraId="047C6312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0BD2C97C" w14:textId="77777777">
        <w:trPr>
          <w:gridAfter w:val="1"/>
          <w:wAfter w:w="6" w:type="dxa"/>
          <w:trHeight w:val="837"/>
        </w:trPr>
        <w:tc>
          <w:tcPr>
            <w:tcW w:w="2967" w:type="dxa"/>
            <w:gridSpan w:val="4"/>
          </w:tcPr>
          <w:p w14:paraId="6E4B4DFD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Նկարագրությունը</w:t>
            </w:r>
            <w:proofErr w:type="spellEnd"/>
          </w:p>
        </w:tc>
        <w:tc>
          <w:tcPr>
            <w:tcW w:w="5423" w:type="dxa"/>
            <w:gridSpan w:val="5"/>
          </w:tcPr>
          <w:p w14:paraId="59FBCEE1" w14:textId="77777777" w:rsidR="00CF6B7D" w:rsidRDefault="00B87328">
            <w:pPr>
              <w:pStyle w:val="TableParagraph"/>
              <w:spacing w:before="22"/>
              <w:ind w:left="160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Ծրագրի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իրականացմամբ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ապահովվում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</w:t>
            </w:r>
          </w:p>
          <w:p w14:paraId="2C3C8434" w14:textId="77777777" w:rsidR="00CF6B7D" w:rsidRDefault="00B87328">
            <w:pPr>
              <w:pStyle w:val="TableParagraph"/>
              <w:spacing w:before="1" w:line="280" w:lineRule="atLeast"/>
              <w:ind w:left="10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</w:t>
            </w:r>
            <w:proofErr w:type="spellStart"/>
            <w:r>
              <w:rPr>
                <w:w w:val="105"/>
                <w:sz w:val="21"/>
                <w:szCs w:val="21"/>
              </w:rPr>
              <w:t>Սահմանամերձ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համայնքների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սոցիալական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աջակցության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մասին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» ՀՀ </w:t>
            </w:r>
            <w:proofErr w:type="spellStart"/>
            <w:r>
              <w:rPr>
                <w:w w:val="105"/>
                <w:sz w:val="21"/>
                <w:szCs w:val="21"/>
              </w:rPr>
              <w:t>օրենքի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կիրարկումը</w:t>
            </w:r>
            <w:proofErr w:type="spellEnd"/>
          </w:p>
        </w:tc>
        <w:tc>
          <w:tcPr>
            <w:tcW w:w="2033" w:type="dxa"/>
          </w:tcPr>
          <w:p w14:paraId="28A87909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6238264F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14:paraId="1F228EF3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7EC6E6AA" w14:textId="77777777">
        <w:trPr>
          <w:gridAfter w:val="1"/>
          <w:wAfter w:w="6" w:type="dxa"/>
          <w:trHeight w:val="280"/>
        </w:trPr>
        <w:tc>
          <w:tcPr>
            <w:tcW w:w="2967" w:type="dxa"/>
            <w:gridSpan w:val="4"/>
          </w:tcPr>
          <w:p w14:paraId="30885F48" w14:textId="77777777" w:rsidR="00CF6B7D" w:rsidRDefault="00B87328">
            <w:pPr>
              <w:pStyle w:val="TableParagraph"/>
              <w:spacing w:before="22" w:line="238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տեսակը</w:t>
            </w:r>
            <w:proofErr w:type="spellEnd"/>
          </w:p>
        </w:tc>
        <w:tc>
          <w:tcPr>
            <w:tcW w:w="5423" w:type="dxa"/>
            <w:gridSpan w:val="5"/>
          </w:tcPr>
          <w:p w14:paraId="7ABC20B3" w14:textId="77777777" w:rsidR="00CF6B7D" w:rsidRDefault="00B87328">
            <w:pPr>
              <w:pStyle w:val="TableParagraph"/>
              <w:spacing w:before="22" w:line="238" w:lineRule="exact"/>
              <w:ind w:left="16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Տրանսֆերտների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տրամադրում</w:t>
            </w:r>
            <w:proofErr w:type="spellEnd"/>
          </w:p>
        </w:tc>
        <w:tc>
          <w:tcPr>
            <w:tcW w:w="2033" w:type="dxa"/>
          </w:tcPr>
          <w:p w14:paraId="1E3F612D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007FAF6D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14:paraId="3D79A54A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774A29D1" w14:textId="77777777">
        <w:trPr>
          <w:gridAfter w:val="1"/>
          <w:wAfter w:w="6" w:type="dxa"/>
          <w:trHeight w:val="558"/>
        </w:trPr>
        <w:tc>
          <w:tcPr>
            <w:tcW w:w="2967" w:type="dxa"/>
            <w:gridSpan w:val="4"/>
          </w:tcPr>
          <w:p w14:paraId="2F8C0ACF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Շահառուների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ընտրության</w:t>
            </w:r>
            <w:proofErr w:type="spellEnd"/>
          </w:p>
          <w:p w14:paraId="2A877534" w14:textId="77777777" w:rsidR="00CF6B7D" w:rsidRDefault="00B87328">
            <w:pPr>
              <w:pStyle w:val="TableParagraph"/>
              <w:spacing w:before="39" w:line="236" w:lineRule="exact"/>
              <w:ind w:left="102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չափանիշները</w:t>
            </w:r>
            <w:proofErr w:type="spellEnd"/>
          </w:p>
        </w:tc>
        <w:tc>
          <w:tcPr>
            <w:tcW w:w="5423" w:type="dxa"/>
            <w:gridSpan w:val="5"/>
          </w:tcPr>
          <w:p w14:paraId="29A802BD" w14:textId="77777777" w:rsidR="00CF6B7D" w:rsidRDefault="00B87328">
            <w:pPr>
              <w:pStyle w:val="TableParagraph"/>
              <w:spacing w:before="22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ՀՀ </w:t>
            </w:r>
            <w:proofErr w:type="spellStart"/>
            <w:r>
              <w:rPr>
                <w:w w:val="105"/>
                <w:sz w:val="21"/>
                <w:szCs w:val="21"/>
              </w:rPr>
              <w:t>կառավարության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2014 </w:t>
            </w:r>
            <w:proofErr w:type="spellStart"/>
            <w:r>
              <w:rPr>
                <w:w w:val="105"/>
                <w:sz w:val="21"/>
                <w:szCs w:val="21"/>
              </w:rPr>
              <w:t>թվականի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դեկտեմբերի</w:t>
            </w:r>
            <w:proofErr w:type="spellEnd"/>
          </w:p>
          <w:p w14:paraId="2D7DE501" w14:textId="77777777" w:rsidR="00CF6B7D" w:rsidRDefault="00B87328">
            <w:pPr>
              <w:pStyle w:val="TableParagraph"/>
              <w:spacing w:before="39" w:line="236" w:lineRule="exact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18-ի N 1444-Ն </w:t>
            </w:r>
            <w:proofErr w:type="spellStart"/>
            <w:r>
              <w:rPr>
                <w:w w:val="105"/>
                <w:sz w:val="21"/>
                <w:szCs w:val="21"/>
              </w:rPr>
              <w:t>որոշման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համաձայն</w:t>
            </w:r>
            <w:proofErr w:type="spellEnd"/>
          </w:p>
        </w:tc>
        <w:tc>
          <w:tcPr>
            <w:tcW w:w="2033" w:type="dxa"/>
          </w:tcPr>
          <w:p w14:paraId="51C710C2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CDAC18F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14:paraId="4F40780B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14A6F1F7" w14:textId="77777777">
        <w:trPr>
          <w:gridAfter w:val="1"/>
          <w:wAfter w:w="6" w:type="dxa"/>
          <w:trHeight w:val="278"/>
        </w:trPr>
        <w:tc>
          <w:tcPr>
            <w:tcW w:w="8390" w:type="dxa"/>
            <w:gridSpan w:val="9"/>
          </w:tcPr>
          <w:p w14:paraId="73331F5F" w14:textId="77777777" w:rsidR="00CF6B7D" w:rsidRDefault="00B87328">
            <w:pPr>
              <w:pStyle w:val="TableParagraph"/>
              <w:spacing w:before="22" w:line="236" w:lineRule="exact"/>
              <w:ind w:left="2997" w:right="293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Արդյունքի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չափորոշիչներ</w:t>
            </w:r>
            <w:proofErr w:type="spellEnd"/>
          </w:p>
        </w:tc>
        <w:tc>
          <w:tcPr>
            <w:tcW w:w="2033" w:type="dxa"/>
          </w:tcPr>
          <w:p w14:paraId="0B4787CF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231D342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14:paraId="5C827A9E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7BA41D99" w14:textId="77777777">
        <w:trPr>
          <w:gridAfter w:val="1"/>
          <w:wAfter w:w="6" w:type="dxa"/>
          <w:trHeight w:val="277"/>
        </w:trPr>
        <w:tc>
          <w:tcPr>
            <w:tcW w:w="8390" w:type="dxa"/>
            <w:gridSpan w:val="9"/>
          </w:tcPr>
          <w:p w14:paraId="639D6027" w14:textId="77777777" w:rsidR="00CF6B7D" w:rsidRDefault="00B87328">
            <w:pPr>
              <w:pStyle w:val="TableParagraph"/>
              <w:spacing w:before="24" w:line="233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Շահառու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համայնքների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թիվ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2033" w:type="dxa"/>
          </w:tcPr>
          <w:p w14:paraId="277EA6B0" w14:textId="77777777" w:rsidR="00CF6B7D" w:rsidRDefault="00B87328">
            <w:pPr>
              <w:pStyle w:val="TableParagraph"/>
              <w:spacing w:before="24" w:line="233" w:lineRule="exact"/>
              <w:ind w:right="8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537" w:type="dxa"/>
          </w:tcPr>
          <w:p w14:paraId="40CD84B4" w14:textId="77777777" w:rsidR="00CF6B7D" w:rsidRDefault="00B87328">
            <w:pPr>
              <w:pStyle w:val="TableParagraph"/>
              <w:spacing w:before="24" w:line="233" w:lineRule="exact"/>
              <w:ind w:right="8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676" w:type="dxa"/>
          </w:tcPr>
          <w:p w14:paraId="2768D445" w14:textId="77777777" w:rsidR="00CF6B7D" w:rsidRDefault="00B87328">
            <w:pPr>
              <w:pStyle w:val="TableParagraph"/>
              <w:spacing w:before="24" w:line="233" w:lineRule="exact"/>
              <w:ind w:right="7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CF6B7D" w14:paraId="57FC5816" w14:textId="77777777">
        <w:trPr>
          <w:gridAfter w:val="1"/>
          <w:wAfter w:w="6" w:type="dxa"/>
          <w:trHeight w:val="280"/>
        </w:trPr>
        <w:tc>
          <w:tcPr>
            <w:tcW w:w="8390" w:type="dxa"/>
            <w:gridSpan w:val="9"/>
          </w:tcPr>
          <w:p w14:paraId="6210822C" w14:textId="77777777" w:rsidR="00CF6B7D" w:rsidRDefault="00B87328">
            <w:pPr>
              <w:pStyle w:val="TableParagraph"/>
              <w:spacing w:before="22" w:line="238" w:lineRule="exact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Շահառու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բնակավայրերի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թիվ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2033" w:type="dxa"/>
          </w:tcPr>
          <w:p w14:paraId="2E5EBB1C" w14:textId="77777777" w:rsidR="00CF6B7D" w:rsidRDefault="00B87328">
            <w:pPr>
              <w:pStyle w:val="TableParagraph"/>
              <w:spacing w:before="22" w:line="238" w:lineRule="exact"/>
              <w:ind w:right="8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37</w:t>
            </w:r>
          </w:p>
        </w:tc>
        <w:tc>
          <w:tcPr>
            <w:tcW w:w="1537" w:type="dxa"/>
          </w:tcPr>
          <w:p w14:paraId="033CF4F2" w14:textId="77777777" w:rsidR="00CF6B7D" w:rsidRDefault="00B87328">
            <w:pPr>
              <w:pStyle w:val="TableParagraph"/>
              <w:spacing w:before="22" w:line="238" w:lineRule="exact"/>
              <w:ind w:right="8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37</w:t>
            </w:r>
          </w:p>
        </w:tc>
        <w:tc>
          <w:tcPr>
            <w:tcW w:w="1676" w:type="dxa"/>
          </w:tcPr>
          <w:p w14:paraId="548D9E3C" w14:textId="77777777" w:rsidR="00CF6B7D" w:rsidRDefault="00B87328">
            <w:pPr>
              <w:pStyle w:val="TableParagraph"/>
              <w:spacing w:before="22" w:line="238" w:lineRule="exact"/>
              <w:ind w:right="7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37</w:t>
            </w:r>
          </w:p>
        </w:tc>
      </w:tr>
      <w:tr w:rsidR="00CF6B7D" w14:paraId="1ED3412A" w14:textId="77777777">
        <w:trPr>
          <w:gridAfter w:val="1"/>
          <w:wAfter w:w="6" w:type="dxa"/>
          <w:trHeight w:val="323"/>
        </w:trPr>
        <w:tc>
          <w:tcPr>
            <w:tcW w:w="8390" w:type="dxa"/>
            <w:gridSpan w:val="9"/>
          </w:tcPr>
          <w:p w14:paraId="06CC313E" w14:textId="77777777" w:rsidR="00CF6B7D" w:rsidRDefault="00B87328">
            <w:pPr>
              <w:pStyle w:val="TableParagraph"/>
              <w:spacing w:before="22"/>
              <w:ind w:left="15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վրա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կատարվող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ծախսը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հազ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. </w:t>
            </w:r>
            <w:proofErr w:type="spellStart"/>
            <w:r>
              <w:rPr>
                <w:w w:val="105"/>
                <w:sz w:val="21"/>
                <w:szCs w:val="21"/>
              </w:rPr>
              <w:t>դրամ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2033" w:type="dxa"/>
          </w:tcPr>
          <w:p w14:paraId="6289C48E" w14:textId="77777777" w:rsidR="00CF6B7D" w:rsidRDefault="00B87328">
            <w:pPr>
              <w:pStyle w:val="TableParagraph"/>
              <w:spacing w:before="22"/>
              <w:ind w:right="84"/>
              <w:jc w:val="right"/>
              <w:rPr>
                <w:sz w:val="21"/>
              </w:rPr>
            </w:pPr>
            <w:r>
              <w:rPr>
                <w:sz w:val="21"/>
              </w:rPr>
              <w:t>164000</w:t>
            </w:r>
          </w:p>
        </w:tc>
        <w:tc>
          <w:tcPr>
            <w:tcW w:w="1537" w:type="dxa"/>
          </w:tcPr>
          <w:p w14:paraId="5A465BCB" w14:textId="77777777" w:rsidR="00CF6B7D" w:rsidRDefault="00B87328">
            <w:pPr>
              <w:pStyle w:val="TableParagraph"/>
              <w:spacing w:before="22"/>
              <w:ind w:right="8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243000</w:t>
            </w:r>
          </w:p>
        </w:tc>
        <w:tc>
          <w:tcPr>
            <w:tcW w:w="1676" w:type="dxa"/>
          </w:tcPr>
          <w:p w14:paraId="583C5D47" w14:textId="77777777" w:rsidR="00CF6B7D" w:rsidRDefault="00B87328">
            <w:pPr>
              <w:pStyle w:val="TableParagraph"/>
              <w:spacing w:before="22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308757.8</w:t>
            </w:r>
          </w:p>
        </w:tc>
      </w:tr>
    </w:tbl>
    <w:p w14:paraId="2977AFF7" w14:textId="77777777" w:rsidR="00CF6B7D" w:rsidRDefault="00CF6B7D">
      <w:pPr>
        <w:jc w:val="right"/>
        <w:rPr>
          <w:sz w:val="21"/>
        </w:rPr>
        <w:sectPr w:rsidR="00CF6B7D">
          <w:pgSz w:w="15840" w:h="12240" w:orient="landscape"/>
          <w:pgMar w:top="1400" w:right="1120" w:bottom="1240" w:left="840" w:header="1201" w:footer="1041" w:gutter="0"/>
          <w:cols w:space="720"/>
        </w:sectPr>
      </w:pPr>
    </w:p>
    <w:p w14:paraId="0DC91CAF" w14:textId="65DA0341" w:rsidR="00CF6B7D" w:rsidRPr="00BA515A" w:rsidRDefault="00CF6B7D" w:rsidP="00BA515A">
      <w:pPr>
        <w:pStyle w:val="BodyText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5424"/>
        <w:gridCol w:w="2033"/>
        <w:gridCol w:w="1537"/>
        <w:gridCol w:w="1676"/>
      </w:tblGrid>
      <w:tr w:rsidR="00CF6B7D" w14:paraId="72E4F782" w14:textId="77777777">
        <w:trPr>
          <w:trHeight w:val="324"/>
        </w:trPr>
        <w:tc>
          <w:tcPr>
            <w:tcW w:w="13639" w:type="dxa"/>
            <w:gridSpan w:val="5"/>
          </w:tcPr>
          <w:p w14:paraId="775E2CAE" w14:textId="77777777" w:rsidR="00CF6B7D" w:rsidRPr="00036E86" w:rsidRDefault="00B87328" w:rsidP="00036E86">
            <w:pPr>
              <w:pStyle w:val="TableParagraph"/>
              <w:spacing w:before="25"/>
              <w:ind w:left="5714" w:right="5689"/>
              <w:jc w:val="center"/>
              <w:rPr>
                <w:b/>
                <w:bCs/>
                <w:sz w:val="19"/>
                <w:szCs w:val="19"/>
              </w:rPr>
            </w:pPr>
            <w:r w:rsidRPr="00036E86">
              <w:rPr>
                <w:b/>
                <w:bCs/>
                <w:w w:val="115"/>
                <w:sz w:val="19"/>
                <w:szCs w:val="19"/>
              </w:rPr>
              <w:t xml:space="preserve">ՀՀ </w:t>
            </w:r>
            <w:proofErr w:type="spellStart"/>
            <w:r w:rsidRPr="00036E86">
              <w:rPr>
                <w:b/>
                <w:bCs/>
                <w:w w:val="115"/>
                <w:sz w:val="19"/>
                <w:szCs w:val="19"/>
              </w:rPr>
              <w:t>կառավարություն</w:t>
            </w:r>
            <w:proofErr w:type="spellEnd"/>
          </w:p>
        </w:tc>
      </w:tr>
      <w:tr w:rsidR="00CF6B7D" w14:paraId="22A80330" w14:textId="77777777">
        <w:trPr>
          <w:trHeight w:val="558"/>
        </w:trPr>
        <w:tc>
          <w:tcPr>
            <w:tcW w:w="2969" w:type="dxa"/>
          </w:tcPr>
          <w:p w14:paraId="54F8306F" w14:textId="77777777" w:rsidR="00CF6B7D" w:rsidRDefault="00B87328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Ծրագրի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դասիչը</w:t>
            </w:r>
            <w:proofErr w:type="spellEnd"/>
          </w:p>
        </w:tc>
        <w:tc>
          <w:tcPr>
            <w:tcW w:w="5424" w:type="dxa"/>
          </w:tcPr>
          <w:p w14:paraId="5066F60E" w14:textId="77777777" w:rsidR="00CF6B7D" w:rsidRDefault="00B87328">
            <w:pPr>
              <w:pStyle w:val="TableParagraph"/>
              <w:spacing w:before="22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1139</w:t>
            </w:r>
          </w:p>
        </w:tc>
        <w:tc>
          <w:tcPr>
            <w:tcW w:w="5246" w:type="dxa"/>
            <w:gridSpan w:val="3"/>
          </w:tcPr>
          <w:p w14:paraId="18FA47DD" w14:textId="77777777" w:rsidR="00CF6B7D" w:rsidRDefault="00B87328">
            <w:pPr>
              <w:pStyle w:val="TableParagraph"/>
              <w:spacing w:before="22"/>
              <w:ind w:left="265" w:right="25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Ցուցանիշների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փոփոխությունը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նվազեցումները</w:t>
            </w:r>
            <w:proofErr w:type="spellEnd"/>
          </w:p>
          <w:p w14:paraId="54A3956B" w14:textId="77777777" w:rsidR="00CF6B7D" w:rsidRDefault="00B87328">
            <w:pPr>
              <w:pStyle w:val="TableParagraph"/>
              <w:spacing w:before="39" w:line="236" w:lineRule="exact"/>
              <w:ind w:left="224" w:right="25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փակագծերում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CF6B7D" w14:paraId="7E6FEADF" w14:textId="77777777">
        <w:trPr>
          <w:trHeight w:val="557"/>
        </w:trPr>
        <w:tc>
          <w:tcPr>
            <w:tcW w:w="2969" w:type="dxa"/>
          </w:tcPr>
          <w:p w14:paraId="228F0FB2" w14:textId="77777777" w:rsidR="00CF6B7D" w:rsidRDefault="00B87328">
            <w:pPr>
              <w:pStyle w:val="TableParagraph"/>
              <w:spacing w:before="163"/>
              <w:ind w:left="103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Միջոցառման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դասիչը</w:t>
            </w:r>
            <w:proofErr w:type="spellEnd"/>
          </w:p>
        </w:tc>
        <w:tc>
          <w:tcPr>
            <w:tcW w:w="5424" w:type="dxa"/>
          </w:tcPr>
          <w:p w14:paraId="6559EF89" w14:textId="77777777" w:rsidR="00CF6B7D" w:rsidRDefault="00B87328">
            <w:pPr>
              <w:pStyle w:val="TableParagraph"/>
              <w:spacing w:before="163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11001</w:t>
            </w:r>
          </w:p>
        </w:tc>
        <w:tc>
          <w:tcPr>
            <w:tcW w:w="2033" w:type="dxa"/>
          </w:tcPr>
          <w:p w14:paraId="46474CBC" w14:textId="77777777" w:rsidR="00CF6B7D" w:rsidRDefault="00B87328">
            <w:pPr>
              <w:pStyle w:val="TableParagraph"/>
              <w:spacing w:before="22"/>
              <w:ind w:left="454" w:right="44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առաջին</w:t>
            </w:r>
            <w:proofErr w:type="spellEnd"/>
          </w:p>
          <w:p w14:paraId="3857ACB4" w14:textId="77777777" w:rsidR="00CF6B7D" w:rsidRDefault="00B87328">
            <w:pPr>
              <w:pStyle w:val="TableParagraph"/>
              <w:spacing w:before="39" w:line="235" w:lineRule="exact"/>
              <w:ind w:left="454" w:right="44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կիսամսյակ</w:t>
            </w:r>
            <w:proofErr w:type="spellEnd"/>
          </w:p>
        </w:tc>
        <w:tc>
          <w:tcPr>
            <w:tcW w:w="1537" w:type="dxa"/>
          </w:tcPr>
          <w:p w14:paraId="16893828" w14:textId="77777777" w:rsidR="00CF6B7D" w:rsidRDefault="00B87328">
            <w:pPr>
              <w:pStyle w:val="TableParagraph"/>
              <w:spacing w:before="163"/>
              <w:ind w:left="30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ինն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ամիս</w:t>
            </w:r>
            <w:proofErr w:type="spellEnd"/>
          </w:p>
        </w:tc>
        <w:tc>
          <w:tcPr>
            <w:tcW w:w="1676" w:type="dxa"/>
          </w:tcPr>
          <w:p w14:paraId="293C03F1" w14:textId="77777777" w:rsidR="00CF6B7D" w:rsidRDefault="00B87328">
            <w:pPr>
              <w:pStyle w:val="TableParagraph"/>
              <w:spacing w:before="163"/>
              <w:ind w:left="58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տարի</w:t>
            </w:r>
            <w:proofErr w:type="spellEnd"/>
          </w:p>
        </w:tc>
      </w:tr>
      <w:tr w:rsidR="00CF6B7D" w14:paraId="55FDE6CC" w14:textId="77777777">
        <w:trPr>
          <w:trHeight w:val="324"/>
        </w:trPr>
        <w:tc>
          <w:tcPr>
            <w:tcW w:w="2969" w:type="dxa"/>
          </w:tcPr>
          <w:p w14:paraId="2692614D" w14:textId="77777777" w:rsidR="00CF6B7D" w:rsidRDefault="00B87328">
            <w:pPr>
              <w:pStyle w:val="TableParagraph"/>
              <w:spacing w:before="45"/>
              <w:ind w:left="10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5424" w:type="dxa"/>
          </w:tcPr>
          <w:p w14:paraId="58AB9D37" w14:textId="77777777" w:rsidR="00CF6B7D" w:rsidRDefault="00B87328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ՀՀ </w:t>
            </w:r>
            <w:proofErr w:type="spellStart"/>
            <w:r>
              <w:rPr>
                <w:w w:val="105"/>
                <w:sz w:val="21"/>
                <w:szCs w:val="21"/>
              </w:rPr>
              <w:t>կառավարության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պահուստային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ֆոնդ</w:t>
            </w:r>
            <w:proofErr w:type="spellEnd"/>
          </w:p>
        </w:tc>
        <w:tc>
          <w:tcPr>
            <w:tcW w:w="2033" w:type="dxa"/>
            <w:vMerge w:val="restart"/>
          </w:tcPr>
          <w:p w14:paraId="4ABB2371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  <w:vMerge w:val="restart"/>
          </w:tcPr>
          <w:p w14:paraId="084B8570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vMerge w:val="restart"/>
          </w:tcPr>
          <w:p w14:paraId="544AD5EE" w14:textId="77777777" w:rsidR="00CF6B7D" w:rsidRDefault="00CF6B7D">
            <w:pPr>
              <w:pStyle w:val="TableParagraph"/>
              <w:rPr>
                <w:sz w:val="20"/>
              </w:rPr>
            </w:pPr>
          </w:p>
        </w:tc>
      </w:tr>
      <w:tr w:rsidR="00CF6B7D" w14:paraId="2E3AC5C1" w14:textId="77777777">
        <w:trPr>
          <w:trHeight w:val="1456"/>
        </w:trPr>
        <w:tc>
          <w:tcPr>
            <w:tcW w:w="2969" w:type="dxa"/>
          </w:tcPr>
          <w:p w14:paraId="088C0A10" w14:textId="77777777" w:rsidR="00CF6B7D" w:rsidRDefault="00CF6B7D">
            <w:pPr>
              <w:pStyle w:val="TableParagraph"/>
            </w:pPr>
          </w:p>
          <w:p w14:paraId="7F6AB524" w14:textId="77777777" w:rsidR="00CF6B7D" w:rsidRDefault="00CF6B7D">
            <w:pPr>
              <w:pStyle w:val="TableParagraph"/>
              <w:spacing w:before="3"/>
              <w:rPr>
                <w:sz w:val="31"/>
              </w:rPr>
            </w:pPr>
          </w:p>
          <w:p w14:paraId="3BB42229" w14:textId="77777777" w:rsidR="00CF6B7D" w:rsidRDefault="00B87328">
            <w:pPr>
              <w:pStyle w:val="TableParagraph"/>
              <w:ind w:left="10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Նկարագրությունը</w:t>
            </w:r>
            <w:proofErr w:type="spellEnd"/>
          </w:p>
        </w:tc>
        <w:tc>
          <w:tcPr>
            <w:tcW w:w="5424" w:type="dxa"/>
          </w:tcPr>
          <w:p w14:paraId="088F50F2" w14:textId="77777777" w:rsidR="00CF6B7D" w:rsidRDefault="00B87328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ՀՀ </w:t>
            </w:r>
            <w:proofErr w:type="spellStart"/>
            <w:r>
              <w:rPr>
                <w:w w:val="110"/>
                <w:sz w:val="21"/>
                <w:szCs w:val="21"/>
              </w:rPr>
              <w:t>պետական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բյուջեում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նախատեսված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ելքերի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լրացուցիչ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ֆինանսավորման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՝ </w:t>
            </w:r>
            <w:proofErr w:type="spellStart"/>
            <w:r>
              <w:rPr>
                <w:w w:val="110"/>
                <w:sz w:val="21"/>
                <w:szCs w:val="21"/>
              </w:rPr>
              <w:t>պետական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բյուջեում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չկանխատեսված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ելքերի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ինչպես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նաև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բյուջետային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երաշխիքների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ապահովման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ելքերի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ֆինանսավորման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ապահովում</w:t>
            </w:r>
            <w:proofErr w:type="spellEnd"/>
          </w:p>
        </w:tc>
        <w:tc>
          <w:tcPr>
            <w:tcW w:w="2033" w:type="dxa"/>
            <w:vMerge/>
            <w:tcBorders>
              <w:top w:val="nil"/>
            </w:tcBorders>
          </w:tcPr>
          <w:p w14:paraId="7D21036A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768CFFDA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1A404243" w14:textId="77777777" w:rsidR="00CF6B7D" w:rsidRDefault="00CF6B7D">
            <w:pPr>
              <w:rPr>
                <w:sz w:val="2"/>
                <w:szCs w:val="2"/>
              </w:rPr>
            </w:pPr>
          </w:p>
        </w:tc>
      </w:tr>
      <w:tr w:rsidR="00CF6B7D" w14:paraId="5D916862" w14:textId="77777777">
        <w:trPr>
          <w:trHeight w:val="324"/>
        </w:trPr>
        <w:tc>
          <w:tcPr>
            <w:tcW w:w="2969" w:type="dxa"/>
          </w:tcPr>
          <w:p w14:paraId="1FC1468C" w14:textId="77777777" w:rsidR="00CF6B7D" w:rsidRDefault="00B87328">
            <w:pPr>
              <w:pStyle w:val="TableParagraph"/>
              <w:spacing w:before="46"/>
              <w:ind w:left="10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տեսակը</w:t>
            </w:r>
            <w:proofErr w:type="spellEnd"/>
          </w:p>
        </w:tc>
        <w:tc>
          <w:tcPr>
            <w:tcW w:w="5424" w:type="dxa"/>
          </w:tcPr>
          <w:p w14:paraId="54BC1CA2" w14:textId="77777777" w:rsidR="00CF6B7D" w:rsidRDefault="00B87328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Ծառայությունների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մատուցում</w:t>
            </w:r>
            <w:proofErr w:type="spellEnd"/>
          </w:p>
        </w:tc>
        <w:tc>
          <w:tcPr>
            <w:tcW w:w="2033" w:type="dxa"/>
            <w:vMerge/>
            <w:tcBorders>
              <w:top w:val="nil"/>
            </w:tcBorders>
          </w:tcPr>
          <w:p w14:paraId="4FA36065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49B5F1F6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64103A17" w14:textId="77777777" w:rsidR="00CF6B7D" w:rsidRDefault="00CF6B7D">
            <w:pPr>
              <w:rPr>
                <w:sz w:val="2"/>
                <w:szCs w:val="2"/>
              </w:rPr>
            </w:pPr>
          </w:p>
        </w:tc>
      </w:tr>
      <w:tr w:rsidR="00CF6B7D" w14:paraId="4C889D17" w14:textId="77777777">
        <w:trPr>
          <w:trHeight w:val="647"/>
        </w:trPr>
        <w:tc>
          <w:tcPr>
            <w:tcW w:w="2969" w:type="dxa"/>
          </w:tcPr>
          <w:p w14:paraId="2E5E6440" w14:textId="77777777" w:rsidR="00CF6B7D" w:rsidRDefault="00B87328">
            <w:pPr>
              <w:pStyle w:val="TableParagraph"/>
              <w:spacing w:before="66" w:line="278" w:lineRule="auto"/>
              <w:ind w:left="10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Միջոցառումն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իրակա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- </w:t>
            </w:r>
            <w:proofErr w:type="spellStart"/>
            <w:r>
              <w:rPr>
                <w:w w:val="105"/>
                <w:sz w:val="21"/>
                <w:szCs w:val="21"/>
              </w:rPr>
              <w:t>նացնողի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5424" w:type="dxa"/>
          </w:tcPr>
          <w:p w14:paraId="7638AD42" w14:textId="77777777" w:rsidR="00CF6B7D" w:rsidRDefault="00CF6B7D">
            <w:pPr>
              <w:pStyle w:val="TableParagraph"/>
              <w:spacing w:before="1"/>
              <w:rPr>
                <w:sz w:val="18"/>
              </w:rPr>
            </w:pPr>
          </w:p>
          <w:p w14:paraId="775BBE26" w14:textId="77777777" w:rsidR="00CF6B7D" w:rsidRDefault="00B87328">
            <w:pPr>
              <w:pStyle w:val="TableParagraph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ՀՀ </w:t>
            </w:r>
            <w:proofErr w:type="spellStart"/>
            <w:r>
              <w:rPr>
                <w:w w:val="110"/>
                <w:sz w:val="21"/>
                <w:szCs w:val="21"/>
              </w:rPr>
              <w:t>կառավարություն</w:t>
            </w:r>
            <w:proofErr w:type="spellEnd"/>
          </w:p>
        </w:tc>
        <w:tc>
          <w:tcPr>
            <w:tcW w:w="2033" w:type="dxa"/>
            <w:vMerge/>
            <w:tcBorders>
              <w:top w:val="nil"/>
            </w:tcBorders>
          </w:tcPr>
          <w:p w14:paraId="159ABDB4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6C6C6CA4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1690D002" w14:textId="77777777" w:rsidR="00CF6B7D" w:rsidRDefault="00CF6B7D">
            <w:pPr>
              <w:rPr>
                <w:sz w:val="2"/>
                <w:szCs w:val="2"/>
              </w:rPr>
            </w:pPr>
          </w:p>
        </w:tc>
      </w:tr>
      <w:tr w:rsidR="00CF6B7D" w14:paraId="5DBC990D" w14:textId="77777777">
        <w:trPr>
          <w:trHeight w:val="324"/>
        </w:trPr>
        <w:tc>
          <w:tcPr>
            <w:tcW w:w="8393" w:type="dxa"/>
            <w:gridSpan w:val="2"/>
          </w:tcPr>
          <w:p w14:paraId="2FFF5652" w14:textId="77777777" w:rsidR="00CF6B7D" w:rsidRDefault="00B87328">
            <w:pPr>
              <w:pStyle w:val="TableParagraph"/>
              <w:spacing w:before="25"/>
              <w:ind w:left="3056" w:right="287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Արդյունքի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չափորոշիչներ</w:t>
            </w:r>
            <w:proofErr w:type="spellEnd"/>
          </w:p>
        </w:tc>
        <w:tc>
          <w:tcPr>
            <w:tcW w:w="2033" w:type="dxa"/>
            <w:vMerge/>
            <w:tcBorders>
              <w:top w:val="nil"/>
            </w:tcBorders>
          </w:tcPr>
          <w:p w14:paraId="719F4EE5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07A28F7F" w14:textId="77777777" w:rsidR="00CF6B7D" w:rsidRDefault="00CF6B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0267A89F" w14:textId="77777777" w:rsidR="00CF6B7D" w:rsidRDefault="00CF6B7D">
            <w:pPr>
              <w:rPr>
                <w:sz w:val="2"/>
                <w:szCs w:val="2"/>
              </w:rPr>
            </w:pPr>
          </w:p>
        </w:tc>
      </w:tr>
      <w:tr w:rsidR="00CF6B7D" w14:paraId="2A69CBB0" w14:textId="77777777">
        <w:trPr>
          <w:trHeight w:val="839"/>
        </w:trPr>
        <w:tc>
          <w:tcPr>
            <w:tcW w:w="2969" w:type="dxa"/>
          </w:tcPr>
          <w:p w14:paraId="274877E5" w14:textId="77777777" w:rsidR="00CF6B7D" w:rsidRDefault="00B87328">
            <w:pPr>
              <w:pStyle w:val="TableParagraph"/>
              <w:spacing w:before="24" w:line="276" w:lineRule="auto"/>
              <w:ind w:left="103" w:right="26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Միջոցառման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վրա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կատարվող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ծախսը</w:t>
            </w:r>
            <w:proofErr w:type="spellEnd"/>
          </w:p>
          <w:p w14:paraId="222C5373" w14:textId="77777777" w:rsidR="00CF6B7D" w:rsidRDefault="00B87328">
            <w:pPr>
              <w:pStyle w:val="TableParagraph"/>
              <w:spacing w:before="4" w:line="236" w:lineRule="exact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</w:t>
            </w:r>
            <w:proofErr w:type="spellStart"/>
            <w:r>
              <w:rPr>
                <w:w w:val="105"/>
                <w:sz w:val="21"/>
                <w:szCs w:val="21"/>
              </w:rPr>
              <w:t>հազ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. </w:t>
            </w:r>
            <w:proofErr w:type="spellStart"/>
            <w:r>
              <w:rPr>
                <w:w w:val="105"/>
                <w:sz w:val="21"/>
                <w:szCs w:val="21"/>
              </w:rPr>
              <w:t>դրամ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5424" w:type="dxa"/>
          </w:tcPr>
          <w:p w14:paraId="198A32A7" w14:textId="77777777" w:rsidR="00CF6B7D" w:rsidRDefault="00CF6B7D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65C5FC45" w14:textId="77777777" w:rsidR="00CF6B7D" w:rsidRDefault="00CF6B7D">
            <w:pPr>
              <w:pStyle w:val="TableParagraph"/>
              <w:spacing w:before="3"/>
              <w:rPr>
                <w:sz w:val="26"/>
              </w:rPr>
            </w:pPr>
          </w:p>
          <w:p w14:paraId="776BC778" w14:textId="77777777" w:rsidR="00CF6B7D" w:rsidRDefault="00B87328">
            <w:pPr>
              <w:pStyle w:val="TableParagraph"/>
              <w:spacing w:before="1"/>
              <w:ind w:left="894"/>
              <w:rPr>
                <w:sz w:val="21"/>
              </w:rPr>
            </w:pPr>
            <w:r>
              <w:rPr>
                <w:w w:val="105"/>
                <w:sz w:val="21"/>
              </w:rPr>
              <w:t>(200,000.0)</w:t>
            </w:r>
          </w:p>
        </w:tc>
        <w:tc>
          <w:tcPr>
            <w:tcW w:w="1537" w:type="dxa"/>
          </w:tcPr>
          <w:p w14:paraId="7CD02FB7" w14:textId="77777777" w:rsidR="00CF6B7D" w:rsidRDefault="00CF6B7D">
            <w:pPr>
              <w:pStyle w:val="TableParagraph"/>
              <w:spacing w:before="3"/>
              <w:rPr>
                <w:sz w:val="26"/>
              </w:rPr>
            </w:pPr>
          </w:p>
          <w:p w14:paraId="59C379B0" w14:textId="77777777" w:rsidR="00CF6B7D" w:rsidRDefault="00B87328">
            <w:pPr>
              <w:pStyle w:val="TableParagraph"/>
              <w:spacing w:before="1"/>
              <w:ind w:left="405"/>
              <w:rPr>
                <w:sz w:val="21"/>
              </w:rPr>
            </w:pPr>
            <w:r>
              <w:rPr>
                <w:w w:val="105"/>
                <w:sz w:val="21"/>
              </w:rPr>
              <w:t>(300,000.0)</w:t>
            </w:r>
          </w:p>
        </w:tc>
        <w:tc>
          <w:tcPr>
            <w:tcW w:w="1676" w:type="dxa"/>
          </w:tcPr>
          <w:p w14:paraId="3B2038AB" w14:textId="77777777" w:rsidR="00CF6B7D" w:rsidRDefault="00CF6B7D">
            <w:pPr>
              <w:pStyle w:val="TableParagraph"/>
              <w:spacing w:before="3"/>
              <w:rPr>
                <w:sz w:val="26"/>
              </w:rPr>
            </w:pPr>
          </w:p>
          <w:p w14:paraId="5E2AC8E4" w14:textId="77777777" w:rsidR="00CF6B7D" w:rsidRDefault="00B87328">
            <w:pPr>
              <w:pStyle w:val="TableParagraph"/>
              <w:spacing w:before="1"/>
              <w:ind w:left="579"/>
              <w:rPr>
                <w:sz w:val="21"/>
              </w:rPr>
            </w:pPr>
            <w:r>
              <w:rPr>
                <w:sz w:val="21"/>
              </w:rPr>
              <w:t>(355,205.8)</w:t>
            </w:r>
          </w:p>
        </w:tc>
      </w:tr>
    </w:tbl>
    <w:p w14:paraId="37B7F841" w14:textId="77777777" w:rsidR="00CF6B7D" w:rsidRDefault="00CF6B7D">
      <w:pPr>
        <w:pStyle w:val="BodyText"/>
        <w:rPr>
          <w:sz w:val="20"/>
        </w:rPr>
      </w:pPr>
    </w:p>
    <w:p w14:paraId="27BB9CDF" w14:textId="77777777" w:rsidR="00CF6B7D" w:rsidRDefault="00CF6B7D">
      <w:pPr>
        <w:pStyle w:val="BodyText"/>
        <w:spacing w:before="5"/>
        <w:rPr>
          <w:sz w:val="19"/>
        </w:rPr>
      </w:pPr>
    </w:p>
    <w:p w14:paraId="637DE6E2" w14:textId="77777777" w:rsidR="00CF6B7D" w:rsidRDefault="00B87328">
      <w:pPr>
        <w:pStyle w:val="BodyText"/>
        <w:spacing w:before="97" w:line="288" w:lineRule="auto"/>
        <w:ind w:left="1539" w:right="7099" w:hanging="64"/>
      </w:pPr>
      <w:r>
        <w:rPr>
          <w:w w:val="105"/>
        </w:rPr>
        <w:t>ՀԱՅԱՍՏԱՆԻ ՀԱՆՐԱՊԵՏՈՒԹՅԱՆ ՎԱՐՉԱՊԵՏԻ ԱՇԽԱՏԱԿԱԶՄԻ</w:t>
      </w:r>
    </w:p>
    <w:p w14:paraId="1B7DF36A" w14:textId="34D6C16C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6DF4444" wp14:editId="60D36F91">
            <wp:simplePos x="0" y="0"/>
            <wp:positionH relativeFrom="page">
              <wp:posOffset>8600440</wp:posOffset>
            </wp:positionH>
            <wp:positionV relativeFrom="page">
              <wp:posOffset>5882640</wp:posOffset>
            </wp:positionV>
            <wp:extent cx="959566" cy="3074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66" cy="307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328">
        <w:rPr>
          <w:w w:val="105"/>
        </w:rPr>
        <w:t>ՂԵԿԱՎԱՐ</w:t>
      </w:r>
      <w:r>
        <w:rPr>
          <w:w w:val="105"/>
          <w:lang w:val="hy-AM"/>
        </w:rPr>
        <w:t xml:space="preserve">                                                                                       </w:t>
      </w:r>
      <w:r w:rsidRPr="00BA515A">
        <w:rPr>
          <w:w w:val="105"/>
        </w:rPr>
        <w:t xml:space="preserve"> </w:t>
      </w:r>
      <w:r>
        <w:rPr>
          <w:w w:val="105"/>
        </w:rPr>
        <w:t>Ա.</w:t>
      </w:r>
      <w:r>
        <w:rPr>
          <w:spacing w:val="5"/>
          <w:w w:val="105"/>
        </w:rPr>
        <w:t xml:space="preserve"> </w:t>
      </w:r>
      <w:r>
        <w:rPr>
          <w:w w:val="105"/>
        </w:rPr>
        <w:t>ԹՈՐՈՍՅԱՆ</w:t>
      </w:r>
    </w:p>
    <w:p w14:paraId="161C71C2" w14:textId="77777777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p w14:paraId="5A9C66F0" w14:textId="77777777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p w14:paraId="709684F6" w14:textId="77777777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bookmarkEnd w:id="0"/>
    <w:p w14:paraId="6547F8DB" w14:textId="77777777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p w14:paraId="7360FE32" w14:textId="57C7037C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p w14:paraId="2F980B36" w14:textId="7162271D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p w14:paraId="5FB2192D" w14:textId="0DECB2F5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p w14:paraId="22A7BE1C" w14:textId="678B9891" w:rsidR="00BA515A" w:rsidRDefault="00BA515A">
      <w:pPr>
        <w:pStyle w:val="BodyText"/>
        <w:tabs>
          <w:tab w:val="left" w:pos="9809"/>
        </w:tabs>
        <w:spacing w:before="2"/>
        <w:ind w:left="2730"/>
        <w:rPr>
          <w:w w:val="105"/>
        </w:rPr>
      </w:pPr>
    </w:p>
    <w:sectPr w:rsidR="00BA515A">
      <w:footerReference w:type="default" r:id="rId9"/>
      <w:pgSz w:w="15840" w:h="12240" w:orient="landscape"/>
      <w:pgMar w:top="1400" w:right="1120" w:bottom="1240" w:left="840" w:header="1201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920D" w14:textId="77777777" w:rsidR="001A340B" w:rsidRDefault="001A340B">
      <w:r>
        <w:separator/>
      </w:r>
    </w:p>
  </w:endnote>
  <w:endnote w:type="continuationSeparator" w:id="0">
    <w:p w14:paraId="303FC6B4" w14:textId="77777777" w:rsidR="001A340B" w:rsidRDefault="001A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AE4D" w14:textId="77777777" w:rsidR="00CF6B7D" w:rsidRDefault="001A340B">
    <w:pPr>
      <w:pStyle w:val="BodyText"/>
      <w:spacing w:line="14" w:lineRule="auto"/>
      <w:rPr>
        <w:sz w:val="19"/>
      </w:rPr>
    </w:pPr>
    <w:r>
      <w:pict w14:anchorId="3A1D7E7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pt;margin-top:548.95pt;width:41.05pt;height:11.45pt;z-index:-24544;mso-position-horizontal-relative:page;mso-position-vertical-relative:page" filled="f" stroked="f">
          <v:textbox style="mso-next-textbox:#_x0000_s2052" inset="0,0,0,0">
            <w:txbxContent>
              <w:p w14:paraId="4F594609" w14:textId="7B94A427" w:rsidR="00CF6B7D" w:rsidRDefault="00CF6B7D">
                <w:pPr>
                  <w:spacing w:before="12"/>
                  <w:ind w:left="20"/>
                  <w:rPr>
                    <w:sz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21D7" w14:textId="776512F1" w:rsidR="00CF6B7D" w:rsidRDefault="001A340B">
    <w:pPr>
      <w:pStyle w:val="BodyText"/>
      <w:spacing w:line="14" w:lineRule="auto"/>
      <w:rPr>
        <w:sz w:val="20"/>
      </w:rPr>
    </w:pPr>
    <w:r>
      <w:pict w14:anchorId="406A76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5.5pt;margin-top:449.75pt;width:47.05pt;height:12.1pt;z-index:-24472;mso-position-horizontal-relative:page;mso-position-vertical-relative:page" filled="f" stroked="f">
          <v:textbox style="mso-next-textbox:#_x0000_s2049" inset="0,0,0,0">
            <w:txbxContent>
              <w:p w14:paraId="46AACD8A" w14:textId="77777777" w:rsidR="00CF6B7D" w:rsidRDefault="00B87328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25.05.2021</w:t>
                </w:r>
              </w:p>
            </w:txbxContent>
          </v:textbox>
          <w10:wrap anchorx="page" anchory="page"/>
        </v:shape>
      </w:pict>
    </w:r>
    <w:r>
      <w:pict w14:anchorId="5C799C35">
        <v:shape id="_x0000_s2050" type="#_x0000_t202" style="position:absolute;margin-left:47pt;margin-top:548.95pt;width:41.05pt;height:11.45pt;z-index:-24496;mso-position-horizontal-relative:page;mso-position-vertical-relative:page" filled="f" stroked="f">
          <v:textbox style="mso-next-textbox:#_x0000_s2050" inset="0,0,0,0">
            <w:txbxContent>
              <w:p w14:paraId="4FB287D7" w14:textId="1E4E585E" w:rsidR="00CF6B7D" w:rsidRDefault="00CF6B7D">
                <w:pPr>
                  <w:spacing w:before="12"/>
                  <w:ind w:left="20"/>
                  <w:rPr>
                    <w:sz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6E3B" w14:textId="77777777" w:rsidR="001A340B" w:rsidRDefault="001A340B">
      <w:r>
        <w:separator/>
      </w:r>
    </w:p>
  </w:footnote>
  <w:footnote w:type="continuationSeparator" w:id="0">
    <w:p w14:paraId="58A6FA28" w14:textId="77777777" w:rsidR="001A340B" w:rsidRDefault="001A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E1F5" w14:textId="77777777" w:rsidR="00CF6B7D" w:rsidRDefault="001A340B">
    <w:pPr>
      <w:pStyle w:val="BodyText"/>
      <w:spacing w:line="14" w:lineRule="auto"/>
      <w:rPr>
        <w:sz w:val="20"/>
      </w:rPr>
    </w:pPr>
    <w:r>
      <w:pict w14:anchorId="18890B0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1.9pt;margin-top:59.05pt;width:9.25pt;height:12.45pt;z-index:-24520;mso-position-horizontal-relative:page;mso-position-vertical-relative:page" filled="f" stroked="f">
          <v:textbox style="mso-next-textbox:#_x0000_s2051" inset="0,0,0,0">
            <w:txbxContent>
              <w:p w14:paraId="7D96BE0D" w14:textId="77777777" w:rsidR="00CF6B7D" w:rsidRDefault="00B87328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7D"/>
    <w:rsid w:val="00036E86"/>
    <w:rsid w:val="001A340B"/>
    <w:rsid w:val="004C6497"/>
    <w:rsid w:val="00563212"/>
    <w:rsid w:val="00855031"/>
    <w:rsid w:val="00985E7A"/>
    <w:rsid w:val="00A61DF5"/>
    <w:rsid w:val="00B87328"/>
    <w:rsid w:val="00BA515A"/>
    <w:rsid w:val="00CF6B7D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2C8FBB2"/>
  <w15:docId w15:val="{D0436373-74D0-425A-8DE9-EA6E252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uxxum138</dc:title>
  <dc:creator>MarinaQ</dc:creator>
  <cp:lastModifiedBy>Tatevik</cp:lastModifiedBy>
  <cp:revision>9</cp:revision>
  <dcterms:created xsi:type="dcterms:W3CDTF">2021-05-25T08:29:00Z</dcterms:created>
  <dcterms:modified xsi:type="dcterms:W3CDTF">2021-05-25T12:56:00Z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2021-05-25T00:00:00Z</vt:filetime>
  </property>
</Properties>
</file>