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8C7D" w14:textId="77777777" w:rsidR="007675FE" w:rsidRPr="00B21B41" w:rsidRDefault="00F00E00">
      <w:pPr>
        <w:spacing w:before="71"/>
        <w:ind w:left="9503"/>
        <w:rPr>
          <w:sz w:val="19"/>
          <w:szCs w:val="19"/>
        </w:rPr>
      </w:pPr>
      <w:r w:rsidRPr="00B21B41">
        <w:rPr>
          <w:noProof/>
          <w:sz w:val="19"/>
          <w:szCs w:val="19"/>
          <w:lang w:bidi="ar-SA"/>
        </w:rPr>
        <w:drawing>
          <wp:anchor distT="0" distB="0" distL="0" distR="0" simplePos="0" relativeHeight="251657728" behindDoc="0" locked="0" layoutInCell="1" allowOverlap="1" wp14:anchorId="5555AF8A" wp14:editId="533C35A5">
            <wp:simplePos x="0" y="0"/>
            <wp:positionH relativeFrom="page">
              <wp:posOffset>6205913</wp:posOffset>
            </wp:positionH>
            <wp:positionV relativeFrom="paragraph">
              <wp:posOffset>216939</wp:posOffset>
            </wp:positionV>
            <wp:extent cx="961681" cy="30803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81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B41">
        <w:rPr>
          <w:sz w:val="19"/>
          <w:szCs w:val="19"/>
        </w:rPr>
        <w:t>18.09.2020</w:t>
      </w:r>
    </w:p>
    <w:p w14:paraId="45713EC0" w14:textId="77777777" w:rsidR="007675FE" w:rsidRPr="00B21B41" w:rsidRDefault="007675FE">
      <w:pPr>
        <w:pStyle w:val="BodyText"/>
      </w:pPr>
    </w:p>
    <w:p w14:paraId="24812415" w14:textId="77777777" w:rsidR="007675FE" w:rsidRPr="00B21B41" w:rsidRDefault="007675FE">
      <w:pPr>
        <w:pStyle w:val="BodyText"/>
      </w:pPr>
    </w:p>
    <w:p w14:paraId="09520A1B" w14:textId="77777777" w:rsidR="007675FE" w:rsidRPr="00B21B41" w:rsidRDefault="007675FE">
      <w:pPr>
        <w:pStyle w:val="BodyText"/>
      </w:pPr>
    </w:p>
    <w:p w14:paraId="2B5A646F" w14:textId="77777777" w:rsidR="007675FE" w:rsidRPr="00B21B41" w:rsidRDefault="007675FE">
      <w:pPr>
        <w:pStyle w:val="BodyText"/>
      </w:pPr>
    </w:p>
    <w:p w14:paraId="45CBB9C2" w14:textId="77777777" w:rsidR="007675FE" w:rsidRPr="00B21B41" w:rsidRDefault="00F00E00">
      <w:pPr>
        <w:pStyle w:val="BodyText"/>
        <w:spacing w:before="135"/>
        <w:ind w:left="8244"/>
      </w:pPr>
      <w:r w:rsidRPr="00B21B41">
        <w:rPr>
          <w:w w:val="110"/>
        </w:rPr>
        <w:t>Հավելված N 2</w:t>
      </w:r>
    </w:p>
    <w:p w14:paraId="33A23399" w14:textId="77777777" w:rsidR="007675FE" w:rsidRPr="00B21B41" w:rsidRDefault="00F00E00">
      <w:pPr>
        <w:pStyle w:val="BodyText"/>
        <w:spacing w:before="44" w:line="288" w:lineRule="auto"/>
        <w:ind w:left="7532" w:hanging="165"/>
      </w:pPr>
      <w:r w:rsidRPr="00B21B41">
        <w:rPr>
          <w:w w:val="110"/>
        </w:rPr>
        <w:t>ՀՀ կառավարության 2019 թվականի փետրվարի 15-ի N 98-Ն որոշման</w:t>
      </w:r>
    </w:p>
    <w:p w14:paraId="70A2528A" w14:textId="77777777" w:rsidR="007675FE" w:rsidRPr="00B21B41" w:rsidRDefault="007675FE">
      <w:pPr>
        <w:pStyle w:val="BodyText"/>
      </w:pPr>
    </w:p>
    <w:p w14:paraId="1E456FCC" w14:textId="77777777" w:rsidR="007675FE" w:rsidRPr="00B21B41" w:rsidRDefault="007675FE">
      <w:pPr>
        <w:pStyle w:val="BodyText"/>
      </w:pPr>
    </w:p>
    <w:p w14:paraId="68DE9BBB" w14:textId="77777777" w:rsidR="007675FE" w:rsidRPr="00B21B41" w:rsidRDefault="007675FE">
      <w:pPr>
        <w:pStyle w:val="BodyText"/>
      </w:pPr>
    </w:p>
    <w:p w14:paraId="3F093EBC" w14:textId="77777777" w:rsidR="007675FE" w:rsidRPr="00B21B41" w:rsidRDefault="007675FE">
      <w:pPr>
        <w:pStyle w:val="BodyText"/>
      </w:pPr>
    </w:p>
    <w:p w14:paraId="60B8780E" w14:textId="77777777" w:rsidR="007675FE" w:rsidRPr="00B21B41" w:rsidRDefault="007675FE">
      <w:pPr>
        <w:pStyle w:val="BodyText"/>
      </w:pPr>
    </w:p>
    <w:p w14:paraId="1FE28F0C" w14:textId="77777777" w:rsidR="007675FE" w:rsidRPr="00B21B41" w:rsidRDefault="007675FE">
      <w:pPr>
        <w:pStyle w:val="BodyText"/>
      </w:pPr>
    </w:p>
    <w:p w14:paraId="519690A8" w14:textId="77777777" w:rsidR="007675FE" w:rsidRPr="00B21B41" w:rsidRDefault="007675FE">
      <w:pPr>
        <w:pStyle w:val="BodyText"/>
        <w:spacing w:before="2"/>
      </w:pPr>
    </w:p>
    <w:p w14:paraId="183859F2" w14:textId="77777777" w:rsidR="007675FE" w:rsidRPr="00D8438A" w:rsidRDefault="00F00E00" w:rsidP="00D8438A">
      <w:pPr>
        <w:pStyle w:val="BodyText"/>
        <w:jc w:val="center"/>
        <w:rPr>
          <w:b/>
          <w:bCs/>
          <w:sz w:val="20"/>
          <w:szCs w:val="20"/>
        </w:rPr>
      </w:pPr>
      <w:r w:rsidRPr="00D8438A">
        <w:rPr>
          <w:b/>
          <w:bCs/>
          <w:w w:val="105"/>
          <w:sz w:val="20"/>
          <w:szCs w:val="20"/>
        </w:rPr>
        <w:t>ՑԱՆԿ</w:t>
      </w:r>
    </w:p>
    <w:p w14:paraId="44DF5562" w14:textId="77777777" w:rsidR="007675FE" w:rsidRPr="00D8438A" w:rsidRDefault="007675FE" w:rsidP="00D8438A">
      <w:pPr>
        <w:pStyle w:val="BodyText"/>
        <w:rPr>
          <w:b/>
          <w:bCs/>
          <w:sz w:val="20"/>
          <w:szCs w:val="20"/>
        </w:rPr>
      </w:pPr>
    </w:p>
    <w:p w14:paraId="46DB5A7B" w14:textId="1A9586F4" w:rsidR="007675FE" w:rsidRPr="00D8438A" w:rsidRDefault="00F00E00" w:rsidP="00D8438A">
      <w:pPr>
        <w:pStyle w:val="BodyText"/>
        <w:jc w:val="center"/>
        <w:rPr>
          <w:b/>
          <w:bCs/>
          <w:sz w:val="20"/>
          <w:szCs w:val="20"/>
        </w:rPr>
      </w:pPr>
      <w:r w:rsidRPr="00D8438A">
        <w:rPr>
          <w:b/>
          <w:bCs/>
          <w:w w:val="105"/>
          <w:sz w:val="20"/>
          <w:szCs w:val="20"/>
        </w:rPr>
        <w:t xml:space="preserve">ՓՐԿԱՐԱՐԱԿԱՆ ԾԱՌԱՅՈՒԹՅԱՆ ԾԱՌԱՅՈՂՆԵՐԻ ԼԻԱԶՈՐՈՒԹՅՈՒՆՆԵՐԻ </w:t>
      </w:r>
      <w:r w:rsidR="00D8438A">
        <w:rPr>
          <w:b/>
          <w:bCs/>
          <w:w w:val="105"/>
          <w:sz w:val="20"/>
          <w:szCs w:val="20"/>
        </w:rPr>
        <w:br/>
      </w:r>
      <w:r w:rsidRPr="00D8438A">
        <w:rPr>
          <w:b/>
          <w:bCs/>
          <w:w w:val="105"/>
          <w:sz w:val="20"/>
          <w:szCs w:val="20"/>
        </w:rPr>
        <w:t>ԻՐԱԿԱՆԱՑՄԱՆԸ ԽՈՉԸՆԴՈՏՈՂ ՀԻՎԱՆԴՈՒԹՅՈՒՆՆԵՐԻ</w:t>
      </w:r>
    </w:p>
    <w:p w14:paraId="682AFE44" w14:textId="77777777" w:rsidR="007675FE" w:rsidRPr="00B21B41" w:rsidRDefault="007675FE">
      <w:pPr>
        <w:pStyle w:val="BodyText"/>
        <w:spacing w:before="6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526"/>
        <w:gridCol w:w="19"/>
        <w:gridCol w:w="7"/>
        <w:gridCol w:w="12"/>
        <w:gridCol w:w="17"/>
        <w:gridCol w:w="17"/>
        <w:gridCol w:w="9"/>
        <w:gridCol w:w="11"/>
        <w:gridCol w:w="32"/>
        <w:gridCol w:w="38"/>
        <w:gridCol w:w="31"/>
        <w:gridCol w:w="24"/>
        <w:gridCol w:w="83"/>
        <w:gridCol w:w="11"/>
        <w:gridCol w:w="2713"/>
        <w:gridCol w:w="11"/>
        <w:gridCol w:w="150"/>
        <w:gridCol w:w="13"/>
        <w:gridCol w:w="1640"/>
        <w:gridCol w:w="293"/>
        <w:gridCol w:w="79"/>
        <w:gridCol w:w="138"/>
        <w:gridCol w:w="11"/>
        <w:gridCol w:w="122"/>
        <w:gridCol w:w="11"/>
        <w:gridCol w:w="134"/>
        <w:gridCol w:w="1827"/>
        <w:gridCol w:w="279"/>
        <w:gridCol w:w="20"/>
        <w:gridCol w:w="121"/>
        <w:gridCol w:w="30"/>
        <w:gridCol w:w="11"/>
        <w:gridCol w:w="35"/>
        <w:gridCol w:w="41"/>
        <w:gridCol w:w="11"/>
        <w:gridCol w:w="2406"/>
        <w:gridCol w:w="68"/>
      </w:tblGrid>
      <w:tr w:rsidR="007675FE" w:rsidRPr="006528B0" w14:paraId="6C42DC9E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546971E2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ՀԻՎԱՆԴՈՒԹՅՈՒՆՆԵՐԻ ԵՎ ՖԻԶԻԿԱԿԱՆ ԹԵՐՈՒԹՅՈՒՆՆԵՐԻ ՑԱՆԿ</w:t>
            </w:r>
          </w:p>
        </w:tc>
      </w:tr>
      <w:tr w:rsidR="00B21B41" w:rsidRPr="006528B0" w14:paraId="566FF353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  <w:vMerge w:val="restart"/>
            <w:vAlign w:val="center"/>
          </w:tcPr>
          <w:p w14:paraId="20705689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Հոդ-</w:t>
            </w:r>
          </w:p>
          <w:p w14:paraId="10B489F5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ված</w:t>
            </w:r>
          </w:p>
          <w:p w14:paraId="5C167A5B" w14:textId="30BA446B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97"/>
                <w:sz w:val="19"/>
                <w:szCs w:val="19"/>
              </w:rPr>
              <w:t>N</w:t>
            </w:r>
            <w:r w:rsidR="008E5581">
              <w:rPr>
                <w:b/>
                <w:bCs/>
                <w:w w:val="97"/>
                <w:sz w:val="19"/>
                <w:szCs w:val="19"/>
              </w:rPr>
              <w:t xml:space="preserve">  </w:t>
            </w:r>
          </w:p>
        </w:tc>
        <w:tc>
          <w:tcPr>
            <w:tcW w:w="3036" w:type="dxa"/>
            <w:gridSpan w:val="8"/>
            <w:vMerge w:val="restart"/>
            <w:vAlign w:val="center"/>
          </w:tcPr>
          <w:p w14:paraId="73630894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Հիվանդությունների և</w:t>
            </w:r>
          </w:p>
          <w:p w14:paraId="394D0E07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ֆիզիկական թերությունների</w:t>
            </w:r>
          </w:p>
          <w:p w14:paraId="6560D0B2" w14:textId="5C1FEA8C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անվանումը</w:t>
            </w:r>
          </w:p>
        </w:tc>
        <w:tc>
          <w:tcPr>
            <w:tcW w:w="1933" w:type="dxa"/>
            <w:gridSpan w:val="2"/>
            <w:vAlign w:val="center"/>
          </w:tcPr>
          <w:p w14:paraId="3A9E0CB2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Նոր ընդունվող</w:t>
            </w:r>
          </w:p>
          <w:p w14:paraId="4E331C1F" w14:textId="5C59CD99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քաղաքացիներ</w:t>
            </w:r>
          </w:p>
        </w:tc>
        <w:tc>
          <w:tcPr>
            <w:tcW w:w="2621" w:type="dxa"/>
            <w:gridSpan w:val="9"/>
            <w:vAlign w:val="center"/>
          </w:tcPr>
          <w:p w14:paraId="11D3D695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Հրշեջ-փրկարարներ,</w:t>
            </w:r>
          </w:p>
          <w:p w14:paraId="06DBDEA2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փրկարարներ,</w:t>
            </w:r>
          </w:p>
          <w:p w14:paraId="3BF8B1C9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լեռնափրկարարներ,</w:t>
            </w:r>
          </w:p>
          <w:p w14:paraId="19CABAD7" w14:textId="4EC94A0E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ջրասուզակներ</w:t>
            </w:r>
          </w:p>
        </w:tc>
        <w:tc>
          <w:tcPr>
            <w:tcW w:w="2655" w:type="dxa"/>
            <w:gridSpan w:val="7"/>
            <w:vAlign w:val="center"/>
          </w:tcPr>
          <w:p w14:paraId="73D968B9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Նյութատեխնիկական,</w:t>
            </w:r>
          </w:p>
          <w:p w14:paraId="76938082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ինժեներատեխնիկա-</w:t>
            </w:r>
          </w:p>
          <w:p w14:paraId="13B5EC72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կան, բժշկական,</w:t>
            </w:r>
          </w:p>
          <w:p w14:paraId="3A73E3E8" w14:textId="161E590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կադրային,</w:t>
            </w:r>
            <w:r w:rsidR="006528B0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ինֆոր</w:t>
            </w:r>
            <w:r w:rsid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մա</w:t>
            </w:r>
            <w:r w:rsid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ցիոն հաշվիչ</w:t>
            </w:r>
            <w:r w:rsidR="006528B0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կենտրոնի,</w:t>
            </w:r>
            <w:r w:rsidR="006528B0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դասախո</w:t>
            </w:r>
            <w:r w:rsidR="006528B0">
              <w:rPr>
                <w:b/>
                <w:bCs/>
                <w:w w:val="12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սական կազմ,</w:t>
            </w:r>
          </w:p>
          <w:p w14:paraId="0AFB13ED" w14:textId="77777777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գիտաշխատողներ,</w:t>
            </w:r>
          </w:p>
          <w:p w14:paraId="116E7AF6" w14:textId="0603BE9D" w:rsidR="00B21B41" w:rsidRPr="006528B0" w:rsidRDefault="00B21B41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ապարատի այլ</w:t>
            </w:r>
            <w:r w:rsidR="00D8438A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ծառա</w:t>
            </w:r>
            <w:r w:rsidR="00D8438A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յողներ և</w:t>
            </w:r>
            <w:r w:rsidR="00D8438A">
              <w:rPr>
                <w:b/>
                <w:bCs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վարորդներ</w:t>
            </w:r>
          </w:p>
        </w:tc>
      </w:tr>
      <w:tr w:rsidR="00B21B41" w:rsidRPr="006528B0" w14:paraId="355408BF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  <w:vMerge/>
          </w:tcPr>
          <w:p w14:paraId="0D9914BA" w14:textId="77777777" w:rsidR="00B21B41" w:rsidRPr="006528B0" w:rsidRDefault="00B21B41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36" w:type="dxa"/>
            <w:gridSpan w:val="8"/>
            <w:vMerge/>
          </w:tcPr>
          <w:p w14:paraId="44BCD579" w14:textId="77777777" w:rsidR="00B21B41" w:rsidRPr="006528B0" w:rsidRDefault="00B21B41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gridSpan w:val="2"/>
          </w:tcPr>
          <w:p w14:paraId="1B565BC0" w14:textId="77777777" w:rsidR="00B21B41" w:rsidRPr="006528B0" w:rsidRDefault="00B21B41" w:rsidP="00D8438A">
            <w:pPr>
              <w:pStyle w:val="TableParagraph"/>
              <w:spacing w:line="210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I սյունակ</w:t>
            </w:r>
          </w:p>
        </w:tc>
        <w:tc>
          <w:tcPr>
            <w:tcW w:w="2621" w:type="dxa"/>
            <w:gridSpan w:val="9"/>
          </w:tcPr>
          <w:p w14:paraId="5B0A9197" w14:textId="77777777" w:rsidR="00B21B41" w:rsidRPr="006528B0" w:rsidRDefault="00B21B41" w:rsidP="00D8438A">
            <w:pPr>
              <w:pStyle w:val="TableParagraph"/>
              <w:spacing w:line="210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II սյունակ</w:t>
            </w:r>
          </w:p>
        </w:tc>
        <w:tc>
          <w:tcPr>
            <w:tcW w:w="2655" w:type="dxa"/>
            <w:gridSpan w:val="7"/>
          </w:tcPr>
          <w:p w14:paraId="3F803A94" w14:textId="77777777" w:rsidR="00B21B41" w:rsidRPr="006528B0" w:rsidRDefault="00B21B41" w:rsidP="00D8438A">
            <w:pPr>
              <w:pStyle w:val="TableParagraph"/>
              <w:spacing w:line="210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III սյունակ</w:t>
            </w:r>
          </w:p>
        </w:tc>
      </w:tr>
      <w:tr w:rsidR="007675FE" w:rsidRPr="006528B0" w14:paraId="5BDAD1D0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73E05E13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86"/>
                <w:sz w:val="19"/>
                <w:szCs w:val="19"/>
              </w:rPr>
              <w:t>1</w:t>
            </w:r>
          </w:p>
        </w:tc>
        <w:tc>
          <w:tcPr>
            <w:tcW w:w="3036" w:type="dxa"/>
            <w:gridSpan w:val="8"/>
          </w:tcPr>
          <w:p w14:paraId="0186052E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2"/>
                <w:sz w:val="19"/>
                <w:szCs w:val="19"/>
              </w:rPr>
              <w:t>2</w:t>
            </w:r>
          </w:p>
        </w:tc>
        <w:tc>
          <w:tcPr>
            <w:tcW w:w="1933" w:type="dxa"/>
            <w:gridSpan w:val="2"/>
          </w:tcPr>
          <w:p w14:paraId="0D815602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4"/>
                <w:sz w:val="19"/>
                <w:szCs w:val="19"/>
              </w:rPr>
              <w:t>3</w:t>
            </w:r>
          </w:p>
        </w:tc>
        <w:tc>
          <w:tcPr>
            <w:tcW w:w="2621" w:type="dxa"/>
            <w:gridSpan w:val="9"/>
          </w:tcPr>
          <w:p w14:paraId="35CD4938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6"/>
                <w:sz w:val="19"/>
                <w:szCs w:val="19"/>
              </w:rPr>
              <w:t>4</w:t>
            </w:r>
          </w:p>
        </w:tc>
        <w:tc>
          <w:tcPr>
            <w:tcW w:w="2655" w:type="dxa"/>
            <w:gridSpan w:val="7"/>
          </w:tcPr>
          <w:p w14:paraId="1F7EBB0E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2"/>
                <w:sz w:val="19"/>
                <w:szCs w:val="19"/>
              </w:rPr>
              <w:t>5</w:t>
            </w:r>
          </w:p>
        </w:tc>
      </w:tr>
      <w:tr w:rsidR="007675FE" w:rsidRPr="006528B0" w14:paraId="2F3471C9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212BFA77" w14:textId="77777777" w:rsidR="007675FE" w:rsidRPr="006528B0" w:rsidRDefault="00F00E00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ՀՈԳԵԿԱՆ ՀԻՎԱՆԴՈՒԹՅՈՒՆՆԵՐ, ՎԱՐՔԻ ԽԱՆԳԱՐՈՒՄՆԵՐ (F70-F79)</w:t>
            </w:r>
          </w:p>
        </w:tc>
      </w:tr>
      <w:tr w:rsidR="007675FE" w:rsidRPr="006528B0" w14:paraId="3A7F59C1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09FDFB99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05"/>
                <w:sz w:val="19"/>
                <w:szCs w:val="19"/>
              </w:rPr>
              <w:t>1.</w:t>
            </w:r>
          </w:p>
        </w:tc>
        <w:tc>
          <w:tcPr>
            <w:tcW w:w="3023" w:type="dxa"/>
            <w:gridSpan w:val="7"/>
          </w:tcPr>
          <w:p w14:paraId="6FA9CC4F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Օրգանական, ներառյալ սիմպտոմատիկ, հոգեկան</w:t>
            </w:r>
          </w:p>
          <w:p w14:paraId="600FE796" w14:textId="67DB9276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խանգարումներ</w:t>
            </w:r>
            <w:r w:rsidR="00CB65D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(F00-F09)</w:t>
            </w:r>
          </w:p>
        </w:tc>
        <w:tc>
          <w:tcPr>
            <w:tcW w:w="7222" w:type="dxa"/>
            <w:gridSpan w:val="19"/>
          </w:tcPr>
          <w:p w14:paraId="5D344D1E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37563F7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42A3237F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2.</w:t>
            </w:r>
          </w:p>
        </w:tc>
        <w:tc>
          <w:tcPr>
            <w:tcW w:w="3023" w:type="dxa"/>
            <w:gridSpan w:val="7"/>
          </w:tcPr>
          <w:p w14:paraId="07958593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Շիզոֆրենիա, շիզոտիպային</w:t>
            </w:r>
          </w:p>
          <w:p w14:paraId="0E3201FE" w14:textId="77777777" w:rsidR="007675FE" w:rsidRPr="006528B0" w:rsidRDefault="00F00E00" w:rsidP="00D8438A">
            <w:pPr>
              <w:pStyle w:val="TableParagraph"/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վիճակ և զառանցանքային խանգարումներ (F20-F29)</w:t>
            </w:r>
          </w:p>
        </w:tc>
        <w:tc>
          <w:tcPr>
            <w:tcW w:w="7222" w:type="dxa"/>
            <w:gridSpan w:val="19"/>
          </w:tcPr>
          <w:p w14:paraId="2F83197C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3B262BC1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5988E43A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3.</w:t>
            </w:r>
          </w:p>
        </w:tc>
        <w:tc>
          <w:tcPr>
            <w:tcW w:w="3023" w:type="dxa"/>
            <w:gridSpan w:val="7"/>
          </w:tcPr>
          <w:p w14:paraId="73A87BAE" w14:textId="77777777" w:rsidR="007675FE" w:rsidRPr="006528B0" w:rsidRDefault="00F00E00" w:rsidP="00D8438A">
            <w:pPr>
              <w:pStyle w:val="TableParagraph"/>
              <w:tabs>
                <w:tab w:val="left" w:pos="1896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Տրամադրության</w:t>
            </w:r>
            <w:r w:rsidRPr="006528B0">
              <w:rPr>
                <w:w w:val="105"/>
                <w:sz w:val="19"/>
                <w:szCs w:val="19"/>
              </w:rPr>
              <w:tab/>
              <w:t>(աֆեկտիվ)</w:t>
            </w:r>
          </w:p>
          <w:p w14:paraId="219DB0A8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խանգարումներ (F30-F39)</w:t>
            </w:r>
          </w:p>
        </w:tc>
        <w:tc>
          <w:tcPr>
            <w:tcW w:w="7222" w:type="dxa"/>
            <w:gridSpan w:val="19"/>
          </w:tcPr>
          <w:p w14:paraId="398EECFB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2863FC8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42696B65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4.</w:t>
            </w:r>
          </w:p>
        </w:tc>
        <w:tc>
          <w:tcPr>
            <w:tcW w:w="3023" w:type="dxa"/>
            <w:gridSpan w:val="7"/>
          </w:tcPr>
          <w:p w14:paraId="6149EB30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Վարքային համախտանիշներ` կապված ֆիզիոլոգիական խանգարումների և ֆիզիկական գործոնների հետ</w:t>
            </w:r>
          </w:p>
          <w:p w14:paraId="6BD0870C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(F50-F59)</w:t>
            </w:r>
          </w:p>
        </w:tc>
        <w:tc>
          <w:tcPr>
            <w:tcW w:w="7222" w:type="dxa"/>
            <w:gridSpan w:val="19"/>
          </w:tcPr>
          <w:p w14:paraId="39D9C5CE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CB65DB" w:rsidRPr="006528B0" w14:paraId="343D56EC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2349D498" w14:textId="77777777" w:rsidR="00CB65DB" w:rsidRPr="006528B0" w:rsidRDefault="00CB65DB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5.</w:t>
            </w:r>
          </w:p>
        </w:tc>
        <w:tc>
          <w:tcPr>
            <w:tcW w:w="3023" w:type="dxa"/>
            <w:gridSpan w:val="7"/>
          </w:tcPr>
          <w:p w14:paraId="626D8549" w14:textId="77777777" w:rsidR="00CB65DB" w:rsidRPr="006528B0" w:rsidRDefault="00CB65DB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Սթրեսի (գերհույզ) </w:t>
            </w:r>
            <w:r w:rsidRPr="006528B0">
              <w:rPr>
                <w:w w:val="110"/>
                <w:sz w:val="19"/>
                <w:szCs w:val="19"/>
              </w:rPr>
              <w:lastRenderedPageBreak/>
              <w:t>հետ</w:t>
            </w:r>
          </w:p>
          <w:p w14:paraId="1E9F38F5" w14:textId="3B6C0070" w:rsidR="00CB65DB" w:rsidRPr="006528B0" w:rsidRDefault="00CB65DB" w:rsidP="000042B9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կապված նևրոտիկ և</w:t>
            </w:r>
            <w:r w:rsidR="000042B9">
              <w:rPr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սոմա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տոֆորմ (մարմնաձևային) խանգարումներ (F40-F48)</w:t>
            </w:r>
          </w:p>
        </w:tc>
        <w:tc>
          <w:tcPr>
            <w:tcW w:w="7222" w:type="dxa"/>
            <w:gridSpan w:val="19"/>
          </w:tcPr>
          <w:p w14:paraId="5D58D702" w14:textId="77777777" w:rsidR="00CB65DB" w:rsidRPr="006528B0" w:rsidRDefault="00CB65DB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0399A79B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71B82CFF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lastRenderedPageBreak/>
              <w:t>6.</w:t>
            </w:r>
          </w:p>
        </w:tc>
        <w:tc>
          <w:tcPr>
            <w:tcW w:w="3023" w:type="dxa"/>
            <w:gridSpan w:val="7"/>
          </w:tcPr>
          <w:p w14:paraId="41A313F8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Անձի և վարքի խանգարումներ հասուն տարիքում (F60-F69)</w:t>
            </w:r>
          </w:p>
        </w:tc>
        <w:tc>
          <w:tcPr>
            <w:tcW w:w="7222" w:type="dxa"/>
            <w:gridSpan w:val="19"/>
          </w:tcPr>
          <w:p w14:paraId="2841E923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15E25E1" w14:textId="77777777" w:rsidTr="00CC40B7">
        <w:trPr>
          <w:gridAfter w:val="1"/>
          <w:wAfter w:w="68" w:type="dxa"/>
          <w:trHeight w:val="23"/>
        </w:trPr>
        <w:tc>
          <w:tcPr>
            <w:tcW w:w="720" w:type="dxa"/>
            <w:gridSpan w:val="11"/>
          </w:tcPr>
          <w:p w14:paraId="38BF8827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7.</w:t>
            </w:r>
          </w:p>
        </w:tc>
        <w:tc>
          <w:tcPr>
            <w:tcW w:w="3023" w:type="dxa"/>
            <w:gridSpan w:val="7"/>
          </w:tcPr>
          <w:p w14:paraId="21F713F7" w14:textId="7F5AC097" w:rsidR="007675FE" w:rsidRPr="006528B0" w:rsidRDefault="00F00E00" w:rsidP="000042B9">
            <w:pPr>
              <w:pStyle w:val="TableParagraph"/>
              <w:spacing w:line="278" w:lineRule="auto"/>
              <w:ind w:left="57" w:firstLine="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Հոգեկան և վարքի խանգա</w:t>
            </w:r>
            <w:r w:rsidR="000042B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 xml:space="preserve">րումներ` կապված </w:t>
            </w:r>
            <w:r w:rsidRPr="006528B0">
              <w:rPr>
                <w:w w:val="105"/>
                <w:sz w:val="19"/>
                <w:szCs w:val="19"/>
              </w:rPr>
              <w:t>հոգ</w:t>
            </w:r>
            <w:r w:rsidRPr="006528B0">
              <w:rPr>
                <w:rFonts w:eastAsia="GHEA Mariam"/>
                <w:w w:val="105"/>
                <w:sz w:val="19"/>
                <w:szCs w:val="19"/>
              </w:rPr>
              <w:t>ե</w:t>
            </w:r>
            <w:r w:rsidRPr="006528B0">
              <w:rPr>
                <w:w w:val="105"/>
                <w:sz w:val="19"/>
                <w:szCs w:val="19"/>
              </w:rPr>
              <w:t>ներ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գործության նյութերի</w:t>
            </w:r>
            <w:r w:rsidR="000042B9">
              <w:rPr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օգտա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գործման հետ (F10-F19)</w:t>
            </w:r>
          </w:p>
        </w:tc>
        <w:tc>
          <w:tcPr>
            <w:tcW w:w="7222" w:type="dxa"/>
            <w:gridSpan w:val="19"/>
          </w:tcPr>
          <w:p w14:paraId="1EC5B284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331AA196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33DFFDDC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ՆՅԱՐԴԱՅԻՆ ՀԱՄԱԿԱՐԳԻ ՀԻՎԱՆԴՈՒԹՅՈՒՆՆԵՐ (G00-G99)</w:t>
            </w:r>
          </w:p>
        </w:tc>
      </w:tr>
      <w:tr w:rsidR="007675FE" w:rsidRPr="006528B0" w14:paraId="1BC52BB8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1FB5C7F8" w14:textId="77777777" w:rsidR="007675FE" w:rsidRPr="006528B0" w:rsidRDefault="00F00E00" w:rsidP="00D8438A">
            <w:pPr>
              <w:pStyle w:val="TableParagraph"/>
              <w:spacing w:line="214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8. Էպիլեպսիա G40</w:t>
            </w:r>
          </w:p>
        </w:tc>
      </w:tr>
      <w:tr w:rsidR="007675FE" w:rsidRPr="006528B0" w14:paraId="50F72021" w14:textId="77777777" w:rsidTr="00CC40B7">
        <w:trPr>
          <w:gridAfter w:val="1"/>
          <w:wAfter w:w="68" w:type="dxa"/>
          <w:cantSplit/>
          <w:trHeight w:val="23"/>
        </w:trPr>
        <w:tc>
          <w:tcPr>
            <w:tcW w:w="869" w:type="dxa"/>
            <w:gridSpan w:val="15"/>
          </w:tcPr>
          <w:p w14:paraId="762AF54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3B943F0B" w14:textId="00D2C8C2" w:rsidR="007675FE" w:rsidRPr="006528B0" w:rsidRDefault="00F00E00" w:rsidP="000042B9">
            <w:pPr>
              <w:pStyle w:val="TableParagraph"/>
              <w:tabs>
                <w:tab w:val="left" w:pos="130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հաճախակի նոպաներով կամ</w:t>
            </w:r>
            <w:r w:rsidR="00CB65D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արտահայտված </w:t>
            </w:r>
            <w:r w:rsidRPr="006528B0">
              <w:rPr>
                <w:w w:val="110"/>
                <w:sz w:val="19"/>
                <w:szCs w:val="19"/>
              </w:rPr>
              <w:t>հոգեկան</w:t>
            </w:r>
            <w:r w:rsidRPr="006528B0">
              <w:rPr>
                <w:spacing w:val="23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խանգարումների</w:t>
            </w:r>
            <w:r w:rsidR="000042B9">
              <w:rPr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առկայու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թյամբ</w:t>
            </w:r>
          </w:p>
        </w:tc>
        <w:tc>
          <w:tcPr>
            <w:tcW w:w="7222" w:type="dxa"/>
            <w:gridSpan w:val="19"/>
          </w:tcPr>
          <w:p w14:paraId="41436143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4358BA5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33987532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7AD4C585" w14:textId="792B4703" w:rsidR="007675FE" w:rsidRPr="006528B0" w:rsidRDefault="00F00E00" w:rsidP="00D8438A">
            <w:pPr>
              <w:pStyle w:val="TableParagraph"/>
              <w:tabs>
                <w:tab w:val="left" w:pos="1239"/>
                <w:tab w:val="left" w:pos="211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հազվադեպ նոպաներով, նոպայից</w:t>
            </w:r>
            <w:r w:rsidR="00CB65D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դուրս</w:t>
            </w:r>
            <w:r w:rsidR="00CB65DB" w:rsidRPr="006528B0">
              <w:rPr>
                <w:w w:val="110"/>
                <w:sz w:val="19"/>
                <w:szCs w:val="19"/>
              </w:rPr>
              <w:t xml:space="preserve">՝ </w:t>
            </w:r>
            <w:r w:rsidRPr="006528B0">
              <w:rPr>
                <w:spacing w:val="-1"/>
                <w:w w:val="110"/>
                <w:sz w:val="19"/>
                <w:szCs w:val="19"/>
              </w:rPr>
              <w:t>առանց</w:t>
            </w:r>
          </w:p>
          <w:p w14:paraId="4FAA6EA9" w14:textId="77777777" w:rsidR="007675FE" w:rsidRPr="006528B0" w:rsidRDefault="00F00E00" w:rsidP="00D8438A">
            <w:pPr>
              <w:pStyle w:val="TableParagraph"/>
              <w:spacing w:line="216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հոգեկան խանգարումների</w:t>
            </w:r>
          </w:p>
        </w:tc>
        <w:tc>
          <w:tcPr>
            <w:tcW w:w="7222" w:type="dxa"/>
            <w:gridSpan w:val="19"/>
          </w:tcPr>
          <w:p w14:paraId="5864203C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23043AA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653AF75B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9. Գլխուղեղի և ողնուղեղի անոթային հիվանդություններ (I60-I69)</w:t>
            </w:r>
          </w:p>
        </w:tc>
      </w:tr>
      <w:tr w:rsidR="007675FE" w:rsidRPr="006528B0" w14:paraId="3817A53F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30A08FEC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0D2932EE" w14:textId="25A693A1" w:rsidR="007675FE" w:rsidRPr="006528B0" w:rsidRDefault="00F00E00" w:rsidP="00D8438A">
            <w:pPr>
              <w:pStyle w:val="TableParagraph"/>
              <w:tabs>
                <w:tab w:val="left" w:pos="551"/>
                <w:tab w:val="left" w:pos="2105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CB65D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</w:t>
            </w:r>
            <w:r w:rsidR="00CB65D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 և խիստ արտա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խանգարումներով</w:t>
            </w:r>
          </w:p>
        </w:tc>
        <w:tc>
          <w:tcPr>
            <w:tcW w:w="7222" w:type="dxa"/>
            <w:gridSpan w:val="19"/>
          </w:tcPr>
          <w:p w14:paraId="00939068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1AFE2F2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7E2B35F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592EB6B2" w14:textId="027A4D83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բ) ֆունկցիաների չափավոր </w:t>
            </w:r>
            <w:r w:rsidRPr="006528B0">
              <w:rPr>
                <w:w w:val="105"/>
                <w:sz w:val="19"/>
                <w:szCs w:val="19"/>
              </w:rPr>
              <w:t>արտահայտված խանգա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րում</w:t>
            </w:r>
            <w:r w:rsidRPr="006528B0">
              <w:rPr>
                <w:w w:val="110"/>
                <w:sz w:val="19"/>
                <w:szCs w:val="19"/>
              </w:rPr>
              <w:t>ներով</w:t>
            </w:r>
          </w:p>
        </w:tc>
        <w:tc>
          <w:tcPr>
            <w:tcW w:w="7222" w:type="dxa"/>
            <w:gridSpan w:val="19"/>
          </w:tcPr>
          <w:p w14:paraId="70239FA1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E57F62D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73A2105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2CAD3DEC" w14:textId="41DDEB14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առանց ֆունկցիաների խանգարման կամ</w:t>
            </w:r>
            <w:r w:rsidRPr="006528B0">
              <w:rPr>
                <w:spacing w:val="-23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</w:t>
            </w:r>
            <w:r w:rsidR="002A3592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ցիաների աննշան</w:t>
            </w:r>
            <w:r w:rsidRPr="006528B0">
              <w:rPr>
                <w:spacing w:val="3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2A3592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7222" w:type="dxa"/>
            <w:gridSpan w:val="19"/>
          </w:tcPr>
          <w:p w14:paraId="0D2D4FB8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4B325AA3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2F8BD5E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229978DA" w14:textId="18CBC515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դ)</w:t>
            </w:r>
            <w:r w:rsidR="00CB65D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ֆունկցիայի ժամանա</w:t>
            </w:r>
            <w:r w:rsidR="00CB65D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կավոր խանգարումով</w:t>
            </w:r>
          </w:p>
        </w:tc>
        <w:tc>
          <w:tcPr>
            <w:tcW w:w="1946" w:type="dxa"/>
            <w:gridSpan w:val="3"/>
          </w:tcPr>
          <w:p w14:paraId="38538325" w14:textId="7E7DFB9C" w:rsidR="007675FE" w:rsidRPr="006528B0" w:rsidRDefault="00F00E00" w:rsidP="000042B9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0042B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</w:t>
            </w:r>
            <w:r w:rsidR="000042B9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</w:tcPr>
          <w:p w14:paraId="76DB03EC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55B30D1E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5D4C5DB0" w14:textId="2F2F2BB2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10. Կենտրոնական նյարդային համակարգի բորբոքային (մանրէային, վիրուսային) և վարակիչ-ալերգիկ</w:t>
            </w:r>
            <w:r w:rsidR="00CB65DB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հիվանդությունների հետևանքներ գլխուղեղի և ողնուղեղի օրգանական ախտահարումներ` ընդհանուր վարակների, սուր և քրոնիկական ինտոքսիկացիաների ժամանակ (G00-G09)</w:t>
            </w:r>
          </w:p>
        </w:tc>
      </w:tr>
      <w:tr w:rsidR="007675FE" w:rsidRPr="006528B0" w14:paraId="1B81BC54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510B0C1E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2FDCBB08" w14:textId="0F40F28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ֆունկցիաների խիստ արտահայտված խանգա</w:t>
            </w:r>
            <w:r w:rsidR="006E233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րումով կամ զարգացող</w:t>
            </w:r>
          </w:p>
          <w:p w14:paraId="41FFFD78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ընթացքով</w:t>
            </w:r>
          </w:p>
        </w:tc>
        <w:tc>
          <w:tcPr>
            <w:tcW w:w="7222" w:type="dxa"/>
            <w:gridSpan w:val="19"/>
          </w:tcPr>
          <w:p w14:paraId="14ABBD16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7884E4D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5B2292FE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103A4BAE" w14:textId="7F3F7F25" w:rsidR="007675FE" w:rsidRPr="006528B0" w:rsidRDefault="00F00E00" w:rsidP="00D8438A">
            <w:pPr>
              <w:pStyle w:val="TableParagraph"/>
              <w:tabs>
                <w:tab w:val="left" w:pos="199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ֆունկցիաների չափավոր արտահայտված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</w:t>
            </w:r>
            <w:r w:rsidR="006E233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գա</w:t>
            </w:r>
            <w:r w:rsidR="006E233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lastRenderedPageBreak/>
              <w:t>րումով</w:t>
            </w:r>
          </w:p>
        </w:tc>
        <w:tc>
          <w:tcPr>
            <w:tcW w:w="7222" w:type="dxa"/>
            <w:gridSpan w:val="19"/>
          </w:tcPr>
          <w:p w14:paraId="27761174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2FF1D2C4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62B0550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21BB0F2A" w14:textId="2EF9736F" w:rsidR="007675FE" w:rsidRPr="006528B0" w:rsidRDefault="00F00E00" w:rsidP="00D8438A">
            <w:pPr>
              <w:pStyle w:val="TableParagraph"/>
              <w:tabs>
                <w:tab w:val="left" w:pos="494"/>
                <w:tab w:val="left" w:pos="2032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ֆունկցիաների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աննշան</w:t>
            </w:r>
          </w:p>
          <w:p w14:paraId="20419062" w14:textId="5CBD7C8B" w:rsidR="007675FE" w:rsidRPr="006528B0" w:rsidRDefault="00F00E00" w:rsidP="00D8438A">
            <w:pPr>
              <w:pStyle w:val="TableParagraph"/>
              <w:tabs>
                <w:tab w:val="left" w:pos="1994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="006E233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րումով կամ առանց</w:t>
            </w:r>
            <w:r w:rsidRPr="006528B0">
              <w:rPr>
                <w:spacing w:val="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դրա</w:t>
            </w:r>
          </w:p>
        </w:tc>
        <w:tc>
          <w:tcPr>
            <w:tcW w:w="7222" w:type="dxa"/>
            <w:gridSpan w:val="19"/>
          </w:tcPr>
          <w:p w14:paraId="0E4CB614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6FCE31B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6B2F7733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11. Գլխուղեղի և ողնուղեղի վնասվածքների հետևանքներ (T06.0-T06.1)</w:t>
            </w:r>
          </w:p>
        </w:tc>
      </w:tr>
      <w:tr w:rsidR="007675FE" w:rsidRPr="006528B0" w14:paraId="7C64FFB2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7EA134C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1772CB88" w14:textId="294A85BD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ֆունկցիաների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խիստ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="006E233A" w:rsidRPr="006528B0">
              <w:rPr>
                <w:spacing w:val="51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</w:t>
            </w:r>
            <w:r w:rsidR="006E233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րումով</w:t>
            </w:r>
          </w:p>
        </w:tc>
        <w:tc>
          <w:tcPr>
            <w:tcW w:w="7222" w:type="dxa"/>
            <w:gridSpan w:val="19"/>
          </w:tcPr>
          <w:p w14:paraId="29F6CEB7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0E78EA8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49B238D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05FD2BC0" w14:textId="7B2F51D0" w:rsidR="007675FE" w:rsidRPr="006528B0" w:rsidRDefault="00F00E00" w:rsidP="00D8438A">
            <w:pPr>
              <w:pStyle w:val="TableParagraph"/>
              <w:tabs>
                <w:tab w:val="left" w:pos="199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ֆունկցիաների չափավոր արտահայտված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="006E233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րումով</w:t>
            </w:r>
          </w:p>
        </w:tc>
        <w:tc>
          <w:tcPr>
            <w:tcW w:w="7222" w:type="dxa"/>
            <w:gridSpan w:val="19"/>
          </w:tcPr>
          <w:p w14:paraId="5C840CAF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4C0EEE1F" w14:textId="77777777" w:rsidTr="00CC40B7">
        <w:trPr>
          <w:gridAfter w:val="1"/>
          <w:wAfter w:w="68" w:type="dxa"/>
          <w:trHeight w:val="23"/>
        </w:trPr>
        <w:tc>
          <w:tcPr>
            <w:tcW w:w="869" w:type="dxa"/>
            <w:gridSpan w:val="15"/>
          </w:tcPr>
          <w:p w14:paraId="5E58B14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74" w:type="dxa"/>
            <w:gridSpan w:val="3"/>
          </w:tcPr>
          <w:p w14:paraId="0B94C583" w14:textId="79CD4489" w:rsidR="007675FE" w:rsidRPr="006528B0" w:rsidRDefault="00F00E00" w:rsidP="00D8438A">
            <w:pPr>
              <w:pStyle w:val="TableParagraph"/>
              <w:tabs>
                <w:tab w:val="left" w:pos="1226"/>
                <w:tab w:val="left" w:pos="211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ֆունկցիաների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աննշան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</w:t>
            </w:r>
            <w:r w:rsidR="006E233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րումով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առանց</w:t>
            </w:r>
          </w:p>
          <w:p w14:paraId="6569DD39" w14:textId="2AF96B4B" w:rsidR="007675FE" w:rsidRPr="006528B0" w:rsidRDefault="00F00E00" w:rsidP="00D8438A">
            <w:pPr>
              <w:pStyle w:val="TableParagraph"/>
              <w:spacing w:line="216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ֆու</w:t>
            </w:r>
            <w:r w:rsidR="00D116F9">
              <w:rPr>
                <w:w w:val="110"/>
                <w:sz w:val="19"/>
                <w:szCs w:val="19"/>
              </w:rPr>
              <w:t>ն</w:t>
            </w:r>
            <w:r w:rsidRPr="006528B0">
              <w:rPr>
                <w:w w:val="110"/>
                <w:sz w:val="19"/>
                <w:szCs w:val="19"/>
              </w:rPr>
              <w:t>կցիաների խանգարման</w:t>
            </w:r>
          </w:p>
        </w:tc>
        <w:tc>
          <w:tcPr>
            <w:tcW w:w="7222" w:type="dxa"/>
            <w:gridSpan w:val="19"/>
          </w:tcPr>
          <w:p w14:paraId="2958BB1C" w14:textId="77777777" w:rsidR="007675FE" w:rsidRPr="006528B0" w:rsidRDefault="00F00E00" w:rsidP="000042B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6C597DB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</w:tcPr>
          <w:p w14:paraId="5BD6B409" w14:textId="5921D8B4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12. Առանձին նյարդերի, նյարդարմատների և հյուսակների ախտահարումներ` գերազանցապես կենտրոնական</w:t>
            </w:r>
            <w:r w:rsidR="006E233A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նյարդային համակարգի ախտահարմամբ (G10-G13), (G70-G73), (G80-G83)</w:t>
            </w:r>
          </w:p>
        </w:tc>
      </w:tr>
      <w:tr w:rsidR="007675FE" w:rsidRPr="006528B0" w14:paraId="609150C0" w14:textId="77777777" w:rsidTr="00CC40B7">
        <w:trPr>
          <w:gridAfter w:val="1"/>
          <w:wAfter w:w="68" w:type="dxa"/>
          <w:trHeight w:val="23"/>
        </w:trPr>
        <w:tc>
          <w:tcPr>
            <w:tcW w:w="775" w:type="dxa"/>
            <w:gridSpan w:val="13"/>
          </w:tcPr>
          <w:p w14:paraId="755F9D8C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8" w:type="dxa"/>
            <w:gridSpan w:val="5"/>
          </w:tcPr>
          <w:p w14:paraId="702C00C3" w14:textId="2E0A5441" w:rsidR="007675FE" w:rsidRPr="006528B0" w:rsidRDefault="00F00E00" w:rsidP="00D8438A">
            <w:pPr>
              <w:pStyle w:val="TableParagraph"/>
              <w:spacing w:line="288" w:lineRule="auto"/>
              <w:ind w:left="57" w:hanging="1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6E233A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</w:t>
            </w:r>
            <w:r w:rsidR="006E233A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6E233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 և խիստ արտա</w:t>
            </w:r>
            <w:r w:rsidR="006E233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 խանգարումով կամ</w:t>
            </w:r>
          </w:p>
          <w:p w14:paraId="6326313F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արագ զարգացող ընթացքով</w:t>
            </w:r>
          </w:p>
        </w:tc>
        <w:tc>
          <w:tcPr>
            <w:tcW w:w="7222" w:type="dxa"/>
            <w:gridSpan w:val="19"/>
          </w:tcPr>
          <w:p w14:paraId="4B3C3A31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CE6A056" w14:textId="77777777" w:rsidTr="00CC40B7">
        <w:trPr>
          <w:gridAfter w:val="1"/>
          <w:wAfter w:w="68" w:type="dxa"/>
          <w:trHeight w:val="23"/>
        </w:trPr>
        <w:tc>
          <w:tcPr>
            <w:tcW w:w="775" w:type="dxa"/>
            <w:gridSpan w:val="13"/>
          </w:tcPr>
          <w:p w14:paraId="41D3C59E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8" w:type="dxa"/>
            <w:gridSpan w:val="5"/>
          </w:tcPr>
          <w:p w14:paraId="67328149" w14:textId="634B6334" w:rsidR="007675FE" w:rsidRPr="006528B0" w:rsidRDefault="00F00E00" w:rsidP="00D8438A">
            <w:pPr>
              <w:pStyle w:val="TableParagraph"/>
              <w:spacing w:line="288" w:lineRule="auto"/>
              <w:ind w:left="57" w:hanging="1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ֆունկցիաների չափավոր կամ աննշան արտա</w:t>
            </w:r>
            <w:r w:rsidR="006E233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</w:t>
            </w:r>
            <w:r w:rsidR="006E233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ված խանգարումով կամ դանդաղ</w:t>
            </w:r>
            <w:r w:rsidR="006E233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զարգացող ընթացքով</w:t>
            </w:r>
          </w:p>
        </w:tc>
        <w:tc>
          <w:tcPr>
            <w:tcW w:w="7222" w:type="dxa"/>
            <w:gridSpan w:val="19"/>
          </w:tcPr>
          <w:p w14:paraId="1796BD3E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2BDDB9C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bottom w:val="single" w:sz="8" w:space="0" w:color="000000"/>
            </w:tcBorders>
          </w:tcPr>
          <w:p w14:paraId="06A1A830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13. Պերիֆերիկ նյարդերի վնասվածքների հետևանք (G50-G59)</w:t>
            </w:r>
          </w:p>
        </w:tc>
      </w:tr>
      <w:tr w:rsidR="00F00E00" w:rsidRPr="006528B0" w14:paraId="3C62BEAF" w14:textId="77777777" w:rsidTr="00CC40B7">
        <w:trPr>
          <w:gridAfter w:val="1"/>
          <w:wAfter w:w="68" w:type="dxa"/>
          <w:cantSplit/>
          <w:trHeight w:val="23"/>
        </w:trPr>
        <w:tc>
          <w:tcPr>
            <w:tcW w:w="775" w:type="dxa"/>
            <w:gridSpan w:val="13"/>
            <w:tcBorders>
              <w:top w:val="single" w:sz="8" w:space="0" w:color="000000"/>
            </w:tcBorders>
          </w:tcPr>
          <w:p w14:paraId="489E9C8E" w14:textId="77777777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18" w:type="dxa"/>
            <w:gridSpan w:val="4"/>
            <w:tcBorders>
              <w:top w:val="single" w:sz="8" w:space="0" w:color="000000"/>
            </w:tcBorders>
          </w:tcPr>
          <w:p w14:paraId="07FB6457" w14:textId="11F65D92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ա) ֆունկցիաների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արտա</w:t>
            </w:r>
            <w:r w:rsidR="00A90CBB" w:rsidRPr="006528B0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հայտված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խիստ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արտա</w:t>
            </w:r>
            <w:r w:rsidR="00A90CBB" w:rsidRPr="006528B0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հայտված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խանգարումով</w:t>
            </w:r>
          </w:p>
        </w:tc>
        <w:tc>
          <w:tcPr>
            <w:tcW w:w="2446" w:type="dxa"/>
            <w:gridSpan w:val="8"/>
            <w:tcBorders>
              <w:top w:val="single" w:sz="8" w:space="0" w:color="000000"/>
            </w:tcBorders>
          </w:tcPr>
          <w:p w14:paraId="665A630C" w14:textId="337058B8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Ոչ պիտանի է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փրկարար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ծառայության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համար,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բացառությամբ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սույն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ցանկի 3-րդ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սյունակում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նախա</w:t>
            </w:r>
            <w:r w:rsidR="00A90CBB" w:rsidRPr="006528B0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տեսված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աշխատողների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ծառայողների</w:t>
            </w:r>
          </w:p>
        </w:tc>
        <w:tc>
          <w:tcPr>
            <w:tcW w:w="2433" w:type="dxa"/>
            <w:gridSpan w:val="8"/>
            <w:tcBorders>
              <w:top w:val="single" w:sz="8" w:space="0" w:color="000000"/>
            </w:tcBorders>
          </w:tcPr>
          <w:p w14:paraId="3496B194" w14:textId="2FF829AF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Ոչ պիտանի է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փրկարար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ծառայության համար</w:t>
            </w:r>
          </w:p>
        </w:tc>
        <w:tc>
          <w:tcPr>
            <w:tcW w:w="2493" w:type="dxa"/>
            <w:gridSpan w:val="4"/>
            <w:tcBorders>
              <w:top w:val="single" w:sz="8" w:space="0" w:color="000000"/>
            </w:tcBorders>
          </w:tcPr>
          <w:p w14:paraId="6577E854" w14:textId="77777777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Պիտանի է փրկարար</w:t>
            </w:r>
          </w:p>
          <w:p w14:paraId="524501CC" w14:textId="4418CF82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ծառայության համար</w:t>
            </w:r>
          </w:p>
        </w:tc>
      </w:tr>
      <w:tr w:rsidR="00F00E00" w:rsidRPr="006528B0" w14:paraId="59D2A3F0" w14:textId="77777777" w:rsidTr="00CC40B7">
        <w:trPr>
          <w:gridAfter w:val="1"/>
          <w:wAfter w:w="68" w:type="dxa"/>
          <w:trHeight w:val="23"/>
        </w:trPr>
        <w:tc>
          <w:tcPr>
            <w:tcW w:w="775" w:type="dxa"/>
            <w:gridSpan w:val="13"/>
          </w:tcPr>
          <w:p w14:paraId="333A15AB" w14:textId="77777777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18" w:type="dxa"/>
            <w:gridSpan w:val="4"/>
          </w:tcPr>
          <w:p w14:paraId="718B1491" w14:textId="3149116A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բ) ֆունկցիաների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չափավոր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արտահայտված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խանգարումով</w:t>
            </w:r>
          </w:p>
        </w:tc>
        <w:tc>
          <w:tcPr>
            <w:tcW w:w="2446" w:type="dxa"/>
            <w:gridSpan w:val="8"/>
          </w:tcPr>
          <w:p w14:paraId="4F2222B6" w14:textId="699F5BCC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Ոչ պիտանի է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փրկարար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ծառայության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համար,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բացառությամբ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սույն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ցանկի 3-րդ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սյունակում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նախատեսված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աշխատողների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ծառայողների</w:t>
            </w:r>
          </w:p>
        </w:tc>
        <w:tc>
          <w:tcPr>
            <w:tcW w:w="2433" w:type="dxa"/>
            <w:gridSpan w:val="8"/>
          </w:tcPr>
          <w:p w14:paraId="6B9A7742" w14:textId="768467EF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Ոչ պիտանի է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փրկարար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ծառայության համար</w:t>
            </w:r>
          </w:p>
        </w:tc>
        <w:tc>
          <w:tcPr>
            <w:tcW w:w="2493" w:type="dxa"/>
            <w:gridSpan w:val="4"/>
          </w:tcPr>
          <w:p w14:paraId="6AEC3BEE" w14:textId="77777777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Պիտանի է փրկարար</w:t>
            </w:r>
          </w:p>
          <w:p w14:paraId="7FA0E087" w14:textId="03C3F9E6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ծառայության համար</w:t>
            </w:r>
          </w:p>
        </w:tc>
      </w:tr>
      <w:tr w:rsidR="00F00E00" w:rsidRPr="006528B0" w14:paraId="09D8E723" w14:textId="77777777" w:rsidTr="00CC40B7">
        <w:trPr>
          <w:gridAfter w:val="1"/>
          <w:wAfter w:w="68" w:type="dxa"/>
          <w:trHeight w:val="23"/>
        </w:trPr>
        <w:tc>
          <w:tcPr>
            <w:tcW w:w="775" w:type="dxa"/>
            <w:gridSpan w:val="13"/>
            <w:tcBorders>
              <w:bottom w:val="single" w:sz="8" w:space="0" w:color="000000"/>
            </w:tcBorders>
          </w:tcPr>
          <w:p w14:paraId="00E802A3" w14:textId="77777777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18" w:type="dxa"/>
            <w:gridSpan w:val="4"/>
            <w:tcBorders>
              <w:bottom w:val="single" w:sz="8" w:space="0" w:color="000000"/>
            </w:tcBorders>
          </w:tcPr>
          <w:p w14:paraId="5FB9CF86" w14:textId="597A7574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գ) ֆունկցիաների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աննշան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արտահայտված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խանգարումով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կամ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առանց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դրա</w:t>
            </w:r>
          </w:p>
        </w:tc>
        <w:tc>
          <w:tcPr>
            <w:tcW w:w="2446" w:type="dxa"/>
            <w:gridSpan w:val="8"/>
            <w:tcBorders>
              <w:bottom w:val="single" w:sz="8" w:space="0" w:color="000000"/>
            </w:tcBorders>
          </w:tcPr>
          <w:p w14:paraId="52882346" w14:textId="78086AE6" w:rsidR="00F00E00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Ոչ պիտանի է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փրկարար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ծառայության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համար,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lastRenderedPageBreak/>
              <w:t>բացառությամբ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սույն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ցանկի 3-րդ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սյունակում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նախատեսված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աշխա</w:t>
            </w:r>
            <w:r w:rsidR="00A90CBB" w:rsidRPr="006528B0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տողների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ծառայողների</w:t>
            </w:r>
          </w:p>
        </w:tc>
        <w:tc>
          <w:tcPr>
            <w:tcW w:w="2433" w:type="dxa"/>
            <w:gridSpan w:val="8"/>
            <w:tcBorders>
              <w:bottom w:val="single" w:sz="8" w:space="0" w:color="000000"/>
            </w:tcBorders>
          </w:tcPr>
          <w:p w14:paraId="0A007C39" w14:textId="2CA1BC80" w:rsidR="00F00E00" w:rsidRPr="006528B0" w:rsidRDefault="00F00E00" w:rsidP="00D8438A">
            <w:pPr>
              <w:pStyle w:val="TableParagraph"/>
              <w:tabs>
                <w:tab w:val="left" w:pos="135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lastRenderedPageBreak/>
              <w:t>Ոչ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պիտանի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է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փրկարար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ծառայության համար</w:t>
            </w:r>
          </w:p>
        </w:tc>
        <w:tc>
          <w:tcPr>
            <w:tcW w:w="2493" w:type="dxa"/>
            <w:gridSpan w:val="4"/>
            <w:tcBorders>
              <w:bottom w:val="single" w:sz="8" w:space="0" w:color="000000"/>
            </w:tcBorders>
          </w:tcPr>
          <w:p w14:paraId="1704C867" w14:textId="77777777" w:rsidR="00F00E00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Պիտանի է փրկարար</w:t>
            </w:r>
          </w:p>
          <w:p w14:paraId="2549589B" w14:textId="2D88CECB" w:rsidR="00F00E00" w:rsidRPr="006528B0" w:rsidRDefault="00F00E00" w:rsidP="00D8438A">
            <w:pPr>
              <w:pStyle w:val="TableParagraph"/>
              <w:tabs>
                <w:tab w:val="left" w:pos="135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ծառայության համար</w:t>
            </w:r>
          </w:p>
        </w:tc>
      </w:tr>
      <w:tr w:rsidR="007675FE" w:rsidRPr="006528B0" w14:paraId="51B0CEB9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6127DF5D" w14:textId="3E682CA3" w:rsidR="007675FE" w:rsidRPr="006528B0" w:rsidRDefault="00F00E00" w:rsidP="00D8438A">
            <w:pPr>
              <w:pStyle w:val="NormalWeb"/>
              <w:spacing w:before="0" w:beforeAutospacing="0" w:after="0" w:afterAutospacing="0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sz w:val="19"/>
                <w:szCs w:val="19"/>
              </w:rPr>
              <w:lastRenderedPageBreak/>
              <w:t>14. Առանձին նյարդերի, նյարդարմատների և հյուսակների ախտահարումներ (G50-G59)</w:t>
            </w:r>
          </w:p>
        </w:tc>
      </w:tr>
      <w:tr w:rsidR="00F00E00" w:rsidRPr="00594608" w14:paraId="743E3682" w14:textId="77777777" w:rsidTr="00CC40B7">
        <w:trPr>
          <w:gridAfter w:val="1"/>
          <w:wAfter w:w="68" w:type="dxa"/>
          <w:trHeight w:val="23"/>
        </w:trPr>
        <w:tc>
          <w:tcPr>
            <w:tcW w:w="775" w:type="dxa"/>
            <w:gridSpan w:val="13"/>
            <w:tcBorders>
              <w:top w:val="single" w:sz="8" w:space="0" w:color="000000"/>
            </w:tcBorders>
          </w:tcPr>
          <w:p w14:paraId="06F7642E" w14:textId="77777777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18" w:type="dxa"/>
            <w:gridSpan w:val="4"/>
            <w:tcBorders>
              <w:top w:val="single" w:sz="8" w:space="0" w:color="000000"/>
            </w:tcBorders>
          </w:tcPr>
          <w:p w14:paraId="12B70068" w14:textId="11262248" w:rsidR="00F00E00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ա)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ֆունկցիաների արտա</w:t>
            </w:r>
            <w:r w:rsidR="00A90CBB" w:rsidRPr="006528B0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հայտված և խիստ արտահայտ</w:t>
            </w:r>
            <w:r w:rsidR="00A90CBB" w:rsidRPr="006528B0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ված խանգարումով կամ արագ զարգացող ընթացքով</w:t>
            </w:r>
          </w:p>
        </w:tc>
        <w:tc>
          <w:tcPr>
            <w:tcW w:w="2446" w:type="dxa"/>
            <w:gridSpan w:val="8"/>
            <w:tcBorders>
              <w:top w:val="single" w:sz="8" w:space="0" w:color="000000"/>
            </w:tcBorders>
          </w:tcPr>
          <w:p w14:paraId="4800DF17" w14:textId="799026A5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6528B0">
              <w:rPr>
                <w:sz w:val="19"/>
                <w:szCs w:val="19"/>
              </w:rPr>
              <w:t>Ոչ պիտանի է փրկարար ծառայության համար, բացառությամբ սույն ցանկի 3-րդ սյունակում նախա</w:t>
            </w:r>
            <w:r w:rsidR="002A3592">
              <w:rPr>
                <w:sz w:val="19"/>
                <w:szCs w:val="19"/>
              </w:rPr>
              <w:softHyphen/>
            </w:r>
            <w:r w:rsidRPr="006528B0">
              <w:rPr>
                <w:sz w:val="19"/>
                <w:szCs w:val="19"/>
              </w:rPr>
              <w:t>տեսված աշխատողների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sz w:val="19"/>
                <w:szCs w:val="19"/>
              </w:rPr>
              <w:t>ծառայողների</w:t>
            </w:r>
          </w:p>
        </w:tc>
        <w:tc>
          <w:tcPr>
            <w:tcW w:w="2433" w:type="dxa"/>
            <w:gridSpan w:val="8"/>
            <w:tcBorders>
              <w:top w:val="single" w:sz="8" w:space="0" w:color="000000"/>
            </w:tcBorders>
          </w:tcPr>
          <w:p w14:paraId="647B4D2B" w14:textId="3E7753EB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6528B0">
              <w:rPr>
                <w:sz w:val="19"/>
                <w:szCs w:val="19"/>
                <w:lang w:val="hy-AM"/>
              </w:rPr>
              <w:t>Ոչ պիտանի է փրկարար ծառայության համար</w:t>
            </w:r>
          </w:p>
        </w:tc>
        <w:tc>
          <w:tcPr>
            <w:tcW w:w="2493" w:type="dxa"/>
            <w:gridSpan w:val="4"/>
            <w:tcBorders>
              <w:top w:val="single" w:sz="8" w:space="0" w:color="000000"/>
            </w:tcBorders>
          </w:tcPr>
          <w:p w14:paraId="11974BA8" w14:textId="23099B68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6528B0">
              <w:rPr>
                <w:sz w:val="19"/>
                <w:szCs w:val="19"/>
                <w:lang w:val="hy-AM"/>
              </w:rPr>
              <w:t>Պիտանի է փրկարար ծառայության համար</w:t>
            </w:r>
          </w:p>
        </w:tc>
      </w:tr>
      <w:tr w:rsidR="00F00E00" w:rsidRPr="00594608" w14:paraId="5C4D24D6" w14:textId="77777777" w:rsidTr="00CC40B7">
        <w:trPr>
          <w:gridAfter w:val="1"/>
          <w:wAfter w:w="68" w:type="dxa"/>
          <w:trHeight w:val="23"/>
        </w:trPr>
        <w:tc>
          <w:tcPr>
            <w:tcW w:w="775" w:type="dxa"/>
            <w:gridSpan w:val="13"/>
          </w:tcPr>
          <w:p w14:paraId="11BE0833" w14:textId="77777777" w:rsidR="00F00E00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</w:p>
        </w:tc>
        <w:tc>
          <w:tcPr>
            <w:tcW w:w="2818" w:type="dxa"/>
            <w:gridSpan w:val="4"/>
          </w:tcPr>
          <w:p w14:paraId="28AE7743" w14:textId="4AD3FB94" w:rsidR="00F00E00" w:rsidRPr="008B4CC7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բ) ֆունկցիաների չափավոր արտահայտված խանգարումով կամ դանդաղ զարգացող ընթացքով</w:t>
            </w:r>
          </w:p>
        </w:tc>
        <w:tc>
          <w:tcPr>
            <w:tcW w:w="2446" w:type="dxa"/>
            <w:gridSpan w:val="8"/>
          </w:tcPr>
          <w:p w14:paraId="55D6DD95" w14:textId="2A27739D" w:rsidR="00F00E00" w:rsidRPr="008B4CC7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Ոչ պիտանի է փրկարար ծառայության համար, բացառությամբ սույն ցանկի 3-րդ սյունակում նախա</w:t>
            </w:r>
            <w:r w:rsidR="002A3592" w:rsidRPr="008B4CC7">
              <w:rPr>
                <w:sz w:val="19"/>
                <w:szCs w:val="19"/>
                <w:lang w:val="hy-AM"/>
              </w:rPr>
              <w:softHyphen/>
            </w:r>
            <w:r w:rsidRPr="008B4CC7">
              <w:rPr>
                <w:sz w:val="19"/>
                <w:szCs w:val="19"/>
                <w:lang w:val="hy-AM"/>
              </w:rPr>
              <w:t>տեսված աշխատողների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8B4CC7">
              <w:rPr>
                <w:sz w:val="19"/>
                <w:szCs w:val="19"/>
                <w:lang w:val="hy-AM"/>
              </w:rPr>
              <w:t>ծառայողների</w:t>
            </w:r>
          </w:p>
        </w:tc>
        <w:tc>
          <w:tcPr>
            <w:tcW w:w="2433" w:type="dxa"/>
            <w:gridSpan w:val="8"/>
          </w:tcPr>
          <w:p w14:paraId="2EFF8654" w14:textId="684CE1BB" w:rsidR="00F00E00" w:rsidRPr="008B4CC7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Ոչ պիտանի է փրկարար ծառայության համար</w:t>
            </w:r>
          </w:p>
        </w:tc>
        <w:tc>
          <w:tcPr>
            <w:tcW w:w="2493" w:type="dxa"/>
            <w:gridSpan w:val="4"/>
          </w:tcPr>
          <w:p w14:paraId="48220601" w14:textId="2DF21A17" w:rsidR="00F00E00" w:rsidRPr="008B4CC7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Պիտանի է փրկարար ծառայության համար</w:t>
            </w:r>
          </w:p>
        </w:tc>
      </w:tr>
      <w:tr w:rsidR="00F00E00" w:rsidRPr="00594608" w14:paraId="108C2F8D" w14:textId="77777777" w:rsidTr="00CC40B7">
        <w:trPr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0CE4CA1B" w14:textId="77777777" w:rsidR="00F00E00" w:rsidRPr="008B4CC7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2B0F61E9" w14:textId="1AAA9633" w:rsidR="00F00E00" w:rsidRPr="008B4CC7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գ) ֆունկցիաների աննշան արտահայտված խանգարումով կամ մնացորդային երևույթներ՝ առանց ֆունկցիաների խանգարման</w:t>
            </w:r>
          </w:p>
        </w:tc>
        <w:tc>
          <w:tcPr>
            <w:tcW w:w="2446" w:type="dxa"/>
            <w:gridSpan w:val="8"/>
            <w:tcBorders>
              <w:bottom w:val="single" w:sz="8" w:space="0" w:color="000000"/>
            </w:tcBorders>
          </w:tcPr>
          <w:p w14:paraId="71ADF8A6" w14:textId="468B28A0" w:rsidR="00F00E00" w:rsidRPr="008B4CC7" w:rsidRDefault="00F00E00" w:rsidP="00D8438A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Ոչ պիտանի է փրկարար ծառայության համար, բացառությամբ սույն ցանկի 3-րդ սյունակում նախա</w:t>
            </w:r>
            <w:r w:rsidR="002A3592" w:rsidRPr="008B4CC7">
              <w:rPr>
                <w:sz w:val="19"/>
                <w:szCs w:val="19"/>
                <w:lang w:val="hy-AM"/>
              </w:rPr>
              <w:softHyphen/>
            </w:r>
            <w:r w:rsidRPr="008B4CC7">
              <w:rPr>
                <w:sz w:val="19"/>
                <w:szCs w:val="19"/>
                <w:lang w:val="hy-AM"/>
              </w:rPr>
              <w:t>տեսված աշխատողների և</w:t>
            </w:r>
            <w:r w:rsidRPr="006528B0">
              <w:rPr>
                <w:sz w:val="19"/>
                <w:szCs w:val="19"/>
                <w:lang w:val="hy-AM"/>
              </w:rPr>
              <w:t xml:space="preserve"> </w:t>
            </w:r>
            <w:r w:rsidRPr="008B4CC7">
              <w:rPr>
                <w:sz w:val="19"/>
                <w:szCs w:val="19"/>
                <w:lang w:val="hy-AM"/>
              </w:rPr>
              <w:t>ծառայողների</w:t>
            </w:r>
          </w:p>
        </w:tc>
        <w:tc>
          <w:tcPr>
            <w:tcW w:w="2468" w:type="dxa"/>
            <w:gridSpan w:val="9"/>
            <w:tcBorders>
              <w:bottom w:val="single" w:sz="8" w:space="0" w:color="000000"/>
            </w:tcBorders>
          </w:tcPr>
          <w:p w14:paraId="12C6C1B9" w14:textId="61510A17" w:rsidR="00F00E00" w:rsidRPr="008B4CC7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Ոչ պիտանի է փրկարար ծառայության համար</w:t>
            </w:r>
          </w:p>
        </w:tc>
        <w:tc>
          <w:tcPr>
            <w:tcW w:w="2526" w:type="dxa"/>
            <w:gridSpan w:val="4"/>
            <w:tcBorders>
              <w:bottom w:val="single" w:sz="8" w:space="0" w:color="000000"/>
            </w:tcBorders>
          </w:tcPr>
          <w:p w14:paraId="16E955C5" w14:textId="3BF1FA88" w:rsidR="00F00E00" w:rsidRPr="008B4CC7" w:rsidRDefault="00F00E00" w:rsidP="00D8438A">
            <w:pPr>
              <w:pStyle w:val="TableParagraph"/>
              <w:ind w:left="57"/>
              <w:rPr>
                <w:sz w:val="19"/>
                <w:szCs w:val="19"/>
                <w:lang w:val="hy-AM"/>
              </w:rPr>
            </w:pPr>
            <w:r w:rsidRPr="008B4CC7">
              <w:rPr>
                <w:sz w:val="19"/>
                <w:szCs w:val="19"/>
                <w:lang w:val="hy-AM"/>
              </w:rPr>
              <w:t>Պիտանի է փրկարար ծառայության համար</w:t>
            </w:r>
          </w:p>
        </w:tc>
      </w:tr>
      <w:tr w:rsidR="007675FE" w:rsidRPr="006528B0" w14:paraId="0934D522" w14:textId="77777777" w:rsidTr="00CC40B7">
        <w:trPr>
          <w:trHeight w:val="23"/>
        </w:trPr>
        <w:tc>
          <w:tcPr>
            <w:tcW w:w="11033" w:type="dxa"/>
            <w:gridSpan w:val="38"/>
            <w:tcBorders>
              <w:top w:val="single" w:sz="8" w:space="0" w:color="000000"/>
              <w:bottom w:val="single" w:sz="8" w:space="0" w:color="000000"/>
            </w:tcBorders>
          </w:tcPr>
          <w:p w14:paraId="6D08E48D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ՆԵՐՔԻՆ ՕՐԳԱՆՆԵՐԻ ՀԻՎԱՆԴՈՒԹՅՈՒՆՆԵՐ</w:t>
            </w:r>
          </w:p>
        </w:tc>
      </w:tr>
      <w:tr w:rsidR="007675FE" w:rsidRPr="006528B0" w14:paraId="3B4F2756" w14:textId="77777777" w:rsidTr="00CC40B7">
        <w:trPr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4AE14002" w14:textId="77777777" w:rsidR="007675FE" w:rsidRPr="006528B0" w:rsidRDefault="00F00E00" w:rsidP="00D8438A">
            <w:pPr>
              <w:pStyle w:val="TableParagraph"/>
              <w:spacing w:line="214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05"/>
                <w:sz w:val="19"/>
                <w:szCs w:val="19"/>
              </w:rPr>
              <w:t>15.</w:t>
            </w:r>
          </w:p>
        </w:tc>
        <w:tc>
          <w:tcPr>
            <w:tcW w:w="10282" w:type="dxa"/>
            <w:gridSpan w:val="26"/>
            <w:tcBorders>
              <w:top w:val="single" w:sz="8" w:space="0" w:color="000000"/>
            </w:tcBorders>
          </w:tcPr>
          <w:p w14:paraId="3E617195" w14:textId="77777777" w:rsidR="007675FE" w:rsidRPr="006528B0" w:rsidRDefault="00F00E00" w:rsidP="00D8438A">
            <w:pPr>
              <w:pStyle w:val="TableParagraph"/>
              <w:spacing w:line="214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Ֆիզիկական ինֆանտիլիզմ (թերզարգացում) (E40-E46)</w:t>
            </w:r>
          </w:p>
        </w:tc>
      </w:tr>
      <w:tr w:rsidR="007675FE" w:rsidRPr="006528B0" w14:paraId="68EB331C" w14:textId="77777777" w:rsidTr="00CC40B7">
        <w:trPr>
          <w:trHeight w:val="23"/>
        </w:trPr>
        <w:tc>
          <w:tcPr>
            <w:tcW w:w="751" w:type="dxa"/>
            <w:gridSpan w:val="12"/>
          </w:tcPr>
          <w:p w14:paraId="66A4EFA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3F190D52" w14:textId="59C3894D" w:rsidR="007675FE" w:rsidRPr="006528B0" w:rsidRDefault="00F00E00" w:rsidP="007E486B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արտահայտվում է ֆիզի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կան զարգացման անբա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վա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րար մակարդակով (մկանային համակարգը և ենթամաշ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կային ճարպա</w:t>
            </w:r>
            <w:r w:rsidR="00A90CB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բջջանքը թույլ են</w:t>
            </w:r>
            <w:r w:rsidRPr="006528B0">
              <w:rPr>
                <w:spacing w:val="-37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զար</w:t>
            </w:r>
            <w:r w:rsidR="00A90CB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գա</w:t>
            </w:r>
            <w:r w:rsidR="00A90CB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ցած, կրծքավան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 xml:space="preserve">դակը նեղ է, հասակը՝ </w:t>
            </w:r>
            <w:r w:rsidR="007E486B">
              <w:rPr>
                <w:w w:val="110"/>
                <w:sz w:val="19"/>
                <w:szCs w:val="19"/>
              </w:rPr>
              <w:br/>
            </w:r>
            <w:r w:rsidRPr="006528B0">
              <w:rPr>
                <w:w w:val="110"/>
                <w:sz w:val="19"/>
                <w:szCs w:val="19"/>
              </w:rPr>
              <w:t>150 սմ-ից</w:t>
            </w:r>
            <w:r w:rsidRPr="006528B0">
              <w:rPr>
                <w:spacing w:val="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ցածր,</w:t>
            </w:r>
            <w:r w:rsidR="007E486B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 xml:space="preserve">քաշը՝ </w:t>
            </w:r>
            <w:r w:rsidR="007E486B">
              <w:rPr>
                <w:w w:val="110"/>
                <w:sz w:val="19"/>
                <w:szCs w:val="19"/>
              </w:rPr>
              <w:br/>
            </w:r>
            <w:r w:rsidRPr="006528B0">
              <w:rPr>
                <w:w w:val="110"/>
                <w:sz w:val="19"/>
                <w:szCs w:val="19"/>
              </w:rPr>
              <w:t>43 կգ-ից պակաս)</w:t>
            </w:r>
          </w:p>
        </w:tc>
        <w:tc>
          <w:tcPr>
            <w:tcW w:w="7440" w:type="dxa"/>
            <w:gridSpan w:val="21"/>
          </w:tcPr>
          <w:p w14:paraId="3F20D07D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1CECAF3" w14:textId="77777777" w:rsidTr="00CC40B7">
        <w:trPr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2214A20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0C9791E6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 հասակը` 150 սմ և բարձր,</w:t>
            </w:r>
          </w:p>
          <w:p w14:paraId="2DC4EB5D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քաշը՝ 43-45 կգ</w:t>
            </w:r>
          </w:p>
        </w:tc>
        <w:tc>
          <w:tcPr>
            <w:tcW w:w="7440" w:type="dxa"/>
            <w:gridSpan w:val="21"/>
            <w:tcBorders>
              <w:bottom w:val="single" w:sz="8" w:space="0" w:color="000000"/>
            </w:tcBorders>
          </w:tcPr>
          <w:p w14:paraId="76861B36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22D7B97" w14:textId="77777777" w:rsidTr="00CC40B7">
        <w:trPr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454C8825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16.</w:t>
            </w:r>
          </w:p>
        </w:tc>
        <w:tc>
          <w:tcPr>
            <w:tcW w:w="2842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E03AC2B" w14:textId="66288DD3" w:rsidR="007675FE" w:rsidRPr="006528B0" w:rsidRDefault="00F00E00" w:rsidP="00D8438A">
            <w:pPr>
              <w:pStyle w:val="TableParagraph"/>
              <w:tabs>
                <w:tab w:val="left" w:pos="1794"/>
              </w:tabs>
              <w:spacing w:line="285" w:lineRule="auto"/>
              <w:ind w:left="57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Քրոնիկ վարակիչ հիվան</w:t>
            </w:r>
            <w:r w:rsidR="00D116F9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դություններ</w:t>
            </w:r>
            <w:r w:rsidR="00A90CBB" w:rsidRPr="006528B0">
              <w:rPr>
                <w:b/>
                <w:bCs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(A00-B99)</w:t>
            </w:r>
            <w:r w:rsidRPr="006528B0">
              <w:rPr>
                <w:w w:val="110"/>
                <w:sz w:val="19"/>
                <w:szCs w:val="19"/>
              </w:rPr>
              <w:t xml:space="preserve"> Բուժմանը դժվար ենթարկ</w:t>
            </w:r>
            <w:r w:rsidR="00946EB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վող կամ կայուն</w:t>
            </w:r>
            <w:r w:rsidRPr="006528B0">
              <w:rPr>
                <w:spacing w:val="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վարա</w:t>
            </w:r>
            <w:r w:rsidR="00946EB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</w:t>
            </w:r>
            <w:r w:rsidR="00946EB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lastRenderedPageBreak/>
              <w:t>կիրներ</w:t>
            </w:r>
          </w:p>
        </w:tc>
        <w:tc>
          <w:tcPr>
            <w:tcW w:w="7440" w:type="dxa"/>
            <w:gridSpan w:val="21"/>
            <w:tcBorders>
              <w:top w:val="single" w:sz="8" w:space="0" w:color="000000"/>
              <w:bottom w:val="single" w:sz="8" w:space="0" w:color="000000"/>
            </w:tcBorders>
          </w:tcPr>
          <w:p w14:paraId="3DF09914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1C716365" w14:textId="77777777" w:rsidTr="00CC40B7">
        <w:trPr>
          <w:trHeight w:val="23"/>
        </w:trPr>
        <w:tc>
          <w:tcPr>
            <w:tcW w:w="11033" w:type="dxa"/>
            <w:gridSpan w:val="38"/>
            <w:tcBorders>
              <w:top w:val="single" w:sz="8" w:space="0" w:color="000000"/>
              <w:bottom w:val="single" w:sz="8" w:space="0" w:color="000000"/>
            </w:tcBorders>
          </w:tcPr>
          <w:p w14:paraId="35EB3C34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17. Ներզատիչ համակարգի և նյութափոխանակության հիվանդություններ (E00-E90)</w:t>
            </w:r>
          </w:p>
        </w:tc>
      </w:tr>
      <w:tr w:rsidR="007675FE" w:rsidRPr="006528B0" w14:paraId="442A2C3E" w14:textId="77777777" w:rsidTr="00CC40B7">
        <w:trPr>
          <w:cantSplit/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44FEDEA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6787C328" w14:textId="024AE3A1" w:rsidR="007675FE" w:rsidRPr="006528B0" w:rsidRDefault="00F00E00" w:rsidP="00D8438A">
            <w:pPr>
              <w:pStyle w:val="TableParagraph"/>
              <w:tabs>
                <w:tab w:val="left" w:pos="537"/>
                <w:tab w:val="left" w:pos="2075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946EB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</w:t>
            </w:r>
            <w:r w:rsidR="00946EB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946EB9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 և խիստ</w:t>
            </w:r>
            <w:r w:rsidRPr="006528B0">
              <w:rPr>
                <w:spacing w:val="20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946EB9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7440" w:type="dxa"/>
            <w:gridSpan w:val="21"/>
            <w:tcBorders>
              <w:top w:val="single" w:sz="8" w:space="0" w:color="000000"/>
            </w:tcBorders>
          </w:tcPr>
          <w:p w14:paraId="5E56D4AF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B21B41" w:rsidRPr="006528B0" w14:paraId="04D32B06" w14:textId="77777777" w:rsidTr="00CC40B7">
        <w:trPr>
          <w:cantSplit/>
          <w:trHeight w:val="23"/>
        </w:trPr>
        <w:tc>
          <w:tcPr>
            <w:tcW w:w="751" w:type="dxa"/>
            <w:gridSpan w:val="12"/>
          </w:tcPr>
          <w:p w14:paraId="20F02B3B" w14:textId="77777777" w:rsidR="00B21B41" w:rsidRPr="006528B0" w:rsidRDefault="00B21B41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6687990A" w14:textId="21C45E42" w:rsidR="00B21B41" w:rsidRPr="006528B0" w:rsidRDefault="00B21B41" w:rsidP="00D8438A">
            <w:pPr>
              <w:pStyle w:val="TableParagraph"/>
              <w:tabs>
                <w:tab w:val="left" w:pos="195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946EB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ֆունկցիաների</w:t>
            </w:r>
            <w:r w:rsidR="00946EB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չափավոր</w:t>
            </w:r>
            <w:r w:rsidR="00946EB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946EB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="00946EB9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րումով</w:t>
            </w:r>
          </w:p>
        </w:tc>
        <w:tc>
          <w:tcPr>
            <w:tcW w:w="4868" w:type="dxa"/>
            <w:gridSpan w:val="15"/>
          </w:tcPr>
          <w:p w14:paraId="3F0079E3" w14:textId="28151098" w:rsidR="00B21B41" w:rsidRPr="006528B0" w:rsidRDefault="00B21B41" w:rsidP="007E486B">
            <w:pPr>
              <w:pStyle w:val="TableParagraph"/>
              <w:spacing w:line="288" w:lineRule="auto"/>
              <w:ind w:left="57" w:firstLine="65"/>
              <w:jc w:val="center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 xml:space="preserve">Ոչ </w:t>
            </w:r>
            <w:r w:rsidRPr="006528B0">
              <w:rPr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 xml:space="preserve">է </w:t>
            </w:r>
            <w:r w:rsidRPr="006528B0">
              <w:rPr>
                <w:w w:val="110"/>
                <w:sz w:val="19"/>
                <w:szCs w:val="19"/>
              </w:rPr>
              <w:t xml:space="preserve">փրկարար </w:t>
            </w:r>
            <w:r w:rsidRPr="006528B0">
              <w:rPr>
                <w:w w:val="105"/>
                <w:sz w:val="19"/>
                <w:szCs w:val="19"/>
              </w:rPr>
              <w:t xml:space="preserve">ծառայության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572" w:type="dxa"/>
            <w:gridSpan w:val="6"/>
          </w:tcPr>
          <w:p w14:paraId="1050BF9A" w14:textId="77777777" w:rsidR="00B21B41" w:rsidRPr="006528B0" w:rsidRDefault="00B21B41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ծառայության համար</w:t>
            </w:r>
          </w:p>
        </w:tc>
      </w:tr>
      <w:tr w:rsidR="007675FE" w:rsidRPr="006528B0" w14:paraId="29ABEE08" w14:textId="77777777" w:rsidTr="00CC40B7">
        <w:trPr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342641DF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08D7F156" w14:textId="446C7866" w:rsidR="007675FE" w:rsidRPr="006528B0" w:rsidRDefault="00F00E00" w:rsidP="00D8438A">
            <w:pPr>
              <w:pStyle w:val="TableParagraph"/>
              <w:tabs>
                <w:tab w:val="left" w:pos="585"/>
                <w:tab w:val="left" w:pos="1970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գ)</w:t>
            </w:r>
            <w:r w:rsidR="00946EB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ալիմենտար</w:t>
            </w:r>
            <w:r w:rsidR="00946EB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ճարպակալում (ՖԶԻ-ն 39.9-ից մինչև 42,0)</w:t>
            </w:r>
          </w:p>
        </w:tc>
        <w:tc>
          <w:tcPr>
            <w:tcW w:w="2591" w:type="dxa"/>
            <w:gridSpan w:val="10"/>
            <w:tcBorders>
              <w:bottom w:val="single" w:sz="8" w:space="0" w:color="000000"/>
            </w:tcBorders>
          </w:tcPr>
          <w:p w14:paraId="5F521FD2" w14:textId="77777777" w:rsidR="007675FE" w:rsidRPr="006528B0" w:rsidRDefault="00F00E00" w:rsidP="007E486B">
            <w:pPr>
              <w:pStyle w:val="TableParagraph"/>
              <w:spacing w:line="290" w:lineRule="auto"/>
              <w:ind w:left="57" w:firstLine="65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4849" w:type="dxa"/>
            <w:gridSpan w:val="11"/>
            <w:tcBorders>
              <w:bottom w:val="single" w:sz="8" w:space="0" w:color="000000"/>
            </w:tcBorders>
          </w:tcPr>
          <w:p w14:paraId="6C9BA23D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ծառայության համար</w:t>
            </w:r>
          </w:p>
        </w:tc>
      </w:tr>
      <w:tr w:rsidR="007675FE" w:rsidRPr="006528B0" w14:paraId="3919A09A" w14:textId="77777777" w:rsidTr="00CC40B7">
        <w:trPr>
          <w:trHeight w:val="23"/>
        </w:trPr>
        <w:tc>
          <w:tcPr>
            <w:tcW w:w="11033" w:type="dxa"/>
            <w:gridSpan w:val="38"/>
            <w:tcBorders>
              <w:top w:val="single" w:sz="8" w:space="0" w:color="000000"/>
              <w:bottom w:val="single" w:sz="8" w:space="0" w:color="000000"/>
            </w:tcBorders>
          </w:tcPr>
          <w:p w14:paraId="43D763BA" w14:textId="6A5E9E3C" w:rsidR="007675FE" w:rsidRPr="006528B0" w:rsidRDefault="00F00E00" w:rsidP="00D8438A">
            <w:pPr>
              <w:pStyle w:val="TableParagraph"/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18. Արյան համակարգի հիվանդություններ (սակավարյունություն, ագրանուլոցիտոզ, հեմոբլաստոզներ, հեմո</w:t>
            </w:r>
            <w:r w:rsidR="00FB0B4A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սարկոմա, լիմֆոգրանուլեմատոզ, հեմոռագիկ դիաթեզներ և այլն) (D60-D64), (D70-D77)</w:t>
            </w:r>
          </w:p>
        </w:tc>
      </w:tr>
      <w:tr w:rsidR="007675FE" w:rsidRPr="006528B0" w14:paraId="7BC63CF3" w14:textId="77777777" w:rsidTr="00CC40B7">
        <w:trPr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2732F91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20249ADF" w14:textId="5F428CFD" w:rsidR="007675FE" w:rsidRPr="006528B0" w:rsidRDefault="00F00E00" w:rsidP="00D8438A">
            <w:pPr>
              <w:pStyle w:val="TableParagraph"/>
              <w:tabs>
                <w:tab w:val="left" w:pos="1727"/>
                <w:tab w:val="left" w:pos="261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ա) </w:t>
            </w:r>
            <w:r w:rsidRPr="006528B0">
              <w:rPr>
                <w:spacing w:val="-6"/>
                <w:w w:val="110"/>
                <w:sz w:val="19"/>
                <w:szCs w:val="19"/>
              </w:rPr>
              <w:t xml:space="preserve">արագ </w:t>
            </w:r>
            <w:r w:rsidRPr="006528B0">
              <w:rPr>
                <w:w w:val="110"/>
                <w:sz w:val="19"/>
                <w:szCs w:val="19"/>
              </w:rPr>
              <w:t xml:space="preserve">և </w:t>
            </w:r>
            <w:r w:rsidRPr="006528B0">
              <w:rPr>
                <w:spacing w:val="-6"/>
                <w:w w:val="110"/>
                <w:sz w:val="19"/>
                <w:szCs w:val="19"/>
              </w:rPr>
              <w:t>դանդաղ զարգացող,</w:t>
            </w:r>
            <w:r w:rsidR="00FB0B4A" w:rsidRPr="006528B0">
              <w:rPr>
                <w:spacing w:val="-6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6"/>
                <w:w w:val="110"/>
                <w:sz w:val="19"/>
                <w:szCs w:val="19"/>
              </w:rPr>
              <w:t xml:space="preserve">պերիֆերիկ </w:t>
            </w:r>
            <w:r w:rsidRPr="006528B0">
              <w:rPr>
                <w:spacing w:val="-5"/>
                <w:w w:val="110"/>
                <w:sz w:val="19"/>
                <w:szCs w:val="19"/>
              </w:rPr>
              <w:t xml:space="preserve">արյան </w:t>
            </w:r>
            <w:r w:rsidRPr="006528B0">
              <w:rPr>
                <w:spacing w:val="-6"/>
                <w:w w:val="110"/>
                <w:sz w:val="19"/>
                <w:szCs w:val="19"/>
              </w:rPr>
              <w:t xml:space="preserve">կազմի </w:t>
            </w:r>
            <w:r w:rsidRPr="006528B0">
              <w:rPr>
                <w:spacing w:val="-5"/>
                <w:w w:val="110"/>
                <w:sz w:val="19"/>
                <w:szCs w:val="19"/>
              </w:rPr>
              <w:t xml:space="preserve">զգալի </w:t>
            </w:r>
            <w:r w:rsidRPr="006528B0">
              <w:rPr>
                <w:spacing w:val="-6"/>
                <w:w w:val="110"/>
                <w:sz w:val="19"/>
                <w:szCs w:val="19"/>
              </w:rPr>
              <w:t>փոփոխություն</w:t>
            </w:r>
            <w:r w:rsidR="00FB0B4A" w:rsidRPr="006528B0">
              <w:rPr>
                <w:spacing w:val="-6"/>
                <w:w w:val="110"/>
                <w:sz w:val="19"/>
                <w:szCs w:val="19"/>
              </w:rPr>
              <w:softHyphen/>
            </w:r>
            <w:r w:rsidRPr="006528B0">
              <w:rPr>
                <w:spacing w:val="-6"/>
                <w:w w:val="110"/>
                <w:sz w:val="19"/>
                <w:szCs w:val="19"/>
              </w:rPr>
              <w:t xml:space="preserve">ներով </w:t>
            </w:r>
            <w:r w:rsidRPr="006528B0">
              <w:rPr>
                <w:w w:val="110"/>
                <w:sz w:val="19"/>
                <w:szCs w:val="19"/>
              </w:rPr>
              <w:t xml:space="preserve">և </w:t>
            </w:r>
            <w:r w:rsidRPr="006528B0">
              <w:rPr>
                <w:spacing w:val="-5"/>
                <w:w w:val="110"/>
                <w:sz w:val="19"/>
                <w:szCs w:val="19"/>
              </w:rPr>
              <w:t xml:space="preserve">պարբերական </w:t>
            </w:r>
            <w:r w:rsidRPr="006528B0">
              <w:rPr>
                <w:w w:val="110"/>
                <w:sz w:val="19"/>
                <w:szCs w:val="19"/>
              </w:rPr>
              <w:t>սրա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ցումներով, արյունա</w:t>
            </w:r>
            <w:r w:rsidR="00FB0B4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ստեղծ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ման ֆունկցիայի դանդաղ զարգացող, չափավոր արտա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խանգարումներով</w:t>
            </w:r>
            <w:r w:rsidR="00FB0B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z w:val="19"/>
                <w:szCs w:val="19"/>
              </w:rPr>
              <w:t>և</w:t>
            </w:r>
            <w:r w:rsidR="00FB0B4A" w:rsidRPr="006528B0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հազվադեպ սրացումներով</w:t>
            </w:r>
          </w:p>
        </w:tc>
        <w:tc>
          <w:tcPr>
            <w:tcW w:w="7440" w:type="dxa"/>
            <w:gridSpan w:val="21"/>
            <w:tcBorders>
              <w:top w:val="single" w:sz="8" w:space="0" w:color="000000"/>
            </w:tcBorders>
          </w:tcPr>
          <w:p w14:paraId="37561090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B77D6DA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6310FB49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12398645" w14:textId="6D94F8DD" w:rsidR="007675FE" w:rsidRPr="006528B0" w:rsidRDefault="00F00E00" w:rsidP="00D8438A">
            <w:pPr>
              <w:pStyle w:val="TableParagraph"/>
              <w:tabs>
                <w:tab w:val="left" w:pos="185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 ստացիոնար բուժում չպա</w:t>
            </w:r>
            <w:r w:rsidR="007E486B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հանջող</w:t>
            </w:r>
            <w:r w:rsidR="00FB0B4A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չափավոր արտա</w:t>
            </w:r>
            <w:r w:rsidR="007E486B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</w:t>
            </w:r>
            <w:r w:rsidR="007E486B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ված երկրորդային սակավարյու</w:t>
            </w:r>
            <w:r w:rsidR="007E486B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նություն, լեյկոպենիա, տրոմ</w:t>
            </w:r>
            <w:r w:rsidR="007E486B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բոցիտո</w:t>
            </w:r>
            <w:r w:rsidR="00FB0B4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պենիա, վիճակ ճառա</w:t>
            </w:r>
            <w:r w:rsidR="007E486B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 xml:space="preserve">գայթային </w:t>
            </w:r>
            <w:r w:rsidRPr="006528B0">
              <w:rPr>
                <w:spacing w:val="-3"/>
                <w:w w:val="105"/>
                <w:sz w:val="19"/>
                <w:szCs w:val="19"/>
              </w:rPr>
              <w:t>ու</w:t>
            </w:r>
            <w:r w:rsidRPr="006528B0">
              <w:rPr>
                <w:spacing w:val="36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ցիտոստատիկ</w:t>
            </w:r>
            <w:r w:rsidR="00FB0B4A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բուժումից հետո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43E0B1CC" w14:textId="3D13AD1E" w:rsidR="007675FE" w:rsidRPr="006528B0" w:rsidRDefault="00F00E00" w:rsidP="00D8438A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7E486B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7E486B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7E486B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1E11C9CF" w14:textId="77777777" w:rsidR="007675FE" w:rsidRPr="006528B0" w:rsidRDefault="00F00E00" w:rsidP="007E486B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ծառայության համար</w:t>
            </w:r>
          </w:p>
        </w:tc>
      </w:tr>
      <w:tr w:rsidR="007675FE" w:rsidRPr="006528B0" w14:paraId="01735C1D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7F5F2DF7" w14:textId="5DC574C1" w:rsidR="007675FE" w:rsidRPr="006528B0" w:rsidRDefault="00F00E00" w:rsidP="007E486B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19. Էկզոգեն սուր կամ քրոնիկական ինտոքսիկացիաների սրացումների կամ ազդեցությունների հետևանքներ,</w:t>
            </w:r>
            <w:r w:rsidR="007E486B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ալերգիկ հիվանդություններ (T36-T50)</w:t>
            </w:r>
          </w:p>
        </w:tc>
      </w:tr>
      <w:tr w:rsidR="007675FE" w:rsidRPr="006528B0" w14:paraId="128AEB92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41A16FE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26BE5D81" w14:textId="210F11D1" w:rsidR="007675FE" w:rsidRPr="006528B0" w:rsidRDefault="00F00E00" w:rsidP="00D8438A">
            <w:pPr>
              <w:pStyle w:val="TableParagraph"/>
              <w:tabs>
                <w:tab w:val="left" w:pos="1519"/>
                <w:tab w:val="left" w:pos="219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ֆունկցիաների արտա</w:t>
            </w:r>
            <w:r w:rsidR="00FB0B4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="00FB0B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և</w:t>
            </w:r>
            <w:r w:rsidR="00FB0B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խիստ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FB0B4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Pr="006528B0">
              <w:rPr>
                <w:spacing w:val="1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</w:t>
            </w:r>
            <w:r w:rsidRPr="006528B0">
              <w:rPr>
                <w:w w:val="105"/>
                <w:sz w:val="19"/>
                <w:szCs w:val="19"/>
              </w:rPr>
              <w:t>րումով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7015E1F8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004C7E2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767BF8E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2738FBCB" w14:textId="03DB35B2" w:rsidR="007675FE" w:rsidRPr="006528B0" w:rsidRDefault="00F00E00" w:rsidP="00D8438A">
            <w:pPr>
              <w:pStyle w:val="TableParagraph"/>
              <w:tabs>
                <w:tab w:val="left" w:pos="195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ֆունկցիաների չափավոր արտահայտված</w:t>
            </w:r>
            <w:r w:rsidR="00FB0B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="00ED0825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րումով</w:t>
            </w:r>
          </w:p>
        </w:tc>
        <w:tc>
          <w:tcPr>
            <w:tcW w:w="4868" w:type="dxa"/>
            <w:gridSpan w:val="15"/>
            <w:tcBorders>
              <w:bottom w:val="single" w:sz="8" w:space="0" w:color="000000"/>
            </w:tcBorders>
          </w:tcPr>
          <w:p w14:paraId="50206B85" w14:textId="77777777" w:rsidR="007675FE" w:rsidRPr="006528B0" w:rsidRDefault="00F00E00" w:rsidP="00ED0825">
            <w:pPr>
              <w:pStyle w:val="TableParagraph"/>
              <w:spacing w:line="288" w:lineRule="auto"/>
              <w:ind w:left="57" w:firstLine="65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06C99FD1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ծառայության համար</w:t>
            </w:r>
          </w:p>
        </w:tc>
      </w:tr>
      <w:tr w:rsidR="007675FE" w:rsidRPr="006528B0" w14:paraId="65760B82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5274C9FF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20. Տուբերկուլոզ (A15-A19)</w:t>
            </w:r>
          </w:p>
        </w:tc>
      </w:tr>
      <w:tr w:rsidR="007675FE" w:rsidRPr="006528B0" w14:paraId="31C0B98D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7CA47A0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780DD1DC" w14:textId="726DA23D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ակտիվ՝ պրոգրեսիվող միկոբակտերիայի արտա- զատմամբ կամ քայքայ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 xml:space="preserve">մամբ, ակտիվ </w:t>
            </w:r>
            <w:r w:rsidRPr="006528B0">
              <w:rPr>
                <w:w w:val="110"/>
                <w:sz w:val="19"/>
                <w:szCs w:val="19"/>
              </w:rPr>
              <w:lastRenderedPageBreak/>
              <w:t>մարող` առանց միկոբակտերիայի արտա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զատման և քայքայման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4538DE9B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7C4AD6C4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499B1683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5DBB7395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ոչ ակտիվ</w:t>
            </w:r>
          </w:p>
        </w:tc>
        <w:tc>
          <w:tcPr>
            <w:tcW w:w="7372" w:type="dxa"/>
            <w:gridSpan w:val="20"/>
            <w:tcBorders>
              <w:bottom w:val="single" w:sz="8" w:space="0" w:color="000000"/>
            </w:tcBorders>
          </w:tcPr>
          <w:p w14:paraId="7B4E0CB8" w14:textId="77777777" w:rsidR="007675FE" w:rsidRPr="006528B0" w:rsidRDefault="00F00E00" w:rsidP="00ED0825">
            <w:pPr>
              <w:pStyle w:val="TableParagraph"/>
              <w:spacing w:line="217" w:lineRule="exact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6FD0EE7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43FEF4AB" w14:textId="12D162AC" w:rsidR="007675FE" w:rsidRPr="006528B0" w:rsidRDefault="00F00E00" w:rsidP="00ED0825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21. Թոքերի, շնչառական ուղիների, պլևրայի ոչ տուբերկուլոզային բնույթի քրոնիկական հիվանդություններ,</w:t>
            </w:r>
            <w:r w:rsidR="00ED0825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զարգացման արատներ և սուր հիվանդություններից հետո կայուն մնացորդային երևույթներ (J00-J99)</w:t>
            </w:r>
          </w:p>
        </w:tc>
      </w:tr>
      <w:tr w:rsidR="007675FE" w:rsidRPr="006528B0" w14:paraId="529AD1B4" w14:textId="77777777" w:rsidTr="00CC40B7">
        <w:trPr>
          <w:gridAfter w:val="1"/>
          <w:wAfter w:w="68" w:type="dxa"/>
          <w:trHeight w:val="23"/>
        </w:trPr>
        <w:tc>
          <w:tcPr>
            <w:tcW w:w="858" w:type="dxa"/>
            <w:gridSpan w:val="14"/>
            <w:tcBorders>
              <w:top w:val="single" w:sz="8" w:space="0" w:color="000000"/>
            </w:tcBorders>
          </w:tcPr>
          <w:p w14:paraId="5531720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735" w:type="dxa"/>
            <w:gridSpan w:val="3"/>
            <w:tcBorders>
              <w:top w:val="single" w:sz="8" w:space="0" w:color="000000"/>
            </w:tcBorders>
          </w:tcPr>
          <w:p w14:paraId="64F08CFF" w14:textId="52F2DF2D" w:rsidR="007675FE" w:rsidRPr="006528B0" w:rsidRDefault="00F00E00" w:rsidP="00D8438A">
            <w:pPr>
              <w:pStyle w:val="TableParagraph"/>
              <w:tabs>
                <w:tab w:val="left" w:pos="540"/>
                <w:tab w:val="left" w:pos="2086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խիստ</w:t>
            </w:r>
          </w:p>
          <w:p w14:paraId="7B5E08A5" w14:textId="58CC01C7" w:rsidR="007675FE" w:rsidRPr="006528B0" w:rsidRDefault="00F00E00" w:rsidP="00D8438A">
            <w:pPr>
              <w:pStyle w:val="TableParagraph"/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արտա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և արտա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617EA55D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F4028F9" w14:textId="77777777" w:rsidTr="00CC40B7">
        <w:trPr>
          <w:gridAfter w:val="1"/>
          <w:wAfter w:w="68" w:type="dxa"/>
          <w:trHeight w:val="23"/>
        </w:trPr>
        <w:tc>
          <w:tcPr>
            <w:tcW w:w="858" w:type="dxa"/>
            <w:gridSpan w:val="14"/>
            <w:tcBorders>
              <w:bottom w:val="single" w:sz="8" w:space="0" w:color="000000"/>
            </w:tcBorders>
          </w:tcPr>
          <w:p w14:paraId="186BB5F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735" w:type="dxa"/>
            <w:gridSpan w:val="3"/>
            <w:tcBorders>
              <w:bottom w:val="single" w:sz="8" w:space="0" w:color="000000"/>
            </w:tcBorders>
          </w:tcPr>
          <w:p w14:paraId="77309AD2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հաճախակի սրացում- ներով կամ ֆունկցիաների չափավոր արտահայտված խանգարումով</w:t>
            </w:r>
          </w:p>
        </w:tc>
        <w:tc>
          <w:tcPr>
            <w:tcW w:w="7372" w:type="dxa"/>
            <w:gridSpan w:val="20"/>
            <w:tcBorders>
              <w:bottom w:val="single" w:sz="8" w:space="0" w:color="000000"/>
            </w:tcBorders>
          </w:tcPr>
          <w:p w14:paraId="1EB05F2E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EA87197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0B70BA51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22. Բրոնխիալ ասթմա (J45)</w:t>
            </w:r>
          </w:p>
        </w:tc>
      </w:tr>
      <w:tr w:rsidR="007675FE" w:rsidRPr="006528B0" w14:paraId="153FA86A" w14:textId="77777777" w:rsidTr="00CC40B7">
        <w:trPr>
          <w:gridAfter w:val="1"/>
          <w:wAfter w:w="68" w:type="dxa"/>
          <w:trHeight w:val="23"/>
        </w:trPr>
        <w:tc>
          <w:tcPr>
            <w:tcW w:w="858" w:type="dxa"/>
            <w:gridSpan w:val="14"/>
            <w:tcBorders>
              <w:top w:val="single" w:sz="8" w:space="0" w:color="000000"/>
            </w:tcBorders>
          </w:tcPr>
          <w:p w14:paraId="1F1AA89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735" w:type="dxa"/>
            <w:gridSpan w:val="3"/>
            <w:tcBorders>
              <w:top w:val="single" w:sz="8" w:space="0" w:color="000000"/>
            </w:tcBorders>
          </w:tcPr>
          <w:p w14:paraId="5CC270B6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ծանր ձևեր` հաճախակի</w:t>
            </w:r>
          </w:p>
          <w:p w14:paraId="2A6AD760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նոպաներով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5FD54EDF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96FB6E5" w14:textId="77777777" w:rsidTr="00CC40B7">
        <w:trPr>
          <w:gridAfter w:val="1"/>
          <w:wAfter w:w="68" w:type="dxa"/>
          <w:trHeight w:val="23"/>
        </w:trPr>
        <w:tc>
          <w:tcPr>
            <w:tcW w:w="858" w:type="dxa"/>
            <w:gridSpan w:val="14"/>
          </w:tcPr>
          <w:p w14:paraId="462CB77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735" w:type="dxa"/>
            <w:gridSpan w:val="3"/>
          </w:tcPr>
          <w:p w14:paraId="3C86F240" w14:textId="57E7AF9F" w:rsidR="007675FE" w:rsidRPr="006528B0" w:rsidRDefault="00F00E00" w:rsidP="00D8438A">
            <w:pPr>
              <w:pStyle w:val="TableParagraph"/>
              <w:tabs>
                <w:tab w:val="left" w:pos="672"/>
                <w:tab w:val="left" w:pos="1599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միջին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աստիճանի</w:t>
            </w:r>
          </w:p>
          <w:p w14:paraId="20084690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ծանրության ձևեր</w:t>
            </w:r>
          </w:p>
        </w:tc>
        <w:tc>
          <w:tcPr>
            <w:tcW w:w="7372" w:type="dxa"/>
            <w:gridSpan w:val="20"/>
          </w:tcPr>
          <w:p w14:paraId="7887B676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91581BA" w14:textId="77777777" w:rsidTr="00CC40B7">
        <w:trPr>
          <w:gridAfter w:val="1"/>
          <w:wAfter w:w="68" w:type="dxa"/>
          <w:cantSplit/>
          <w:trHeight w:val="23"/>
        </w:trPr>
        <w:tc>
          <w:tcPr>
            <w:tcW w:w="858" w:type="dxa"/>
            <w:gridSpan w:val="14"/>
            <w:tcBorders>
              <w:bottom w:val="single" w:sz="8" w:space="0" w:color="000000"/>
            </w:tcBorders>
          </w:tcPr>
          <w:p w14:paraId="1DC82392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735" w:type="dxa"/>
            <w:gridSpan w:val="3"/>
            <w:tcBorders>
              <w:bottom w:val="single" w:sz="8" w:space="0" w:color="000000"/>
            </w:tcBorders>
          </w:tcPr>
          <w:p w14:paraId="22094A3E" w14:textId="2782BA4F" w:rsidR="007675FE" w:rsidRPr="006528B0" w:rsidRDefault="00F00E00" w:rsidP="00D8438A">
            <w:pPr>
              <w:pStyle w:val="TableParagraph"/>
              <w:tabs>
                <w:tab w:val="left" w:pos="213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գ) թեթև աստիճանի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ծանրու</w:t>
            </w:r>
            <w:r w:rsidR="00ED0825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թյան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sz w:val="19"/>
                <w:szCs w:val="19"/>
              </w:rPr>
              <w:t xml:space="preserve">ձևեր` </w:t>
            </w:r>
            <w:r w:rsidRPr="006528B0">
              <w:rPr>
                <w:w w:val="105"/>
                <w:sz w:val="19"/>
                <w:szCs w:val="19"/>
              </w:rPr>
              <w:t>հազվադեպ</w:t>
            </w:r>
            <w:r w:rsidRPr="006528B0">
              <w:rPr>
                <w:spacing w:val="22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նոպա</w:t>
            </w:r>
            <w:r w:rsidR="00ED0825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ներով</w:t>
            </w:r>
          </w:p>
        </w:tc>
        <w:tc>
          <w:tcPr>
            <w:tcW w:w="4868" w:type="dxa"/>
            <w:gridSpan w:val="15"/>
            <w:tcBorders>
              <w:bottom w:val="single" w:sz="8" w:space="0" w:color="000000"/>
            </w:tcBorders>
          </w:tcPr>
          <w:p w14:paraId="5971FAD3" w14:textId="77777777" w:rsidR="007675FE" w:rsidRPr="006528B0" w:rsidRDefault="00F00E00" w:rsidP="00ED0825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04B04361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4B4FA540" w14:textId="77777777" w:rsidTr="00CC40B7">
        <w:trPr>
          <w:gridAfter w:val="1"/>
          <w:wAfter w:w="68" w:type="dxa"/>
          <w:cantSplit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</w:tcBorders>
          </w:tcPr>
          <w:p w14:paraId="3C595CF3" w14:textId="698078B6" w:rsidR="007675FE" w:rsidRPr="006528B0" w:rsidRDefault="00F00E00" w:rsidP="00D8438A">
            <w:pPr>
              <w:pStyle w:val="TableParagraph"/>
              <w:tabs>
                <w:tab w:val="left" w:pos="650"/>
              </w:tabs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23.</w:t>
            </w:r>
            <w:r w:rsidR="00ED0825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Սրտամկանի,</w:t>
            </w:r>
            <w:r w:rsidRPr="006528B0">
              <w:rPr>
                <w:b/>
                <w:bCs/>
                <w:spacing w:val="36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սրտապարկի</w:t>
            </w:r>
            <w:r w:rsidRPr="006528B0">
              <w:rPr>
                <w:b/>
                <w:bCs/>
                <w:spacing w:val="33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(պերիկարդի),</w:t>
            </w:r>
            <w:r w:rsidRPr="006528B0">
              <w:rPr>
                <w:b/>
                <w:bCs/>
                <w:spacing w:val="36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պսակաձև</w:t>
            </w:r>
            <w:r w:rsidRPr="006528B0">
              <w:rPr>
                <w:b/>
                <w:bCs/>
                <w:spacing w:val="33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անոթների,</w:t>
            </w:r>
            <w:r w:rsidRPr="006528B0">
              <w:rPr>
                <w:b/>
                <w:bCs/>
                <w:spacing w:val="37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փականային</w:t>
            </w:r>
            <w:r w:rsidRPr="006528B0">
              <w:rPr>
                <w:b/>
                <w:bCs/>
                <w:spacing w:val="33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ապարատի,</w:t>
            </w:r>
            <w:r w:rsidRPr="006528B0">
              <w:rPr>
                <w:b/>
                <w:bCs/>
                <w:spacing w:val="33"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աորտայի</w:t>
            </w:r>
            <w:r w:rsidR="00D921C2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հիվանդություններ և զարգացման արատներ (I20-I25)</w:t>
            </w:r>
          </w:p>
        </w:tc>
      </w:tr>
      <w:tr w:rsidR="007675FE" w:rsidRPr="006528B0" w14:paraId="1791AEAF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</w:tcPr>
          <w:p w14:paraId="4DE52CAF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7688C4C7" w14:textId="3DB6C744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արյան շրջանառության խիստ արտահայտված և արտահայտված խանգարումով</w:t>
            </w:r>
          </w:p>
        </w:tc>
        <w:tc>
          <w:tcPr>
            <w:tcW w:w="7372" w:type="dxa"/>
            <w:gridSpan w:val="20"/>
          </w:tcPr>
          <w:p w14:paraId="77F1F004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9242BD" w:rsidRPr="006528B0" w14:paraId="32A56714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</w:tcPr>
          <w:p w14:paraId="4AE73256" w14:textId="77777777" w:rsidR="009242BD" w:rsidRPr="006528B0" w:rsidRDefault="009242BD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2282E104" w14:textId="741841AC" w:rsidR="009242BD" w:rsidRPr="006528B0" w:rsidRDefault="009242BD" w:rsidP="00D8438A">
            <w:pPr>
              <w:pStyle w:val="TableParagraph"/>
              <w:tabs>
                <w:tab w:val="left" w:pos="482"/>
                <w:tab w:val="left" w:pos="1283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արյան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շրջանառության</w:t>
            </w:r>
          </w:p>
          <w:p w14:paraId="11FF0CC7" w14:textId="4502C735" w:rsidR="009242BD" w:rsidRPr="006528B0" w:rsidRDefault="009242BD" w:rsidP="00D8438A">
            <w:pPr>
              <w:pStyle w:val="TableParagraph"/>
              <w:tabs>
                <w:tab w:val="left" w:pos="1275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չափավոր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արտահայտված </w:t>
            </w:r>
            <w:r w:rsidRPr="006528B0">
              <w:rPr>
                <w:w w:val="110"/>
                <w:sz w:val="19"/>
                <w:szCs w:val="19"/>
              </w:rPr>
              <w:t>խանգարումով</w:t>
            </w:r>
          </w:p>
        </w:tc>
        <w:tc>
          <w:tcPr>
            <w:tcW w:w="4868" w:type="dxa"/>
            <w:gridSpan w:val="15"/>
          </w:tcPr>
          <w:p w14:paraId="6F2A2F86" w14:textId="2809E80F" w:rsidR="009242BD" w:rsidRPr="006528B0" w:rsidRDefault="009242BD" w:rsidP="00383A14">
            <w:pPr>
              <w:pStyle w:val="TableParagraph"/>
              <w:tabs>
                <w:tab w:val="left" w:pos="1103"/>
              </w:tabs>
              <w:spacing w:line="290" w:lineRule="auto"/>
              <w:ind w:left="57" w:firstLine="65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383A14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 xml:space="preserve">է </w:t>
            </w:r>
            <w:r w:rsidRPr="006528B0">
              <w:rPr>
                <w:w w:val="110"/>
                <w:sz w:val="19"/>
                <w:szCs w:val="19"/>
              </w:rPr>
              <w:t xml:space="preserve">փրկարար </w:t>
            </w:r>
            <w:r w:rsidRPr="006528B0">
              <w:rPr>
                <w:w w:val="105"/>
                <w:sz w:val="19"/>
                <w:szCs w:val="19"/>
              </w:rPr>
              <w:t xml:space="preserve">ծառայության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504" w:type="dxa"/>
            <w:gridSpan w:val="5"/>
          </w:tcPr>
          <w:p w14:paraId="292C7282" w14:textId="49EF4604" w:rsidR="009242BD" w:rsidRPr="006528B0" w:rsidRDefault="009242BD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  <w:p w14:paraId="5AC0D482" w14:textId="0476746E" w:rsidR="009242BD" w:rsidRPr="006528B0" w:rsidRDefault="009242BD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9242BD" w:rsidRPr="006528B0" w14:paraId="17888671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0E703AAB" w14:textId="77777777" w:rsidR="009242BD" w:rsidRPr="006528B0" w:rsidRDefault="009242BD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028761C8" w14:textId="77777777" w:rsidR="009242BD" w:rsidRPr="006528B0" w:rsidRDefault="009242BD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արյան շրջանառության աննշան արտահայտված խանգարումով</w:t>
            </w:r>
          </w:p>
        </w:tc>
        <w:tc>
          <w:tcPr>
            <w:tcW w:w="4868" w:type="dxa"/>
            <w:gridSpan w:val="15"/>
            <w:tcBorders>
              <w:bottom w:val="single" w:sz="8" w:space="0" w:color="000000"/>
            </w:tcBorders>
          </w:tcPr>
          <w:p w14:paraId="5C6107EE" w14:textId="3A192813" w:rsidR="009242BD" w:rsidRPr="006528B0" w:rsidRDefault="009242BD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 xml:space="preserve">է </w:t>
            </w:r>
            <w:r w:rsidRPr="006528B0">
              <w:rPr>
                <w:w w:val="110"/>
                <w:sz w:val="19"/>
                <w:szCs w:val="19"/>
              </w:rPr>
              <w:t xml:space="preserve">փրկարար </w:t>
            </w:r>
            <w:r w:rsidRPr="006528B0">
              <w:rPr>
                <w:w w:val="105"/>
                <w:sz w:val="19"/>
                <w:szCs w:val="19"/>
              </w:rPr>
              <w:t>ծառայության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11EEF70E" w14:textId="24A9C31E" w:rsidR="009242BD" w:rsidRPr="006528B0" w:rsidRDefault="009242BD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</w:tc>
      </w:tr>
      <w:tr w:rsidR="007675FE" w:rsidRPr="006528B0" w14:paraId="1A6C1894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6B9A52EC" w14:textId="77777777" w:rsidR="007675FE" w:rsidRPr="006528B0" w:rsidRDefault="00F00E00" w:rsidP="00D8438A">
            <w:pPr>
              <w:pStyle w:val="TableParagraph"/>
              <w:spacing w:line="213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24. Զարկերակային հիպերտենզիա (I10-I15)</w:t>
            </w:r>
          </w:p>
        </w:tc>
      </w:tr>
      <w:tr w:rsidR="007675FE" w:rsidRPr="006528B0" w14:paraId="647EA365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3FF7AE8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1BEF0C78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III շրջան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3CBE1D81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3EDB7A7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</w:tcPr>
          <w:p w14:paraId="694F491C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21B494D6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II շրջան</w:t>
            </w:r>
          </w:p>
        </w:tc>
        <w:tc>
          <w:tcPr>
            <w:tcW w:w="7372" w:type="dxa"/>
            <w:gridSpan w:val="20"/>
          </w:tcPr>
          <w:p w14:paraId="27BE8B2B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C814714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</w:tcPr>
          <w:p w14:paraId="61AB630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0701CEF8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I շրջան</w:t>
            </w:r>
          </w:p>
        </w:tc>
        <w:tc>
          <w:tcPr>
            <w:tcW w:w="2096" w:type="dxa"/>
            <w:gridSpan w:val="4"/>
          </w:tcPr>
          <w:p w14:paraId="6BF8E96A" w14:textId="223E6642" w:rsidR="007675FE" w:rsidRPr="006528B0" w:rsidRDefault="00F00E00" w:rsidP="00D8438A">
            <w:pPr>
              <w:pStyle w:val="TableParagraph"/>
              <w:tabs>
                <w:tab w:val="left" w:pos="684"/>
                <w:tab w:val="left" w:pos="1872"/>
              </w:tabs>
              <w:spacing w:line="288" w:lineRule="auto"/>
              <w:ind w:left="57" w:hanging="1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րար ծառայու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</w:tcPr>
          <w:p w14:paraId="471F72BB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4D571705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26908742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11A1C346" w14:textId="37D1BAA9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դ) նախահիպերտենզիա կամ բարձր նորմալ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զարկերա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կային ճնշում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27B1EA10" w14:textId="7469E105" w:rsidR="007675FE" w:rsidRPr="006528B0" w:rsidRDefault="00F00E00" w:rsidP="00D8438A">
            <w:pPr>
              <w:pStyle w:val="TableParagraph"/>
              <w:tabs>
                <w:tab w:val="left" w:pos="712"/>
                <w:tab w:val="left" w:pos="1871"/>
              </w:tabs>
              <w:spacing w:line="288" w:lineRule="auto"/>
              <w:ind w:left="57" w:firstLine="54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6F6D40AD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2461C919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211B037E" w14:textId="00DB594A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25.</w:t>
            </w:r>
            <w:r w:rsidR="00383A14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Նեյրոցիրկուլյատոր ասթենիա (հիպերտենզիվ, հիպոտենզիվ, սրտային, այլ ձևեր կամ խառը ձևեր) G90</w:t>
            </w:r>
          </w:p>
        </w:tc>
      </w:tr>
      <w:tr w:rsidR="007675FE" w:rsidRPr="006528B0" w14:paraId="2CC5D5F7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566C9321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40439403" w14:textId="20894782" w:rsidR="007675FE" w:rsidRPr="006528B0" w:rsidRDefault="00F00E00" w:rsidP="00D8438A">
            <w:pPr>
              <w:pStyle w:val="TableParagraph"/>
              <w:tabs>
                <w:tab w:val="left" w:pos="962"/>
                <w:tab w:val="left" w:pos="1510"/>
                <w:tab w:val="left" w:pos="2195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կայուն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խիստ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հայտված, արտահայտված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վեգետատիվ-անոթային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խանգարումներով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7B920B3B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9242BD" w:rsidRPr="006528B0" w14:paraId="22CB2E0C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</w:tcPr>
          <w:p w14:paraId="3CAE1E33" w14:textId="77777777" w:rsidR="009242BD" w:rsidRPr="006528B0" w:rsidRDefault="009242BD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00052CF0" w14:textId="18294F58" w:rsidR="009242BD" w:rsidRPr="006528B0" w:rsidRDefault="009242BD" w:rsidP="00D8438A">
            <w:pPr>
              <w:pStyle w:val="TableParagraph"/>
              <w:tabs>
                <w:tab w:val="left" w:pos="76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կայուն</w:t>
            </w:r>
            <w:r w:rsidR="00D921C2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չափավոր</w:t>
            </w:r>
            <w:r w:rsidRPr="006528B0">
              <w:rPr>
                <w:w w:val="105"/>
                <w:sz w:val="19"/>
                <w:szCs w:val="19"/>
              </w:rPr>
              <w:t xml:space="preserve"> արտա</w:t>
            </w:r>
            <w:r w:rsidR="00D921C2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 խանգա</w:t>
            </w:r>
            <w:r w:rsidRPr="006528B0">
              <w:rPr>
                <w:w w:val="110"/>
                <w:sz w:val="19"/>
                <w:szCs w:val="19"/>
              </w:rPr>
              <w:t>րումներով</w:t>
            </w:r>
          </w:p>
        </w:tc>
        <w:tc>
          <w:tcPr>
            <w:tcW w:w="4868" w:type="dxa"/>
            <w:gridSpan w:val="15"/>
          </w:tcPr>
          <w:p w14:paraId="6199925B" w14:textId="77777777" w:rsidR="009242BD" w:rsidRPr="006528B0" w:rsidRDefault="009242BD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</w:tcPr>
          <w:p w14:paraId="55CFDFD7" w14:textId="46AA4C80" w:rsidR="009242BD" w:rsidRPr="006528B0" w:rsidRDefault="009242BD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</w:tc>
      </w:tr>
      <w:tr w:rsidR="007675FE" w:rsidRPr="006528B0" w14:paraId="5C8E279F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bottom w:val="single" w:sz="8" w:space="0" w:color="000000"/>
            </w:tcBorders>
          </w:tcPr>
          <w:p w14:paraId="67B24E42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bottom w:val="single" w:sz="8" w:space="0" w:color="000000"/>
            </w:tcBorders>
          </w:tcPr>
          <w:p w14:paraId="3E713A41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աննշան արտահայտված խանգարումներով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31479AE2" w14:textId="6B69AED9" w:rsidR="007675FE" w:rsidRPr="006528B0" w:rsidRDefault="00F00E00" w:rsidP="00D8438A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230D9EB4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2121D6E5" w14:textId="77777777" w:rsidTr="00CC40B7">
        <w:trPr>
          <w:gridAfter w:val="1"/>
          <w:wAfter w:w="68" w:type="dxa"/>
          <w:trHeight w:val="23"/>
        </w:trPr>
        <w:tc>
          <w:tcPr>
            <w:tcW w:w="10965" w:type="dxa"/>
            <w:gridSpan w:val="37"/>
            <w:tcBorders>
              <w:top w:val="single" w:sz="8" w:space="0" w:color="000000"/>
              <w:bottom w:val="single" w:sz="8" w:space="0" w:color="000000"/>
            </w:tcBorders>
          </w:tcPr>
          <w:p w14:paraId="5492DC7F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26. Պարբերական հիվանդություն E 80.0</w:t>
            </w:r>
          </w:p>
        </w:tc>
      </w:tr>
      <w:tr w:rsidR="007675FE" w:rsidRPr="006528B0" w14:paraId="7E605750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  <w:tcBorders>
              <w:top w:val="single" w:sz="8" w:space="0" w:color="000000"/>
            </w:tcBorders>
          </w:tcPr>
          <w:p w14:paraId="2A3DD21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  <w:tcBorders>
              <w:top w:val="single" w:sz="8" w:space="0" w:color="000000"/>
            </w:tcBorders>
          </w:tcPr>
          <w:p w14:paraId="20B21127" w14:textId="782E50DD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հաճախակի նոպաներով և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ներքին օրգանների ախտահարումով` ֆունկ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ցիաների խիստ արտա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հայտված, արտահայտված</w:t>
            </w:r>
          </w:p>
          <w:p w14:paraId="6A48D99C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խանգարումներով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07D12AB7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FBFF0B7" w14:textId="77777777" w:rsidTr="00CC40B7">
        <w:trPr>
          <w:gridAfter w:val="1"/>
          <w:wAfter w:w="68" w:type="dxa"/>
          <w:trHeight w:val="23"/>
        </w:trPr>
        <w:tc>
          <w:tcPr>
            <w:tcW w:w="751" w:type="dxa"/>
            <w:gridSpan w:val="12"/>
          </w:tcPr>
          <w:p w14:paraId="5102980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842" w:type="dxa"/>
            <w:gridSpan w:val="5"/>
          </w:tcPr>
          <w:p w14:paraId="6B8F9AC3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հազվադեպ նոպաներով՝ առանց ներքին օրգանների ախտահարման</w:t>
            </w:r>
          </w:p>
        </w:tc>
        <w:tc>
          <w:tcPr>
            <w:tcW w:w="2096" w:type="dxa"/>
            <w:gridSpan w:val="4"/>
          </w:tcPr>
          <w:p w14:paraId="18566479" w14:textId="46B3B7AF" w:rsidR="007675FE" w:rsidRPr="006528B0" w:rsidRDefault="00F00E00" w:rsidP="00D8438A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D921C2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="00D921C2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</w:tcPr>
          <w:p w14:paraId="0A29C6E5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AD5A20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bottom w:val="single" w:sz="8" w:space="0" w:color="000000"/>
            </w:tcBorders>
          </w:tcPr>
          <w:p w14:paraId="2D366536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27. Որովայնի խոռոչի օրգանների հիվանդություններ և զարգացման արատներ (K00-K93)</w:t>
            </w:r>
          </w:p>
        </w:tc>
      </w:tr>
      <w:tr w:rsidR="007675FE" w:rsidRPr="006528B0" w14:paraId="0691B5E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10B4F4F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11E9EEAC" w14:textId="7B35D411" w:rsidR="007675FE" w:rsidRPr="006528B0" w:rsidRDefault="00F00E00" w:rsidP="00D8438A">
            <w:pPr>
              <w:pStyle w:val="TableParagraph"/>
              <w:tabs>
                <w:tab w:val="left" w:pos="666"/>
                <w:tab w:val="left" w:pos="1826"/>
                <w:tab w:val="left" w:pos="2217"/>
                <w:tab w:val="left" w:pos="233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F5206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</w:t>
            </w:r>
            <w:r w:rsidR="00F5206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05"/>
                <w:sz w:val="19"/>
                <w:szCs w:val="19"/>
              </w:rPr>
              <w:t xml:space="preserve">խիստ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F52069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</w:t>
            </w:r>
            <w:r w:rsidR="00F5206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և</w:t>
            </w:r>
            <w:r w:rsidR="00F5206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5675F701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F52069" w:rsidRPr="006528B0" w14:paraId="395E172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1EFB74BF" w14:textId="77777777" w:rsidR="00F52069" w:rsidRPr="006528B0" w:rsidRDefault="00F52069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22F84539" w14:textId="4A4CF6C6" w:rsidR="00F52069" w:rsidRPr="006528B0" w:rsidRDefault="00F52069" w:rsidP="00D8438A">
            <w:pPr>
              <w:pStyle w:val="TableParagraph"/>
              <w:tabs>
                <w:tab w:val="left" w:pos="210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բ) հաճախակի սրացումներով կամ ֆունկցիաների չափավոր արտահայտված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Pr="006528B0">
              <w:rPr>
                <w:w w:val="105"/>
                <w:sz w:val="19"/>
                <w:szCs w:val="19"/>
              </w:rPr>
              <w:softHyphen/>
              <w:t>րումով</w:t>
            </w:r>
          </w:p>
        </w:tc>
        <w:tc>
          <w:tcPr>
            <w:tcW w:w="4868" w:type="dxa"/>
            <w:gridSpan w:val="15"/>
          </w:tcPr>
          <w:p w14:paraId="79509F21" w14:textId="7AB3E0F9" w:rsidR="00F52069" w:rsidRPr="006528B0" w:rsidRDefault="00F52069" w:rsidP="00D8438A">
            <w:pPr>
              <w:pStyle w:val="TableParagraph"/>
              <w:tabs>
                <w:tab w:val="left" w:pos="1060"/>
              </w:tabs>
              <w:spacing w:line="290" w:lineRule="auto"/>
              <w:ind w:left="57" w:firstLine="54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 xml:space="preserve">է </w:t>
            </w:r>
            <w:r w:rsidRPr="006528B0">
              <w:rPr>
                <w:w w:val="110"/>
                <w:sz w:val="19"/>
                <w:szCs w:val="19"/>
              </w:rPr>
              <w:t>փրկարար ծառայության համար</w:t>
            </w:r>
          </w:p>
        </w:tc>
        <w:tc>
          <w:tcPr>
            <w:tcW w:w="2504" w:type="dxa"/>
            <w:gridSpan w:val="5"/>
          </w:tcPr>
          <w:p w14:paraId="0A791DA3" w14:textId="77777777" w:rsidR="00F52069" w:rsidRPr="006528B0" w:rsidRDefault="00F52069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  <w:p w14:paraId="56BDBFBA" w14:textId="52726AD4" w:rsidR="00F52069" w:rsidRPr="006528B0" w:rsidRDefault="00F52069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  <w:p w14:paraId="4871307D" w14:textId="4FB33590" w:rsidR="00F52069" w:rsidRPr="006528B0" w:rsidRDefault="00F52069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1052F5" w:rsidRPr="006528B0" w14:paraId="05E7CC4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69AB3B03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6903C7FD" w14:textId="1FCA69BD" w:rsidR="001052F5" w:rsidRPr="006528B0" w:rsidRDefault="001052F5" w:rsidP="00D8438A">
            <w:pPr>
              <w:pStyle w:val="TableParagraph"/>
              <w:tabs>
                <w:tab w:val="left" w:pos="210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գ) ֆունկցիաների աննշան արտահայտված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րումով</w:t>
            </w:r>
          </w:p>
        </w:tc>
        <w:tc>
          <w:tcPr>
            <w:tcW w:w="2096" w:type="dxa"/>
            <w:gridSpan w:val="4"/>
          </w:tcPr>
          <w:p w14:paraId="6E3A47E4" w14:textId="5CCB8ECF" w:rsidR="001052F5" w:rsidRPr="006528B0" w:rsidRDefault="001052F5" w:rsidP="00D8438A">
            <w:pPr>
              <w:pStyle w:val="TableParagraph"/>
              <w:tabs>
                <w:tab w:val="left" w:pos="68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յության համար</w:t>
            </w:r>
          </w:p>
        </w:tc>
        <w:tc>
          <w:tcPr>
            <w:tcW w:w="5276" w:type="dxa"/>
            <w:gridSpan w:val="16"/>
          </w:tcPr>
          <w:p w14:paraId="4CE4F069" w14:textId="77777777" w:rsidR="001052F5" w:rsidRPr="006528B0" w:rsidRDefault="001052F5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1052F5" w:rsidRPr="006528B0" w14:paraId="5730EC9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28949B5B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6818CA8C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դ) հիպերբիլիռուբինեմիա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59294371" w14:textId="136BE01A" w:rsidR="001052F5" w:rsidRPr="006528B0" w:rsidRDefault="001052F5" w:rsidP="00D8438A">
            <w:pPr>
              <w:pStyle w:val="TableParagraph"/>
              <w:tabs>
                <w:tab w:val="left" w:pos="68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1F0D2AD5" w14:textId="77777777" w:rsidR="001052F5" w:rsidRPr="006528B0" w:rsidRDefault="001052F5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0CCAB8A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0AF24EEE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28. Երիկամների բորբոքային և դիստրոֆիկ հիվանդություններ (N00-N99)</w:t>
            </w:r>
          </w:p>
        </w:tc>
      </w:tr>
      <w:tr w:rsidR="007675FE" w:rsidRPr="006528B0" w14:paraId="1F73414D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581AE7B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1B38136D" w14:textId="63A24CC0" w:rsidR="007675FE" w:rsidRPr="006528B0" w:rsidRDefault="00F00E00" w:rsidP="00D8438A">
            <w:pPr>
              <w:pStyle w:val="TableParagraph"/>
              <w:tabs>
                <w:tab w:val="left" w:pos="883"/>
                <w:tab w:val="left" w:pos="1732"/>
                <w:tab w:val="left" w:pos="185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1052F5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III-II</w:t>
            </w:r>
            <w:r w:rsidR="001052F5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աստիճանի </w:t>
            </w:r>
            <w:r w:rsidRPr="006528B0">
              <w:rPr>
                <w:w w:val="110"/>
                <w:sz w:val="19"/>
                <w:szCs w:val="19"/>
              </w:rPr>
              <w:t>քրոնի</w:t>
            </w:r>
            <w:r w:rsidR="002A3592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կական</w:t>
            </w:r>
            <w:r w:rsidR="001052F5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երիկամային</w:t>
            </w:r>
          </w:p>
          <w:p w14:paraId="514DFC10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անբավարարությամբ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37CBC5E2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1052F5" w:rsidRPr="006528B0" w14:paraId="50DC6C9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239CE46A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1EA4FBA1" w14:textId="04FD0935" w:rsidR="001052F5" w:rsidRPr="006528B0" w:rsidRDefault="001052F5" w:rsidP="00D8438A">
            <w:pPr>
              <w:pStyle w:val="TableParagraph"/>
              <w:tabs>
                <w:tab w:val="left" w:pos="226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I աստիճանի քրոնիկական երիկամային անբավարարու</w:t>
            </w:r>
            <w:r w:rsidRPr="006528B0">
              <w:rPr>
                <w:w w:val="110"/>
                <w:sz w:val="19"/>
                <w:szCs w:val="19"/>
              </w:rPr>
              <w:softHyphen/>
              <w:t>թյամբ կամ մեզի մեջ ախտա</w:t>
            </w:r>
            <w:r w:rsidRPr="006528B0">
              <w:rPr>
                <w:w w:val="110"/>
                <w:sz w:val="19"/>
                <w:szCs w:val="19"/>
              </w:rPr>
              <w:softHyphen/>
              <w:t xml:space="preserve">բանական </w:t>
            </w:r>
            <w:r w:rsidRPr="006528B0">
              <w:rPr>
                <w:w w:val="105"/>
                <w:sz w:val="19"/>
                <w:szCs w:val="19"/>
              </w:rPr>
              <w:t>փոփոխությունների առկայությամբ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10B6CFAA" w14:textId="59D0B231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ծառայու</w:t>
            </w:r>
            <w:r w:rsidRPr="006528B0">
              <w:rPr>
                <w:w w:val="110"/>
                <w:sz w:val="19"/>
                <w:szCs w:val="19"/>
              </w:rPr>
              <w:softHyphen/>
              <w:t>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50496807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  <w:p w14:paraId="2B28A205" w14:textId="77777777" w:rsidR="001052F5" w:rsidRPr="006528B0" w:rsidRDefault="001052F5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28CB820F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333F91DC" w14:textId="77777777" w:rsidR="007675FE" w:rsidRPr="006528B0" w:rsidRDefault="00F00E00" w:rsidP="00D8438A">
            <w:pPr>
              <w:pStyle w:val="TableParagraph"/>
              <w:spacing w:line="304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29. Շարակցական հյուսվածքի համակարգային հիվանդություններ, այդ թվում` հոդերի, մկանների, ջլերի վարակիչ, վարակիչ-ալերգիկ և դիստրոֆիկ հիվանդություններ (M30-M36)</w:t>
            </w:r>
          </w:p>
        </w:tc>
      </w:tr>
      <w:tr w:rsidR="007675FE" w:rsidRPr="006528B0" w14:paraId="2FF5036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22494AD3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4D05D654" w14:textId="35E6637E" w:rsidR="007675FE" w:rsidRPr="006528B0" w:rsidRDefault="00F00E00" w:rsidP="00D8438A">
            <w:pPr>
              <w:pStyle w:val="TableParagraph"/>
              <w:tabs>
                <w:tab w:val="left" w:pos="1588"/>
                <w:tab w:val="left" w:pos="2100"/>
                <w:tab w:val="left" w:pos="233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1052F5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 արտա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</w:t>
            </w:r>
            <w:r w:rsidR="001052F5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և</w:t>
            </w:r>
            <w:r w:rsidR="001052F5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05"/>
                <w:sz w:val="19"/>
                <w:szCs w:val="19"/>
              </w:rPr>
              <w:t xml:space="preserve">խիստ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հայտված</w:t>
            </w:r>
            <w:r w:rsidR="001052F5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խանգարումով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73FC4521" w14:textId="77777777" w:rsidR="007675FE" w:rsidRPr="006528B0" w:rsidRDefault="00F00E00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1052F5" w:rsidRPr="006528B0" w14:paraId="5E8645B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6590E03C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044957F3" w14:textId="34DA5ECF" w:rsidR="001052F5" w:rsidRPr="006528B0" w:rsidRDefault="001052F5" w:rsidP="00D8438A">
            <w:pPr>
              <w:pStyle w:val="TableParagraph"/>
              <w:tabs>
                <w:tab w:val="left" w:pos="210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 xml:space="preserve">բ) ֆունկցիաների չափավոր արտահայտված խանգարումով և հաճախակի </w:t>
            </w:r>
            <w:r w:rsidRPr="006528B0">
              <w:rPr>
                <w:w w:val="110"/>
                <w:sz w:val="19"/>
                <w:szCs w:val="19"/>
              </w:rPr>
              <w:t>սրացումներով</w:t>
            </w:r>
          </w:p>
        </w:tc>
        <w:tc>
          <w:tcPr>
            <w:tcW w:w="4868" w:type="dxa"/>
            <w:gridSpan w:val="15"/>
          </w:tcPr>
          <w:p w14:paraId="0CBFC738" w14:textId="77777777" w:rsidR="001052F5" w:rsidRPr="006528B0" w:rsidRDefault="001052F5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</w:tcPr>
          <w:p w14:paraId="274A0A9F" w14:textId="5A973C3C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</w:tc>
      </w:tr>
      <w:tr w:rsidR="001052F5" w:rsidRPr="006528B0" w14:paraId="765046F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602D29B0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3D91BED8" w14:textId="2161D63B" w:rsidR="001052F5" w:rsidRPr="006528B0" w:rsidRDefault="001052F5" w:rsidP="00383A14">
            <w:pPr>
              <w:pStyle w:val="TableParagraph"/>
              <w:tabs>
                <w:tab w:val="left" w:pos="210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</w:t>
            </w:r>
            <w:r w:rsidR="00383A14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ֆունկցիաների</w:t>
            </w:r>
            <w:r w:rsidR="00383A14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աննշան ար</w:t>
            </w:r>
            <w:r w:rsidR="00383A14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տահայտված</w:t>
            </w:r>
            <w:r w:rsidR="00383A14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Pr="006528B0">
              <w:rPr>
                <w:w w:val="110"/>
                <w:sz w:val="19"/>
                <w:szCs w:val="19"/>
              </w:rPr>
              <w:t>րումով և</w:t>
            </w:r>
            <w:r w:rsidRPr="006528B0">
              <w:rPr>
                <w:spacing w:val="1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հազվադեպ</w:t>
            </w:r>
            <w:r w:rsidR="00383A14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սրացումներով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23ECD9E6" w14:textId="709F39CA" w:rsidR="001052F5" w:rsidRPr="006528B0" w:rsidRDefault="001052F5" w:rsidP="00D8438A">
            <w:pPr>
              <w:pStyle w:val="TableParagraph"/>
              <w:tabs>
                <w:tab w:val="left" w:pos="68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50701130" w14:textId="77777777" w:rsidR="001052F5" w:rsidRPr="006528B0" w:rsidRDefault="001052F5" w:rsidP="00383A14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423F3A5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</w:tcBorders>
          </w:tcPr>
          <w:p w14:paraId="00BF341F" w14:textId="77777777" w:rsidR="007675FE" w:rsidRPr="006528B0" w:rsidRDefault="00F00E00" w:rsidP="00CA0C81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ՎԻՐԱԲՈՒԺԱԿԱՆ ՀԻՎԱՆԴՈՒԹՅՈՒՆՆԵՐ</w:t>
            </w:r>
          </w:p>
        </w:tc>
      </w:tr>
      <w:tr w:rsidR="007675FE" w:rsidRPr="006528B0" w14:paraId="4288953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bottom w:val="single" w:sz="8" w:space="0" w:color="000000"/>
            </w:tcBorders>
          </w:tcPr>
          <w:p w14:paraId="0EADF47A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30. Մաշկի սպիներ (L55 - L59)</w:t>
            </w:r>
          </w:p>
        </w:tc>
      </w:tr>
      <w:tr w:rsidR="001052F5" w:rsidRPr="006528B0" w14:paraId="5386DB0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0CD1D905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53CB8DFE" w14:textId="34A27824" w:rsidR="001052F5" w:rsidRPr="006528B0" w:rsidRDefault="001052F5" w:rsidP="00CA0C81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հաճախակի խոցոտվող կամ շարժումներն զգալի չափով սահմանափակող կամ</w:t>
            </w:r>
            <w:r w:rsidR="00CA0C81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</w:t>
            </w:r>
            <w:r w:rsidR="00CA0C81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գուստ, կոշիկ կամ</w:t>
            </w:r>
            <w:r w:rsidRPr="006528B0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հան</w:t>
            </w:r>
            <w:r w:rsidRPr="006528B0">
              <w:rPr>
                <w:w w:val="110"/>
                <w:sz w:val="19"/>
                <w:szCs w:val="19"/>
              </w:rPr>
              <w:softHyphen/>
              <w:t>դերձանք կրելուն զգալի խանգարող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43133937" w14:textId="77777777" w:rsidR="001052F5" w:rsidRPr="006528B0" w:rsidRDefault="001052F5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1052F5" w:rsidRPr="006528B0" w14:paraId="00387AF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454C6991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1F7AC8F4" w14:textId="6ED036EF" w:rsidR="001052F5" w:rsidRPr="006528B0" w:rsidRDefault="001052F5" w:rsidP="00D8438A">
            <w:pPr>
              <w:pStyle w:val="TableParagraph"/>
              <w:tabs>
                <w:tab w:val="left" w:pos="2209"/>
                <w:tab w:val="left" w:pos="249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շարժումները չափավոր սահ</w:t>
            </w:r>
            <w:r w:rsidR="00CA0C81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 xml:space="preserve">մանափակող կամ հագուստ, կոշիկ կամ հանդերձանք </w:t>
            </w:r>
            <w:r w:rsidRPr="006528B0">
              <w:rPr>
                <w:spacing w:val="-1"/>
                <w:w w:val="105"/>
                <w:sz w:val="19"/>
                <w:szCs w:val="19"/>
              </w:rPr>
              <w:t>կրելուն</w:t>
            </w:r>
          </w:p>
          <w:p w14:paraId="447BF3FC" w14:textId="77777777" w:rsidR="001052F5" w:rsidRPr="006528B0" w:rsidRDefault="001052F5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չափավոր խանգարող</w:t>
            </w:r>
          </w:p>
        </w:tc>
        <w:tc>
          <w:tcPr>
            <w:tcW w:w="4868" w:type="dxa"/>
            <w:gridSpan w:val="15"/>
          </w:tcPr>
          <w:p w14:paraId="624BDEFD" w14:textId="77777777" w:rsidR="001052F5" w:rsidRPr="006528B0" w:rsidRDefault="001052F5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</w:tcPr>
          <w:p w14:paraId="5C172D7A" w14:textId="71B60506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</w:tc>
      </w:tr>
      <w:tr w:rsidR="001052F5" w:rsidRPr="006528B0" w14:paraId="68B14D2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11D105F5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5C65C929" w14:textId="67CAC826" w:rsidR="001052F5" w:rsidRPr="006528B0" w:rsidRDefault="001052F5" w:rsidP="00CA0C81">
            <w:pPr>
              <w:pStyle w:val="TableParagraph"/>
              <w:tabs>
                <w:tab w:val="left" w:pos="249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շարժումներն աննշան սահ</w:t>
            </w:r>
            <w:r w:rsidR="00CA0C81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մանափակող կամ հագուստ, կոշիկ կամ հանդերձանք կրելուն</w:t>
            </w:r>
            <w:r w:rsidRPr="006528B0">
              <w:rPr>
                <w:spacing w:val="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աննշան</w:t>
            </w:r>
            <w:r w:rsidR="00CA0C81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խանգարող</w:t>
            </w:r>
          </w:p>
        </w:tc>
        <w:tc>
          <w:tcPr>
            <w:tcW w:w="4868" w:type="dxa"/>
            <w:gridSpan w:val="15"/>
          </w:tcPr>
          <w:p w14:paraId="47E30349" w14:textId="77777777" w:rsidR="001052F5" w:rsidRPr="006528B0" w:rsidRDefault="001052F5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</w:tcPr>
          <w:p w14:paraId="4071CC24" w14:textId="18D5CF05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</w:tc>
      </w:tr>
      <w:tr w:rsidR="001052F5" w:rsidRPr="006528B0" w14:paraId="0B7D0CF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74E8D2D6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22ED5281" w14:textId="1F5BD11E" w:rsidR="001052F5" w:rsidRPr="006528B0" w:rsidRDefault="001052F5" w:rsidP="00D8438A">
            <w:pPr>
              <w:pStyle w:val="TableParagraph"/>
              <w:tabs>
                <w:tab w:val="left" w:pos="2382"/>
                <w:tab w:val="left" w:pos="249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դ) հիվանդության,</w:t>
            </w:r>
            <w:r w:rsidRPr="006528B0">
              <w:rPr>
                <w:spacing w:val="-20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վնասվածքի պատճառով կամ վիրա</w:t>
            </w:r>
            <w:r w:rsidRPr="006528B0">
              <w:rPr>
                <w:w w:val="110"/>
                <w:sz w:val="19"/>
                <w:szCs w:val="19"/>
              </w:rPr>
              <w:softHyphen/>
              <w:t>հա</w:t>
            </w:r>
            <w:r w:rsidRPr="006528B0">
              <w:rPr>
                <w:w w:val="110"/>
                <w:sz w:val="19"/>
                <w:szCs w:val="19"/>
              </w:rPr>
              <w:softHyphen/>
              <w:t>տությունից հետո չամրացած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0BFC2988" w14:textId="0C5AC82C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63D207AB" w14:textId="77777777" w:rsidR="001052F5" w:rsidRPr="006528B0" w:rsidRDefault="001052F5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3B260A1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5767B533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31. Կրծքավանդակի կամ որովայնի խոռոչի, փոքր կոնքի կամ հետորովայնամզային տարածքի օրգանների</w:t>
            </w:r>
          </w:p>
          <w:p w14:paraId="409F5253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վնասվածքների, վերքերի կամ վիրաբուժական միջամտությունների հետևանքներ (T00-T07)</w:t>
            </w:r>
          </w:p>
        </w:tc>
      </w:tr>
      <w:tr w:rsidR="007675FE" w:rsidRPr="006528B0" w14:paraId="56347F94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3D5E5A0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67B02BBC" w14:textId="2F6F9ED6" w:rsidR="007675FE" w:rsidRPr="006528B0" w:rsidRDefault="00F00E00" w:rsidP="00D8438A">
            <w:pPr>
              <w:pStyle w:val="TableParagraph"/>
              <w:tabs>
                <w:tab w:val="left" w:pos="666"/>
                <w:tab w:val="left" w:pos="2334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1B4181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ֆունկցիաների</w:t>
            </w:r>
            <w:r w:rsidR="001B4181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խիստ</w:t>
            </w:r>
          </w:p>
          <w:p w14:paraId="6C8AB4CB" w14:textId="6B708DE5" w:rsidR="007675FE" w:rsidRPr="006528B0" w:rsidRDefault="00F00E00" w:rsidP="00D8438A">
            <w:pPr>
              <w:pStyle w:val="TableParagraph"/>
              <w:tabs>
                <w:tab w:val="left" w:pos="1826"/>
                <w:tab w:val="left" w:pos="2217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և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Pr="006528B0">
              <w:rPr>
                <w:spacing w:val="1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խանգարումով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2046C65C" w14:textId="77777777" w:rsidR="007675FE" w:rsidRPr="006528B0" w:rsidRDefault="00F00E00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1B4181" w:rsidRPr="006528B0" w14:paraId="31A9835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370F2789" w14:textId="77777777" w:rsidR="001B4181" w:rsidRPr="006528B0" w:rsidRDefault="001B4181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5B6C7348" w14:textId="564D7422" w:rsidR="001B4181" w:rsidRPr="006528B0" w:rsidRDefault="001B4181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ֆունկցիաների չափավոր արտահայտված խանգա</w:t>
            </w:r>
            <w:r w:rsidRPr="006528B0">
              <w:rPr>
                <w:w w:val="110"/>
                <w:sz w:val="19"/>
                <w:szCs w:val="19"/>
              </w:rPr>
              <w:softHyphen/>
              <w:t>րումով</w:t>
            </w:r>
          </w:p>
        </w:tc>
        <w:tc>
          <w:tcPr>
            <w:tcW w:w="4868" w:type="dxa"/>
            <w:gridSpan w:val="15"/>
          </w:tcPr>
          <w:p w14:paraId="6A8F7A0E" w14:textId="77777777" w:rsidR="001B4181" w:rsidRPr="006528B0" w:rsidRDefault="001B4181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</w:tcPr>
          <w:p w14:paraId="46F7F61D" w14:textId="7C99918E" w:rsidR="001B4181" w:rsidRPr="006528B0" w:rsidRDefault="001B4181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Փրկարարը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ծառայության համար</w:t>
            </w:r>
          </w:p>
        </w:tc>
      </w:tr>
      <w:tr w:rsidR="001052F5" w:rsidRPr="006528B0" w14:paraId="7DBB5FF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4F205B0D" w14:textId="77777777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08898A33" w14:textId="3012A4EA" w:rsidR="001052F5" w:rsidRPr="006528B0" w:rsidRDefault="001052F5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ֆունկցիաների </w:t>
            </w:r>
            <w:r w:rsidRPr="006528B0">
              <w:rPr>
                <w:w w:val="110"/>
                <w:sz w:val="19"/>
                <w:szCs w:val="19"/>
              </w:rPr>
              <w:t>աննշան արտահայտված խանգա</w:t>
            </w:r>
            <w:r w:rsidR="001B4181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րումով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247586BF" w14:textId="385C6FA0" w:rsidR="001052F5" w:rsidRPr="006528B0" w:rsidRDefault="001052F5" w:rsidP="00D8438A">
            <w:pPr>
              <w:pStyle w:val="TableParagraph"/>
              <w:tabs>
                <w:tab w:val="left" w:pos="68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lastRenderedPageBreak/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4BBF1CA9" w14:textId="77777777" w:rsidR="001052F5" w:rsidRPr="006528B0" w:rsidRDefault="001052F5" w:rsidP="00CA0C81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Փրկարարը պիտանի է ծառայության համար</w:t>
            </w:r>
          </w:p>
        </w:tc>
      </w:tr>
      <w:tr w:rsidR="007675FE" w:rsidRPr="006528B0" w14:paraId="2DD50C0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63542324" w14:textId="6F58CBAE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lastRenderedPageBreak/>
              <w:t>32. Գանգի ոսկրերի վնասվածքների հետևանքներ, բնածին զարգացման արատներ՝ առանց կենտրոնական</w:t>
            </w:r>
            <w:r w:rsidR="001B4181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նյարդային համակարգի օրգանական ախտահարման նշանների (S00-S09)</w:t>
            </w:r>
          </w:p>
        </w:tc>
      </w:tr>
      <w:tr w:rsidR="007675FE" w:rsidRPr="006528B0" w14:paraId="6EAD4CF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613B03E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1D170D02" w14:textId="33F82324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օտար մարմին գանգի խոռոչում, գանգի կամարի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ոսկրերի զգալի (20 սմ</w:t>
            </w:r>
            <w:r w:rsidRPr="00CA0C81">
              <w:rPr>
                <w:w w:val="110"/>
                <w:sz w:val="19"/>
                <w:szCs w:val="19"/>
                <w:vertAlign w:val="superscript"/>
              </w:rPr>
              <w:t>2</w:t>
            </w:r>
            <w:r w:rsidRPr="006528B0">
              <w:rPr>
                <w:w w:val="110"/>
                <w:sz w:val="19"/>
                <w:szCs w:val="19"/>
              </w:rPr>
              <w:t>-ից ավելի) արատ՝ փոխակայված պլաստիկ</w:t>
            </w:r>
            <w:r w:rsidRPr="006528B0">
              <w:rPr>
                <w:spacing w:val="-1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նյութով</w:t>
            </w:r>
            <w:r w:rsidRPr="006528B0">
              <w:rPr>
                <w:spacing w:val="-16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Pr="006528B0">
              <w:rPr>
                <w:spacing w:val="-14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8</w:t>
            </w:r>
            <w:r w:rsidRPr="00CA0C81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սմ</w:t>
            </w:r>
            <w:r w:rsidRPr="00CA0C81">
              <w:rPr>
                <w:w w:val="110"/>
                <w:sz w:val="19"/>
                <w:szCs w:val="19"/>
                <w:vertAlign w:val="superscript"/>
              </w:rPr>
              <w:t>2</w:t>
            </w:r>
            <w:r w:rsidRPr="006528B0">
              <w:rPr>
                <w:w w:val="110"/>
                <w:sz w:val="19"/>
                <w:szCs w:val="19"/>
              </w:rPr>
              <w:t>-ից ավելի, բայց պլաստիկ</w:t>
            </w:r>
            <w:r w:rsidRPr="006528B0">
              <w:rPr>
                <w:spacing w:val="26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նյութով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չփոխակայված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185ACE69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B2389D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096E69C3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77378393" w14:textId="56E7F59C" w:rsidR="007675FE" w:rsidRPr="006528B0" w:rsidRDefault="00F00E00" w:rsidP="00D8438A">
            <w:pPr>
              <w:pStyle w:val="TableParagraph"/>
              <w:tabs>
                <w:tab w:val="left" w:pos="200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գանգի ոսկրերի արատ մինչև 20 սմ</w:t>
            </w:r>
            <w:r w:rsidRPr="009E56A9">
              <w:rPr>
                <w:w w:val="110"/>
                <w:sz w:val="19"/>
                <w:szCs w:val="19"/>
                <w:vertAlign w:val="superscript"/>
              </w:rPr>
              <w:t>2</w:t>
            </w:r>
            <w:r w:rsidRPr="009E56A9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մակերեսով` փոխա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կայված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9E56A9">
              <w:rPr>
                <w:w w:val="110"/>
                <w:sz w:val="19"/>
                <w:szCs w:val="19"/>
              </w:rPr>
              <w:t xml:space="preserve">պլաստիկ </w:t>
            </w:r>
            <w:r w:rsidRPr="006528B0">
              <w:rPr>
                <w:w w:val="110"/>
                <w:sz w:val="19"/>
                <w:szCs w:val="19"/>
              </w:rPr>
              <w:t>նյութով կամ մինչև 8 սմ</w:t>
            </w:r>
            <w:r w:rsidRPr="009E56A9">
              <w:rPr>
                <w:w w:val="110"/>
                <w:sz w:val="19"/>
                <w:szCs w:val="19"/>
                <w:vertAlign w:val="superscript"/>
              </w:rPr>
              <w:t>2</w:t>
            </w:r>
            <w:r w:rsidRPr="009E56A9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մակերեսով` չփոխակայված կամ ամուր</w:t>
            </w:r>
            <w:r w:rsidRPr="009E56A9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շարակցահյուս</w:t>
            </w:r>
            <w:r w:rsidR="001B4181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վածքային սպիով</w:t>
            </w:r>
          </w:p>
        </w:tc>
        <w:tc>
          <w:tcPr>
            <w:tcW w:w="7372" w:type="dxa"/>
            <w:gridSpan w:val="20"/>
          </w:tcPr>
          <w:p w14:paraId="27BF90D2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42C2A2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bottom w:val="single" w:sz="8" w:space="0" w:color="000000"/>
            </w:tcBorders>
          </w:tcPr>
          <w:p w14:paraId="01033C47" w14:textId="33031E46" w:rsidR="007675FE" w:rsidRPr="006528B0" w:rsidRDefault="00F00E00" w:rsidP="00D8438A">
            <w:pPr>
              <w:pStyle w:val="TableParagraph"/>
              <w:tabs>
                <w:tab w:val="left" w:pos="628"/>
                <w:tab w:val="left" w:pos="1891"/>
                <w:tab w:val="left" w:pos="2257"/>
                <w:tab w:val="left" w:pos="4055"/>
                <w:tab w:val="left" w:pos="6169"/>
                <w:tab w:val="left" w:pos="7619"/>
                <w:tab w:val="left" w:pos="8900"/>
                <w:tab w:val="left" w:pos="10639"/>
              </w:tabs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33.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Ողնաշարի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և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կրծքավանդակի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հիվանդություններ,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զարգացման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արատներ,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վնասվածքների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ab/>
              <w:t>և</w:t>
            </w:r>
            <w:r w:rsidR="001B4181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հիվան</w:t>
            </w:r>
            <w:r w:rsidR="001B4181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դությունների հետևանքներ (S20-S29)</w:t>
            </w:r>
          </w:p>
        </w:tc>
      </w:tr>
      <w:tr w:rsidR="007675FE" w:rsidRPr="006528B0" w14:paraId="52B3523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5D5A53D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top w:val="single" w:sz="8" w:space="0" w:color="000000"/>
            </w:tcBorders>
          </w:tcPr>
          <w:p w14:paraId="6D4F4887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ֆունկցիաների խիստ</w:t>
            </w:r>
          </w:p>
          <w:p w14:paraId="159E52B0" w14:textId="0D9F71A0" w:rsidR="007675FE" w:rsidRPr="006528B0" w:rsidRDefault="00F00E00" w:rsidP="00D8438A">
            <w:pPr>
              <w:pStyle w:val="TableParagraph"/>
              <w:tabs>
                <w:tab w:val="left" w:pos="1826"/>
                <w:tab w:val="left" w:pos="2217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և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7383" w:type="dxa"/>
            <w:gridSpan w:val="21"/>
            <w:tcBorders>
              <w:top w:val="single" w:sz="8" w:space="0" w:color="000000"/>
            </w:tcBorders>
          </w:tcPr>
          <w:p w14:paraId="75D6F649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DF1A99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4466FAF3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</w:tcPr>
          <w:p w14:paraId="0F38DA87" w14:textId="2339DB2B" w:rsidR="007675FE" w:rsidRPr="006528B0" w:rsidRDefault="00F00E00" w:rsidP="00D116F9">
            <w:pPr>
              <w:pStyle w:val="TableParagraph"/>
              <w:tabs>
                <w:tab w:val="left" w:pos="210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ֆունկցիաների չափավոր արտահայտված</w:t>
            </w:r>
            <w:r w:rsidR="001B4181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խանգարումով</w:t>
            </w:r>
          </w:p>
        </w:tc>
        <w:tc>
          <w:tcPr>
            <w:tcW w:w="7383" w:type="dxa"/>
            <w:gridSpan w:val="21"/>
          </w:tcPr>
          <w:p w14:paraId="13242D7C" w14:textId="139D4486" w:rsidR="007675FE" w:rsidRPr="006528B0" w:rsidRDefault="001B4181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1B4181" w:rsidRPr="006528B0" w14:paraId="7235005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6B04D562" w14:textId="77777777" w:rsidR="001B4181" w:rsidRPr="006528B0" w:rsidRDefault="001B4181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bottom w:val="single" w:sz="8" w:space="0" w:color="000000"/>
            </w:tcBorders>
          </w:tcPr>
          <w:p w14:paraId="0FBFA8F0" w14:textId="712AD839" w:rsidR="001B4181" w:rsidRPr="006528B0" w:rsidRDefault="001B4181" w:rsidP="00D8438A">
            <w:pPr>
              <w:pStyle w:val="TableParagraph"/>
              <w:tabs>
                <w:tab w:val="left" w:pos="546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 xml:space="preserve">գ) ֆունկցիաների </w:t>
            </w:r>
            <w:r w:rsidRPr="006528B0">
              <w:rPr>
                <w:w w:val="110"/>
                <w:sz w:val="19"/>
                <w:szCs w:val="19"/>
              </w:rPr>
              <w:t>աննշան</w:t>
            </w:r>
            <w:r w:rsidRPr="006528B0">
              <w:rPr>
                <w:w w:val="105"/>
                <w:sz w:val="19"/>
                <w:szCs w:val="19"/>
              </w:rPr>
              <w:t xml:space="preserve"> արտահայտված խանգարումով</w:t>
            </w:r>
          </w:p>
        </w:tc>
        <w:tc>
          <w:tcPr>
            <w:tcW w:w="2107" w:type="dxa"/>
            <w:gridSpan w:val="5"/>
            <w:tcBorders>
              <w:bottom w:val="single" w:sz="8" w:space="0" w:color="000000"/>
            </w:tcBorders>
          </w:tcPr>
          <w:p w14:paraId="6B95BDF4" w14:textId="29EC970A" w:rsidR="001B4181" w:rsidRPr="006528B0" w:rsidRDefault="001B4181" w:rsidP="00D8438A">
            <w:pPr>
              <w:pStyle w:val="TableParagraph"/>
              <w:tabs>
                <w:tab w:val="left" w:pos="68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5AA11F27" w14:textId="77777777" w:rsidR="001B4181" w:rsidRPr="006528B0" w:rsidRDefault="001B4181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6B4BC33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7C51DB01" w14:textId="3E7B1EA4" w:rsidR="007675FE" w:rsidRPr="006528B0" w:rsidRDefault="00F00E00" w:rsidP="008B4CC7">
            <w:pPr>
              <w:pStyle w:val="NormalWeb"/>
              <w:spacing w:before="0" w:beforeAutospacing="0" w:after="0" w:afterAutospacing="0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sz w:val="19"/>
                <w:szCs w:val="19"/>
              </w:rPr>
              <w:t xml:space="preserve">34. </w:t>
            </w:r>
            <w:r w:rsidR="008B4CC7" w:rsidRPr="008B4CC7">
              <w:rPr>
                <w:rFonts w:ascii="Arial Unicode" w:hAnsi="Arial Unicode"/>
                <w:b/>
                <w:bCs/>
                <w:sz w:val="19"/>
                <w:szCs w:val="19"/>
              </w:rPr>
              <w:t>Զարգացման արատների, վնասվածքների և հիվանդությունների հետ կապված` կոնքի ծռվածություն կամ այլ ձևախեղումներ (Q65-Q79)</w:t>
            </w:r>
          </w:p>
        </w:tc>
      </w:tr>
      <w:tr w:rsidR="00B01B80" w:rsidRPr="006528B0" w14:paraId="07F840C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548C75E2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top w:val="single" w:sz="8" w:space="0" w:color="000000"/>
            </w:tcBorders>
          </w:tcPr>
          <w:p w14:paraId="4D8E5E19" w14:textId="13F43239" w:rsidR="00B01B80" w:rsidRPr="00B01B80" w:rsidRDefault="00B01B80" w:rsidP="00D8438A">
            <w:pPr>
              <w:pStyle w:val="TableParagraph"/>
              <w:spacing w:line="260" w:lineRule="atLeast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ա) ֆունկցիաների արտահայտված և խիստ արտահայտված խանգարումով</w:t>
            </w:r>
          </w:p>
        </w:tc>
        <w:tc>
          <w:tcPr>
            <w:tcW w:w="2457" w:type="dxa"/>
            <w:gridSpan w:val="9"/>
            <w:tcBorders>
              <w:top w:val="single" w:sz="8" w:space="0" w:color="000000"/>
            </w:tcBorders>
          </w:tcPr>
          <w:p w14:paraId="376FFB58" w14:textId="29EEBC20" w:rsidR="00B01B80" w:rsidRPr="00B01B80" w:rsidRDefault="00B01B80" w:rsidP="00B01B80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 ծառայողների</w:t>
            </w:r>
          </w:p>
        </w:tc>
        <w:tc>
          <w:tcPr>
            <w:tcW w:w="2468" w:type="dxa"/>
            <w:gridSpan w:val="9"/>
            <w:tcBorders>
              <w:top w:val="single" w:sz="8" w:space="0" w:color="000000"/>
            </w:tcBorders>
          </w:tcPr>
          <w:p w14:paraId="5E0A318A" w14:textId="3B76AE75" w:rsidR="00B01B80" w:rsidRPr="00B01B80" w:rsidRDefault="00B01B80" w:rsidP="00B01B80">
            <w:pPr>
              <w:pStyle w:val="TableParagraph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</w:tcBorders>
          </w:tcPr>
          <w:p w14:paraId="69BCB853" w14:textId="6CEC957D" w:rsidR="00B01B80" w:rsidRPr="00B01B80" w:rsidRDefault="00B01B80" w:rsidP="00B01B80">
            <w:pPr>
              <w:pStyle w:val="TableParagraph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B01B80" w:rsidRPr="006528B0" w14:paraId="4BDB5FB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59DA49CB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</w:tcPr>
          <w:p w14:paraId="107318E7" w14:textId="23E62E1F" w:rsidR="00B01B80" w:rsidRPr="00B01B80" w:rsidRDefault="00B01B8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բ) ֆունկցիաների չափավոր արտահայտված խանգարումով</w:t>
            </w:r>
          </w:p>
        </w:tc>
        <w:tc>
          <w:tcPr>
            <w:tcW w:w="2457" w:type="dxa"/>
            <w:gridSpan w:val="9"/>
          </w:tcPr>
          <w:p w14:paraId="31F79B2E" w14:textId="2AEFE5CB" w:rsidR="00B01B80" w:rsidRPr="006528B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 ծառայողների</w:t>
            </w:r>
          </w:p>
        </w:tc>
        <w:tc>
          <w:tcPr>
            <w:tcW w:w="2468" w:type="dxa"/>
            <w:gridSpan w:val="9"/>
          </w:tcPr>
          <w:p w14:paraId="030900F7" w14:textId="77C9222D" w:rsidR="00B01B80" w:rsidRPr="00B01B80" w:rsidRDefault="00B01B80" w:rsidP="00D8438A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</w:tcPr>
          <w:p w14:paraId="2A8F05B9" w14:textId="45CA150C" w:rsidR="00B01B80" w:rsidRPr="00B01B80" w:rsidRDefault="00B01B80" w:rsidP="00B01B80">
            <w:pPr>
              <w:pStyle w:val="TableParagraph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B01B80" w:rsidRPr="006528B0" w14:paraId="682179C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39F33988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bottom w:val="single" w:sz="8" w:space="0" w:color="000000"/>
            </w:tcBorders>
          </w:tcPr>
          <w:p w14:paraId="121DA2D9" w14:textId="6E05DE79" w:rsidR="00B01B80" w:rsidRPr="00B01B80" w:rsidRDefault="00B01B80" w:rsidP="00D8438A">
            <w:pPr>
              <w:pStyle w:val="TableParagraph"/>
              <w:tabs>
                <w:tab w:val="left" w:pos="68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գ) ֆունկցիաների աննշան արտահայտված խանգարումով</w:t>
            </w:r>
          </w:p>
        </w:tc>
        <w:tc>
          <w:tcPr>
            <w:tcW w:w="2457" w:type="dxa"/>
            <w:gridSpan w:val="9"/>
            <w:tcBorders>
              <w:left w:val="nil"/>
              <w:bottom w:val="single" w:sz="8" w:space="0" w:color="000000"/>
            </w:tcBorders>
          </w:tcPr>
          <w:p w14:paraId="0974CDFD" w14:textId="0ECDE07C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 xml:space="preserve">Ոչ պիտանի է փրկարար ծառայության համար, բացառությամբ սույն ցանկի 3-րդ </w:t>
            </w: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lastRenderedPageBreak/>
              <w:t>սյունակում նախատեսված աշխատողների և ծառայողների</w:t>
            </w:r>
          </w:p>
        </w:tc>
        <w:tc>
          <w:tcPr>
            <w:tcW w:w="2468" w:type="dxa"/>
            <w:gridSpan w:val="9"/>
            <w:tcBorders>
              <w:left w:val="nil"/>
              <w:bottom w:val="single" w:sz="8" w:space="0" w:color="000000"/>
            </w:tcBorders>
          </w:tcPr>
          <w:p w14:paraId="6E1B0D94" w14:textId="49D23C2C" w:rsidR="00B01B80" w:rsidRPr="00B01B80" w:rsidRDefault="00B01B80" w:rsidP="00D8438A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left w:val="nil"/>
              <w:bottom w:val="single" w:sz="8" w:space="0" w:color="000000"/>
            </w:tcBorders>
          </w:tcPr>
          <w:p w14:paraId="258B329D" w14:textId="62AA4ADD" w:rsidR="00B01B80" w:rsidRPr="00B01B80" w:rsidRDefault="00B01B80" w:rsidP="00B01B80">
            <w:pPr>
              <w:pStyle w:val="TableParagraph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7675FE" w:rsidRPr="006528B0" w14:paraId="19FC83BF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221BA7AE" w14:textId="3BEFC309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lastRenderedPageBreak/>
              <w:t>35.</w:t>
            </w:r>
            <w:r w:rsidRPr="006528B0">
              <w:rPr>
                <w:b/>
                <w:bCs/>
                <w:spacing w:val="-17"/>
                <w:w w:val="120"/>
                <w:sz w:val="19"/>
                <w:szCs w:val="19"/>
              </w:rPr>
              <w:t xml:space="preserve"> </w:t>
            </w:r>
            <w:r w:rsidR="00B01B80" w:rsidRPr="00B01B80">
              <w:rPr>
                <w:rFonts w:ascii="Arial Unicode" w:hAnsi="Arial Unicode"/>
                <w:b/>
                <w:bCs/>
                <w:sz w:val="19"/>
                <w:szCs w:val="19"/>
              </w:rPr>
              <w:t>Ոսկրերի, աճառների, մկանների, ջլերի և հոդերի բնածին արատներ, վնասվածքներ, դրանց հետևանքներ և քրոնիկական հիվանդություններ (M00-M99)</w:t>
            </w:r>
          </w:p>
        </w:tc>
      </w:tr>
      <w:tr w:rsidR="00B01B80" w:rsidRPr="006528B0" w14:paraId="6D737164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0756FF72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top w:val="single" w:sz="8" w:space="0" w:color="000000"/>
            </w:tcBorders>
          </w:tcPr>
          <w:p w14:paraId="1FD474E8" w14:textId="2ECCCFB4" w:rsidR="00B01B80" w:rsidRPr="00B01B80" w:rsidRDefault="00B01B80" w:rsidP="00B01B80">
            <w:pPr>
              <w:pStyle w:val="TableParagraph"/>
              <w:tabs>
                <w:tab w:val="left" w:pos="743"/>
                <w:tab w:val="left" w:pos="1530"/>
                <w:tab w:val="left" w:pos="221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ա) ֆունկցիայի արտահայտված և խիստ արտահայտված խանգարումով</w:t>
            </w:r>
          </w:p>
        </w:tc>
        <w:tc>
          <w:tcPr>
            <w:tcW w:w="2457" w:type="dxa"/>
            <w:gridSpan w:val="9"/>
            <w:tcBorders>
              <w:top w:val="single" w:sz="8" w:space="0" w:color="000000"/>
            </w:tcBorders>
          </w:tcPr>
          <w:p w14:paraId="74A67F14" w14:textId="155087FC" w:rsidR="00B01B80" w:rsidRPr="00B01B80" w:rsidRDefault="00B01B80" w:rsidP="00B01B80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 ծառայողների</w:t>
            </w:r>
          </w:p>
        </w:tc>
        <w:tc>
          <w:tcPr>
            <w:tcW w:w="2468" w:type="dxa"/>
            <w:gridSpan w:val="9"/>
            <w:tcBorders>
              <w:top w:val="single" w:sz="8" w:space="0" w:color="000000"/>
            </w:tcBorders>
          </w:tcPr>
          <w:p w14:paraId="32661C7A" w14:textId="0E9FA75C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</w:tcBorders>
          </w:tcPr>
          <w:p w14:paraId="3495AF50" w14:textId="06DACE87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B01B80" w:rsidRPr="006528B0" w14:paraId="7BBC4C2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00D207A9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</w:tcPr>
          <w:p w14:paraId="36EAB579" w14:textId="449B056B" w:rsidR="00B01B80" w:rsidRPr="00B01B80" w:rsidRDefault="00B01B80" w:rsidP="00B01B80">
            <w:pPr>
              <w:pStyle w:val="TableParagraph"/>
              <w:tabs>
                <w:tab w:val="left" w:pos="603"/>
              </w:tabs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բ) ֆունկցիայի չափավոր արտահայտված խանգարումով</w:t>
            </w:r>
          </w:p>
        </w:tc>
        <w:tc>
          <w:tcPr>
            <w:tcW w:w="2457" w:type="dxa"/>
            <w:gridSpan w:val="9"/>
          </w:tcPr>
          <w:p w14:paraId="45EE267B" w14:textId="77777777" w:rsidR="00B01B80" w:rsidRPr="00B01B80" w:rsidRDefault="00B01B80" w:rsidP="00B01B80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</w:t>
            </w:r>
          </w:p>
          <w:p w14:paraId="6E101C83" w14:textId="5C47171F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68" w:type="dxa"/>
            <w:gridSpan w:val="9"/>
          </w:tcPr>
          <w:p w14:paraId="7B22BF8D" w14:textId="2139BAE0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</w:tcPr>
          <w:p w14:paraId="6540A30E" w14:textId="3EE44735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B01B80" w:rsidRPr="006528B0" w14:paraId="34F35A8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01C2DFAC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bottom w:val="single" w:sz="8" w:space="0" w:color="000000"/>
            </w:tcBorders>
          </w:tcPr>
          <w:p w14:paraId="4F3041C4" w14:textId="68E84607" w:rsidR="00B01B80" w:rsidRPr="00B01B80" w:rsidRDefault="00B01B80" w:rsidP="00B01B80">
            <w:pPr>
              <w:pStyle w:val="TableParagraph"/>
              <w:spacing w:line="288" w:lineRule="auto"/>
              <w:ind w:left="57" w:firstLine="39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գ) ֆունկցիայի աննշան արտահայտված խանգարումով</w:t>
            </w:r>
            <w:r w:rsidRPr="00B01B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2457" w:type="dxa"/>
            <w:gridSpan w:val="9"/>
            <w:tcBorders>
              <w:bottom w:val="single" w:sz="8" w:space="0" w:color="000000"/>
            </w:tcBorders>
          </w:tcPr>
          <w:p w14:paraId="56AB3B6D" w14:textId="77777777" w:rsidR="00B01B80" w:rsidRPr="00B01B80" w:rsidRDefault="00B01B80" w:rsidP="00B01B80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</w:t>
            </w:r>
          </w:p>
          <w:p w14:paraId="595BCDCA" w14:textId="0213ACD4" w:rsidR="00B01B80" w:rsidRPr="00B01B80" w:rsidRDefault="00B01B80" w:rsidP="00B01B80">
            <w:pPr>
              <w:pStyle w:val="TableParagraph"/>
              <w:tabs>
                <w:tab w:val="left" w:pos="68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68" w:type="dxa"/>
            <w:gridSpan w:val="9"/>
            <w:tcBorders>
              <w:bottom w:val="single" w:sz="8" w:space="0" w:color="000000"/>
            </w:tcBorders>
          </w:tcPr>
          <w:p w14:paraId="24331F79" w14:textId="719C180C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bottom w:val="single" w:sz="8" w:space="0" w:color="000000"/>
            </w:tcBorders>
          </w:tcPr>
          <w:p w14:paraId="38B5E3DD" w14:textId="5776D2EB" w:rsidR="00B01B80" w:rsidRPr="00B01B80" w:rsidRDefault="00B01B80" w:rsidP="00B01B80">
            <w:pPr>
              <w:pStyle w:val="TableParagraph"/>
              <w:ind w:left="57"/>
              <w:rPr>
                <w:sz w:val="19"/>
                <w:szCs w:val="19"/>
              </w:rPr>
            </w:pPr>
            <w:r w:rsidRPr="00B01B80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7675FE" w:rsidRPr="006528B0" w14:paraId="353DAD1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76E473DC" w14:textId="3D317472" w:rsidR="007675FE" w:rsidRPr="006528B0" w:rsidRDefault="00F00E00" w:rsidP="00D8438A">
            <w:pPr>
              <w:pStyle w:val="TableParagraph"/>
              <w:spacing w:line="26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36. Ոսկրամկանային համակարգի բնածին անկանոնություններ (զարգացման արատներ) և ձևափո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խում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ներ (դեֆորմացիաներ) (M00-M25)</w:t>
            </w:r>
          </w:p>
        </w:tc>
      </w:tr>
      <w:tr w:rsidR="007675FE" w:rsidRPr="006528B0" w14:paraId="6C9E17E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1A253F9E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  <w:tcBorders>
              <w:top w:val="single" w:sz="8" w:space="0" w:color="000000"/>
            </w:tcBorders>
          </w:tcPr>
          <w:p w14:paraId="66C84A23" w14:textId="7F6A277B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վերին վերջույթի 8 սմ և ավելի կարճություն</w:t>
            </w:r>
            <w:r w:rsidR="00FB4007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կամ ստորին վեր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ջույթի 3.5</w:t>
            </w:r>
            <w:r w:rsidRPr="006528B0">
              <w:rPr>
                <w:spacing w:val="46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սմ-ից</w:t>
            </w:r>
            <w:r w:rsidR="00FB4007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ավելի կարճու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թյուն</w:t>
            </w:r>
          </w:p>
        </w:tc>
        <w:tc>
          <w:tcPr>
            <w:tcW w:w="7383" w:type="dxa"/>
            <w:gridSpan w:val="21"/>
            <w:tcBorders>
              <w:top w:val="single" w:sz="8" w:space="0" w:color="000000"/>
            </w:tcBorders>
          </w:tcPr>
          <w:p w14:paraId="2CD1184D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15B7DE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080852F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10"/>
          </w:tcPr>
          <w:p w14:paraId="7BF3BBDB" w14:textId="23A6B8E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բ) վերին վերջույթի 5-ից մինչև </w:t>
            </w:r>
            <w:r w:rsidR="009E56A9">
              <w:rPr>
                <w:w w:val="110"/>
                <w:sz w:val="19"/>
                <w:szCs w:val="19"/>
              </w:rPr>
              <w:br/>
            </w:r>
            <w:r w:rsidRPr="006528B0">
              <w:rPr>
                <w:w w:val="110"/>
                <w:sz w:val="19"/>
                <w:szCs w:val="19"/>
              </w:rPr>
              <w:t xml:space="preserve">8 սմ կամ ստորին վերջույթի </w:t>
            </w:r>
            <w:r w:rsidR="009E56A9">
              <w:rPr>
                <w:w w:val="110"/>
                <w:sz w:val="19"/>
                <w:szCs w:val="19"/>
              </w:rPr>
              <w:br/>
            </w:r>
            <w:r w:rsidRPr="006528B0">
              <w:rPr>
                <w:w w:val="110"/>
                <w:sz w:val="19"/>
                <w:szCs w:val="19"/>
              </w:rPr>
              <w:t>2 սմ-ից</w:t>
            </w:r>
            <w:r w:rsidR="00CB65D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մինչև</w:t>
            </w:r>
            <w:r w:rsidR="00CB65D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3,5</w:t>
            </w:r>
            <w:r w:rsidR="00CB65D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սմ</w:t>
            </w:r>
            <w:r w:rsidR="003201AD" w:rsidRPr="006528B0">
              <w:rPr>
                <w:sz w:val="19"/>
                <w:szCs w:val="19"/>
                <w:lang w:val="hy-AM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կարճու</w:t>
            </w:r>
            <w:r w:rsidR="00AB1474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թյուն,</w:t>
            </w:r>
            <w:r w:rsidR="00FB4007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ստորին</w:t>
            </w:r>
            <w:r w:rsidR="00AB1474" w:rsidRPr="006528B0">
              <w:rPr>
                <w:w w:val="105"/>
                <w:sz w:val="19"/>
                <w:szCs w:val="19"/>
              </w:rPr>
              <w:t xml:space="preserve"> </w:t>
            </w:r>
            <w:r w:rsidR="00AB1474" w:rsidRPr="006528B0">
              <w:rPr>
                <w:w w:val="110"/>
                <w:sz w:val="19"/>
                <w:szCs w:val="19"/>
              </w:rPr>
              <w:t xml:space="preserve">ծայրանդամների </w:t>
            </w:r>
            <w:r w:rsidR="00AB1474" w:rsidRPr="006528B0">
              <w:rPr>
                <w:w w:val="105"/>
                <w:sz w:val="19"/>
                <w:szCs w:val="19"/>
              </w:rPr>
              <w:t>արտահայտված ծռվածություն</w:t>
            </w:r>
          </w:p>
        </w:tc>
        <w:tc>
          <w:tcPr>
            <w:tcW w:w="7383" w:type="dxa"/>
            <w:gridSpan w:val="21"/>
          </w:tcPr>
          <w:p w14:paraId="507AC81A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AB1474" w:rsidRPr="006528B0" w14:paraId="536E85F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5D56130C" w14:textId="77777777" w:rsidR="00AB1474" w:rsidRPr="006528B0" w:rsidRDefault="00AB1474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4A259F8E" w14:textId="4E1049B0" w:rsidR="00AB1474" w:rsidRPr="006528B0" w:rsidRDefault="00AB1474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գ) վերին վերջույթի մինչև 5 սմ կամ ստորին վերջույթի</w:t>
            </w:r>
            <w:r w:rsidRPr="006528B0">
              <w:rPr>
                <w:spacing w:val="48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մինչև </w:t>
            </w:r>
            <w:r w:rsidR="009E56A9">
              <w:rPr>
                <w:w w:val="105"/>
                <w:sz w:val="19"/>
                <w:szCs w:val="19"/>
              </w:rPr>
              <w:br/>
            </w:r>
            <w:r w:rsidRPr="006528B0">
              <w:rPr>
                <w:w w:val="105"/>
                <w:sz w:val="19"/>
                <w:szCs w:val="19"/>
              </w:rPr>
              <w:t>2 սմ</w:t>
            </w:r>
            <w:r w:rsidRPr="006528B0">
              <w:rPr>
                <w:spacing w:val="8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կարճություն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518D0E7C" w14:textId="452AF126" w:rsidR="00AB1474" w:rsidRPr="006528B0" w:rsidRDefault="00AB1474" w:rsidP="00D8438A">
            <w:pPr>
              <w:pStyle w:val="TableParagraph"/>
              <w:tabs>
                <w:tab w:val="left" w:pos="68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</w:t>
            </w:r>
            <w:r w:rsidRPr="006528B0">
              <w:rPr>
                <w:w w:val="110"/>
                <w:sz w:val="19"/>
                <w:szCs w:val="19"/>
              </w:rPr>
              <w:softHyphen/>
              <w:t>թյան համար</w:t>
            </w:r>
          </w:p>
          <w:p w14:paraId="249A37BE" w14:textId="617B482F" w:rsidR="00AB1474" w:rsidRPr="006528B0" w:rsidRDefault="00AB1474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  <w:p w14:paraId="4B59294C" w14:textId="37939B22" w:rsidR="00AB1474" w:rsidRPr="006528B0" w:rsidRDefault="00AB1474" w:rsidP="00D8438A">
            <w:pPr>
              <w:pStyle w:val="TableParagraph"/>
              <w:ind w:left="57"/>
              <w:jc w:val="right"/>
              <w:rPr>
                <w:sz w:val="19"/>
                <w:szCs w:val="19"/>
              </w:rPr>
            </w:pP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2017FDC1" w14:textId="77777777" w:rsidR="00AB1474" w:rsidRPr="006528B0" w:rsidRDefault="00AB1474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3A7DCC4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52163F0E" w14:textId="77777777" w:rsidR="007675FE" w:rsidRPr="006528B0" w:rsidRDefault="00F00E00" w:rsidP="00D8438A">
            <w:pPr>
              <w:pStyle w:val="TableParagraph"/>
              <w:spacing w:line="211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37. Խոշոր հոդերի հին կամ սովորույթային հոդախախտումներ (M15-M19)</w:t>
            </w:r>
          </w:p>
        </w:tc>
      </w:tr>
      <w:tr w:rsidR="007675FE" w:rsidRPr="006528B0" w14:paraId="0583567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0711E77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54E9210F" w14:textId="0E94971E" w:rsidR="007675FE" w:rsidRPr="006528B0" w:rsidRDefault="00F00E00" w:rsidP="00D8438A">
            <w:pPr>
              <w:pStyle w:val="TableParagraph"/>
              <w:tabs>
                <w:tab w:val="left" w:pos="672"/>
                <w:tab w:val="left" w:pos="2143"/>
              </w:tabs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AB1474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հաճախակի,</w:t>
            </w:r>
            <w:r w:rsidR="00AB1474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աննշան</w:t>
            </w:r>
          </w:p>
          <w:p w14:paraId="0EA62713" w14:textId="46D05DA0" w:rsidR="007675FE" w:rsidRPr="006528B0" w:rsidRDefault="00F00E00" w:rsidP="00D8438A">
            <w:pPr>
              <w:pStyle w:val="TableParagraph"/>
              <w:tabs>
                <w:tab w:val="left" w:pos="1452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ֆիզիկական</w:t>
            </w:r>
            <w:r w:rsidR="00AB1474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ծանրաբեռնվա</w:t>
            </w:r>
            <w:r w:rsidR="00AB1474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ծության</w:t>
            </w:r>
            <w:r w:rsidRPr="006528B0">
              <w:rPr>
                <w:spacing w:val="3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դեպքում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1735C997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AB1474" w:rsidRPr="006528B0" w14:paraId="7974115F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1A99A878" w14:textId="77777777" w:rsidR="00AB1474" w:rsidRPr="006528B0" w:rsidRDefault="00AB1474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13E0B9C5" w14:textId="54B47E04" w:rsidR="00AB1474" w:rsidRPr="006528B0" w:rsidRDefault="00AB1474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հազվադեպ, զգալի ֆիզի</w:t>
            </w:r>
            <w:r w:rsidRPr="006528B0">
              <w:rPr>
                <w:w w:val="110"/>
                <w:sz w:val="19"/>
                <w:szCs w:val="19"/>
              </w:rPr>
              <w:softHyphen/>
              <w:t>կական ծանրաբեռնվածու</w:t>
            </w:r>
            <w:r w:rsidRPr="006528B0">
              <w:rPr>
                <w:w w:val="110"/>
                <w:sz w:val="19"/>
                <w:szCs w:val="19"/>
              </w:rPr>
              <w:softHyphen/>
              <w:t>թյան դեպքում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7B28263F" w14:textId="49359030" w:rsidR="00AB1474" w:rsidRPr="006528B0" w:rsidRDefault="00AB1474" w:rsidP="00D8438A">
            <w:pPr>
              <w:pStyle w:val="TableParagraph"/>
              <w:tabs>
                <w:tab w:val="left" w:pos="68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Pr="006528B0">
              <w:rPr>
                <w:w w:val="110"/>
                <w:sz w:val="19"/>
                <w:szCs w:val="19"/>
              </w:rPr>
              <w:softHyphen/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4E504BAD" w14:textId="77777777" w:rsidR="00AB1474" w:rsidRPr="006528B0" w:rsidRDefault="00AB1474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3B587B2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74CB6E6E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38. Դաստակների մատների, դաստակների ձևախեղումներ և արատներ (M20-M25)</w:t>
            </w:r>
          </w:p>
        </w:tc>
      </w:tr>
      <w:tr w:rsidR="00AB1474" w:rsidRPr="006528B0" w14:paraId="0026A00F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4C79777C" w14:textId="77777777" w:rsidR="00AB1474" w:rsidRPr="006528B0" w:rsidRDefault="00AB1474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22C248A5" w14:textId="648EF9F7" w:rsidR="00AB1474" w:rsidRPr="006528B0" w:rsidRDefault="00AB1474" w:rsidP="00D8438A">
            <w:pPr>
              <w:pStyle w:val="TableParagraph"/>
              <w:tabs>
                <w:tab w:val="left" w:pos="668"/>
                <w:tab w:val="left" w:pos="1095"/>
                <w:tab w:val="left" w:pos="1292"/>
                <w:tab w:val="left" w:pos="1331"/>
                <w:tab w:val="left" w:pos="1388"/>
                <w:tab w:val="left" w:pos="1854"/>
                <w:tab w:val="left" w:pos="2434"/>
                <w:tab w:val="left" w:pos="259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մեկ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դաստակի</w:t>
            </w:r>
            <w:r w:rsidRPr="006528B0">
              <w:rPr>
                <w:w w:val="110"/>
                <w:sz w:val="19"/>
                <w:szCs w:val="19"/>
              </w:rPr>
              <w:tab/>
            </w:r>
            <w:r w:rsidRPr="006528B0">
              <w:rPr>
                <w:w w:val="105"/>
                <w:sz w:val="19"/>
                <w:szCs w:val="19"/>
              </w:rPr>
              <w:t xml:space="preserve">I-II </w:t>
            </w:r>
            <w:r w:rsidRPr="006528B0">
              <w:rPr>
                <w:w w:val="110"/>
                <w:sz w:val="19"/>
                <w:szCs w:val="19"/>
              </w:rPr>
              <w:t>մատ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ների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բացակայություն` </w:t>
            </w:r>
            <w:r w:rsidRPr="006528B0">
              <w:rPr>
                <w:w w:val="110"/>
                <w:sz w:val="19"/>
                <w:szCs w:val="19"/>
              </w:rPr>
              <w:t>պրոք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սիմալ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միջֆալանգային </w:t>
            </w:r>
            <w:r w:rsidRPr="006528B0">
              <w:rPr>
                <w:w w:val="110"/>
                <w:sz w:val="19"/>
                <w:szCs w:val="19"/>
              </w:rPr>
              <w:t>հոդե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րի մակարդակով կամ I կամ</w:t>
            </w:r>
            <w:r w:rsidRPr="006528B0">
              <w:rPr>
                <w:spacing w:val="-23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II</w:t>
            </w:r>
            <w:r w:rsidRPr="006528B0">
              <w:rPr>
                <w:spacing w:val="-20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մատի</w:t>
            </w:r>
            <w:r w:rsidR="006A7F68"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բացակայու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թյուն`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դաստակաֆալանգա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յին հոդի մակարդակով,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ցանկացած </w:t>
            </w:r>
            <w:r w:rsidRPr="006528B0">
              <w:rPr>
                <w:w w:val="110"/>
                <w:sz w:val="19"/>
                <w:szCs w:val="19"/>
              </w:rPr>
              <w:t>երկու մատի բացակայու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թյուն` դաս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տակաֆալանգա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 xml:space="preserve">յին </w:t>
            </w:r>
            <w:r w:rsidRPr="006528B0">
              <w:rPr>
                <w:w w:val="105"/>
                <w:sz w:val="19"/>
                <w:szCs w:val="19"/>
              </w:rPr>
              <w:t>(հիմնային)</w:t>
            </w:r>
            <w:r w:rsidR="006A7F68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հոդերի մակարդակով,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ցան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կացած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երեք մատի</w:t>
            </w:r>
            <w:r w:rsidRPr="006528B0">
              <w:rPr>
                <w:spacing w:val="-2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բացակա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յություն`</w:t>
            </w:r>
            <w:r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պրոքսիմալ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>միջֆալան</w:t>
            </w:r>
            <w:r w:rsidR="006A7F68" w:rsidRPr="006528B0">
              <w:rPr>
                <w:spacing w:val="-1"/>
                <w:w w:val="110"/>
                <w:sz w:val="19"/>
                <w:szCs w:val="19"/>
              </w:rPr>
              <w:softHyphen/>
            </w:r>
            <w:r w:rsidRPr="006528B0">
              <w:rPr>
                <w:spacing w:val="-1"/>
                <w:w w:val="110"/>
                <w:sz w:val="19"/>
                <w:szCs w:val="19"/>
              </w:rPr>
              <w:t>գային</w:t>
            </w:r>
            <w:r w:rsidR="006A7F68" w:rsidRPr="006528B0">
              <w:rPr>
                <w:spacing w:val="-1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հոդերի մակարդակով</w:t>
            </w:r>
          </w:p>
        </w:tc>
        <w:tc>
          <w:tcPr>
            <w:tcW w:w="2096" w:type="dxa"/>
            <w:gridSpan w:val="4"/>
            <w:tcBorders>
              <w:top w:val="single" w:sz="8" w:space="0" w:color="000000"/>
            </w:tcBorders>
          </w:tcPr>
          <w:p w14:paraId="7B3391E6" w14:textId="50DF1D84" w:rsidR="00AB1474" w:rsidRPr="006528B0" w:rsidRDefault="00AB1474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6A7F68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="006A7F68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 համար</w:t>
            </w:r>
          </w:p>
        </w:tc>
        <w:tc>
          <w:tcPr>
            <w:tcW w:w="5276" w:type="dxa"/>
            <w:gridSpan w:val="16"/>
            <w:tcBorders>
              <w:top w:val="single" w:sz="8" w:space="0" w:color="000000"/>
            </w:tcBorders>
          </w:tcPr>
          <w:p w14:paraId="04710DAF" w14:textId="77777777" w:rsidR="00AB1474" w:rsidRPr="006528B0" w:rsidRDefault="00AB1474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E9270E" w:rsidRPr="006528B0" w14:paraId="57DBB65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bottom w:val="single" w:sz="8" w:space="0" w:color="000000"/>
            </w:tcBorders>
          </w:tcPr>
          <w:p w14:paraId="64D71CBD" w14:textId="77777777" w:rsidR="00E9270E" w:rsidRPr="006528B0" w:rsidRDefault="00E9270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bottom w:val="single" w:sz="8" w:space="0" w:color="000000"/>
            </w:tcBorders>
          </w:tcPr>
          <w:p w14:paraId="7986A004" w14:textId="53BD4CFE" w:rsidR="00E9270E" w:rsidRPr="006528B0" w:rsidRDefault="00E9270E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III-IV եղնգային ֆալանգ- ների բացակայություն, IV-V մատների բացակայություն` միջֆալանգային հոդերի մա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կար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դակով, III, IV, V մատներից որևէ մեկի բացա</w:t>
            </w:r>
            <w:r w:rsidRPr="006528B0">
              <w:rPr>
                <w:w w:val="110"/>
                <w:sz w:val="19"/>
                <w:szCs w:val="19"/>
              </w:rPr>
              <w:softHyphen/>
              <w:t>կա</w:t>
            </w:r>
            <w:r w:rsidRPr="006528B0">
              <w:rPr>
                <w:w w:val="110"/>
                <w:sz w:val="19"/>
                <w:szCs w:val="19"/>
              </w:rPr>
              <w:softHyphen/>
              <w:t>յություն` դաստակա</w:t>
            </w:r>
            <w:r w:rsidRPr="006528B0">
              <w:rPr>
                <w:w w:val="110"/>
                <w:sz w:val="19"/>
                <w:szCs w:val="19"/>
              </w:rPr>
              <w:softHyphen/>
              <w:t>ֆա</w:t>
            </w:r>
            <w:r w:rsidRPr="006528B0">
              <w:rPr>
                <w:w w:val="110"/>
                <w:sz w:val="19"/>
                <w:szCs w:val="19"/>
              </w:rPr>
              <w:softHyphen/>
              <w:t>լանգային հոդի մակարդակով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21C5BD9C" w14:textId="7D5101B3" w:rsidR="00E9270E" w:rsidRPr="006528B0" w:rsidRDefault="00E9270E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ծառայու</w:t>
            </w:r>
            <w:r w:rsidRPr="006528B0">
              <w:rPr>
                <w:w w:val="110"/>
                <w:sz w:val="19"/>
                <w:szCs w:val="19"/>
              </w:rPr>
              <w:softHyphen/>
              <w:t>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3A07C9F6" w14:textId="77777777" w:rsidR="00E9270E" w:rsidRPr="006528B0" w:rsidRDefault="00E9270E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6665300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22EFD904" w14:textId="7D63428E" w:rsidR="007675FE" w:rsidRPr="00CC40B7" w:rsidRDefault="00F00E00" w:rsidP="00D8438A">
            <w:pPr>
              <w:pStyle w:val="TableParagraph"/>
              <w:spacing w:line="213" w:lineRule="exact"/>
              <w:ind w:left="57"/>
              <w:rPr>
                <w:sz w:val="19"/>
                <w:szCs w:val="19"/>
              </w:rPr>
            </w:pPr>
            <w:r w:rsidRPr="00CC40B7">
              <w:rPr>
                <w:b/>
                <w:bCs/>
                <w:w w:val="115"/>
                <w:sz w:val="19"/>
                <w:szCs w:val="19"/>
              </w:rPr>
              <w:t>39.</w:t>
            </w:r>
            <w:r w:rsidRPr="00CC40B7">
              <w:rPr>
                <w:w w:val="115"/>
                <w:sz w:val="19"/>
                <w:szCs w:val="19"/>
              </w:rPr>
              <w:t xml:space="preserve"> </w:t>
            </w:r>
            <w:r w:rsidR="00B01B80" w:rsidRPr="00CC40B7">
              <w:rPr>
                <w:rFonts w:ascii="Arial Unicode" w:hAnsi="Arial Unicode"/>
                <w:b/>
                <w:bCs/>
                <w:sz w:val="19"/>
                <w:szCs w:val="19"/>
              </w:rPr>
              <w:t>Ոտնաթաթերի մատների ախտահարումներ (M20.1 - M20.3)</w:t>
            </w:r>
          </w:p>
        </w:tc>
      </w:tr>
      <w:tr w:rsidR="00B01B80" w:rsidRPr="006528B0" w14:paraId="16C448C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  <w:tcBorders>
              <w:top w:val="single" w:sz="8" w:space="0" w:color="000000"/>
            </w:tcBorders>
          </w:tcPr>
          <w:p w14:paraId="52EFE0D2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000000"/>
            </w:tcBorders>
          </w:tcPr>
          <w:p w14:paraId="63DDBB5E" w14:textId="408E11D4" w:rsidR="00B01B80" w:rsidRPr="00CC40B7" w:rsidRDefault="00B01B80" w:rsidP="00CC40B7">
            <w:pPr>
              <w:pStyle w:val="TableParagraph"/>
              <w:tabs>
                <w:tab w:val="left" w:pos="818"/>
                <w:tab w:val="left" w:pos="1801"/>
              </w:tabs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ա) երկու ոտնաթաթի մատների բացակայություն կամ սերտաճում</w:t>
            </w:r>
          </w:p>
        </w:tc>
        <w:tc>
          <w:tcPr>
            <w:tcW w:w="2457" w:type="dxa"/>
            <w:gridSpan w:val="9"/>
            <w:tcBorders>
              <w:top w:val="single" w:sz="8" w:space="0" w:color="000000"/>
            </w:tcBorders>
          </w:tcPr>
          <w:p w14:paraId="1AAD997D" w14:textId="77777777" w:rsidR="00B01B80" w:rsidRPr="00B01B80" w:rsidRDefault="00B01B80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</w:t>
            </w:r>
          </w:p>
          <w:p w14:paraId="4234B544" w14:textId="10E6046A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  <w:tcBorders>
              <w:top w:val="single" w:sz="8" w:space="0" w:color="000000"/>
            </w:tcBorders>
          </w:tcPr>
          <w:p w14:paraId="7B1AB942" w14:textId="6CA4ADA4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</w:tcBorders>
          </w:tcPr>
          <w:p w14:paraId="4C69ED60" w14:textId="32C5AB49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B01B80" w:rsidRPr="006528B0" w14:paraId="65AAC174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81" w:type="dxa"/>
            <w:gridSpan w:val="5"/>
          </w:tcPr>
          <w:p w14:paraId="0327D588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1"/>
          </w:tcPr>
          <w:p w14:paraId="74C97644" w14:textId="62781220" w:rsidR="00B01B80" w:rsidRPr="00CC40B7" w:rsidRDefault="00B01B80" w:rsidP="00CC40B7">
            <w:pPr>
              <w:pStyle w:val="TableParagraph"/>
              <w:tabs>
                <w:tab w:val="left" w:pos="494"/>
                <w:tab w:val="left" w:pos="1308"/>
                <w:tab w:val="left" w:pos="1613"/>
                <w:tab w:val="left" w:pos="1645"/>
                <w:tab w:val="left" w:pos="238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բ) քայլքը և կոշիկ կրելը չափավոր դժվարացնող` ոտնաթաթի մատների բացակայություն, անշարժություն, ծռվածություն կամ սերտաճում</w:t>
            </w:r>
          </w:p>
        </w:tc>
        <w:tc>
          <w:tcPr>
            <w:tcW w:w="2457" w:type="dxa"/>
            <w:gridSpan w:val="9"/>
          </w:tcPr>
          <w:p w14:paraId="718DEF6B" w14:textId="77777777" w:rsidR="00B01B80" w:rsidRPr="00B01B80" w:rsidRDefault="00B01B80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</w:t>
            </w:r>
          </w:p>
          <w:p w14:paraId="464E7962" w14:textId="26C3B29F" w:rsidR="00B01B80" w:rsidRPr="00CC40B7" w:rsidRDefault="00B01B80" w:rsidP="00594608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</w:tcPr>
          <w:p w14:paraId="2B3F53EC" w14:textId="1FA47BBD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</w:tcPr>
          <w:p w14:paraId="1B5D4EF5" w14:textId="24CC0424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B01B80" w:rsidRPr="006528B0" w14:paraId="2DB12FE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bottom w:val="single" w:sz="8" w:space="0" w:color="000000"/>
            </w:tcBorders>
          </w:tcPr>
          <w:p w14:paraId="5EA55ABC" w14:textId="77777777" w:rsidR="00B01B80" w:rsidRPr="006528B0" w:rsidRDefault="00B01B8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bottom w:val="single" w:sz="8" w:space="0" w:color="000000"/>
            </w:tcBorders>
          </w:tcPr>
          <w:p w14:paraId="197084E6" w14:textId="28E9E681" w:rsidR="00B01B80" w:rsidRPr="00CC40B7" w:rsidRDefault="00B01B80" w:rsidP="00CC40B7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գ) նույնը, ինչ բ) կետում, բացի առաջին մատի բացակայությունը, քայլքը և կոշիկ կրելն աննշան դժվարացնող</w:t>
            </w:r>
          </w:p>
        </w:tc>
        <w:tc>
          <w:tcPr>
            <w:tcW w:w="2457" w:type="dxa"/>
            <w:gridSpan w:val="9"/>
            <w:tcBorders>
              <w:bottom w:val="single" w:sz="8" w:space="0" w:color="000000"/>
            </w:tcBorders>
          </w:tcPr>
          <w:p w14:paraId="7A33A8E0" w14:textId="77777777" w:rsidR="00B01B80" w:rsidRPr="00B01B80" w:rsidRDefault="00B01B80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B01B80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</w:t>
            </w:r>
          </w:p>
          <w:p w14:paraId="3363C6BE" w14:textId="2AE2A019" w:rsidR="00B01B80" w:rsidRPr="00CC40B7" w:rsidRDefault="00B01B80" w:rsidP="00CC40B7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  <w:tcBorders>
              <w:bottom w:val="single" w:sz="8" w:space="0" w:color="000000"/>
            </w:tcBorders>
          </w:tcPr>
          <w:p w14:paraId="1B5E6EF9" w14:textId="3AC783ED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bottom w:val="single" w:sz="8" w:space="0" w:color="000000"/>
            </w:tcBorders>
          </w:tcPr>
          <w:p w14:paraId="584D6F3C" w14:textId="7D6C9860" w:rsidR="00B01B80" w:rsidRPr="00CC40B7" w:rsidRDefault="00B01B80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7675FE" w:rsidRPr="006528B0" w14:paraId="2BB9CA8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0186CED7" w14:textId="77777777" w:rsidR="007675FE" w:rsidRPr="006528B0" w:rsidRDefault="00F00E00" w:rsidP="00D8438A">
            <w:pPr>
              <w:pStyle w:val="TableParagraph"/>
              <w:spacing w:line="218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40. Ոտնաթաթի ձևախեղում (M20.4 - M20.6), M21.0</w:t>
            </w:r>
          </w:p>
        </w:tc>
      </w:tr>
      <w:tr w:rsidR="007675FE" w:rsidRPr="006528B0" w14:paraId="38FAE78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top w:val="single" w:sz="8" w:space="0" w:color="000000"/>
            </w:tcBorders>
          </w:tcPr>
          <w:p w14:paraId="119A536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000000"/>
            </w:tcBorders>
          </w:tcPr>
          <w:p w14:paraId="687ED05A" w14:textId="2EB66399" w:rsidR="007675FE" w:rsidRPr="006528B0" w:rsidRDefault="00F00E00" w:rsidP="00D8438A">
            <w:pPr>
              <w:pStyle w:val="TableParagraph"/>
              <w:tabs>
                <w:tab w:val="left" w:pos="228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խիստ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անատոմիական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lastRenderedPageBreak/>
              <w:t>փոփո</w:t>
            </w:r>
            <w:r w:rsidRPr="006528B0">
              <w:rPr>
                <w:w w:val="110"/>
                <w:sz w:val="19"/>
                <w:szCs w:val="19"/>
              </w:rPr>
              <w:t>խու</w:t>
            </w:r>
            <w:r w:rsidR="00D357C6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թյուններով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640BEFC9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122EB02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</w:tcPr>
          <w:p w14:paraId="0C9038E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</w:tcPr>
          <w:p w14:paraId="79AAB1B7" w14:textId="301A836A" w:rsidR="007675FE" w:rsidRPr="006528B0" w:rsidRDefault="00F00E00" w:rsidP="00D8438A">
            <w:pPr>
              <w:pStyle w:val="TableParagraph"/>
              <w:tabs>
                <w:tab w:val="left" w:pos="554"/>
                <w:tab w:val="left" w:pos="1410"/>
                <w:tab w:val="left" w:pos="2232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քայլքի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զգալի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D357C6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7372" w:type="dxa"/>
            <w:gridSpan w:val="20"/>
          </w:tcPr>
          <w:p w14:paraId="2470B078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E745FA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</w:tcPr>
          <w:p w14:paraId="2428A9B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</w:tcPr>
          <w:p w14:paraId="47040B14" w14:textId="24307B69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քայլքի չափավոր արտա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խանգարումով</w:t>
            </w:r>
          </w:p>
        </w:tc>
        <w:tc>
          <w:tcPr>
            <w:tcW w:w="2096" w:type="dxa"/>
            <w:gridSpan w:val="4"/>
          </w:tcPr>
          <w:p w14:paraId="3CE43A86" w14:textId="332E9EBF" w:rsidR="007675FE" w:rsidRPr="006528B0" w:rsidRDefault="00F00E00" w:rsidP="00D8438A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 xml:space="preserve">է </w:t>
            </w:r>
            <w:r w:rsidRPr="006528B0">
              <w:rPr>
                <w:spacing w:val="-7"/>
                <w:w w:val="110"/>
                <w:sz w:val="19"/>
                <w:szCs w:val="19"/>
              </w:rPr>
              <w:t>փրկարար</w:t>
            </w:r>
            <w:r w:rsidR="00D357C6" w:rsidRPr="006528B0">
              <w:rPr>
                <w:spacing w:val="-7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ծառայու</w:t>
            </w:r>
            <w:r w:rsidR="00D357C6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թյան համար</w:t>
            </w:r>
          </w:p>
        </w:tc>
        <w:tc>
          <w:tcPr>
            <w:tcW w:w="5276" w:type="dxa"/>
            <w:gridSpan w:val="16"/>
          </w:tcPr>
          <w:p w14:paraId="1AA60757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փրկարար ծառայության համար</w:t>
            </w:r>
          </w:p>
        </w:tc>
      </w:tr>
      <w:tr w:rsidR="00CC40B7" w:rsidRPr="006528B0" w14:paraId="72108C6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bottom w:val="single" w:sz="8" w:space="0" w:color="000000"/>
            </w:tcBorders>
          </w:tcPr>
          <w:p w14:paraId="01879691" w14:textId="77777777" w:rsidR="00CC40B7" w:rsidRPr="006528B0" w:rsidRDefault="00CC40B7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41.</w:t>
            </w:r>
          </w:p>
        </w:tc>
        <w:tc>
          <w:tcPr>
            <w:tcW w:w="2997" w:type="dxa"/>
            <w:gridSpan w:val="12"/>
            <w:tcBorders>
              <w:bottom w:val="single" w:sz="8" w:space="0" w:color="000000"/>
            </w:tcBorders>
          </w:tcPr>
          <w:p w14:paraId="4AFB9BC1" w14:textId="4235A19A" w:rsidR="00CC40B7" w:rsidRPr="00CC40B7" w:rsidRDefault="00CC40B7" w:rsidP="00CC40B7">
            <w:pPr>
              <w:pStyle w:val="TableParagraph"/>
              <w:tabs>
                <w:tab w:val="left" w:pos="1213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CC40B7">
              <w:rPr>
                <w:rFonts w:ascii="Arial Unicode" w:hAnsi="Arial Unicode"/>
                <w:b/>
                <w:bCs/>
                <w:sz w:val="19"/>
                <w:szCs w:val="19"/>
              </w:rPr>
              <w:t>Վերջույթի բացակայություն կամ անդամահատում՝ ցանկացած մակարդակով T05.6 T 13.6</w:t>
            </w:r>
          </w:p>
        </w:tc>
        <w:tc>
          <w:tcPr>
            <w:tcW w:w="2457" w:type="dxa"/>
            <w:gridSpan w:val="9"/>
            <w:tcBorders>
              <w:bottom w:val="single" w:sz="8" w:space="0" w:color="000000"/>
            </w:tcBorders>
          </w:tcPr>
          <w:p w14:paraId="3478D517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համար, բացառությամբ սույն ցանկի 3-րդ սյունակում նախատեսված աշխատողների և</w:t>
            </w:r>
          </w:p>
          <w:p w14:paraId="73704F3D" w14:textId="1A93A8ED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  <w:tcBorders>
              <w:bottom w:val="single" w:sz="8" w:space="0" w:color="000000"/>
            </w:tcBorders>
          </w:tcPr>
          <w:p w14:paraId="369CC3A8" w14:textId="4323E134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bottom w:val="single" w:sz="8" w:space="0" w:color="000000"/>
            </w:tcBorders>
          </w:tcPr>
          <w:p w14:paraId="3193116F" w14:textId="247B1165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</w:rPr>
              <w:t>Պիտանի է փրկարար ծառայության համար</w:t>
            </w:r>
          </w:p>
        </w:tc>
      </w:tr>
      <w:tr w:rsidR="007675FE" w:rsidRPr="006528B0" w14:paraId="50848AF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7FE6B396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42. Խպիպ E01.0</w:t>
            </w:r>
          </w:p>
        </w:tc>
      </w:tr>
      <w:tr w:rsidR="007675FE" w:rsidRPr="006528B0" w14:paraId="286BFE9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top w:val="single" w:sz="8" w:space="0" w:color="000000"/>
            </w:tcBorders>
          </w:tcPr>
          <w:p w14:paraId="07D4CB61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000000"/>
            </w:tcBorders>
          </w:tcPr>
          <w:p w14:paraId="330A171D" w14:textId="7E6D1774" w:rsidR="007675FE" w:rsidRPr="006528B0" w:rsidRDefault="00F00E00" w:rsidP="00D8438A">
            <w:pPr>
              <w:pStyle w:val="TableParagraph"/>
              <w:tabs>
                <w:tab w:val="left" w:pos="789"/>
                <w:tab w:val="left" w:pos="1643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D357C6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մոտ</w:t>
            </w:r>
            <w:r w:rsidR="00D357C6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տեղակայված</w:t>
            </w:r>
            <w:r w:rsidR="00D357C6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օրգանների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ֆունկցիաների </w:t>
            </w:r>
            <w:r w:rsidRPr="006528B0">
              <w:rPr>
                <w:w w:val="110"/>
                <w:sz w:val="19"/>
                <w:szCs w:val="19"/>
              </w:rPr>
              <w:t>խանգարում առաջացնող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252570FA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242F90" w:rsidRPr="006528B0" w14:paraId="4637A1E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</w:tcPr>
          <w:p w14:paraId="5211A8B0" w14:textId="77777777" w:rsidR="00242F90" w:rsidRPr="006528B0" w:rsidRDefault="00242F90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</w:tcPr>
          <w:p w14:paraId="1CCD4957" w14:textId="6F62BE80" w:rsidR="00242F90" w:rsidRPr="006528B0" w:rsidRDefault="00242F9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</w:t>
            </w:r>
            <w:r w:rsidR="00D357C6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05"/>
                <w:sz w:val="19"/>
                <w:szCs w:val="19"/>
              </w:rPr>
              <w:t xml:space="preserve">հագուստ </w:t>
            </w:r>
            <w:r w:rsidRPr="006528B0">
              <w:rPr>
                <w:w w:val="115"/>
                <w:sz w:val="19"/>
                <w:szCs w:val="19"/>
              </w:rPr>
              <w:t>կրելը</w:t>
            </w:r>
            <w:r w:rsidRPr="006528B0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դժվա</w:t>
            </w:r>
            <w:r w:rsidRPr="006528B0">
              <w:rPr>
                <w:w w:val="105"/>
                <w:sz w:val="19"/>
                <w:szCs w:val="19"/>
              </w:rPr>
              <w:t>րացնող</w:t>
            </w:r>
          </w:p>
        </w:tc>
        <w:tc>
          <w:tcPr>
            <w:tcW w:w="2096" w:type="dxa"/>
            <w:gridSpan w:val="4"/>
          </w:tcPr>
          <w:p w14:paraId="2EC9786C" w14:textId="068E7ACF" w:rsidR="00242F90" w:rsidRPr="006528B0" w:rsidRDefault="00242F90" w:rsidP="00D8438A">
            <w:pPr>
              <w:pStyle w:val="TableParagraph"/>
              <w:tabs>
                <w:tab w:val="left" w:pos="683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>է</w:t>
            </w:r>
            <w:r w:rsidRPr="006528B0">
              <w:rPr>
                <w:w w:val="110"/>
                <w:sz w:val="19"/>
                <w:szCs w:val="19"/>
              </w:rPr>
              <w:t xml:space="preserve"> փրկարար ծառա</w:t>
            </w:r>
            <w:r w:rsidR="00D357C6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</w:tcPr>
          <w:p w14:paraId="021DA460" w14:textId="77777777" w:rsidR="00242F90" w:rsidRPr="006528B0" w:rsidRDefault="00242F9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1C9D4C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bottom w:val="single" w:sz="8" w:space="0" w:color="000000"/>
            </w:tcBorders>
          </w:tcPr>
          <w:p w14:paraId="5F4A3EF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bottom w:val="single" w:sz="8" w:space="0" w:color="000000"/>
            </w:tcBorders>
          </w:tcPr>
          <w:p w14:paraId="3E5F18E5" w14:textId="177F0078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հագուստ կրելը չդժվա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րացնող` էնդոկրին խանգա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րումների բացակայությամբ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130283EA" w14:textId="310023C8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փրկարար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D357C6" w:rsidRPr="006528B0">
              <w:rPr>
                <w:w w:val="105"/>
                <w:sz w:val="19"/>
                <w:szCs w:val="19"/>
              </w:rPr>
              <w:softHyphen/>
            </w:r>
            <w:r w:rsidR="00D357C6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</w:t>
            </w:r>
            <w:r w:rsidR="00D357C6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19273FDE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5397104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06F3D74B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43. Չարորակ նորագոյացություններ (C00-D48)</w:t>
            </w:r>
          </w:p>
        </w:tc>
      </w:tr>
      <w:tr w:rsidR="007675FE" w:rsidRPr="006528B0" w14:paraId="5DE99C9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top w:val="single" w:sz="8" w:space="0" w:color="000000"/>
            </w:tcBorders>
          </w:tcPr>
          <w:p w14:paraId="6558E1F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000000"/>
            </w:tcBorders>
          </w:tcPr>
          <w:p w14:paraId="1DE29176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ենթակա չեն արմատական</w:t>
            </w:r>
          </w:p>
          <w:p w14:paraId="17F31A96" w14:textId="6000A64A" w:rsidR="007675FE" w:rsidRPr="006528B0" w:rsidRDefault="00F00E00" w:rsidP="00D8438A">
            <w:pPr>
              <w:pStyle w:val="TableParagraph"/>
              <w:tabs>
                <w:tab w:val="left" w:pos="1380"/>
                <w:tab w:val="left" w:pos="2128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հեռացման,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ունեն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հեռակա </w:t>
            </w:r>
            <w:r w:rsidRPr="006528B0">
              <w:rPr>
                <w:w w:val="110"/>
                <w:sz w:val="19"/>
                <w:szCs w:val="19"/>
              </w:rPr>
              <w:t>մետաստազներ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644FA13D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1CBEA1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bottom w:val="single" w:sz="8" w:space="0" w:color="000000"/>
            </w:tcBorders>
          </w:tcPr>
          <w:p w14:paraId="662846B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bottom w:val="single" w:sz="8" w:space="0" w:color="000000"/>
            </w:tcBorders>
          </w:tcPr>
          <w:p w14:paraId="3A60FD71" w14:textId="01B5B076" w:rsidR="007675FE" w:rsidRPr="006528B0" w:rsidRDefault="00F00E00" w:rsidP="00D8438A">
            <w:pPr>
              <w:pStyle w:val="TableParagraph"/>
              <w:tabs>
                <w:tab w:val="left" w:pos="464"/>
                <w:tab w:val="left" w:pos="191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արմատական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հեռացման հետևանքներ`</w:t>
            </w:r>
            <w:r w:rsidRPr="006528B0">
              <w:rPr>
                <w:spacing w:val="-3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առանց</w:t>
            </w:r>
            <w:r w:rsidRPr="006528B0">
              <w:rPr>
                <w:spacing w:val="-3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մոտակա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և հեռակա մետաստազների</w:t>
            </w:r>
          </w:p>
        </w:tc>
        <w:tc>
          <w:tcPr>
            <w:tcW w:w="7372" w:type="dxa"/>
            <w:gridSpan w:val="20"/>
            <w:tcBorders>
              <w:bottom w:val="single" w:sz="8" w:space="0" w:color="000000"/>
            </w:tcBorders>
          </w:tcPr>
          <w:p w14:paraId="35E79F02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67AE1F4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56E05071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44. Բարորակ նորագոյացություններ (D10-D36)</w:t>
            </w:r>
          </w:p>
        </w:tc>
      </w:tr>
      <w:tr w:rsidR="007675FE" w:rsidRPr="006528B0" w14:paraId="4EFDDFB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64" w:type="dxa"/>
            <w:gridSpan w:val="4"/>
            <w:tcBorders>
              <w:top w:val="single" w:sz="8" w:space="0" w:color="000000"/>
            </w:tcBorders>
          </w:tcPr>
          <w:p w14:paraId="633B44D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000000"/>
            </w:tcBorders>
          </w:tcPr>
          <w:p w14:paraId="23066076" w14:textId="2C891830" w:rsidR="007675FE" w:rsidRPr="006528B0" w:rsidRDefault="00F00E00" w:rsidP="009E56A9">
            <w:pPr>
              <w:pStyle w:val="TableParagraph"/>
              <w:tabs>
                <w:tab w:val="left" w:pos="1896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օրգանների ֆունկցիաների արտահայտված և խիստ արտահայտված խանգարում առաջացնող կամ գլխի, մարմնի և վերջույթների շարժումներն</w:t>
            </w:r>
            <w:r w:rsidR="00D357C6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զգալիորեն</w:t>
            </w:r>
            <w:r w:rsidR="009E56A9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խանգարող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46AF5287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0B90E9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bottom w:val="single" w:sz="8" w:space="0" w:color="000000"/>
            </w:tcBorders>
          </w:tcPr>
          <w:p w14:paraId="086D744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bottom w:val="single" w:sz="8" w:space="0" w:color="000000"/>
            </w:tcBorders>
          </w:tcPr>
          <w:p w14:paraId="5503AE04" w14:textId="5ADD576E" w:rsidR="007675FE" w:rsidRPr="006528B0" w:rsidRDefault="00F00E00" w:rsidP="00D116F9">
            <w:pPr>
              <w:pStyle w:val="TableParagraph"/>
              <w:tabs>
                <w:tab w:val="left" w:pos="202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հագուստ կրելը դժվարացնող կամ օրգանների ֆունկցիաները</w:t>
            </w:r>
            <w:r w:rsidR="00C144D0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>չափավոր</w:t>
            </w:r>
            <w:r w:rsidR="00D116F9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աստիճանի խանգարող</w:t>
            </w:r>
          </w:p>
        </w:tc>
        <w:tc>
          <w:tcPr>
            <w:tcW w:w="4697" w:type="dxa"/>
            <w:gridSpan w:val="12"/>
            <w:tcBorders>
              <w:bottom w:val="single" w:sz="8" w:space="0" w:color="000000"/>
            </w:tcBorders>
          </w:tcPr>
          <w:p w14:paraId="0937A21A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675" w:type="dxa"/>
            <w:gridSpan w:val="8"/>
            <w:tcBorders>
              <w:bottom w:val="single" w:sz="8" w:space="0" w:color="000000"/>
            </w:tcBorders>
          </w:tcPr>
          <w:p w14:paraId="16122243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5BFE71B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3BD7AC6C" w14:textId="5E4CDDF8" w:rsidR="007675FE" w:rsidRPr="00CC40B7" w:rsidRDefault="00F00E00" w:rsidP="00CC40B7">
            <w:pPr>
              <w:pStyle w:val="TableParagraph"/>
              <w:spacing w:line="285" w:lineRule="auto"/>
              <w:ind w:left="57"/>
              <w:jc w:val="both"/>
              <w:rPr>
                <w:b/>
                <w:bCs/>
                <w:w w:val="115"/>
                <w:sz w:val="19"/>
                <w:szCs w:val="19"/>
              </w:rPr>
            </w:pPr>
            <w:bookmarkStart w:id="0" w:name="_GoBack"/>
            <w:r w:rsidRPr="006528B0">
              <w:rPr>
                <w:b/>
                <w:bCs/>
                <w:w w:val="115"/>
                <w:sz w:val="19"/>
                <w:szCs w:val="19"/>
              </w:rPr>
              <w:t>45.</w:t>
            </w:r>
            <w:r w:rsidR="00CC40B7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="00CC40B7" w:rsidRPr="00CC40B7">
              <w:rPr>
                <w:rFonts w:ascii="Arial Unicode" w:hAnsi="Arial Unicode"/>
                <w:b/>
                <w:bCs/>
                <w:sz w:val="19"/>
                <w:szCs w:val="19"/>
              </w:rPr>
              <w:t xml:space="preserve">Աորտայի, մագիստրալ, պերիֆերիկ անոթների հիվանդություններ, հիվանդությունների և վնասումների հետևանքներ (անևրիզմներ, անոթները խցանող հիվանդություններ, </w:t>
            </w:r>
            <w:r w:rsidR="00CC40B7" w:rsidRPr="00CC40B7">
              <w:rPr>
                <w:rFonts w:ascii="Arial Unicode" w:hAnsi="Arial Unicode"/>
                <w:b/>
                <w:bCs/>
                <w:sz w:val="19"/>
                <w:szCs w:val="19"/>
              </w:rPr>
              <w:lastRenderedPageBreak/>
              <w:t>ֆլեբոթրոմբոզներ և թրոմբոֆլեբիտներ, վարիկոզ հիվանդություն, հետթրոմբոտիկ հիվանդություն, անգիոտրոֆոնևրոզներ</w:t>
            </w:r>
            <w:bookmarkEnd w:id="0"/>
            <w:r w:rsidR="00CC40B7" w:rsidRPr="00CC40B7">
              <w:rPr>
                <w:rFonts w:ascii="Arial Unicode" w:hAnsi="Arial Unicode"/>
                <w:b/>
                <w:bCs/>
                <w:sz w:val="19"/>
                <w:szCs w:val="19"/>
              </w:rPr>
              <w:t xml:space="preserve"> և հեմանգիոմաներ) (I70-I79), (I80-I89)</w:t>
            </w:r>
          </w:p>
        </w:tc>
      </w:tr>
      <w:tr w:rsidR="00CC40B7" w:rsidRPr="006528B0" w14:paraId="40976D79" w14:textId="77777777" w:rsidTr="00EB524E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top w:val="single" w:sz="8" w:space="0" w:color="000000"/>
            </w:tcBorders>
          </w:tcPr>
          <w:p w14:paraId="4B5E5CF1" w14:textId="77777777" w:rsidR="00CC40B7" w:rsidRPr="006528B0" w:rsidRDefault="00CC40B7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top w:val="single" w:sz="8" w:space="0" w:color="000000"/>
            </w:tcBorders>
          </w:tcPr>
          <w:p w14:paraId="3230EE18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 xml:space="preserve">ա) արյան շրջանառության և օրգանների կամ վերջույթների ֆունկցիաների խիստ </w:t>
            </w:r>
          </w:p>
          <w:p w14:paraId="1A2AE1BE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արտահայտված</w:t>
            </w:r>
          </w:p>
          <w:p w14:paraId="39DCD8A9" w14:textId="7A22F363" w:rsidR="00CC40B7" w:rsidRPr="00CC40B7" w:rsidRDefault="00CC40B7" w:rsidP="00CC40B7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խանգարումով</w:t>
            </w:r>
          </w:p>
        </w:tc>
        <w:tc>
          <w:tcPr>
            <w:tcW w:w="2457" w:type="dxa"/>
            <w:gridSpan w:val="9"/>
            <w:tcBorders>
              <w:top w:val="single" w:sz="8" w:space="0" w:color="000000"/>
            </w:tcBorders>
          </w:tcPr>
          <w:p w14:paraId="57196A1F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</w:t>
            </w:r>
          </w:p>
          <w:p w14:paraId="05091D6D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համար,</w:t>
            </w:r>
          </w:p>
          <w:p w14:paraId="49BAA33B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բացառությամբ</w:t>
            </w:r>
          </w:p>
          <w:p w14:paraId="1814F6F6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սույն ցանկի 3-րդ</w:t>
            </w:r>
          </w:p>
          <w:p w14:paraId="7752FDC0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սյունակում</w:t>
            </w:r>
          </w:p>
          <w:p w14:paraId="45DDAC68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նախատեսված</w:t>
            </w:r>
          </w:p>
          <w:p w14:paraId="642BDCC8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աշխատողների և</w:t>
            </w:r>
          </w:p>
          <w:p w14:paraId="326AB57C" w14:textId="01C1DE0B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  <w:tcBorders>
              <w:top w:val="single" w:sz="8" w:space="0" w:color="000000"/>
            </w:tcBorders>
          </w:tcPr>
          <w:p w14:paraId="42C12EB0" w14:textId="3373DEB2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</w:tcBorders>
          </w:tcPr>
          <w:p w14:paraId="68708B28" w14:textId="420E5556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Պիտանի է փրկարար ծառայության համար</w:t>
            </w:r>
          </w:p>
        </w:tc>
      </w:tr>
      <w:tr w:rsidR="00CC40B7" w:rsidRPr="006528B0" w14:paraId="3D0AB55B" w14:textId="77777777" w:rsidTr="00CD10CC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</w:tcPr>
          <w:p w14:paraId="0C4FA309" w14:textId="77777777" w:rsidR="00CC40B7" w:rsidRPr="006528B0" w:rsidRDefault="00CC40B7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</w:tcPr>
          <w:p w14:paraId="59FBCA75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բ) արյան շրջանառության և</w:t>
            </w:r>
          </w:p>
          <w:p w14:paraId="2B92C46B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օրգանների կամ վերջույթների</w:t>
            </w:r>
          </w:p>
          <w:p w14:paraId="38861583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ֆունկցիաների</w:t>
            </w:r>
          </w:p>
          <w:p w14:paraId="0AF417DD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արտահայտված</w:t>
            </w:r>
          </w:p>
          <w:p w14:paraId="19A19446" w14:textId="51442185" w:rsidR="00CC40B7" w:rsidRPr="00CC40B7" w:rsidRDefault="00CC40B7" w:rsidP="00CC40B7">
            <w:pPr>
              <w:pStyle w:val="TableParagraph"/>
              <w:tabs>
                <w:tab w:val="left" w:pos="224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խանգարումով</w:t>
            </w:r>
          </w:p>
        </w:tc>
        <w:tc>
          <w:tcPr>
            <w:tcW w:w="2457" w:type="dxa"/>
            <w:gridSpan w:val="9"/>
          </w:tcPr>
          <w:p w14:paraId="3079A81B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</w:t>
            </w:r>
          </w:p>
          <w:p w14:paraId="4632D66B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համար,</w:t>
            </w:r>
          </w:p>
          <w:p w14:paraId="2758B312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բացառությամբ</w:t>
            </w:r>
          </w:p>
          <w:p w14:paraId="10DA781B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սույն ցանկի 3-րդ</w:t>
            </w:r>
          </w:p>
          <w:p w14:paraId="283E70FD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սյունակում</w:t>
            </w:r>
          </w:p>
          <w:p w14:paraId="7E8150D4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նախատեսված</w:t>
            </w:r>
          </w:p>
          <w:p w14:paraId="4206DAB0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աշխատողների և</w:t>
            </w:r>
          </w:p>
          <w:p w14:paraId="66381E86" w14:textId="1C006D94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</w:tcPr>
          <w:p w14:paraId="11F7DA5E" w14:textId="4465E09C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</w:tcPr>
          <w:p w14:paraId="66C20A1C" w14:textId="3E33359F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Պիտանի է փրկարար ծառայության համար</w:t>
            </w:r>
          </w:p>
        </w:tc>
      </w:tr>
      <w:tr w:rsidR="00CC40B7" w:rsidRPr="006528B0" w14:paraId="35BCF48F" w14:textId="77777777" w:rsidTr="00E11DE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</w:tcPr>
          <w:p w14:paraId="5EDC2E16" w14:textId="77777777" w:rsidR="00CC40B7" w:rsidRPr="006528B0" w:rsidRDefault="00CC40B7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</w:tcPr>
          <w:p w14:paraId="3934CD86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գ) արյան շրջանառության և</w:t>
            </w:r>
          </w:p>
          <w:p w14:paraId="39BD5281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օրգանների կամ վերջույթների</w:t>
            </w:r>
          </w:p>
          <w:p w14:paraId="2F12DF4E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ֆունկցիաների չափավոր</w:t>
            </w:r>
          </w:p>
          <w:p w14:paraId="020D6EE8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արտահայտված</w:t>
            </w:r>
          </w:p>
          <w:p w14:paraId="5582064F" w14:textId="58647D44" w:rsidR="00CC40B7" w:rsidRPr="00CC40B7" w:rsidRDefault="00CC40B7" w:rsidP="00CC40B7">
            <w:pPr>
              <w:pStyle w:val="TableParagraph"/>
              <w:tabs>
                <w:tab w:val="left" w:pos="2125"/>
              </w:tabs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խանգարումով</w:t>
            </w:r>
          </w:p>
        </w:tc>
        <w:tc>
          <w:tcPr>
            <w:tcW w:w="2457" w:type="dxa"/>
            <w:gridSpan w:val="9"/>
          </w:tcPr>
          <w:p w14:paraId="4158D69A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</w:t>
            </w:r>
          </w:p>
          <w:p w14:paraId="082DB9CD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համար,</w:t>
            </w:r>
          </w:p>
          <w:p w14:paraId="5D3D9782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բացառությամբ</w:t>
            </w:r>
          </w:p>
          <w:p w14:paraId="1EEA2C3F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սույն ցանկի 3-րդ</w:t>
            </w:r>
          </w:p>
          <w:p w14:paraId="18B03472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սյունակում</w:t>
            </w:r>
          </w:p>
          <w:p w14:paraId="3AD8BECC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նախատեսված</w:t>
            </w:r>
          </w:p>
          <w:p w14:paraId="281C7998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աշխատողների և</w:t>
            </w:r>
          </w:p>
          <w:p w14:paraId="1F9E2829" w14:textId="67717BC2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</w:tcPr>
          <w:p w14:paraId="4C22C595" w14:textId="64CEE7E7" w:rsidR="00CC40B7" w:rsidRPr="00CC40B7" w:rsidRDefault="00CC40B7" w:rsidP="00CC40B7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</w:tcPr>
          <w:p w14:paraId="35987B3F" w14:textId="4D9CE42F" w:rsidR="00CC40B7" w:rsidRPr="00CC40B7" w:rsidRDefault="00CC40B7" w:rsidP="00CC40B7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Պիտանի է փրկարար ծառայության համար</w:t>
            </w:r>
          </w:p>
        </w:tc>
      </w:tr>
      <w:tr w:rsidR="00CC40B7" w:rsidRPr="006528B0" w14:paraId="7F4773F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bottom w:val="single" w:sz="8" w:space="0" w:color="000000"/>
            </w:tcBorders>
          </w:tcPr>
          <w:p w14:paraId="2CFECF2B" w14:textId="77777777" w:rsidR="00CC40B7" w:rsidRPr="006528B0" w:rsidRDefault="00CC40B7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bottom w:val="single" w:sz="8" w:space="0" w:color="000000"/>
            </w:tcBorders>
          </w:tcPr>
          <w:p w14:paraId="2F64F518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դ) արյան շրջանառության և</w:t>
            </w:r>
          </w:p>
          <w:p w14:paraId="4F1B5AD5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օրգանների կամ վերջույթների</w:t>
            </w:r>
          </w:p>
          <w:p w14:paraId="6778714C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ֆունկցիաների աննշան</w:t>
            </w:r>
          </w:p>
          <w:p w14:paraId="129F5B3C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արտահայտված</w:t>
            </w:r>
          </w:p>
          <w:p w14:paraId="42FBF917" w14:textId="067BD27C" w:rsidR="00CC40B7" w:rsidRPr="00CC40B7" w:rsidRDefault="00CC40B7" w:rsidP="00CC40B7">
            <w:pPr>
              <w:pStyle w:val="TableParagraph"/>
              <w:tabs>
                <w:tab w:val="left" w:pos="2168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խանգարումով</w:t>
            </w:r>
          </w:p>
        </w:tc>
        <w:tc>
          <w:tcPr>
            <w:tcW w:w="2457" w:type="dxa"/>
            <w:gridSpan w:val="9"/>
            <w:tcBorders>
              <w:bottom w:val="single" w:sz="8" w:space="0" w:color="000000"/>
            </w:tcBorders>
          </w:tcPr>
          <w:p w14:paraId="381B8BE4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</w:t>
            </w:r>
          </w:p>
          <w:p w14:paraId="13D280F9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համար,</w:t>
            </w:r>
          </w:p>
          <w:p w14:paraId="0DAA8D74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բացառությամբ</w:t>
            </w:r>
          </w:p>
          <w:p w14:paraId="63014912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սույն ցանկի 3-րդ</w:t>
            </w:r>
          </w:p>
          <w:p w14:paraId="435D1EA4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սյունակում</w:t>
            </w:r>
          </w:p>
          <w:p w14:paraId="666D5104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նախատեսված</w:t>
            </w:r>
          </w:p>
          <w:p w14:paraId="0ACA05AF" w14:textId="77777777" w:rsidR="00CC40B7" w:rsidRPr="00CC40B7" w:rsidRDefault="00CC40B7" w:rsidP="00CC40B7">
            <w:pPr>
              <w:widowControl/>
              <w:autoSpaceDE/>
              <w:autoSpaceDN/>
              <w:rPr>
                <w:rFonts w:ascii="Arial Unicode" w:hAnsi="Arial Unicode"/>
                <w:sz w:val="19"/>
                <w:szCs w:val="19"/>
                <w:lang w:bidi="ar-SA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աշխատողների և</w:t>
            </w:r>
          </w:p>
          <w:p w14:paraId="14462CC2" w14:textId="0348CE63" w:rsidR="00CC40B7" w:rsidRPr="00CC40B7" w:rsidRDefault="00CC40B7" w:rsidP="00CC40B7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ծառայողների</w:t>
            </w:r>
          </w:p>
        </w:tc>
        <w:tc>
          <w:tcPr>
            <w:tcW w:w="2457" w:type="dxa"/>
            <w:gridSpan w:val="8"/>
            <w:tcBorders>
              <w:bottom w:val="single" w:sz="8" w:space="0" w:color="000000"/>
            </w:tcBorders>
          </w:tcPr>
          <w:p w14:paraId="7AC7FEB9" w14:textId="4A88B630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  <w:tcBorders>
              <w:bottom w:val="single" w:sz="8" w:space="0" w:color="000000"/>
            </w:tcBorders>
          </w:tcPr>
          <w:p w14:paraId="3F38C0C1" w14:textId="16EACD99" w:rsidR="00CC40B7" w:rsidRPr="00CC40B7" w:rsidRDefault="00CC40B7" w:rsidP="00CC40B7">
            <w:pPr>
              <w:pStyle w:val="TableParagraph"/>
              <w:ind w:left="57"/>
              <w:rPr>
                <w:sz w:val="19"/>
                <w:szCs w:val="19"/>
              </w:rPr>
            </w:pPr>
            <w:r w:rsidRPr="00CC40B7">
              <w:rPr>
                <w:rFonts w:ascii="Arial Unicode" w:hAnsi="Arial Unicode"/>
                <w:sz w:val="19"/>
                <w:szCs w:val="19"/>
                <w:lang w:bidi="ar-SA"/>
              </w:rPr>
              <w:t>Պիտանի է փրկարար ծառայության համար</w:t>
            </w:r>
          </w:p>
        </w:tc>
      </w:tr>
      <w:tr w:rsidR="007675FE" w:rsidRPr="006528B0" w14:paraId="65EA97D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7338D259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46. Աճուկային, ազդրային, հետվիրահատական և այլ ճողվածքներ (K40-K46)</w:t>
            </w:r>
          </w:p>
        </w:tc>
      </w:tr>
      <w:tr w:rsidR="007675FE" w:rsidRPr="006528B0" w14:paraId="006C89D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top w:val="single" w:sz="8" w:space="0" w:color="000000"/>
            </w:tcBorders>
          </w:tcPr>
          <w:p w14:paraId="73D0088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top w:val="single" w:sz="8" w:space="0" w:color="000000"/>
            </w:tcBorders>
          </w:tcPr>
          <w:p w14:paraId="4DCA78CC" w14:textId="0E9C7220" w:rsidR="007675FE" w:rsidRPr="006528B0" w:rsidRDefault="00F00E00" w:rsidP="00D116F9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կրկնվող կամ շատ մեծ՝ քայլքը դժվարացնող կամ ներքին օրգանների ֆունկցիա- ներն արտահայտված աստի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ճանի խանգարող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6B88F6AF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34111FE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bottom w:val="single" w:sz="8" w:space="0" w:color="000000"/>
            </w:tcBorders>
          </w:tcPr>
          <w:p w14:paraId="5EF0D71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bottom w:val="single" w:sz="8" w:space="0" w:color="000000"/>
            </w:tcBorders>
          </w:tcPr>
          <w:p w14:paraId="24B8DA21" w14:textId="212D4FF4" w:rsidR="007675FE" w:rsidRPr="006528B0" w:rsidRDefault="00F00E00" w:rsidP="009E56A9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C144D0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միջին չափերի՝ քայլքը դժվա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րացնող կամ ներքին օրգանների ֆունկցիաները չափավոր աստի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ճանի խանգարող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6294EAF2" w14:textId="0672AD11" w:rsidR="007675FE" w:rsidRPr="006528B0" w:rsidRDefault="00F00E00" w:rsidP="00D8438A">
            <w:pPr>
              <w:pStyle w:val="TableParagraph"/>
              <w:tabs>
                <w:tab w:val="left" w:pos="683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C144D0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C144D0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</w:t>
            </w:r>
            <w:r w:rsidR="00C144D0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06062048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0C43D3C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1000DDA6" w14:textId="77777777" w:rsidR="007675FE" w:rsidRPr="006528B0" w:rsidRDefault="00F00E00" w:rsidP="00D8438A">
            <w:pPr>
              <w:pStyle w:val="TableParagraph"/>
              <w:spacing w:line="213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47. Ուղիղ աղիքի բոլոր շերտերի արտանկում K59</w:t>
            </w:r>
          </w:p>
        </w:tc>
      </w:tr>
      <w:tr w:rsidR="007675FE" w:rsidRPr="006528B0" w14:paraId="7652E8D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top w:val="single" w:sz="8" w:space="0" w:color="000000"/>
            </w:tcBorders>
          </w:tcPr>
          <w:p w14:paraId="2120C5D9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top w:val="single" w:sz="8" w:space="0" w:color="000000"/>
            </w:tcBorders>
          </w:tcPr>
          <w:p w14:paraId="0152EB08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քայլքի ժամանակ և մարմնի</w:t>
            </w:r>
          </w:p>
          <w:p w14:paraId="650F332C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ուղղահայաց դիրք ընդունելիս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132B11B4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4975550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bottom w:val="single" w:sz="8" w:space="0" w:color="000000"/>
            </w:tcBorders>
          </w:tcPr>
          <w:p w14:paraId="65BBD17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13"/>
            <w:tcBorders>
              <w:bottom w:val="single" w:sz="8" w:space="0" w:color="000000"/>
            </w:tcBorders>
          </w:tcPr>
          <w:p w14:paraId="715F3C75" w14:textId="3DB7099F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ֆիզիկական</w:t>
            </w:r>
            <w:r w:rsidRPr="006528B0">
              <w:rPr>
                <w:spacing w:val="-23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ծանրա</w:t>
            </w:r>
            <w:r w:rsidR="00766E2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բեռնվածության, դեֆեկա</w:t>
            </w:r>
            <w:r w:rsidR="00766E2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ցիայի</w:t>
            </w:r>
            <w:r w:rsidRPr="006528B0">
              <w:rPr>
                <w:spacing w:val="-26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ժամանակ</w:t>
            </w:r>
          </w:p>
        </w:tc>
        <w:tc>
          <w:tcPr>
            <w:tcW w:w="4868" w:type="dxa"/>
            <w:gridSpan w:val="15"/>
            <w:tcBorders>
              <w:bottom w:val="single" w:sz="8" w:space="0" w:color="000000"/>
            </w:tcBorders>
          </w:tcPr>
          <w:p w14:paraId="6D9F553A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149594AC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26A3790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52" w:type="dxa"/>
            <w:gridSpan w:val="3"/>
            <w:tcBorders>
              <w:top w:val="single" w:sz="8" w:space="0" w:color="000000"/>
            </w:tcBorders>
          </w:tcPr>
          <w:p w14:paraId="354C3035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48</w:t>
            </w:r>
          </w:p>
        </w:tc>
        <w:tc>
          <w:tcPr>
            <w:tcW w:w="3009" w:type="dxa"/>
            <w:gridSpan w:val="13"/>
            <w:tcBorders>
              <w:top w:val="single" w:sz="8" w:space="0" w:color="000000"/>
            </w:tcBorders>
          </w:tcPr>
          <w:p w14:paraId="6F721FDB" w14:textId="22B7E98A" w:rsidR="007675FE" w:rsidRPr="006528B0" w:rsidRDefault="00F00E00" w:rsidP="00D116F9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Ոչ</w:t>
            </w:r>
            <w:r w:rsidR="00CB65D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բնական</w:t>
            </w:r>
            <w:r w:rsidR="00CB65D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 xml:space="preserve">հետանցք,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կղան</w:t>
            </w:r>
            <w:r w:rsidR="00D116F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քային</w:t>
            </w:r>
            <w:r w:rsidR="00CB65D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խուղակ,</w:t>
            </w:r>
            <w:r w:rsidR="00CB65D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հետանցքի</w:t>
            </w:r>
            <w:r w:rsidR="00766E2B" w:rsidRPr="006528B0">
              <w:rPr>
                <w:b/>
                <w:bCs/>
                <w:w w:val="115"/>
                <w:sz w:val="19"/>
                <w:szCs w:val="19"/>
              </w:rPr>
              <w:t xml:space="preserve"> նեղացում, սեղմամկանի անբավարարություն K60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083CFC30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3474457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5B3FAA47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49. Քրոնիկական պարապրոկտիտ K61</w:t>
            </w:r>
          </w:p>
        </w:tc>
      </w:tr>
      <w:tr w:rsidR="007675FE" w:rsidRPr="006528B0" w14:paraId="331AF024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top w:val="single" w:sz="8" w:space="0" w:color="000000"/>
            </w:tcBorders>
          </w:tcPr>
          <w:p w14:paraId="6B9A3CE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  <w:tcBorders>
              <w:top w:val="single" w:sz="8" w:space="0" w:color="000000"/>
            </w:tcBorders>
          </w:tcPr>
          <w:p w14:paraId="171F2CC2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կայուն կամ հաճախ բացվող</w:t>
            </w:r>
          </w:p>
          <w:p w14:paraId="2204C2DB" w14:textId="11C0AF8B" w:rsidR="007675FE" w:rsidRPr="006528B0" w:rsidRDefault="00F00E00" w:rsidP="00D8438A">
            <w:pPr>
              <w:pStyle w:val="TableParagraph"/>
              <w:tabs>
                <w:tab w:val="left" w:pos="1835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խուղակներով,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հաճախակի </w:t>
            </w:r>
            <w:r w:rsidRPr="006528B0">
              <w:rPr>
                <w:w w:val="110"/>
                <w:sz w:val="19"/>
                <w:szCs w:val="19"/>
              </w:rPr>
              <w:t>սրացումներով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2BB3FDC3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4DD647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</w:tcPr>
          <w:p w14:paraId="2B7B67C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</w:tcPr>
          <w:p w14:paraId="3849EB54" w14:textId="2D26DE04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ոչ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կայուն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երբեմն բացվող խուղակներով, հազվադեպ սրացումներով</w:t>
            </w:r>
          </w:p>
        </w:tc>
        <w:tc>
          <w:tcPr>
            <w:tcW w:w="2096" w:type="dxa"/>
            <w:gridSpan w:val="4"/>
          </w:tcPr>
          <w:p w14:paraId="549D3AED" w14:textId="607EF13F" w:rsidR="007675FE" w:rsidRPr="006528B0" w:rsidRDefault="00F00E00" w:rsidP="009E56A9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</w:t>
            </w:r>
            <w:r w:rsidR="009E56A9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</w:tcPr>
          <w:p w14:paraId="2EEA7D80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659AE1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bottom w:val="single" w:sz="8" w:space="0" w:color="000000"/>
            </w:tcBorders>
          </w:tcPr>
          <w:p w14:paraId="6C637E8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  <w:tcBorders>
              <w:bottom w:val="single" w:sz="8" w:space="0" w:color="000000"/>
            </w:tcBorders>
          </w:tcPr>
          <w:p w14:paraId="3FF9A023" w14:textId="34888EA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</w:t>
            </w:r>
            <w:r w:rsidR="00766E2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կրկնվող սուր ընթացքով՝ առանց արտաքին խուղակի առաջացման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0896D7EA" w14:textId="161D71EF" w:rsidR="007675FE" w:rsidRPr="006528B0" w:rsidRDefault="00F00E00" w:rsidP="009E56A9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</w:t>
            </w:r>
            <w:r w:rsidR="009E56A9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1DE5DCF0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554D22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097980F4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50. Թութք K62.8</w:t>
            </w:r>
          </w:p>
        </w:tc>
      </w:tr>
      <w:tr w:rsidR="007675FE" w:rsidRPr="006528B0" w14:paraId="29F26C6F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top w:val="single" w:sz="8" w:space="0" w:color="000000"/>
            </w:tcBorders>
          </w:tcPr>
          <w:p w14:paraId="720E0C62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  <w:tcBorders>
              <w:top w:val="single" w:sz="8" w:space="0" w:color="000000"/>
            </w:tcBorders>
          </w:tcPr>
          <w:p w14:paraId="6F85161A" w14:textId="36B378DB" w:rsidR="007675FE" w:rsidRPr="006528B0" w:rsidRDefault="00F00E00" w:rsidP="00D8438A">
            <w:pPr>
              <w:pStyle w:val="TableParagraph"/>
              <w:tabs>
                <w:tab w:val="left" w:pos="561"/>
                <w:tab w:val="left" w:pos="1861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հաճախակի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արյունահոսու</w:t>
            </w:r>
            <w:r w:rsidR="00766E2B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թյամբ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և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երկրորդային սակավարյունությամբ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5FADCF31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FE637C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bottom w:val="single" w:sz="8" w:space="0" w:color="000000"/>
            </w:tcBorders>
          </w:tcPr>
          <w:p w14:paraId="5436ABC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  <w:tcBorders>
              <w:bottom w:val="single" w:sz="8" w:space="0" w:color="000000"/>
            </w:tcBorders>
          </w:tcPr>
          <w:p w14:paraId="5069AA45" w14:textId="5C6447E5" w:rsidR="007675FE" w:rsidRPr="006528B0" w:rsidRDefault="00F00E00" w:rsidP="00D8438A">
            <w:pPr>
              <w:pStyle w:val="TableParagraph"/>
              <w:tabs>
                <w:tab w:val="left" w:pos="580"/>
                <w:tab w:val="left" w:pos="213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հանգույցների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արտանկումով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5D8DF2F6" w14:textId="5DE2D696" w:rsidR="007675FE" w:rsidRPr="006528B0" w:rsidRDefault="00F00E00" w:rsidP="009E56A9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</w:t>
            </w:r>
            <w:r w:rsidR="009E56A9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29AEBF1B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712DD93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  <w:tcBorders>
              <w:top w:val="single" w:sz="8" w:space="0" w:color="000000"/>
              <w:bottom w:val="single" w:sz="8" w:space="0" w:color="000000"/>
            </w:tcBorders>
          </w:tcPr>
          <w:p w14:paraId="7B3D13CF" w14:textId="0378E7EE" w:rsidR="007675FE" w:rsidRPr="006528B0" w:rsidRDefault="00F00E00" w:rsidP="009E56A9">
            <w:pPr>
              <w:pStyle w:val="TableParagraph"/>
              <w:tabs>
                <w:tab w:val="left" w:pos="645"/>
                <w:tab w:val="left" w:pos="2430"/>
                <w:tab w:val="left" w:pos="3926"/>
                <w:tab w:val="left" w:pos="5418"/>
                <w:tab w:val="left" w:pos="6748"/>
                <w:tab w:val="left" w:pos="8531"/>
                <w:tab w:val="left" w:pos="9218"/>
              </w:tabs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51.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Միզասեռական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համակարգի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զարգացման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արատներ,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վնասվածքների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կամ</w:t>
            </w:r>
            <w:r w:rsidR="009E56A9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վիրահատական</w:t>
            </w:r>
            <w:r w:rsidR="009E56A9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միջա</w:t>
            </w:r>
            <w:r w:rsidR="00766E2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="009E56A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մտությունների հետևանքներ (S37.0- S37.3)</w:t>
            </w:r>
          </w:p>
        </w:tc>
      </w:tr>
      <w:tr w:rsidR="007675FE" w:rsidRPr="006528B0" w14:paraId="5727B3E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top w:val="single" w:sz="8" w:space="0" w:color="000000"/>
            </w:tcBorders>
          </w:tcPr>
          <w:p w14:paraId="06F31E4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  <w:tcBorders>
              <w:top w:val="single" w:sz="8" w:space="0" w:color="000000"/>
            </w:tcBorders>
          </w:tcPr>
          <w:p w14:paraId="3BA16777" w14:textId="02FACA7D" w:rsidR="007675FE" w:rsidRPr="006528B0" w:rsidRDefault="00F00E00" w:rsidP="00D8438A">
            <w:pPr>
              <w:pStyle w:val="TableParagraph"/>
              <w:tabs>
                <w:tab w:val="left" w:pos="764"/>
                <w:tab w:val="left" w:pos="2251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ֆունկցիայի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արտահայտված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և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խիստ</w:t>
            </w:r>
            <w:r w:rsidR="00766E2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05"/>
                <w:sz w:val="19"/>
                <w:szCs w:val="19"/>
              </w:rPr>
              <w:t>արտա</w:t>
            </w:r>
            <w:r w:rsidRPr="006528B0">
              <w:rPr>
                <w:w w:val="105"/>
                <w:sz w:val="19"/>
                <w:szCs w:val="19"/>
              </w:rPr>
              <w:t>հայտված</w:t>
            </w:r>
            <w:r w:rsidRPr="006528B0">
              <w:rPr>
                <w:spacing w:val="11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="00766E2B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րումով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3A0B1B6B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6E6B6C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</w:tcPr>
          <w:p w14:paraId="292CC10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</w:tcPr>
          <w:p w14:paraId="6D70FA08" w14:textId="14BD6906" w:rsidR="007675FE" w:rsidRPr="006528B0" w:rsidRDefault="00F00E00" w:rsidP="00D8438A">
            <w:pPr>
              <w:pStyle w:val="TableParagraph"/>
              <w:tabs>
                <w:tab w:val="left" w:pos="625"/>
                <w:tab w:val="left" w:pos="2027"/>
                <w:tab w:val="left" w:pos="213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ֆունկցիայի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1"/>
                <w:w w:val="110"/>
                <w:sz w:val="19"/>
                <w:szCs w:val="19"/>
              </w:rPr>
              <w:t xml:space="preserve">չափավոր </w:t>
            </w:r>
            <w:r w:rsidRPr="006528B0">
              <w:rPr>
                <w:w w:val="110"/>
                <w:sz w:val="19"/>
                <w:szCs w:val="19"/>
              </w:rPr>
              <w:t>արտահայտված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խանգարումով</w:t>
            </w:r>
          </w:p>
        </w:tc>
        <w:tc>
          <w:tcPr>
            <w:tcW w:w="7372" w:type="dxa"/>
            <w:gridSpan w:val="20"/>
          </w:tcPr>
          <w:p w14:paraId="223503FD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AFD241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bottom w:val="single" w:sz="8" w:space="0" w:color="000000"/>
            </w:tcBorders>
          </w:tcPr>
          <w:p w14:paraId="3BFF078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16" w:type="dxa"/>
            <w:gridSpan w:val="14"/>
            <w:tcBorders>
              <w:bottom w:val="single" w:sz="8" w:space="0" w:color="000000"/>
            </w:tcBorders>
          </w:tcPr>
          <w:p w14:paraId="41CF821B" w14:textId="505EE89C" w:rsidR="007675FE" w:rsidRPr="006528B0" w:rsidRDefault="00F00E00" w:rsidP="00D8438A">
            <w:pPr>
              <w:pStyle w:val="TableParagraph"/>
              <w:tabs>
                <w:tab w:val="left" w:pos="213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ֆունկցիայի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աննշան արտահայտված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</w:t>
            </w:r>
            <w:r w:rsidRPr="006528B0">
              <w:rPr>
                <w:w w:val="110"/>
                <w:sz w:val="19"/>
                <w:szCs w:val="19"/>
              </w:rPr>
              <w:t>րումով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</w:tcBorders>
          </w:tcPr>
          <w:p w14:paraId="4F3C5454" w14:textId="0811FEE6" w:rsidR="007675FE" w:rsidRPr="006528B0" w:rsidRDefault="00F00E00" w:rsidP="00D8438A">
            <w:pPr>
              <w:pStyle w:val="TableParagraph"/>
              <w:tabs>
                <w:tab w:val="left" w:pos="684"/>
                <w:tab w:val="left" w:pos="187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5D1A4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 համար</w:t>
            </w:r>
          </w:p>
        </w:tc>
        <w:tc>
          <w:tcPr>
            <w:tcW w:w="5276" w:type="dxa"/>
            <w:gridSpan w:val="16"/>
            <w:tcBorders>
              <w:bottom w:val="single" w:sz="8" w:space="0" w:color="000000"/>
            </w:tcBorders>
          </w:tcPr>
          <w:p w14:paraId="28F21ADC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5B7A670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5D7838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52.</w:t>
            </w:r>
          </w:p>
        </w:tc>
        <w:tc>
          <w:tcPr>
            <w:tcW w:w="3016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14:paraId="54B34082" w14:textId="67FF1759" w:rsidR="007675FE" w:rsidRPr="006528B0" w:rsidRDefault="00F00E00" w:rsidP="00D116F9">
            <w:pPr>
              <w:pStyle w:val="TableParagraph"/>
              <w:tabs>
                <w:tab w:val="left" w:pos="2425"/>
              </w:tabs>
              <w:spacing w:line="288" w:lineRule="auto"/>
              <w:ind w:left="57" w:hanging="1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Գիշերամիզություն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05"/>
                <w:sz w:val="19"/>
                <w:szCs w:val="19"/>
              </w:rPr>
              <w:t>(R32)</w:t>
            </w:r>
            <w:r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5"/>
                <w:sz w:val="19"/>
                <w:szCs w:val="19"/>
              </w:rPr>
              <w:t>հաստատված և առանց նյար</w:t>
            </w:r>
            <w:r w:rsidR="00D116F9">
              <w:rPr>
                <w:w w:val="115"/>
                <w:sz w:val="19"/>
                <w:szCs w:val="19"/>
              </w:rPr>
              <w:softHyphen/>
            </w:r>
            <w:r w:rsidRPr="006528B0">
              <w:rPr>
                <w:w w:val="115"/>
                <w:sz w:val="19"/>
                <w:szCs w:val="19"/>
              </w:rPr>
              <w:t>դային կամ միզասեռական</w:t>
            </w:r>
            <w:r w:rsidR="00CB65DB" w:rsidRPr="006528B0">
              <w:rPr>
                <w:w w:val="115"/>
                <w:sz w:val="19"/>
                <w:szCs w:val="19"/>
              </w:rPr>
              <w:t xml:space="preserve"> </w:t>
            </w:r>
            <w:r w:rsidRPr="006528B0">
              <w:rPr>
                <w:w w:val="115"/>
                <w:sz w:val="19"/>
                <w:szCs w:val="19"/>
              </w:rPr>
              <w:t>համակարգի</w:t>
            </w:r>
            <w:r w:rsidR="00CB65DB" w:rsidRPr="006528B0">
              <w:rPr>
                <w:w w:val="115"/>
                <w:sz w:val="19"/>
                <w:szCs w:val="19"/>
              </w:rPr>
              <w:t xml:space="preserve"> </w:t>
            </w:r>
            <w:r w:rsidRPr="006528B0">
              <w:rPr>
                <w:w w:val="115"/>
                <w:sz w:val="19"/>
                <w:szCs w:val="19"/>
              </w:rPr>
              <w:t>հիվան</w:t>
            </w:r>
            <w:r w:rsidRPr="006528B0">
              <w:rPr>
                <w:w w:val="105"/>
                <w:sz w:val="19"/>
                <w:szCs w:val="19"/>
              </w:rPr>
              <w:t>դու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թյունների</w:t>
            </w:r>
            <w:r w:rsidR="00CB65D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ախտանշանների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  <w:bottom w:val="single" w:sz="8" w:space="0" w:color="000000"/>
            </w:tcBorders>
          </w:tcPr>
          <w:p w14:paraId="7BBEA2D9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000AA5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45" w:type="dxa"/>
            <w:gridSpan w:val="2"/>
            <w:tcBorders>
              <w:top w:val="single" w:sz="8" w:space="0" w:color="000000"/>
            </w:tcBorders>
          </w:tcPr>
          <w:p w14:paraId="01D04042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53.</w:t>
            </w:r>
          </w:p>
        </w:tc>
        <w:tc>
          <w:tcPr>
            <w:tcW w:w="3016" w:type="dxa"/>
            <w:gridSpan w:val="14"/>
            <w:tcBorders>
              <w:top w:val="single" w:sz="8" w:space="0" w:color="000000"/>
            </w:tcBorders>
          </w:tcPr>
          <w:p w14:paraId="37AD7842" w14:textId="0DDB6A41" w:rsidR="007675FE" w:rsidRPr="006528B0" w:rsidRDefault="00F00E00" w:rsidP="00D8438A">
            <w:pPr>
              <w:pStyle w:val="TableParagraph"/>
              <w:tabs>
                <w:tab w:val="left" w:pos="1926"/>
                <w:tab w:val="left" w:pos="225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Սերմնալարի</w:t>
            </w:r>
            <w:r w:rsidR="005D1A4C" w:rsidRPr="006528B0">
              <w:rPr>
                <w:b/>
                <w:bCs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երակների վարիկոզ լայնացում N50.1</w:t>
            </w:r>
            <w:r w:rsidRPr="006528B0">
              <w:rPr>
                <w:w w:val="110"/>
                <w:sz w:val="19"/>
                <w:szCs w:val="19"/>
              </w:rPr>
              <w:t xml:space="preserve"> արյան շրջանառության խիստ արտահայտված,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արտա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և</w:t>
            </w:r>
            <w:r w:rsidRPr="006528B0">
              <w:rPr>
                <w:spacing w:val="3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չափավոր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="005D1A4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="005D1A4C" w:rsidRPr="006528B0">
              <w:rPr>
                <w:w w:val="105"/>
                <w:sz w:val="19"/>
                <w:szCs w:val="19"/>
              </w:rPr>
              <w:t xml:space="preserve">խանգարումով և ցավային </w:t>
            </w:r>
            <w:r w:rsidR="005D1A4C" w:rsidRPr="006528B0">
              <w:rPr>
                <w:w w:val="110"/>
                <w:sz w:val="19"/>
                <w:szCs w:val="19"/>
              </w:rPr>
              <w:t>համախտանիշով</w:t>
            </w:r>
          </w:p>
        </w:tc>
        <w:tc>
          <w:tcPr>
            <w:tcW w:w="7372" w:type="dxa"/>
            <w:gridSpan w:val="20"/>
            <w:tcBorders>
              <w:top w:val="single" w:sz="8" w:space="0" w:color="000000"/>
            </w:tcBorders>
          </w:tcPr>
          <w:p w14:paraId="14EB3FF1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3059459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78283AA2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lastRenderedPageBreak/>
              <w:t>54.</w:t>
            </w:r>
          </w:p>
        </w:tc>
        <w:tc>
          <w:tcPr>
            <w:tcW w:w="293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51ECD000" w14:textId="0466596F" w:rsidR="007675FE" w:rsidRPr="006528B0" w:rsidRDefault="00F00E00" w:rsidP="00D8438A">
            <w:pPr>
              <w:pStyle w:val="TableParagraph"/>
              <w:tabs>
                <w:tab w:val="left" w:pos="206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Ամորձու</w:t>
            </w:r>
            <w:r w:rsidR="005D1A4C" w:rsidRPr="006528B0">
              <w:rPr>
                <w:b/>
                <w:bCs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թաղանթների</w:t>
            </w:r>
            <w:r w:rsidR="005D1A4C" w:rsidRPr="006528B0">
              <w:rPr>
                <w:b/>
                <w:bCs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և սերմնալարի ջրգողություն N43</w:t>
            </w:r>
            <w:r w:rsidRPr="006528B0">
              <w:rPr>
                <w:w w:val="110"/>
                <w:sz w:val="19"/>
                <w:szCs w:val="19"/>
              </w:rPr>
              <w:t xml:space="preserve"> խիստ արտահայտված, արտահայտված և չափավոր արտահայտված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խանգարումով</w:t>
            </w:r>
          </w:p>
        </w:tc>
        <w:tc>
          <w:tcPr>
            <w:tcW w:w="7383" w:type="dxa"/>
            <w:gridSpan w:val="21"/>
            <w:tcBorders>
              <w:top w:val="single" w:sz="8" w:space="0" w:color="000000"/>
              <w:bottom w:val="single" w:sz="8" w:space="0" w:color="000000"/>
            </w:tcBorders>
          </w:tcPr>
          <w:p w14:paraId="04F46F2A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DCB7AC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  <w:tcBorders>
              <w:top w:val="single" w:sz="8" w:space="0" w:color="000000"/>
            </w:tcBorders>
          </w:tcPr>
          <w:p w14:paraId="6BCFBFEB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55.</w:t>
            </w:r>
          </w:p>
        </w:tc>
        <w:tc>
          <w:tcPr>
            <w:tcW w:w="2932" w:type="dxa"/>
            <w:gridSpan w:val="7"/>
            <w:tcBorders>
              <w:top w:val="single" w:sz="8" w:space="0" w:color="000000"/>
            </w:tcBorders>
          </w:tcPr>
          <w:p w14:paraId="1C028333" w14:textId="3B17C56C" w:rsidR="007675FE" w:rsidRPr="006528B0" w:rsidRDefault="00F00E00" w:rsidP="00D8438A">
            <w:pPr>
              <w:pStyle w:val="TableParagraph"/>
              <w:tabs>
                <w:tab w:val="left" w:pos="227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Երկու ամորձու տեղակայում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որովայնի խոռոչում, աճուկային </w:t>
            </w:r>
            <w:r w:rsidRPr="006528B0">
              <w:rPr>
                <w:spacing w:val="-8"/>
                <w:w w:val="110"/>
                <w:sz w:val="19"/>
                <w:szCs w:val="19"/>
              </w:rPr>
              <w:t>խողովակներում,</w:t>
            </w:r>
            <w:r w:rsidR="005D1A4C" w:rsidRPr="006528B0">
              <w:rPr>
                <w:spacing w:val="-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դրանց արտաքին </w:t>
            </w:r>
            <w:r w:rsidRPr="006528B0">
              <w:rPr>
                <w:w w:val="110"/>
                <w:sz w:val="19"/>
                <w:szCs w:val="19"/>
              </w:rPr>
              <w:t>անցքերում կամ</w:t>
            </w:r>
            <w:r w:rsidRPr="006528B0">
              <w:rPr>
                <w:spacing w:val="-29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մեկ ամորձու բացակայություն՝ խանգարումներով</w:t>
            </w:r>
            <w:r w:rsidRPr="006528B0">
              <w:rPr>
                <w:spacing w:val="3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N50</w:t>
            </w:r>
          </w:p>
        </w:tc>
        <w:tc>
          <w:tcPr>
            <w:tcW w:w="4966" w:type="dxa"/>
            <w:gridSpan w:val="19"/>
            <w:tcBorders>
              <w:top w:val="single" w:sz="8" w:space="0" w:color="000000"/>
            </w:tcBorders>
          </w:tcPr>
          <w:p w14:paraId="0CDD4347" w14:textId="00A9BE1C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</w:t>
            </w:r>
            <w:r w:rsidR="009E56A9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</w:tcBorders>
          </w:tcPr>
          <w:p w14:paraId="1F6AC31A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փրկարար ծառայության համար</w:t>
            </w:r>
          </w:p>
        </w:tc>
      </w:tr>
      <w:tr w:rsidR="007675FE" w:rsidRPr="006528B0" w14:paraId="3F26A35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62324FA7" w14:textId="77777777" w:rsidR="007675FE" w:rsidRPr="006528B0" w:rsidRDefault="00F00E00" w:rsidP="009E56A9">
            <w:pPr>
              <w:pStyle w:val="TableParagraph"/>
              <w:spacing w:line="211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ԱԿԱՆՋԻ, ՎԵՐԻՆ ՇՆՉՈՒՂԻՆԵՐԻ ՀԻՎԱՆԴՈՒԹՅՈՒՆՆԵՐ (H60-H95)</w:t>
            </w:r>
          </w:p>
        </w:tc>
      </w:tr>
      <w:tr w:rsidR="007675FE" w:rsidRPr="006528B0" w14:paraId="5B157088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618" w:type="dxa"/>
            <w:gridSpan w:val="8"/>
          </w:tcPr>
          <w:p w14:paraId="4854389C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56.</w:t>
            </w:r>
          </w:p>
        </w:tc>
        <w:tc>
          <w:tcPr>
            <w:tcW w:w="2932" w:type="dxa"/>
            <w:gridSpan w:val="7"/>
          </w:tcPr>
          <w:p w14:paraId="620C9EDF" w14:textId="3064A89F" w:rsidR="007675FE" w:rsidRPr="006528B0" w:rsidRDefault="00F00E00" w:rsidP="00D8438A">
            <w:pPr>
              <w:pStyle w:val="TableParagraph"/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Քրոնիկական թարախային մեզատիմպանիտներ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կամ էպիտիմպանիտներ`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երկ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կողմանի կամ միակողմանի</w:t>
            </w:r>
          </w:p>
          <w:p w14:paraId="1937C7ED" w14:textId="77777777" w:rsidR="007675FE" w:rsidRPr="006528B0" w:rsidRDefault="00F00E00" w:rsidP="00D8438A">
            <w:pPr>
              <w:pStyle w:val="TableParagraph"/>
              <w:spacing w:line="214" w:lineRule="exact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H60</w:t>
            </w:r>
          </w:p>
        </w:tc>
        <w:tc>
          <w:tcPr>
            <w:tcW w:w="2324" w:type="dxa"/>
            <w:gridSpan w:val="7"/>
          </w:tcPr>
          <w:p w14:paraId="0BFD8CB1" w14:textId="026DF7DD" w:rsidR="007675FE" w:rsidRPr="006528B0" w:rsidRDefault="00F00E00" w:rsidP="00D8438A">
            <w:pPr>
              <w:pStyle w:val="TableParagraph"/>
              <w:tabs>
                <w:tab w:val="left" w:pos="823"/>
                <w:tab w:val="left" w:pos="2135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5D1A4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9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059" w:type="dxa"/>
            <w:gridSpan w:val="14"/>
          </w:tcPr>
          <w:p w14:paraId="190B219E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Պիտանի է փրկարար ծառայության համար</w:t>
            </w:r>
          </w:p>
        </w:tc>
      </w:tr>
      <w:tr w:rsidR="007675FE" w:rsidRPr="006528B0" w14:paraId="69BE1994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608AEBD8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57.</w:t>
            </w:r>
          </w:p>
        </w:tc>
        <w:tc>
          <w:tcPr>
            <w:tcW w:w="2932" w:type="dxa"/>
            <w:gridSpan w:val="7"/>
          </w:tcPr>
          <w:p w14:paraId="63C91376" w14:textId="434E82E4" w:rsidR="007675FE" w:rsidRPr="006528B0" w:rsidRDefault="00F00E00" w:rsidP="00D8438A">
            <w:pPr>
              <w:pStyle w:val="TableParagraph"/>
              <w:tabs>
                <w:tab w:val="left" w:pos="1741"/>
                <w:tab w:val="left" w:pos="1864"/>
                <w:tab w:val="left" w:pos="2018"/>
              </w:tabs>
              <w:spacing w:line="285" w:lineRule="auto"/>
              <w:ind w:left="57" w:hanging="1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Կպումային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spacing w:val="-3"/>
                <w:w w:val="115"/>
                <w:sz w:val="19"/>
                <w:szCs w:val="19"/>
              </w:rPr>
              <w:t xml:space="preserve">օտիտներ,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օտիտի կայուն, մնացոր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դային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 xml:space="preserve">երևույթներ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(տա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րածված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spacing w:val="-3"/>
                <w:w w:val="115"/>
                <w:sz w:val="19"/>
                <w:szCs w:val="19"/>
              </w:rPr>
              <w:t xml:space="preserve">սպիներ,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թմբկա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թաղանթի երկու կամ միակողմանի</w:t>
            </w:r>
            <w:r w:rsidRPr="006528B0">
              <w:rPr>
                <w:b/>
                <w:bCs/>
                <w:spacing w:val="25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թափա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ծակում</w:t>
            </w:r>
            <w:r w:rsidR="005D1A4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և այլն) H65</w:t>
            </w:r>
          </w:p>
        </w:tc>
        <w:tc>
          <w:tcPr>
            <w:tcW w:w="4966" w:type="dxa"/>
            <w:gridSpan w:val="19"/>
          </w:tcPr>
          <w:p w14:paraId="33FC8D74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17" w:type="dxa"/>
            <w:gridSpan w:val="2"/>
          </w:tcPr>
          <w:p w14:paraId="7ACB7115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32F111B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3CE832C9" w14:textId="77777777" w:rsidR="007675FE" w:rsidRPr="006528B0" w:rsidRDefault="00F00E00" w:rsidP="00D8438A">
            <w:pPr>
              <w:pStyle w:val="TableParagraph"/>
              <w:spacing w:line="211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58. Վեստիբուլյար ապարատի ֆունկցիայի խանգարում H81.0</w:t>
            </w:r>
          </w:p>
        </w:tc>
      </w:tr>
      <w:tr w:rsidR="007675FE" w:rsidRPr="006528B0" w14:paraId="6640F11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6540E13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7"/>
          </w:tcPr>
          <w:p w14:paraId="050C9EA6" w14:textId="14BD9DCE" w:rsidR="007675FE" w:rsidRPr="006528B0" w:rsidRDefault="00F00E00" w:rsidP="00D8438A">
            <w:pPr>
              <w:pStyle w:val="TableParagraph"/>
              <w:tabs>
                <w:tab w:val="left" w:pos="168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Մենյերի հիվանդության նշաններով ուղեկցվող կայուն խիստ արտահայտված վես</w:t>
            </w:r>
            <w:r w:rsidR="005D1A4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տիբուլյար,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վեգետատիվ</w:t>
            </w:r>
          </w:p>
          <w:p w14:paraId="502F0B76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խանգարումներ</w:t>
            </w:r>
          </w:p>
        </w:tc>
        <w:tc>
          <w:tcPr>
            <w:tcW w:w="7383" w:type="dxa"/>
            <w:gridSpan w:val="21"/>
          </w:tcPr>
          <w:p w14:paraId="37D7A0CF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B588C6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646E4C5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7"/>
          </w:tcPr>
          <w:p w14:paraId="76743E0F" w14:textId="770D7E2B" w:rsidR="007675FE" w:rsidRPr="006528B0" w:rsidRDefault="00F00E00" w:rsidP="00D8438A">
            <w:pPr>
              <w:pStyle w:val="TableParagraph"/>
              <w:tabs>
                <w:tab w:val="left" w:pos="152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ոչ կայուն, հազվադեպ սրացող</w:t>
            </w:r>
            <w:r w:rsidR="00242F90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վեստիբուլյար, վեգետատիվ</w:t>
            </w:r>
            <w:r w:rsidRPr="006528B0">
              <w:rPr>
                <w:spacing w:val="1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խանգարումներ</w:t>
            </w:r>
          </w:p>
        </w:tc>
        <w:tc>
          <w:tcPr>
            <w:tcW w:w="4966" w:type="dxa"/>
            <w:gridSpan w:val="19"/>
          </w:tcPr>
          <w:p w14:paraId="647DC114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17" w:type="dxa"/>
            <w:gridSpan w:val="2"/>
          </w:tcPr>
          <w:p w14:paraId="47651161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0E2D391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5F0F474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7"/>
          </w:tcPr>
          <w:p w14:paraId="682E2BEF" w14:textId="77777777" w:rsidR="007675FE" w:rsidRPr="006528B0" w:rsidRDefault="00F00E00" w:rsidP="002A3592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վեստիբուլյար գրգռիչների նկատմամբ խիստ արտա- հայտված զգայունություն</w:t>
            </w:r>
          </w:p>
        </w:tc>
        <w:tc>
          <w:tcPr>
            <w:tcW w:w="2324" w:type="dxa"/>
            <w:gridSpan w:val="7"/>
          </w:tcPr>
          <w:p w14:paraId="4E58520E" w14:textId="626D8D73" w:rsidR="007675FE" w:rsidRPr="006528B0" w:rsidRDefault="00F00E00" w:rsidP="00D8438A">
            <w:pPr>
              <w:pStyle w:val="TableParagraph"/>
              <w:tabs>
                <w:tab w:val="left" w:pos="823"/>
                <w:tab w:val="left" w:pos="2135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5D1A4C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5D1A4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9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059" w:type="dxa"/>
            <w:gridSpan w:val="14"/>
          </w:tcPr>
          <w:p w14:paraId="2D50C1F2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7CAA11D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77F492A1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59. Կայուն խլություն, խուլհամրություն H90</w:t>
            </w:r>
          </w:p>
        </w:tc>
      </w:tr>
      <w:tr w:rsidR="007675FE" w:rsidRPr="006528B0" w14:paraId="58DBD98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237A44FC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7"/>
          </w:tcPr>
          <w:p w14:paraId="24B54B18" w14:textId="30AFC6F6" w:rsidR="007675FE" w:rsidRPr="006528B0" w:rsidRDefault="00F00E00" w:rsidP="00D8438A">
            <w:pPr>
              <w:pStyle w:val="TableParagraph"/>
              <w:tabs>
                <w:tab w:val="left" w:pos="576"/>
                <w:tab w:val="left" w:pos="1307"/>
                <w:tab w:val="left" w:pos="2462"/>
              </w:tabs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5D1A4C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երկու</w:t>
            </w:r>
            <w:r w:rsidR="005D1A4C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ականջում</w:t>
            </w:r>
            <w:r w:rsidR="005D1A4C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կամ</w:t>
            </w:r>
          </w:p>
          <w:p w14:paraId="5A0E9F80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խուլհամրություն</w:t>
            </w:r>
          </w:p>
        </w:tc>
        <w:tc>
          <w:tcPr>
            <w:tcW w:w="7383" w:type="dxa"/>
            <w:gridSpan w:val="21"/>
          </w:tcPr>
          <w:p w14:paraId="7E09CBC9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4AAE14A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0533EA8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7"/>
          </w:tcPr>
          <w:p w14:paraId="33B90D84" w14:textId="77777777" w:rsidR="007675FE" w:rsidRPr="006528B0" w:rsidRDefault="00F00E00" w:rsidP="00D8438A">
            <w:pPr>
              <w:pStyle w:val="TableParagraph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 մեկ ականջում (81 և ավելի</w:t>
            </w:r>
          </w:p>
          <w:p w14:paraId="5D485DF0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դեցիբալի/db/ կորուստ)</w:t>
            </w:r>
          </w:p>
        </w:tc>
        <w:tc>
          <w:tcPr>
            <w:tcW w:w="7383" w:type="dxa"/>
            <w:gridSpan w:val="21"/>
          </w:tcPr>
          <w:p w14:paraId="3C48A9FD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423170E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135BC216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60. Լսողության իջեցում H90.6</w:t>
            </w:r>
          </w:p>
        </w:tc>
      </w:tr>
      <w:tr w:rsidR="007675FE" w:rsidRPr="006528B0" w14:paraId="7F6556D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49FAB979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43" w:type="dxa"/>
            <w:gridSpan w:val="8"/>
          </w:tcPr>
          <w:p w14:paraId="44C0238F" w14:textId="1A2E9CCC" w:rsidR="007675FE" w:rsidRPr="006528B0" w:rsidRDefault="00F00E00" w:rsidP="00D8438A">
            <w:pPr>
              <w:pStyle w:val="TableParagraph"/>
              <w:tabs>
                <w:tab w:val="left" w:pos="570"/>
                <w:tab w:val="left" w:pos="1301"/>
                <w:tab w:val="left" w:pos="2280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երկու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ականջի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նեյրոսենսոր IV (71-90 db) աստիճանի ծանրա</w:t>
            </w:r>
            <w:r w:rsidR="005A093B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լսություն</w:t>
            </w:r>
          </w:p>
        </w:tc>
        <w:tc>
          <w:tcPr>
            <w:tcW w:w="7372" w:type="dxa"/>
            <w:gridSpan w:val="20"/>
          </w:tcPr>
          <w:p w14:paraId="1A210263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E71A20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6DC1963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43" w:type="dxa"/>
            <w:gridSpan w:val="8"/>
          </w:tcPr>
          <w:p w14:paraId="2832D945" w14:textId="397A6291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երկու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ականջի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III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(56-70 db) կամ II (41-55db) աստիճանի ծանրալսություն, մեկ ականջում՝ III, մյուս ականջում՝</w:t>
            </w:r>
            <w:r w:rsidR="005A093B" w:rsidRPr="006528B0">
              <w:rPr>
                <w:spacing w:val="48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I կամ II աստիճանի ծանրալսություն</w:t>
            </w:r>
          </w:p>
        </w:tc>
        <w:tc>
          <w:tcPr>
            <w:tcW w:w="4966" w:type="dxa"/>
            <w:gridSpan w:val="19"/>
          </w:tcPr>
          <w:p w14:paraId="41C60348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06" w:type="dxa"/>
          </w:tcPr>
          <w:p w14:paraId="0922FDDC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4F3C025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08620731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43" w:type="dxa"/>
            <w:gridSpan w:val="8"/>
          </w:tcPr>
          <w:p w14:paraId="1AA7D680" w14:textId="6726E851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գ)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I</w:t>
            </w:r>
            <w:r w:rsidR="005A093B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(26-40 db) աստիճանի ծանրալսություն երկու ական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ջում կամ մեկ ականջում՝ II, մյուս ականջում՝ I աստիճանի ծանրա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լսություն, ինչպես նաև` միա</w:t>
            </w:r>
            <w:r w:rsidR="009E56A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կողմանի ծանրալսու</w:t>
            </w:r>
            <w:r w:rsidRPr="006528B0">
              <w:rPr>
                <w:w w:val="110"/>
                <w:sz w:val="19"/>
                <w:szCs w:val="19"/>
              </w:rPr>
              <w:t>թյուն՝ III</w:t>
            </w:r>
          </w:p>
        </w:tc>
        <w:tc>
          <w:tcPr>
            <w:tcW w:w="2324" w:type="dxa"/>
            <w:gridSpan w:val="7"/>
          </w:tcPr>
          <w:p w14:paraId="33DC9D21" w14:textId="5375D476" w:rsidR="007675FE" w:rsidRPr="006528B0" w:rsidRDefault="00F00E00" w:rsidP="00D8438A">
            <w:pPr>
              <w:pStyle w:val="TableParagraph"/>
              <w:tabs>
                <w:tab w:val="left" w:pos="810"/>
                <w:tab w:val="left" w:pos="212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5A093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048" w:type="dxa"/>
            <w:gridSpan w:val="13"/>
          </w:tcPr>
          <w:p w14:paraId="3184D068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78E6345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4C31C3C7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61.</w:t>
            </w:r>
          </w:p>
        </w:tc>
        <w:tc>
          <w:tcPr>
            <w:tcW w:w="2943" w:type="dxa"/>
            <w:gridSpan w:val="8"/>
          </w:tcPr>
          <w:p w14:paraId="2C3087C7" w14:textId="722A8F8D" w:rsidR="007675FE" w:rsidRPr="006528B0" w:rsidRDefault="00F00E00" w:rsidP="00D8438A">
            <w:pPr>
              <w:pStyle w:val="TableParagraph"/>
              <w:tabs>
                <w:tab w:val="left" w:pos="1687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Ականջի կամ հարքթային խոռոչների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բարոֆունկ</w:t>
            </w:r>
            <w:r w:rsidR="005A093B" w:rsidRPr="006528B0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ցիայի կայուն</w:t>
            </w:r>
            <w:r w:rsidRPr="006528B0">
              <w:rPr>
                <w:b/>
                <w:bCs/>
                <w:spacing w:val="45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խանգարում</w:t>
            </w:r>
          </w:p>
          <w:p w14:paraId="5CD5B901" w14:textId="77777777" w:rsidR="007675FE" w:rsidRPr="006528B0" w:rsidRDefault="00F00E00" w:rsidP="00D8438A">
            <w:pPr>
              <w:pStyle w:val="TableParagraph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H93.8</w:t>
            </w:r>
          </w:p>
        </w:tc>
        <w:tc>
          <w:tcPr>
            <w:tcW w:w="4966" w:type="dxa"/>
            <w:gridSpan w:val="19"/>
          </w:tcPr>
          <w:p w14:paraId="0E2741CB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06" w:type="dxa"/>
          </w:tcPr>
          <w:p w14:paraId="1313C7D7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0E2EBBF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327287AF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62.</w:t>
            </w:r>
          </w:p>
        </w:tc>
        <w:tc>
          <w:tcPr>
            <w:tcW w:w="2943" w:type="dxa"/>
            <w:gridSpan w:val="8"/>
          </w:tcPr>
          <w:p w14:paraId="6ECC0024" w14:textId="3D6BB3A6" w:rsidR="007675FE" w:rsidRPr="006528B0" w:rsidRDefault="00F00E00" w:rsidP="00D8438A">
            <w:pPr>
              <w:pStyle w:val="TableParagraph"/>
              <w:tabs>
                <w:tab w:val="left" w:pos="1791"/>
                <w:tab w:val="left" w:pos="2129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Հարքթային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խոռոչների քրոնիկական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հիվան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դություններ J31.0,</w:t>
            </w:r>
            <w:r w:rsidRPr="006528B0">
              <w:rPr>
                <w:b/>
                <w:bCs/>
                <w:spacing w:val="-10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J33</w:t>
            </w:r>
          </w:p>
          <w:p w14:paraId="232E4E6E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պոլիպոզ կամ թարախային</w:t>
            </w:r>
          </w:p>
        </w:tc>
        <w:tc>
          <w:tcPr>
            <w:tcW w:w="2324" w:type="dxa"/>
            <w:gridSpan w:val="7"/>
          </w:tcPr>
          <w:p w14:paraId="4283946C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ծառայության համար</w:t>
            </w:r>
          </w:p>
        </w:tc>
        <w:tc>
          <w:tcPr>
            <w:tcW w:w="5048" w:type="dxa"/>
            <w:gridSpan w:val="13"/>
          </w:tcPr>
          <w:p w14:paraId="4CE1D17E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312C87F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31ECFF58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63.</w:t>
            </w:r>
          </w:p>
        </w:tc>
        <w:tc>
          <w:tcPr>
            <w:tcW w:w="2943" w:type="dxa"/>
            <w:gridSpan w:val="8"/>
          </w:tcPr>
          <w:p w14:paraId="6C0C90EF" w14:textId="5A58E2C7" w:rsidR="007675FE" w:rsidRPr="006528B0" w:rsidRDefault="00F00E00" w:rsidP="00D8438A">
            <w:pPr>
              <w:pStyle w:val="TableParagraph"/>
              <w:tabs>
                <w:tab w:val="left" w:pos="1304"/>
              </w:tabs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Խիստ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արտահայտված</w:t>
            </w:r>
          </w:p>
          <w:p w14:paraId="392102FB" w14:textId="2B536D87" w:rsidR="007675FE" w:rsidRPr="006528B0" w:rsidRDefault="00F00E00" w:rsidP="00D8438A">
            <w:pPr>
              <w:pStyle w:val="TableParagraph"/>
              <w:tabs>
                <w:tab w:val="left" w:pos="1001"/>
                <w:tab w:val="left" w:pos="2072"/>
              </w:tabs>
              <w:spacing w:line="260" w:lineRule="atLeas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նեխած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հարբուխ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 xml:space="preserve">(օզենա)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J34</w:t>
            </w:r>
          </w:p>
        </w:tc>
        <w:tc>
          <w:tcPr>
            <w:tcW w:w="7372" w:type="dxa"/>
            <w:gridSpan w:val="20"/>
          </w:tcPr>
          <w:p w14:paraId="427C2F39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9B15BD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14688B36" w14:textId="77777777" w:rsidR="007675FE" w:rsidRPr="006528B0" w:rsidRDefault="00F00E00" w:rsidP="00D8438A">
            <w:pPr>
              <w:pStyle w:val="TableParagraph"/>
              <w:spacing w:line="211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64. Խոսքի արատներ, ձայնագոյացման խանգարումներ H81</w:t>
            </w:r>
          </w:p>
        </w:tc>
      </w:tr>
      <w:tr w:rsidR="007675FE" w:rsidRPr="006528B0" w14:paraId="419D499A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618" w:type="dxa"/>
            <w:gridSpan w:val="8"/>
          </w:tcPr>
          <w:p w14:paraId="741D8DB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43" w:type="dxa"/>
            <w:gridSpan w:val="8"/>
          </w:tcPr>
          <w:p w14:paraId="10CE967D" w14:textId="348BA422" w:rsidR="007675FE" w:rsidRPr="006528B0" w:rsidRDefault="00F00E00" w:rsidP="00D8438A">
            <w:pPr>
              <w:pStyle w:val="TableParagraph"/>
              <w:tabs>
                <w:tab w:val="left" w:pos="223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խոսքային ամբողջ ապա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րատն ընդգրկող բարձր աստի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ճանի կակազություն` շնչառու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 խանգարումով և արտա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 նյարդային երևույթ</w:t>
            </w:r>
            <w:r w:rsidR="009E56A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ներով,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խոսքն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ան</w:t>
            </w:r>
            <w:r w:rsidR="005A093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հասկանալի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դարձնող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թլվատություն</w:t>
            </w:r>
          </w:p>
        </w:tc>
        <w:tc>
          <w:tcPr>
            <w:tcW w:w="7372" w:type="dxa"/>
            <w:gridSpan w:val="20"/>
          </w:tcPr>
          <w:p w14:paraId="606FF1D4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73C33DF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4A1D6EE3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43" w:type="dxa"/>
            <w:gridSpan w:val="8"/>
          </w:tcPr>
          <w:p w14:paraId="6633E16A" w14:textId="0F76474B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խոսքը ոչ լրիվ հասկանալի դարձնող չափավոր կակա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զություն կամ թլվատություն</w:t>
            </w:r>
          </w:p>
        </w:tc>
        <w:tc>
          <w:tcPr>
            <w:tcW w:w="2324" w:type="dxa"/>
            <w:gridSpan w:val="7"/>
          </w:tcPr>
          <w:p w14:paraId="6F5B8F60" w14:textId="45EA7512" w:rsidR="007675FE" w:rsidRPr="006528B0" w:rsidRDefault="00F00E00" w:rsidP="00D8438A">
            <w:pPr>
              <w:pStyle w:val="TableParagraph"/>
              <w:tabs>
                <w:tab w:val="left" w:pos="810"/>
                <w:tab w:val="left" w:pos="212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ծառա</w:t>
            </w:r>
            <w:r w:rsidR="005A093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048" w:type="dxa"/>
            <w:gridSpan w:val="13"/>
          </w:tcPr>
          <w:p w14:paraId="3882249C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6E4A9A7F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18" w:type="dxa"/>
            <w:gridSpan w:val="8"/>
          </w:tcPr>
          <w:p w14:paraId="242C85D8" w14:textId="7A2946E3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65</w:t>
            </w:r>
            <w:r w:rsidR="005A093B" w:rsidRPr="006528B0">
              <w:rPr>
                <w:b/>
                <w:bCs/>
                <w:w w:val="125"/>
                <w:sz w:val="19"/>
                <w:szCs w:val="19"/>
              </w:rPr>
              <w:t>.</w:t>
            </w:r>
          </w:p>
        </w:tc>
        <w:tc>
          <w:tcPr>
            <w:tcW w:w="2943" w:type="dxa"/>
            <w:gridSpan w:val="8"/>
          </w:tcPr>
          <w:p w14:paraId="5B177EF7" w14:textId="1BBA8742" w:rsidR="007675FE" w:rsidRPr="006528B0" w:rsidRDefault="00F00E00" w:rsidP="00D8438A">
            <w:pPr>
              <w:pStyle w:val="TableParagraph"/>
              <w:tabs>
                <w:tab w:val="left" w:pos="1409"/>
                <w:tab w:val="left" w:pos="2484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Ականջի և վերին</w:t>
            </w:r>
            <w:r w:rsidRPr="006528B0">
              <w:rPr>
                <w:b/>
                <w:bCs/>
                <w:spacing w:val="-35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շնչա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ռա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կան ուղիների սուր վնաս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վածքների, հիվանդու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թյուն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ների և հետվիրահատական հետևանքներ,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երբ օրգան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ների</w:t>
            </w:r>
            <w:r w:rsidR="005A093B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ֆունկցիաները լիովին չեն</w:t>
            </w:r>
            <w:r w:rsidRPr="006528B0">
              <w:rPr>
                <w:b/>
                <w:bCs/>
                <w:spacing w:val="10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վերականգնվել</w:t>
            </w:r>
          </w:p>
          <w:p w14:paraId="2F6EBF38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S00.4, S01.2, S01.3</w:t>
            </w:r>
          </w:p>
        </w:tc>
        <w:tc>
          <w:tcPr>
            <w:tcW w:w="2324" w:type="dxa"/>
            <w:gridSpan w:val="7"/>
          </w:tcPr>
          <w:p w14:paraId="19E2662A" w14:textId="6AEA358B" w:rsidR="007675FE" w:rsidRPr="006528B0" w:rsidRDefault="00F00E00" w:rsidP="00D8438A">
            <w:pPr>
              <w:pStyle w:val="TableParagraph"/>
              <w:tabs>
                <w:tab w:val="left" w:pos="810"/>
                <w:tab w:val="left" w:pos="212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 xml:space="preserve">է </w:t>
            </w:r>
            <w:r w:rsidRPr="006528B0">
              <w:rPr>
                <w:w w:val="110"/>
                <w:sz w:val="19"/>
                <w:szCs w:val="19"/>
              </w:rPr>
              <w:lastRenderedPageBreak/>
              <w:t>փրկարար</w:t>
            </w:r>
            <w:r w:rsidR="005A093B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ծառա</w:t>
            </w:r>
            <w:r w:rsidR="005A093B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048" w:type="dxa"/>
            <w:gridSpan w:val="13"/>
          </w:tcPr>
          <w:p w14:paraId="218B0BA6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 xml:space="preserve">Փրկարարը պիտանի է ծառայության </w:t>
            </w:r>
            <w:r w:rsidRPr="006528B0">
              <w:rPr>
                <w:w w:val="110"/>
                <w:sz w:val="19"/>
                <w:szCs w:val="19"/>
              </w:rPr>
              <w:lastRenderedPageBreak/>
              <w:t>համար</w:t>
            </w:r>
          </w:p>
        </w:tc>
      </w:tr>
      <w:tr w:rsidR="007675FE" w:rsidRPr="006528B0" w14:paraId="6C91F3C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4241ACE0" w14:textId="77777777" w:rsidR="007675FE" w:rsidRPr="006528B0" w:rsidRDefault="00F00E00" w:rsidP="009E56A9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ԲԵՐԱՆԻ ԽՈՌՈՉԻ ԵՎ ԾՆՈՏՆԵՐԻ ՀԻՎԱՆԴՈՒԹՅՈՒՆՆԵՐ (K00-K14)</w:t>
            </w:r>
          </w:p>
        </w:tc>
      </w:tr>
      <w:tr w:rsidR="007675FE" w:rsidRPr="006528B0" w14:paraId="2E51EF9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3642E4ED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t>66.</w:t>
            </w:r>
          </w:p>
        </w:tc>
        <w:tc>
          <w:tcPr>
            <w:tcW w:w="2954" w:type="dxa"/>
            <w:gridSpan w:val="9"/>
          </w:tcPr>
          <w:p w14:paraId="342F6247" w14:textId="77777777" w:rsidR="00493E0C" w:rsidRPr="006528B0" w:rsidRDefault="00F00E00" w:rsidP="00D8438A">
            <w:pPr>
              <w:pStyle w:val="TableParagraph"/>
              <w:tabs>
                <w:tab w:val="left" w:pos="1339"/>
                <w:tab w:val="left" w:pos="1383"/>
                <w:tab w:val="left" w:pos="1511"/>
                <w:tab w:val="left" w:pos="1796"/>
                <w:tab w:val="left" w:pos="2150"/>
              </w:tabs>
              <w:spacing w:line="288" w:lineRule="auto"/>
              <w:ind w:left="57"/>
              <w:rPr>
                <w:w w:val="115"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Դիմածնոտային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շրջանի հյուսվածքների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և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օր</w:t>
            </w:r>
            <w:r w:rsidR="00493E0C" w:rsidRPr="006528B0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գան</w:t>
            </w:r>
            <w:r w:rsidR="00493E0C" w:rsidRPr="006528B0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ների բնածին ու ձեռքբե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րովի արատներ,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ձևախե</w:t>
            </w:r>
            <w:r w:rsidR="00493E0C" w:rsidRPr="006528B0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ղում</w:t>
            </w:r>
            <w:r w:rsidR="00493E0C" w:rsidRPr="006528B0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0"/>
                <w:sz w:val="19"/>
                <w:szCs w:val="19"/>
              </w:rPr>
              <w:t xml:space="preserve">ներ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ու հիվանդու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թյուն</w:t>
            </w:r>
            <w:r w:rsidR="00493E0C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ներ K10.0</w:t>
            </w:r>
            <w:r w:rsidR="00493E0C" w:rsidRPr="006528B0">
              <w:rPr>
                <w:w w:val="115"/>
                <w:sz w:val="19"/>
                <w:szCs w:val="19"/>
              </w:rPr>
              <w:t xml:space="preserve"> </w:t>
            </w:r>
          </w:p>
          <w:p w14:paraId="4219197B" w14:textId="292D1F28" w:rsidR="007675FE" w:rsidRPr="006528B0" w:rsidRDefault="00F00E00" w:rsidP="00D8438A">
            <w:pPr>
              <w:pStyle w:val="TableParagraph"/>
              <w:tabs>
                <w:tab w:val="left" w:pos="1339"/>
                <w:tab w:val="left" w:pos="1383"/>
                <w:tab w:val="left" w:pos="1511"/>
                <w:tab w:val="left" w:pos="1796"/>
                <w:tab w:val="left" w:pos="215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Շնչառական, ծամելու, թքար</w:t>
            </w:r>
            <w:r w:rsidR="00493E0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տադրության</w:t>
            </w:r>
            <w:r w:rsidRPr="006528B0">
              <w:rPr>
                <w:w w:val="110"/>
                <w:sz w:val="19"/>
                <w:szCs w:val="19"/>
              </w:rPr>
              <w:tab/>
            </w:r>
            <w:r w:rsidRPr="006528B0">
              <w:rPr>
                <w:w w:val="105"/>
                <w:sz w:val="19"/>
                <w:szCs w:val="19"/>
              </w:rPr>
              <w:t xml:space="preserve">ֆունկցիաների </w:t>
            </w:r>
            <w:r w:rsidRPr="006528B0">
              <w:rPr>
                <w:w w:val="115"/>
                <w:sz w:val="19"/>
                <w:szCs w:val="19"/>
              </w:rPr>
              <w:t>խիստ,</w:t>
            </w:r>
            <w:r w:rsidR="00493E0C" w:rsidRPr="006528B0">
              <w:rPr>
                <w:w w:val="11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արտահայտված, </w:t>
            </w:r>
            <w:r w:rsidRPr="006528B0">
              <w:rPr>
                <w:w w:val="115"/>
                <w:sz w:val="19"/>
                <w:szCs w:val="19"/>
              </w:rPr>
              <w:t>ար</w:t>
            </w:r>
            <w:r w:rsidR="00493E0C" w:rsidRPr="006528B0">
              <w:rPr>
                <w:w w:val="115"/>
                <w:sz w:val="19"/>
                <w:szCs w:val="19"/>
              </w:rPr>
              <w:softHyphen/>
            </w:r>
            <w:r w:rsidRPr="006528B0">
              <w:rPr>
                <w:w w:val="115"/>
                <w:sz w:val="19"/>
                <w:szCs w:val="19"/>
              </w:rPr>
              <w:t>տահայտված</w:t>
            </w:r>
            <w:r w:rsidR="00493E0C" w:rsidRPr="006528B0">
              <w:rPr>
                <w:w w:val="115"/>
                <w:sz w:val="19"/>
                <w:szCs w:val="19"/>
              </w:rPr>
              <w:t xml:space="preserve"> </w:t>
            </w:r>
            <w:r w:rsidRPr="006528B0">
              <w:rPr>
                <w:w w:val="115"/>
                <w:sz w:val="19"/>
                <w:szCs w:val="19"/>
              </w:rPr>
              <w:t>և</w:t>
            </w:r>
            <w:r w:rsidR="00493E0C" w:rsidRPr="006528B0">
              <w:rPr>
                <w:w w:val="115"/>
                <w:sz w:val="19"/>
                <w:szCs w:val="19"/>
              </w:rPr>
              <w:t xml:space="preserve"> </w:t>
            </w:r>
            <w:r w:rsidRPr="006528B0">
              <w:rPr>
                <w:w w:val="115"/>
                <w:sz w:val="19"/>
                <w:szCs w:val="19"/>
              </w:rPr>
              <w:t>չափավոր արտահայտված</w:t>
            </w:r>
            <w:r w:rsidR="00493E0C" w:rsidRPr="006528B0">
              <w:rPr>
                <w:w w:val="11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խանգա</w:t>
            </w:r>
            <w:r w:rsidR="00493E0C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րումով</w:t>
            </w:r>
          </w:p>
        </w:tc>
        <w:tc>
          <w:tcPr>
            <w:tcW w:w="7372" w:type="dxa"/>
            <w:gridSpan w:val="20"/>
          </w:tcPr>
          <w:p w14:paraId="57F35D5F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5D81ED1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1862154E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7675FE" w:rsidRPr="006528B0" w14:paraId="4130C71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4F22E45C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67.</w:t>
            </w:r>
          </w:p>
        </w:tc>
        <w:tc>
          <w:tcPr>
            <w:tcW w:w="2954" w:type="dxa"/>
            <w:gridSpan w:val="9"/>
          </w:tcPr>
          <w:p w14:paraId="089F6C40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Ադենտիա</w:t>
            </w:r>
            <w:r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K00.0 )</w:t>
            </w:r>
          </w:p>
          <w:p w14:paraId="67088A05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  <w:p w14:paraId="4DA3D98D" w14:textId="66DA1141" w:rsidR="007675FE" w:rsidRPr="006528B0" w:rsidRDefault="00F00E00" w:rsidP="00D8438A">
            <w:pPr>
              <w:pStyle w:val="TableParagraph"/>
              <w:spacing w:line="288" w:lineRule="auto"/>
              <w:ind w:left="57" w:firstLine="54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10</w:t>
            </w:r>
            <w:r w:rsidR="00493E0C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և</w:t>
            </w:r>
            <w:r w:rsidR="00493E0C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ավելի</w:t>
            </w:r>
            <w:r w:rsidR="00493E0C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ատամների բացա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կայություն մեկ ծնոտի</w:t>
            </w:r>
            <w:r w:rsidRPr="006528B0">
              <w:rPr>
                <w:spacing w:val="48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վրա կամ դրանց փոխարեն հանովի պրոթեզ, 8 սեղանատամի բացակայություն մեկ ծնոտի վրա, 4 սեղանատամի բացակա</w:t>
            </w:r>
            <w:r w:rsidR="00D116F9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յություն վերին ծնոտի վրա` մի կողմից և նույնքան սեղա</w:t>
            </w:r>
            <w:r w:rsidR="002A3592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նատամ</w:t>
            </w:r>
            <w:r w:rsidR="00493E0C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ների բացակայություն ստորին ծնոտի վրա` մյուս կողմից կամ դրանց</w:t>
            </w:r>
            <w:r w:rsidRPr="006528B0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փոխարեն</w:t>
            </w:r>
          </w:p>
          <w:p w14:paraId="21DDDA1B" w14:textId="77777777" w:rsidR="007675FE" w:rsidRPr="006528B0" w:rsidRDefault="00F00E00" w:rsidP="00D8438A">
            <w:pPr>
              <w:pStyle w:val="TableParagraph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հանովի պրոթեզ</w:t>
            </w:r>
          </w:p>
        </w:tc>
        <w:tc>
          <w:tcPr>
            <w:tcW w:w="4966" w:type="dxa"/>
            <w:gridSpan w:val="19"/>
          </w:tcPr>
          <w:p w14:paraId="5704F627" w14:textId="77777777" w:rsidR="007675FE" w:rsidRPr="006528B0" w:rsidRDefault="00F00E00" w:rsidP="009E56A9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06" w:type="dxa"/>
          </w:tcPr>
          <w:p w14:paraId="746426C8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7CEE190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0752575C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7675FE" w:rsidRPr="006528B0" w14:paraId="78BA6365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607" w:type="dxa"/>
            <w:gridSpan w:val="7"/>
          </w:tcPr>
          <w:p w14:paraId="5542C249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lastRenderedPageBreak/>
              <w:t>68.</w:t>
            </w:r>
          </w:p>
        </w:tc>
        <w:tc>
          <w:tcPr>
            <w:tcW w:w="2954" w:type="dxa"/>
            <w:gridSpan w:val="9"/>
          </w:tcPr>
          <w:p w14:paraId="7FB9F589" w14:textId="142BF982" w:rsidR="00493E0C" w:rsidRPr="006528B0" w:rsidRDefault="00F00E00" w:rsidP="00D8438A">
            <w:pPr>
              <w:pStyle w:val="TableParagraph"/>
              <w:spacing w:line="285" w:lineRule="auto"/>
              <w:ind w:left="57" w:hanging="1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Ատամների,</w:t>
            </w:r>
            <w:r w:rsidR="00493E0C" w:rsidRPr="006528B0">
              <w:rPr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պարոդոն</w:t>
            </w:r>
            <w:r w:rsidR="006C5EA9" w:rsidRPr="006528B0">
              <w:rPr>
                <w:b/>
                <w:bCs/>
                <w:w w:val="12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տի և</w:t>
            </w:r>
            <w:r w:rsidR="00493E0C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բերանի խոռոչի</w:t>
            </w:r>
            <w:r w:rsidR="00493E0C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լորձա</w:t>
            </w:r>
            <w:r w:rsidR="00A33333">
              <w:rPr>
                <w:b/>
                <w:bCs/>
                <w:w w:val="12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թա</w:t>
            </w:r>
            <w:r w:rsidR="00A33333">
              <w:rPr>
                <w:b/>
                <w:bCs/>
                <w:w w:val="12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ղանթի</w:t>
            </w:r>
            <w:r w:rsidR="00493E0C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հի</w:t>
            </w:r>
            <w:r w:rsidR="006C5EA9" w:rsidRPr="006528B0">
              <w:rPr>
                <w:b/>
                <w:bCs/>
                <w:w w:val="12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20"/>
                <w:sz w:val="19"/>
                <w:szCs w:val="19"/>
              </w:rPr>
              <w:t>վանդություններ K02, K04, K05.2, K10.2,</w:t>
            </w:r>
            <w:r w:rsidR="006C5EA9" w:rsidRPr="006528B0">
              <w:rPr>
                <w:b/>
                <w:bCs/>
                <w:w w:val="120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sz w:val="19"/>
                <w:szCs w:val="19"/>
              </w:rPr>
              <w:t>K12</w:t>
            </w:r>
            <w:r w:rsidR="009242BD" w:rsidRPr="006528B0">
              <w:rPr>
                <w:sz w:val="19"/>
                <w:szCs w:val="19"/>
              </w:rPr>
              <w:t xml:space="preserve"> </w:t>
            </w:r>
          </w:p>
          <w:p w14:paraId="3BC663E6" w14:textId="3E52FD14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միջին և ծանր աստիճանի տարածուն պարոդոնտիտ, ստոմատիտ, գինգիվիտ և բերանի լորձաթաղանթի, թքագեղձերի և լեզվի այլ հիվանդություններ, որոնք ընթանում են հաճախակի սրացումներով,</w:t>
            </w:r>
            <w:r w:rsidR="006C5EA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բուժման</w:t>
            </w:r>
          </w:p>
          <w:p w14:paraId="44F338CF" w14:textId="77777777" w:rsidR="007675FE" w:rsidRPr="006528B0" w:rsidRDefault="00F00E00" w:rsidP="00D8438A">
            <w:pPr>
              <w:pStyle w:val="TableParagraph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դժվար են ենթարկվում</w:t>
            </w:r>
          </w:p>
        </w:tc>
        <w:tc>
          <w:tcPr>
            <w:tcW w:w="4966" w:type="dxa"/>
            <w:gridSpan w:val="19"/>
          </w:tcPr>
          <w:p w14:paraId="41D73743" w14:textId="77777777" w:rsidR="007675FE" w:rsidRPr="006528B0" w:rsidRDefault="00F00E00" w:rsidP="00A33333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06" w:type="dxa"/>
          </w:tcPr>
          <w:p w14:paraId="786FEBEA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624FCA0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21840F6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7675FE" w:rsidRPr="006528B0" w14:paraId="6BC6271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2A06E9DB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t>69.</w:t>
            </w:r>
          </w:p>
        </w:tc>
        <w:tc>
          <w:tcPr>
            <w:tcW w:w="2954" w:type="dxa"/>
            <w:gridSpan w:val="9"/>
          </w:tcPr>
          <w:p w14:paraId="2E0F1E33" w14:textId="15D81DEB" w:rsidR="007675FE" w:rsidRPr="006528B0" w:rsidRDefault="00F00E00" w:rsidP="00D8438A">
            <w:pPr>
              <w:pStyle w:val="TableParagraph"/>
              <w:tabs>
                <w:tab w:val="left" w:pos="1969"/>
                <w:tab w:val="left" w:pos="2157"/>
              </w:tabs>
              <w:spacing w:line="285" w:lineRule="auto"/>
              <w:ind w:left="57" w:hanging="1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Դիմածնոտային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շրջանի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վնաս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վածքների,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հիվանդու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թյունների,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վիրահատու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թյունների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հետևանքներ</w:t>
            </w:r>
            <w:r w:rsidR="006C5EA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="006C5EA9" w:rsidRPr="006528B0">
              <w:rPr>
                <w:b/>
                <w:bCs/>
                <w:w w:val="110"/>
                <w:sz w:val="19"/>
                <w:szCs w:val="19"/>
              </w:rPr>
              <w:t>K10.8</w:t>
            </w:r>
            <w:r w:rsidR="006C5EA9" w:rsidRPr="006528B0">
              <w:rPr>
                <w:b/>
                <w:bCs/>
                <w:spacing w:val="-14"/>
                <w:w w:val="110"/>
                <w:sz w:val="19"/>
                <w:szCs w:val="19"/>
              </w:rPr>
              <w:t xml:space="preserve"> </w:t>
            </w:r>
            <w:r w:rsidR="006C5EA9" w:rsidRPr="006528B0">
              <w:rPr>
                <w:w w:val="110"/>
                <w:sz w:val="19"/>
                <w:szCs w:val="19"/>
              </w:rPr>
              <w:t xml:space="preserve">ֆունկցիայի </w:t>
            </w:r>
            <w:r w:rsidR="006C5EA9" w:rsidRPr="006528B0">
              <w:rPr>
                <w:spacing w:val="-1"/>
                <w:w w:val="110"/>
                <w:sz w:val="19"/>
                <w:szCs w:val="19"/>
              </w:rPr>
              <w:t xml:space="preserve">չափավոր </w:t>
            </w:r>
            <w:r w:rsidR="006C5EA9" w:rsidRPr="006528B0">
              <w:rPr>
                <w:w w:val="110"/>
                <w:sz w:val="19"/>
                <w:szCs w:val="19"/>
              </w:rPr>
              <w:t>արտահայտված խանգա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="006C5EA9" w:rsidRPr="006528B0">
              <w:rPr>
                <w:w w:val="110"/>
                <w:sz w:val="19"/>
                <w:szCs w:val="19"/>
              </w:rPr>
              <w:t>րումներով</w:t>
            </w:r>
          </w:p>
        </w:tc>
        <w:tc>
          <w:tcPr>
            <w:tcW w:w="4966" w:type="dxa"/>
            <w:gridSpan w:val="19"/>
          </w:tcPr>
          <w:p w14:paraId="15065A7B" w14:textId="77777777" w:rsidR="007675FE" w:rsidRPr="006528B0" w:rsidRDefault="00F00E00" w:rsidP="00A33333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06" w:type="dxa"/>
          </w:tcPr>
          <w:p w14:paraId="2FC9CCE5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3788104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201DEFDF" w14:textId="77777777" w:rsidR="007675FE" w:rsidRPr="006528B0" w:rsidRDefault="00F00E00" w:rsidP="00A33333">
            <w:pPr>
              <w:pStyle w:val="TableParagraph"/>
              <w:spacing w:line="215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ԱՉՔԻ ԵՎ ՆՐԱ ՀԱՎԵԼՈՒՄՆԵՐԻ ՀԻՎԱՆԴՈՒԹՅՈՒՆՆԵՐ (H00-H59)</w:t>
            </w:r>
          </w:p>
        </w:tc>
      </w:tr>
      <w:tr w:rsidR="007675FE" w:rsidRPr="006528B0" w14:paraId="520A5E61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10933" w:type="dxa"/>
            <w:gridSpan w:val="36"/>
          </w:tcPr>
          <w:p w14:paraId="75297214" w14:textId="7E80FFE8" w:rsidR="007675FE" w:rsidRPr="006528B0" w:rsidRDefault="00F00E00" w:rsidP="00D8438A">
            <w:pPr>
              <w:pStyle w:val="TableParagraph"/>
              <w:spacing w:line="285" w:lineRule="auto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70. Կոպերի սերտաճում միմյանց կամ ակնագնդի հետ, որը խանգարում է աչքի շարժումներին կամ տեսողությանը, կոպերի ներանկում կամ թարթիչների աճ դեպի ակնագունդ, որը գրգռում է աչքը, աչքի ֆունկցիան</w:t>
            </w:r>
            <w:r w:rsidRPr="006528B0">
              <w:rPr>
                <w:b/>
                <w:bCs/>
                <w:spacing w:val="-10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խանգարող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կոպերի</w:t>
            </w:r>
            <w:r w:rsidRPr="006528B0">
              <w:rPr>
                <w:b/>
                <w:bCs/>
                <w:spacing w:val="-10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արտանկում,</w:t>
            </w:r>
            <w:r w:rsidRPr="006528B0">
              <w:rPr>
                <w:b/>
                <w:bCs/>
                <w:spacing w:val="-6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կոպերի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սպիական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ձևախախտում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կամ</w:t>
            </w:r>
            <w:r w:rsidRPr="006528B0">
              <w:rPr>
                <w:b/>
                <w:bCs/>
                <w:spacing w:val="-10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դիրքի</w:t>
            </w:r>
            <w:r w:rsidRPr="006528B0">
              <w:rPr>
                <w:b/>
                <w:bCs/>
                <w:spacing w:val="-10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անբա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վարարություն,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որոնք խանգարում են եղջերաթաղանթի փակմանը, կայուն լագօֆթալմ (H00-H06)</w:t>
            </w:r>
          </w:p>
        </w:tc>
      </w:tr>
      <w:tr w:rsidR="007675FE" w:rsidRPr="006528B0" w14:paraId="2612B61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72D3857A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3" w:type="dxa"/>
            <w:gridSpan w:val="10"/>
          </w:tcPr>
          <w:p w14:paraId="26D716FA" w14:textId="369DD0EB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երկու աչքում</w:t>
            </w:r>
            <w:r w:rsidRPr="006528B0">
              <w:rPr>
                <w:spacing w:val="48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կոպերի դիրքի խիստ արտահայտված անբա</w:t>
            </w:r>
            <w:r w:rsidR="00E7195F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վարարություն</w:t>
            </w:r>
            <w:r w:rsidRPr="006528B0">
              <w:rPr>
                <w:spacing w:val="26"/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(բացի</w:t>
            </w:r>
            <w:r w:rsidR="00E7195F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պտոզը)</w:t>
            </w:r>
          </w:p>
        </w:tc>
        <w:tc>
          <w:tcPr>
            <w:tcW w:w="7372" w:type="dxa"/>
            <w:gridSpan w:val="20"/>
          </w:tcPr>
          <w:p w14:paraId="24993F00" w14:textId="77777777" w:rsidR="007675FE" w:rsidRPr="006528B0" w:rsidRDefault="00F00E00" w:rsidP="00A33333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C91267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36E0A16B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3" w:type="dxa"/>
            <w:gridSpan w:val="10"/>
          </w:tcPr>
          <w:p w14:paraId="4873B18D" w14:textId="26024E8A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երկու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աչքում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վերին</w:t>
            </w:r>
            <w:r w:rsidR="00E7195F" w:rsidRPr="006528B0">
              <w:rPr>
                <w:spacing w:val="-11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կոպերի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զգալի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իջեցում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 կոպերի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դիրքի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այլ,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խիստ արտա</w:t>
            </w:r>
            <w:r w:rsidR="002A3592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հայտված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արատներ մեկ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աչքում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չափավոր</w:t>
            </w:r>
            <w:r w:rsidRPr="006528B0">
              <w:rPr>
                <w:spacing w:val="2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արտա</w:t>
            </w:r>
            <w:r w:rsidRPr="006528B0">
              <w:rPr>
                <w:w w:val="105"/>
                <w:sz w:val="19"/>
                <w:szCs w:val="19"/>
              </w:rPr>
              <w:t>հայտված`</w:t>
            </w:r>
            <w:r w:rsidR="00E7195F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երկու</w:t>
            </w:r>
            <w:r w:rsidR="00E7195F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աչքում</w:t>
            </w:r>
          </w:p>
        </w:tc>
        <w:tc>
          <w:tcPr>
            <w:tcW w:w="7372" w:type="dxa"/>
            <w:gridSpan w:val="20"/>
          </w:tcPr>
          <w:p w14:paraId="196F4405" w14:textId="77777777" w:rsidR="007675FE" w:rsidRPr="006528B0" w:rsidRDefault="00F00E00" w:rsidP="00A33333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9FF8CE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477D9B5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3" w:type="dxa"/>
            <w:gridSpan w:val="10"/>
          </w:tcPr>
          <w:p w14:paraId="4E3F25D6" w14:textId="05C11D30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մեկ աչքի վերին կոպի կայուն, չափավոր իջեցում</w:t>
            </w:r>
            <w:r w:rsidRPr="006528B0">
              <w:rPr>
                <w:spacing w:val="-17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մեկ աչքում կամ կոպերի դիրքի այլ անբավարա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թյուն մեկ աչքում՝ վիրա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հատական բուժման ցու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ցումների</w:t>
            </w:r>
            <w:r w:rsidRPr="006528B0">
              <w:rPr>
                <w:spacing w:val="1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lastRenderedPageBreak/>
              <w:t>բացակա</w:t>
            </w:r>
            <w:r w:rsidRPr="006528B0">
              <w:rPr>
                <w:w w:val="105"/>
                <w:sz w:val="19"/>
                <w:szCs w:val="19"/>
              </w:rPr>
              <w:t>յու</w:t>
            </w:r>
            <w:r w:rsidR="00E7195F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թյան դեպքում</w:t>
            </w:r>
          </w:p>
        </w:tc>
        <w:tc>
          <w:tcPr>
            <w:tcW w:w="2324" w:type="dxa"/>
            <w:gridSpan w:val="7"/>
          </w:tcPr>
          <w:p w14:paraId="679B4EDE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ծառայության համար</w:t>
            </w:r>
          </w:p>
        </w:tc>
        <w:tc>
          <w:tcPr>
            <w:tcW w:w="5048" w:type="dxa"/>
            <w:gridSpan w:val="13"/>
          </w:tcPr>
          <w:p w14:paraId="4C2D8978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4A8C23B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2BCC1D68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lastRenderedPageBreak/>
              <w:t>71.</w:t>
            </w:r>
          </w:p>
        </w:tc>
        <w:tc>
          <w:tcPr>
            <w:tcW w:w="2963" w:type="dxa"/>
            <w:gridSpan w:val="10"/>
          </w:tcPr>
          <w:p w14:paraId="615A4311" w14:textId="4D8C1AB3" w:rsidR="007675FE" w:rsidRPr="006528B0" w:rsidRDefault="00F00E00" w:rsidP="004231E8">
            <w:pPr>
              <w:pStyle w:val="TableParagraph"/>
              <w:tabs>
                <w:tab w:val="left" w:pos="2262"/>
              </w:tabs>
              <w:spacing w:line="285" w:lineRule="auto"/>
              <w:ind w:left="57" w:hanging="1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Չբուժվող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խիստ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արտա- հայտված հաճախակի սրա- ցող խոցային բլեֆարիտներ, ինչպես նաև խրոնիկ կոն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յուկտիվիտներ պտկիկների գերաճով և հյուս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ված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քի ենթալորձային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շերտի</w:t>
            </w:r>
            <w:r w:rsidR="004231E8">
              <w:rPr>
                <w:b/>
                <w:bCs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ինֆիլտրացիայով (H10-H13)</w:t>
            </w:r>
          </w:p>
        </w:tc>
        <w:tc>
          <w:tcPr>
            <w:tcW w:w="7372" w:type="dxa"/>
            <w:gridSpan w:val="20"/>
          </w:tcPr>
          <w:p w14:paraId="5ECBC687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460F2BD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7D427120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72.</w:t>
            </w:r>
          </w:p>
        </w:tc>
        <w:tc>
          <w:tcPr>
            <w:tcW w:w="2963" w:type="dxa"/>
            <w:gridSpan w:val="10"/>
          </w:tcPr>
          <w:p w14:paraId="78FAD66D" w14:textId="0059CB21" w:rsidR="007675FE" w:rsidRPr="006528B0" w:rsidRDefault="00F00E00" w:rsidP="00D8438A">
            <w:pPr>
              <w:pStyle w:val="TableParagraph"/>
              <w:tabs>
                <w:tab w:val="left" w:pos="1414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Չբուժվող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մեկ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կամ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երկու աչքի արցունքատար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ապա- րատի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հիվանդության պատ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ճառով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չընդհատվող</w:t>
            </w:r>
          </w:p>
          <w:p w14:paraId="4A0112E7" w14:textId="143A085B" w:rsidR="007675FE" w:rsidRPr="006528B0" w:rsidRDefault="00F00E00" w:rsidP="00D8438A">
            <w:pPr>
              <w:pStyle w:val="TableParagraph"/>
              <w:spacing w:line="215" w:lineRule="exact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արցուն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քա</w:t>
            </w:r>
            <w:r w:rsidR="00E7195F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հոսություն H30.8</w:t>
            </w:r>
          </w:p>
        </w:tc>
        <w:tc>
          <w:tcPr>
            <w:tcW w:w="2324" w:type="dxa"/>
            <w:gridSpan w:val="7"/>
          </w:tcPr>
          <w:p w14:paraId="263EF2C6" w14:textId="238403E4" w:rsidR="007675FE" w:rsidRPr="006528B0" w:rsidRDefault="00F00E00" w:rsidP="00D8438A">
            <w:pPr>
              <w:pStyle w:val="TableParagraph"/>
              <w:tabs>
                <w:tab w:val="left" w:pos="811"/>
                <w:tab w:val="left" w:pos="2124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ծառա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</w:t>
            </w:r>
            <w:r w:rsidRPr="006528B0">
              <w:rPr>
                <w:spacing w:val="-9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642" w:type="dxa"/>
            <w:gridSpan w:val="12"/>
          </w:tcPr>
          <w:p w14:paraId="57F45B03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06" w:type="dxa"/>
          </w:tcPr>
          <w:p w14:paraId="54546E10" w14:textId="4AE9A488" w:rsidR="007675FE" w:rsidRPr="006528B0" w:rsidRDefault="00F00E00" w:rsidP="00D8438A">
            <w:pPr>
              <w:pStyle w:val="TableParagraph"/>
              <w:tabs>
                <w:tab w:val="left" w:pos="824"/>
                <w:tab w:val="left" w:pos="214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ծառայու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</w:tr>
      <w:tr w:rsidR="007675FE" w:rsidRPr="006528B0" w14:paraId="72FBB54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6EF2C851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E7195F" w:rsidRPr="006528B0" w14:paraId="4552FA82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607" w:type="dxa"/>
            <w:gridSpan w:val="7"/>
          </w:tcPr>
          <w:p w14:paraId="3D6717C6" w14:textId="77777777" w:rsidR="00E7195F" w:rsidRPr="006528B0" w:rsidRDefault="00E7195F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73.</w:t>
            </w:r>
          </w:p>
        </w:tc>
        <w:tc>
          <w:tcPr>
            <w:tcW w:w="2954" w:type="dxa"/>
            <w:gridSpan w:val="9"/>
          </w:tcPr>
          <w:p w14:paraId="15B0CADB" w14:textId="16076352" w:rsidR="00E7195F" w:rsidRPr="006528B0" w:rsidRDefault="00E7195F" w:rsidP="00D116F9">
            <w:pPr>
              <w:pStyle w:val="TableParagraph"/>
              <w:tabs>
                <w:tab w:val="left" w:pos="1866"/>
                <w:tab w:val="left" w:pos="2039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 xml:space="preserve">Ակնաշարժ մկանների հիվանդություններ, </w:t>
            </w:r>
            <w:r w:rsidRPr="006528B0">
              <w:rPr>
                <w:b/>
                <w:bCs/>
                <w:spacing w:val="-6"/>
                <w:w w:val="115"/>
                <w:sz w:val="19"/>
                <w:szCs w:val="19"/>
              </w:rPr>
              <w:t>ակնա</w:t>
            </w:r>
            <w:r w:rsidR="00D116F9">
              <w:rPr>
                <w:b/>
                <w:bCs/>
                <w:spacing w:val="-6"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 xml:space="preserve">գնդերի 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համագործակցված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շարժումների խանգա</w:t>
            </w:r>
            <w:r w:rsidR="00D116F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0"/>
                <w:sz w:val="19"/>
                <w:szCs w:val="19"/>
              </w:rPr>
              <w:t>րումներ (H49-H52)</w:t>
            </w:r>
          </w:p>
          <w:p w14:paraId="3A62E756" w14:textId="48F6FA91" w:rsidR="00E7195F" w:rsidRPr="006528B0" w:rsidRDefault="00E7195F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ակնագնդի շարժիչ մկանների կայուն կաթված, համագոր</w:t>
            </w:r>
            <w:r w:rsidRPr="006528B0">
              <w:rPr>
                <w:w w:val="110"/>
                <w:sz w:val="19"/>
                <w:szCs w:val="19"/>
              </w:rPr>
              <w:softHyphen/>
              <w:t>ծակցված շլություն` 30 աս</w:t>
            </w:r>
            <w:r w:rsidRPr="006528B0">
              <w:rPr>
                <w:w w:val="110"/>
                <w:sz w:val="19"/>
                <w:szCs w:val="19"/>
              </w:rPr>
              <w:softHyphen/>
              <w:t>տի</w:t>
            </w:r>
            <w:r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softHyphen/>
              <w:t>ճան և ավելի, կայուն</w:t>
            </w:r>
          </w:p>
          <w:p w14:paraId="4554EB15" w14:textId="7F51956C" w:rsidR="00E7195F" w:rsidRPr="006528B0" w:rsidRDefault="00E7195F" w:rsidP="00D8438A">
            <w:pPr>
              <w:pStyle w:val="TableParagraph"/>
              <w:spacing w:line="215" w:lineRule="exact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դիպլոպիա</w:t>
            </w:r>
          </w:p>
        </w:tc>
        <w:tc>
          <w:tcPr>
            <w:tcW w:w="7372" w:type="dxa"/>
            <w:gridSpan w:val="20"/>
          </w:tcPr>
          <w:p w14:paraId="65CB5A45" w14:textId="078DA5E1" w:rsidR="00E7195F" w:rsidRPr="006528B0" w:rsidRDefault="00E7195F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3C7C140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3C23BC9E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9"/>
          </w:tcPr>
          <w:p w14:paraId="4207D93B" w14:textId="12E92816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համագործակցված շլու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թյուն` 20-ից մինչև 30 աստիճան</w:t>
            </w:r>
          </w:p>
        </w:tc>
        <w:tc>
          <w:tcPr>
            <w:tcW w:w="2175" w:type="dxa"/>
            <w:gridSpan w:val="5"/>
          </w:tcPr>
          <w:p w14:paraId="4225927C" w14:textId="21CC7045" w:rsidR="007675FE" w:rsidRPr="006528B0" w:rsidRDefault="00F00E00" w:rsidP="00D8438A">
            <w:pPr>
              <w:pStyle w:val="TableParagraph"/>
              <w:tabs>
                <w:tab w:val="left" w:pos="737"/>
                <w:tab w:val="left" w:pos="197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197" w:type="dxa"/>
            <w:gridSpan w:val="15"/>
          </w:tcPr>
          <w:p w14:paraId="36718806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514AA1C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7F189C0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9"/>
          </w:tcPr>
          <w:p w14:paraId="4B6545B5" w14:textId="071536D0" w:rsidR="007675FE" w:rsidRPr="006528B0" w:rsidRDefault="00F00E00" w:rsidP="00D116F9">
            <w:pPr>
              <w:pStyle w:val="TableParagraph"/>
              <w:tabs>
                <w:tab w:val="left" w:pos="2247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ակնագնդի հստակ արտա- հայտված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տատանվող սպազմ (նիստագմ),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համա</w:t>
            </w:r>
            <w:r w:rsidRPr="006528B0">
              <w:rPr>
                <w:w w:val="110"/>
                <w:sz w:val="19"/>
                <w:szCs w:val="19"/>
              </w:rPr>
              <w:t>գործակցված շլություն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մինչև</w:t>
            </w:r>
            <w:r w:rsidR="00D116F9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20 աստիճան</w:t>
            </w:r>
          </w:p>
        </w:tc>
        <w:tc>
          <w:tcPr>
            <w:tcW w:w="2175" w:type="dxa"/>
            <w:gridSpan w:val="5"/>
          </w:tcPr>
          <w:p w14:paraId="07301E14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ծառայության համար</w:t>
            </w:r>
          </w:p>
        </w:tc>
        <w:tc>
          <w:tcPr>
            <w:tcW w:w="5197" w:type="dxa"/>
            <w:gridSpan w:val="15"/>
          </w:tcPr>
          <w:p w14:paraId="5BFE9944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FC9576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372DA54A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74. Տեսողության ֆունկցիան խախտող ծիածանաթաղանթի, եղջերաթաղանթի և աչքի այլ թաղանթների</w:t>
            </w:r>
          </w:p>
          <w:p w14:paraId="6D2AD8BA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բորբոքային կամ դեգեներատիվ խրոնիկ հիվանդություններ H31</w:t>
            </w:r>
          </w:p>
        </w:tc>
      </w:tr>
      <w:tr w:rsidR="007675FE" w:rsidRPr="006528B0" w14:paraId="390DFF84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607" w:type="dxa"/>
            <w:gridSpan w:val="7"/>
          </w:tcPr>
          <w:p w14:paraId="0A2AB96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9"/>
          </w:tcPr>
          <w:p w14:paraId="2DEFE53C" w14:textId="43B6AE39" w:rsidR="007675FE" w:rsidRPr="006528B0" w:rsidRDefault="00F00E00" w:rsidP="00D8438A">
            <w:pPr>
              <w:pStyle w:val="TableParagraph"/>
              <w:tabs>
                <w:tab w:val="left" w:pos="1920"/>
                <w:tab w:val="left" w:pos="2149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երկու աչքում խիստ արտահայտված`</w:t>
            </w:r>
            <w:r w:rsidR="00E7195F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անկախ սրացումների</w:t>
            </w:r>
            <w:r w:rsidR="00E7195F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հաճախությունից կամ երկու աչքում չափավոր արտահայտված</w:t>
            </w:r>
            <w:r w:rsidR="00E7195F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հաճախակի սրացումներով</w:t>
            </w:r>
          </w:p>
        </w:tc>
        <w:tc>
          <w:tcPr>
            <w:tcW w:w="7372" w:type="dxa"/>
            <w:gridSpan w:val="20"/>
          </w:tcPr>
          <w:p w14:paraId="673A0CE8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D5AB08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69103F9F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9"/>
          </w:tcPr>
          <w:p w14:paraId="67DEE4CD" w14:textId="7F729C3E" w:rsidR="007675FE" w:rsidRPr="006528B0" w:rsidRDefault="00F00E00" w:rsidP="00D8438A">
            <w:pPr>
              <w:pStyle w:val="TableParagraph"/>
              <w:tabs>
                <w:tab w:val="left" w:pos="192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երկու աչքում չափավոր արտահայտված ոչ հաճախակի սրացումներով կամ չափավոր արտահայտված մեկ աչքում` հաճախակի սրա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ցումներով կամ խիստ ար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տահայտված մեկ աչքում` անկախ սրացումների</w:t>
            </w:r>
            <w:r w:rsidR="009242BD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հաճախությունից</w:t>
            </w:r>
          </w:p>
        </w:tc>
        <w:tc>
          <w:tcPr>
            <w:tcW w:w="2175" w:type="dxa"/>
            <w:gridSpan w:val="5"/>
          </w:tcPr>
          <w:p w14:paraId="6CFC8D92" w14:textId="74CB559F" w:rsidR="007675FE" w:rsidRPr="006528B0" w:rsidRDefault="00F00E00" w:rsidP="00D8438A">
            <w:pPr>
              <w:pStyle w:val="TableParagraph"/>
              <w:tabs>
                <w:tab w:val="left" w:pos="737"/>
                <w:tab w:val="left" w:pos="197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E7195F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E7195F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197" w:type="dxa"/>
            <w:gridSpan w:val="15"/>
          </w:tcPr>
          <w:p w14:paraId="2FD018F8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0753AF2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7B33A52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</w:tr>
      <w:tr w:rsidR="007675FE" w:rsidRPr="006528B0" w14:paraId="3632841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30730086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75.</w:t>
            </w:r>
          </w:p>
        </w:tc>
        <w:tc>
          <w:tcPr>
            <w:tcW w:w="2954" w:type="dxa"/>
            <w:gridSpan w:val="9"/>
          </w:tcPr>
          <w:p w14:paraId="46E7E59A" w14:textId="6921FECB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Ակոմոդացիայի</w:t>
            </w:r>
            <w:r w:rsidR="008272B3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սպազմ կամ կաթված H47.5</w:t>
            </w:r>
            <w:r w:rsidRPr="006528B0">
              <w:rPr>
                <w:w w:val="115"/>
                <w:sz w:val="19"/>
                <w:szCs w:val="19"/>
              </w:rPr>
              <w:t xml:space="preserve"> կայուն, առանց դրական արդյունքի`</w:t>
            </w:r>
          </w:p>
          <w:p w14:paraId="49602561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բուժումից հետո</w:t>
            </w:r>
          </w:p>
        </w:tc>
        <w:tc>
          <w:tcPr>
            <w:tcW w:w="7372" w:type="dxa"/>
            <w:gridSpan w:val="20"/>
          </w:tcPr>
          <w:p w14:paraId="0886CB50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B362C2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4B016F5E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76.</w:t>
            </w:r>
          </w:p>
        </w:tc>
        <w:tc>
          <w:tcPr>
            <w:tcW w:w="2954" w:type="dxa"/>
            <w:gridSpan w:val="9"/>
          </w:tcPr>
          <w:p w14:paraId="111A5845" w14:textId="5682E72D" w:rsidR="007675FE" w:rsidRPr="006528B0" w:rsidRDefault="00F00E00" w:rsidP="00D8438A">
            <w:pPr>
              <w:pStyle w:val="TableParagraph"/>
              <w:tabs>
                <w:tab w:val="left" w:pos="863"/>
                <w:tab w:val="left" w:pos="1559"/>
                <w:tab w:val="left" w:pos="2391"/>
              </w:tabs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Մեկ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կամ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երկու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աչքի</w:t>
            </w:r>
          </w:p>
          <w:p w14:paraId="3AB910DB" w14:textId="77777777" w:rsidR="007675FE" w:rsidRPr="006528B0" w:rsidRDefault="00F00E00" w:rsidP="00D8438A">
            <w:pPr>
              <w:pStyle w:val="TableParagraph"/>
              <w:spacing w:line="215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աֆակիա H27.0</w:t>
            </w:r>
          </w:p>
        </w:tc>
        <w:tc>
          <w:tcPr>
            <w:tcW w:w="7372" w:type="dxa"/>
            <w:gridSpan w:val="20"/>
          </w:tcPr>
          <w:p w14:paraId="68C86777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61CDF098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1847B70C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0"/>
                <w:sz w:val="19"/>
                <w:szCs w:val="19"/>
              </w:rPr>
              <w:t>77.</w:t>
            </w:r>
          </w:p>
        </w:tc>
        <w:tc>
          <w:tcPr>
            <w:tcW w:w="2954" w:type="dxa"/>
            <w:gridSpan w:val="9"/>
          </w:tcPr>
          <w:p w14:paraId="1245FEBC" w14:textId="30933B0D" w:rsidR="007675FE" w:rsidRPr="006528B0" w:rsidRDefault="00F00E00" w:rsidP="00D8438A">
            <w:pPr>
              <w:pStyle w:val="TableParagraph"/>
              <w:tabs>
                <w:tab w:val="left" w:pos="1072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Բորբոքային կամ դիստրո</w:t>
            </w:r>
            <w:r w:rsidR="008272B3" w:rsidRPr="006528B0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ֆիկ</w:t>
            </w:r>
            <w:r w:rsidR="008272B3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 xml:space="preserve">փոփոխություններ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չառաջացնող</w:t>
            </w:r>
            <w:r w:rsidRPr="006528B0">
              <w:rPr>
                <w:b/>
                <w:bCs/>
                <w:spacing w:val="2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ներակնային</w:t>
            </w:r>
          </w:p>
          <w:p w14:paraId="224A2EB1" w14:textId="77777777" w:rsidR="007675FE" w:rsidRPr="006528B0" w:rsidRDefault="00F00E00" w:rsidP="00D8438A">
            <w:pPr>
              <w:pStyle w:val="TableParagraph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օտար մարմին T90.4</w:t>
            </w:r>
          </w:p>
        </w:tc>
        <w:tc>
          <w:tcPr>
            <w:tcW w:w="2175" w:type="dxa"/>
            <w:gridSpan w:val="5"/>
          </w:tcPr>
          <w:p w14:paraId="12EDFF37" w14:textId="20142E66" w:rsidR="007675FE" w:rsidRPr="006528B0" w:rsidRDefault="00F00E00" w:rsidP="00D8438A">
            <w:pPr>
              <w:pStyle w:val="TableParagraph"/>
              <w:tabs>
                <w:tab w:val="left" w:pos="737"/>
                <w:tab w:val="left" w:pos="197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8272B3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8272B3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197" w:type="dxa"/>
            <w:gridSpan w:val="15"/>
          </w:tcPr>
          <w:p w14:paraId="4F649C53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29DB6F2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3493EC42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78. Գլաուկոմա (H40-H42)</w:t>
            </w:r>
          </w:p>
        </w:tc>
      </w:tr>
      <w:tr w:rsidR="007675FE" w:rsidRPr="006528B0" w14:paraId="7F561AD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07" w:type="dxa"/>
            <w:gridSpan w:val="7"/>
          </w:tcPr>
          <w:p w14:paraId="6244EAF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9"/>
          </w:tcPr>
          <w:p w14:paraId="08F6C280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զարգացող և հետագա</w:t>
            </w:r>
          </w:p>
          <w:p w14:paraId="7D9067E3" w14:textId="0C6A7AC9" w:rsidR="007675FE" w:rsidRPr="006528B0" w:rsidRDefault="00F00E00" w:rsidP="00D8438A">
            <w:pPr>
              <w:pStyle w:val="TableParagraph"/>
              <w:tabs>
                <w:tab w:val="left" w:pos="1386"/>
                <w:tab w:val="left" w:pos="2236"/>
              </w:tabs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փուլերում</w:t>
            </w:r>
            <w:r w:rsidR="00DD5F5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երկու</w:t>
            </w:r>
            <w:r w:rsidR="00DD5F5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աչքում տարածվող</w:t>
            </w:r>
          </w:p>
        </w:tc>
        <w:tc>
          <w:tcPr>
            <w:tcW w:w="7372" w:type="dxa"/>
            <w:gridSpan w:val="20"/>
          </w:tcPr>
          <w:p w14:paraId="27EE62EE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7D8802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50" w:type="dxa"/>
            <w:gridSpan w:val="9"/>
          </w:tcPr>
          <w:p w14:paraId="330D5397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11" w:type="dxa"/>
            <w:gridSpan w:val="7"/>
          </w:tcPr>
          <w:p w14:paraId="214C8899" w14:textId="01F339E4" w:rsidR="007675FE" w:rsidRPr="006528B0" w:rsidRDefault="00F00E00" w:rsidP="00D8438A">
            <w:pPr>
              <w:pStyle w:val="TableParagraph"/>
              <w:tabs>
                <w:tab w:val="left" w:pos="473"/>
                <w:tab w:val="left" w:pos="1985"/>
              </w:tabs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բ)</w:t>
            </w:r>
            <w:r w:rsidR="00DD5F59" w:rsidRPr="006528B0">
              <w:rPr>
                <w:sz w:val="19"/>
                <w:szCs w:val="19"/>
              </w:rPr>
              <w:t xml:space="preserve"> </w:t>
            </w:r>
            <w:r w:rsidRPr="006528B0">
              <w:rPr>
                <w:sz w:val="19"/>
                <w:szCs w:val="19"/>
              </w:rPr>
              <w:t>զարգացող</w:t>
            </w:r>
            <w:r w:rsidR="00DD5F59" w:rsidRPr="006528B0">
              <w:rPr>
                <w:sz w:val="19"/>
                <w:szCs w:val="19"/>
              </w:rPr>
              <w:t xml:space="preserve"> </w:t>
            </w:r>
            <w:r w:rsidRPr="006528B0">
              <w:rPr>
                <w:sz w:val="19"/>
                <w:szCs w:val="19"/>
              </w:rPr>
              <w:t>և</w:t>
            </w:r>
            <w:r w:rsidR="00DD5F59" w:rsidRPr="006528B0">
              <w:rPr>
                <w:sz w:val="19"/>
                <w:szCs w:val="19"/>
              </w:rPr>
              <w:t xml:space="preserve"> </w:t>
            </w:r>
            <w:r w:rsidRPr="006528B0">
              <w:rPr>
                <w:sz w:val="19"/>
                <w:szCs w:val="19"/>
              </w:rPr>
              <w:t>հետագա փուլերում ` մեկ</w:t>
            </w:r>
            <w:r w:rsidRPr="006528B0">
              <w:rPr>
                <w:spacing w:val="-8"/>
                <w:sz w:val="19"/>
                <w:szCs w:val="19"/>
              </w:rPr>
              <w:t xml:space="preserve"> </w:t>
            </w:r>
            <w:r w:rsidRPr="006528B0">
              <w:rPr>
                <w:sz w:val="19"/>
                <w:szCs w:val="19"/>
              </w:rPr>
              <w:t>աչքում</w:t>
            </w:r>
          </w:p>
        </w:tc>
        <w:tc>
          <w:tcPr>
            <w:tcW w:w="4914" w:type="dxa"/>
            <w:gridSpan w:val="17"/>
          </w:tcPr>
          <w:p w14:paraId="102106AA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458" w:type="dxa"/>
            <w:gridSpan w:val="3"/>
          </w:tcPr>
          <w:p w14:paraId="5E095A42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6AFBEF2B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50" w:type="dxa"/>
            <w:gridSpan w:val="9"/>
          </w:tcPr>
          <w:p w14:paraId="37B91A68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11" w:type="dxa"/>
            <w:gridSpan w:val="7"/>
          </w:tcPr>
          <w:p w14:paraId="5336D123" w14:textId="2B1C829C" w:rsidR="007675FE" w:rsidRPr="006528B0" w:rsidRDefault="00F00E00" w:rsidP="004231E8">
            <w:pPr>
              <w:pStyle w:val="TableParagraph"/>
              <w:spacing w:line="264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գ) ոչ հարաճուն նախնական, նախագլաուկոմայի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և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հիպեր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տենզիայի փուլեր</w:t>
            </w:r>
          </w:p>
        </w:tc>
        <w:tc>
          <w:tcPr>
            <w:tcW w:w="2175" w:type="dxa"/>
            <w:gridSpan w:val="5"/>
          </w:tcPr>
          <w:p w14:paraId="7901FEE2" w14:textId="17C1AEB5" w:rsidR="007675FE" w:rsidRPr="006528B0" w:rsidRDefault="00F00E00" w:rsidP="00D8438A">
            <w:pPr>
              <w:pStyle w:val="TableParagraph"/>
              <w:tabs>
                <w:tab w:val="left" w:pos="735"/>
                <w:tab w:val="left" w:pos="1970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DD5F5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D5F5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ծառայու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թյան</w:t>
            </w:r>
            <w:r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197" w:type="dxa"/>
            <w:gridSpan w:val="15"/>
          </w:tcPr>
          <w:p w14:paraId="5C9C15C4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BC498CF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650" w:type="dxa"/>
            <w:gridSpan w:val="9"/>
          </w:tcPr>
          <w:p w14:paraId="5E134532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79.</w:t>
            </w:r>
          </w:p>
        </w:tc>
        <w:tc>
          <w:tcPr>
            <w:tcW w:w="2911" w:type="dxa"/>
            <w:gridSpan w:val="7"/>
          </w:tcPr>
          <w:p w14:paraId="245283AE" w14:textId="6AB9F008" w:rsidR="007675FE" w:rsidRPr="006528B0" w:rsidRDefault="00F00E00" w:rsidP="00D8438A">
            <w:pPr>
              <w:pStyle w:val="TableParagraph"/>
              <w:tabs>
                <w:tab w:val="left" w:pos="2090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Ցանցաթաղանթի</w:t>
            </w:r>
            <w:r w:rsidR="00DD5F59" w:rsidRPr="006528B0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0"/>
                <w:sz w:val="19"/>
                <w:szCs w:val="19"/>
              </w:rPr>
              <w:t>շերտա</w:t>
            </w:r>
            <w:r w:rsidR="00DD5F59" w:rsidRPr="006528B0">
              <w:rPr>
                <w:b/>
                <w:bCs/>
                <w:w w:val="110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զատում որևէ բնույթի,</w:t>
            </w:r>
            <w:r w:rsidRPr="006528B0">
              <w:rPr>
                <w:b/>
                <w:bCs/>
                <w:spacing w:val="45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մեկ</w:t>
            </w:r>
          </w:p>
          <w:p w14:paraId="0C926F00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կամ երկու աչքում H33.4</w:t>
            </w:r>
          </w:p>
        </w:tc>
        <w:tc>
          <w:tcPr>
            <w:tcW w:w="7372" w:type="dxa"/>
            <w:gridSpan w:val="20"/>
          </w:tcPr>
          <w:p w14:paraId="68B8FCBC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F905055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10933" w:type="dxa"/>
            <w:gridSpan w:val="36"/>
          </w:tcPr>
          <w:p w14:paraId="50A6F19F" w14:textId="3AF9BA7F" w:rsidR="007675FE" w:rsidRPr="006528B0" w:rsidRDefault="00F00E00" w:rsidP="004231E8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80. Տեսողական նյարդի որևէ էթիոլոգիայի ապաճում և ենթաապաճում` տեսողական ֆունկցիայի հետզհետե</w:t>
            </w:r>
            <w:r w:rsidR="004231E8">
              <w:rPr>
                <w:b/>
                <w:bCs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իջեցման դեպքում (H46-H48)</w:t>
            </w:r>
          </w:p>
        </w:tc>
      </w:tr>
      <w:tr w:rsidR="007675FE" w:rsidRPr="006528B0" w14:paraId="0F1C1570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4E66921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50003614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 երկու աչքում</w:t>
            </w:r>
          </w:p>
        </w:tc>
        <w:tc>
          <w:tcPr>
            <w:tcW w:w="7372" w:type="dxa"/>
            <w:gridSpan w:val="20"/>
          </w:tcPr>
          <w:p w14:paraId="33278B69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7F7E0A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436F1871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18098E14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 մեկ աչքում</w:t>
            </w:r>
          </w:p>
        </w:tc>
        <w:tc>
          <w:tcPr>
            <w:tcW w:w="7372" w:type="dxa"/>
            <w:gridSpan w:val="20"/>
          </w:tcPr>
          <w:p w14:paraId="419C65BD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00655C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6B7203BD" w14:textId="77777777" w:rsidR="007675FE" w:rsidRPr="006528B0" w:rsidRDefault="00F00E00" w:rsidP="00D8438A">
            <w:pPr>
              <w:pStyle w:val="TableParagraph"/>
              <w:spacing w:line="211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81. Տեսողության թուլություն, կուրություն (H53-H54)</w:t>
            </w:r>
          </w:p>
        </w:tc>
      </w:tr>
      <w:tr w:rsidR="007675FE" w:rsidRPr="006528B0" w14:paraId="35D3260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5E15B7B1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0234D992" w14:textId="77FF2594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ա)</w:t>
            </w:r>
            <w:r w:rsidR="00DD5F5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ակնագնդի</w:t>
            </w:r>
            <w:r w:rsidR="00DD5F5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բացակայություն կամ </w:t>
            </w:r>
            <w:r w:rsidRPr="006528B0">
              <w:rPr>
                <w:w w:val="105"/>
                <w:sz w:val="19"/>
                <w:szCs w:val="19"/>
              </w:rPr>
              <w:lastRenderedPageBreak/>
              <w:t>կուրություն կամ մեկ աչքի տեսողությունը 0,05 և ցածր է, երբ մյուս աչքինը 0,4-ից ցածր է կամ երկու աչքի տեսողությունը</w:t>
            </w:r>
          </w:p>
          <w:p w14:paraId="408B6877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0,3-ից ցածր է</w:t>
            </w:r>
          </w:p>
        </w:tc>
        <w:tc>
          <w:tcPr>
            <w:tcW w:w="7372" w:type="dxa"/>
            <w:gridSpan w:val="20"/>
          </w:tcPr>
          <w:p w14:paraId="3F338070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 պիտանի է փրկարար ծառայության համար</w:t>
            </w:r>
          </w:p>
        </w:tc>
      </w:tr>
      <w:tr w:rsidR="007675FE" w:rsidRPr="006528B0" w14:paraId="4ADE3FC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006780A4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3A8E19C5" w14:textId="7BA0CDD2" w:rsidR="007675FE" w:rsidRPr="006528B0" w:rsidRDefault="00F00E00" w:rsidP="004231E8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բ)</w:t>
            </w:r>
            <w:r w:rsidR="00DD5F5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ակնագնդի</w:t>
            </w:r>
            <w:r w:rsidR="00DD5F59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բացակայություն կամ կուրություն կամ մեկ աչքի տեսողությունը 0,05 և ցածր է, երբ մյուս աչքի տեսողությունը 0,4 է և ավելի կամ մեկ աչքի տեսողու</w:t>
            </w:r>
            <w:r w:rsidR="004231E8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թյունը 0,3 է, երբ</w:t>
            </w:r>
            <w:r w:rsidR="004231E8">
              <w:rPr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 xml:space="preserve">մյուսինը </w:t>
            </w:r>
            <w:r w:rsidR="004231E8">
              <w:rPr>
                <w:w w:val="110"/>
                <w:sz w:val="19"/>
                <w:szCs w:val="19"/>
              </w:rPr>
              <w:br/>
            </w:r>
            <w:r w:rsidRPr="006528B0">
              <w:rPr>
                <w:w w:val="110"/>
                <w:sz w:val="19"/>
                <w:szCs w:val="19"/>
              </w:rPr>
              <w:t>0,3-0,06 է</w:t>
            </w:r>
          </w:p>
        </w:tc>
        <w:tc>
          <w:tcPr>
            <w:tcW w:w="7372" w:type="dxa"/>
            <w:gridSpan w:val="20"/>
          </w:tcPr>
          <w:p w14:paraId="787F68A3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0F8971A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4B40C9C5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82. Ռեֆրակցիայի անոմալիաներ (H49-H52)</w:t>
            </w:r>
          </w:p>
        </w:tc>
      </w:tr>
      <w:tr w:rsidR="007675FE" w:rsidRPr="006528B0" w14:paraId="5AAE8BB9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526" w:type="dxa"/>
          </w:tcPr>
          <w:p w14:paraId="26DA8490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63C8E585" w14:textId="4525FEBE" w:rsidR="007675FE" w:rsidRPr="006528B0" w:rsidRDefault="00F00E00" w:rsidP="004231E8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DD5F5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կարճատեսություն կամ հեռատեսություն մեկ աչքի որևէ առանցքով 12,0 D-ից ավելի կամ աստիգմատիզմ պարզ միոպիկ կամ բարդ միոպիկ կամ խառը 2 գլխավոր առանցքների միջև ռեֆրակ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ցիայի տարբերությամբ երկու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աչքում 6,0 D-ից ավելի</w:t>
            </w:r>
          </w:p>
        </w:tc>
        <w:tc>
          <w:tcPr>
            <w:tcW w:w="7372" w:type="dxa"/>
            <w:gridSpan w:val="20"/>
          </w:tcPr>
          <w:p w14:paraId="2D1A07EB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24D3257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753331BD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788D8C1E" w14:textId="6AE0E75D" w:rsidR="007675FE" w:rsidRPr="004231E8" w:rsidRDefault="00F00E00" w:rsidP="004231E8">
            <w:pPr>
              <w:pStyle w:val="TableParagraph"/>
              <w:spacing w:line="288" w:lineRule="auto"/>
              <w:ind w:left="57"/>
              <w:rPr>
                <w:w w:val="110"/>
                <w:sz w:val="19"/>
                <w:szCs w:val="19"/>
              </w:rPr>
            </w:pPr>
            <w:r w:rsidRPr="004231E8">
              <w:rPr>
                <w:w w:val="110"/>
                <w:sz w:val="19"/>
                <w:szCs w:val="19"/>
              </w:rPr>
              <w:t>բ) կարճատեսություն մեկ աչքի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4231E8">
              <w:rPr>
                <w:w w:val="110"/>
                <w:sz w:val="19"/>
                <w:szCs w:val="19"/>
              </w:rPr>
              <w:t>որևէ առանցքով 6,0-12,</w:t>
            </w:r>
            <w:r w:rsidR="00D116F9">
              <w:rPr>
                <w:w w:val="110"/>
                <w:sz w:val="19"/>
                <w:szCs w:val="19"/>
              </w:rPr>
              <w:t>0</w:t>
            </w:r>
            <w:r w:rsidR="004231E8" w:rsidRPr="004231E8">
              <w:rPr>
                <w:w w:val="110"/>
                <w:sz w:val="19"/>
                <w:szCs w:val="19"/>
              </w:rPr>
              <w:t xml:space="preserve"> </w:t>
            </w:r>
            <w:r w:rsidRPr="004231E8">
              <w:rPr>
                <w:w w:val="110"/>
                <w:sz w:val="19"/>
                <w:szCs w:val="19"/>
              </w:rPr>
              <w:t>D</w:t>
            </w:r>
            <w:r w:rsidR="004231E8" w:rsidRPr="004231E8">
              <w:rPr>
                <w:w w:val="110"/>
                <w:sz w:val="19"/>
                <w:szCs w:val="19"/>
              </w:rPr>
              <w:t xml:space="preserve"> </w:t>
            </w:r>
            <w:r w:rsidRPr="004231E8">
              <w:rPr>
                <w:w w:val="110"/>
                <w:sz w:val="19"/>
                <w:szCs w:val="19"/>
              </w:rPr>
              <w:t>կամ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4231E8">
              <w:rPr>
                <w:w w:val="110"/>
                <w:sz w:val="19"/>
                <w:szCs w:val="19"/>
              </w:rPr>
              <w:t>հեռատեսություն մեկ աչքի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4231E8">
              <w:rPr>
                <w:w w:val="110"/>
                <w:sz w:val="19"/>
                <w:szCs w:val="19"/>
              </w:rPr>
              <w:t>որևէ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4231E8">
              <w:rPr>
                <w:w w:val="110"/>
                <w:sz w:val="19"/>
                <w:szCs w:val="19"/>
              </w:rPr>
              <w:t>առանցքով 7,5-12,0 D</w:t>
            </w:r>
          </w:p>
        </w:tc>
        <w:tc>
          <w:tcPr>
            <w:tcW w:w="7372" w:type="dxa"/>
            <w:gridSpan w:val="20"/>
          </w:tcPr>
          <w:p w14:paraId="69455B79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DD5F59" w:rsidRPr="006528B0" w14:paraId="120EED0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535157BE" w14:textId="77777777" w:rsidR="00DD5F59" w:rsidRPr="006528B0" w:rsidRDefault="00DD5F59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729FE41E" w14:textId="7B3880BC" w:rsidR="00DD5F59" w:rsidRPr="006528B0" w:rsidRDefault="00DD5F59" w:rsidP="00D8438A">
            <w:pPr>
              <w:pStyle w:val="TableParagraph"/>
              <w:tabs>
                <w:tab w:val="left" w:pos="676"/>
                <w:tab w:val="left" w:pos="2414"/>
              </w:tabs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գ) 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աստիգմատիզմ </w:t>
            </w:r>
            <w:r w:rsidRPr="006528B0">
              <w:rPr>
                <w:spacing w:val="-6"/>
                <w:w w:val="110"/>
                <w:sz w:val="19"/>
                <w:szCs w:val="19"/>
              </w:rPr>
              <w:t>պարզ</w:t>
            </w:r>
          </w:p>
          <w:p w14:paraId="1314598C" w14:textId="7F852A2F" w:rsidR="00DD5F59" w:rsidRPr="006528B0" w:rsidRDefault="00DD5F59" w:rsidP="00D8438A">
            <w:pPr>
              <w:pStyle w:val="TableParagraph"/>
              <w:spacing w:line="260" w:lineRule="atLeast"/>
              <w:ind w:left="57"/>
              <w:rPr>
                <w:sz w:val="19"/>
                <w:szCs w:val="19"/>
              </w:rPr>
            </w:pPr>
            <w:r w:rsidRPr="006528B0">
              <w:rPr>
                <w:spacing w:val="-7"/>
                <w:w w:val="110"/>
                <w:sz w:val="19"/>
                <w:szCs w:val="19"/>
              </w:rPr>
              <w:t>միո</w:t>
            </w:r>
            <w:r w:rsidR="004231E8">
              <w:rPr>
                <w:spacing w:val="-7"/>
                <w:w w:val="110"/>
                <w:sz w:val="19"/>
                <w:szCs w:val="19"/>
              </w:rPr>
              <w:softHyphen/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պիկ, բարդ </w:t>
            </w:r>
            <w:r w:rsidRPr="006528B0">
              <w:rPr>
                <w:w w:val="110"/>
                <w:sz w:val="19"/>
                <w:szCs w:val="19"/>
              </w:rPr>
              <w:t xml:space="preserve">միոպիկ կամ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խառը` </w:t>
            </w:r>
            <w:r w:rsidRPr="006528B0">
              <w:rPr>
                <w:w w:val="110"/>
                <w:sz w:val="19"/>
                <w:szCs w:val="19"/>
              </w:rPr>
              <w:t xml:space="preserve">2 </w:t>
            </w:r>
            <w:r w:rsidRPr="006528B0">
              <w:rPr>
                <w:spacing w:val="-7"/>
                <w:w w:val="110"/>
                <w:sz w:val="19"/>
                <w:szCs w:val="19"/>
              </w:rPr>
              <w:t>գլխավոր առանցքների</w:t>
            </w:r>
          </w:p>
          <w:p w14:paraId="7AFF59C4" w14:textId="7914D751" w:rsidR="00DD5F59" w:rsidRPr="006528B0" w:rsidRDefault="00DD5F59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միջև ռեֆրակցիայի տարբե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րությամբ երկու աչքում 3,5-6,0 D կամ մեկ աչքում 4,0 D և ավելի: Պարզ կամ բարդ հիպերմետ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 xml:space="preserve">րոպիկ աստիգմատիզմ 2 գլխավոր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առանցքների միջև ռեֆրակցիայի </w:t>
            </w:r>
            <w:r w:rsidRPr="006528B0">
              <w:rPr>
                <w:w w:val="110"/>
                <w:sz w:val="19"/>
                <w:szCs w:val="19"/>
              </w:rPr>
              <w:t>տարբերությամբ</w:t>
            </w:r>
            <w:r w:rsidRPr="006528B0">
              <w:rPr>
                <w:spacing w:val="-27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մեկ</w:t>
            </w:r>
            <w:r w:rsidRPr="006528B0">
              <w:rPr>
                <w:spacing w:val="-2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Pr="006528B0">
              <w:rPr>
                <w:spacing w:val="-26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երկու</w:t>
            </w:r>
            <w:r w:rsidRPr="006528B0">
              <w:rPr>
                <w:spacing w:val="-28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աչքում 4,5 D և ավելի</w:t>
            </w:r>
          </w:p>
        </w:tc>
        <w:tc>
          <w:tcPr>
            <w:tcW w:w="2096" w:type="dxa"/>
            <w:gridSpan w:val="4"/>
          </w:tcPr>
          <w:p w14:paraId="3123B29C" w14:textId="6FDDC1E3" w:rsidR="00DD5F59" w:rsidRPr="006528B0" w:rsidRDefault="00DD5F59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</w:t>
            </w:r>
            <w:r w:rsidR="004231E8">
              <w:rPr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4231E8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 համար</w:t>
            </w:r>
          </w:p>
        </w:tc>
        <w:tc>
          <w:tcPr>
            <w:tcW w:w="5276" w:type="dxa"/>
            <w:gridSpan w:val="16"/>
          </w:tcPr>
          <w:p w14:paraId="4187CEA2" w14:textId="77777777" w:rsidR="00DD5F59" w:rsidRPr="006528B0" w:rsidRDefault="00DD5F59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59610F7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7D469F53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195B2BA4" w14:textId="5801A37A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դ) կարճատեսություն մեկ կամ երկու աչքի որևէ առանցքով 5,0D կամ հեռատեսություն </w:t>
            </w:r>
            <w:r w:rsidRPr="006528B0">
              <w:rPr>
                <w:w w:val="110"/>
                <w:sz w:val="19"/>
                <w:szCs w:val="19"/>
              </w:rPr>
              <w:lastRenderedPageBreak/>
              <w:t>մեկ կամ երկու աչքի որևէ առանցքով 6.0-7,0D կամ աստիգմատիզմ պարզ միոպիկ, բարդ միոպիկ կամ խառը` 2 գլխավոր առանցք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ների միջև ռեֆրակցիայի տար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բերությամբ երկու աչքում</w:t>
            </w:r>
            <w:r w:rsidRPr="006528B0">
              <w:rPr>
                <w:spacing w:val="-2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3,0</w:t>
            </w:r>
            <w:r w:rsidRPr="006528B0">
              <w:rPr>
                <w:spacing w:val="-2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D</w:t>
            </w:r>
            <w:r w:rsidRPr="006528B0">
              <w:rPr>
                <w:spacing w:val="-22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կամ</w:t>
            </w:r>
            <w:r w:rsidRPr="006528B0">
              <w:rPr>
                <w:spacing w:val="-2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մեկ</w:t>
            </w:r>
            <w:r w:rsidRPr="006528B0">
              <w:rPr>
                <w:spacing w:val="-23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աչքում</w:t>
            </w:r>
            <w:r w:rsidRPr="006528B0">
              <w:rPr>
                <w:spacing w:val="-2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3,5 D: Պարզ կամ բարդ հիպեր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մետրոպիկ աստիգմատիզմ`</w:t>
            </w:r>
            <w:r w:rsidR="004231E8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2 գլխավոր առանցքների միջև ռեֆրակ</w:t>
            </w:r>
            <w:r w:rsidR="004231E8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ցիայի</w:t>
            </w:r>
            <w:r w:rsidRPr="006528B0">
              <w:rPr>
                <w:spacing w:val="-17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տարբերու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թյամբ մեկ կամ երկու աչքում 4,0</w:t>
            </w:r>
            <w:r w:rsidRPr="006528B0">
              <w:rPr>
                <w:spacing w:val="-15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D</w:t>
            </w:r>
          </w:p>
        </w:tc>
        <w:tc>
          <w:tcPr>
            <w:tcW w:w="2096" w:type="dxa"/>
            <w:gridSpan w:val="4"/>
          </w:tcPr>
          <w:p w14:paraId="59A5E90D" w14:textId="04A2C954" w:rsidR="007675FE" w:rsidRPr="006528B0" w:rsidRDefault="00F00E00" w:rsidP="00D8438A">
            <w:pPr>
              <w:pStyle w:val="TableParagraph"/>
              <w:tabs>
                <w:tab w:val="left" w:pos="689"/>
                <w:tab w:val="left" w:pos="1885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</w:t>
            </w:r>
            <w:r w:rsidR="00DD5F5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DD5F59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</w:t>
            </w:r>
            <w:r w:rsidR="00DD5F59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 համար</w:t>
            </w:r>
          </w:p>
        </w:tc>
        <w:tc>
          <w:tcPr>
            <w:tcW w:w="5276" w:type="dxa"/>
            <w:gridSpan w:val="16"/>
          </w:tcPr>
          <w:p w14:paraId="4CEA7396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6C62AC4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323668E3" w14:textId="77777777" w:rsidR="007675FE" w:rsidRPr="006528B0" w:rsidRDefault="00F00E00" w:rsidP="002A3592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lastRenderedPageBreak/>
              <w:t>ՄԱՇԿԻ ԵՎ ԵՆԹԱՄԱՇԿԱՅԻՆ ԲՋՋԱՆՔԻ ԵՎ ԼՈՐՁԱԹԱՂԱՆԹԻ ՀԻՎԱՆԴՈՒԹՅՈՒՆՆԵՐ (L00-L99)</w:t>
            </w:r>
          </w:p>
        </w:tc>
      </w:tr>
      <w:tr w:rsidR="007675FE" w:rsidRPr="006528B0" w14:paraId="5443CD8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2078C5AA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83. Մաշկի քրոնիկական` բուժման դժվար ենթարկվող և չբուժվող հիվանդություններ (L00-L08)</w:t>
            </w:r>
          </w:p>
        </w:tc>
      </w:tr>
      <w:tr w:rsidR="007675FE" w:rsidRPr="006528B0" w14:paraId="5A0C737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48303B16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7D5797AD" w14:textId="4B5ACFED" w:rsidR="007675FE" w:rsidRPr="006528B0" w:rsidRDefault="00F00E00" w:rsidP="004231E8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 խրոնիկ չբուժվող մաշկային հիվանդություններ. իխթիոզ, իսկական բշտախտ, մաշկի լիմֆոմա, ինքնածին մաշկա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լուծում, գունակային քսերո</w:t>
            </w:r>
            <w:r w:rsidR="00D116F9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դերմա, նեյրոֆիբրոմատոզ</w:t>
            </w:r>
          </w:p>
          <w:p w14:paraId="2462BC23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jc w:val="both"/>
              <w:rPr>
                <w:sz w:val="19"/>
                <w:szCs w:val="19"/>
              </w:rPr>
            </w:pPr>
            <w:r w:rsidRPr="006528B0">
              <w:rPr>
                <w:sz w:val="19"/>
                <w:szCs w:val="19"/>
              </w:rPr>
              <w:t>(ուռուցքային ձև)</w:t>
            </w:r>
          </w:p>
        </w:tc>
        <w:tc>
          <w:tcPr>
            <w:tcW w:w="7372" w:type="dxa"/>
            <w:gridSpan w:val="20"/>
          </w:tcPr>
          <w:p w14:paraId="7AD860F4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1C604A" w:rsidRPr="006528B0" w14:paraId="26D75F99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526" w:type="dxa"/>
          </w:tcPr>
          <w:p w14:paraId="2AB67BC4" w14:textId="77777777" w:rsidR="001C604A" w:rsidRPr="006528B0" w:rsidRDefault="001C604A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3035" w:type="dxa"/>
            <w:gridSpan w:val="15"/>
          </w:tcPr>
          <w:p w14:paraId="4297FAB2" w14:textId="383DC3B2" w:rsidR="001C604A" w:rsidRPr="006528B0" w:rsidRDefault="001C604A" w:rsidP="002A3592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բ) 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բազմաօջախային, </w:t>
            </w:r>
            <w:r w:rsidRPr="006528B0">
              <w:rPr>
                <w:spacing w:val="-7"/>
                <w:w w:val="110"/>
                <w:sz w:val="19"/>
                <w:szCs w:val="19"/>
              </w:rPr>
              <w:t>տարա</w:t>
            </w:r>
            <w:r w:rsidRPr="006528B0">
              <w:rPr>
                <w:spacing w:val="-7"/>
                <w:w w:val="110"/>
                <w:sz w:val="19"/>
                <w:szCs w:val="19"/>
              </w:rPr>
              <w:softHyphen/>
              <w:t>ծուն, հաճախակի կրկնվող, բար</w:t>
            </w:r>
            <w:r w:rsidR="002A3592">
              <w:rPr>
                <w:spacing w:val="-7"/>
                <w:w w:val="110"/>
                <w:sz w:val="19"/>
                <w:szCs w:val="19"/>
              </w:rPr>
              <w:softHyphen/>
            </w:r>
            <w:r w:rsidRPr="006528B0">
              <w:rPr>
                <w:spacing w:val="-7"/>
                <w:w w:val="110"/>
                <w:sz w:val="19"/>
                <w:szCs w:val="19"/>
              </w:rPr>
              <w:t>դու</w:t>
            </w:r>
            <w:r w:rsidR="002A3592">
              <w:rPr>
                <w:spacing w:val="-7"/>
                <w:w w:val="110"/>
                <w:sz w:val="19"/>
                <w:szCs w:val="19"/>
              </w:rPr>
              <w:softHyphen/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թյուններով </w:t>
            </w:r>
            <w:r w:rsidRPr="006528B0">
              <w:rPr>
                <w:w w:val="110"/>
                <w:sz w:val="19"/>
                <w:szCs w:val="19"/>
              </w:rPr>
              <w:t xml:space="preserve">ընթացող բուժման դժվար ենթարկվող մաշկային հիվանդություններ. փսորիազ, 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նեյրոդերմիտ,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քորպտիկ, </w:t>
            </w:r>
            <w:r w:rsidRPr="006528B0">
              <w:rPr>
                <w:spacing w:val="-8"/>
                <w:w w:val="110"/>
                <w:sz w:val="19"/>
                <w:szCs w:val="19"/>
              </w:rPr>
              <w:t>աբս</w:t>
            </w:r>
            <w:r w:rsidR="002A3592">
              <w:rPr>
                <w:spacing w:val="-8"/>
                <w:w w:val="110"/>
                <w:sz w:val="19"/>
                <w:szCs w:val="19"/>
              </w:rPr>
              <w:softHyphen/>
            </w:r>
            <w:r w:rsidRPr="006528B0">
              <w:rPr>
                <w:spacing w:val="-8"/>
                <w:w w:val="110"/>
                <w:sz w:val="19"/>
                <w:szCs w:val="19"/>
              </w:rPr>
              <w:t>ցես</w:t>
            </w:r>
            <w:r w:rsidRPr="006528B0">
              <w:rPr>
                <w:spacing w:val="-6"/>
                <w:w w:val="110"/>
                <w:sz w:val="19"/>
                <w:szCs w:val="19"/>
              </w:rPr>
              <w:t xml:space="preserve">վող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գնդաձև խոցային </w:t>
            </w:r>
            <w:r w:rsidRPr="006528B0">
              <w:rPr>
                <w:spacing w:val="-8"/>
                <w:w w:val="110"/>
                <w:sz w:val="19"/>
                <w:szCs w:val="19"/>
              </w:rPr>
              <w:t>պիո</w:t>
            </w:r>
            <w:r w:rsidR="002A3592">
              <w:rPr>
                <w:spacing w:val="-8"/>
                <w:w w:val="110"/>
                <w:sz w:val="19"/>
                <w:szCs w:val="19"/>
              </w:rPr>
              <w:softHyphen/>
            </w:r>
            <w:r w:rsidRPr="006528B0">
              <w:rPr>
                <w:spacing w:val="-8"/>
                <w:w w:val="110"/>
                <w:sz w:val="19"/>
                <w:szCs w:val="19"/>
              </w:rPr>
              <w:t>դեր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միաներ, </w:t>
            </w:r>
            <w:r w:rsidRPr="006528B0">
              <w:rPr>
                <w:w w:val="110"/>
                <w:sz w:val="19"/>
                <w:szCs w:val="19"/>
              </w:rPr>
              <w:t xml:space="preserve">գերաճական կարմիր տափակ որքին, </w:t>
            </w:r>
            <w:r w:rsidRPr="006528B0">
              <w:rPr>
                <w:spacing w:val="-8"/>
                <w:w w:val="110"/>
                <w:sz w:val="19"/>
                <w:szCs w:val="19"/>
              </w:rPr>
              <w:t>մազաթա</w:t>
            </w:r>
            <w:r w:rsidR="002A3592">
              <w:rPr>
                <w:spacing w:val="-8"/>
                <w:w w:val="110"/>
                <w:sz w:val="19"/>
                <w:szCs w:val="19"/>
              </w:rPr>
              <w:softHyphen/>
            </w:r>
            <w:r w:rsidRPr="006528B0">
              <w:rPr>
                <w:spacing w:val="-8"/>
                <w:w w:val="110"/>
                <w:sz w:val="19"/>
                <w:szCs w:val="19"/>
              </w:rPr>
              <w:t>փու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թյուն, 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պարափսորիազ,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մաստոցիտոզ, </w:t>
            </w:r>
            <w:r w:rsidRPr="006528B0">
              <w:rPr>
                <w:spacing w:val="-8"/>
                <w:w w:val="110"/>
                <w:sz w:val="19"/>
                <w:szCs w:val="19"/>
              </w:rPr>
              <w:t xml:space="preserve">ֆոլիկուլյար </w:t>
            </w:r>
            <w:r w:rsidRPr="006528B0">
              <w:rPr>
                <w:spacing w:val="-7"/>
                <w:w w:val="110"/>
                <w:sz w:val="19"/>
                <w:szCs w:val="19"/>
              </w:rPr>
              <w:t>կերատոզ,</w:t>
            </w:r>
            <w:r w:rsidRPr="006528B0">
              <w:rPr>
                <w:sz w:val="19"/>
                <w:szCs w:val="19"/>
              </w:rPr>
              <w:t xml:space="preserve"> </w:t>
            </w:r>
            <w:r w:rsidRPr="006528B0">
              <w:rPr>
                <w:spacing w:val="-7"/>
                <w:w w:val="110"/>
                <w:sz w:val="19"/>
                <w:szCs w:val="19"/>
              </w:rPr>
              <w:t xml:space="preserve">տարածուն </w:t>
            </w:r>
            <w:r w:rsidRPr="006528B0">
              <w:rPr>
                <w:w w:val="110"/>
                <w:sz w:val="19"/>
                <w:szCs w:val="19"/>
              </w:rPr>
              <w:t>էկզեմա և այլ մաշկախտեր</w:t>
            </w:r>
          </w:p>
        </w:tc>
        <w:tc>
          <w:tcPr>
            <w:tcW w:w="4838" w:type="dxa"/>
            <w:gridSpan w:val="14"/>
          </w:tcPr>
          <w:p w14:paraId="5CFEC109" w14:textId="5673FF92" w:rsidR="001C604A" w:rsidRPr="006528B0" w:rsidRDefault="001C604A" w:rsidP="004231E8">
            <w:pPr>
              <w:pStyle w:val="TableParagraph"/>
              <w:spacing w:line="290" w:lineRule="auto"/>
              <w:ind w:left="57" w:firstLine="65"/>
              <w:jc w:val="center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 xml:space="preserve">Ոչ </w:t>
            </w:r>
            <w:r w:rsidRPr="006528B0">
              <w:rPr>
                <w:w w:val="110"/>
                <w:sz w:val="19"/>
                <w:szCs w:val="19"/>
              </w:rPr>
              <w:t xml:space="preserve">պիտանի </w:t>
            </w:r>
            <w:r w:rsidRPr="006528B0">
              <w:rPr>
                <w:w w:val="112"/>
                <w:sz w:val="19"/>
                <w:szCs w:val="19"/>
              </w:rPr>
              <w:t xml:space="preserve">է </w:t>
            </w:r>
            <w:r w:rsidRPr="006528B0">
              <w:rPr>
                <w:w w:val="110"/>
                <w:sz w:val="19"/>
                <w:szCs w:val="19"/>
              </w:rPr>
              <w:t xml:space="preserve">փրկարար </w:t>
            </w:r>
            <w:r w:rsidRPr="006528B0">
              <w:rPr>
                <w:w w:val="105"/>
                <w:sz w:val="19"/>
                <w:szCs w:val="19"/>
              </w:rPr>
              <w:t xml:space="preserve">ծառայության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534" w:type="dxa"/>
            <w:gridSpan w:val="6"/>
          </w:tcPr>
          <w:p w14:paraId="34406E61" w14:textId="77777777" w:rsidR="001C604A" w:rsidRPr="006528B0" w:rsidRDefault="001C604A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0132882D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251E7977" w14:textId="77777777" w:rsidR="007675FE" w:rsidRPr="006528B0" w:rsidRDefault="00F00E00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t>84.</w:t>
            </w:r>
          </w:p>
        </w:tc>
        <w:tc>
          <w:tcPr>
            <w:tcW w:w="3035" w:type="dxa"/>
            <w:gridSpan w:val="15"/>
          </w:tcPr>
          <w:p w14:paraId="1D26A20D" w14:textId="3A135F7A" w:rsidR="007675FE" w:rsidRPr="006528B0" w:rsidRDefault="00F00E00" w:rsidP="00D8438A">
            <w:pPr>
              <w:pStyle w:val="TableParagraph"/>
              <w:tabs>
                <w:tab w:val="left" w:pos="2053"/>
              </w:tabs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Խալեր (մելանոմվտանգա</w:t>
            </w:r>
            <w:r w:rsidR="00D116F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 xml:space="preserve">վոր, խոշոր գունակավոր, մազակալված, </w:t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 xml:space="preserve">անոթային, 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մելանոմային, </w:t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 xml:space="preserve">գերաճական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 xml:space="preserve">և </w:t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lastRenderedPageBreak/>
              <w:t>պապիլոմային),</w:t>
            </w:r>
            <w:r w:rsidR="001C604A"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 xml:space="preserve">ռենտգեն ճառագայթային </w:t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>մաշկախտ</w:t>
            </w:r>
            <w:r w:rsidR="00D116F9">
              <w:rPr>
                <w:b/>
                <w:bCs/>
                <w:spacing w:val="-7"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 xml:space="preserve">ներ, </w:t>
            </w:r>
            <w:r w:rsidRPr="006528B0">
              <w:rPr>
                <w:b/>
                <w:bCs/>
                <w:spacing w:val="-6"/>
                <w:w w:val="115"/>
                <w:sz w:val="19"/>
                <w:szCs w:val="19"/>
              </w:rPr>
              <w:t xml:space="preserve">արտահայտված </w:t>
            </w:r>
            <w:r w:rsidRPr="006528B0">
              <w:rPr>
                <w:b/>
                <w:bCs/>
                <w:spacing w:val="-5"/>
                <w:w w:val="115"/>
                <w:sz w:val="19"/>
                <w:szCs w:val="19"/>
              </w:rPr>
              <w:t xml:space="preserve">ֆոտո 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 xml:space="preserve">մաշկախտներ, օնիխոլիզիս,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անօնիխիա,</w:t>
            </w:r>
            <w:r w:rsidRPr="006528B0">
              <w:rPr>
                <w:b/>
                <w:bCs/>
                <w:spacing w:val="12"/>
                <w:w w:val="115"/>
                <w:sz w:val="19"/>
                <w:szCs w:val="19"/>
              </w:rPr>
              <w:t xml:space="preserve"> </w:t>
            </w:r>
            <w:r w:rsidRPr="006528B0">
              <w:rPr>
                <w:b/>
                <w:bCs/>
                <w:w w:val="115"/>
                <w:sz w:val="19"/>
                <w:szCs w:val="19"/>
              </w:rPr>
              <w:t>օնիխոգրիֆոզ</w:t>
            </w:r>
          </w:p>
          <w:p w14:paraId="6E237BB3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05"/>
                <w:sz w:val="19"/>
                <w:szCs w:val="19"/>
              </w:rPr>
              <w:t>(L10-L14)</w:t>
            </w:r>
          </w:p>
        </w:tc>
        <w:tc>
          <w:tcPr>
            <w:tcW w:w="4838" w:type="dxa"/>
            <w:gridSpan w:val="14"/>
          </w:tcPr>
          <w:p w14:paraId="624D7DF5" w14:textId="5066A90A" w:rsidR="007675FE" w:rsidRPr="006528B0" w:rsidRDefault="00F00E00" w:rsidP="004231E8">
            <w:pPr>
              <w:pStyle w:val="TableParagraph"/>
              <w:tabs>
                <w:tab w:val="left" w:pos="1059"/>
                <w:tab w:val="left" w:pos="2081"/>
                <w:tab w:val="left" w:pos="2384"/>
                <w:tab w:val="left" w:pos="3514"/>
              </w:tabs>
              <w:spacing w:line="290" w:lineRule="auto"/>
              <w:ind w:left="57" w:firstLine="65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lastRenderedPageBreak/>
              <w:t>Ոչ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փրկարար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 xml:space="preserve">ծառայության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534" w:type="dxa"/>
            <w:gridSpan w:val="6"/>
          </w:tcPr>
          <w:p w14:paraId="51E60AA0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122A262E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0A9ED6FB" w14:textId="77777777" w:rsidR="007675FE" w:rsidRPr="006528B0" w:rsidRDefault="00F00E00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25"/>
                <w:sz w:val="19"/>
                <w:szCs w:val="19"/>
              </w:rPr>
              <w:lastRenderedPageBreak/>
              <w:t>85.</w:t>
            </w:r>
          </w:p>
        </w:tc>
        <w:tc>
          <w:tcPr>
            <w:tcW w:w="3035" w:type="dxa"/>
            <w:gridSpan w:val="15"/>
          </w:tcPr>
          <w:p w14:paraId="0AAA0A3E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Բոր (ընտանիքի անդամներ) L44</w:t>
            </w:r>
          </w:p>
        </w:tc>
        <w:tc>
          <w:tcPr>
            <w:tcW w:w="2096" w:type="dxa"/>
            <w:gridSpan w:val="4"/>
          </w:tcPr>
          <w:p w14:paraId="16C2A92B" w14:textId="27777614" w:rsidR="007675FE" w:rsidRPr="006528B0" w:rsidRDefault="00F00E00" w:rsidP="00D8438A">
            <w:pPr>
              <w:pStyle w:val="TableParagraph"/>
              <w:tabs>
                <w:tab w:val="left" w:pos="695"/>
                <w:tab w:val="left" w:pos="1891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պիտանի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է փրկարար ծառա</w:t>
            </w:r>
            <w:r w:rsidR="001C604A" w:rsidRPr="006528B0">
              <w:rPr>
                <w:w w:val="110"/>
                <w:sz w:val="19"/>
                <w:szCs w:val="19"/>
              </w:rPr>
              <w:softHyphen/>
            </w:r>
            <w:r w:rsidRPr="006528B0">
              <w:rPr>
                <w:w w:val="110"/>
                <w:sz w:val="19"/>
                <w:szCs w:val="19"/>
              </w:rPr>
              <w:t>յության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2742" w:type="dxa"/>
            <w:gridSpan w:val="10"/>
          </w:tcPr>
          <w:p w14:paraId="44E08F1E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  <w:tc>
          <w:tcPr>
            <w:tcW w:w="2534" w:type="dxa"/>
            <w:gridSpan w:val="6"/>
          </w:tcPr>
          <w:p w14:paraId="75DF4A16" w14:textId="77777777" w:rsidR="007675FE" w:rsidRPr="006528B0" w:rsidRDefault="00F00E00" w:rsidP="00D8438A">
            <w:pPr>
              <w:pStyle w:val="TableParagraph"/>
              <w:spacing w:line="290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6ED79D5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760773AC" w14:textId="77777777" w:rsidR="007675FE" w:rsidRPr="006528B0" w:rsidRDefault="00F00E00" w:rsidP="004231E8">
            <w:pPr>
              <w:pStyle w:val="TableParagraph"/>
              <w:spacing w:line="212" w:lineRule="exact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ՍԵՌԱԿԱՆ ՃԱՆԱՊԱՐՀՈՎ ՓՈԽԱՆՑՎՈՂ ՀԻՎԱՆԴՈՒԹՅՈՒՆՆԵՐ</w:t>
            </w:r>
          </w:p>
        </w:tc>
      </w:tr>
      <w:tr w:rsidR="007675FE" w:rsidRPr="006528B0" w14:paraId="24607B02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26" w:type="dxa"/>
          </w:tcPr>
          <w:p w14:paraId="2F67AD08" w14:textId="77777777" w:rsidR="007675FE" w:rsidRPr="006528B0" w:rsidRDefault="00F00E00" w:rsidP="00D8438A">
            <w:pPr>
              <w:pStyle w:val="TableParagraph"/>
              <w:ind w:left="57"/>
              <w:jc w:val="center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t>86.</w:t>
            </w:r>
          </w:p>
        </w:tc>
        <w:tc>
          <w:tcPr>
            <w:tcW w:w="3035" w:type="dxa"/>
            <w:gridSpan w:val="15"/>
          </w:tcPr>
          <w:p w14:paraId="3765DEC7" w14:textId="77777777" w:rsidR="007675FE" w:rsidRPr="006528B0" w:rsidRDefault="00F00E00" w:rsidP="00D8438A">
            <w:pPr>
              <w:pStyle w:val="TableParagraph"/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Շանկրանման պիոդերմիա N34</w:t>
            </w:r>
          </w:p>
        </w:tc>
        <w:tc>
          <w:tcPr>
            <w:tcW w:w="7372" w:type="dxa"/>
            <w:gridSpan w:val="20"/>
          </w:tcPr>
          <w:p w14:paraId="5A204E16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55159C87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10933" w:type="dxa"/>
            <w:gridSpan w:val="36"/>
          </w:tcPr>
          <w:p w14:paraId="70E67B50" w14:textId="77777777" w:rsidR="007675FE" w:rsidRPr="006528B0" w:rsidRDefault="00F00E00" w:rsidP="00D8438A">
            <w:pPr>
              <w:pStyle w:val="TableParagraph"/>
              <w:spacing w:line="212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87. Սիֆիլիս (A50-A53)</w:t>
            </w:r>
          </w:p>
        </w:tc>
      </w:tr>
      <w:tr w:rsidR="007675FE" w:rsidRPr="006528B0" w14:paraId="09E454FA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3922D99C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3" w:type="dxa"/>
            <w:gridSpan w:val="10"/>
          </w:tcPr>
          <w:p w14:paraId="09030519" w14:textId="368FA1CC" w:rsidR="007675FE" w:rsidRPr="006528B0" w:rsidRDefault="00F00E00" w:rsidP="00D8438A">
            <w:pPr>
              <w:pStyle w:val="TableParagraph"/>
              <w:tabs>
                <w:tab w:val="left" w:pos="625"/>
                <w:tab w:val="left" w:pos="2072"/>
              </w:tabs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ա)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երրորդային,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05"/>
                <w:sz w:val="19"/>
                <w:szCs w:val="19"/>
              </w:rPr>
              <w:t>ուշացած</w:t>
            </w:r>
            <w:r w:rsidR="001C604A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գաղտնի,</w:t>
            </w:r>
            <w:r w:rsidR="001C604A" w:rsidRPr="006528B0">
              <w:rPr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բնածին,</w:t>
            </w:r>
            <w:r w:rsidRPr="006528B0">
              <w:rPr>
                <w:spacing w:val="40"/>
                <w:w w:val="110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նյարդային</w:t>
            </w:r>
          </w:p>
          <w:p w14:paraId="53E7583D" w14:textId="77777777" w:rsidR="007675FE" w:rsidRPr="006528B0" w:rsidRDefault="00F00E00" w:rsidP="00D8438A">
            <w:pPr>
              <w:pStyle w:val="TableParagraph"/>
              <w:spacing w:line="217" w:lineRule="exact"/>
              <w:ind w:left="57"/>
              <w:rPr>
                <w:sz w:val="19"/>
                <w:szCs w:val="19"/>
              </w:rPr>
            </w:pPr>
            <w:r w:rsidRPr="006528B0">
              <w:rPr>
                <w:w w:val="105"/>
                <w:sz w:val="19"/>
                <w:szCs w:val="19"/>
              </w:rPr>
              <w:t>և ընդերային</w:t>
            </w:r>
          </w:p>
        </w:tc>
        <w:tc>
          <w:tcPr>
            <w:tcW w:w="7372" w:type="dxa"/>
            <w:gridSpan w:val="20"/>
          </w:tcPr>
          <w:p w14:paraId="6D30F2ED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C08565C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179CBD6F" w14:textId="77777777" w:rsidR="007675FE" w:rsidRPr="006528B0" w:rsidRDefault="007675FE" w:rsidP="00D8438A">
            <w:pPr>
              <w:pStyle w:val="TableParagraph"/>
              <w:ind w:left="57"/>
              <w:rPr>
                <w:sz w:val="19"/>
                <w:szCs w:val="19"/>
              </w:rPr>
            </w:pPr>
          </w:p>
        </w:tc>
        <w:tc>
          <w:tcPr>
            <w:tcW w:w="2963" w:type="dxa"/>
            <w:gridSpan w:val="10"/>
          </w:tcPr>
          <w:p w14:paraId="731C1128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բ) առաջնային, երկրորդային, վաղ գաղտնի</w:t>
            </w:r>
          </w:p>
        </w:tc>
        <w:tc>
          <w:tcPr>
            <w:tcW w:w="1803" w:type="dxa"/>
            <w:gridSpan w:val="3"/>
          </w:tcPr>
          <w:p w14:paraId="07434C1F" w14:textId="432C0061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 xml:space="preserve">Ոչ պիտանի է փրկարար </w:t>
            </w:r>
            <w:r w:rsidRPr="006528B0">
              <w:rPr>
                <w:w w:val="105"/>
                <w:sz w:val="19"/>
                <w:szCs w:val="19"/>
              </w:rPr>
              <w:t>ծառա</w:t>
            </w:r>
            <w:r w:rsidR="001C604A" w:rsidRPr="006528B0">
              <w:rPr>
                <w:w w:val="105"/>
                <w:sz w:val="19"/>
                <w:szCs w:val="19"/>
              </w:rPr>
              <w:softHyphen/>
            </w:r>
            <w:r w:rsidRPr="006528B0">
              <w:rPr>
                <w:w w:val="105"/>
                <w:sz w:val="19"/>
                <w:szCs w:val="19"/>
              </w:rPr>
              <w:t>յության</w:t>
            </w:r>
            <w:r w:rsidR="001C604A" w:rsidRPr="006528B0">
              <w:rPr>
                <w:w w:val="105"/>
                <w:sz w:val="19"/>
                <w:szCs w:val="19"/>
              </w:rPr>
              <w:t xml:space="preserve"> </w:t>
            </w:r>
            <w:r w:rsidRPr="006528B0">
              <w:rPr>
                <w:w w:val="110"/>
                <w:sz w:val="19"/>
                <w:szCs w:val="19"/>
              </w:rPr>
              <w:t>համար</w:t>
            </w:r>
          </w:p>
        </w:tc>
        <w:tc>
          <w:tcPr>
            <w:tcW w:w="5569" w:type="dxa"/>
            <w:gridSpan w:val="17"/>
          </w:tcPr>
          <w:p w14:paraId="3BCBFF27" w14:textId="77777777" w:rsidR="007675FE" w:rsidRPr="006528B0" w:rsidRDefault="00F00E00" w:rsidP="00D8438A">
            <w:pPr>
              <w:pStyle w:val="TableParagraph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25E4A7F9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06E5BD13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t>88.</w:t>
            </w:r>
          </w:p>
        </w:tc>
        <w:tc>
          <w:tcPr>
            <w:tcW w:w="2963" w:type="dxa"/>
            <w:gridSpan w:val="10"/>
          </w:tcPr>
          <w:p w14:paraId="3693377A" w14:textId="77777777" w:rsidR="007675FE" w:rsidRPr="006528B0" w:rsidRDefault="00F00E00" w:rsidP="00D8438A">
            <w:pPr>
              <w:pStyle w:val="TableParagraph"/>
              <w:ind w:left="57"/>
              <w:jc w:val="both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ՄԻԱՎ, ՁԻԱՀ (B20-B24)</w:t>
            </w:r>
          </w:p>
        </w:tc>
        <w:tc>
          <w:tcPr>
            <w:tcW w:w="7372" w:type="dxa"/>
            <w:gridSpan w:val="20"/>
          </w:tcPr>
          <w:p w14:paraId="48C4184A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30B36736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500CD42C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t>89.</w:t>
            </w:r>
          </w:p>
        </w:tc>
        <w:tc>
          <w:tcPr>
            <w:tcW w:w="2963" w:type="dxa"/>
            <w:gridSpan w:val="10"/>
          </w:tcPr>
          <w:p w14:paraId="17347839" w14:textId="1C9E1FB7" w:rsidR="007675FE" w:rsidRPr="006528B0" w:rsidRDefault="00F00E00" w:rsidP="00D8438A">
            <w:pPr>
              <w:pStyle w:val="TableParagraph"/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Միզասեռական և աղիքա</w:t>
            </w:r>
            <w:r w:rsidR="00D116F9">
              <w:rPr>
                <w:b/>
                <w:bCs/>
                <w:w w:val="115"/>
                <w:sz w:val="19"/>
                <w:szCs w:val="19"/>
              </w:rPr>
              <w:softHyphen/>
            </w:r>
            <w:r w:rsidRPr="006528B0">
              <w:rPr>
                <w:b/>
                <w:bCs/>
                <w:w w:val="115"/>
                <w:sz w:val="19"/>
                <w:szCs w:val="19"/>
              </w:rPr>
              <w:t>սեռական խուղակներ</w:t>
            </w:r>
          </w:p>
          <w:p w14:paraId="52F4ED2F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N82.0, N82.1, N82.2</w:t>
            </w:r>
          </w:p>
        </w:tc>
        <w:tc>
          <w:tcPr>
            <w:tcW w:w="7372" w:type="dxa"/>
            <w:gridSpan w:val="20"/>
          </w:tcPr>
          <w:p w14:paraId="193C130C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 համար</w:t>
            </w:r>
          </w:p>
        </w:tc>
      </w:tr>
      <w:tr w:rsidR="007675FE" w:rsidRPr="006528B0" w14:paraId="14145453" w14:textId="77777777" w:rsidTr="00CC40B7">
        <w:trPr>
          <w:gridBefore w:val="1"/>
          <w:gridAfter w:val="1"/>
          <w:wBefore w:w="32" w:type="dxa"/>
          <w:wAfter w:w="68" w:type="dxa"/>
          <w:trHeight w:val="23"/>
        </w:trPr>
        <w:tc>
          <w:tcPr>
            <w:tcW w:w="598" w:type="dxa"/>
            <w:gridSpan w:val="6"/>
          </w:tcPr>
          <w:p w14:paraId="6D8B50C4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30"/>
                <w:sz w:val="19"/>
                <w:szCs w:val="19"/>
              </w:rPr>
              <w:t>90.</w:t>
            </w:r>
          </w:p>
        </w:tc>
        <w:tc>
          <w:tcPr>
            <w:tcW w:w="2963" w:type="dxa"/>
            <w:gridSpan w:val="10"/>
          </w:tcPr>
          <w:p w14:paraId="14A65A5B" w14:textId="77777777" w:rsidR="007675FE" w:rsidRPr="006528B0" w:rsidRDefault="00F00E00" w:rsidP="00D8438A">
            <w:pPr>
              <w:pStyle w:val="TableParagraph"/>
              <w:spacing w:line="285" w:lineRule="auto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 xml:space="preserve">Կանացի սեռական օրգանների արտանկում կամ շեքի լրիվ պատռվածք՝ </w:t>
            </w:r>
            <w:r w:rsidRPr="006528B0">
              <w:rPr>
                <w:b/>
                <w:bCs/>
                <w:spacing w:val="-7"/>
                <w:w w:val="115"/>
                <w:sz w:val="19"/>
                <w:szCs w:val="19"/>
              </w:rPr>
              <w:t xml:space="preserve">սեղմիչի </w:t>
            </w:r>
            <w:r w:rsidRPr="006528B0">
              <w:rPr>
                <w:b/>
                <w:bCs/>
                <w:spacing w:val="-8"/>
                <w:w w:val="115"/>
                <w:sz w:val="19"/>
                <w:szCs w:val="19"/>
              </w:rPr>
              <w:t>ամբողջականության</w:t>
            </w:r>
          </w:p>
          <w:p w14:paraId="4CE4FEF1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խախտումով N81.3</w:t>
            </w:r>
          </w:p>
        </w:tc>
        <w:tc>
          <w:tcPr>
            <w:tcW w:w="4418" w:type="dxa"/>
            <w:gridSpan w:val="11"/>
          </w:tcPr>
          <w:p w14:paraId="08155200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</w:t>
            </w:r>
          </w:p>
        </w:tc>
        <w:tc>
          <w:tcPr>
            <w:tcW w:w="2954" w:type="dxa"/>
            <w:gridSpan w:val="9"/>
          </w:tcPr>
          <w:p w14:paraId="34F77370" w14:textId="77777777" w:rsidR="007675FE" w:rsidRPr="006528B0" w:rsidRDefault="00F00E00" w:rsidP="00D8438A">
            <w:pPr>
              <w:pStyle w:val="TableParagraph"/>
              <w:spacing w:line="288" w:lineRule="auto"/>
              <w:ind w:left="57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Փրկարարը պիտանի է ծառայության համար</w:t>
            </w:r>
          </w:p>
        </w:tc>
      </w:tr>
      <w:tr w:rsidR="007675FE" w:rsidRPr="006528B0" w14:paraId="4603A83E" w14:textId="77777777" w:rsidTr="00CC40B7">
        <w:trPr>
          <w:gridBefore w:val="1"/>
          <w:gridAfter w:val="1"/>
          <w:wBefore w:w="32" w:type="dxa"/>
          <w:wAfter w:w="68" w:type="dxa"/>
          <w:cantSplit/>
          <w:trHeight w:val="23"/>
        </w:trPr>
        <w:tc>
          <w:tcPr>
            <w:tcW w:w="598" w:type="dxa"/>
            <w:gridSpan w:val="6"/>
          </w:tcPr>
          <w:p w14:paraId="6AF3B650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91.</w:t>
            </w:r>
          </w:p>
        </w:tc>
        <w:tc>
          <w:tcPr>
            <w:tcW w:w="2963" w:type="dxa"/>
            <w:gridSpan w:val="10"/>
          </w:tcPr>
          <w:p w14:paraId="22A603D0" w14:textId="77777777" w:rsidR="007675FE" w:rsidRPr="006528B0" w:rsidRDefault="00F00E00" w:rsidP="00D8438A">
            <w:pPr>
              <w:pStyle w:val="TableParagraph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5"/>
                <w:sz w:val="19"/>
                <w:szCs w:val="19"/>
              </w:rPr>
              <w:t>Կանացի սեռական</w:t>
            </w:r>
          </w:p>
          <w:p w14:paraId="55ED1A01" w14:textId="77777777" w:rsidR="007675FE" w:rsidRPr="006528B0" w:rsidRDefault="00F00E00" w:rsidP="00D8438A">
            <w:pPr>
              <w:pStyle w:val="TableParagraph"/>
              <w:spacing w:line="210" w:lineRule="exact"/>
              <w:ind w:left="57"/>
              <w:rPr>
                <w:b/>
                <w:bCs/>
                <w:sz w:val="19"/>
                <w:szCs w:val="19"/>
              </w:rPr>
            </w:pPr>
            <w:r w:rsidRPr="006528B0">
              <w:rPr>
                <w:b/>
                <w:bCs/>
                <w:w w:val="110"/>
                <w:sz w:val="19"/>
                <w:szCs w:val="19"/>
              </w:rPr>
              <w:t>օրգանների իջեցում N81.2</w:t>
            </w:r>
          </w:p>
        </w:tc>
        <w:tc>
          <w:tcPr>
            <w:tcW w:w="7372" w:type="dxa"/>
            <w:gridSpan w:val="20"/>
          </w:tcPr>
          <w:p w14:paraId="040B713B" w14:textId="77777777" w:rsidR="007675FE" w:rsidRPr="006528B0" w:rsidRDefault="00F00E00" w:rsidP="004231E8">
            <w:pPr>
              <w:pStyle w:val="TableParagraph"/>
              <w:ind w:left="57"/>
              <w:jc w:val="center"/>
              <w:rPr>
                <w:sz w:val="19"/>
                <w:szCs w:val="19"/>
              </w:rPr>
            </w:pPr>
            <w:r w:rsidRPr="006528B0">
              <w:rPr>
                <w:w w:val="110"/>
                <w:sz w:val="19"/>
                <w:szCs w:val="19"/>
              </w:rPr>
              <w:t>Ոչ պիտանի է փրկարար ծառայության</w:t>
            </w:r>
          </w:p>
        </w:tc>
      </w:tr>
    </w:tbl>
    <w:p w14:paraId="419B03FB" w14:textId="2B289ADA" w:rsidR="007675FE" w:rsidRPr="00CC40B7" w:rsidRDefault="00CC40B7">
      <w:pPr>
        <w:pStyle w:val="BodyText"/>
        <w:rPr>
          <w:b/>
          <w:bCs/>
          <w:i/>
          <w:iCs/>
          <w:sz w:val="20"/>
          <w:szCs w:val="20"/>
        </w:rPr>
      </w:pPr>
      <w:r w:rsidRPr="00CC40B7">
        <w:rPr>
          <w:b/>
          <w:bCs/>
          <w:i/>
          <w:iCs/>
          <w:sz w:val="20"/>
          <w:szCs w:val="20"/>
        </w:rPr>
        <w:t>(</w:t>
      </w:r>
      <w:r w:rsidRPr="00CC40B7">
        <w:rPr>
          <w:b/>
          <w:bCs/>
          <w:i/>
          <w:iCs/>
          <w:sz w:val="20"/>
          <w:szCs w:val="20"/>
          <w:lang w:val="hy-AM"/>
        </w:rPr>
        <w:t xml:space="preserve">հավելվածը խմբ. 04.03.21 </w:t>
      </w:r>
      <w:r w:rsidRPr="00CC40B7">
        <w:rPr>
          <w:b/>
          <w:bCs/>
          <w:i/>
          <w:iCs/>
          <w:sz w:val="20"/>
          <w:szCs w:val="20"/>
        </w:rPr>
        <w:t>N</w:t>
      </w:r>
      <w:r w:rsidRPr="00CC40B7">
        <w:rPr>
          <w:b/>
          <w:bCs/>
          <w:i/>
          <w:iCs/>
          <w:sz w:val="20"/>
          <w:szCs w:val="20"/>
          <w:lang w:val="hy-AM"/>
        </w:rPr>
        <w:t xml:space="preserve"> 313-Ն</w:t>
      </w:r>
      <w:r w:rsidRPr="00CC40B7">
        <w:rPr>
          <w:b/>
          <w:bCs/>
          <w:i/>
          <w:iCs/>
          <w:sz w:val="20"/>
          <w:szCs w:val="20"/>
        </w:rPr>
        <w:t>)</w:t>
      </w:r>
    </w:p>
    <w:p w14:paraId="5195F485" w14:textId="77777777" w:rsidR="00CC40B7" w:rsidRPr="00CC40B7" w:rsidRDefault="00CC40B7">
      <w:pPr>
        <w:pStyle w:val="BodyText"/>
      </w:pPr>
    </w:p>
    <w:p w14:paraId="72F4875A" w14:textId="77777777" w:rsidR="007675FE" w:rsidRPr="00B21B41" w:rsidRDefault="007675FE">
      <w:pPr>
        <w:pStyle w:val="BodyText"/>
        <w:spacing w:before="5"/>
      </w:pPr>
    </w:p>
    <w:p w14:paraId="51E8E51F" w14:textId="77777777" w:rsidR="004231E8" w:rsidRDefault="00F00E00" w:rsidP="004231E8">
      <w:pPr>
        <w:pStyle w:val="Heading1"/>
        <w:spacing w:before="96"/>
        <w:ind w:right="1956"/>
        <w:rPr>
          <w:w w:val="105"/>
          <w:sz w:val="19"/>
          <w:szCs w:val="19"/>
        </w:rPr>
      </w:pPr>
      <w:r w:rsidRPr="00B21B41">
        <w:rPr>
          <w:w w:val="105"/>
          <w:sz w:val="19"/>
          <w:szCs w:val="19"/>
        </w:rPr>
        <w:t xml:space="preserve">ՀԱՅԱՍՏԱՆԻ ՀԱՆՐԱՊԵՏՈՒԹՅԱՆ </w:t>
      </w:r>
    </w:p>
    <w:p w14:paraId="62B1AD64" w14:textId="348958EF" w:rsidR="007675FE" w:rsidRPr="00B21B41" w:rsidRDefault="00F00E00" w:rsidP="002A3592">
      <w:pPr>
        <w:pStyle w:val="Heading1"/>
        <w:spacing w:before="96"/>
        <w:ind w:right="1389"/>
        <w:rPr>
          <w:sz w:val="19"/>
          <w:szCs w:val="19"/>
        </w:rPr>
      </w:pPr>
      <w:r w:rsidRPr="00B21B41">
        <w:rPr>
          <w:w w:val="105"/>
          <w:sz w:val="19"/>
          <w:szCs w:val="19"/>
        </w:rPr>
        <w:t>ՎԱՐՉԱՊԵՏԻ ԱՇԽԱՏԱԿԱԶՄԻ</w:t>
      </w:r>
      <w:r w:rsidR="004231E8">
        <w:rPr>
          <w:w w:val="105"/>
          <w:sz w:val="19"/>
          <w:szCs w:val="19"/>
        </w:rPr>
        <w:t xml:space="preserve"> </w:t>
      </w:r>
      <w:r w:rsidR="004231E8" w:rsidRPr="00B21B41">
        <w:rPr>
          <w:w w:val="110"/>
          <w:sz w:val="19"/>
          <w:szCs w:val="19"/>
        </w:rPr>
        <w:t>ՂԵԿԱՎԱՐ</w:t>
      </w:r>
      <w:r w:rsidR="004231E8">
        <w:rPr>
          <w:w w:val="110"/>
          <w:sz w:val="19"/>
          <w:szCs w:val="19"/>
        </w:rPr>
        <w:tab/>
      </w:r>
      <w:r w:rsidR="004231E8">
        <w:rPr>
          <w:w w:val="110"/>
          <w:sz w:val="19"/>
          <w:szCs w:val="19"/>
        </w:rPr>
        <w:tab/>
      </w:r>
      <w:r w:rsidR="004231E8">
        <w:rPr>
          <w:w w:val="110"/>
          <w:sz w:val="19"/>
          <w:szCs w:val="19"/>
        </w:rPr>
        <w:tab/>
      </w:r>
      <w:r w:rsidR="002A3592">
        <w:rPr>
          <w:w w:val="110"/>
          <w:sz w:val="19"/>
          <w:szCs w:val="19"/>
        </w:rPr>
        <w:tab/>
      </w:r>
      <w:r w:rsidRPr="00B21B41">
        <w:rPr>
          <w:w w:val="110"/>
          <w:sz w:val="19"/>
          <w:szCs w:val="19"/>
        </w:rPr>
        <w:t>Է.</w:t>
      </w:r>
      <w:r w:rsidRPr="00B21B41">
        <w:rPr>
          <w:spacing w:val="-1"/>
          <w:w w:val="110"/>
          <w:sz w:val="19"/>
          <w:szCs w:val="19"/>
        </w:rPr>
        <w:t xml:space="preserve"> </w:t>
      </w:r>
      <w:r w:rsidRPr="00B21B41">
        <w:rPr>
          <w:w w:val="110"/>
          <w:sz w:val="19"/>
          <w:szCs w:val="19"/>
        </w:rPr>
        <w:t>ԱՂԱՋԱՆՅԱՆ</w:t>
      </w:r>
    </w:p>
    <w:sectPr w:rsidR="007675FE" w:rsidRPr="00B21B41" w:rsidSect="00CB65DB">
      <w:headerReference w:type="default" r:id="rId8"/>
      <w:pgSz w:w="11910" w:h="16840"/>
      <w:pgMar w:top="1580" w:right="180" w:bottom="280" w:left="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3F775" w14:textId="77777777" w:rsidR="00FA0CE7" w:rsidRDefault="00FA0CE7" w:rsidP="00CB65DB">
      <w:r>
        <w:separator/>
      </w:r>
    </w:p>
  </w:endnote>
  <w:endnote w:type="continuationSeparator" w:id="0">
    <w:p w14:paraId="09062610" w14:textId="77777777" w:rsidR="00FA0CE7" w:rsidRDefault="00FA0CE7" w:rsidP="00C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Mariam">
    <w:altName w:val="GHEA Mariam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D025A" w14:textId="77777777" w:rsidR="00FA0CE7" w:rsidRDefault="00FA0CE7" w:rsidP="00CB65DB">
      <w:r>
        <w:separator/>
      </w:r>
    </w:p>
  </w:footnote>
  <w:footnote w:type="continuationSeparator" w:id="0">
    <w:p w14:paraId="64E23D19" w14:textId="77777777" w:rsidR="00FA0CE7" w:rsidRDefault="00FA0CE7" w:rsidP="00CB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798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DD180C" w14:textId="3BA86438" w:rsidR="008B4CC7" w:rsidRDefault="008B4C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0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D97BBA1" w14:textId="77777777" w:rsidR="008B4CC7" w:rsidRDefault="008B4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FE"/>
    <w:rsid w:val="000042B9"/>
    <w:rsid w:val="000B0805"/>
    <w:rsid w:val="001052F5"/>
    <w:rsid w:val="001B4181"/>
    <w:rsid w:val="001C604A"/>
    <w:rsid w:val="00242F90"/>
    <w:rsid w:val="00265A07"/>
    <w:rsid w:val="002A3592"/>
    <w:rsid w:val="003201AD"/>
    <w:rsid w:val="00383A14"/>
    <w:rsid w:val="004231E8"/>
    <w:rsid w:val="00493E0C"/>
    <w:rsid w:val="00594608"/>
    <w:rsid w:val="005A093B"/>
    <w:rsid w:val="005D1A4C"/>
    <w:rsid w:val="006528B0"/>
    <w:rsid w:val="006A7F68"/>
    <w:rsid w:val="006C5EA9"/>
    <w:rsid w:val="006E233A"/>
    <w:rsid w:val="00766E2B"/>
    <w:rsid w:val="007675FE"/>
    <w:rsid w:val="007E486B"/>
    <w:rsid w:val="008272B3"/>
    <w:rsid w:val="008B4CC7"/>
    <w:rsid w:val="008E5581"/>
    <w:rsid w:val="009242BD"/>
    <w:rsid w:val="00946EB9"/>
    <w:rsid w:val="009E56A9"/>
    <w:rsid w:val="00A33333"/>
    <w:rsid w:val="00A90CBB"/>
    <w:rsid w:val="00AB1474"/>
    <w:rsid w:val="00B01B80"/>
    <w:rsid w:val="00B21B41"/>
    <w:rsid w:val="00BC76BB"/>
    <w:rsid w:val="00C144D0"/>
    <w:rsid w:val="00CA0C81"/>
    <w:rsid w:val="00CB65DB"/>
    <w:rsid w:val="00CC40B7"/>
    <w:rsid w:val="00D116F9"/>
    <w:rsid w:val="00D357C6"/>
    <w:rsid w:val="00D8438A"/>
    <w:rsid w:val="00D921C2"/>
    <w:rsid w:val="00DD5F59"/>
    <w:rsid w:val="00E3161A"/>
    <w:rsid w:val="00E7195F"/>
    <w:rsid w:val="00E9270E"/>
    <w:rsid w:val="00EA642D"/>
    <w:rsid w:val="00ED0825"/>
    <w:rsid w:val="00F00E00"/>
    <w:rsid w:val="00F52069"/>
    <w:rsid w:val="00FA0CE7"/>
    <w:rsid w:val="00FB0B4A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D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664" w:hanging="123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00E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B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D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DB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664" w:hanging="123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00E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B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D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D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voroshumLK-297</vt:lpstr>
    </vt:vector>
  </TitlesOfParts>
  <Company/>
  <LinksUpToDate>false</LinksUpToDate>
  <CharactersWithSpaces>34877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voroshumLK-297</dc:title>
  <dc:creator>LiannaH</dc:creator>
  <cp:lastModifiedBy>Haykaz</cp:lastModifiedBy>
  <cp:revision>2</cp:revision>
  <dcterms:created xsi:type="dcterms:W3CDTF">2021-04-08T12:30:00Z</dcterms:created>
  <dcterms:modified xsi:type="dcterms:W3CDTF">2021-04-08T12:30:00Z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2021-04-06T00:00:00Z</vt:filetime>
  </property>
</Properties>
</file>